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D0A" w:rsidRPr="00287D0A" w:rsidRDefault="00287D0A" w:rsidP="00287D0A">
      <w:pPr>
        <w:spacing w:after="0"/>
        <w:ind w:firstLine="708"/>
        <w:jc w:val="center"/>
        <w:rPr>
          <w:rFonts w:ascii="Times New Roman" w:hAnsi="Times New Roman" w:cs="Times New Roman"/>
          <w:b/>
          <w:sz w:val="28"/>
          <w:szCs w:val="28"/>
        </w:rPr>
      </w:pPr>
      <w:r w:rsidRPr="00287D0A">
        <w:rPr>
          <w:rFonts w:ascii="Times New Roman" w:hAnsi="Times New Roman" w:cs="Times New Roman"/>
          <w:b/>
          <w:sz w:val="28"/>
          <w:szCs w:val="28"/>
        </w:rPr>
        <w:t xml:space="preserve">Муниципальное бюджетное дошкольное образовательное учреждение </w:t>
      </w:r>
    </w:p>
    <w:p w:rsidR="00287D0A" w:rsidRPr="00287D0A" w:rsidRDefault="00287D0A" w:rsidP="00287D0A">
      <w:pPr>
        <w:spacing w:after="0"/>
        <w:ind w:firstLine="708"/>
        <w:jc w:val="center"/>
        <w:rPr>
          <w:rFonts w:ascii="Times New Roman" w:hAnsi="Times New Roman" w:cs="Times New Roman"/>
          <w:b/>
          <w:sz w:val="28"/>
          <w:szCs w:val="28"/>
        </w:rPr>
      </w:pPr>
      <w:r w:rsidRPr="00287D0A">
        <w:rPr>
          <w:rFonts w:ascii="Times New Roman" w:hAnsi="Times New Roman" w:cs="Times New Roman"/>
          <w:b/>
          <w:sz w:val="28"/>
          <w:szCs w:val="28"/>
        </w:rPr>
        <w:t xml:space="preserve">Детский сад № 274 «Белочка» комбинированного вида </w:t>
      </w:r>
    </w:p>
    <w:p w:rsidR="0038490B" w:rsidRDefault="00F47192"/>
    <w:p w:rsidR="00287D0A" w:rsidRDefault="00287D0A"/>
    <w:p w:rsidR="00287D0A" w:rsidRDefault="00287D0A"/>
    <w:p w:rsidR="00287D0A" w:rsidRDefault="00287D0A"/>
    <w:p w:rsidR="00287D0A" w:rsidRDefault="00287D0A"/>
    <w:p w:rsidR="00287D0A" w:rsidRPr="00287D0A" w:rsidRDefault="00287D0A" w:rsidP="00287D0A">
      <w:pPr>
        <w:jc w:val="center"/>
        <w:rPr>
          <w:rFonts w:ascii="Times New Roman" w:hAnsi="Times New Roman" w:cs="Times New Roman"/>
          <w:b/>
          <w:sz w:val="28"/>
        </w:rPr>
      </w:pPr>
      <w:r w:rsidRPr="00287D0A">
        <w:rPr>
          <w:rFonts w:ascii="Times New Roman" w:hAnsi="Times New Roman" w:cs="Times New Roman"/>
          <w:b/>
          <w:sz w:val="28"/>
        </w:rPr>
        <w:t>ПРОЕКТ</w:t>
      </w:r>
    </w:p>
    <w:p w:rsidR="00287D0A" w:rsidRPr="00287D0A" w:rsidRDefault="00287D0A" w:rsidP="00287D0A">
      <w:pPr>
        <w:jc w:val="center"/>
        <w:rPr>
          <w:rFonts w:ascii="Times New Roman" w:hAnsi="Times New Roman" w:cs="Times New Roman"/>
          <w:b/>
          <w:sz w:val="28"/>
        </w:rPr>
      </w:pPr>
      <w:r w:rsidRPr="00287D0A">
        <w:rPr>
          <w:rFonts w:ascii="Times New Roman" w:hAnsi="Times New Roman" w:cs="Times New Roman"/>
          <w:b/>
          <w:sz w:val="28"/>
        </w:rPr>
        <w:t>ТЕМА: «Сундучок семейных игр. Любимые игрушки нашей семьи»</w:t>
      </w:r>
    </w:p>
    <w:p w:rsidR="00287D0A" w:rsidRDefault="00287D0A" w:rsidP="00287D0A">
      <w:pPr>
        <w:jc w:val="center"/>
        <w:rPr>
          <w:rFonts w:ascii="Times New Roman" w:hAnsi="Times New Roman" w:cs="Times New Roman"/>
          <w:sz w:val="28"/>
        </w:rPr>
      </w:pPr>
    </w:p>
    <w:p w:rsidR="00287D0A" w:rsidRDefault="00287D0A" w:rsidP="00287D0A">
      <w:pPr>
        <w:jc w:val="center"/>
        <w:rPr>
          <w:rFonts w:ascii="Times New Roman" w:hAnsi="Times New Roman" w:cs="Times New Roman"/>
          <w:sz w:val="28"/>
        </w:rPr>
      </w:pPr>
    </w:p>
    <w:p w:rsidR="00287D0A" w:rsidRDefault="00287D0A" w:rsidP="00287D0A">
      <w:pPr>
        <w:jc w:val="center"/>
        <w:rPr>
          <w:rFonts w:ascii="Times New Roman" w:hAnsi="Times New Roman" w:cs="Times New Roman"/>
          <w:sz w:val="28"/>
        </w:rPr>
      </w:pPr>
    </w:p>
    <w:p w:rsidR="00287D0A" w:rsidRDefault="00287D0A" w:rsidP="00287D0A">
      <w:pPr>
        <w:jc w:val="center"/>
        <w:rPr>
          <w:rFonts w:ascii="Times New Roman" w:hAnsi="Times New Roman" w:cs="Times New Roman"/>
          <w:sz w:val="28"/>
        </w:rPr>
      </w:pPr>
    </w:p>
    <w:p w:rsidR="00287D0A" w:rsidRDefault="00287D0A" w:rsidP="00287D0A">
      <w:pPr>
        <w:jc w:val="center"/>
        <w:rPr>
          <w:rFonts w:ascii="Times New Roman" w:hAnsi="Times New Roman" w:cs="Times New Roman"/>
          <w:sz w:val="28"/>
        </w:rPr>
      </w:pPr>
    </w:p>
    <w:p w:rsidR="00287D0A" w:rsidRDefault="00287D0A" w:rsidP="00287D0A">
      <w:pPr>
        <w:jc w:val="center"/>
        <w:rPr>
          <w:rFonts w:ascii="Times New Roman" w:hAnsi="Times New Roman" w:cs="Times New Roman"/>
          <w:sz w:val="28"/>
        </w:rPr>
      </w:pPr>
    </w:p>
    <w:p w:rsidR="00287D0A" w:rsidRDefault="00287D0A" w:rsidP="00287D0A">
      <w:pPr>
        <w:jc w:val="center"/>
        <w:rPr>
          <w:rFonts w:ascii="Times New Roman" w:hAnsi="Times New Roman" w:cs="Times New Roman"/>
          <w:sz w:val="28"/>
        </w:rPr>
      </w:pPr>
    </w:p>
    <w:p w:rsidR="00287D0A" w:rsidRDefault="00287D0A" w:rsidP="00287D0A">
      <w:pPr>
        <w:jc w:val="center"/>
        <w:rPr>
          <w:rFonts w:ascii="Times New Roman" w:hAnsi="Times New Roman" w:cs="Times New Roman"/>
          <w:sz w:val="28"/>
        </w:rPr>
      </w:pPr>
    </w:p>
    <w:p w:rsidR="00287D0A" w:rsidRDefault="00287D0A" w:rsidP="00287D0A">
      <w:pPr>
        <w:rPr>
          <w:rFonts w:ascii="Times New Roman" w:hAnsi="Times New Roman" w:cs="Times New Roman"/>
          <w:sz w:val="28"/>
        </w:rPr>
      </w:pPr>
    </w:p>
    <w:p w:rsidR="00287D0A" w:rsidRDefault="00287D0A" w:rsidP="00287D0A">
      <w:pPr>
        <w:spacing w:after="0"/>
        <w:jc w:val="right"/>
        <w:rPr>
          <w:rFonts w:ascii="Times New Roman" w:hAnsi="Times New Roman" w:cs="Times New Roman"/>
          <w:sz w:val="28"/>
        </w:rPr>
      </w:pPr>
      <w:r>
        <w:rPr>
          <w:rFonts w:ascii="Times New Roman" w:hAnsi="Times New Roman" w:cs="Times New Roman"/>
          <w:sz w:val="28"/>
        </w:rPr>
        <w:t>Разработал воспитатель:</w:t>
      </w:r>
    </w:p>
    <w:p w:rsidR="00287D0A" w:rsidRDefault="00287D0A" w:rsidP="00287D0A">
      <w:pPr>
        <w:spacing w:after="0"/>
        <w:jc w:val="right"/>
        <w:rPr>
          <w:rFonts w:ascii="Times New Roman" w:hAnsi="Times New Roman" w:cs="Times New Roman"/>
          <w:sz w:val="28"/>
        </w:rPr>
      </w:pPr>
      <w:proofErr w:type="spellStart"/>
      <w:r>
        <w:rPr>
          <w:rFonts w:ascii="Times New Roman" w:hAnsi="Times New Roman" w:cs="Times New Roman"/>
          <w:sz w:val="28"/>
        </w:rPr>
        <w:t>Свирина</w:t>
      </w:r>
      <w:proofErr w:type="spellEnd"/>
      <w:r>
        <w:rPr>
          <w:rFonts w:ascii="Times New Roman" w:hAnsi="Times New Roman" w:cs="Times New Roman"/>
          <w:sz w:val="28"/>
        </w:rPr>
        <w:t xml:space="preserve"> А.В.</w:t>
      </w:r>
    </w:p>
    <w:p w:rsidR="00287D0A" w:rsidRDefault="00287D0A" w:rsidP="00287D0A">
      <w:pPr>
        <w:spacing w:after="0"/>
        <w:jc w:val="right"/>
        <w:rPr>
          <w:rFonts w:ascii="Times New Roman" w:hAnsi="Times New Roman" w:cs="Times New Roman"/>
          <w:sz w:val="28"/>
        </w:rPr>
      </w:pPr>
    </w:p>
    <w:p w:rsidR="00287D0A" w:rsidRDefault="00287D0A" w:rsidP="00287D0A">
      <w:pPr>
        <w:spacing w:after="0"/>
        <w:jc w:val="right"/>
        <w:rPr>
          <w:rFonts w:ascii="Times New Roman" w:hAnsi="Times New Roman" w:cs="Times New Roman"/>
          <w:sz w:val="28"/>
        </w:rPr>
      </w:pPr>
    </w:p>
    <w:p w:rsidR="00287D0A" w:rsidRDefault="00287D0A" w:rsidP="00287D0A">
      <w:pPr>
        <w:spacing w:after="0"/>
        <w:jc w:val="right"/>
        <w:rPr>
          <w:rFonts w:ascii="Times New Roman" w:hAnsi="Times New Roman" w:cs="Times New Roman"/>
          <w:sz w:val="28"/>
        </w:rPr>
      </w:pPr>
    </w:p>
    <w:p w:rsidR="00287D0A" w:rsidRDefault="00287D0A" w:rsidP="00287D0A">
      <w:pPr>
        <w:spacing w:after="0"/>
        <w:jc w:val="right"/>
        <w:rPr>
          <w:rFonts w:ascii="Times New Roman" w:hAnsi="Times New Roman" w:cs="Times New Roman"/>
          <w:sz w:val="28"/>
        </w:rPr>
      </w:pPr>
    </w:p>
    <w:p w:rsidR="00287D0A" w:rsidRDefault="00287D0A" w:rsidP="00287D0A">
      <w:pPr>
        <w:spacing w:after="0"/>
        <w:jc w:val="right"/>
        <w:rPr>
          <w:rFonts w:ascii="Times New Roman" w:hAnsi="Times New Roman" w:cs="Times New Roman"/>
          <w:sz w:val="28"/>
        </w:rPr>
      </w:pPr>
    </w:p>
    <w:p w:rsidR="00287D0A" w:rsidRDefault="00287D0A" w:rsidP="00287D0A">
      <w:pPr>
        <w:spacing w:after="0"/>
        <w:jc w:val="center"/>
        <w:rPr>
          <w:rFonts w:ascii="Times New Roman" w:hAnsi="Times New Roman" w:cs="Times New Roman"/>
          <w:sz w:val="28"/>
        </w:rPr>
      </w:pPr>
    </w:p>
    <w:p w:rsidR="00287D0A" w:rsidRDefault="00287D0A" w:rsidP="00287D0A">
      <w:pPr>
        <w:spacing w:after="0"/>
        <w:jc w:val="center"/>
        <w:rPr>
          <w:rFonts w:ascii="Times New Roman" w:hAnsi="Times New Roman" w:cs="Times New Roman"/>
          <w:sz w:val="28"/>
        </w:rPr>
      </w:pPr>
    </w:p>
    <w:p w:rsidR="00287D0A" w:rsidRDefault="00287D0A" w:rsidP="00287D0A">
      <w:pPr>
        <w:spacing w:after="0"/>
        <w:jc w:val="center"/>
        <w:rPr>
          <w:rFonts w:ascii="Times New Roman" w:hAnsi="Times New Roman" w:cs="Times New Roman"/>
          <w:sz w:val="28"/>
        </w:rPr>
      </w:pPr>
    </w:p>
    <w:p w:rsidR="00287D0A" w:rsidRDefault="00287D0A" w:rsidP="00287D0A">
      <w:pPr>
        <w:spacing w:after="0"/>
        <w:jc w:val="center"/>
        <w:rPr>
          <w:rFonts w:ascii="Times New Roman" w:hAnsi="Times New Roman" w:cs="Times New Roman"/>
          <w:sz w:val="28"/>
        </w:rPr>
      </w:pPr>
      <w:r>
        <w:rPr>
          <w:rFonts w:ascii="Times New Roman" w:hAnsi="Times New Roman" w:cs="Times New Roman"/>
          <w:sz w:val="28"/>
        </w:rPr>
        <w:t>Новосибирск 2025г.</w:t>
      </w:r>
    </w:p>
    <w:p w:rsidR="00287D0A" w:rsidRDefault="00287D0A" w:rsidP="00287D0A">
      <w:pPr>
        <w:spacing w:after="0"/>
        <w:jc w:val="center"/>
        <w:rPr>
          <w:rFonts w:ascii="Times New Roman" w:hAnsi="Times New Roman" w:cs="Times New Roman"/>
          <w:sz w:val="28"/>
        </w:rPr>
      </w:pPr>
    </w:p>
    <w:p w:rsidR="00076A96" w:rsidRDefault="00076A96" w:rsidP="001B6364">
      <w:pPr>
        <w:spacing w:after="0" w:line="360" w:lineRule="auto"/>
        <w:ind w:firstLine="708"/>
        <w:jc w:val="both"/>
        <w:rPr>
          <w:rFonts w:ascii="Times New Roman" w:hAnsi="Times New Roman" w:cs="Times New Roman"/>
          <w:sz w:val="28"/>
        </w:rPr>
      </w:pPr>
      <w:r w:rsidRPr="00783A28">
        <w:rPr>
          <w:rFonts w:ascii="Times New Roman" w:hAnsi="Times New Roman" w:cs="Times New Roman"/>
          <w:b/>
          <w:sz w:val="28"/>
        </w:rPr>
        <w:lastRenderedPageBreak/>
        <w:t xml:space="preserve">Проект реализуется </w:t>
      </w:r>
      <w:proofErr w:type="gramStart"/>
      <w:r w:rsidRPr="00783A28">
        <w:rPr>
          <w:rFonts w:ascii="Times New Roman" w:hAnsi="Times New Roman" w:cs="Times New Roman"/>
          <w:b/>
          <w:sz w:val="28"/>
        </w:rPr>
        <w:t>ко</w:t>
      </w:r>
      <w:proofErr w:type="gramEnd"/>
      <w:r w:rsidR="00783A28">
        <w:rPr>
          <w:rFonts w:ascii="Times New Roman" w:hAnsi="Times New Roman" w:cs="Times New Roman"/>
          <w:sz w:val="28"/>
        </w:rPr>
        <w:t>:</w:t>
      </w:r>
      <w:r w:rsidRPr="00076A96">
        <w:rPr>
          <w:rFonts w:ascii="Times New Roman" w:hAnsi="Times New Roman" w:cs="Times New Roman"/>
          <w:sz w:val="28"/>
        </w:rPr>
        <w:t xml:space="preserve"> «Дню матери»;</w:t>
      </w:r>
    </w:p>
    <w:p w:rsidR="00076A96" w:rsidRDefault="00076A96" w:rsidP="001B6364">
      <w:pPr>
        <w:spacing w:after="0" w:line="360" w:lineRule="auto"/>
        <w:ind w:firstLine="708"/>
        <w:jc w:val="both"/>
        <w:rPr>
          <w:rFonts w:ascii="Times New Roman" w:hAnsi="Times New Roman" w:cs="Times New Roman"/>
          <w:sz w:val="28"/>
        </w:rPr>
      </w:pPr>
      <w:r w:rsidRPr="00783A28">
        <w:rPr>
          <w:rFonts w:ascii="Times New Roman" w:hAnsi="Times New Roman" w:cs="Times New Roman"/>
          <w:b/>
          <w:sz w:val="28"/>
        </w:rPr>
        <w:t>Тип проекта:</w:t>
      </w:r>
      <w:r w:rsidRPr="00076A96">
        <w:rPr>
          <w:rFonts w:ascii="Times New Roman" w:hAnsi="Times New Roman" w:cs="Times New Roman"/>
          <w:sz w:val="28"/>
        </w:rPr>
        <w:t xml:space="preserve"> творческий;</w:t>
      </w:r>
    </w:p>
    <w:p w:rsidR="00076A96" w:rsidRDefault="00076A96" w:rsidP="001B6364">
      <w:pPr>
        <w:spacing w:after="0" w:line="360" w:lineRule="auto"/>
        <w:ind w:firstLine="708"/>
        <w:jc w:val="both"/>
        <w:rPr>
          <w:rFonts w:ascii="Times New Roman" w:hAnsi="Times New Roman" w:cs="Times New Roman"/>
          <w:sz w:val="28"/>
        </w:rPr>
      </w:pPr>
      <w:r w:rsidRPr="00783A28">
        <w:rPr>
          <w:rFonts w:ascii="Times New Roman" w:hAnsi="Times New Roman" w:cs="Times New Roman"/>
          <w:b/>
          <w:sz w:val="28"/>
        </w:rPr>
        <w:t>Участники проекта:</w:t>
      </w:r>
      <w:r w:rsidRPr="00076A96">
        <w:rPr>
          <w:rFonts w:ascii="Times New Roman" w:hAnsi="Times New Roman" w:cs="Times New Roman"/>
          <w:sz w:val="28"/>
        </w:rPr>
        <w:t xml:space="preserve"> дети старшей группы, родители, воспитатели;</w:t>
      </w:r>
    </w:p>
    <w:p w:rsidR="00076A96" w:rsidRDefault="00076A96" w:rsidP="001B6364">
      <w:pPr>
        <w:spacing w:after="0" w:line="360" w:lineRule="auto"/>
        <w:ind w:firstLine="708"/>
        <w:jc w:val="both"/>
        <w:rPr>
          <w:rFonts w:ascii="Times New Roman" w:hAnsi="Times New Roman" w:cs="Times New Roman"/>
          <w:sz w:val="28"/>
        </w:rPr>
      </w:pPr>
      <w:r w:rsidRPr="00783A28">
        <w:rPr>
          <w:rFonts w:ascii="Times New Roman" w:hAnsi="Times New Roman" w:cs="Times New Roman"/>
          <w:b/>
          <w:sz w:val="28"/>
        </w:rPr>
        <w:t>Продолжительность проекта:</w:t>
      </w:r>
      <w:r w:rsidRPr="00076A96">
        <w:rPr>
          <w:rFonts w:ascii="Times New Roman" w:hAnsi="Times New Roman" w:cs="Times New Roman"/>
          <w:sz w:val="28"/>
        </w:rPr>
        <w:t xml:space="preserve"> </w:t>
      </w:r>
      <w:proofErr w:type="gramStart"/>
      <w:r w:rsidRPr="00076A96">
        <w:rPr>
          <w:rFonts w:ascii="Times New Roman" w:hAnsi="Times New Roman" w:cs="Times New Roman"/>
          <w:sz w:val="28"/>
        </w:rPr>
        <w:t>краткосрочный</w:t>
      </w:r>
      <w:proofErr w:type="gramEnd"/>
      <w:r w:rsidRPr="00076A96">
        <w:rPr>
          <w:rFonts w:ascii="Times New Roman" w:hAnsi="Times New Roman" w:cs="Times New Roman"/>
          <w:sz w:val="28"/>
        </w:rPr>
        <w:t>;</w:t>
      </w:r>
    </w:p>
    <w:p w:rsidR="00287D0A" w:rsidRDefault="00076A96" w:rsidP="001B6364">
      <w:pPr>
        <w:spacing w:after="0" w:line="360" w:lineRule="auto"/>
        <w:ind w:firstLine="708"/>
        <w:jc w:val="both"/>
        <w:rPr>
          <w:rFonts w:ascii="Times New Roman" w:hAnsi="Times New Roman" w:cs="Times New Roman"/>
          <w:sz w:val="28"/>
        </w:rPr>
      </w:pPr>
      <w:r w:rsidRPr="00783A28">
        <w:rPr>
          <w:rFonts w:ascii="Times New Roman" w:hAnsi="Times New Roman" w:cs="Times New Roman"/>
          <w:b/>
          <w:sz w:val="28"/>
        </w:rPr>
        <w:t>Сроки реализации проекта:</w:t>
      </w:r>
      <w:r w:rsidRPr="00076A96">
        <w:rPr>
          <w:rFonts w:ascii="Times New Roman" w:hAnsi="Times New Roman" w:cs="Times New Roman"/>
          <w:sz w:val="28"/>
        </w:rPr>
        <w:t xml:space="preserve"> </w:t>
      </w:r>
      <w:r w:rsidR="00F47192">
        <w:rPr>
          <w:rFonts w:ascii="Times New Roman" w:hAnsi="Times New Roman" w:cs="Times New Roman"/>
          <w:sz w:val="28"/>
        </w:rPr>
        <w:t>1 месяц</w:t>
      </w:r>
      <w:bookmarkStart w:id="0" w:name="_GoBack"/>
      <w:bookmarkEnd w:id="0"/>
    </w:p>
    <w:p w:rsidR="008D53A0" w:rsidRPr="008D53A0" w:rsidRDefault="008D53A0" w:rsidP="001B6364">
      <w:pPr>
        <w:spacing w:after="0" w:line="360" w:lineRule="auto"/>
        <w:ind w:firstLine="708"/>
        <w:jc w:val="center"/>
        <w:rPr>
          <w:rFonts w:ascii="Times New Roman" w:hAnsi="Times New Roman" w:cs="Times New Roman"/>
          <w:b/>
          <w:sz w:val="28"/>
        </w:rPr>
      </w:pPr>
      <w:r w:rsidRPr="008D53A0">
        <w:rPr>
          <w:rFonts w:ascii="Times New Roman" w:hAnsi="Times New Roman" w:cs="Times New Roman"/>
          <w:b/>
          <w:sz w:val="28"/>
        </w:rPr>
        <w:t>Цель проекта:</w:t>
      </w:r>
    </w:p>
    <w:p w:rsidR="008D53A0" w:rsidRPr="008D53A0" w:rsidRDefault="008D53A0" w:rsidP="001B6364">
      <w:pPr>
        <w:spacing w:after="0" w:line="360" w:lineRule="auto"/>
        <w:ind w:firstLine="708"/>
        <w:jc w:val="both"/>
        <w:rPr>
          <w:rFonts w:ascii="Times New Roman" w:hAnsi="Times New Roman" w:cs="Times New Roman"/>
          <w:sz w:val="28"/>
        </w:rPr>
      </w:pPr>
      <w:r w:rsidRPr="008D53A0">
        <w:rPr>
          <w:rFonts w:ascii="Times New Roman" w:hAnsi="Times New Roman" w:cs="Times New Roman"/>
          <w:sz w:val="28"/>
        </w:rPr>
        <w:t>Цель: формирование у старших дошкольников отношение к своей семье как ценности</w:t>
      </w:r>
    </w:p>
    <w:p w:rsidR="008D53A0" w:rsidRPr="008D53A0" w:rsidRDefault="008D53A0" w:rsidP="001B6364">
      <w:pPr>
        <w:spacing w:after="0" w:line="360" w:lineRule="auto"/>
        <w:ind w:firstLine="708"/>
        <w:jc w:val="center"/>
        <w:rPr>
          <w:rFonts w:ascii="Times New Roman" w:hAnsi="Times New Roman" w:cs="Times New Roman"/>
          <w:b/>
          <w:sz w:val="28"/>
        </w:rPr>
      </w:pPr>
      <w:r w:rsidRPr="008D53A0">
        <w:rPr>
          <w:rFonts w:ascii="Times New Roman" w:hAnsi="Times New Roman" w:cs="Times New Roman"/>
          <w:b/>
          <w:sz w:val="28"/>
        </w:rPr>
        <w:t>Задачи</w:t>
      </w:r>
      <w:r>
        <w:rPr>
          <w:rFonts w:ascii="Times New Roman" w:hAnsi="Times New Roman" w:cs="Times New Roman"/>
          <w:b/>
          <w:sz w:val="28"/>
        </w:rPr>
        <w:t>:</w:t>
      </w:r>
    </w:p>
    <w:p w:rsidR="00C34040" w:rsidRPr="008D53A0" w:rsidRDefault="00B01324" w:rsidP="001B6364">
      <w:pPr>
        <w:numPr>
          <w:ilvl w:val="0"/>
          <w:numId w:val="1"/>
        </w:numPr>
        <w:spacing w:after="0" w:line="360" w:lineRule="auto"/>
        <w:jc w:val="both"/>
        <w:rPr>
          <w:rFonts w:ascii="Times New Roman" w:hAnsi="Times New Roman" w:cs="Times New Roman"/>
          <w:sz w:val="28"/>
        </w:rPr>
      </w:pPr>
      <w:r w:rsidRPr="008D53A0">
        <w:rPr>
          <w:rFonts w:ascii="Times New Roman" w:hAnsi="Times New Roman" w:cs="Times New Roman"/>
          <w:sz w:val="28"/>
        </w:rPr>
        <w:t>Выяснить в какие игры играют дети дома совместно с родителями;</w:t>
      </w:r>
    </w:p>
    <w:p w:rsidR="00C34040" w:rsidRPr="008D53A0" w:rsidRDefault="00B01324" w:rsidP="001B6364">
      <w:pPr>
        <w:numPr>
          <w:ilvl w:val="0"/>
          <w:numId w:val="1"/>
        </w:numPr>
        <w:spacing w:after="0" w:line="360" w:lineRule="auto"/>
        <w:jc w:val="both"/>
        <w:rPr>
          <w:rFonts w:ascii="Times New Roman" w:hAnsi="Times New Roman" w:cs="Times New Roman"/>
          <w:sz w:val="28"/>
        </w:rPr>
      </w:pPr>
      <w:r w:rsidRPr="008D53A0">
        <w:rPr>
          <w:rFonts w:ascii="Times New Roman" w:hAnsi="Times New Roman" w:cs="Times New Roman"/>
          <w:sz w:val="28"/>
        </w:rPr>
        <w:t>Сформирование представление о том, в какие игры играли родители раньше во время своего детства;</w:t>
      </w:r>
    </w:p>
    <w:p w:rsidR="00C34040" w:rsidRPr="008D53A0" w:rsidRDefault="00B01324" w:rsidP="001B6364">
      <w:pPr>
        <w:numPr>
          <w:ilvl w:val="0"/>
          <w:numId w:val="1"/>
        </w:numPr>
        <w:spacing w:after="0" w:line="360" w:lineRule="auto"/>
        <w:jc w:val="both"/>
        <w:rPr>
          <w:rFonts w:ascii="Times New Roman" w:hAnsi="Times New Roman" w:cs="Times New Roman"/>
          <w:sz w:val="28"/>
        </w:rPr>
      </w:pPr>
      <w:r w:rsidRPr="008D53A0">
        <w:rPr>
          <w:rFonts w:ascii="Times New Roman" w:hAnsi="Times New Roman" w:cs="Times New Roman"/>
          <w:sz w:val="28"/>
        </w:rPr>
        <w:t>Сформировать представление о том, в какие игры играли дедушки и бабушки во время своего детства;</w:t>
      </w:r>
    </w:p>
    <w:p w:rsidR="00C34040" w:rsidRPr="008D53A0" w:rsidRDefault="00B01324" w:rsidP="001B6364">
      <w:pPr>
        <w:numPr>
          <w:ilvl w:val="0"/>
          <w:numId w:val="1"/>
        </w:numPr>
        <w:spacing w:after="0" w:line="360" w:lineRule="auto"/>
        <w:jc w:val="both"/>
        <w:rPr>
          <w:rFonts w:ascii="Times New Roman" w:hAnsi="Times New Roman" w:cs="Times New Roman"/>
          <w:sz w:val="28"/>
        </w:rPr>
      </w:pPr>
      <w:r w:rsidRPr="008D53A0">
        <w:rPr>
          <w:rFonts w:ascii="Times New Roman" w:hAnsi="Times New Roman" w:cs="Times New Roman"/>
          <w:sz w:val="28"/>
        </w:rPr>
        <w:t>П</w:t>
      </w:r>
      <w:r w:rsidR="008D53A0" w:rsidRPr="008D53A0">
        <w:rPr>
          <w:rFonts w:ascii="Times New Roman" w:hAnsi="Times New Roman" w:cs="Times New Roman"/>
          <w:sz w:val="28"/>
        </w:rPr>
        <w:t>ознакомить детей с новыми играми</w:t>
      </w:r>
      <w:r w:rsidRPr="008D53A0">
        <w:rPr>
          <w:rFonts w:ascii="Times New Roman" w:hAnsi="Times New Roman" w:cs="Times New Roman"/>
          <w:sz w:val="28"/>
        </w:rPr>
        <w:t>.</w:t>
      </w:r>
    </w:p>
    <w:p w:rsidR="008D53A0" w:rsidRDefault="008D53A0" w:rsidP="001B6364">
      <w:pPr>
        <w:spacing w:after="0" w:line="360" w:lineRule="auto"/>
        <w:ind w:firstLine="708"/>
        <w:jc w:val="center"/>
        <w:rPr>
          <w:rFonts w:ascii="Times New Roman" w:hAnsi="Times New Roman" w:cs="Times New Roman"/>
          <w:b/>
          <w:sz w:val="28"/>
        </w:rPr>
      </w:pPr>
      <w:r>
        <w:rPr>
          <w:rFonts w:ascii="Times New Roman" w:hAnsi="Times New Roman" w:cs="Times New Roman"/>
          <w:b/>
          <w:sz w:val="28"/>
        </w:rPr>
        <w:t>Актуальность проекта:</w:t>
      </w:r>
    </w:p>
    <w:p w:rsidR="008D53A0" w:rsidRPr="008D53A0" w:rsidRDefault="008D53A0" w:rsidP="001B6364">
      <w:pPr>
        <w:shd w:val="clear" w:color="auto" w:fill="FFFFFF"/>
        <w:spacing w:after="0" w:line="360" w:lineRule="auto"/>
        <w:ind w:firstLine="850"/>
        <w:jc w:val="both"/>
        <w:rPr>
          <w:rFonts w:ascii="Calibri" w:eastAsia="Times New Roman" w:hAnsi="Calibri" w:cs="Calibri"/>
          <w:color w:val="000000"/>
          <w:lang w:eastAsia="ru-RU"/>
        </w:rPr>
      </w:pPr>
      <w:r w:rsidRPr="008D53A0">
        <w:rPr>
          <w:rStyle w:val="c0"/>
          <w:rFonts w:ascii="Times New Roman" w:hAnsi="Times New Roman" w:cs="Times New Roman"/>
          <w:color w:val="111111"/>
          <w:sz w:val="28"/>
          <w:szCs w:val="28"/>
        </w:rPr>
        <w:t xml:space="preserve">Ведущая роль и ответственность родителей за </w:t>
      </w:r>
      <w:proofErr w:type="gramStart"/>
      <w:r w:rsidRPr="008D53A0">
        <w:rPr>
          <w:rStyle w:val="c0"/>
          <w:rFonts w:ascii="Times New Roman" w:hAnsi="Times New Roman" w:cs="Times New Roman"/>
          <w:color w:val="111111"/>
          <w:sz w:val="28"/>
          <w:szCs w:val="28"/>
        </w:rPr>
        <w:t>воспитание</w:t>
      </w:r>
      <w:proofErr w:type="gramEnd"/>
      <w:r w:rsidRPr="008D53A0">
        <w:rPr>
          <w:rStyle w:val="c0"/>
          <w:rFonts w:ascii="Times New Roman" w:hAnsi="Times New Roman" w:cs="Times New Roman"/>
          <w:color w:val="111111"/>
          <w:sz w:val="28"/>
          <w:szCs w:val="28"/>
        </w:rPr>
        <w:t xml:space="preserve"> и образование детей - это актуальная тема для взаимодействия дошкольного учреждения и </w:t>
      </w:r>
      <w:r w:rsidRPr="008D53A0">
        <w:rPr>
          <w:rStyle w:val="c3"/>
          <w:rFonts w:ascii="Times New Roman" w:hAnsi="Times New Roman" w:cs="Times New Roman"/>
          <w:bCs/>
          <w:color w:val="111111"/>
          <w:sz w:val="28"/>
          <w:szCs w:val="28"/>
        </w:rPr>
        <w:t>семей воспитанников</w:t>
      </w:r>
      <w:r w:rsidRPr="008D53A0">
        <w:rPr>
          <w:rStyle w:val="c0"/>
          <w:rFonts w:ascii="Times New Roman" w:hAnsi="Times New Roman" w:cs="Times New Roman"/>
          <w:color w:val="111111"/>
          <w:sz w:val="28"/>
          <w:szCs w:val="28"/>
        </w:rPr>
        <w:t>. </w:t>
      </w:r>
      <w:r w:rsidRPr="008D53A0">
        <w:rPr>
          <w:rFonts w:ascii="Times New Roman" w:eastAsia="Times New Roman" w:hAnsi="Times New Roman" w:cs="Times New Roman"/>
          <w:color w:val="000000"/>
          <w:sz w:val="28"/>
          <w:szCs w:val="28"/>
          <w:lang w:eastAsia="ru-RU"/>
        </w:rPr>
        <w:t>В игре эффективно воспитывается умение жить и действовать сообща, оказывать помощь друг другу, развивается чувство коллективизма, ответственности за свои действия.  Без руководства взрослого даже старшие дошкольники не всегда умеют играть.</w:t>
      </w:r>
    </w:p>
    <w:p w:rsidR="008D53A0" w:rsidRPr="008D53A0" w:rsidRDefault="008D53A0" w:rsidP="001B6364">
      <w:pPr>
        <w:shd w:val="clear" w:color="auto" w:fill="FFFFFF"/>
        <w:spacing w:after="0" w:line="360" w:lineRule="auto"/>
        <w:ind w:firstLine="850"/>
        <w:jc w:val="both"/>
        <w:rPr>
          <w:rFonts w:ascii="Calibri" w:eastAsia="Times New Roman" w:hAnsi="Calibri" w:cs="Calibri"/>
          <w:color w:val="000000"/>
          <w:lang w:eastAsia="ru-RU"/>
        </w:rPr>
      </w:pPr>
      <w:r w:rsidRPr="008D53A0">
        <w:rPr>
          <w:rFonts w:ascii="Times New Roman" w:eastAsia="Times New Roman" w:hAnsi="Times New Roman" w:cs="Times New Roman"/>
          <w:color w:val="000000"/>
          <w:sz w:val="28"/>
          <w:szCs w:val="28"/>
          <w:lang w:eastAsia="ru-RU"/>
        </w:rPr>
        <w:t> Совместные игры родителей с детьми духовно и эмоционально обогащают детей, удовлетворяют потребность в общении с близкими людьми, укрепляют веру в свои силы. Участие взрослых в играх детей может быть разным. Если ребёнку только что купили игрушку, и он знает, как ей играть, лучше предоставить ему возможность действовать самостоятельно. Но скоро опыт ребёнка истощается. Игрушка становится не интересной. Здесь нужна помощь старших, подсказать новые  игровые действия, показать их, предложить дополнительный игровой материал к сложившейся игре.</w:t>
      </w:r>
    </w:p>
    <w:p w:rsidR="008D53A0" w:rsidRDefault="00956446" w:rsidP="001B6364">
      <w:pPr>
        <w:spacing w:after="0" w:line="360" w:lineRule="auto"/>
        <w:jc w:val="center"/>
        <w:rPr>
          <w:rStyle w:val="c0"/>
          <w:rFonts w:ascii="Times New Roman" w:hAnsi="Times New Roman" w:cs="Times New Roman"/>
          <w:b/>
          <w:color w:val="111111"/>
          <w:sz w:val="28"/>
          <w:szCs w:val="28"/>
        </w:rPr>
      </w:pPr>
      <w:r w:rsidRPr="00956446">
        <w:rPr>
          <w:rStyle w:val="c0"/>
          <w:rFonts w:ascii="Times New Roman" w:hAnsi="Times New Roman" w:cs="Times New Roman"/>
          <w:b/>
          <w:color w:val="111111"/>
          <w:sz w:val="28"/>
          <w:szCs w:val="28"/>
        </w:rPr>
        <w:lastRenderedPageBreak/>
        <w:t>Ожидаемый результат</w:t>
      </w:r>
      <w:r>
        <w:rPr>
          <w:rStyle w:val="c0"/>
          <w:rFonts w:ascii="Times New Roman" w:hAnsi="Times New Roman" w:cs="Times New Roman"/>
          <w:b/>
          <w:color w:val="111111"/>
          <w:sz w:val="28"/>
          <w:szCs w:val="28"/>
        </w:rPr>
        <w:t>:</w:t>
      </w:r>
    </w:p>
    <w:p w:rsidR="00956446" w:rsidRDefault="00956446" w:rsidP="001B6364">
      <w:pPr>
        <w:spacing w:after="0" w:line="360" w:lineRule="auto"/>
        <w:ind w:firstLine="708"/>
        <w:jc w:val="both"/>
        <w:rPr>
          <w:rStyle w:val="c0"/>
          <w:rFonts w:ascii="Times New Roman" w:hAnsi="Times New Roman" w:cs="Times New Roman"/>
          <w:color w:val="111111"/>
          <w:sz w:val="28"/>
          <w:szCs w:val="28"/>
        </w:rPr>
      </w:pPr>
      <w:r w:rsidRPr="00F34682">
        <w:rPr>
          <w:rStyle w:val="c0"/>
          <w:rFonts w:ascii="Times New Roman" w:hAnsi="Times New Roman" w:cs="Times New Roman"/>
          <w:color w:val="111111"/>
          <w:sz w:val="28"/>
          <w:szCs w:val="28"/>
        </w:rPr>
        <w:t>Предполагается</w:t>
      </w:r>
      <w:r w:rsidR="00F34682" w:rsidRPr="00F34682">
        <w:rPr>
          <w:rStyle w:val="c0"/>
          <w:rFonts w:ascii="Times New Roman" w:hAnsi="Times New Roman" w:cs="Times New Roman"/>
          <w:color w:val="111111"/>
          <w:sz w:val="28"/>
          <w:szCs w:val="28"/>
        </w:rPr>
        <w:t>, что реализация данного проекта приведет к положительной динамике следующих показателей:</w:t>
      </w:r>
    </w:p>
    <w:p w:rsidR="00F34682" w:rsidRDefault="00F34682" w:rsidP="001B6364">
      <w:pPr>
        <w:pStyle w:val="a3"/>
        <w:numPr>
          <w:ilvl w:val="0"/>
          <w:numId w:val="2"/>
        </w:numPr>
        <w:spacing w:after="0" w:line="360" w:lineRule="auto"/>
        <w:jc w:val="both"/>
        <w:rPr>
          <w:rFonts w:ascii="Times New Roman" w:hAnsi="Times New Roman" w:cs="Times New Roman"/>
          <w:sz w:val="28"/>
        </w:rPr>
      </w:pPr>
      <w:r>
        <w:rPr>
          <w:rFonts w:ascii="Times New Roman" w:hAnsi="Times New Roman" w:cs="Times New Roman"/>
          <w:sz w:val="28"/>
        </w:rPr>
        <w:t>Родители и дети научатся играть в народные, музыкальные и подвижные игры, составят домашнюю картотеку любимых семейных игр, семейные часы досуга будут проходить в доброжелательной атмосфере совместной игровой деятельности</w:t>
      </w:r>
    </w:p>
    <w:p w:rsidR="00783A28" w:rsidRDefault="00783A28" w:rsidP="001B6364">
      <w:pPr>
        <w:spacing w:after="0" w:line="360" w:lineRule="auto"/>
        <w:jc w:val="both"/>
        <w:rPr>
          <w:rFonts w:ascii="Times New Roman" w:hAnsi="Times New Roman" w:cs="Times New Roman"/>
          <w:b/>
          <w:sz w:val="28"/>
        </w:rPr>
      </w:pPr>
    </w:p>
    <w:p w:rsidR="00783A28" w:rsidRDefault="00783A28" w:rsidP="001B6364">
      <w:pPr>
        <w:spacing w:after="0" w:line="360" w:lineRule="auto"/>
        <w:jc w:val="center"/>
        <w:rPr>
          <w:rFonts w:ascii="Times New Roman" w:hAnsi="Times New Roman" w:cs="Times New Roman"/>
          <w:b/>
          <w:sz w:val="28"/>
        </w:rPr>
      </w:pPr>
      <w:r w:rsidRPr="00783A28">
        <w:rPr>
          <w:rFonts w:ascii="Times New Roman" w:hAnsi="Times New Roman" w:cs="Times New Roman"/>
          <w:b/>
          <w:sz w:val="28"/>
        </w:rPr>
        <w:t>Этапы реализации проекта</w:t>
      </w:r>
      <w:r>
        <w:rPr>
          <w:rFonts w:ascii="Times New Roman" w:hAnsi="Times New Roman" w:cs="Times New Roman"/>
          <w:b/>
          <w:sz w:val="28"/>
        </w:rPr>
        <w:t>:</w:t>
      </w:r>
    </w:p>
    <w:p w:rsidR="00783A28" w:rsidRPr="00783A28" w:rsidRDefault="00783A28" w:rsidP="001B6364">
      <w:pPr>
        <w:shd w:val="clear" w:color="auto" w:fill="FFFFFF"/>
        <w:spacing w:after="0" w:line="360" w:lineRule="auto"/>
        <w:ind w:firstLine="360"/>
        <w:jc w:val="both"/>
        <w:rPr>
          <w:rFonts w:ascii="Calibri" w:eastAsia="Times New Roman" w:hAnsi="Calibri" w:cs="Calibri"/>
          <w:color w:val="000000"/>
          <w:lang w:eastAsia="ru-RU"/>
        </w:rPr>
      </w:pPr>
      <w:r w:rsidRPr="00783A28">
        <w:rPr>
          <w:rFonts w:ascii="Times New Roman" w:eastAsia="Times New Roman" w:hAnsi="Times New Roman" w:cs="Times New Roman"/>
          <w:b/>
          <w:bCs/>
          <w:color w:val="111111"/>
          <w:sz w:val="28"/>
          <w:szCs w:val="28"/>
          <w:lang w:eastAsia="ru-RU"/>
        </w:rPr>
        <w:t>Проект</w:t>
      </w:r>
      <w:r w:rsidRPr="00783A28">
        <w:rPr>
          <w:rFonts w:ascii="Times New Roman" w:eastAsia="Times New Roman" w:hAnsi="Times New Roman" w:cs="Times New Roman"/>
          <w:color w:val="111111"/>
          <w:sz w:val="28"/>
          <w:szCs w:val="28"/>
          <w:lang w:eastAsia="ru-RU"/>
        </w:rPr>
        <w:t> </w:t>
      </w:r>
      <w:r w:rsidRPr="00783A28">
        <w:rPr>
          <w:rFonts w:ascii="Times New Roman" w:eastAsia="Times New Roman" w:hAnsi="Times New Roman" w:cs="Times New Roman"/>
          <w:color w:val="111111"/>
          <w:sz w:val="28"/>
          <w:szCs w:val="28"/>
          <w:u w:val="single"/>
          <w:lang w:eastAsia="ru-RU"/>
        </w:rPr>
        <w:t>реализуется в 3 этапа</w:t>
      </w:r>
      <w:r w:rsidRPr="00783A28">
        <w:rPr>
          <w:rFonts w:ascii="Times New Roman" w:eastAsia="Times New Roman" w:hAnsi="Times New Roman" w:cs="Times New Roman"/>
          <w:color w:val="111111"/>
          <w:sz w:val="28"/>
          <w:szCs w:val="28"/>
          <w:lang w:eastAsia="ru-RU"/>
        </w:rPr>
        <w:t>: подготовительный, основной и заключительный </w:t>
      </w:r>
      <w:r w:rsidRPr="00783A28">
        <w:rPr>
          <w:rFonts w:ascii="Times New Roman" w:eastAsia="Times New Roman" w:hAnsi="Times New Roman" w:cs="Times New Roman"/>
          <w:i/>
          <w:iCs/>
          <w:color w:val="111111"/>
          <w:sz w:val="28"/>
          <w:szCs w:val="28"/>
          <w:lang w:eastAsia="ru-RU"/>
        </w:rPr>
        <w:t>(аналитический)</w:t>
      </w:r>
      <w:r w:rsidRPr="00783A28">
        <w:rPr>
          <w:rFonts w:ascii="Times New Roman" w:eastAsia="Times New Roman" w:hAnsi="Times New Roman" w:cs="Times New Roman"/>
          <w:color w:val="111111"/>
          <w:sz w:val="28"/>
          <w:szCs w:val="28"/>
          <w:lang w:eastAsia="ru-RU"/>
        </w:rPr>
        <w:t>.</w:t>
      </w:r>
    </w:p>
    <w:p w:rsidR="00783A28" w:rsidRPr="00783A28" w:rsidRDefault="00783A28" w:rsidP="001B6364">
      <w:pPr>
        <w:shd w:val="clear" w:color="auto" w:fill="FFFFFF"/>
        <w:spacing w:after="0" w:line="360" w:lineRule="auto"/>
        <w:ind w:firstLine="360"/>
        <w:jc w:val="both"/>
        <w:rPr>
          <w:rFonts w:ascii="Calibri" w:eastAsia="Times New Roman" w:hAnsi="Calibri" w:cs="Calibri"/>
          <w:color w:val="000000"/>
          <w:lang w:eastAsia="ru-RU"/>
        </w:rPr>
      </w:pPr>
      <w:r w:rsidRPr="00783A28">
        <w:rPr>
          <w:rFonts w:ascii="Times New Roman" w:eastAsia="Times New Roman" w:hAnsi="Times New Roman" w:cs="Times New Roman"/>
          <w:color w:val="111111"/>
          <w:sz w:val="28"/>
          <w:szCs w:val="28"/>
          <w:lang w:eastAsia="ru-RU"/>
        </w:rPr>
        <w:t>При реализации </w:t>
      </w:r>
      <w:r w:rsidRPr="00783A28">
        <w:rPr>
          <w:rFonts w:ascii="Times New Roman" w:eastAsia="Times New Roman" w:hAnsi="Times New Roman" w:cs="Times New Roman"/>
          <w:b/>
          <w:bCs/>
          <w:color w:val="111111"/>
          <w:sz w:val="28"/>
          <w:szCs w:val="28"/>
          <w:lang w:eastAsia="ru-RU"/>
        </w:rPr>
        <w:t>проекта</w:t>
      </w:r>
      <w:r w:rsidRPr="00783A28">
        <w:rPr>
          <w:rFonts w:ascii="Times New Roman" w:eastAsia="Times New Roman" w:hAnsi="Times New Roman" w:cs="Times New Roman"/>
          <w:color w:val="111111"/>
          <w:sz w:val="28"/>
          <w:szCs w:val="28"/>
          <w:lang w:eastAsia="ru-RU"/>
        </w:rPr>
        <w:t> за основу берется технология </w:t>
      </w:r>
      <w:r w:rsidRPr="00783A28">
        <w:rPr>
          <w:rFonts w:ascii="Times New Roman" w:eastAsia="Times New Roman" w:hAnsi="Times New Roman" w:cs="Times New Roman"/>
          <w:b/>
          <w:bCs/>
          <w:color w:val="111111"/>
          <w:sz w:val="28"/>
          <w:szCs w:val="28"/>
          <w:lang w:eastAsia="ru-RU"/>
        </w:rPr>
        <w:t>игровой деятельности</w:t>
      </w:r>
      <w:r w:rsidRPr="00783A28">
        <w:rPr>
          <w:rFonts w:ascii="Times New Roman" w:eastAsia="Times New Roman" w:hAnsi="Times New Roman" w:cs="Times New Roman"/>
          <w:color w:val="111111"/>
          <w:sz w:val="28"/>
          <w:szCs w:val="28"/>
          <w:lang w:eastAsia="ru-RU"/>
        </w:rPr>
        <w:t>: непосредственно в игре родители и дети разучивают правила, содержание различных игр, учатся взаимодействовать.</w:t>
      </w:r>
    </w:p>
    <w:p w:rsidR="00783A28" w:rsidRPr="00783A28" w:rsidRDefault="00783A28" w:rsidP="001B6364">
      <w:pPr>
        <w:shd w:val="clear" w:color="auto" w:fill="FFFFFF"/>
        <w:spacing w:after="0" w:line="360" w:lineRule="auto"/>
        <w:ind w:firstLine="360"/>
        <w:jc w:val="both"/>
        <w:rPr>
          <w:rFonts w:ascii="Calibri" w:eastAsia="Times New Roman" w:hAnsi="Calibri" w:cs="Calibri"/>
          <w:color w:val="000000"/>
          <w:lang w:eastAsia="ru-RU"/>
        </w:rPr>
      </w:pPr>
      <w:r w:rsidRPr="00783A28">
        <w:rPr>
          <w:rFonts w:ascii="Times New Roman" w:eastAsia="Times New Roman" w:hAnsi="Times New Roman" w:cs="Times New Roman"/>
          <w:color w:val="111111"/>
          <w:sz w:val="28"/>
          <w:szCs w:val="28"/>
          <w:lang w:eastAsia="ru-RU"/>
        </w:rPr>
        <w:t>На подготовительном и заключительном этапе применяются беседы, опросы, анкеты.</w:t>
      </w:r>
    </w:p>
    <w:p w:rsidR="00783A28" w:rsidRPr="00783A28" w:rsidRDefault="00783A28" w:rsidP="001B6364">
      <w:pPr>
        <w:shd w:val="clear" w:color="auto" w:fill="FFFFFF"/>
        <w:spacing w:after="0" w:line="360" w:lineRule="auto"/>
        <w:ind w:firstLine="360"/>
        <w:jc w:val="both"/>
        <w:rPr>
          <w:rFonts w:ascii="Calibri" w:eastAsia="Times New Roman" w:hAnsi="Calibri" w:cs="Calibri"/>
          <w:color w:val="000000"/>
          <w:lang w:eastAsia="ru-RU"/>
        </w:rPr>
      </w:pPr>
    </w:p>
    <w:p w:rsidR="00783A28" w:rsidRDefault="00783A28" w:rsidP="001B6364">
      <w:pPr>
        <w:shd w:val="clear" w:color="auto" w:fill="FFFFFF"/>
        <w:spacing w:after="0" w:line="360" w:lineRule="auto"/>
        <w:ind w:firstLine="360"/>
        <w:jc w:val="center"/>
        <w:rPr>
          <w:rFonts w:ascii="Times New Roman" w:eastAsia="Times New Roman" w:hAnsi="Times New Roman" w:cs="Times New Roman"/>
          <w:b/>
          <w:bCs/>
          <w:color w:val="111111"/>
          <w:sz w:val="28"/>
          <w:szCs w:val="28"/>
          <w:lang w:eastAsia="ru-RU"/>
        </w:rPr>
      </w:pPr>
      <w:r w:rsidRPr="00783A28">
        <w:rPr>
          <w:rFonts w:ascii="Times New Roman" w:eastAsia="Times New Roman" w:hAnsi="Times New Roman" w:cs="Times New Roman"/>
          <w:b/>
          <w:bCs/>
          <w:color w:val="111111"/>
          <w:sz w:val="28"/>
          <w:szCs w:val="28"/>
          <w:lang w:eastAsia="ru-RU"/>
        </w:rPr>
        <w:t>1 ЭТАП – ПОДГОТОВИТЕЛЬНЫЙ</w:t>
      </w:r>
      <w:r w:rsidR="001B6364">
        <w:rPr>
          <w:rFonts w:ascii="Times New Roman" w:eastAsia="Times New Roman" w:hAnsi="Times New Roman" w:cs="Times New Roman"/>
          <w:b/>
          <w:bCs/>
          <w:color w:val="111111"/>
          <w:sz w:val="28"/>
          <w:szCs w:val="28"/>
          <w:lang w:eastAsia="ru-RU"/>
        </w:rPr>
        <w:t>:</w:t>
      </w:r>
    </w:p>
    <w:p w:rsidR="001B6364" w:rsidRPr="001B6364" w:rsidRDefault="001B6364" w:rsidP="001B6364">
      <w:pPr>
        <w:pStyle w:val="a3"/>
        <w:numPr>
          <w:ilvl w:val="0"/>
          <w:numId w:val="2"/>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1B6364">
        <w:rPr>
          <w:rFonts w:ascii="Times New Roman" w:eastAsia="Times New Roman" w:hAnsi="Times New Roman" w:cs="Times New Roman"/>
          <w:color w:val="000000"/>
          <w:sz w:val="28"/>
          <w:szCs w:val="28"/>
          <w:lang w:eastAsia="ru-RU"/>
        </w:rPr>
        <w:t>Определение темы, формулировка цели и задач;</w:t>
      </w:r>
    </w:p>
    <w:p w:rsidR="001B6364" w:rsidRPr="001B6364" w:rsidRDefault="001B6364" w:rsidP="001B6364">
      <w:pPr>
        <w:pStyle w:val="a3"/>
        <w:numPr>
          <w:ilvl w:val="0"/>
          <w:numId w:val="2"/>
        </w:numPr>
        <w:shd w:val="clear" w:color="auto" w:fill="FFFFFF"/>
        <w:spacing w:after="0" w:line="360" w:lineRule="auto"/>
        <w:jc w:val="both"/>
        <w:rPr>
          <w:rStyle w:val="c0"/>
          <w:rFonts w:ascii="Times New Roman" w:eastAsia="Times New Roman" w:hAnsi="Times New Roman" w:cs="Times New Roman"/>
          <w:color w:val="000000"/>
          <w:sz w:val="28"/>
          <w:szCs w:val="28"/>
          <w:lang w:eastAsia="ru-RU"/>
        </w:rPr>
      </w:pPr>
      <w:r>
        <w:rPr>
          <w:rStyle w:val="c0"/>
          <w:color w:val="111111"/>
          <w:sz w:val="28"/>
          <w:szCs w:val="28"/>
        </w:rPr>
        <w:t>Изучить знания детей и родителей о </w:t>
      </w:r>
      <w:r>
        <w:rPr>
          <w:rStyle w:val="c3"/>
          <w:b/>
          <w:bCs/>
          <w:color w:val="111111"/>
          <w:sz w:val="28"/>
          <w:szCs w:val="28"/>
        </w:rPr>
        <w:t>семейных традициях</w:t>
      </w:r>
      <w:r>
        <w:rPr>
          <w:rStyle w:val="c0"/>
          <w:color w:val="111111"/>
          <w:sz w:val="28"/>
          <w:szCs w:val="28"/>
        </w:rPr>
        <w:t>, играх в семье;</w:t>
      </w:r>
    </w:p>
    <w:p w:rsidR="001B6364" w:rsidRPr="001B6364" w:rsidRDefault="001B6364" w:rsidP="001B6364">
      <w:pPr>
        <w:pStyle w:val="a3"/>
        <w:numPr>
          <w:ilvl w:val="0"/>
          <w:numId w:val="2"/>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1B6364">
        <w:rPr>
          <w:rFonts w:ascii="Times New Roman" w:eastAsia="Times New Roman" w:hAnsi="Times New Roman" w:cs="Times New Roman"/>
          <w:color w:val="000000"/>
          <w:sz w:val="28"/>
          <w:szCs w:val="28"/>
          <w:lang w:eastAsia="ru-RU"/>
        </w:rPr>
        <w:t>Информация для родителей о предстоящей деятельности;</w:t>
      </w:r>
    </w:p>
    <w:p w:rsidR="001B6364" w:rsidRPr="001B6364" w:rsidRDefault="001B6364" w:rsidP="001B6364">
      <w:pPr>
        <w:pStyle w:val="a3"/>
        <w:numPr>
          <w:ilvl w:val="0"/>
          <w:numId w:val="2"/>
        </w:numPr>
        <w:shd w:val="clear" w:color="auto" w:fill="FFFFFF"/>
        <w:spacing w:after="0" w:line="360" w:lineRule="auto"/>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Собрать иллюстративный, литературный, музыкальный материал, атрибуты по теме </w:t>
      </w:r>
      <w:r w:rsidRPr="001B6364">
        <w:rPr>
          <w:rFonts w:ascii="Times New Roman" w:eastAsia="Times New Roman" w:hAnsi="Times New Roman" w:cs="Times New Roman"/>
          <w:bCs/>
          <w:color w:val="111111"/>
          <w:sz w:val="28"/>
          <w:szCs w:val="28"/>
          <w:lang w:eastAsia="ru-RU"/>
        </w:rPr>
        <w:t>проекта</w:t>
      </w:r>
      <w:r w:rsidRPr="001B6364">
        <w:rPr>
          <w:rFonts w:ascii="Times New Roman" w:eastAsia="Times New Roman" w:hAnsi="Times New Roman" w:cs="Times New Roman"/>
          <w:color w:val="111111"/>
          <w:sz w:val="28"/>
          <w:szCs w:val="28"/>
          <w:lang w:eastAsia="ru-RU"/>
        </w:rPr>
        <w:t>.</w:t>
      </w:r>
    </w:p>
    <w:p w:rsidR="001B6364" w:rsidRDefault="001B6364" w:rsidP="001B6364">
      <w:pPr>
        <w:shd w:val="clear" w:color="auto" w:fill="FFFFFF"/>
        <w:spacing w:after="0" w:line="360" w:lineRule="auto"/>
        <w:ind w:firstLine="708"/>
        <w:jc w:val="both"/>
        <w:rPr>
          <w:rFonts w:ascii="Times New Roman" w:eastAsia="Times New Roman" w:hAnsi="Times New Roman" w:cs="Times New Roman"/>
          <w:color w:val="111111"/>
          <w:sz w:val="28"/>
          <w:szCs w:val="28"/>
          <w:lang w:eastAsia="ru-RU"/>
        </w:rPr>
      </w:pPr>
      <w:r w:rsidRPr="001B6364">
        <w:rPr>
          <w:rFonts w:ascii="Times New Roman" w:eastAsia="Times New Roman" w:hAnsi="Times New Roman" w:cs="Times New Roman"/>
          <w:color w:val="111111"/>
          <w:sz w:val="28"/>
          <w:szCs w:val="28"/>
          <w:lang w:eastAsia="ru-RU"/>
        </w:rPr>
        <w:t>Результат 1 этапа Владение информацией об уровне развития </w:t>
      </w:r>
      <w:r w:rsidRPr="001B6364">
        <w:rPr>
          <w:rFonts w:ascii="Times New Roman" w:eastAsia="Times New Roman" w:hAnsi="Times New Roman" w:cs="Times New Roman"/>
          <w:bCs/>
          <w:color w:val="111111"/>
          <w:sz w:val="28"/>
          <w:szCs w:val="28"/>
          <w:lang w:eastAsia="ru-RU"/>
        </w:rPr>
        <w:t>игровой</w:t>
      </w:r>
      <w:r w:rsidRPr="001B6364">
        <w:rPr>
          <w:rFonts w:ascii="Times New Roman" w:eastAsia="Times New Roman" w:hAnsi="Times New Roman" w:cs="Times New Roman"/>
          <w:color w:val="111111"/>
          <w:sz w:val="28"/>
          <w:szCs w:val="28"/>
          <w:lang w:eastAsia="ru-RU"/>
        </w:rPr>
        <w:t> деятельности в семьях воспитанников.</w:t>
      </w:r>
    </w:p>
    <w:p w:rsidR="001B6364" w:rsidRPr="001B6364" w:rsidRDefault="001B6364" w:rsidP="001B6364">
      <w:pPr>
        <w:shd w:val="clear" w:color="auto" w:fill="FFFFFF"/>
        <w:spacing w:after="0" w:line="360" w:lineRule="auto"/>
        <w:ind w:firstLine="360"/>
        <w:jc w:val="center"/>
        <w:rPr>
          <w:rFonts w:ascii="Times New Roman" w:eastAsia="Times New Roman" w:hAnsi="Times New Roman" w:cs="Times New Roman"/>
          <w:color w:val="000000"/>
          <w:lang w:eastAsia="ru-RU"/>
        </w:rPr>
      </w:pPr>
      <w:r w:rsidRPr="001B6364">
        <w:rPr>
          <w:rFonts w:ascii="Times New Roman" w:eastAsia="Times New Roman" w:hAnsi="Times New Roman" w:cs="Times New Roman"/>
          <w:b/>
          <w:bCs/>
          <w:color w:val="111111"/>
          <w:sz w:val="28"/>
          <w:szCs w:val="28"/>
          <w:lang w:eastAsia="ru-RU"/>
        </w:rPr>
        <w:t xml:space="preserve">2 ЭТАП </w:t>
      </w:r>
      <w:r>
        <w:rPr>
          <w:rFonts w:ascii="Times New Roman" w:eastAsia="Times New Roman" w:hAnsi="Times New Roman" w:cs="Times New Roman"/>
          <w:b/>
          <w:bCs/>
          <w:color w:val="111111"/>
          <w:sz w:val="28"/>
          <w:szCs w:val="28"/>
          <w:lang w:eastAsia="ru-RU"/>
        </w:rPr>
        <w:t>–</w:t>
      </w:r>
      <w:r w:rsidRPr="001B6364">
        <w:rPr>
          <w:rFonts w:ascii="Times New Roman" w:eastAsia="Times New Roman" w:hAnsi="Times New Roman" w:cs="Times New Roman"/>
          <w:b/>
          <w:bCs/>
          <w:color w:val="111111"/>
          <w:sz w:val="28"/>
          <w:szCs w:val="28"/>
          <w:lang w:eastAsia="ru-RU"/>
        </w:rPr>
        <w:t xml:space="preserve"> ОСНОВНО</w:t>
      </w:r>
      <w:proofErr w:type="gramStart"/>
      <w:r w:rsidRPr="001B6364">
        <w:rPr>
          <w:rFonts w:ascii="Times New Roman" w:eastAsia="Times New Roman" w:hAnsi="Times New Roman" w:cs="Times New Roman"/>
          <w:b/>
          <w:bCs/>
          <w:color w:val="111111"/>
          <w:sz w:val="28"/>
          <w:szCs w:val="28"/>
          <w:lang w:eastAsia="ru-RU"/>
        </w:rPr>
        <w:t>Й</w:t>
      </w:r>
      <w:r>
        <w:rPr>
          <w:rFonts w:ascii="Times New Roman" w:eastAsia="Times New Roman" w:hAnsi="Times New Roman" w:cs="Times New Roman"/>
          <w:b/>
          <w:bCs/>
          <w:color w:val="111111"/>
          <w:sz w:val="28"/>
          <w:szCs w:val="28"/>
          <w:lang w:eastAsia="ru-RU"/>
        </w:rPr>
        <w:t>(</w:t>
      </w:r>
      <w:proofErr w:type="gramEnd"/>
      <w:r>
        <w:rPr>
          <w:rFonts w:ascii="Times New Roman" w:eastAsia="Times New Roman" w:hAnsi="Times New Roman" w:cs="Times New Roman"/>
          <w:b/>
          <w:bCs/>
          <w:color w:val="111111"/>
          <w:sz w:val="28"/>
          <w:szCs w:val="28"/>
          <w:lang w:eastAsia="ru-RU"/>
        </w:rPr>
        <w:t>ПРАКТИЧЕКИЙ)</w:t>
      </w:r>
    </w:p>
    <w:p w:rsidR="001B6364" w:rsidRPr="001B6364" w:rsidRDefault="001B6364" w:rsidP="001B6364">
      <w:pPr>
        <w:pStyle w:val="a3"/>
        <w:numPr>
          <w:ilvl w:val="0"/>
          <w:numId w:val="3"/>
        </w:numPr>
        <w:shd w:val="clear" w:color="auto" w:fill="FFFFFF"/>
        <w:spacing w:after="0" w:line="360" w:lineRule="auto"/>
        <w:jc w:val="both"/>
        <w:rPr>
          <w:rFonts w:ascii="Times New Roman" w:eastAsia="Times New Roman" w:hAnsi="Times New Roman" w:cs="Times New Roman"/>
          <w:color w:val="000000"/>
          <w:lang w:eastAsia="ru-RU"/>
        </w:rPr>
      </w:pPr>
      <w:r w:rsidRPr="001B6364">
        <w:rPr>
          <w:rFonts w:ascii="Times New Roman" w:eastAsia="Times New Roman" w:hAnsi="Times New Roman" w:cs="Times New Roman"/>
          <w:color w:val="111111"/>
          <w:sz w:val="28"/>
          <w:szCs w:val="28"/>
          <w:lang w:eastAsia="ru-RU"/>
        </w:rPr>
        <w:t xml:space="preserve">Провести организационную беседу с детьми, </w:t>
      </w:r>
      <w:proofErr w:type="spellStart"/>
      <w:r w:rsidRPr="001B6364">
        <w:rPr>
          <w:rFonts w:ascii="Times New Roman" w:eastAsia="Times New Roman" w:hAnsi="Times New Roman" w:cs="Times New Roman"/>
          <w:color w:val="111111"/>
          <w:sz w:val="28"/>
          <w:szCs w:val="28"/>
          <w:lang w:eastAsia="ru-RU"/>
        </w:rPr>
        <w:t>смотивировать</w:t>
      </w:r>
      <w:proofErr w:type="spellEnd"/>
      <w:r w:rsidRPr="001B6364">
        <w:rPr>
          <w:rFonts w:ascii="Times New Roman" w:eastAsia="Times New Roman" w:hAnsi="Times New Roman" w:cs="Times New Roman"/>
          <w:color w:val="111111"/>
          <w:sz w:val="28"/>
          <w:szCs w:val="28"/>
          <w:lang w:eastAsia="ru-RU"/>
        </w:rPr>
        <w:t xml:space="preserve"> их на проведение совместных с родителями занятий </w:t>
      </w:r>
      <w:r w:rsidRPr="001B6364">
        <w:rPr>
          <w:rFonts w:ascii="Times New Roman" w:eastAsia="Times New Roman" w:hAnsi="Times New Roman" w:cs="Times New Roman"/>
          <w:i/>
          <w:iCs/>
          <w:color w:val="111111"/>
          <w:sz w:val="28"/>
          <w:szCs w:val="28"/>
          <w:lang w:eastAsia="ru-RU"/>
        </w:rPr>
        <w:t>«Поиграем вместе».</w:t>
      </w:r>
    </w:p>
    <w:p w:rsidR="001B6364" w:rsidRPr="001B6364" w:rsidRDefault="001B6364" w:rsidP="001B6364">
      <w:pPr>
        <w:pStyle w:val="a3"/>
        <w:numPr>
          <w:ilvl w:val="0"/>
          <w:numId w:val="3"/>
        </w:numPr>
        <w:shd w:val="clear" w:color="auto" w:fill="FFFFFF"/>
        <w:spacing w:after="0" w:line="360" w:lineRule="auto"/>
        <w:jc w:val="both"/>
        <w:rPr>
          <w:rFonts w:ascii="Times New Roman" w:eastAsia="Times New Roman" w:hAnsi="Times New Roman" w:cs="Times New Roman"/>
          <w:color w:val="000000"/>
          <w:lang w:eastAsia="ru-RU"/>
        </w:rPr>
      </w:pPr>
      <w:r w:rsidRPr="001B6364">
        <w:rPr>
          <w:rFonts w:ascii="Times New Roman" w:eastAsia="Times New Roman" w:hAnsi="Times New Roman" w:cs="Times New Roman"/>
          <w:color w:val="111111"/>
          <w:sz w:val="28"/>
          <w:szCs w:val="28"/>
          <w:lang w:eastAsia="ru-RU"/>
        </w:rPr>
        <w:lastRenderedPageBreak/>
        <w:t>Рефлексивная беседа с детьми, родителями и воспитателями о результатах проведенных игр дома.</w:t>
      </w:r>
    </w:p>
    <w:p w:rsidR="001B6364" w:rsidRPr="001B6364" w:rsidRDefault="001B6364" w:rsidP="001B6364">
      <w:pPr>
        <w:pStyle w:val="a3"/>
        <w:numPr>
          <w:ilvl w:val="0"/>
          <w:numId w:val="3"/>
        </w:numPr>
        <w:shd w:val="clear" w:color="auto" w:fill="FFFFFF"/>
        <w:spacing w:after="0" w:line="360" w:lineRule="auto"/>
        <w:jc w:val="both"/>
        <w:rPr>
          <w:rFonts w:ascii="Times New Roman" w:eastAsia="Times New Roman" w:hAnsi="Times New Roman" w:cs="Times New Roman"/>
          <w:color w:val="000000"/>
          <w:lang w:eastAsia="ru-RU"/>
        </w:rPr>
      </w:pPr>
      <w:r w:rsidRPr="001B6364">
        <w:rPr>
          <w:rFonts w:ascii="Times New Roman" w:eastAsia="Times New Roman" w:hAnsi="Times New Roman" w:cs="Times New Roman"/>
          <w:color w:val="111111"/>
          <w:sz w:val="28"/>
          <w:szCs w:val="28"/>
          <w:lang w:eastAsia="ru-RU"/>
        </w:rPr>
        <w:t>Организовать и провести игры в группе и на улице во время прогулки.</w:t>
      </w:r>
    </w:p>
    <w:p w:rsidR="001B6364" w:rsidRPr="001B6364" w:rsidRDefault="001B6364" w:rsidP="001B6364">
      <w:pPr>
        <w:pStyle w:val="a3"/>
        <w:numPr>
          <w:ilvl w:val="0"/>
          <w:numId w:val="3"/>
        </w:numPr>
        <w:shd w:val="clear" w:color="auto" w:fill="FFFFFF"/>
        <w:spacing w:after="0" w:line="360" w:lineRule="auto"/>
        <w:jc w:val="both"/>
        <w:rPr>
          <w:rFonts w:ascii="Times New Roman" w:eastAsia="Times New Roman" w:hAnsi="Times New Roman" w:cs="Times New Roman"/>
          <w:color w:val="000000"/>
          <w:lang w:eastAsia="ru-RU"/>
        </w:rPr>
      </w:pPr>
      <w:r w:rsidRPr="001B6364">
        <w:rPr>
          <w:rFonts w:ascii="Times New Roman" w:eastAsia="Times New Roman" w:hAnsi="Times New Roman" w:cs="Times New Roman"/>
          <w:color w:val="111111"/>
          <w:sz w:val="28"/>
          <w:szCs w:val="28"/>
          <w:lang w:eastAsia="ru-RU"/>
        </w:rPr>
        <w:t>Рефлексивная беседа с детьми, родителями и воспитателями о результатах проведенных игр. Создание «Сундучка семейных игр».</w:t>
      </w:r>
    </w:p>
    <w:p w:rsidR="001B6364" w:rsidRPr="001B6364" w:rsidRDefault="001B6364" w:rsidP="001B6364">
      <w:pPr>
        <w:shd w:val="clear" w:color="auto" w:fill="FFFFFF"/>
        <w:spacing w:after="0" w:line="360" w:lineRule="auto"/>
        <w:ind w:firstLine="360"/>
        <w:jc w:val="both"/>
        <w:rPr>
          <w:rFonts w:ascii="Times New Roman" w:eastAsia="Times New Roman" w:hAnsi="Times New Roman" w:cs="Times New Roman"/>
          <w:color w:val="000000"/>
          <w:lang w:eastAsia="ru-RU"/>
        </w:rPr>
      </w:pPr>
      <w:r w:rsidRPr="001B6364">
        <w:rPr>
          <w:rFonts w:ascii="Times New Roman" w:eastAsia="Times New Roman" w:hAnsi="Times New Roman" w:cs="Times New Roman"/>
          <w:color w:val="111111"/>
          <w:sz w:val="28"/>
          <w:szCs w:val="28"/>
          <w:lang w:eastAsia="ru-RU"/>
        </w:rPr>
        <w:t>Результат данного этапа: У родителей сформировано ценностное отношение к совместной </w:t>
      </w:r>
      <w:r w:rsidRPr="001B6364">
        <w:rPr>
          <w:rFonts w:ascii="Times New Roman" w:eastAsia="Times New Roman" w:hAnsi="Times New Roman" w:cs="Times New Roman"/>
          <w:b/>
          <w:bCs/>
          <w:color w:val="111111"/>
          <w:sz w:val="28"/>
          <w:szCs w:val="28"/>
          <w:lang w:eastAsia="ru-RU"/>
        </w:rPr>
        <w:t>игровой</w:t>
      </w:r>
      <w:r w:rsidRPr="001B6364">
        <w:rPr>
          <w:rFonts w:ascii="Times New Roman" w:eastAsia="Times New Roman" w:hAnsi="Times New Roman" w:cs="Times New Roman"/>
          <w:color w:val="111111"/>
          <w:sz w:val="28"/>
          <w:szCs w:val="28"/>
          <w:lang w:eastAsia="ru-RU"/>
        </w:rPr>
        <w:t> деятельности в семье.</w:t>
      </w:r>
      <w:r>
        <w:rPr>
          <w:rFonts w:ascii="Times New Roman" w:eastAsia="Times New Roman" w:hAnsi="Times New Roman" w:cs="Times New Roman"/>
          <w:color w:val="000000"/>
          <w:lang w:eastAsia="ru-RU"/>
        </w:rPr>
        <w:t xml:space="preserve"> </w:t>
      </w:r>
      <w:r w:rsidRPr="001B6364">
        <w:rPr>
          <w:rFonts w:ascii="Times New Roman" w:eastAsia="Times New Roman" w:hAnsi="Times New Roman" w:cs="Times New Roman"/>
          <w:color w:val="111111"/>
          <w:sz w:val="28"/>
          <w:szCs w:val="28"/>
          <w:lang w:eastAsia="ru-RU"/>
        </w:rPr>
        <w:t>Дети и родители имеют навыки в организации разнообразных игр, умеют договариваться, выбирать ведущего, выполнять правила.</w:t>
      </w:r>
    </w:p>
    <w:p w:rsidR="001B6364" w:rsidRDefault="001B6364" w:rsidP="001B6364">
      <w:pPr>
        <w:shd w:val="clear" w:color="auto" w:fill="FFFFFF"/>
        <w:spacing w:after="0" w:line="360" w:lineRule="auto"/>
        <w:ind w:firstLine="360"/>
        <w:jc w:val="both"/>
        <w:rPr>
          <w:rFonts w:ascii="Times New Roman" w:eastAsia="Times New Roman" w:hAnsi="Times New Roman" w:cs="Times New Roman"/>
          <w:color w:val="111111"/>
          <w:sz w:val="28"/>
          <w:szCs w:val="28"/>
          <w:lang w:eastAsia="ru-RU"/>
        </w:rPr>
      </w:pPr>
      <w:r w:rsidRPr="001B6364">
        <w:rPr>
          <w:rFonts w:ascii="Times New Roman" w:eastAsia="Times New Roman" w:hAnsi="Times New Roman" w:cs="Times New Roman"/>
          <w:color w:val="111111"/>
          <w:sz w:val="28"/>
          <w:szCs w:val="28"/>
          <w:lang w:eastAsia="ru-RU"/>
        </w:rPr>
        <w:t>Родители заинтересовались созданием </w:t>
      </w:r>
      <w:r w:rsidRPr="001B6364">
        <w:rPr>
          <w:rFonts w:ascii="Times New Roman" w:eastAsia="Times New Roman" w:hAnsi="Times New Roman" w:cs="Times New Roman"/>
          <w:b/>
          <w:bCs/>
          <w:color w:val="111111"/>
          <w:sz w:val="28"/>
          <w:szCs w:val="28"/>
          <w:lang w:eastAsia="ru-RU"/>
        </w:rPr>
        <w:t>семейной игротеки</w:t>
      </w:r>
      <w:r w:rsidRPr="001B6364">
        <w:rPr>
          <w:rFonts w:ascii="Times New Roman" w:eastAsia="Times New Roman" w:hAnsi="Times New Roman" w:cs="Times New Roman"/>
          <w:color w:val="111111"/>
          <w:sz w:val="28"/>
          <w:szCs w:val="28"/>
          <w:lang w:eastAsia="ru-RU"/>
        </w:rPr>
        <w:t>, принесли в печатном виде правила игр, сделали фотоотчет.</w:t>
      </w:r>
    </w:p>
    <w:p w:rsidR="001B6364" w:rsidRPr="001B6364" w:rsidRDefault="001B6364" w:rsidP="001B6364">
      <w:pPr>
        <w:shd w:val="clear" w:color="auto" w:fill="FFFFFF"/>
        <w:spacing w:after="0" w:line="360" w:lineRule="auto"/>
        <w:ind w:firstLine="360"/>
        <w:jc w:val="center"/>
        <w:rPr>
          <w:rFonts w:ascii="Calibri" w:eastAsia="Times New Roman" w:hAnsi="Calibri" w:cs="Calibri"/>
          <w:b/>
          <w:color w:val="000000"/>
          <w:lang w:eastAsia="ru-RU"/>
        </w:rPr>
      </w:pPr>
      <w:r w:rsidRPr="001B6364">
        <w:rPr>
          <w:rFonts w:ascii="Times New Roman" w:eastAsia="Times New Roman" w:hAnsi="Times New Roman" w:cs="Times New Roman"/>
          <w:b/>
          <w:bCs/>
          <w:color w:val="111111"/>
          <w:sz w:val="28"/>
          <w:szCs w:val="28"/>
          <w:lang w:eastAsia="ru-RU"/>
        </w:rPr>
        <w:t>3 ЭТАП - ИТОГОВЫЙ</w:t>
      </w:r>
    </w:p>
    <w:p w:rsidR="001B6364" w:rsidRPr="001B6364" w:rsidRDefault="001B6364" w:rsidP="001B6364">
      <w:pPr>
        <w:pStyle w:val="a3"/>
        <w:numPr>
          <w:ilvl w:val="0"/>
          <w:numId w:val="4"/>
        </w:numPr>
        <w:shd w:val="clear" w:color="auto" w:fill="FFFFFF"/>
        <w:spacing w:after="0" w:line="360" w:lineRule="auto"/>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Самоанализ реализации практической части </w:t>
      </w:r>
      <w:r w:rsidRPr="001B6364">
        <w:rPr>
          <w:rFonts w:ascii="Times New Roman" w:eastAsia="Times New Roman" w:hAnsi="Times New Roman" w:cs="Times New Roman"/>
          <w:b/>
          <w:bCs/>
          <w:color w:val="111111"/>
          <w:sz w:val="28"/>
          <w:szCs w:val="28"/>
          <w:lang w:eastAsia="ru-RU"/>
        </w:rPr>
        <w:t>проекта</w:t>
      </w:r>
      <w:r w:rsidRPr="001B6364">
        <w:rPr>
          <w:rFonts w:ascii="Times New Roman" w:eastAsia="Times New Roman" w:hAnsi="Times New Roman" w:cs="Times New Roman"/>
          <w:color w:val="111111"/>
          <w:sz w:val="28"/>
          <w:szCs w:val="28"/>
          <w:lang w:eastAsia="ru-RU"/>
        </w:rPr>
        <w:t>, формулировка выводов.</w:t>
      </w:r>
    </w:p>
    <w:p w:rsidR="001B6364" w:rsidRPr="001B6364" w:rsidRDefault="001B6364" w:rsidP="001B6364">
      <w:pPr>
        <w:pStyle w:val="a3"/>
        <w:numPr>
          <w:ilvl w:val="0"/>
          <w:numId w:val="4"/>
        </w:numPr>
        <w:shd w:val="clear" w:color="auto" w:fill="FFFFFF"/>
        <w:spacing w:after="0" w:line="360" w:lineRule="auto"/>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Опрос родителей на тему «Что нового узнали о совместных играх и чему научились Вы и Ваш ребенок?»</w:t>
      </w:r>
    </w:p>
    <w:p w:rsidR="001B6364" w:rsidRPr="001B6364" w:rsidRDefault="001B6364" w:rsidP="001B6364">
      <w:pPr>
        <w:pStyle w:val="a3"/>
        <w:numPr>
          <w:ilvl w:val="0"/>
          <w:numId w:val="4"/>
        </w:numPr>
        <w:shd w:val="clear" w:color="auto" w:fill="FFFFFF"/>
        <w:spacing w:after="0" w:line="360" w:lineRule="auto"/>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Разработка, печать и распространение памятки для родителей </w:t>
      </w:r>
      <w:r w:rsidRPr="001B6364">
        <w:rPr>
          <w:rFonts w:ascii="Times New Roman" w:eastAsia="Times New Roman" w:hAnsi="Times New Roman" w:cs="Times New Roman"/>
          <w:i/>
          <w:iCs/>
          <w:color w:val="111111"/>
          <w:sz w:val="28"/>
          <w:szCs w:val="28"/>
          <w:lang w:eastAsia="ru-RU"/>
        </w:rPr>
        <w:t>«Давайте играть вместе!»</w:t>
      </w:r>
      <w:r w:rsidRPr="001B6364">
        <w:rPr>
          <w:rFonts w:ascii="Times New Roman" w:eastAsia="Times New Roman" w:hAnsi="Times New Roman" w:cs="Times New Roman"/>
          <w:color w:val="111111"/>
          <w:sz w:val="28"/>
          <w:szCs w:val="28"/>
          <w:lang w:eastAsia="ru-RU"/>
        </w:rPr>
        <w:t> </w:t>
      </w:r>
    </w:p>
    <w:p w:rsidR="001B6364" w:rsidRPr="001B6364" w:rsidRDefault="001B6364" w:rsidP="001B6364">
      <w:pPr>
        <w:pStyle w:val="a3"/>
        <w:numPr>
          <w:ilvl w:val="0"/>
          <w:numId w:val="4"/>
        </w:numPr>
        <w:shd w:val="clear" w:color="auto" w:fill="FFFFFF"/>
        <w:spacing w:after="0" w:line="360" w:lineRule="auto"/>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 xml:space="preserve">Оформление </w:t>
      </w:r>
      <w:proofErr w:type="spellStart"/>
      <w:r w:rsidRPr="001B6364">
        <w:rPr>
          <w:rFonts w:ascii="Times New Roman" w:eastAsia="Times New Roman" w:hAnsi="Times New Roman" w:cs="Times New Roman"/>
          <w:color w:val="111111"/>
          <w:sz w:val="28"/>
          <w:szCs w:val="28"/>
          <w:lang w:eastAsia="ru-RU"/>
        </w:rPr>
        <w:t>фотостенда</w:t>
      </w:r>
      <w:proofErr w:type="spellEnd"/>
      <w:r w:rsidRPr="001B6364">
        <w:rPr>
          <w:rFonts w:ascii="Times New Roman" w:eastAsia="Times New Roman" w:hAnsi="Times New Roman" w:cs="Times New Roman"/>
          <w:color w:val="111111"/>
          <w:sz w:val="28"/>
          <w:szCs w:val="28"/>
          <w:lang w:eastAsia="ru-RU"/>
        </w:rPr>
        <w:t> </w:t>
      </w:r>
      <w:r w:rsidRPr="001B6364">
        <w:rPr>
          <w:rFonts w:ascii="Times New Roman" w:eastAsia="Times New Roman" w:hAnsi="Times New Roman" w:cs="Times New Roman"/>
          <w:i/>
          <w:iCs/>
          <w:color w:val="111111"/>
          <w:sz w:val="28"/>
          <w:szCs w:val="28"/>
          <w:lang w:eastAsia="ru-RU"/>
        </w:rPr>
        <w:t>«Мы играем всей семьей»</w:t>
      </w:r>
      <w:r w:rsidRPr="001B6364">
        <w:rPr>
          <w:rFonts w:ascii="Times New Roman" w:eastAsia="Times New Roman" w:hAnsi="Times New Roman" w:cs="Times New Roman"/>
          <w:color w:val="111111"/>
          <w:sz w:val="28"/>
          <w:szCs w:val="28"/>
          <w:lang w:eastAsia="ru-RU"/>
        </w:rPr>
        <w:t> </w:t>
      </w:r>
    </w:p>
    <w:p w:rsidR="001B6364" w:rsidRPr="001B6364" w:rsidRDefault="001B6364" w:rsidP="001B6364">
      <w:pPr>
        <w:shd w:val="clear" w:color="auto" w:fill="FFFFFF"/>
        <w:spacing w:after="0" w:line="360" w:lineRule="auto"/>
        <w:ind w:firstLine="360"/>
        <w:jc w:val="center"/>
        <w:rPr>
          <w:rFonts w:ascii="Calibri" w:eastAsia="Times New Roman" w:hAnsi="Calibri" w:cs="Calibri"/>
          <w:b/>
          <w:color w:val="000000"/>
          <w:lang w:eastAsia="ru-RU"/>
        </w:rPr>
      </w:pPr>
      <w:r w:rsidRPr="001B6364">
        <w:rPr>
          <w:rFonts w:ascii="Times New Roman" w:eastAsia="Times New Roman" w:hAnsi="Times New Roman" w:cs="Times New Roman"/>
          <w:b/>
          <w:color w:val="000000"/>
          <w:sz w:val="28"/>
          <w:szCs w:val="28"/>
          <w:lang w:eastAsia="ru-RU"/>
        </w:rPr>
        <w:t>ОЖИДАЕМЫЕ РЕЗУЛЬТАТЫ РЕАЛИЗАЦИИ </w:t>
      </w:r>
      <w:r w:rsidRPr="001B6364">
        <w:rPr>
          <w:rFonts w:ascii="Times New Roman" w:eastAsia="Times New Roman" w:hAnsi="Times New Roman" w:cs="Times New Roman"/>
          <w:b/>
          <w:bCs/>
          <w:color w:val="000000"/>
          <w:sz w:val="28"/>
          <w:szCs w:val="28"/>
          <w:lang w:eastAsia="ru-RU"/>
        </w:rPr>
        <w:t>ПРОЕКТА</w:t>
      </w:r>
    </w:p>
    <w:p w:rsidR="008628F4" w:rsidRPr="008628F4" w:rsidRDefault="001B6364" w:rsidP="008628F4">
      <w:pPr>
        <w:pStyle w:val="a3"/>
        <w:numPr>
          <w:ilvl w:val="0"/>
          <w:numId w:val="5"/>
        </w:numPr>
        <w:shd w:val="clear" w:color="auto" w:fill="FFFFFF"/>
        <w:spacing w:after="0" w:line="360" w:lineRule="auto"/>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u w:val="single"/>
          <w:lang w:eastAsia="ru-RU"/>
        </w:rPr>
        <w:t>краткосрочные</w:t>
      </w:r>
      <w:r w:rsidRPr="001B6364">
        <w:rPr>
          <w:rFonts w:ascii="Times New Roman" w:eastAsia="Times New Roman" w:hAnsi="Times New Roman" w:cs="Times New Roman"/>
          <w:color w:val="111111"/>
          <w:sz w:val="28"/>
          <w:szCs w:val="28"/>
          <w:lang w:eastAsia="ru-RU"/>
        </w:rPr>
        <w:t>: большинство </w:t>
      </w:r>
      <w:r w:rsidRPr="001B6364">
        <w:rPr>
          <w:rFonts w:ascii="Times New Roman" w:eastAsia="Times New Roman" w:hAnsi="Times New Roman" w:cs="Times New Roman"/>
          <w:b/>
          <w:bCs/>
          <w:color w:val="111111"/>
          <w:sz w:val="28"/>
          <w:szCs w:val="28"/>
          <w:lang w:eastAsia="ru-RU"/>
        </w:rPr>
        <w:t>семей</w:t>
      </w:r>
      <w:r w:rsidRPr="001B6364">
        <w:rPr>
          <w:rFonts w:ascii="Times New Roman" w:eastAsia="Times New Roman" w:hAnsi="Times New Roman" w:cs="Times New Roman"/>
          <w:color w:val="111111"/>
          <w:sz w:val="28"/>
          <w:szCs w:val="28"/>
          <w:lang w:eastAsia="ru-RU"/>
        </w:rPr>
        <w:t> заинтересуются совместной </w:t>
      </w:r>
      <w:r w:rsidRPr="001B6364">
        <w:rPr>
          <w:rFonts w:ascii="Times New Roman" w:eastAsia="Times New Roman" w:hAnsi="Times New Roman" w:cs="Times New Roman"/>
          <w:b/>
          <w:bCs/>
          <w:color w:val="111111"/>
          <w:sz w:val="28"/>
          <w:szCs w:val="28"/>
          <w:lang w:eastAsia="ru-RU"/>
        </w:rPr>
        <w:t>игровой деятельностью</w:t>
      </w:r>
      <w:r w:rsidRPr="001B6364">
        <w:rPr>
          <w:rFonts w:ascii="Times New Roman" w:eastAsia="Times New Roman" w:hAnsi="Times New Roman" w:cs="Times New Roman"/>
          <w:color w:val="111111"/>
          <w:sz w:val="28"/>
          <w:szCs w:val="28"/>
          <w:lang w:eastAsia="ru-RU"/>
        </w:rPr>
        <w:t>, создадут </w:t>
      </w:r>
      <w:r w:rsidRPr="001B6364">
        <w:rPr>
          <w:rFonts w:ascii="Times New Roman" w:eastAsia="Times New Roman" w:hAnsi="Times New Roman" w:cs="Times New Roman"/>
          <w:b/>
          <w:bCs/>
          <w:color w:val="111111"/>
          <w:sz w:val="28"/>
          <w:szCs w:val="28"/>
          <w:lang w:eastAsia="ru-RU"/>
        </w:rPr>
        <w:t>семейную игротеку</w:t>
      </w:r>
      <w:r w:rsidRPr="001B6364">
        <w:rPr>
          <w:rFonts w:ascii="Times New Roman" w:eastAsia="Times New Roman" w:hAnsi="Times New Roman" w:cs="Times New Roman"/>
          <w:color w:val="111111"/>
          <w:sz w:val="28"/>
          <w:szCs w:val="28"/>
          <w:lang w:eastAsia="ru-RU"/>
        </w:rPr>
        <w:t>, будут играть со своими детьми в часы досуга, предоставят в ДОУ фотоотчет </w:t>
      </w:r>
      <w:r w:rsidRPr="001B6364">
        <w:rPr>
          <w:rFonts w:ascii="Times New Roman" w:eastAsia="Times New Roman" w:hAnsi="Times New Roman" w:cs="Times New Roman"/>
          <w:i/>
          <w:iCs/>
          <w:color w:val="111111"/>
          <w:sz w:val="28"/>
          <w:szCs w:val="28"/>
          <w:lang w:eastAsia="ru-RU"/>
        </w:rPr>
        <w:t>«Мы играем всей семьей»</w:t>
      </w:r>
      <w:r w:rsidRPr="001B6364">
        <w:rPr>
          <w:rFonts w:ascii="Times New Roman" w:eastAsia="Times New Roman" w:hAnsi="Times New Roman" w:cs="Times New Roman"/>
          <w:color w:val="111111"/>
          <w:sz w:val="28"/>
          <w:szCs w:val="28"/>
          <w:lang w:eastAsia="ru-RU"/>
        </w:rPr>
        <w:t>. Дети повысят свою самооценку, приобретут уверенность в самостоятельной организации игры со сверстниками, научатся без споров выбирать ведущего и соблюдать правила игры, разовьют свою речь, музыкальность и физические качества.</w:t>
      </w:r>
    </w:p>
    <w:p w:rsidR="001B6364" w:rsidRPr="008628F4" w:rsidRDefault="001B6364" w:rsidP="008628F4">
      <w:pPr>
        <w:pStyle w:val="a3"/>
        <w:numPr>
          <w:ilvl w:val="0"/>
          <w:numId w:val="5"/>
        </w:numPr>
        <w:shd w:val="clear" w:color="auto" w:fill="FFFFFF"/>
        <w:spacing w:after="0" w:line="360" w:lineRule="auto"/>
        <w:jc w:val="both"/>
        <w:rPr>
          <w:rFonts w:ascii="Calibri" w:eastAsia="Times New Roman" w:hAnsi="Calibri" w:cs="Calibri"/>
          <w:color w:val="000000"/>
          <w:lang w:eastAsia="ru-RU"/>
        </w:rPr>
      </w:pPr>
      <w:r w:rsidRPr="008628F4">
        <w:rPr>
          <w:rFonts w:ascii="Times New Roman" w:eastAsia="Times New Roman" w:hAnsi="Times New Roman" w:cs="Times New Roman"/>
          <w:color w:val="111111"/>
          <w:sz w:val="28"/>
          <w:szCs w:val="28"/>
          <w:u w:val="single"/>
          <w:lang w:eastAsia="ru-RU"/>
        </w:rPr>
        <w:t>долгосрочные</w:t>
      </w:r>
      <w:r w:rsidRPr="008628F4">
        <w:rPr>
          <w:rFonts w:ascii="Times New Roman" w:eastAsia="Times New Roman" w:hAnsi="Times New Roman" w:cs="Times New Roman"/>
          <w:color w:val="111111"/>
          <w:sz w:val="28"/>
          <w:szCs w:val="28"/>
          <w:lang w:eastAsia="ru-RU"/>
        </w:rPr>
        <w:t xml:space="preserve">: взаимоотношения в семьях воспитанников гармонизируются на основе доброжелательной атмосферы в процессе </w:t>
      </w:r>
      <w:r w:rsidRPr="008628F4">
        <w:rPr>
          <w:rFonts w:ascii="Times New Roman" w:eastAsia="Times New Roman" w:hAnsi="Times New Roman" w:cs="Times New Roman"/>
          <w:color w:val="111111"/>
          <w:sz w:val="28"/>
          <w:szCs w:val="28"/>
          <w:lang w:eastAsia="ru-RU"/>
        </w:rPr>
        <w:lastRenderedPageBreak/>
        <w:t>регулярной совместной </w:t>
      </w:r>
      <w:r w:rsidRPr="008628F4">
        <w:rPr>
          <w:rFonts w:ascii="Times New Roman" w:eastAsia="Times New Roman" w:hAnsi="Times New Roman" w:cs="Times New Roman"/>
          <w:b/>
          <w:bCs/>
          <w:color w:val="111111"/>
          <w:sz w:val="28"/>
          <w:szCs w:val="28"/>
          <w:lang w:eastAsia="ru-RU"/>
        </w:rPr>
        <w:t>игровой деятельности</w:t>
      </w:r>
      <w:r w:rsidRPr="008628F4">
        <w:rPr>
          <w:rFonts w:ascii="Times New Roman" w:eastAsia="Times New Roman" w:hAnsi="Times New Roman" w:cs="Times New Roman"/>
          <w:color w:val="111111"/>
          <w:sz w:val="28"/>
          <w:szCs w:val="28"/>
          <w:lang w:eastAsia="ru-RU"/>
        </w:rPr>
        <w:t>. Наиболее активные родители поделятся опытом игры в семье с другими родителями группы. У родителей появится потребность расширять свои знания и умения в данном направлении.</w:t>
      </w:r>
    </w:p>
    <w:p w:rsidR="001B6364" w:rsidRPr="001B6364" w:rsidRDefault="001B6364" w:rsidP="008628F4">
      <w:pPr>
        <w:shd w:val="clear" w:color="auto" w:fill="FFFFFF"/>
        <w:spacing w:after="0" w:line="360" w:lineRule="auto"/>
        <w:ind w:firstLine="360"/>
        <w:jc w:val="center"/>
        <w:rPr>
          <w:rFonts w:ascii="Calibri" w:eastAsia="Times New Roman" w:hAnsi="Calibri" w:cs="Calibri"/>
          <w:color w:val="000000"/>
          <w:lang w:eastAsia="ru-RU"/>
        </w:rPr>
      </w:pPr>
      <w:r w:rsidRPr="001B6364">
        <w:rPr>
          <w:rFonts w:ascii="Times New Roman" w:eastAsia="Times New Roman" w:hAnsi="Times New Roman" w:cs="Times New Roman"/>
          <w:b/>
          <w:bCs/>
          <w:color w:val="111111"/>
          <w:sz w:val="28"/>
          <w:szCs w:val="28"/>
          <w:lang w:eastAsia="ru-RU"/>
        </w:rPr>
        <w:t>ОЦЕНКА ЭФФЕКТИВНОСТИ РЕАЛИЗАЦИИ ПРОЕКТА</w:t>
      </w:r>
    </w:p>
    <w:p w:rsidR="001B6364" w:rsidRPr="001B6364" w:rsidRDefault="001B6364" w:rsidP="001B6364">
      <w:pPr>
        <w:shd w:val="clear" w:color="auto" w:fill="FFFFFF"/>
        <w:spacing w:after="0" w:line="360" w:lineRule="auto"/>
        <w:ind w:firstLine="360"/>
        <w:jc w:val="both"/>
        <w:rPr>
          <w:rFonts w:ascii="Calibri" w:eastAsia="Times New Roman" w:hAnsi="Calibri" w:cs="Calibri"/>
          <w:color w:val="000000"/>
          <w:lang w:eastAsia="ru-RU"/>
        </w:rPr>
      </w:pPr>
      <w:r w:rsidRPr="001B6364">
        <w:rPr>
          <w:rFonts w:ascii="Times New Roman" w:eastAsia="Times New Roman" w:hAnsi="Times New Roman" w:cs="Times New Roman"/>
          <w:b/>
          <w:bCs/>
          <w:color w:val="111111"/>
          <w:sz w:val="28"/>
          <w:szCs w:val="28"/>
          <w:lang w:eastAsia="ru-RU"/>
        </w:rPr>
        <w:t>Проект</w:t>
      </w:r>
      <w:r w:rsidRPr="001B6364">
        <w:rPr>
          <w:rFonts w:ascii="Times New Roman" w:eastAsia="Times New Roman" w:hAnsi="Times New Roman" w:cs="Times New Roman"/>
          <w:color w:val="111111"/>
          <w:sz w:val="28"/>
          <w:szCs w:val="28"/>
          <w:lang w:eastAsia="ru-RU"/>
        </w:rPr>
        <w:t> имеет практическую значимость для педагогов, работающих с детьми старшего дошкольного возраста, не требует больших материальных затрат. Временные затраты, при соблюдении плана-графика, также оптимальны для достижения запланированных результатов.</w:t>
      </w:r>
    </w:p>
    <w:p w:rsidR="001B6364" w:rsidRPr="001B6364" w:rsidRDefault="001B6364" w:rsidP="001B6364">
      <w:pPr>
        <w:shd w:val="clear" w:color="auto" w:fill="FFFFFF"/>
        <w:spacing w:after="0" w:line="360" w:lineRule="auto"/>
        <w:ind w:firstLine="360"/>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Для успешной реализации </w:t>
      </w:r>
      <w:r w:rsidRPr="001B6364">
        <w:rPr>
          <w:rFonts w:ascii="Times New Roman" w:eastAsia="Times New Roman" w:hAnsi="Times New Roman" w:cs="Times New Roman"/>
          <w:b/>
          <w:bCs/>
          <w:color w:val="111111"/>
          <w:sz w:val="28"/>
          <w:szCs w:val="28"/>
          <w:lang w:eastAsia="ru-RU"/>
        </w:rPr>
        <w:t>проекта</w:t>
      </w:r>
      <w:r w:rsidRPr="001B6364">
        <w:rPr>
          <w:rFonts w:ascii="Times New Roman" w:eastAsia="Times New Roman" w:hAnsi="Times New Roman" w:cs="Times New Roman"/>
          <w:color w:val="111111"/>
          <w:sz w:val="28"/>
          <w:szCs w:val="28"/>
          <w:lang w:eastAsia="ru-RU"/>
        </w:rPr>
        <w:t> не требуется специальная музыкальная квалификация педагога, но необходимы знания дошкольной педагогики и психологии, а также культура общения с родителями.</w:t>
      </w:r>
    </w:p>
    <w:p w:rsidR="001B6364" w:rsidRPr="001B6364" w:rsidRDefault="001B6364" w:rsidP="001B6364">
      <w:pPr>
        <w:shd w:val="clear" w:color="auto" w:fill="FFFFFF"/>
        <w:spacing w:after="0" w:line="360" w:lineRule="auto"/>
        <w:ind w:firstLine="360"/>
        <w:jc w:val="both"/>
        <w:rPr>
          <w:rFonts w:ascii="Calibri" w:eastAsia="Times New Roman" w:hAnsi="Calibri" w:cs="Calibri"/>
          <w:color w:val="000000"/>
          <w:lang w:eastAsia="ru-RU"/>
        </w:rPr>
      </w:pPr>
      <w:r w:rsidRPr="001B6364">
        <w:rPr>
          <w:rFonts w:ascii="Times New Roman" w:eastAsia="Times New Roman" w:hAnsi="Times New Roman" w:cs="Times New Roman"/>
          <w:b/>
          <w:bCs/>
          <w:color w:val="111111"/>
          <w:sz w:val="28"/>
          <w:szCs w:val="28"/>
          <w:lang w:eastAsia="ru-RU"/>
        </w:rPr>
        <w:t>Проект</w:t>
      </w:r>
      <w:r w:rsidRPr="001B6364">
        <w:rPr>
          <w:rFonts w:ascii="Times New Roman" w:eastAsia="Times New Roman" w:hAnsi="Times New Roman" w:cs="Times New Roman"/>
          <w:color w:val="111111"/>
          <w:sz w:val="28"/>
          <w:szCs w:val="28"/>
          <w:lang w:eastAsia="ru-RU"/>
        </w:rPr>
        <w:t> имеет значимость для дошкольного учреждения, с точки зрения совершенствования форм и методов взаимодействия с семьями воспитанников.</w:t>
      </w:r>
    </w:p>
    <w:p w:rsidR="001B6364" w:rsidRPr="001B6364" w:rsidRDefault="001B6364" w:rsidP="001B6364">
      <w:pPr>
        <w:shd w:val="clear" w:color="auto" w:fill="FFFFFF"/>
        <w:spacing w:after="0" w:line="360" w:lineRule="auto"/>
        <w:ind w:firstLine="360"/>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Запланированные </w:t>
      </w:r>
      <w:r w:rsidRPr="001B6364">
        <w:rPr>
          <w:rFonts w:ascii="Times New Roman" w:eastAsia="Times New Roman" w:hAnsi="Times New Roman" w:cs="Times New Roman"/>
          <w:b/>
          <w:bCs/>
          <w:color w:val="111111"/>
          <w:sz w:val="28"/>
          <w:szCs w:val="28"/>
          <w:lang w:eastAsia="ru-RU"/>
        </w:rPr>
        <w:t>результаты проекта</w:t>
      </w:r>
      <w:r w:rsidRPr="001B6364">
        <w:rPr>
          <w:rFonts w:ascii="Times New Roman" w:eastAsia="Times New Roman" w:hAnsi="Times New Roman" w:cs="Times New Roman"/>
          <w:color w:val="111111"/>
          <w:sz w:val="28"/>
          <w:szCs w:val="28"/>
          <w:lang w:eastAsia="ru-RU"/>
        </w:rPr>
        <w:t> </w:t>
      </w:r>
      <w:r w:rsidRPr="001B6364">
        <w:rPr>
          <w:rFonts w:ascii="Times New Roman" w:eastAsia="Times New Roman" w:hAnsi="Times New Roman" w:cs="Times New Roman"/>
          <w:color w:val="111111"/>
          <w:sz w:val="28"/>
          <w:szCs w:val="28"/>
          <w:u w:val="single"/>
          <w:lang w:eastAsia="ru-RU"/>
        </w:rPr>
        <w:t>оцениваются по следующим показателям</w:t>
      </w:r>
      <w:r w:rsidRPr="001B6364">
        <w:rPr>
          <w:rFonts w:ascii="Times New Roman" w:eastAsia="Times New Roman" w:hAnsi="Times New Roman" w:cs="Times New Roman"/>
          <w:color w:val="111111"/>
          <w:sz w:val="28"/>
          <w:szCs w:val="28"/>
          <w:lang w:eastAsia="ru-RU"/>
        </w:rPr>
        <w:t>:</w:t>
      </w:r>
    </w:p>
    <w:p w:rsidR="001B6364" w:rsidRPr="001B6364" w:rsidRDefault="001B6364" w:rsidP="001B6364">
      <w:pPr>
        <w:shd w:val="clear" w:color="auto" w:fill="FFFFFF"/>
        <w:spacing w:after="0" w:line="360" w:lineRule="auto"/>
        <w:ind w:firstLine="360"/>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1. Активность и заинтересованность родителей </w:t>
      </w:r>
      <w:r w:rsidRPr="001B6364">
        <w:rPr>
          <w:rFonts w:ascii="Times New Roman" w:eastAsia="Times New Roman" w:hAnsi="Times New Roman" w:cs="Times New Roman"/>
          <w:b/>
          <w:bCs/>
          <w:color w:val="111111"/>
          <w:sz w:val="28"/>
          <w:szCs w:val="28"/>
          <w:lang w:eastAsia="ru-RU"/>
        </w:rPr>
        <w:t>игровой деятельностью </w:t>
      </w:r>
      <w:r w:rsidRPr="001B6364">
        <w:rPr>
          <w:rFonts w:ascii="Times New Roman" w:eastAsia="Times New Roman" w:hAnsi="Times New Roman" w:cs="Times New Roman"/>
          <w:color w:val="111111"/>
          <w:sz w:val="28"/>
          <w:szCs w:val="28"/>
          <w:lang w:eastAsia="ru-RU"/>
        </w:rPr>
        <w:t>(</w:t>
      </w:r>
      <w:r w:rsidRPr="001B6364">
        <w:rPr>
          <w:rFonts w:ascii="Times New Roman" w:eastAsia="Times New Roman" w:hAnsi="Times New Roman" w:cs="Times New Roman"/>
          <w:color w:val="111111"/>
          <w:sz w:val="28"/>
          <w:szCs w:val="28"/>
          <w:u w:val="single"/>
          <w:lang w:eastAsia="ru-RU"/>
        </w:rPr>
        <w:t>инструментарий</w:t>
      </w:r>
      <w:r w:rsidRPr="001B6364">
        <w:rPr>
          <w:rFonts w:ascii="Times New Roman" w:eastAsia="Times New Roman" w:hAnsi="Times New Roman" w:cs="Times New Roman"/>
          <w:color w:val="111111"/>
          <w:sz w:val="28"/>
          <w:szCs w:val="28"/>
          <w:lang w:eastAsia="ru-RU"/>
        </w:rPr>
        <w:t>: опросник, индивидуальные беседы с родителями)</w:t>
      </w:r>
    </w:p>
    <w:p w:rsidR="001B6364" w:rsidRPr="001B6364" w:rsidRDefault="001B6364" w:rsidP="001B6364">
      <w:pPr>
        <w:shd w:val="clear" w:color="auto" w:fill="FFFFFF"/>
        <w:spacing w:after="0" w:line="360" w:lineRule="auto"/>
        <w:ind w:firstLine="360"/>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2. Умения родителей организовать игру в семье, поддержать детскую инициативу (</w:t>
      </w:r>
      <w:r w:rsidRPr="001B6364">
        <w:rPr>
          <w:rFonts w:ascii="Times New Roman" w:eastAsia="Times New Roman" w:hAnsi="Times New Roman" w:cs="Times New Roman"/>
          <w:color w:val="111111"/>
          <w:sz w:val="28"/>
          <w:szCs w:val="28"/>
          <w:u w:val="single"/>
          <w:lang w:eastAsia="ru-RU"/>
        </w:rPr>
        <w:t>инструментарий</w:t>
      </w:r>
      <w:r w:rsidRPr="001B6364">
        <w:rPr>
          <w:rFonts w:ascii="Times New Roman" w:eastAsia="Times New Roman" w:hAnsi="Times New Roman" w:cs="Times New Roman"/>
          <w:color w:val="111111"/>
          <w:sz w:val="28"/>
          <w:szCs w:val="28"/>
          <w:lang w:eastAsia="ru-RU"/>
        </w:rPr>
        <w:t>: беседа с детьми, фотоотчет, рисование </w:t>
      </w:r>
      <w:r w:rsidRPr="001B6364">
        <w:rPr>
          <w:rFonts w:ascii="Times New Roman" w:eastAsia="Times New Roman" w:hAnsi="Times New Roman" w:cs="Times New Roman"/>
          <w:i/>
          <w:iCs/>
          <w:color w:val="111111"/>
          <w:sz w:val="28"/>
          <w:szCs w:val="28"/>
          <w:lang w:eastAsia="ru-RU"/>
        </w:rPr>
        <w:t>«Мы играем дома»</w:t>
      </w:r>
      <w:r w:rsidRPr="001B6364">
        <w:rPr>
          <w:rFonts w:ascii="Times New Roman" w:eastAsia="Times New Roman" w:hAnsi="Times New Roman" w:cs="Times New Roman"/>
          <w:color w:val="111111"/>
          <w:sz w:val="28"/>
          <w:szCs w:val="28"/>
          <w:lang w:eastAsia="ru-RU"/>
        </w:rPr>
        <w:t>)</w:t>
      </w:r>
    </w:p>
    <w:p w:rsidR="001B6364" w:rsidRPr="001B6364" w:rsidRDefault="001B6364" w:rsidP="001B6364">
      <w:pPr>
        <w:shd w:val="clear" w:color="auto" w:fill="FFFFFF"/>
        <w:spacing w:after="0" w:line="360" w:lineRule="auto"/>
        <w:ind w:firstLine="360"/>
        <w:jc w:val="both"/>
        <w:rPr>
          <w:rFonts w:ascii="Calibri" w:eastAsia="Times New Roman" w:hAnsi="Calibri" w:cs="Calibri"/>
          <w:color w:val="000000"/>
          <w:lang w:eastAsia="ru-RU"/>
        </w:rPr>
      </w:pPr>
      <w:r w:rsidRPr="001B6364">
        <w:rPr>
          <w:rFonts w:ascii="Times New Roman" w:eastAsia="Times New Roman" w:hAnsi="Times New Roman" w:cs="Times New Roman"/>
          <w:color w:val="111111"/>
          <w:sz w:val="28"/>
          <w:szCs w:val="28"/>
          <w:lang w:eastAsia="ru-RU"/>
        </w:rPr>
        <w:t>3. Педагогическая диагностика музыкальных способностей, речевой и коммуникативной сферы ребенка.</w:t>
      </w:r>
    </w:p>
    <w:p w:rsidR="001B6364" w:rsidRPr="001B6364" w:rsidRDefault="001B6364" w:rsidP="001B6364">
      <w:pPr>
        <w:shd w:val="clear" w:color="auto" w:fill="FFFFFF"/>
        <w:spacing w:after="0" w:line="360" w:lineRule="auto"/>
        <w:ind w:firstLine="360"/>
        <w:jc w:val="both"/>
        <w:rPr>
          <w:rFonts w:ascii="Times New Roman" w:eastAsia="Times New Roman" w:hAnsi="Times New Roman" w:cs="Times New Roman"/>
          <w:color w:val="000000"/>
          <w:lang w:eastAsia="ru-RU"/>
        </w:rPr>
      </w:pPr>
    </w:p>
    <w:p w:rsidR="001B6364" w:rsidRPr="001B6364" w:rsidRDefault="001B6364" w:rsidP="001B6364">
      <w:pPr>
        <w:shd w:val="clear" w:color="auto" w:fill="FFFFFF"/>
        <w:spacing w:after="0" w:line="360" w:lineRule="auto"/>
        <w:ind w:firstLine="708"/>
        <w:jc w:val="both"/>
        <w:rPr>
          <w:rFonts w:ascii="Calibri" w:eastAsia="Times New Roman" w:hAnsi="Calibri" w:cs="Calibri"/>
          <w:color w:val="000000"/>
          <w:lang w:eastAsia="ru-RU"/>
        </w:rPr>
      </w:pPr>
    </w:p>
    <w:p w:rsidR="001B6364" w:rsidRPr="001B6364" w:rsidRDefault="001B6364" w:rsidP="001B6364">
      <w:pPr>
        <w:pStyle w:val="a3"/>
        <w:shd w:val="clear" w:color="auto" w:fill="FFFFFF"/>
        <w:spacing w:after="0" w:line="360" w:lineRule="auto"/>
        <w:ind w:left="1428"/>
        <w:jc w:val="both"/>
        <w:rPr>
          <w:rFonts w:ascii="Times New Roman" w:eastAsia="Times New Roman" w:hAnsi="Times New Roman" w:cs="Times New Roman"/>
          <w:color w:val="000000"/>
          <w:sz w:val="28"/>
          <w:szCs w:val="28"/>
          <w:lang w:eastAsia="ru-RU"/>
        </w:rPr>
      </w:pPr>
    </w:p>
    <w:p w:rsidR="00783A28" w:rsidRPr="00783A28" w:rsidRDefault="00783A28" w:rsidP="001B6364">
      <w:pPr>
        <w:spacing w:after="0" w:line="360" w:lineRule="auto"/>
        <w:jc w:val="both"/>
        <w:rPr>
          <w:rFonts w:ascii="Times New Roman" w:hAnsi="Times New Roman" w:cs="Times New Roman"/>
          <w:b/>
          <w:sz w:val="28"/>
        </w:rPr>
      </w:pPr>
    </w:p>
    <w:sectPr w:rsidR="00783A28" w:rsidRPr="00783A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D5C44"/>
    <w:multiLevelType w:val="hybridMultilevel"/>
    <w:tmpl w:val="BC1C3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2B6178"/>
    <w:multiLevelType w:val="hybridMultilevel"/>
    <w:tmpl w:val="F0408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F81187"/>
    <w:multiLevelType w:val="hybridMultilevel"/>
    <w:tmpl w:val="4EAEF836"/>
    <w:lvl w:ilvl="0" w:tplc="C3E01C98">
      <w:start w:val="1"/>
      <w:numFmt w:val="bullet"/>
      <w:lvlText w:val=""/>
      <w:lvlJc w:val="left"/>
      <w:pPr>
        <w:tabs>
          <w:tab w:val="num" w:pos="720"/>
        </w:tabs>
        <w:ind w:left="720" w:hanging="360"/>
      </w:pPr>
      <w:rPr>
        <w:rFonts w:ascii="Wingdings 2" w:hAnsi="Wingdings 2" w:hint="default"/>
      </w:rPr>
    </w:lvl>
    <w:lvl w:ilvl="1" w:tplc="7298C512" w:tentative="1">
      <w:start w:val="1"/>
      <w:numFmt w:val="bullet"/>
      <w:lvlText w:val=""/>
      <w:lvlJc w:val="left"/>
      <w:pPr>
        <w:tabs>
          <w:tab w:val="num" w:pos="1440"/>
        </w:tabs>
        <w:ind w:left="1440" w:hanging="360"/>
      </w:pPr>
      <w:rPr>
        <w:rFonts w:ascii="Wingdings 2" w:hAnsi="Wingdings 2" w:hint="default"/>
      </w:rPr>
    </w:lvl>
    <w:lvl w:ilvl="2" w:tplc="C7CA45E8" w:tentative="1">
      <w:start w:val="1"/>
      <w:numFmt w:val="bullet"/>
      <w:lvlText w:val=""/>
      <w:lvlJc w:val="left"/>
      <w:pPr>
        <w:tabs>
          <w:tab w:val="num" w:pos="2160"/>
        </w:tabs>
        <w:ind w:left="2160" w:hanging="360"/>
      </w:pPr>
      <w:rPr>
        <w:rFonts w:ascii="Wingdings 2" w:hAnsi="Wingdings 2" w:hint="default"/>
      </w:rPr>
    </w:lvl>
    <w:lvl w:ilvl="3" w:tplc="575A6E0A" w:tentative="1">
      <w:start w:val="1"/>
      <w:numFmt w:val="bullet"/>
      <w:lvlText w:val=""/>
      <w:lvlJc w:val="left"/>
      <w:pPr>
        <w:tabs>
          <w:tab w:val="num" w:pos="2880"/>
        </w:tabs>
        <w:ind w:left="2880" w:hanging="360"/>
      </w:pPr>
      <w:rPr>
        <w:rFonts w:ascii="Wingdings 2" w:hAnsi="Wingdings 2" w:hint="default"/>
      </w:rPr>
    </w:lvl>
    <w:lvl w:ilvl="4" w:tplc="CD082970" w:tentative="1">
      <w:start w:val="1"/>
      <w:numFmt w:val="bullet"/>
      <w:lvlText w:val=""/>
      <w:lvlJc w:val="left"/>
      <w:pPr>
        <w:tabs>
          <w:tab w:val="num" w:pos="3600"/>
        </w:tabs>
        <w:ind w:left="3600" w:hanging="360"/>
      </w:pPr>
      <w:rPr>
        <w:rFonts w:ascii="Wingdings 2" w:hAnsi="Wingdings 2" w:hint="default"/>
      </w:rPr>
    </w:lvl>
    <w:lvl w:ilvl="5" w:tplc="18A4B372" w:tentative="1">
      <w:start w:val="1"/>
      <w:numFmt w:val="bullet"/>
      <w:lvlText w:val=""/>
      <w:lvlJc w:val="left"/>
      <w:pPr>
        <w:tabs>
          <w:tab w:val="num" w:pos="4320"/>
        </w:tabs>
        <w:ind w:left="4320" w:hanging="360"/>
      </w:pPr>
      <w:rPr>
        <w:rFonts w:ascii="Wingdings 2" w:hAnsi="Wingdings 2" w:hint="default"/>
      </w:rPr>
    </w:lvl>
    <w:lvl w:ilvl="6" w:tplc="8CD0ADC2" w:tentative="1">
      <w:start w:val="1"/>
      <w:numFmt w:val="bullet"/>
      <w:lvlText w:val=""/>
      <w:lvlJc w:val="left"/>
      <w:pPr>
        <w:tabs>
          <w:tab w:val="num" w:pos="5040"/>
        </w:tabs>
        <w:ind w:left="5040" w:hanging="360"/>
      </w:pPr>
      <w:rPr>
        <w:rFonts w:ascii="Wingdings 2" w:hAnsi="Wingdings 2" w:hint="default"/>
      </w:rPr>
    </w:lvl>
    <w:lvl w:ilvl="7" w:tplc="75220182" w:tentative="1">
      <w:start w:val="1"/>
      <w:numFmt w:val="bullet"/>
      <w:lvlText w:val=""/>
      <w:lvlJc w:val="left"/>
      <w:pPr>
        <w:tabs>
          <w:tab w:val="num" w:pos="5760"/>
        </w:tabs>
        <w:ind w:left="5760" w:hanging="360"/>
      </w:pPr>
      <w:rPr>
        <w:rFonts w:ascii="Wingdings 2" w:hAnsi="Wingdings 2" w:hint="default"/>
      </w:rPr>
    </w:lvl>
    <w:lvl w:ilvl="8" w:tplc="15629A0A" w:tentative="1">
      <w:start w:val="1"/>
      <w:numFmt w:val="bullet"/>
      <w:lvlText w:val=""/>
      <w:lvlJc w:val="left"/>
      <w:pPr>
        <w:tabs>
          <w:tab w:val="num" w:pos="6480"/>
        </w:tabs>
        <w:ind w:left="6480" w:hanging="360"/>
      </w:pPr>
      <w:rPr>
        <w:rFonts w:ascii="Wingdings 2" w:hAnsi="Wingdings 2" w:hint="default"/>
      </w:rPr>
    </w:lvl>
  </w:abstractNum>
  <w:abstractNum w:abstractNumId="3">
    <w:nsid w:val="49F16C84"/>
    <w:multiLevelType w:val="hybridMultilevel"/>
    <w:tmpl w:val="730892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6EBD0CF0"/>
    <w:multiLevelType w:val="hybridMultilevel"/>
    <w:tmpl w:val="0D164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9CE"/>
    <w:rsid w:val="00076A96"/>
    <w:rsid w:val="001B5469"/>
    <w:rsid w:val="001B6364"/>
    <w:rsid w:val="00287D0A"/>
    <w:rsid w:val="0036609A"/>
    <w:rsid w:val="005B49CE"/>
    <w:rsid w:val="00783A28"/>
    <w:rsid w:val="008628F4"/>
    <w:rsid w:val="008D53A0"/>
    <w:rsid w:val="00956446"/>
    <w:rsid w:val="00B01324"/>
    <w:rsid w:val="00C34040"/>
    <w:rsid w:val="00F34682"/>
    <w:rsid w:val="00F47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D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8D53A0"/>
  </w:style>
  <w:style w:type="character" w:customStyle="1" w:styleId="c3">
    <w:name w:val="c3"/>
    <w:basedOn w:val="a0"/>
    <w:rsid w:val="008D53A0"/>
  </w:style>
  <w:style w:type="character" w:customStyle="1" w:styleId="c1">
    <w:name w:val="c1"/>
    <w:basedOn w:val="a0"/>
    <w:rsid w:val="008D53A0"/>
  </w:style>
  <w:style w:type="paragraph" w:styleId="a3">
    <w:name w:val="List Paragraph"/>
    <w:basedOn w:val="a"/>
    <w:uiPriority w:val="34"/>
    <w:qFormat/>
    <w:rsid w:val="00F34682"/>
    <w:pPr>
      <w:ind w:left="720"/>
      <w:contextualSpacing/>
    </w:pPr>
  </w:style>
  <w:style w:type="paragraph" w:customStyle="1" w:styleId="c2">
    <w:name w:val="c2"/>
    <w:basedOn w:val="a"/>
    <w:rsid w:val="00783A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1B6364"/>
  </w:style>
  <w:style w:type="character" w:customStyle="1" w:styleId="c14">
    <w:name w:val="c14"/>
    <w:basedOn w:val="a0"/>
    <w:rsid w:val="001B63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D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8D53A0"/>
  </w:style>
  <w:style w:type="character" w:customStyle="1" w:styleId="c3">
    <w:name w:val="c3"/>
    <w:basedOn w:val="a0"/>
    <w:rsid w:val="008D53A0"/>
  </w:style>
  <w:style w:type="character" w:customStyle="1" w:styleId="c1">
    <w:name w:val="c1"/>
    <w:basedOn w:val="a0"/>
    <w:rsid w:val="008D53A0"/>
  </w:style>
  <w:style w:type="paragraph" w:styleId="a3">
    <w:name w:val="List Paragraph"/>
    <w:basedOn w:val="a"/>
    <w:uiPriority w:val="34"/>
    <w:qFormat/>
    <w:rsid w:val="00F34682"/>
    <w:pPr>
      <w:ind w:left="720"/>
      <w:contextualSpacing/>
    </w:pPr>
  </w:style>
  <w:style w:type="paragraph" w:customStyle="1" w:styleId="c2">
    <w:name w:val="c2"/>
    <w:basedOn w:val="a"/>
    <w:rsid w:val="00783A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1B6364"/>
  </w:style>
  <w:style w:type="character" w:customStyle="1" w:styleId="c14">
    <w:name w:val="c14"/>
    <w:basedOn w:val="a0"/>
    <w:rsid w:val="001B6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165397">
      <w:bodyDiv w:val="1"/>
      <w:marLeft w:val="0"/>
      <w:marRight w:val="0"/>
      <w:marTop w:val="0"/>
      <w:marBottom w:val="0"/>
      <w:divBdr>
        <w:top w:val="none" w:sz="0" w:space="0" w:color="auto"/>
        <w:left w:val="none" w:sz="0" w:space="0" w:color="auto"/>
        <w:bottom w:val="none" w:sz="0" w:space="0" w:color="auto"/>
        <w:right w:val="none" w:sz="0" w:space="0" w:color="auto"/>
      </w:divBdr>
      <w:divsChild>
        <w:div w:id="2129152889">
          <w:marLeft w:val="576"/>
          <w:marRight w:val="0"/>
          <w:marTop w:val="120"/>
          <w:marBottom w:val="0"/>
          <w:divBdr>
            <w:top w:val="none" w:sz="0" w:space="0" w:color="auto"/>
            <w:left w:val="none" w:sz="0" w:space="0" w:color="auto"/>
            <w:bottom w:val="none" w:sz="0" w:space="0" w:color="auto"/>
            <w:right w:val="none" w:sz="0" w:space="0" w:color="auto"/>
          </w:divBdr>
        </w:div>
        <w:div w:id="1845120781">
          <w:marLeft w:val="576"/>
          <w:marRight w:val="0"/>
          <w:marTop w:val="120"/>
          <w:marBottom w:val="0"/>
          <w:divBdr>
            <w:top w:val="none" w:sz="0" w:space="0" w:color="auto"/>
            <w:left w:val="none" w:sz="0" w:space="0" w:color="auto"/>
            <w:bottom w:val="none" w:sz="0" w:space="0" w:color="auto"/>
            <w:right w:val="none" w:sz="0" w:space="0" w:color="auto"/>
          </w:divBdr>
        </w:div>
        <w:div w:id="1045134677">
          <w:marLeft w:val="576"/>
          <w:marRight w:val="0"/>
          <w:marTop w:val="120"/>
          <w:marBottom w:val="0"/>
          <w:divBdr>
            <w:top w:val="none" w:sz="0" w:space="0" w:color="auto"/>
            <w:left w:val="none" w:sz="0" w:space="0" w:color="auto"/>
            <w:bottom w:val="none" w:sz="0" w:space="0" w:color="auto"/>
            <w:right w:val="none" w:sz="0" w:space="0" w:color="auto"/>
          </w:divBdr>
        </w:div>
        <w:div w:id="824126986">
          <w:marLeft w:val="576"/>
          <w:marRight w:val="0"/>
          <w:marTop w:val="120"/>
          <w:marBottom w:val="0"/>
          <w:divBdr>
            <w:top w:val="none" w:sz="0" w:space="0" w:color="auto"/>
            <w:left w:val="none" w:sz="0" w:space="0" w:color="auto"/>
            <w:bottom w:val="none" w:sz="0" w:space="0" w:color="auto"/>
            <w:right w:val="none" w:sz="0" w:space="0" w:color="auto"/>
          </w:divBdr>
        </w:div>
      </w:divsChild>
    </w:div>
    <w:div w:id="1071780697">
      <w:bodyDiv w:val="1"/>
      <w:marLeft w:val="0"/>
      <w:marRight w:val="0"/>
      <w:marTop w:val="0"/>
      <w:marBottom w:val="0"/>
      <w:divBdr>
        <w:top w:val="none" w:sz="0" w:space="0" w:color="auto"/>
        <w:left w:val="none" w:sz="0" w:space="0" w:color="auto"/>
        <w:bottom w:val="none" w:sz="0" w:space="0" w:color="auto"/>
        <w:right w:val="none" w:sz="0" w:space="0" w:color="auto"/>
      </w:divBdr>
    </w:div>
    <w:div w:id="1174957510">
      <w:bodyDiv w:val="1"/>
      <w:marLeft w:val="0"/>
      <w:marRight w:val="0"/>
      <w:marTop w:val="0"/>
      <w:marBottom w:val="0"/>
      <w:divBdr>
        <w:top w:val="none" w:sz="0" w:space="0" w:color="auto"/>
        <w:left w:val="none" w:sz="0" w:space="0" w:color="auto"/>
        <w:bottom w:val="none" w:sz="0" w:space="0" w:color="auto"/>
        <w:right w:val="none" w:sz="0" w:space="0" w:color="auto"/>
      </w:divBdr>
    </w:div>
    <w:div w:id="1536695393">
      <w:bodyDiv w:val="1"/>
      <w:marLeft w:val="0"/>
      <w:marRight w:val="0"/>
      <w:marTop w:val="0"/>
      <w:marBottom w:val="0"/>
      <w:divBdr>
        <w:top w:val="none" w:sz="0" w:space="0" w:color="auto"/>
        <w:left w:val="none" w:sz="0" w:space="0" w:color="auto"/>
        <w:bottom w:val="none" w:sz="0" w:space="0" w:color="auto"/>
        <w:right w:val="none" w:sz="0" w:space="0" w:color="auto"/>
      </w:divBdr>
    </w:div>
    <w:div w:id="1734891104">
      <w:bodyDiv w:val="1"/>
      <w:marLeft w:val="0"/>
      <w:marRight w:val="0"/>
      <w:marTop w:val="0"/>
      <w:marBottom w:val="0"/>
      <w:divBdr>
        <w:top w:val="none" w:sz="0" w:space="0" w:color="auto"/>
        <w:left w:val="none" w:sz="0" w:space="0" w:color="auto"/>
        <w:bottom w:val="none" w:sz="0" w:space="0" w:color="auto"/>
        <w:right w:val="none" w:sz="0" w:space="0" w:color="auto"/>
      </w:divBdr>
    </w:div>
    <w:div w:id="196091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Pages>
  <Words>884</Words>
  <Characters>5041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2025-11-11T13:31:00Z</dcterms:created>
  <dcterms:modified xsi:type="dcterms:W3CDTF">2025-11-19T15:56:00Z</dcterms:modified>
</cp:coreProperties>
</file>