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20CD" w:rsidRPr="00BB12AA" w:rsidRDefault="00A320CD" w:rsidP="0049558E">
      <w:pPr>
        <w:pStyle w:val="a3"/>
        <w:spacing w:before="0" w:beforeAutospacing="0" w:after="0" w:afterAutospacing="0"/>
        <w:ind w:left="720" w:firstLine="709"/>
        <w:jc w:val="center"/>
        <w:rPr>
          <w:color w:val="000000" w:themeColor="text1"/>
        </w:rPr>
      </w:pPr>
      <w:r w:rsidRPr="00BB12AA">
        <w:rPr>
          <w:b/>
          <w:bCs/>
          <w:color w:val="000000" w:themeColor="text1"/>
        </w:rPr>
        <w:t>Форматы адресной помощи первоклассникам</w:t>
      </w:r>
    </w:p>
    <w:p w:rsidR="00A320CD" w:rsidRPr="00BB12AA" w:rsidRDefault="00A320CD" w:rsidP="0049558E">
      <w:pPr>
        <w:pStyle w:val="a3"/>
        <w:spacing w:before="0" w:beforeAutospacing="0" w:after="0" w:afterAutospacing="0"/>
        <w:ind w:left="720" w:firstLine="709"/>
        <w:jc w:val="center"/>
        <w:rPr>
          <w:b/>
          <w:bCs/>
          <w:color w:val="000000" w:themeColor="text1"/>
        </w:rPr>
      </w:pPr>
      <w:r w:rsidRPr="00BB12AA">
        <w:rPr>
          <w:b/>
          <w:bCs/>
          <w:color w:val="000000" w:themeColor="text1"/>
        </w:rPr>
        <w:t>с трудностями в освоении письма и чтения</w:t>
      </w:r>
    </w:p>
    <w:p w:rsidR="007F4CB7" w:rsidRPr="0049558E" w:rsidRDefault="007F4CB7" w:rsidP="0049558E">
      <w:pPr>
        <w:pStyle w:val="a3"/>
        <w:spacing w:before="0" w:beforeAutospacing="0" w:after="0" w:afterAutospacing="0"/>
        <w:ind w:left="720" w:firstLine="709"/>
        <w:jc w:val="center"/>
        <w:rPr>
          <w:b/>
          <w:bCs/>
          <w:color w:val="FF0000"/>
        </w:rPr>
      </w:pPr>
      <w:bookmarkStart w:id="0" w:name="_GoBack"/>
      <w:bookmarkEnd w:id="0"/>
    </w:p>
    <w:p w:rsidR="007F4CB7" w:rsidRPr="0049558E" w:rsidRDefault="008228E5" w:rsidP="0049558E">
      <w:pPr>
        <w:pStyle w:val="a3"/>
        <w:spacing w:before="0" w:beforeAutospacing="0" w:after="0" w:afterAutospacing="0"/>
        <w:jc w:val="center"/>
        <w:rPr>
          <w:b/>
          <w:bCs/>
          <w:color w:val="000000" w:themeColor="text1"/>
        </w:rPr>
      </w:pPr>
      <w:r>
        <w:rPr>
          <w:b/>
          <w:bCs/>
          <w:color w:val="000000" w:themeColor="text1"/>
        </w:rPr>
        <w:t>1</w:t>
      </w:r>
      <w:r w:rsidR="0049558E">
        <w:rPr>
          <w:b/>
          <w:bCs/>
          <w:color w:val="000000" w:themeColor="text1"/>
        </w:rPr>
        <w:t xml:space="preserve">. </w:t>
      </w:r>
      <w:r w:rsidR="00A320CD" w:rsidRPr="0049558E">
        <w:rPr>
          <w:b/>
          <w:bCs/>
          <w:color w:val="000000" w:themeColor="text1"/>
        </w:rPr>
        <w:t>Актуальность адресной помощи первоклассникам</w:t>
      </w:r>
    </w:p>
    <w:p w:rsidR="007F4CB7" w:rsidRPr="0049558E" w:rsidRDefault="007F4CB7" w:rsidP="0049558E">
      <w:pPr>
        <w:pStyle w:val="a3"/>
        <w:spacing w:before="0" w:beforeAutospacing="0" w:after="0" w:afterAutospacing="0"/>
        <w:ind w:firstLine="709"/>
        <w:jc w:val="center"/>
        <w:rPr>
          <w:b/>
          <w:bCs/>
          <w:color w:val="000000" w:themeColor="text1"/>
        </w:rPr>
      </w:pPr>
    </w:p>
    <w:p w:rsidR="00A320CD" w:rsidRPr="0049558E" w:rsidRDefault="007F4CB7" w:rsidP="0049558E">
      <w:pPr>
        <w:pStyle w:val="a3"/>
        <w:spacing w:before="0" w:beforeAutospacing="0" w:after="0" w:afterAutospacing="0"/>
        <w:ind w:firstLine="709"/>
        <w:rPr>
          <w:bCs/>
          <w:color w:val="000000" w:themeColor="text1"/>
        </w:rPr>
      </w:pPr>
      <w:r w:rsidRPr="0049558E">
        <w:rPr>
          <w:bCs/>
          <w:color w:val="000000" w:themeColor="text1"/>
        </w:rPr>
        <w:t xml:space="preserve">Актуальность адресной помощи первоклассникам </w:t>
      </w:r>
      <w:r w:rsidR="00A320CD" w:rsidRPr="0049558E">
        <w:rPr>
          <w:bCs/>
          <w:color w:val="000000" w:themeColor="text1"/>
        </w:rPr>
        <w:t>обусловлена тремя ключевыми факторами:</w:t>
      </w:r>
    </w:p>
    <w:p w:rsidR="00A320CD" w:rsidRPr="0049558E" w:rsidRDefault="00A320CD" w:rsidP="0049558E">
      <w:pPr>
        <w:pStyle w:val="a3"/>
        <w:spacing w:before="0" w:beforeAutospacing="0" w:after="0" w:afterAutospacing="0"/>
        <w:ind w:firstLine="709"/>
        <w:rPr>
          <w:color w:val="000000" w:themeColor="text1"/>
        </w:rPr>
      </w:pPr>
      <w:r w:rsidRPr="0049558E">
        <w:rPr>
          <w:b/>
          <w:bCs/>
          <w:i/>
          <w:color w:val="000000" w:themeColor="text1"/>
        </w:rPr>
        <w:t>Фундаментальность навыков:</w:t>
      </w:r>
      <w:r w:rsidRPr="0049558E">
        <w:rPr>
          <w:color w:val="000000" w:themeColor="text1"/>
        </w:rPr>
        <w:t> Чтение и письмо — это базовые инструменты для обучения всем другим школьным дисциплинам. Проблемы с ними неминуемо ведут к неуспеваемости в целом.</w:t>
      </w:r>
    </w:p>
    <w:p w:rsidR="00A320CD" w:rsidRPr="0049558E" w:rsidRDefault="00A320CD" w:rsidP="0049558E">
      <w:pPr>
        <w:pStyle w:val="a3"/>
        <w:spacing w:before="0" w:beforeAutospacing="0" w:after="0" w:afterAutospacing="0"/>
        <w:ind w:firstLine="709"/>
        <w:rPr>
          <w:color w:val="000000" w:themeColor="text1"/>
        </w:rPr>
      </w:pPr>
      <w:r w:rsidRPr="0049558E">
        <w:rPr>
          <w:b/>
          <w:bCs/>
          <w:i/>
          <w:color w:val="000000" w:themeColor="text1"/>
        </w:rPr>
        <w:t>Психологический аспект:</w:t>
      </w:r>
      <w:r w:rsidRPr="0049558E">
        <w:rPr>
          <w:color w:val="000000" w:themeColor="text1"/>
        </w:rPr>
        <w:t> Неудачи в освоении этих наглядных и социально значимых навыков быстро приводят к потере учебной мотивации, росту школьной тревожности и заниженной самооценке.</w:t>
      </w:r>
    </w:p>
    <w:p w:rsidR="00A320CD" w:rsidRPr="0049558E" w:rsidRDefault="00A320CD" w:rsidP="0049558E">
      <w:pPr>
        <w:pStyle w:val="a3"/>
        <w:spacing w:before="0" w:beforeAutospacing="0" w:after="0" w:afterAutospacing="0"/>
        <w:ind w:firstLine="709"/>
        <w:rPr>
          <w:color w:val="000000" w:themeColor="text1"/>
        </w:rPr>
      </w:pPr>
      <w:r w:rsidRPr="0049558E">
        <w:rPr>
          <w:b/>
          <w:bCs/>
          <w:i/>
          <w:color w:val="000000" w:themeColor="text1"/>
        </w:rPr>
        <w:t>Необходимость индивидуального подхода:</w:t>
      </w:r>
      <w:r w:rsidRPr="0049558E">
        <w:rPr>
          <w:color w:val="000000" w:themeColor="text1"/>
        </w:rPr>
        <w:t> Причины трудностей разнообразны (фонетико-фонематические нарушения, моторные трудности, проблемы зрительного восприятия). Универсальные методики неэффективны, и только адресная помощь, основанная на диагностике, позволяет воздействовать на истинную причину неудач.</w:t>
      </w:r>
    </w:p>
    <w:p w:rsidR="008228E5" w:rsidRPr="008228E5" w:rsidRDefault="00A320CD" w:rsidP="008228E5">
      <w:pPr>
        <w:pStyle w:val="a3"/>
        <w:spacing w:before="0" w:beforeAutospacing="0" w:after="0" w:afterAutospacing="0"/>
        <w:ind w:firstLine="709"/>
        <w:rPr>
          <w:color w:val="000000" w:themeColor="text1"/>
        </w:rPr>
      </w:pPr>
      <w:r w:rsidRPr="0049558E">
        <w:rPr>
          <w:bCs/>
          <w:color w:val="000000" w:themeColor="text1"/>
        </w:rPr>
        <w:t>Таким образом,</w:t>
      </w:r>
      <w:r w:rsidRPr="0049558E">
        <w:rPr>
          <w:b/>
          <w:bCs/>
          <w:color w:val="000000" w:themeColor="text1"/>
        </w:rPr>
        <w:t xml:space="preserve"> </w:t>
      </w:r>
      <w:r w:rsidRPr="0049558E">
        <w:rPr>
          <w:color w:val="000000" w:themeColor="text1"/>
        </w:rPr>
        <w:t>адресная помощь при трудностях в чтении и письме — это не просто коррекция отдельных навыков, а стратегическая инвестиция в успешную образовательную траекторию и психологическое благополучие ученик</w:t>
      </w:r>
      <w:r w:rsidR="008228E5">
        <w:rPr>
          <w:color w:val="000000" w:themeColor="text1"/>
        </w:rPr>
        <w:t>а.</w:t>
      </w:r>
    </w:p>
    <w:p w:rsidR="00A320CD" w:rsidRPr="0049558E" w:rsidRDefault="00A320CD" w:rsidP="008228E5">
      <w:pPr>
        <w:pStyle w:val="a3"/>
        <w:spacing w:before="0" w:beforeAutospacing="0" w:after="0" w:afterAutospacing="0"/>
        <w:ind w:firstLine="708"/>
        <w:rPr>
          <w:color w:val="000000" w:themeColor="text1"/>
        </w:rPr>
      </w:pPr>
      <w:r w:rsidRPr="0049558E">
        <w:rPr>
          <w:bCs/>
          <w:color w:val="000000" w:themeColor="text1"/>
        </w:rPr>
        <w:t>Главная цель</w:t>
      </w:r>
      <w:r w:rsidRPr="0049558E">
        <w:rPr>
          <w:b/>
          <w:bCs/>
          <w:color w:val="000000" w:themeColor="text1"/>
        </w:rPr>
        <w:t xml:space="preserve"> </w:t>
      </w:r>
      <w:r w:rsidRPr="0049558E">
        <w:rPr>
          <w:color w:val="000000" w:themeColor="text1"/>
        </w:rPr>
        <w:t>— не просто найти "слабое звено", а понять, как мы можем помочь каждому такому ребенку почувствовать себя успешным, используя ресурсы самого класса.</w:t>
      </w:r>
      <w:r w:rsidR="008228E5">
        <w:rPr>
          <w:color w:val="000000" w:themeColor="text1"/>
        </w:rPr>
        <w:t xml:space="preserve"> </w:t>
      </w:r>
    </w:p>
    <w:p w:rsidR="00A320CD" w:rsidRPr="0049558E" w:rsidRDefault="00A320CD" w:rsidP="0049558E">
      <w:pPr>
        <w:pStyle w:val="a3"/>
        <w:spacing w:before="0" w:beforeAutospacing="0" w:after="0" w:afterAutospacing="0"/>
        <w:ind w:firstLine="709"/>
        <w:rPr>
          <w:b/>
          <w:bCs/>
          <w:color w:val="000000" w:themeColor="text1"/>
        </w:rPr>
      </w:pPr>
      <w:r w:rsidRPr="0049558E">
        <w:rPr>
          <w:b/>
          <w:bCs/>
          <w:color w:val="000000" w:themeColor="text1"/>
        </w:rPr>
        <w:t>Почему это важно?</w:t>
      </w:r>
      <w:r w:rsidRPr="0049558E">
        <w:rPr>
          <w:bCs/>
          <w:color w:val="000000" w:themeColor="text1"/>
        </w:rPr>
        <w:t xml:space="preserve"> Потому что трудности в письме и чтении — это айсберг. На поверхности — плохие оценки и нежелание учиться. А под водой — несформированность высших психических функций (внимание, память, пространственное восприятие), слабость мелкой моторики, возможно, </w:t>
      </w:r>
      <w:r w:rsidRPr="0049558E">
        <w:rPr>
          <w:bCs/>
          <w:i/>
          <w:color w:val="000000" w:themeColor="text1"/>
        </w:rPr>
        <w:t>неврологические особенности.</w:t>
      </w:r>
    </w:p>
    <w:p w:rsidR="00A320CD" w:rsidRDefault="00A320CD" w:rsidP="0049558E">
      <w:pPr>
        <w:pStyle w:val="a3"/>
        <w:spacing w:before="0" w:beforeAutospacing="0" w:after="0" w:afterAutospacing="0"/>
        <w:ind w:firstLine="709"/>
        <w:rPr>
          <w:bCs/>
          <w:color w:val="000000" w:themeColor="text1"/>
        </w:rPr>
      </w:pPr>
      <w:r w:rsidRPr="0049558E">
        <w:rPr>
          <w:bCs/>
          <w:color w:val="000000" w:themeColor="text1"/>
        </w:rPr>
        <w:t>Наша задача — не ждать, когда ребенок потерпит неудачу, а выстраивать систему профилактики и адресной помощи.</w:t>
      </w:r>
    </w:p>
    <w:p w:rsidR="008228E5" w:rsidRDefault="008228E5" w:rsidP="0049558E">
      <w:pPr>
        <w:pStyle w:val="a3"/>
        <w:spacing w:before="0" w:beforeAutospacing="0" w:after="0" w:afterAutospacing="0"/>
        <w:ind w:firstLine="709"/>
        <w:rPr>
          <w:bCs/>
          <w:color w:val="000000" w:themeColor="text1"/>
        </w:rPr>
      </w:pPr>
    </w:p>
    <w:p w:rsidR="008228E5" w:rsidRDefault="008228E5" w:rsidP="008228E5">
      <w:pPr>
        <w:pStyle w:val="a3"/>
        <w:spacing w:before="0" w:beforeAutospacing="0" w:after="0" w:afterAutospacing="0"/>
        <w:ind w:firstLine="709"/>
        <w:jc w:val="center"/>
        <w:rPr>
          <w:b/>
          <w:bCs/>
          <w:color w:val="000000" w:themeColor="text1"/>
        </w:rPr>
      </w:pPr>
      <w:r>
        <w:rPr>
          <w:b/>
          <w:bCs/>
          <w:color w:val="000000" w:themeColor="text1"/>
        </w:rPr>
        <w:t xml:space="preserve">2. </w:t>
      </w:r>
      <w:r w:rsidRPr="008228E5">
        <w:rPr>
          <w:b/>
          <w:bCs/>
          <w:color w:val="000000" w:themeColor="text1"/>
        </w:rPr>
        <w:t>«Не хочет» или «не может»? Анализ причин.</w:t>
      </w:r>
    </w:p>
    <w:p w:rsidR="008228E5" w:rsidRPr="008228E5" w:rsidRDefault="008228E5" w:rsidP="008228E5">
      <w:pPr>
        <w:pStyle w:val="a3"/>
        <w:spacing w:before="0" w:beforeAutospacing="0" w:after="0" w:afterAutospacing="0"/>
        <w:ind w:firstLine="709"/>
        <w:jc w:val="center"/>
        <w:rPr>
          <w:b/>
          <w:bCs/>
          <w:color w:val="000000" w:themeColor="text1"/>
        </w:rPr>
      </w:pPr>
    </w:p>
    <w:p w:rsidR="00A320CD" w:rsidRPr="0049558E" w:rsidRDefault="00A320CD" w:rsidP="0049558E">
      <w:pPr>
        <w:pStyle w:val="a3"/>
        <w:spacing w:before="0" w:beforeAutospacing="0" w:after="0" w:afterAutospacing="0"/>
        <w:ind w:firstLine="709"/>
        <w:rPr>
          <w:bCs/>
          <w:color w:val="000000" w:themeColor="text1"/>
        </w:rPr>
      </w:pPr>
      <w:r w:rsidRPr="0049558E">
        <w:rPr>
          <w:bCs/>
          <w:color w:val="000000" w:themeColor="text1"/>
        </w:rPr>
        <w:t xml:space="preserve">Давайте проанализируем, как отличить педагогическую запущенность ребенка от </w:t>
      </w:r>
      <w:r w:rsidR="00D32129" w:rsidRPr="0049558E">
        <w:rPr>
          <w:bCs/>
          <w:color w:val="000000" w:themeColor="text1"/>
        </w:rPr>
        <w:t xml:space="preserve">реальных </w:t>
      </w:r>
      <w:r w:rsidR="00C71C12" w:rsidRPr="0049558E">
        <w:rPr>
          <w:bCs/>
          <w:color w:val="000000" w:themeColor="text1"/>
        </w:rPr>
        <w:t>трудностей</w:t>
      </w:r>
      <w:r w:rsidR="00D32129" w:rsidRPr="0049558E">
        <w:rPr>
          <w:bCs/>
          <w:color w:val="000000" w:themeColor="text1"/>
        </w:rPr>
        <w:t xml:space="preserve"> чтения и письма</w:t>
      </w:r>
      <w:r w:rsidR="00C71C12" w:rsidRPr="0049558E">
        <w:rPr>
          <w:bCs/>
          <w:color w:val="000000" w:themeColor="text1"/>
        </w:rPr>
        <w:t>, которые он испытывает при обучении.</w:t>
      </w:r>
    </w:p>
    <w:p w:rsidR="00C71C12" w:rsidRPr="0049558E" w:rsidRDefault="00C71C12" w:rsidP="0049558E">
      <w:pPr>
        <w:pStyle w:val="a3"/>
        <w:spacing w:before="0" w:beforeAutospacing="0" w:after="0" w:afterAutospacing="0"/>
        <w:ind w:firstLine="709"/>
        <w:rPr>
          <w:bCs/>
          <w:color w:val="000000" w:themeColor="text1"/>
        </w:rPr>
      </w:pPr>
      <w:r w:rsidRPr="0049558E">
        <w:rPr>
          <w:b/>
          <w:bCs/>
          <w:i/>
          <w:color w:val="000000" w:themeColor="text1"/>
        </w:rPr>
        <w:t>Педагогическая запущенность</w:t>
      </w:r>
      <w:r w:rsidRPr="0049558E">
        <w:rPr>
          <w:bCs/>
          <w:color w:val="000000" w:themeColor="text1"/>
        </w:rPr>
        <w:t xml:space="preserve"> ("не хочет"). Ребенок мог бы, но у него нет мотивации, навыка.</w:t>
      </w:r>
      <w:r w:rsidRPr="0049558E">
        <w:rPr>
          <w:color w:val="000000"/>
        </w:rPr>
        <w:t xml:space="preserve"> </w:t>
      </w:r>
      <w:r w:rsidRPr="0049558E">
        <w:rPr>
          <w:bCs/>
          <w:color w:val="000000" w:themeColor="text1"/>
        </w:rPr>
        <w:t>Помощь заключается в создании интереса и постоянной практике.</w:t>
      </w:r>
      <w:r w:rsidRPr="0049558E">
        <w:rPr>
          <w:bCs/>
          <w:color w:val="000000" w:themeColor="text1"/>
        </w:rPr>
        <w:br/>
      </w:r>
      <w:r w:rsidRPr="0049558E">
        <w:rPr>
          <w:b/>
          <w:bCs/>
          <w:i/>
          <w:color w:val="000000" w:themeColor="text1"/>
        </w:rPr>
        <w:t xml:space="preserve">Риск дисграфии, дислексии или дизорфографии </w:t>
      </w:r>
      <w:r w:rsidRPr="0049558E">
        <w:rPr>
          <w:bCs/>
          <w:color w:val="000000" w:themeColor="text1"/>
        </w:rPr>
        <w:t xml:space="preserve">("не может"). Это стойкие, специфические нарушения. Ребенок </w:t>
      </w:r>
    </w:p>
    <w:p w:rsidR="00C71C12" w:rsidRPr="0049558E" w:rsidRDefault="00C71C12" w:rsidP="006246CA">
      <w:pPr>
        <w:pStyle w:val="a3"/>
        <w:numPr>
          <w:ilvl w:val="0"/>
          <w:numId w:val="1"/>
        </w:numPr>
        <w:spacing w:before="0" w:beforeAutospacing="0" w:after="0" w:afterAutospacing="0"/>
        <w:ind w:firstLine="709"/>
        <w:rPr>
          <w:bCs/>
          <w:color w:val="000000" w:themeColor="text1"/>
        </w:rPr>
      </w:pPr>
      <w:r w:rsidRPr="0049558E">
        <w:rPr>
          <w:bCs/>
          <w:color w:val="000000" w:themeColor="text1"/>
        </w:rPr>
        <w:t xml:space="preserve">путает буквы, схожие по написанию, </w:t>
      </w:r>
    </w:p>
    <w:p w:rsidR="00C71C12" w:rsidRPr="0049558E" w:rsidRDefault="00C71C12" w:rsidP="006246CA">
      <w:pPr>
        <w:pStyle w:val="a3"/>
        <w:numPr>
          <w:ilvl w:val="0"/>
          <w:numId w:val="1"/>
        </w:numPr>
        <w:spacing w:before="0" w:beforeAutospacing="0" w:after="0" w:afterAutospacing="0"/>
        <w:ind w:firstLine="709"/>
        <w:rPr>
          <w:bCs/>
          <w:color w:val="000000" w:themeColor="text1"/>
        </w:rPr>
      </w:pPr>
      <w:r w:rsidRPr="0049558E">
        <w:rPr>
          <w:bCs/>
          <w:color w:val="000000" w:themeColor="text1"/>
        </w:rPr>
        <w:t xml:space="preserve">пишет буквы и цифры зеркально, </w:t>
      </w:r>
    </w:p>
    <w:p w:rsidR="00C71C12" w:rsidRPr="0049558E" w:rsidRDefault="00C71C12" w:rsidP="006246CA">
      <w:pPr>
        <w:pStyle w:val="a3"/>
        <w:numPr>
          <w:ilvl w:val="0"/>
          <w:numId w:val="1"/>
        </w:numPr>
        <w:spacing w:before="0" w:beforeAutospacing="0" w:after="0" w:afterAutospacing="0"/>
        <w:ind w:firstLine="709"/>
        <w:rPr>
          <w:bCs/>
          <w:color w:val="000000" w:themeColor="text1"/>
        </w:rPr>
      </w:pPr>
      <w:r w:rsidRPr="0049558E">
        <w:rPr>
          <w:bCs/>
          <w:color w:val="000000" w:themeColor="text1"/>
        </w:rPr>
        <w:t xml:space="preserve">не улавливает фонематический состав слова, </w:t>
      </w:r>
    </w:p>
    <w:p w:rsidR="00C71C12" w:rsidRPr="0049558E" w:rsidRDefault="00C71C12" w:rsidP="006246CA">
      <w:pPr>
        <w:pStyle w:val="a3"/>
        <w:numPr>
          <w:ilvl w:val="0"/>
          <w:numId w:val="1"/>
        </w:numPr>
        <w:spacing w:before="0" w:beforeAutospacing="0" w:after="0" w:afterAutospacing="0"/>
        <w:ind w:firstLine="709"/>
        <w:rPr>
          <w:bCs/>
          <w:color w:val="000000" w:themeColor="text1"/>
        </w:rPr>
      </w:pPr>
      <w:r w:rsidRPr="0049558E">
        <w:rPr>
          <w:bCs/>
          <w:color w:val="000000" w:themeColor="text1"/>
        </w:rPr>
        <w:t xml:space="preserve">знает правила, но не может их применить на письме. </w:t>
      </w:r>
    </w:p>
    <w:p w:rsidR="00C71C12" w:rsidRPr="0049558E" w:rsidRDefault="00C71C12" w:rsidP="0049558E">
      <w:pPr>
        <w:pStyle w:val="a3"/>
        <w:spacing w:before="0" w:beforeAutospacing="0" w:after="0" w:afterAutospacing="0"/>
        <w:ind w:left="720" w:firstLine="709"/>
        <w:rPr>
          <w:bCs/>
          <w:color w:val="000000" w:themeColor="text1"/>
        </w:rPr>
      </w:pPr>
      <w:r w:rsidRPr="0049558E">
        <w:rPr>
          <w:bCs/>
          <w:color w:val="000000" w:themeColor="text1"/>
        </w:rPr>
        <w:t xml:space="preserve">Здесь уже необходима команда специалистов: логопед, дефектолог, </w:t>
      </w:r>
      <w:proofErr w:type="spellStart"/>
      <w:r w:rsidRPr="0049558E">
        <w:rPr>
          <w:bCs/>
          <w:color w:val="000000" w:themeColor="text1"/>
        </w:rPr>
        <w:t>нейропсихолог</w:t>
      </w:r>
      <w:proofErr w:type="spellEnd"/>
      <w:r w:rsidRPr="0049558E">
        <w:rPr>
          <w:bCs/>
          <w:color w:val="000000" w:themeColor="text1"/>
        </w:rPr>
        <w:t>.</w:t>
      </w:r>
    </w:p>
    <w:p w:rsidR="0049558E" w:rsidRDefault="00C71C12" w:rsidP="0049558E">
      <w:pPr>
        <w:pStyle w:val="a3"/>
        <w:spacing w:before="0" w:beforeAutospacing="0" w:after="0" w:afterAutospacing="0"/>
        <w:ind w:left="720" w:firstLine="709"/>
        <w:rPr>
          <w:bCs/>
          <w:color w:val="000000" w:themeColor="text1"/>
        </w:rPr>
      </w:pPr>
      <w:r w:rsidRPr="0049558E">
        <w:rPr>
          <w:bCs/>
          <w:i/>
          <w:color w:val="000000" w:themeColor="text1"/>
        </w:rPr>
        <w:t>Приведем примеры.</w:t>
      </w:r>
    </w:p>
    <w:p w:rsidR="0049558E" w:rsidRDefault="00C71C12" w:rsidP="006246CA">
      <w:pPr>
        <w:pStyle w:val="a3"/>
        <w:numPr>
          <w:ilvl w:val="0"/>
          <w:numId w:val="19"/>
        </w:numPr>
        <w:spacing w:before="0" w:beforeAutospacing="0" w:after="0" w:afterAutospacing="0"/>
        <w:rPr>
          <w:bCs/>
          <w:color w:val="000000" w:themeColor="text1"/>
        </w:rPr>
      </w:pPr>
      <w:r w:rsidRPr="0049558E">
        <w:rPr>
          <w:bCs/>
          <w:color w:val="000000" w:themeColor="text1"/>
        </w:rPr>
        <w:t>Петя ("не хочет"). Пишет грязно, не старается, но если его заинтересовать, то качество улучшится. Для того</w:t>
      </w:r>
      <w:proofErr w:type="gramStart"/>
      <w:r w:rsidRPr="0049558E">
        <w:rPr>
          <w:bCs/>
          <w:color w:val="000000" w:themeColor="text1"/>
        </w:rPr>
        <w:t>,</w:t>
      </w:r>
      <w:proofErr w:type="gramEnd"/>
      <w:r w:rsidRPr="0049558E">
        <w:rPr>
          <w:bCs/>
          <w:color w:val="000000" w:themeColor="text1"/>
        </w:rPr>
        <w:t xml:space="preserve"> чтобы у Пети почерк улучшился, мы предлагаем ему интересную «игру-сделку». Говорим, что если Петя семь раз напишет красиво букву (слово), которое вызывает у него трудности, то ему не нужно будет прописывать целый лист, как это он делал всегда. Но если хоть одна из семи букв будет написана небрежно, то игра начинается снова! (Этот способ работает отлично, ведь ребенку проще красиво написать всего 7 раз букву или слово, чем </w:t>
      </w:r>
      <w:r w:rsidRPr="0049558E">
        <w:rPr>
          <w:bCs/>
          <w:color w:val="000000" w:themeColor="text1"/>
        </w:rPr>
        <w:lastRenderedPageBreak/>
        <w:t>целую страницу прописи).  Обязательно хвалим и восхищаемся, показываем другим членам семьи достижения Пети.</w:t>
      </w:r>
    </w:p>
    <w:p w:rsidR="00C71C12" w:rsidRPr="0049558E" w:rsidRDefault="00C71C12" w:rsidP="006246CA">
      <w:pPr>
        <w:pStyle w:val="a3"/>
        <w:numPr>
          <w:ilvl w:val="0"/>
          <w:numId w:val="19"/>
        </w:numPr>
        <w:spacing w:before="0" w:beforeAutospacing="0" w:after="0" w:afterAutospacing="0"/>
        <w:rPr>
          <w:bCs/>
          <w:color w:val="000000" w:themeColor="text1"/>
        </w:rPr>
      </w:pPr>
      <w:r w:rsidRPr="0049558E">
        <w:rPr>
          <w:bCs/>
          <w:color w:val="000000" w:themeColor="text1"/>
        </w:rPr>
        <w:t>Саша ("не может"). Старается изо всех сил, но стабильно пишет "</w:t>
      </w:r>
      <w:proofErr w:type="spellStart"/>
      <w:r w:rsidRPr="0049558E">
        <w:rPr>
          <w:bCs/>
          <w:color w:val="000000" w:themeColor="text1"/>
        </w:rPr>
        <w:t>лпта</w:t>
      </w:r>
      <w:proofErr w:type="spellEnd"/>
      <w:r w:rsidRPr="0049558E">
        <w:rPr>
          <w:bCs/>
          <w:color w:val="000000" w:themeColor="text1"/>
        </w:rPr>
        <w:t>" вместо "лопата", "</w:t>
      </w:r>
      <w:proofErr w:type="spellStart"/>
      <w:r w:rsidRPr="0049558E">
        <w:rPr>
          <w:bCs/>
          <w:color w:val="000000" w:themeColor="text1"/>
        </w:rPr>
        <w:t>игы</w:t>
      </w:r>
      <w:proofErr w:type="spellEnd"/>
      <w:r w:rsidRPr="0049558E">
        <w:rPr>
          <w:bCs/>
          <w:color w:val="000000" w:themeColor="text1"/>
        </w:rPr>
        <w:t>" вместо "игры". Его ошибки носят системный характер. Такому ребенку мало сказать "старайся лучше". Ему нужны специальные упражнения.</w:t>
      </w:r>
    </w:p>
    <w:p w:rsidR="00C71C12" w:rsidRDefault="00C71C12" w:rsidP="0049558E">
      <w:pPr>
        <w:pStyle w:val="a3"/>
        <w:spacing w:before="0" w:beforeAutospacing="0" w:after="0" w:afterAutospacing="0"/>
        <w:ind w:left="720" w:firstLine="709"/>
        <w:rPr>
          <w:bCs/>
          <w:color w:val="000000" w:themeColor="text1"/>
        </w:rPr>
      </w:pPr>
      <w:r w:rsidRPr="0049558E">
        <w:rPr>
          <w:bCs/>
          <w:color w:val="000000" w:themeColor="text1"/>
        </w:rPr>
        <w:t>Отсюда, мы можем сделать вывод, что</w:t>
      </w:r>
      <w:r w:rsidRPr="0049558E">
        <w:rPr>
          <w:bCs/>
          <w:i/>
          <w:color w:val="000000" w:themeColor="text1"/>
        </w:rPr>
        <w:t xml:space="preserve"> </w:t>
      </w:r>
      <w:r w:rsidRPr="0049558E">
        <w:rPr>
          <w:b/>
          <w:bCs/>
          <w:color w:val="FF0000"/>
        </w:rPr>
        <w:t xml:space="preserve"> </w:t>
      </w:r>
      <w:r w:rsidRPr="0049558E">
        <w:rPr>
          <w:bCs/>
          <w:color w:val="000000" w:themeColor="text1"/>
        </w:rPr>
        <w:t>наша первая диагностика — это наблюдение. Мы должны фиксировать не просто ошибки, а их тип и постоянство.</w:t>
      </w:r>
    </w:p>
    <w:p w:rsidR="0049558E" w:rsidRPr="0049558E" w:rsidRDefault="0049558E" w:rsidP="0049558E">
      <w:pPr>
        <w:pStyle w:val="a3"/>
        <w:spacing w:before="0" w:beforeAutospacing="0" w:after="0" w:afterAutospacing="0"/>
        <w:ind w:left="720" w:firstLine="709"/>
        <w:rPr>
          <w:bCs/>
          <w:color w:val="000000" w:themeColor="text1"/>
        </w:rPr>
      </w:pPr>
    </w:p>
    <w:p w:rsidR="00C71C12" w:rsidRDefault="008228E5" w:rsidP="0049558E">
      <w:pPr>
        <w:pStyle w:val="a3"/>
        <w:spacing w:before="0" w:beforeAutospacing="0" w:after="0" w:afterAutospacing="0"/>
        <w:ind w:left="720" w:firstLine="709"/>
        <w:rPr>
          <w:b/>
          <w:bCs/>
          <w:color w:val="000000" w:themeColor="text1"/>
        </w:rPr>
      </w:pPr>
      <w:r>
        <w:rPr>
          <w:b/>
          <w:bCs/>
          <w:color w:val="000000" w:themeColor="text1"/>
        </w:rPr>
        <w:t xml:space="preserve">3. </w:t>
      </w:r>
      <w:r w:rsidR="00C71C12" w:rsidRPr="0049558E">
        <w:rPr>
          <w:b/>
          <w:bCs/>
          <w:color w:val="000000" w:themeColor="text1"/>
        </w:rPr>
        <w:t>Профилактика трудностей через игру и формирование УУД</w:t>
      </w:r>
    </w:p>
    <w:p w:rsidR="0049558E" w:rsidRPr="0049558E" w:rsidRDefault="0049558E" w:rsidP="0049558E">
      <w:pPr>
        <w:pStyle w:val="a3"/>
        <w:spacing w:before="0" w:beforeAutospacing="0" w:after="0" w:afterAutospacing="0"/>
        <w:ind w:left="720" w:firstLine="709"/>
        <w:rPr>
          <w:b/>
          <w:color w:val="000000" w:themeColor="text1"/>
        </w:rPr>
      </w:pPr>
    </w:p>
    <w:p w:rsidR="00C71C12" w:rsidRPr="0049558E" w:rsidRDefault="00C71C12" w:rsidP="0049558E">
      <w:pPr>
        <w:pStyle w:val="a3"/>
        <w:spacing w:before="0" w:beforeAutospacing="0" w:after="0" w:afterAutospacing="0"/>
        <w:ind w:firstLine="709"/>
        <w:rPr>
          <w:color w:val="000000"/>
        </w:rPr>
      </w:pPr>
      <w:r w:rsidRPr="0049558E">
        <w:rPr>
          <w:b/>
          <w:bCs/>
          <w:color w:val="000000" w:themeColor="text1"/>
        </w:rPr>
        <w:t xml:space="preserve">Универсальные учебные действия </w:t>
      </w:r>
      <w:r w:rsidRPr="0049558E">
        <w:rPr>
          <w:color w:val="000000"/>
        </w:rPr>
        <w:t>- это самый мощный и, пожалуй, самый приятный инструмент в нашем арсенале. Мы будем развивать гибкие навыки, которые являются фундаментом для учебы.</w:t>
      </w:r>
    </w:p>
    <w:p w:rsidR="00C71C12" w:rsidRPr="0049558E" w:rsidRDefault="008228E5" w:rsidP="0049558E">
      <w:pPr>
        <w:pStyle w:val="a3"/>
        <w:spacing w:before="0" w:beforeAutospacing="0" w:after="0" w:afterAutospacing="0"/>
        <w:ind w:firstLine="709"/>
        <w:rPr>
          <w:color w:val="000000"/>
        </w:rPr>
      </w:pPr>
      <w:r>
        <w:rPr>
          <w:b/>
          <w:bCs/>
          <w:color w:val="000000" w:themeColor="text1"/>
        </w:rPr>
        <w:t>а</w:t>
      </w:r>
      <w:r w:rsidR="000A04F3">
        <w:rPr>
          <w:b/>
          <w:bCs/>
          <w:color w:val="000000" w:themeColor="text1"/>
        </w:rPr>
        <w:t>)</w:t>
      </w:r>
      <w:r w:rsidR="00C71C12" w:rsidRPr="0049558E">
        <w:rPr>
          <w:b/>
          <w:bCs/>
          <w:color w:val="000000" w:themeColor="text1"/>
        </w:rPr>
        <w:t xml:space="preserve"> </w:t>
      </w:r>
      <w:proofErr w:type="spellStart"/>
      <w:r w:rsidR="00C71C12" w:rsidRPr="0049558E">
        <w:rPr>
          <w:b/>
          <w:bCs/>
          <w:color w:val="000000" w:themeColor="text1"/>
        </w:rPr>
        <w:t>Нейрогимнастика</w:t>
      </w:r>
      <w:proofErr w:type="spellEnd"/>
      <w:r w:rsidR="00C71C12" w:rsidRPr="0049558E">
        <w:rPr>
          <w:b/>
          <w:bCs/>
          <w:color w:val="000000" w:themeColor="text1"/>
        </w:rPr>
        <w:t xml:space="preserve"> ("Гимнастика для мозга") </w:t>
      </w:r>
      <w:r w:rsidR="00C71C12" w:rsidRPr="0049558E">
        <w:rPr>
          <w:color w:val="000000"/>
        </w:rPr>
        <w:t>— 5-7 минут в начале урока.</w:t>
      </w:r>
    </w:p>
    <w:p w:rsidR="00C71C12" w:rsidRPr="0049558E" w:rsidRDefault="00C71C12" w:rsidP="0049558E">
      <w:pPr>
        <w:pStyle w:val="a3"/>
        <w:spacing w:before="0" w:beforeAutospacing="0" w:after="0" w:afterAutospacing="0"/>
        <w:ind w:firstLine="709"/>
        <w:rPr>
          <w:color w:val="000000"/>
        </w:rPr>
      </w:pPr>
      <w:r w:rsidRPr="0049558E">
        <w:rPr>
          <w:b/>
          <w:bCs/>
          <w:color w:val="000000" w:themeColor="text1"/>
        </w:rPr>
        <w:t>Цель</w:t>
      </w:r>
      <w:r w:rsidRPr="0049558E">
        <w:rPr>
          <w:color w:val="000000" w:themeColor="text1"/>
        </w:rPr>
        <w:t xml:space="preserve">: </w:t>
      </w:r>
      <w:r w:rsidRPr="0049558E">
        <w:rPr>
          <w:color w:val="000000"/>
        </w:rPr>
        <w:t>Активизировать межполушарное взаимодействие, снять мышечное напряжение, улучшить концентрацию.</w:t>
      </w:r>
    </w:p>
    <w:p w:rsidR="00D32129" w:rsidRPr="0049558E" w:rsidRDefault="00D32129" w:rsidP="0049558E">
      <w:pPr>
        <w:pStyle w:val="a3"/>
        <w:spacing w:before="0" w:beforeAutospacing="0" w:after="0" w:afterAutospacing="0"/>
        <w:ind w:firstLine="709"/>
        <w:rPr>
          <w:color w:val="000000"/>
        </w:rPr>
      </w:pPr>
      <w:r w:rsidRPr="0049558E">
        <w:rPr>
          <w:color w:val="000000"/>
        </w:rPr>
        <w:t>Рассмотрим несколько упражнений.</w:t>
      </w:r>
    </w:p>
    <w:p w:rsidR="00C71C12" w:rsidRPr="0049558E" w:rsidRDefault="00C71C12" w:rsidP="0049558E">
      <w:pPr>
        <w:pStyle w:val="a3"/>
        <w:spacing w:before="0" w:beforeAutospacing="0" w:after="0" w:afterAutospacing="0"/>
        <w:ind w:firstLine="709"/>
        <w:rPr>
          <w:color w:val="000000"/>
        </w:rPr>
      </w:pPr>
      <w:r w:rsidRPr="0049558E">
        <w:rPr>
          <w:b/>
          <w:bCs/>
          <w:i/>
          <w:color w:val="000000" w:themeColor="text1"/>
        </w:rPr>
        <w:t>«Кулак-ребро-ладонь».</w:t>
      </w:r>
      <w:r w:rsidRPr="0049558E">
        <w:rPr>
          <w:b/>
          <w:bCs/>
          <w:color w:val="000000" w:themeColor="text1"/>
        </w:rPr>
        <w:t xml:space="preserve"> </w:t>
      </w:r>
      <w:r w:rsidRPr="0049558E">
        <w:rPr>
          <w:color w:val="000000"/>
        </w:rPr>
        <w:t>Нужно</w:t>
      </w:r>
      <w:r w:rsidRPr="0049558E">
        <w:rPr>
          <w:b/>
          <w:bCs/>
          <w:color w:val="005E00"/>
        </w:rPr>
        <w:t> </w:t>
      </w:r>
      <w:r w:rsidRPr="0049558E">
        <w:rPr>
          <w:color w:val="000000"/>
        </w:rPr>
        <w:t>распечатать на одном листе А</w:t>
      </w:r>
      <w:proofErr w:type="gramStart"/>
      <w:r w:rsidRPr="0049558E">
        <w:rPr>
          <w:color w:val="000000"/>
        </w:rPr>
        <w:t>4</w:t>
      </w:r>
      <w:proofErr w:type="gramEnd"/>
      <w:r w:rsidRPr="0049558E">
        <w:rPr>
          <w:color w:val="000000"/>
        </w:rPr>
        <w:t xml:space="preserve"> схему «Кулак-ребро-ладонь», а на втором «Ребро, ладонь, кулак». Сначала учим детей двумя руками </w:t>
      </w:r>
      <w:r w:rsidR="00682159" w:rsidRPr="0049558E">
        <w:rPr>
          <w:color w:val="000000"/>
        </w:rPr>
        <w:t xml:space="preserve">одновременно </w:t>
      </w:r>
      <w:r w:rsidRPr="0049558E">
        <w:rPr>
          <w:color w:val="000000"/>
        </w:rPr>
        <w:t>выполнять</w:t>
      </w:r>
      <w:r w:rsidR="00682159" w:rsidRPr="0049558E">
        <w:rPr>
          <w:color w:val="000000"/>
        </w:rPr>
        <w:t xml:space="preserve"> упражнение «Кулак-ребро-ладонь». Далее предлагаем второй вариант: одна рука выполняет упражнение «Кулак-ребро-ладонь», а вторая  - «Ребро, ладонь, кулак».</w:t>
      </w:r>
    </w:p>
    <w:p w:rsidR="00682159" w:rsidRPr="0049558E" w:rsidRDefault="00682159" w:rsidP="0049558E">
      <w:pPr>
        <w:pStyle w:val="a3"/>
        <w:spacing w:before="0" w:beforeAutospacing="0" w:after="0" w:afterAutospacing="0"/>
        <w:ind w:firstLine="709"/>
        <w:rPr>
          <w:color w:val="000000"/>
        </w:rPr>
      </w:pPr>
      <w:r w:rsidRPr="0049558E">
        <w:rPr>
          <w:color w:val="000000"/>
        </w:rPr>
        <w:t>Это упражнение развивает такие УУД, как самоконтроль, который так необходим ребенку для правильного написания, нахождения своих ошибок, организации обучения.</w:t>
      </w:r>
    </w:p>
    <w:p w:rsidR="00682159" w:rsidRPr="0049558E" w:rsidRDefault="00682159" w:rsidP="0049558E">
      <w:pPr>
        <w:pStyle w:val="a3"/>
        <w:spacing w:before="0" w:beforeAutospacing="0" w:after="0" w:afterAutospacing="0"/>
        <w:ind w:firstLine="709"/>
        <w:rPr>
          <w:color w:val="000000"/>
        </w:rPr>
      </w:pPr>
      <w:r w:rsidRPr="0049558E">
        <w:rPr>
          <w:b/>
          <w:i/>
          <w:color w:val="000000"/>
        </w:rPr>
        <w:t>"Ухо-нос".</w:t>
      </w:r>
      <w:r w:rsidRPr="0049558E">
        <w:rPr>
          <w:color w:val="000000"/>
        </w:rPr>
        <w:t xml:space="preserve"> Левой рукой беремся за кончик носа, правой — за противоположное ухо. По хлопку меняем руки. (Развивает внимание и координацию). Если ребенок быстро справляется с каким-либо упражнением, мы даем ему </w:t>
      </w:r>
      <w:proofErr w:type="gramStart"/>
      <w:r w:rsidRPr="0049558E">
        <w:rPr>
          <w:color w:val="000000"/>
        </w:rPr>
        <w:t>другое</w:t>
      </w:r>
      <w:proofErr w:type="gramEnd"/>
      <w:r w:rsidRPr="0049558E">
        <w:rPr>
          <w:color w:val="000000"/>
        </w:rPr>
        <w:t>. Важно помнить, что мозг начинает работать только тогда, когда ему сложно. И только в этом случае у ребенка будут развиваться межполушарные связи.</w:t>
      </w:r>
    </w:p>
    <w:p w:rsidR="0069255B" w:rsidRPr="0049558E" w:rsidRDefault="00682159" w:rsidP="0049558E">
      <w:pPr>
        <w:pStyle w:val="a3"/>
        <w:spacing w:before="0" w:beforeAutospacing="0" w:after="0" w:afterAutospacing="0"/>
        <w:ind w:firstLine="709"/>
        <w:rPr>
          <w:color w:val="000000"/>
        </w:rPr>
      </w:pPr>
      <w:r w:rsidRPr="0049558E">
        <w:rPr>
          <w:b/>
          <w:i/>
          <w:color w:val="000000"/>
        </w:rPr>
        <w:t>"Ленивые восьмерки".</w:t>
      </w:r>
      <w:r w:rsidRPr="0049558E">
        <w:rPr>
          <w:color w:val="000000"/>
        </w:rPr>
        <w:t> Рисуем в воздухе горизонтальную восьмерку (знак бесконечности), следя за рукой глазами. Сначала одной рукой, потом другой. (Профилактика трудностей прослеживания строки при чтении).</w:t>
      </w:r>
    </w:p>
    <w:p w:rsidR="00682159" w:rsidRPr="0049558E" w:rsidRDefault="0069255B" w:rsidP="0049558E">
      <w:pPr>
        <w:pStyle w:val="a3"/>
        <w:tabs>
          <w:tab w:val="left" w:pos="9356"/>
        </w:tabs>
        <w:spacing w:before="0" w:beforeAutospacing="0" w:after="0" w:afterAutospacing="0"/>
        <w:ind w:firstLine="709"/>
        <w:jc w:val="both"/>
        <w:rPr>
          <w:color w:val="000000"/>
        </w:rPr>
      </w:pPr>
      <w:r w:rsidRPr="0049558E">
        <w:rPr>
          <w:b/>
          <w:i/>
          <w:color w:val="000000"/>
        </w:rPr>
        <w:t>«Зайчик - пистолет».</w:t>
      </w:r>
      <w:r w:rsidRPr="0049558E">
        <w:rPr>
          <w:i/>
          <w:color w:val="000000"/>
        </w:rPr>
        <w:t xml:space="preserve"> </w:t>
      </w:r>
      <w:r w:rsidR="00682159" w:rsidRPr="0049558E">
        <w:rPr>
          <w:i/>
          <w:color w:val="000000"/>
        </w:rPr>
        <w:t>Инструкция.</w:t>
      </w:r>
      <w:r w:rsidR="00682159" w:rsidRPr="0049558E">
        <w:rPr>
          <w:color w:val="000000"/>
        </w:rPr>
        <w:t xml:space="preserve"> На одной руке показываем жест «зайчик», а на другой «пистолет». После этого меняем  жесты на руках. Сначала </w:t>
      </w:r>
      <w:r w:rsidRPr="0049558E">
        <w:rPr>
          <w:color w:val="000000"/>
        </w:rPr>
        <w:t xml:space="preserve">делаем в медленном темпе, затем </w:t>
      </w:r>
      <w:r w:rsidR="00682159" w:rsidRPr="0049558E">
        <w:rPr>
          <w:color w:val="000000"/>
        </w:rPr>
        <w:t xml:space="preserve">постепенно  ускоряемся.  Выполняем 2 минуты (можно использовать песочные часы). </w:t>
      </w:r>
      <w:r w:rsidRPr="0049558E">
        <w:rPr>
          <w:color w:val="000000"/>
        </w:rPr>
        <w:t xml:space="preserve">Далее усложняем </w:t>
      </w:r>
      <w:r w:rsidR="00682159" w:rsidRPr="0049558E">
        <w:rPr>
          <w:color w:val="000000"/>
        </w:rPr>
        <w:t>задание, меняя жесты через хлопок. Высокий уровень сложности, когда ребенок  балансирует на одной ноге, меняя жесты через хлопок.</w:t>
      </w:r>
    </w:p>
    <w:p w:rsidR="009A4CC2" w:rsidRPr="0049558E" w:rsidRDefault="008228E5" w:rsidP="0049558E">
      <w:pPr>
        <w:pStyle w:val="a3"/>
        <w:spacing w:before="0" w:beforeAutospacing="0" w:after="0" w:afterAutospacing="0"/>
        <w:ind w:firstLine="709"/>
        <w:rPr>
          <w:b/>
          <w:color w:val="000000" w:themeColor="text1"/>
        </w:rPr>
      </w:pPr>
      <w:r>
        <w:rPr>
          <w:b/>
          <w:color w:val="000000" w:themeColor="text1"/>
        </w:rPr>
        <w:t>б</w:t>
      </w:r>
      <w:r w:rsidR="000A04F3">
        <w:rPr>
          <w:b/>
          <w:color w:val="000000" w:themeColor="text1"/>
        </w:rPr>
        <w:t>)</w:t>
      </w:r>
      <w:r w:rsidR="009A4CC2" w:rsidRPr="0049558E">
        <w:rPr>
          <w:b/>
          <w:color w:val="000000" w:themeColor="text1"/>
        </w:rPr>
        <w:t xml:space="preserve"> Игровые форматы для развития гибких навыков</w:t>
      </w:r>
    </w:p>
    <w:p w:rsidR="009A2694" w:rsidRPr="008228E5" w:rsidRDefault="009A2694" w:rsidP="006246CA">
      <w:pPr>
        <w:pStyle w:val="a3"/>
        <w:numPr>
          <w:ilvl w:val="0"/>
          <w:numId w:val="2"/>
        </w:numPr>
        <w:spacing w:before="0" w:beforeAutospacing="0" w:after="0" w:afterAutospacing="0"/>
        <w:ind w:firstLine="709"/>
        <w:rPr>
          <w:i/>
          <w:color w:val="000000" w:themeColor="text1"/>
          <w:u w:val="single"/>
        </w:rPr>
      </w:pPr>
      <w:r w:rsidRPr="008228E5">
        <w:rPr>
          <w:bCs/>
          <w:i/>
          <w:color w:val="000000" w:themeColor="text1"/>
          <w:u w:val="single"/>
        </w:rPr>
        <w:t>Коммуникация</w:t>
      </w:r>
    </w:p>
    <w:p w:rsidR="009A4CC2" w:rsidRPr="0049558E" w:rsidRDefault="009A4CC2" w:rsidP="0049558E">
      <w:pPr>
        <w:pStyle w:val="a3"/>
        <w:spacing w:before="0" w:beforeAutospacing="0" w:after="0" w:afterAutospacing="0"/>
        <w:ind w:firstLine="709"/>
        <w:rPr>
          <w:color w:val="000000"/>
        </w:rPr>
      </w:pPr>
      <w:r w:rsidRPr="0049558E">
        <w:rPr>
          <w:b/>
          <w:i/>
          <w:color w:val="000000"/>
        </w:rPr>
        <w:t>Упражнение "Интервью".</w:t>
      </w:r>
      <w:r w:rsidRPr="0049558E">
        <w:rPr>
          <w:color w:val="000000"/>
        </w:rPr>
        <w:t xml:space="preserve"> Дети в парах берут друг у друга интервью на тему "Мой любимый мультфильм". Потом каждый представляет своего напарника. (Учимся слушать и говорить).</w:t>
      </w:r>
    </w:p>
    <w:p w:rsidR="009A2694" w:rsidRPr="008228E5" w:rsidRDefault="009A2694" w:rsidP="006246CA">
      <w:pPr>
        <w:pStyle w:val="a3"/>
        <w:numPr>
          <w:ilvl w:val="0"/>
          <w:numId w:val="3"/>
        </w:numPr>
        <w:spacing w:before="0" w:beforeAutospacing="0" w:after="0" w:afterAutospacing="0"/>
        <w:ind w:firstLine="709"/>
        <w:rPr>
          <w:i/>
          <w:color w:val="000000" w:themeColor="text1"/>
          <w:u w:val="single"/>
        </w:rPr>
      </w:pPr>
      <w:r w:rsidRPr="008228E5">
        <w:rPr>
          <w:bCs/>
          <w:i/>
          <w:color w:val="000000" w:themeColor="text1"/>
          <w:u w:val="single"/>
        </w:rPr>
        <w:t>Коллаборация (взаимодействие).</w:t>
      </w:r>
    </w:p>
    <w:p w:rsidR="009A2694" w:rsidRPr="0049558E" w:rsidRDefault="009A2694" w:rsidP="0049558E">
      <w:pPr>
        <w:pStyle w:val="a3"/>
        <w:spacing w:before="0" w:beforeAutospacing="0" w:after="0" w:afterAutospacing="0"/>
        <w:ind w:firstLine="709"/>
        <w:rPr>
          <w:color w:val="000000"/>
        </w:rPr>
      </w:pPr>
      <w:r w:rsidRPr="0049558E">
        <w:rPr>
          <w:b/>
          <w:bCs/>
          <w:i/>
          <w:color w:val="000000" w:themeColor="text1"/>
        </w:rPr>
        <w:t>Игра "Собери слово".</w:t>
      </w:r>
      <w:r w:rsidRPr="0049558E">
        <w:rPr>
          <w:b/>
          <w:bCs/>
          <w:color w:val="000000" w:themeColor="text1"/>
        </w:rPr>
        <w:t xml:space="preserve"> </w:t>
      </w:r>
      <w:r w:rsidRPr="0049558E">
        <w:rPr>
          <w:color w:val="000000"/>
        </w:rPr>
        <w:t>Класс делится на команды. Каждому участнику дается карточка с буквой. Команда должна молча, без разговоров, выстроиться так, чтобы получилось слово. (Развивает невербальную коммуникацию и умение работать в команде).</w:t>
      </w:r>
    </w:p>
    <w:p w:rsidR="009A2694" w:rsidRPr="0049558E" w:rsidRDefault="009A2694" w:rsidP="0049558E">
      <w:pPr>
        <w:pStyle w:val="a3"/>
        <w:spacing w:before="0" w:beforeAutospacing="0" w:after="0" w:afterAutospacing="0"/>
        <w:ind w:firstLine="709"/>
      </w:pPr>
      <w:r w:rsidRPr="0049558E">
        <w:rPr>
          <w:b/>
          <w:bCs/>
          <w:i/>
          <w:color w:val="000000" w:themeColor="text1"/>
        </w:rPr>
        <w:t>Игра «Анаграммы».</w:t>
      </w:r>
      <w:r w:rsidRPr="0049558E">
        <w:rPr>
          <w:b/>
          <w:bCs/>
          <w:color w:val="000000" w:themeColor="text1"/>
        </w:rPr>
        <w:t xml:space="preserve"> </w:t>
      </w:r>
      <w:r w:rsidRPr="0049558E">
        <w:rPr>
          <w:color w:val="000000"/>
        </w:rPr>
        <w:t>Работа в команде. На каждую команду выдаются анаграммы. Определяется время – 2 минуты. За это время команда должна «рассекретить» как можно больше слов.</w:t>
      </w:r>
    </w:p>
    <w:p w:rsidR="009A2694" w:rsidRPr="008228E5" w:rsidRDefault="009A2694" w:rsidP="006246CA">
      <w:pPr>
        <w:pStyle w:val="a3"/>
        <w:numPr>
          <w:ilvl w:val="0"/>
          <w:numId w:val="4"/>
        </w:numPr>
        <w:spacing w:before="0" w:beforeAutospacing="0" w:after="0" w:afterAutospacing="0"/>
        <w:ind w:firstLine="709"/>
        <w:rPr>
          <w:i/>
          <w:color w:val="000000" w:themeColor="text1"/>
          <w:u w:val="single"/>
        </w:rPr>
      </w:pPr>
      <w:r w:rsidRPr="008228E5">
        <w:rPr>
          <w:bCs/>
          <w:i/>
          <w:color w:val="000000" w:themeColor="text1"/>
          <w:u w:val="single"/>
        </w:rPr>
        <w:t>Критическое мышление.</w:t>
      </w:r>
    </w:p>
    <w:p w:rsidR="009A2694" w:rsidRPr="0049558E" w:rsidRDefault="009A2694" w:rsidP="0049558E">
      <w:pPr>
        <w:pStyle w:val="a3"/>
        <w:spacing w:before="0" w:beforeAutospacing="0" w:after="0" w:afterAutospacing="0"/>
        <w:ind w:firstLine="709"/>
      </w:pPr>
      <w:r w:rsidRPr="0049558E">
        <w:rPr>
          <w:b/>
          <w:bCs/>
          <w:i/>
          <w:color w:val="000000" w:themeColor="text1"/>
        </w:rPr>
        <w:lastRenderedPageBreak/>
        <w:t>Игра "Найди лишнее".</w:t>
      </w:r>
      <w:r w:rsidRPr="0049558E">
        <w:rPr>
          <w:b/>
          <w:bCs/>
          <w:color w:val="000000" w:themeColor="text1"/>
        </w:rPr>
        <w:t xml:space="preserve"> </w:t>
      </w:r>
      <w:r w:rsidRPr="0049558E">
        <w:rPr>
          <w:color w:val="000000"/>
        </w:rPr>
        <w:t xml:space="preserve">Даны слова: </w:t>
      </w:r>
      <w:r w:rsidRPr="0049558E">
        <w:rPr>
          <w:b/>
          <w:bCs/>
          <w:color w:val="7030A0"/>
        </w:rPr>
        <w:t>"слон, стол, стул, шкаф".</w:t>
      </w:r>
      <w:r w:rsidRPr="0049558E">
        <w:rPr>
          <w:color w:val="000000"/>
        </w:rPr>
        <w:t xml:space="preserve"> Ребенок должен объяснить, почему "слон" — лишний. А можно ли найти другое объяснение? Может, "стул" лишний, потому что на нем нет спинки? Или «шкаф», потому что он начинается на букву Ш. (Учимся аргументировать свою точку зрения).</w:t>
      </w:r>
    </w:p>
    <w:p w:rsidR="009A2694" w:rsidRPr="0049558E" w:rsidRDefault="009A2694" w:rsidP="0049558E">
      <w:pPr>
        <w:pStyle w:val="a3"/>
        <w:spacing w:before="0" w:beforeAutospacing="0" w:after="0" w:afterAutospacing="0"/>
        <w:ind w:firstLine="709"/>
      </w:pPr>
      <w:r w:rsidRPr="0049558E">
        <w:rPr>
          <w:b/>
          <w:bCs/>
          <w:i/>
          <w:color w:val="000000" w:themeColor="text1"/>
        </w:rPr>
        <w:t>Игра "Картинки-загадки".</w:t>
      </w:r>
      <w:r w:rsidRPr="0049558E">
        <w:rPr>
          <w:b/>
          <w:bCs/>
          <w:color w:val="000000" w:themeColor="text1"/>
        </w:rPr>
        <w:t xml:space="preserve"> </w:t>
      </w:r>
      <w:r w:rsidRPr="0049558E">
        <w:rPr>
          <w:color w:val="0D0D0D"/>
        </w:rPr>
        <w:t>Из группы детей выбирается один водящий, остальные садятся на стулья, они должны отгадывать. У учителя большая коробка, в которой лежат маленькие картинки с изображением различных предметов (можно использовать картинки от детского лото).</w:t>
      </w:r>
      <w:r w:rsidRPr="0049558E">
        <w:t xml:space="preserve"> </w:t>
      </w:r>
    </w:p>
    <w:p w:rsidR="009A2694" w:rsidRPr="0049558E" w:rsidRDefault="009A2694" w:rsidP="0049558E">
      <w:pPr>
        <w:pStyle w:val="a3"/>
        <w:spacing w:before="0" w:beforeAutospacing="0" w:after="0" w:afterAutospacing="0"/>
        <w:ind w:firstLine="709"/>
        <w:rPr>
          <w:color w:val="0D0D0D"/>
        </w:rPr>
      </w:pPr>
      <w:r w:rsidRPr="0049558E">
        <w:rPr>
          <w:color w:val="0D0D0D"/>
        </w:rPr>
        <w:t>Водящий подходит к учителю и берет одну из картинок. Не показывая ее остальным детям, он описывает предмет, нарисованный на ней. Дети предлагают свои версии. Следующим водящим становится тот, кто первый отгадал правильный ответ.</w:t>
      </w:r>
    </w:p>
    <w:p w:rsidR="009A2694" w:rsidRPr="0049558E" w:rsidRDefault="009A2694" w:rsidP="0049558E">
      <w:pPr>
        <w:pStyle w:val="a3"/>
        <w:spacing w:before="0" w:beforeAutospacing="0" w:after="0" w:afterAutospacing="0"/>
        <w:ind w:firstLine="709"/>
      </w:pPr>
      <w:r w:rsidRPr="0049558E">
        <w:rPr>
          <w:b/>
          <w:bCs/>
          <w:i/>
          <w:color w:val="000000" w:themeColor="text1"/>
        </w:rPr>
        <w:t>Игра "Кто кем (чем) будет?"</w:t>
      </w:r>
      <w:r w:rsidRPr="0049558E">
        <w:rPr>
          <w:b/>
          <w:bCs/>
          <w:color w:val="000000" w:themeColor="text1"/>
        </w:rPr>
        <w:t xml:space="preserve"> </w:t>
      </w:r>
      <w:r w:rsidRPr="0049558E">
        <w:rPr>
          <w:color w:val="0D0D0D"/>
        </w:rPr>
        <w:t>Игра хороша тем, что можно играть и компанией и вдвоем с ребенком где угодно. Задавайте друг другу вопросы, следите, чтобы ученик, отвечая на вопрос, грамотно склонял имена существительные.</w:t>
      </w:r>
    </w:p>
    <w:p w:rsidR="009A2694" w:rsidRPr="0049558E" w:rsidRDefault="009A2694" w:rsidP="0049558E">
      <w:pPr>
        <w:pStyle w:val="a3"/>
        <w:spacing w:before="0" w:beforeAutospacing="0" w:after="0" w:afterAutospacing="0"/>
        <w:ind w:firstLine="709"/>
      </w:pPr>
      <w:r w:rsidRPr="0049558E">
        <w:rPr>
          <w:color w:val="0D0D0D"/>
        </w:rPr>
        <w:t>Кем будет яйцо? (может быть птенцом, крокодилом, черепахой, змеей.)</w:t>
      </w:r>
    </w:p>
    <w:p w:rsidR="009A2694" w:rsidRPr="0049558E" w:rsidRDefault="009A2694" w:rsidP="006246CA">
      <w:pPr>
        <w:pStyle w:val="a3"/>
        <w:numPr>
          <w:ilvl w:val="0"/>
          <w:numId w:val="5"/>
        </w:numPr>
        <w:spacing w:before="0" w:beforeAutospacing="0" w:after="0" w:afterAutospacing="0"/>
        <w:ind w:firstLine="709"/>
      </w:pPr>
      <w:r w:rsidRPr="0049558E">
        <w:rPr>
          <w:color w:val="0D0D0D"/>
        </w:rPr>
        <w:t>цыпленок - петухом;</w:t>
      </w:r>
    </w:p>
    <w:p w:rsidR="009A2694" w:rsidRPr="0049558E" w:rsidRDefault="009A2694" w:rsidP="006246CA">
      <w:pPr>
        <w:pStyle w:val="a3"/>
        <w:numPr>
          <w:ilvl w:val="0"/>
          <w:numId w:val="5"/>
        </w:numPr>
        <w:spacing w:before="0" w:beforeAutospacing="0" w:after="0" w:afterAutospacing="0"/>
        <w:ind w:firstLine="709"/>
      </w:pPr>
      <w:r w:rsidRPr="0049558E">
        <w:rPr>
          <w:color w:val="0D0D0D"/>
        </w:rPr>
        <w:t>мальчик - мужчиной;</w:t>
      </w:r>
    </w:p>
    <w:p w:rsidR="009A2694" w:rsidRPr="0049558E" w:rsidRDefault="009A2694" w:rsidP="006246CA">
      <w:pPr>
        <w:pStyle w:val="a3"/>
        <w:numPr>
          <w:ilvl w:val="0"/>
          <w:numId w:val="5"/>
        </w:numPr>
        <w:spacing w:before="0" w:beforeAutospacing="0" w:after="0" w:afterAutospacing="0"/>
        <w:ind w:firstLine="709"/>
      </w:pPr>
      <w:r w:rsidRPr="0049558E">
        <w:rPr>
          <w:color w:val="0D0D0D"/>
        </w:rPr>
        <w:t xml:space="preserve">теленок - коровой или быком </w:t>
      </w:r>
    </w:p>
    <w:p w:rsidR="009A2694" w:rsidRPr="0049558E" w:rsidRDefault="009A2694" w:rsidP="006246CA">
      <w:pPr>
        <w:pStyle w:val="a3"/>
        <w:numPr>
          <w:ilvl w:val="0"/>
          <w:numId w:val="5"/>
        </w:numPr>
        <w:spacing w:before="0" w:beforeAutospacing="0" w:after="0" w:afterAutospacing="0"/>
        <w:ind w:firstLine="709"/>
      </w:pPr>
      <w:r w:rsidRPr="0049558E">
        <w:rPr>
          <w:color w:val="0D0D0D"/>
        </w:rPr>
        <w:t>бумага - книгой</w:t>
      </w:r>
    </w:p>
    <w:p w:rsidR="009A2694" w:rsidRPr="0049558E" w:rsidRDefault="009A2694" w:rsidP="006246CA">
      <w:pPr>
        <w:pStyle w:val="a3"/>
        <w:numPr>
          <w:ilvl w:val="0"/>
          <w:numId w:val="5"/>
        </w:numPr>
        <w:spacing w:before="0" w:beforeAutospacing="0" w:after="0" w:afterAutospacing="0"/>
        <w:ind w:firstLine="709"/>
      </w:pPr>
      <w:r w:rsidRPr="0049558E">
        <w:rPr>
          <w:color w:val="0D0D0D"/>
        </w:rPr>
        <w:t>снег - водой</w:t>
      </w:r>
    </w:p>
    <w:p w:rsidR="009A2694" w:rsidRPr="0049558E" w:rsidRDefault="009A2694" w:rsidP="006246CA">
      <w:pPr>
        <w:pStyle w:val="a3"/>
        <w:numPr>
          <w:ilvl w:val="0"/>
          <w:numId w:val="5"/>
        </w:numPr>
        <w:spacing w:before="0" w:beforeAutospacing="0" w:after="0" w:afterAutospacing="0"/>
        <w:ind w:firstLine="709"/>
      </w:pPr>
      <w:r w:rsidRPr="0049558E">
        <w:rPr>
          <w:color w:val="0D0D0D"/>
        </w:rPr>
        <w:t>вода - льдом</w:t>
      </w:r>
    </w:p>
    <w:p w:rsidR="009A2694" w:rsidRPr="0049558E" w:rsidRDefault="009A2694" w:rsidP="006246CA">
      <w:pPr>
        <w:pStyle w:val="a3"/>
        <w:numPr>
          <w:ilvl w:val="0"/>
          <w:numId w:val="5"/>
        </w:numPr>
        <w:spacing w:before="0" w:beforeAutospacing="0" w:after="0" w:afterAutospacing="0"/>
        <w:ind w:firstLine="709"/>
      </w:pPr>
      <w:r w:rsidRPr="0049558E">
        <w:rPr>
          <w:color w:val="0D0D0D"/>
        </w:rPr>
        <w:t>семечко - цветком</w:t>
      </w:r>
    </w:p>
    <w:p w:rsidR="009A2694" w:rsidRPr="0049558E" w:rsidRDefault="009A2694" w:rsidP="006246CA">
      <w:pPr>
        <w:pStyle w:val="a3"/>
        <w:numPr>
          <w:ilvl w:val="0"/>
          <w:numId w:val="5"/>
        </w:numPr>
        <w:spacing w:before="0" w:beforeAutospacing="0" w:after="0" w:afterAutospacing="0"/>
        <w:ind w:firstLine="709"/>
      </w:pPr>
      <w:r w:rsidRPr="0049558E">
        <w:rPr>
          <w:color w:val="0D0D0D"/>
        </w:rPr>
        <w:t>мука – блинчиками и т.д.</w:t>
      </w:r>
    </w:p>
    <w:p w:rsidR="009A2694" w:rsidRPr="0049558E" w:rsidRDefault="009A2694" w:rsidP="0049558E">
      <w:pPr>
        <w:pStyle w:val="a3"/>
        <w:spacing w:before="0" w:beforeAutospacing="0" w:after="0" w:afterAutospacing="0"/>
        <w:ind w:firstLine="709"/>
        <w:rPr>
          <w:b/>
          <w:i/>
          <w:color w:val="000000" w:themeColor="text1"/>
        </w:rPr>
      </w:pPr>
      <w:r w:rsidRPr="0049558E">
        <w:rPr>
          <w:b/>
          <w:bCs/>
          <w:i/>
          <w:color w:val="000000" w:themeColor="text1"/>
        </w:rPr>
        <w:t>Игра-наоборот: "Кто кем был?".</w:t>
      </w:r>
    </w:p>
    <w:p w:rsidR="009A2694" w:rsidRPr="0049558E" w:rsidRDefault="009A2694" w:rsidP="006246CA">
      <w:pPr>
        <w:pStyle w:val="a3"/>
        <w:numPr>
          <w:ilvl w:val="0"/>
          <w:numId w:val="5"/>
        </w:numPr>
        <w:spacing w:before="0" w:beforeAutospacing="0" w:after="0" w:afterAutospacing="0"/>
        <w:ind w:firstLine="709"/>
      </w:pPr>
      <w:r w:rsidRPr="0049558E">
        <w:rPr>
          <w:color w:val="0D0D0D"/>
        </w:rPr>
        <w:t>- лошадь - жеребенком</w:t>
      </w:r>
    </w:p>
    <w:p w:rsidR="009A2694" w:rsidRPr="003D045E" w:rsidRDefault="009A2694" w:rsidP="006246CA">
      <w:pPr>
        <w:pStyle w:val="a3"/>
        <w:numPr>
          <w:ilvl w:val="0"/>
          <w:numId w:val="5"/>
        </w:numPr>
        <w:spacing w:before="0" w:beforeAutospacing="0" w:after="0" w:afterAutospacing="0"/>
        <w:ind w:firstLine="709"/>
      </w:pPr>
      <w:r w:rsidRPr="0049558E">
        <w:rPr>
          <w:color w:val="0D0D0D"/>
        </w:rPr>
        <w:t>- цветок – семенем и т.д.</w:t>
      </w:r>
    </w:p>
    <w:p w:rsidR="003D045E" w:rsidRPr="00E05AEB" w:rsidRDefault="003D045E" w:rsidP="003D045E">
      <w:pPr>
        <w:pStyle w:val="a3"/>
        <w:spacing w:before="0" w:beforeAutospacing="0" w:after="0" w:afterAutospacing="0"/>
        <w:ind w:left="720"/>
        <w:rPr>
          <w:b/>
          <w:i/>
          <w:color w:val="0D0D0D"/>
        </w:rPr>
      </w:pPr>
      <w:r w:rsidRPr="00E05AEB">
        <w:rPr>
          <w:b/>
          <w:i/>
          <w:color w:val="0D0D0D"/>
        </w:rPr>
        <w:t>Игра «Какое что бывает?»</w:t>
      </w:r>
    </w:p>
    <w:p w:rsidR="003D045E" w:rsidRDefault="003D045E" w:rsidP="003D045E">
      <w:pPr>
        <w:pStyle w:val="a3"/>
        <w:spacing w:before="0" w:beforeAutospacing="0" w:after="0" w:afterAutospacing="0"/>
        <w:ind w:left="720"/>
        <w:rPr>
          <w:color w:val="0D0D0D"/>
        </w:rPr>
      </w:pPr>
      <w:r>
        <w:rPr>
          <w:color w:val="0D0D0D"/>
        </w:rPr>
        <w:t>Играя в эту игру, дети учатся</w:t>
      </w:r>
      <w:r w:rsidR="00E05AEB">
        <w:rPr>
          <w:color w:val="0D0D0D"/>
        </w:rPr>
        <w:t>:</w:t>
      </w:r>
    </w:p>
    <w:p w:rsidR="003D045E" w:rsidRPr="003D045E" w:rsidRDefault="003D045E" w:rsidP="00E05AEB">
      <w:pPr>
        <w:pStyle w:val="a3"/>
        <w:numPr>
          <w:ilvl w:val="0"/>
          <w:numId w:val="20"/>
        </w:numPr>
        <w:spacing w:before="0" w:beforeAutospacing="0" w:after="0" w:afterAutospacing="0"/>
        <w:ind w:hanging="22"/>
      </w:pPr>
      <w:r>
        <w:rPr>
          <w:color w:val="0D0D0D"/>
        </w:rPr>
        <w:t>сравнивать, обобщать свойства предметов;</w:t>
      </w:r>
    </w:p>
    <w:p w:rsidR="003D045E" w:rsidRPr="003D045E" w:rsidRDefault="003D045E" w:rsidP="00E05AEB">
      <w:pPr>
        <w:pStyle w:val="a3"/>
        <w:numPr>
          <w:ilvl w:val="0"/>
          <w:numId w:val="20"/>
        </w:numPr>
        <w:spacing w:before="0" w:beforeAutospacing="0" w:after="0" w:afterAutospacing="0"/>
        <w:ind w:hanging="22"/>
      </w:pPr>
      <w:r>
        <w:rPr>
          <w:color w:val="0D0D0D"/>
        </w:rPr>
        <w:t>понимать значение таких понятий, как высота, длина, ширина;</w:t>
      </w:r>
    </w:p>
    <w:p w:rsidR="003D045E" w:rsidRPr="003D045E" w:rsidRDefault="003D045E" w:rsidP="00E05AEB">
      <w:pPr>
        <w:pStyle w:val="a3"/>
        <w:numPr>
          <w:ilvl w:val="0"/>
          <w:numId w:val="20"/>
        </w:numPr>
        <w:spacing w:before="0" w:beforeAutospacing="0" w:after="0" w:afterAutospacing="0"/>
        <w:ind w:hanging="22"/>
      </w:pPr>
      <w:r>
        <w:rPr>
          <w:color w:val="0D0D0D"/>
        </w:rPr>
        <w:t xml:space="preserve">классифицировать предметы по цвету, форме, размеру; </w:t>
      </w:r>
    </w:p>
    <w:p w:rsidR="003D045E" w:rsidRPr="003D045E" w:rsidRDefault="003D045E" w:rsidP="00E05AEB">
      <w:pPr>
        <w:pStyle w:val="a3"/>
        <w:numPr>
          <w:ilvl w:val="0"/>
          <w:numId w:val="20"/>
        </w:numPr>
        <w:spacing w:before="0" w:beforeAutospacing="0" w:after="0" w:afterAutospacing="0"/>
        <w:ind w:hanging="22"/>
      </w:pPr>
      <w:r>
        <w:rPr>
          <w:color w:val="0D0D0D"/>
        </w:rPr>
        <w:t>работать с логико-грамматическими конструкциями.</w:t>
      </w:r>
    </w:p>
    <w:p w:rsidR="003D045E" w:rsidRDefault="003D045E" w:rsidP="00E05AEB">
      <w:pPr>
        <w:pStyle w:val="a3"/>
        <w:spacing w:before="0" w:beforeAutospacing="0" w:after="0" w:afterAutospacing="0"/>
        <w:ind w:firstLine="708"/>
        <w:rPr>
          <w:color w:val="0D0D0D"/>
        </w:rPr>
      </w:pPr>
      <w:r>
        <w:rPr>
          <w:color w:val="0D0D0D"/>
        </w:rPr>
        <w:t>Сначала вопросы задает взрослый, затем предлагает ребенку проявить себя.</w:t>
      </w:r>
    </w:p>
    <w:p w:rsidR="003D045E" w:rsidRPr="00E05AEB" w:rsidRDefault="003D045E" w:rsidP="003D045E">
      <w:pPr>
        <w:pStyle w:val="a3"/>
        <w:spacing w:before="0" w:beforeAutospacing="0" w:after="0" w:afterAutospacing="0"/>
        <w:rPr>
          <w:i/>
          <w:color w:val="0D0D0D"/>
        </w:rPr>
      </w:pPr>
      <w:r w:rsidRPr="00E05AEB">
        <w:rPr>
          <w:i/>
          <w:color w:val="0D0D0D"/>
        </w:rPr>
        <w:t>Пример.</w:t>
      </w:r>
    </w:p>
    <w:p w:rsidR="00E05AEB" w:rsidRPr="00E05AEB" w:rsidRDefault="003D045E" w:rsidP="003D045E">
      <w:pPr>
        <w:pStyle w:val="a3"/>
        <w:numPr>
          <w:ilvl w:val="0"/>
          <w:numId w:val="21"/>
        </w:numPr>
        <w:spacing w:before="0" w:beforeAutospacing="0" w:after="0" w:afterAutospacing="0"/>
        <w:ind w:left="1276" w:firstLine="142"/>
        <w:rPr>
          <w:color w:val="0D0D0D"/>
        </w:rPr>
      </w:pPr>
      <w:r>
        <w:rPr>
          <w:color w:val="0D0D0D"/>
        </w:rPr>
        <w:t>Что бывает высоким (человек, столб, дерево, дом). Здесь уместно спросить:</w:t>
      </w:r>
      <w:r w:rsidR="008228E5">
        <w:rPr>
          <w:color w:val="0D0D0D"/>
        </w:rPr>
        <w:t xml:space="preserve"> </w:t>
      </w:r>
      <w:r w:rsidRPr="00E05AEB">
        <w:rPr>
          <w:color w:val="0D0D0D"/>
        </w:rPr>
        <w:t>что выше: человек или дом, столб или дерево. Задать вопрос: Дерево выше человека, кто ниже?</w:t>
      </w:r>
      <w:r w:rsidR="00E05AEB" w:rsidRPr="00E05AEB">
        <w:rPr>
          <w:color w:val="0D0D0D"/>
        </w:rPr>
        <w:t xml:space="preserve"> Столб выше человека, дерево ниже столба. Кто (что) самый высокий (низкий)?</w:t>
      </w:r>
    </w:p>
    <w:p w:rsidR="003D045E" w:rsidRDefault="003D045E" w:rsidP="00E05AEB">
      <w:pPr>
        <w:pStyle w:val="a3"/>
        <w:numPr>
          <w:ilvl w:val="0"/>
          <w:numId w:val="21"/>
        </w:numPr>
        <w:spacing w:before="0" w:beforeAutospacing="0" w:after="0" w:afterAutospacing="0"/>
        <w:ind w:firstLine="698"/>
        <w:rPr>
          <w:color w:val="0D0D0D"/>
        </w:rPr>
      </w:pPr>
      <w:r>
        <w:rPr>
          <w:color w:val="0D0D0D"/>
        </w:rPr>
        <w:t>Что бывает широким (узким)</w:t>
      </w:r>
    </w:p>
    <w:p w:rsidR="00E05AEB" w:rsidRDefault="00E05AEB" w:rsidP="00E05AEB">
      <w:pPr>
        <w:pStyle w:val="a3"/>
        <w:numPr>
          <w:ilvl w:val="0"/>
          <w:numId w:val="21"/>
        </w:numPr>
        <w:spacing w:before="0" w:beforeAutospacing="0" w:after="0" w:afterAutospacing="0"/>
        <w:ind w:firstLine="698"/>
        <w:rPr>
          <w:color w:val="0D0D0D"/>
        </w:rPr>
      </w:pPr>
      <w:r>
        <w:rPr>
          <w:color w:val="0D0D0D"/>
        </w:rPr>
        <w:t>Что бывает длинным (коротким)</w:t>
      </w:r>
    </w:p>
    <w:p w:rsidR="00E05AEB" w:rsidRDefault="00E05AEB" w:rsidP="00E05AEB">
      <w:pPr>
        <w:pStyle w:val="a3"/>
        <w:numPr>
          <w:ilvl w:val="0"/>
          <w:numId w:val="21"/>
        </w:numPr>
        <w:spacing w:before="0" w:beforeAutospacing="0" w:after="0" w:afterAutospacing="0"/>
        <w:ind w:firstLine="698"/>
        <w:rPr>
          <w:color w:val="0D0D0D"/>
        </w:rPr>
      </w:pPr>
      <w:r>
        <w:rPr>
          <w:color w:val="0D0D0D"/>
        </w:rPr>
        <w:t>Что бывает круглым (квадратным)</w:t>
      </w:r>
    </w:p>
    <w:p w:rsidR="00E05AEB" w:rsidRDefault="00E05AEB" w:rsidP="00E05AEB">
      <w:pPr>
        <w:pStyle w:val="a3"/>
        <w:spacing w:before="0" w:beforeAutospacing="0" w:after="0" w:afterAutospacing="0"/>
        <w:ind w:firstLine="708"/>
        <w:rPr>
          <w:color w:val="0D0D0D"/>
        </w:rPr>
      </w:pPr>
      <w:r>
        <w:rPr>
          <w:color w:val="0D0D0D"/>
        </w:rPr>
        <w:t>В игру также можно включать самые разные понятия: что бывает пушистым, твердым, острым, холодным, мокрым, черным и т.д.</w:t>
      </w:r>
    </w:p>
    <w:p w:rsidR="003D045E" w:rsidRPr="000A04F3" w:rsidRDefault="00E05AEB" w:rsidP="008228E5">
      <w:pPr>
        <w:pStyle w:val="a3"/>
        <w:spacing w:before="0" w:beforeAutospacing="0" w:after="0" w:afterAutospacing="0"/>
        <w:ind w:firstLine="708"/>
        <w:rPr>
          <w:b/>
          <w:i/>
        </w:rPr>
      </w:pPr>
      <w:r w:rsidRPr="000A04F3">
        <w:rPr>
          <w:b/>
          <w:i/>
        </w:rPr>
        <w:t>Игра «Кто без чего не обойдется»</w:t>
      </w:r>
    </w:p>
    <w:p w:rsidR="00E05AEB" w:rsidRDefault="00E05AEB" w:rsidP="008228E5">
      <w:pPr>
        <w:pStyle w:val="a3"/>
        <w:spacing w:before="0" w:beforeAutospacing="0" w:after="0" w:afterAutospacing="0"/>
        <w:ind w:firstLine="708"/>
      </w:pPr>
      <w:r>
        <w:t>Помогает ребенку выделять существенные признаки. Взрослый зачитывает ряд слов. Из них нужно выбрать только 2 самых важных, без чего</w:t>
      </w:r>
      <w:r w:rsidR="0016557A">
        <w:t xml:space="preserve"> главный предмет не может обойтись. Пример.</w:t>
      </w:r>
    </w:p>
    <w:p w:rsidR="0016557A" w:rsidRDefault="0016557A" w:rsidP="003D045E">
      <w:pPr>
        <w:pStyle w:val="a3"/>
        <w:spacing w:before="0" w:beforeAutospacing="0" w:after="0" w:afterAutospacing="0"/>
      </w:pPr>
      <w:r>
        <w:t>«</w:t>
      </w:r>
      <w:proofErr w:type="gramStart"/>
      <w:r>
        <w:t>САД</w:t>
      </w:r>
      <w:proofErr w:type="gramEnd"/>
      <w:r>
        <w:t>» - какие слова самые главные: растения, садовник, собака, земля, забор? Без чего сад не может быть? Почему? Каждое из предполагаемых слов разбирается подробно.</w:t>
      </w:r>
    </w:p>
    <w:p w:rsidR="000A04F3" w:rsidRPr="000A04F3" w:rsidRDefault="000A04F3" w:rsidP="003D045E">
      <w:pPr>
        <w:pStyle w:val="a3"/>
        <w:spacing w:before="0" w:beforeAutospacing="0" w:after="0" w:afterAutospacing="0"/>
        <w:rPr>
          <w:i/>
        </w:rPr>
      </w:pPr>
      <w:r w:rsidRPr="000A04F3">
        <w:rPr>
          <w:i/>
        </w:rPr>
        <w:t>Примеры:</w:t>
      </w:r>
    </w:p>
    <w:p w:rsidR="000A04F3" w:rsidRDefault="000A04F3" w:rsidP="003D045E">
      <w:pPr>
        <w:pStyle w:val="a3"/>
        <w:numPr>
          <w:ilvl w:val="0"/>
          <w:numId w:val="22"/>
        </w:numPr>
        <w:spacing w:before="0" w:beforeAutospacing="0" w:after="0" w:afterAutospacing="0"/>
      </w:pPr>
      <w:r>
        <w:t>Сапоги (подошва, каблук, голенище, шнурки, молния).</w:t>
      </w:r>
    </w:p>
    <w:p w:rsidR="000A04F3" w:rsidRDefault="000A04F3" w:rsidP="003D045E">
      <w:pPr>
        <w:pStyle w:val="a3"/>
        <w:numPr>
          <w:ilvl w:val="0"/>
          <w:numId w:val="22"/>
        </w:numPr>
        <w:spacing w:before="0" w:beforeAutospacing="0" w:after="0" w:afterAutospacing="0"/>
      </w:pPr>
      <w:r>
        <w:t>Река (берег, рыба, рыболов, водоросли, вода).</w:t>
      </w:r>
    </w:p>
    <w:p w:rsidR="00E05AEB" w:rsidRPr="008228E5" w:rsidRDefault="000A04F3" w:rsidP="003D045E">
      <w:pPr>
        <w:pStyle w:val="a3"/>
        <w:numPr>
          <w:ilvl w:val="0"/>
          <w:numId w:val="22"/>
        </w:numPr>
        <w:spacing w:before="0" w:beforeAutospacing="0" w:after="0" w:afterAutospacing="0"/>
      </w:pPr>
      <w:r>
        <w:lastRenderedPageBreak/>
        <w:t>Город (автомобиль, дома, улицы, люди, велосипед).</w:t>
      </w:r>
    </w:p>
    <w:p w:rsidR="00B73076" w:rsidRPr="008228E5" w:rsidRDefault="00B73076" w:rsidP="006246CA">
      <w:pPr>
        <w:pStyle w:val="a3"/>
        <w:numPr>
          <w:ilvl w:val="0"/>
          <w:numId w:val="6"/>
        </w:numPr>
        <w:spacing w:before="0" w:beforeAutospacing="0" w:after="0" w:afterAutospacing="0"/>
        <w:ind w:firstLine="709"/>
        <w:rPr>
          <w:i/>
          <w:color w:val="000000" w:themeColor="text1"/>
          <w:u w:val="single"/>
        </w:rPr>
      </w:pPr>
      <w:r w:rsidRPr="008228E5">
        <w:rPr>
          <w:bCs/>
          <w:i/>
          <w:color w:val="000000" w:themeColor="text1"/>
          <w:u w:val="single"/>
        </w:rPr>
        <w:t>Креативное мышление.</w:t>
      </w:r>
    </w:p>
    <w:p w:rsidR="00B73076" w:rsidRPr="0049558E" w:rsidRDefault="00B73076" w:rsidP="0049558E">
      <w:pPr>
        <w:pStyle w:val="a3"/>
        <w:spacing w:before="0" w:beforeAutospacing="0" w:after="0" w:afterAutospacing="0"/>
        <w:ind w:firstLine="709"/>
        <w:rPr>
          <w:i/>
          <w:color w:val="000000" w:themeColor="text1"/>
        </w:rPr>
      </w:pPr>
      <w:r w:rsidRPr="0049558E">
        <w:rPr>
          <w:b/>
          <w:bCs/>
          <w:i/>
          <w:color w:val="000000" w:themeColor="text1"/>
        </w:rPr>
        <w:t xml:space="preserve">Упражнение "Что бы это могло быть?" </w:t>
      </w:r>
    </w:p>
    <w:p w:rsidR="00B73076" w:rsidRPr="0049558E" w:rsidRDefault="00B73076" w:rsidP="0049558E">
      <w:pPr>
        <w:pStyle w:val="a3"/>
        <w:spacing w:before="0" w:beforeAutospacing="0" w:after="0" w:afterAutospacing="0"/>
        <w:ind w:firstLine="709"/>
        <w:rPr>
          <w:i/>
          <w:color w:val="000000" w:themeColor="text1"/>
        </w:rPr>
      </w:pPr>
      <w:r w:rsidRPr="0049558E">
        <w:rPr>
          <w:color w:val="0D0D0D"/>
        </w:rPr>
        <w:t>Показываем детям кляксу или абстрактную фигуру. "На что это похоже? Придумай историю про этот предмет".</w:t>
      </w:r>
      <w:r w:rsidRPr="0049558E">
        <w:t> </w:t>
      </w:r>
    </w:p>
    <w:p w:rsidR="00B73076" w:rsidRPr="0049558E" w:rsidRDefault="00B73076" w:rsidP="0049558E">
      <w:pPr>
        <w:pStyle w:val="a3"/>
        <w:spacing w:before="0" w:beforeAutospacing="0" w:after="0" w:afterAutospacing="0"/>
        <w:ind w:firstLine="709"/>
        <w:rPr>
          <w:i/>
          <w:color w:val="000000" w:themeColor="text1"/>
        </w:rPr>
      </w:pPr>
      <w:r w:rsidRPr="0049558E">
        <w:rPr>
          <w:b/>
          <w:bCs/>
          <w:i/>
          <w:color w:val="000000" w:themeColor="text1"/>
        </w:rPr>
        <w:t>Упражнение «Дорисуй». </w:t>
      </w:r>
    </w:p>
    <w:p w:rsidR="00B73076" w:rsidRPr="0049558E" w:rsidRDefault="00B73076" w:rsidP="0049558E">
      <w:pPr>
        <w:pStyle w:val="a3"/>
        <w:spacing w:before="0" w:beforeAutospacing="0" w:after="0" w:afterAutospacing="0"/>
        <w:ind w:firstLine="709"/>
        <w:rPr>
          <w:color w:val="0D0D0D"/>
        </w:rPr>
      </w:pPr>
      <w:r w:rsidRPr="0049558E">
        <w:rPr>
          <w:color w:val="0D0D0D"/>
        </w:rPr>
        <w:t>Возьмите любую геометрическую  фигуру и предложите детям дорисовать  ее так, чтобы получилась картинка. Рисовать можно как снаружи, так и внутри.</w:t>
      </w:r>
    </w:p>
    <w:p w:rsidR="00B73076" w:rsidRPr="0049558E" w:rsidRDefault="00B73076" w:rsidP="0049558E">
      <w:pPr>
        <w:pStyle w:val="a3"/>
        <w:spacing w:before="0" w:beforeAutospacing="0" w:after="0" w:afterAutospacing="0"/>
        <w:ind w:firstLine="709"/>
        <w:rPr>
          <w:b/>
          <w:bCs/>
          <w:i/>
          <w:color w:val="000000" w:themeColor="text1"/>
        </w:rPr>
      </w:pPr>
      <w:r w:rsidRPr="0049558E">
        <w:rPr>
          <w:b/>
          <w:bCs/>
          <w:i/>
          <w:color w:val="000000" w:themeColor="text1"/>
        </w:rPr>
        <w:t>Упражнение на развитие словаря «Напиши слова на букву…»</w:t>
      </w:r>
    </w:p>
    <w:p w:rsidR="00B73076" w:rsidRPr="0049558E" w:rsidRDefault="00B73076" w:rsidP="0049558E">
      <w:pPr>
        <w:pStyle w:val="a3"/>
        <w:spacing w:before="0" w:beforeAutospacing="0" w:after="0" w:afterAutospacing="0"/>
        <w:ind w:firstLine="709"/>
        <w:rPr>
          <w:b/>
          <w:bCs/>
          <w:i/>
          <w:color w:val="000000" w:themeColor="text1"/>
        </w:rPr>
      </w:pPr>
      <w:r w:rsidRPr="0049558E">
        <w:rPr>
          <w:color w:val="000000"/>
        </w:rPr>
        <w:t>Назовите букву и попросите детей за 2-3 минуты написать как можно больше слов заданную букву.</w:t>
      </w:r>
    </w:p>
    <w:p w:rsidR="00B73076" w:rsidRPr="008228E5" w:rsidRDefault="00B73076" w:rsidP="006246CA">
      <w:pPr>
        <w:pStyle w:val="a3"/>
        <w:numPr>
          <w:ilvl w:val="0"/>
          <w:numId w:val="7"/>
        </w:numPr>
        <w:spacing w:before="0" w:beforeAutospacing="0" w:after="0" w:afterAutospacing="0"/>
        <w:ind w:firstLine="709"/>
        <w:rPr>
          <w:i/>
          <w:color w:val="000000" w:themeColor="text1"/>
          <w:u w:val="single"/>
        </w:rPr>
      </w:pPr>
      <w:r w:rsidRPr="008228E5">
        <w:rPr>
          <w:bCs/>
          <w:i/>
          <w:color w:val="000000" w:themeColor="text1"/>
          <w:u w:val="single"/>
        </w:rPr>
        <w:t>Концентрация внимания</w:t>
      </w:r>
      <w:r w:rsidRPr="008228E5">
        <w:rPr>
          <w:i/>
          <w:color w:val="000000" w:themeColor="text1"/>
          <w:u w:val="single"/>
        </w:rPr>
        <w:t>.</w:t>
      </w:r>
    </w:p>
    <w:p w:rsidR="00114239" w:rsidRPr="0049558E" w:rsidRDefault="00240A54" w:rsidP="006246CA">
      <w:pPr>
        <w:pStyle w:val="a3"/>
        <w:numPr>
          <w:ilvl w:val="0"/>
          <w:numId w:val="8"/>
        </w:numPr>
        <w:spacing w:before="0" w:beforeAutospacing="0" w:after="0" w:afterAutospacing="0"/>
        <w:ind w:firstLine="709"/>
        <w:rPr>
          <w:color w:val="000000" w:themeColor="text1"/>
        </w:rPr>
      </w:pPr>
      <w:r w:rsidRPr="0049558E">
        <w:rPr>
          <w:color w:val="000000" w:themeColor="text1"/>
        </w:rPr>
        <w:t xml:space="preserve">Предлагаем детям перерисовать по точкам, по клеткам, дорисовать вторую половинку картинки. </w:t>
      </w:r>
    </w:p>
    <w:p w:rsidR="00B73076" w:rsidRPr="0049558E" w:rsidRDefault="00240A54" w:rsidP="006246CA">
      <w:pPr>
        <w:pStyle w:val="a3"/>
        <w:numPr>
          <w:ilvl w:val="0"/>
          <w:numId w:val="8"/>
        </w:numPr>
        <w:spacing w:before="0" w:beforeAutospacing="0" w:after="0" w:afterAutospacing="0"/>
        <w:ind w:firstLine="709"/>
        <w:rPr>
          <w:color w:val="000000" w:themeColor="text1"/>
        </w:rPr>
      </w:pPr>
      <w:r w:rsidRPr="0049558E">
        <w:rPr>
          <w:color w:val="000000" w:themeColor="text1"/>
        </w:rPr>
        <w:t xml:space="preserve">Используем </w:t>
      </w:r>
      <w:proofErr w:type="spellStart"/>
      <w:r w:rsidRPr="0049558E">
        <w:rPr>
          <w:color w:val="000000" w:themeColor="text1"/>
        </w:rPr>
        <w:t>филворды</w:t>
      </w:r>
      <w:proofErr w:type="spellEnd"/>
      <w:r w:rsidRPr="0049558E">
        <w:rPr>
          <w:color w:val="000000" w:themeColor="text1"/>
        </w:rPr>
        <w:t xml:space="preserve"> по определенной теме или просто предлагаем ребенку среди множества букв найти слова.</w:t>
      </w:r>
    </w:p>
    <w:p w:rsidR="00240A54" w:rsidRDefault="00240A54" w:rsidP="006246CA">
      <w:pPr>
        <w:pStyle w:val="a3"/>
        <w:numPr>
          <w:ilvl w:val="0"/>
          <w:numId w:val="8"/>
        </w:numPr>
        <w:spacing w:before="0" w:beforeAutospacing="0" w:after="0" w:afterAutospacing="0"/>
        <w:ind w:firstLine="709"/>
        <w:rPr>
          <w:color w:val="000000" w:themeColor="text1"/>
        </w:rPr>
      </w:pPr>
      <w:r w:rsidRPr="0049558E">
        <w:rPr>
          <w:color w:val="000000" w:themeColor="text1"/>
        </w:rPr>
        <w:t>Предлагаем ребенку найти слова только с определенной буквой (например, слова, в которых 2 буквы О)</w:t>
      </w:r>
    </w:p>
    <w:p w:rsidR="000A04F3" w:rsidRPr="0049558E" w:rsidRDefault="000A04F3" w:rsidP="000A04F3">
      <w:pPr>
        <w:pStyle w:val="a3"/>
        <w:spacing w:before="0" w:beforeAutospacing="0" w:after="0" w:afterAutospacing="0"/>
        <w:ind w:left="1429"/>
        <w:rPr>
          <w:color w:val="000000" w:themeColor="text1"/>
        </w:rPr>
      </w:pPr>
    </w:p>
    <w:p w:rsidR="007F4CB7" w:rsidRDefault="008228E5" w:rsidP="0049558E">
      <w:pPr>
        <w:pStyle w:val="a3"/>
        <w:spacing w:before="0" w:beforeAutospacing="0" w:after="0" w:afterAutospacing="0"/>
        <w:ind w:left="360" w:firstLine="709"/>
        <w:jc w:val="center"/>
        <w:rPr>
          <w:b/>
          <w:bCs/>
          <w:color w:val="000000" w:themeColor="text1"/>
        </w:rPr>
      </w:pPr>
      <w:r>
        <w:rPr>
          <w:b/>
          <w:bCs/>
          <w:color w:val="000000" w:themeColor="text1"/>
        </w:rPr>
        <w:t xml:space="preserve">4. </w:t>
      </w:r>
      <w:r w:rsidR="007F4CB7" w:rsidRPr="0049558E">
        <w:rPr>
          <w:b/>
          <w:bCs/>
          <w:color w:val="000000" w:themeColor="text1"/>
        </w:rPr>
        <w:t>Принцип мультимодальности</w:t>
      </w:r>
    </w:p>
    <w:p w:rsidR="000A04F3" w:rsidRDefault="000A04F3" w:rsidP="0049558E">
      <w:pPr>
        <w:pStyle w:val="a3"/>
        <w:spacing w:before="0" w:beforeAutospacing="0" w:after="0" w:afterAutospacing="0"/>
        <w:ind w:left="360" w:firstLine="709"/>
        <w:jc w:val="center"/>
        <w:rPr>
          <w:b/>
          <w:bCs/>
          <w:color w:val="000000" w:themeColor="text1"/>
        </w:rPr>
      </w:pPr>
    </w:p>
    <w:p w:rsidR="000A04F3" w:rsidRDefault="000A04F3" w:rsidP="000A04F3">
      <w:pPr>
        <w:pStyle w:val="a3"/>
        <w:spacing w:before="0" w:beforeAutospacing="0" w:after="0" w:afterAutospacing="0"/>
        <w:ind w:left="360" w:firstLine="709"/>
        <w:jc w:val="both"/>
        <w:rPr>
          <w:bCs/>
          <w:color w:val="000000" w:themeColor="text1"/>
        </w:rPr>
      </w:pPr>
      <w:r w:rsidRPr="000A04F3">
        <w:rPr>
          <w:bCs/>
          <w:color w:val="000000" w:themeColor="text1"/>
        </w:rPr>
        <w:t>Это принцип, при котором мы задействуем несколько каналов восприятия одновременно: визуальный, аудиальный, кинестетический (тактильный).</w:t>
      </w:r>
    </w:p>
    <w:p w:rsidR="000A04F3" w:rsidRDefault="000A04F3" w:rsidP="000A04F3">
      <w:pPr>
        <w:pStyle w:val="a3"/>
        <w:spacing w:before="0" w:beforeAutospacing="0" w:after="0" w:afterAutospacing="0"/>
        <w:ind w:left="360" w:firstLine="709"/>
        <w:jc w:val="both"/>
        <w:rPr>
          <w:bCs/>
          <w:color w:val="000000" w:themeColor="text1"/>
        </w:rPr>
      </w:pPr>
      <w:r>
        <w:rPr>
          <w:bCs/>
          <w:color w:val="000000" w:themeColor="text1"/>
        </w:rPr>
        <w:t xml:space="preserve"> Один ребенок лучше запоминает глазами, другой – на слух, третий на ощупь. Мы даем шанс каждому.</w:t>
      </w:r>
    </w:p>
    <w:p w:rsidR="000A04F3" w:rsidRPr="000A04F3" w:rsidRDefault="000A04F3" w:rsidP="000A04F3">
      <w:pPr>
        <w:pStyle w:val="a3"/>
        <w:spacing w:before="0" w:beforeAutospacing="0" w:after="0" w:afterAutospacing="0"/>
        <w:ind w:left="360" w:firstLine="709"/>
        <w:jc w:val="both"/>
        <w:rPr>
          <w:i/>
          <w:color w:val="000000" w:themeColor="text1"/>
        </w:rPr>
      </w:pPr>
      <w:r w:rsidRPr="000A04F3">
        <w:rPr>
          <w:bCs/>
          <w:i/>
          <w:color w:val="000000" w:themeColor="text1"/>
        </w:rPr>
        <w:t>Пример изучения буквы «А».</w:t>
      </w:r>
    </w:p>
    <w:p w:rsidR="007F4CB7" w:rsidRPr="0049558E" w:rsidRDefault="007F4CB7" w:rsidP="0049558E">
      <w:pPr>
        <w:pStyle w:val="a3"/>
        <w:spacing w:before="0" w:beforeAutospacing="0" w:after="0" w:afterAutospacing="0"/>
        <w:ind w:left="720" w:firstLine="709"/>
      </w:pPr>
      <w:proofErr w:type="spellStart"/>
      <w:r w:rsidRPr="0049558E">
        <w:rPr>
          <w:b/>
          <w:bCs/>
          <w:i/>
          <w:color w:val="000000" w:themeColor="text1"/>
        </w:rPr>
        <w:t>Визуалы</w:t>
      </w:r>
      <w:proofErr w:type="spellEnd"/>
      <w:r w:rsidRPr="0049558E">
        <w:rPr>
          <w:b/>
          <w:bCs/>
          <w:i/>
          <w:color w:val="000000" w:themeColor="text1"/>
        </w:rPr>
        <w:t xml:space="preserve"> (зрение).</w:t>
      </w:r>
      <w:r w:rsidRPr="0049558E">
        <w:rPr>
          <w:b/>
          <w:bCs/>
          <w:color w:val="000000" w:themeColor="text1"/>
        </w:rPr>
        <w:t xml:space="preserve"> </w:t>
      </w:r>
      <w:r w:rsidRPr="0049558E">
        <w:rPr>
          <w:color w:val="000000"/>
        </w:rPr>
        <w:t>Показываем большую, яркую картинку с буквой "А" и аистом.</w:t>
      </w:r>
    </w:p>
    <w:p w:rsidR="007F4CB7" w:rsidRPr="0049558E" w:rsidRDefault="007F4CB7" w:rsidP="0049558E">
      <w:pPr>
        <w:pStyle w:val="a3"/>
        <w:spacing w:before="0" w:beforeAutospacing="0" w:after="0" w:afterAutospacing="0"/>
        <w:ind w:left="720" w:firstLine="709"/>
      </w:pPr>
      <w:r w:rsidRPr="0049558E">
        <w:rPr>
          <w:color w:val="005E00"/>
        </w:rPr>
        <w:t> </w:t>
      </w:r>
    </w:p>
    <w:p w:rsidR="007F4CB7" w:rsidRPr="000A04F3" w:rsidRDefault="007F4CB7" w:rsidP="0049558E">
      <w:pPr>
        <w:pStyle w:val="a3"/>
        <w:spacing w:before="0" w:beforeAutospacing="0" w:after="0" w:afterAutospacing="0"/>
        <w:ind w:left="720" w:firstLine="709"/>
      </w:pPr>
      <w:proofErr w:type="spellStart"/>
      <w:r w:rsidRPr="0049558E">
        <w:rPr>
          <w:b/>
          <w:bCs/>
          <w:i/>
          <w:color w:val="000000" w:themeColor="text1"/>
        </w:rPr>
        <w:t>Аудиалы</w:t>
      </w:r>
      <w:proofErr w:type="spellEnd"/>
      <w:r w:rsidRPr="0049558E">
        <w:rPr>
          <w:b/>
          <w:bCs/>
          <w:i/>
          <w:color w:val="000000" w:themeColor="text1"/>
        </w:rPr>
        <w:t xml:space="preserve"> (слух).</w:t>
      </w:r>
      <w:r w:rsidRPr="0049558E">
        <w:rPr>
          <w:b/>
          <w:bCs/>
          <w:color w:val="000000" w:themeColor="text1"/>
        </w:rPr>
        <w:t xml:space="preserve"> </w:t>
      </w:r>
      <w:r w:rsidRPr="0049558E">
        <w:rPr>
          <w:color w:val="000000"/>
        </w:rPr>
        <w:t>Громко и четко проговариваем звук [а], хором, шепотом, с разной интона</w:t>
      </w:r>
      <w:r w:rsidR="000A04F3">
        <w:rPr>
          <w:color w:val="000000"/>
        </w:rPr>
        <w:t xml:space="preserve">цией. Слушаем </w:t>
      </w:r>
      <w:proofErr w:type="gramStart"/>
      <w:r w:rsidR="000A04F3">
        <w:rPr>
          <w:color w:val="000000"/>
        </w:rPr>
        <w:t>песню про алфавит</w:t>
      </w:r>
      <w:proofErr w:type="gramEnd"/>
      <w:r w:rsidR="000A04F3">
        <w:rPr>
          <w:color w:val="000000"/>
        </w:rPr>
        <w:t xml:space="preserve">. Поем детскую песенку «В траве сидел кузнечик» (можно любую)  только звуком </w:t>
      </w:r>
      <w:r w:rsidR="000A04F3" w:rsidRPr="000A04F3">
        <w:rPr>
          <w:color w:val="000000"/>
        </w:rPr>
        <w:t>[</w:t>
      </w:r>
      <w:r w:rsidR="000A04F3">
        <w:rPr>
          <w:color w:val="000000"/>
        </w:rPr>
        <w:t>А</w:t>
      </w:r>
      <w:r w:rsidR="000A04F3" w:rsidRPr="000A04F3">
        <w:rPr>
          <w:color w:val="000000"/>
        </w:rPr>
        <w:t>]</w:t>
      </w:r>
      <w:r w:rsidR="000A04F3">
        <w:rPr>
          <w:color w:val="000000"/>
        </w:rPr>
        <w:t>.</w:t>
      </w:r>
    </w:p>
    <w:p w:rsidR="007F4CB7" w:rsidRPr="0049558E" w:rsidRDefault="007F4CB7" w:rsidP="0049558E">
      <w:pPr>
        <w:pStyle w:val="a3"/>
        <w:spacing w:before="0" w:beforeAutospacing="0" w:after="0" w:afterAutospacing="0"/>
        <w:ind w:left="720" w:firstLine="709"/>
        <w:rPr>
          <w:i/>
          <w:color w:val="000000" w:themeColor="text1"/>
        </w:rPr>
      </w:pPr>
      <w:proofErr w:type="spellStart"/>
      <w:r w:rsidRPr="0049558E">
        <w:rPr>
          <w:b/>
          <w:bCs/>
          <w:i/>
          <w:color w:val="000000" w:themeColor="text1"/>
        </w:rPr>
        <w:t>Кинестетики</w:t>
      </w:r>
      <w:proofErr w:type="spellEnd"/>
      <w:r w:rsidRPr="0049558E">
        <w:rPr>
          <w:b/>
          <w:bCs/>
          <w:i/>
          <w:color w:val="000000" w:themeColor="text1"/>
        </w:rPr>
        <w:t xml:space="preserve"> (движение, осязание).</w:t>
      </w:r>
    </w:p>
    <w:p w:rsidR="007F4CB7" w:rsidRPr="0049558E" w:rsidRDefault="007F4CB7" w:rsidP="006246CA">
      <w:pPr>
        <w:pStyle w:val="a3"/>
        <w:numPr>
          <w:ilvl w:val="0"/>
          <w:numId w:val="9"/>
        </w:numPr>
        <w:spacing w:before="0" w:beforeAutospacing="0" w:after="0" w:afterAutospacing="0"/>
        <w:ind w:firstLine="709"/>
        <w:rPr>
          <w:color w:val="000000" w:themeColor="text1"/>
        </w:rPr>
      </w:pPr>
      <w:r w:rsidRPr="000A04F3">
        <w:rPr>
          <w:i/>
          <w:iCs/>
          <w:color w:val="000000" w:themeColor="text1"/>
        </w:rPr>
        <w:t>"</w:t>
      </w:r>
      <w:r w:rsidRPr="000A04F3">
        <w:rPr>
          <w:bCs/>
          <w:i/>
          <w:iCs/>
          <w:color w:val="000000" w:themeColor="text1"/>
        </w:rPr>
        <w:t>Письмо на спине".</w:t>
      </w:r>
      <w:r w:rsidRPr="0049558E">
        <w:rPr>
          <w:b/>
          <w:bCs/>
          <w:color w:val="000000" w:themeColor="text1"/>
        </w:rPr>
        <w:t> </w:t>
      </w:r>
      <w:r w:rsidRPr="0049558E">
        <w:rPr>
          <w:color w:val="000000" w:themeColor="text1"/>
        </w:rPr>
        <w:t xml:space="preserve">Дети пальчиком "пишут" букву "А" на спине соседа. Тот угадывает. </w:t>
      </w:r>
      <w:r w:rsidR="000A04F3">
        <w:rPr>
          <w:color w:val="000000" w:themeColor="text1"/>
        </w:rPr>
        <w:t>Затем меняются.</w:t>
      </w:r>
    </w:p>
    <w:p w:rsidR="007F4CB7" w:rsidRPr="0049558E" w:rsidRDefault="007F4CB7" w:rsidP="006246CA">
      <w:pPr>
        <w:pStyle w:val="a3"/>
        <w:numPr>
          <w:ilvl w:val="0"/>
          <w:numId w:val="9"/>
        </w:numPr>
        <w:spacing w:before="0" w:beforeAutospacing="0" w:after="0" w:afterAutospacing="0"/>
        <w:ind w:firstLine="709"/>
        <w:rPr>
          <w:color w:val="000000" w:themeColor="text1"/>
        </w:rPr>
      </w:pPr>
      <w:r w:rsidRPr="0049558E">
        <w:rPr>
          <w:i/>
          <w:iCs/>
          <w:color w:val="000000" w:themeColor="text1"/>
        </w:rPr>
        <w:t>"</w:t>
      </w:r>
      <w:r w:rsidRPr="000A04F3">
        <w:rPr>
          <w:bCs/>
          <w:i/>
          <w:iCs/>
          <w:color w:val="000000" w:themeColor="text1"/>
        </w:rPr>
        <w:t>Лепим букву".</w:t>
      </w:r>
      <w:r w:rsidRPr="0049558E">
        <w:rPr>
          <w:b/>
          <w:bCs/>
          <w:color w:val="000000" w:themeColor="text1"/>
        </w:rPr>
        <w:t> </w:t>
      </w:r>
      <w:r w:rsidRPr="0049558E">
        <w:rPr>
          <w:color w:val="000000" w:themeColor="text1"/>
        </w:rPr>
        <w:t>Лепим "А" из пластилина.</w:t>
      </w:r>
    </w:p>
    <w:p w:rsidR="007F4CB7" w:rsidRPr="0049558E" w:rsidRDefault="007F4CB7" w:rsidP="006246CA">
      <w:pPr>
        <w:pStyle w:val="a3"/>
        <w:numPr>
          <w:ilvl w:val="0"/>
          <w:numId w:val="9"/>
        </w:numPr>
        <w:spacing w:before="0" w:beforeAutospacing="0" w:after="0" w:afterAutospacing="0"/>
        <w:ind w:firstLine="709"/>
        <w:rPr>
          <w:color w:val="000000" w:themeColor="text1"/>
        </w:rPr>
      </w:pPr>
      <w:r w:rsidRPr="000A04F3">
        <w:rPr>
          <w:bCs/>
          <w:i/>
          <w:iCs/>
          <w:color w:val="000000" w:themeColor="text1"/>
        </w:rPr>
        <w:t>"Строим букву".</w:t>
      </w:r>
      <w:r w:rsidRPr="0049558E">
        <w:rPr>
          <w:b/>
          <w:bCs/>
          <w:color w:val="000000" w:themeColor="text1"/>
        </w:rPr>
        <w:t> </w:t>
      </w:r>
      <w:r w:rsidRPr="0049558E">
        <w:rPr>
          <w:color w:val="000000" w:themeColor="text1"/>
        </w:rPr>
        <w:t>Выкладываем "А" из палочек, веревочки, мозаики.</w:t>
      </w:r>
    </w:p>
    <w:p w:rsidR="007F4CB7" w:rsidRPr="0049558E" w:rsidRDefault="007F4CB7" w:rsidP="006246CA">
      <w:pPr>
        <w:pStyle w:val="a3"/>
        <w:numPr>
          <w:ilvl w:val="0"/>
          <w:numId w:val="9"/>
        </w:numPr>
        <w:spacing w:before="0" w:beforeAutospacing="0" w:after="0" w:afterAutospacing="0"/>
        <w:ind w:firstLine="709"/>
        <w:rPr>
          <w:color w:val="000000" w:themeColor="text1"/>
        </w:rPr>
      </w:pPr>
      <w:r w:rsidRPr="000A04F3">
        <w:rPr>
          <w:bCs/>
          <w:i/>
          <w:iCs/>
          <w:color w:val="000000" w:themeColor="text1"/>
        </w:rPr>
        <w:t>"Буква-танец".</w:t>
      </w:r>
      <w:r w:rsidRPr="0049558E">
        <w:rPr>
          <w:b/>
          <w:bCs/>
          <w:color w:val="000000" w:themeColor="text1"/>
        </w:rPr>
        <w:t> </w:t>
      </w:r>
      <w:r w:rsidRPr="0049558E">
        <w:rPr>
          <w:color w:val="000000" w:themeColor="text1"/>
        </w:rPr>
        <w:t>Изображаем букву "А" всем телом (ноги врозь, руки в стороны).</w:t>
      </w:r>
    </w:p>
    <w:p w:rsidR="007F4CB7" w:rsidRPr="0049558E" w:rsidRDefault="007F4CB7" w:rsidP="0049558E">
      <w:pPr>
        <w:pStyle w:val="a3"/>
        <w:spacing w:before="0" w:beforeAutospacing="0" w:after="0" w:afterAutospacing="0"/>
        <w:ind w:firstLine="709"/>
      </w:pPr>
      <w:r w:rsidRPr="008228E5">
        <w:rPr>
          <w:bCs/>
          <w:color w:val="000000" w:themeColor="text1"/>
        </w:rPr>
        <w:t>Результат:</w:t>
      </w:r>
      <w:r w:rsidRPr="0049558E">
        <w:rPr>
          <w:b/>
          <w:bCs/>
          <w:color w:val="000000" w:themeColor="text1"/>
        </w:rPr>
        <w:t xml:space="preserve"> </w:t>
      </w:r>
      <w:r w:rsidRPr="0049558E">
        <w:rPr>
          <w:color w:val="000000" w:themeColor="text1"/>
        </w:rPr>
        <w:t>Буква "А" будет</w:t>
      </w:r>
      <w:r w:rsidRPr="0049558E">
        <w:rPr>
          <w:color w:val="000000"/>
        </w:rPr>
        <w:t xml:space="preserve"> усвоена прочнее, потому что ребенок не просто ее увидел, а услышал, почувствовал и прожил ее.</w:t>
      </w:r>
    </w:p>
    <w:p w:rsidR="007F4CB7" w:rsidRDefault="000A04F3" w:rsidP="0049558E">
      <w:pPr>
        <w:pStyle w:val="a3"/>
        <w:spacing w:before="0" w:beforeAutospacing="0" w:after="0" w:afterAutospacing="0"/>
        <w:ind w:left="360" w:firstLine="709"/>
        <w:rPr>
          <w:color w:val="000000" w:themeColor="text1"/>
        </w:rPr>
      </w:pPr>
      <w:r>
        <w:rPr>
          <w:color w:val="000000" w:themeColor="text1"/>
        </w:rPr>
        <w:t>Рассмотрим несколько упражнений, используя принцип мультимодальности.</w:t>
      </w:r>
    </w:p>
    <w:p w:rsidR="0049558E" w:rsidRPr="0049558E" w:rsidRDefault="0049558E" w:rsidP="0049558E">
      <w:pPr>
        <w:pStyle w:val="a3"/>
        <w:spacing w:before="0" w:beforeAutospacing="0" w:after="0" w:afterAutospacing="0"/>
        <w:ind w:left="360" w:firstLine="709"/>
        <w:rPr>
          <w:color w:val="000000" w:themeColor="text1"/>
        </w:rPr>
      </w:pPr>
    </w:p>
    <w:p w:rsidR="00D32129" w:rsidRDefault="00D32129" w:rsidP="0049558E">
      <w:pPr>
        <w:pStyle w:val="a3"/>
        <w:spacing w:before="0" w:beforeAutospacing="0" w:after="0" w:afterAutospacing="0"/>
        <w:ind w:firstLine="709"/>
        <w:rPr>
          <w:b/>
          <w:bCs/>
          <w:i/>
          <w:color w:val="000000" w:themeColor="text1"/>
        </w:rPr>
      </w:pPr>
      <w:r w:rsidRPr="0049558E">
        <w:rPr>
          <w:b/>
          <w:bCs/>
          <w:i/>
          <w:color w:val="000000" w:themeColor="text1"/>
        </w:rPr>
        <w:t xml:space="preserve">Упражнение  на гармонизацию обоих полушарий «Слово, фигура, число, картинка». </w:t>
      </w:r>
    </w:p>
    <w:p w:rsidR="0049558E" w:rsidRPr="0049558E" w:rsidRDefault="0049558E" w:rsidP="0049558E">
      <w:pPr>
        <w:pStyle w:val="a3"/>
        <w:spacing w:before="0" w:beforeAutospacing="0" w:after="0" w:afterAutospacing="0"/>
        <w:ind w:firstLine="709"/>
        <w:rPr>
          <w:b/>
          <w:bCs/>
          <w:i/>
          <w:color w:val="000000" w:themeColor="text1"/>
        </w:rPr>
      </w:pPr>
      <w:r w:rsidRPr="0049558E">
        <w:rPr>
          <w:bCs/>
          <w:noProof/>
          <w:color w:val="000000" w:themeColor="text1"/>
        </w:rPr>
        <mc:AlternateContent>
          <mc:Choice Requires="wps">
            <w:drawing>
              <wp:anchor distT="0" distB="0" distL="114300" distR="114300" simplePos="0" relativeHeight="251661312" behindDoc="0" locked="0" layoutInCell="1" allowOverlap="1" wp14:anchorId="08C8C42F" wp14:editId="191AECA2">
                <wp:simplePos x="0" y="0"/>
                <wp:positionH relativeFrom="column">
                  <wp:posOffset>3045460</wp:posOffset>
                </wp:positionH>
                <wp:positionV relativeFrom="paragraph">
                  <wp:posOffset>113665</wp:posOffset>
                </wp:positionV>
                <wp:extent cx="3173095" cy="1044575"/>
                <wp:effectExtent l="0" t="0" r="0" b="0"/>
                <wp:wrapNone/>
                <wp:docPr id="9" name="Прямоугольник 9"/>
                <wp:cNvGraphicFramePr/>
                <a:graphic xmlns:a="http://schemas.openxmlformats.org/drawingml/2006/main">
                  <a:graphicData uri="http://schemas.microsoft.com/office/word/2010/wordprocessingShape">
                    <wps:wsp>
                      <wps:cNvSpPr/>
                      <wps:spPr>
                        <a:xfrm>
                          <a:off x="0" y="0"/>
                          <a:ext cx="3173095" cy="104457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B47188" w:rsidRPr="0049558E" w:rsidRDefault="00B47188" w:rsidP="006246CA">
                            <w:pPr>
                              <w:pStyle w:val="a3"/>
                              <w:numPr>
                                <w:ilvl w:val="0"/>
                                <w:numId w:val="10"/>
                              </w:numPr>
                              <w:rPr>
                                <w:sz w:val="32"/>
                              </w:rPr>
                            </w:pPr>
                            <w:r w:rsidRPr="0049558E">
                              <w:rPr>
                                <w:b/>
                                <w:bCs/>
                                <w:color w:val="FF0000"/>
                                <w:szCs w:val="20"/>
                              </w:rPr>
                              <w:t>Обозначения</w:t>
                            </w:r>
                          </w:p>
                          <w:p w:rsidR="00B47188" w:rsidRPr="0049558E" w:rsidRDefault="00B47188" w:rsidP="006246CA">
                            <w:pPr>
                              <w:pStyle w:val="a3"/>
                              <w:numPr>
                                <w:ilvl w:val="0"/>
                                <w:numId w:val="10"/>
                              </w:numPr>
                              <w:rPr>
                                <w:sz w:val="32"/>
                              </w:rPr>
                            </w:pPr>
                            <w:r w:rsidRPr="0049558E">
                              <w:rPr>
                                <w:color w:val="0070C0"/>
                                <w:szCs w:val="20"/>
                              </w:rPr>
                              <w:t xml:space="preserve">Геометрическая фигура </w:t>
                            </w:r>
                            <w:r w:rsidRPr="0049558E">
                              <w:rPr>
                                <w:color w:val="000000"/>
                                <w:szCs w:val="20"/>
                              </w:rPr>
                              <w:t>– хлопок</w:t>
                            </w:r>
                          </w:p>
                          <w:p w:rsidR="00B47188" w:rsidRPr="0049558E" w:rsidRDefault="00B47188" w:rsidP="006246CA">
                            <w:pPr>
                              <w:pStyle w:val="a3"/>
                              <w:numPr>
                                <w:ilvl w:val="0"/>
                                <w:numId w:val="10"/>
                              </w:numPr>
                              <w:rPr>
                                <w:sz w:val="32"/>
                              </w:rPr>
                            </w:pPr>
                            <w:r w:rsidRPr="0049558E">
                              <w:rPr>
                                <w:color w:val="0070C0"/>
                                <w:szCs w:val="20"/>
                              </w:rPr>
                              <w:t xml:space="preserve">Цифра </w:t>
                            </w:r>
                            <w:r w:rsidRPr="0049558E">
                              <w:rPr>
                                <w:color w:val="000000"/>
                                <w:szCs w:val="20"/>
                              </w:rPr>
                              <w:t>– показать на руке</w:t>
                            </w:r>
                          </w:p>
                          <w:p w:rsidR="00B47188" w:rsidRPr="0049558E" w:rsidRDefault="00B47188" w:rsidP="006246CA">
                            <w:pPr>
                              <w:pStyle w:val="a3"/>
                              <w:numPr>
                                <w:ilvl w:val="0"/>
                                <w:numId w:val="10"/>
                              </w:numPr>
                              <w:rPr>
                                <w:sz w:val="32"/>
                              </w:rPr>
                            </w:pPr>
                            <w:r w:rsidRPr="0049558E">
                              <w:rPr>
                                <w:color w:val="0070C0"/>
                                <w:szCs w:val="20"/>
                              </w:rPr>
                              <w:t>Слово</w:t>
                            </w:r>
                            <w:r w:rsidRPr="0049558E">
                              <w:rPr>
                                <w:color w:val="000000"/>
                                <w:szCs w:val="20"/>
                              </w:rPr>
                              <w:t xml:space="preserve"> – руки в стороны</w:t>
                            </w:r>
                          </w:p>
                          <w:p w:rsidR="00B47188" w:rsidRPr="0049558E" w:rsidRDefault="00B47188" w:rsidP="006246CA">
                            <w:pPr>
                              <w:pStyle w:val="a3"/>
                              <w:numPr>
                                <w:ilvl w:val="0"/>
                                <w:numId w:val="10"/>
                              </w:numPr>
                              <w:rPr>
                                <w:sz w:val="32"/>
                              </w:rPr>
                            </w:pPr>
                            <w:r w:rsidRPr="0049558E">
                              <w:rPr>
                                <w:color w:val="0070C0"/>
                                <w:szCs w:val="20"/>
                              </w:rPr>
                              <w:t>Картинка</w:t>
                            </w:r>
                            <w:r w:rsidRPr="0049558E">
                              <w:rPr>
                                <w:color w:val="000000"/>
                                <w:szCs w:val="20"/>
                              </w:rPr>
                              <w:t xml:space="preserve"> – палец вверх</w:t>
                            </w:r>
                          </w:p>
                          <w:p w:rsidR="00B47188" w:rsidRDefault="00B47188" w:rsidP="00B47188">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9" o:spid="_x0000_s1026" style="position:absolute;left:0;text-align:left;margin-left:239.8pt;margin-top:8.95pt;width:249.85pt;height:82.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" filled="f" stroked="f" strokeweight="2pt">
                <v:textbox>
                  <w:txbxContent>
                    <w:p w:rsidR="00B47188" w:rsidRPr="0049558E" w:rsidRDefault="00B47188" w:rsidP="006246CA">
                      <w:pPr>
                        <w:pStyle w:val="a3"/>
                        <w:numPr>
                          <w:ilvl w:val="0"/>
                          <w:numId w:val="10"/>
                        </w:numPr>
                        <w:rPr>
                          <w:sz w:val="32"/>
                        </w:rPr>
                      </w:pPr>
                      <w:r w:rsidRPr="0049558E">
                        <w:rPr>
                          <w:b/>
                          <w:bCs/>
                          <w:color w:val="FF0000"/>
                          <w:szCs w:val="20"/>
                        </w:rPr>
                        <w:t>Обозначения</w:t>
                      </w:r>
                    </w:p>
                    <w:p w:rsidR="00B47188" w:rsidRPr="0049558E" w:rsidRDefault="00B47188" w:rsidP="006246CA">
                      <w:pPr>
                        <w:pStyle w:val="a3"/>
                        <w:numPr>
                          <w:ilvl w:val="0"/>
                          <w:numId w:val="10"/>
                        </w:numPr>
                        <w:rPr>
                          <w:sz w:val="32"/>
                        </w:rPr>
                      </w:pPr>
                      <w:r w:rsidRPr="0049558E">
                        <w:rPr>
                          <w:color w:val="0070C0"/>
                          <w:szCs w:val="20"/>
                        </w:rPr>
                        <w:t xml:space="preserve">Геометрическая фигура </w:t>
                      </w:r>
                      <w:r w:rsidRPr="0049558E">
                        <w:rPr>
                          <w:color w:val="000000"/>
                          <w:szCs w:val="20"/>
                        </w:rPr>
                        <w:t>– хлопок</w:t>
                      </w:r>
                    </w:p>
                    <w:p w:rsidR="00B47188" w:rsidRPr="0049558E" w:rsidRDefault="00B47188" w:rsidP="006246CA">
                      <w:pPr>
                        <w:pStyle w:val="a3"/>
                        <w:numPr>
                          <w:ilvl w:val="0"/>
                          <w:numId w:val="10"/>
                        </w:numPr>
                        <w:rPr>
                          <w:sz w:val="32"/>
                        </w:rPr>
                      </w:pPr>
                      <w:r w:rsidRPr="0049558E">
                        <w:rPr>
                          <w:color w:val="0070C0"/>
                          <w:szCs w:val="20"/>
                        </w:rPr>
                        <w:t xml:space="preserve">Цифра </w:t>
                      </w:r>
                      <w:r w:rsidRPr="0049558E">
                        <w:rPr>
                          <w:color w:val="000000"/>
                          <w:szCs w:val="20"/>
                        </w:rPr>
                        <w:t>– показать на руке</w:t>
                      </w:r>
                    </w:p>
                    <w:p w:rsidR="00B47188" w:rsidRPr="0049558E" w:rsidRDefault="00B47188" w:rsidP="006246CA">
                      <w:pPr>
                        <w:pStyle w:val="a3"/>
                        <w:numPr>
                          <w:ilvl w:val="0"/>
                          <w:numId w:val="10"/>
                        </w:numPr>
                        <w:rPr>
                          <w:sz w:val="32"/>
                        </w:rPr>
                      </w:pPr>
                      <w:r w:rsidRPr="0049558E">
                        <w:rPr>
                          <w:color w:val="0070C0"/>
                          <w:szCs w:val="20"/>
                        </w:rPr>
                        <w:t>Слово</w:t>
                      </w:r>
                      <w:r w:rsidRPr="0049558E">
                        <w:rPr>
                          <w:color w:val="000000"/>
                          <w:szCs w:val="20"/>
                        </w:rPr>
                        <w:t xml:space="preserve"> – руки в стороны</w:t>
                      </w:r>
                    </w:p>
                    <w:p w:rsidR="00B47188" w:rsidRPr="0049558E" w:rsidRDefault="00B47188" w:rsidP="006246CA">
                      <w:pPr>
                        <w:pStyle w:val="a3"/>
                        <w:numPr>
                          <w:ilvl w:val="0"/>
                          <w:numId w:val="10"/>
                        </w:numPr>
                        <w:rPr>
                          <w:sz w:val="32"/>
                        </w:rPr>
                      </w:pPr>
                      <w:r w:rsidRPr="0049558E">
                        <w:rPr>
                          <w:color w:val="0070C0"/>
                          <w:szCs w:val="20"/>
                        </w:rPr>
                        <w:t>Картинка</w:t>
                      </w:r>
                      <w:r w:rsidRPr="0049558E">
                        <w:rPr>
                          <w:color w:val="000000"/>
                          <w:szCs w:val="20"/>
                        </w:rPr>
                        <w:t xml:space="preserve"> – палец вверх</w:t>
                      </w:r>
                    </w:p>
                    <w:p w:rsidR="00B47188" w:rsidRDefault="00B47188" w:rsidP="00B47188">
                      <w:pPr>
                        <w:jc w:val="center"/>
                      </w:pPr>
                    </w:p>
                  </w:txbxContent>
                </v:textbox>
              </v:rect>
            </w:pict>
          </mc:Fallback>
        </mc:AlternateContent>
      </w:r>
    </w:p>
    <w:tbl>
      <w:tblPr>
        <w:tblStyle w:val="a4"/>
        <w:tblW w:w="0" w:type="auto"/>
        <w:tblLook w:val="04A0" w:firstRow="1" w:lastRow="0" w:firstColumn="1" w:lastColumn="0" w:noHBand="0" w:noVBand="1"/>
      </w:tblPr>
      <w:tblGrid>
        <w:gridCol w:w="874"/>
        <w:gridCol w:w="966"/>
        <w:gridCol w:w="894"/>
        <w:gridCol w:w="1002"/>
        <w:gridCol w:w="965"/>
      </w:tblGrid>
      <w:tr w:rsidR="00D32129" w:rsidTr="00B47188">
        <w:trPr>
          <w:trHeight w:val="617"/>
        </w:trPr>
        <w:tc>
          <w:tcPr>
            <w:tcW w:w="850" w:type="dxa"/>
          </w:tcPr>
          <w:p w:rsidR="00D32129" w:rsidRDefault="00B47188" w:rsidP="00D32129">
            <w:pPr>
              <w:pStyle w:val="a3"/>
              <w:rPr>
                <w:bCs/>
                <w:color w:val="000000" w:themeColor="text1"/>
                <w:sz w:val="20"/>
                <w:szCs w:val="20"/>
              </w:rPr>
            </w:pPr>
            <w:r>
              <w:rPr>
                <w:bCs/>
                <w:noProof/>
                <w:color w:val="000000" w:themeColor="text1"/>
                <w:sz w:val="20"/>
                <w:szCs w:val="20"/>
              </w:rPr>
              <mc:AlternateContent>
                <mc:Choice Requires="wps">
                  <w:drawing>
                    <wp:anchor distT="0" distB="0" distL="114300" distR="114300" simplePos="0" relativeHeight="251659264" behindDoc="0" locked="0" layoutInCell="1" allowOverlap="1" wp14:anchorId="201D175B" wp14:editId="1715AEEA">
                      <wp:simplePos x="0" y="0"/>
                      <wp:positionH relativeFrom="column">
                        <wp:posOffset>34050</wp:posOffset>
                      </wp:positionH>
                      <wp:positionV relativeFrom="paragraph">
                        <wp:posOffset>113814</wp:posOffset>
                      </wp:positionV>
                      <wp:extent cx="322729" cy="169049"/>
                      <wp:effectExtent l="0" t="0" r="20320" b="21590"/>
                      <wp:wrapNone/>
                      <wp:docPr id="3" name="Прямоугольник 3"/>
                      <wp:cNvGraphicFramePr/>
                      <a:graphic xmlns:a="http://schemas.openxmlformats.org/drawingml/2006/main">
                        <a:graphicData uri="http://schemas.microsoft.com/office/word/2010/wordprocessingShape">
                          <wps:wsp>
                            <wps:cNvSpPr/>
                            <wps:spPr>
                              <a:xfrm>
                                <a:off x="0" y="0"/>
                                <a:ext cx="322729" cy="169049"/>
                              </a:xfrm>
                              <a:prstGeom prst="rect">
                                <a:avLst/>
                              </a:prstGeom>
                              <a:solidFill>
                                <a:srgbClr val="FF0000"/>
                              </a:soli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Прямоугольник 3" o:spid="_x0000_s1026" style="position:absolute;margin-left:2.7pt;margin-top:8.95pt;width:25.4pt;height:13.3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" fillcolor="red" strokecolor="red" strokeweight="2pt"/>
                  </w:pict>
                </mc:Fallback>
              </mc:AlternateContent>
            </w:r>
          </w:p>
        </w:tc>
        <w:tc>
          <w:tcPr>
            <w:tcW w:w="850" w:type="dxa"/>
          </w:tcPr>
          <w:p w:rsidR="00D32129" w:rsidRPr="00B47188" w:rsidRDefault="00B47188" w:rsidP="00B47188">
            <w:pPr>
              <w:pStyle w:val="a3"/>
              <w:jc w:val="center"/>
              <w:rPr>
                <w:b/>
                <w:bCs/>
                <w:color w:val="000000" w:themeColor="text1"/>
                <w:sz w:val="20"/>
                <w:szCs w:val="20"/>
              </w:rPr>
            </w:pPr>
            <w:r w:rsidRPr="00B47188">
              <w:rPr>
                <w:b/>
                <w:bCs/>
                <w:color w:val="7030A0"/>
                <w:sz w:val="40"/>
                <w:szCs w:val="20"/>
              </w:rPr>
              <w:t>4</w:t>
            </w:r>
          </w:p>
        </w:tc>
        <w:tc>
          <w:tcPr>
            <w:tcW w:w="850" w:type="dxa"/>
          </w:tcPr>
          <w:p w:rsidR="00B47188" w:rsidRDefault="00B47188" w:rsidP="00B47188">
            <w:pPr>
              <w:pStyle w:val="a3"/>
              <w:spacing w:before="0" w:beforeAutospacing="0" w:after="0" w:afterAutospacing="0"/>
              <w:jc w:val="center"/>
              <w:rPr>
                <w:bCs/>
                <w:color w:val="000000" w:themeColor="text1"/>
                <w:sz w:val="28"/>
                <w:szCs w:val="20"/>
              </w:rPr>
            </w:pPr>
          </w:p>
          <w:p w:rsidR="00D32129" w:rsidRDefault="00B47188" w:rsidP="00B47188">
            <w:pPr>
              <w:pStyle w:val="a3"/>
              <w:spacing w:before="0" w:beforeAutospacing="0" w:after="0" w:afterAutospacing="0"/>
              <w:jc w:val="center"/>
              <w:rPr>
                <w:bCs/>
                <w:color w:val="000000" w:themeColor="text1"/>
                <w:sz w:val="20"/>
                <w:szCs w:val="20"/>
              </w:rPr>
            </w:pPr>
            <w:r w:rsidRPr="00B47188">
              <w:rPr>
                <w:bCs/>
                <w:color w:val="000000" w:themeColor="text1"/>
                <w:sz w:val="28"/>
                <w:szCs w:val="20"/>
              </w:rPr>
              <w:t>город</w:t>
            </w:r>
          </w:p>
        </w:tc>
        <w:tc>
          <w:tcPr>
            <w:tcW w:w="850" w:type="dxa"/>
          </w:tcPr>
          <w:p w:rsidR="00D32129" w:rsidRDefault="00B47188" w:rsidP="00B47188">
            <w:pPr>
              <w:pStyle w:val="a3"/>
              <w:jc w:val="center"/>
              <w:rPr>
                <w:bCs/>
                <w:color w:val="000000" w:themeColor="text1"/>
                <w:sz w:val="20"/>
                <w:szCs w:val="20"/>
              </w:rPr>
            </w:pPr>
            <w:r>
              <w:rPr>
                <w:noProof/>
              </w:rPr>
              <w:drawing>
                <wp:inline distT="0" distB="0" distL="0" distR="0" wp14:anchorId="35E40AF8" wp14:editId="08859C45">
                  <wp:extent cx="499462" cy="499462"/>
                  <wp:effectExtent l="0" t="0" r="0" b="0"/>
                  <wp:docPr id="7" name="Рисунок 7" descr="Picture backgrou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icture background"/>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rot="10800000" flipV="1">
                            <a:off x="0" y="0"/>
                            <a:ext cx="499433" cy="499433"/>
                          </a:xfrm>
                          <a:prstGeom prst="rect">
                            <a:avLst/>
                          </a:prstGeom>
                          <a:noFill/>
                          <a:ln>
                            <a:noFill/>
                          </a:ln>
                        </pic:spPr>
                      </pic:pic>
                    </a:graphicData>
                  </a:graphic>
                </wp:inline>
              </w:drawing>
            </w:r>
          </w:p>
        </w:tc>
        <w:tc>
          <w:tcPr>
            <w:tcW w:w="850" w:type="dxa"/>
          </w:tcPr>
          <w:p w:rsidR="00B47188" w:rsidRDefault="00B47188" w:rsidP="00B47188">
            <w:pPr>
              <w:pStyle w:val="a3"/>
              <w:spacing w:before="0" w:beforeAutospacing="0" w:after="0" w:afterAutospacing="0"/>
              <w:rPr>
                <w:bCs/>
                <w:color w:val="000000" w:themeColor="text1"/>
                <w:szCs w:val="20"/>
              </w:rPr>
            </w:pPr>
          </w:p>
          <w:p w:rsidR="00D32129" w:rsidRDefault="00B47188" w:rsidP="00B47188">
            <w:pPr>
              <w:pStyle w:val="a3"/>
              <w:spacing w:before="0" w:beforeAutospacing="0" w:after="0" w:afterAutospacing="0"/>
              <w:rPr>
                <w:bCs/>
                <w:color w:val="000000" w:themeColor="text1"/>
                <w:sz w:val="20"/>
                <w:szCs w:val="20"/>
              </w:rPr>
            </w:pPr>
            <w:r w:rsidRPr="00B47188">
              <w:rPr>
                <w:bCs/>
                <w:color w:val="000000" w:themeColor="text1"/>
                <w:szCs w:val="20"/>
              </w:rPr>
              <w:t>молоко</w:t>
            </w:r>
          </w:p>
        </w:tc>
      </w:tr>
      <w:tr w:rsidR="00D32129" w:rsidTr="00B47188">
        <w:trPr>
          <w:trHeight w:val="617"/>
        </w:trPr>
        <w:tc>
          <w:tcPr>
            <w:tcW w:w="850" w:type="dxa"/>
          </w:tcPr>
          <w:p w:rsidR="00B47188" w:rsidRDefault="00B47188" w:rsidP="00B47188">
            <w:pPr>
              <w:pStyle w:val="a3"/>
              <w:spacing w:before="0" w:beforeAutospacing="0" w:after="0" w:afterAutospacing="0"/>
              <w:rPr>
                <w:bCs/>
                <w:color w:val="000000" w:themeColor="text1"/>
                <w:sz w:val="28"/>
                <w:szCs w:val="20"/>
              </w:rPr>
            </w:pPr>
          </w:p>
          <w:p w:rsidR="00D32129" w:rsidRDefault="00B47188" w:rsidP="00B47188">
            <w:pPr>
              <w:pStyle w:val="a3"/>
              <w:spacing w:before="0" w:beforeAutospacing="0" w:after="0" w:afterAutospacing="0"/>
              <w:rPr>
                <w:bCs/>
                <w:color w:val="000000" w:themeColor="text1"/>
                <w:sz w:val="20"/>
                <w:szCs w:val="20"/>
              </w:rPr>
            </w:pPr>
            <w:r w:rsidRPr="00B47188">
              <w:rPr>
                <w:bCs/>
                <w:color w:val="000000" w:themeColor="text1"/>
                <w:sz w:val="28"/>
                <w:szCs w:val="20"/>
              </w:rPr>
              <w:t>шкаф</w:t>
            </w:r>
          </w:p>
        </w:tc>
        <w:tc>
          <w:tcPr>
            <w:tcW w:w="850" w:type="dxa"/>
          </w:tcPr>
          <w:p w:rsidR="00D32129" w:rsidRDefault="00B47188" w:rsidP="00D32129">
            <w:pPr>
              <w:pStyle w:val="a3"/>
              <w:rPr>
                <w:bCs/>
                <w:color w:val="000000" w:themeColor="text1"/>
                <w:sz w:val="20"/>
                <w:szCs w:val="20"/>
              </w:rPr>
            </w:pPr>
            <w:r>
              <w:rPr>
                <w:noProof/>
              </w:rPr>
              <w:drawing>
                <wp:inline distT="0" distB="0" distL="0" distR="0" wp14:anchorId="72221731" wp14:editId="20E0B04F">
                  <wp:extent cx="468726" cy="468726"/>
                  <wp:effectExtent l="0" t="0" r="7620" b="7620"/>
                  <wp:docPr id="8" name="Рисунок 8" descr="Picture backgrou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icture background"/>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8723" cy="468723"/>
                          </a:xfrm>
                          <a:prstGeom prst="rect">
                            <a:avLst/>
                          </a:prstGeom>
                          <a:noFill/>
                          <a:ln>
                            <a:noFill/>
                          </a:ln>
                        </pic:spPr>
                      </pic:pic>
                    </a:graphicData>
                  </a:graphic>
                </wp:inline>
              </w:drawing>
            </w:r>
          </w:p>
        </w:tc>
        <w:tc>
          <w:tcPr>
            <w:tcW w:w="850" w:type="dxa"/>
          </w:tcPr>
          <w:p w:rsidR="00D32129" w:rsidRDefault="00B47188" w:rsidP="00D32129">
            <w:pPr>
              <w:pStyle w:val="a3"/>
              <w:rPr>
                <w:bCs/>
                <w:color w:val="000000" w:themeColor="text1"/>
                <w:sz w:val="20"/>
                <w:szCs w:val="20"/>
              </w:rPr>
            </w:pPr>
            <w:r>
              <w:rPr>
                <w:bCs/>
                <w:noProof/>
                <w:color w:val="000000" w:themeColor="text1"/>
                <w:sz w:val="20"/>
                <w:szCs w:val="20"/>
              </w:rPr>
              <mc:AlternateContent>
                <mc:Choice Requires="wps">
                  <w:drawing>
                    <wp:anchor distT="0" distB="0" distL="114300" distR="114300" simplePos="0" relativeHeight="251660288" behindDoc="0" locked="0" layoutInCell="1" allowOverlap="1" wp14:anchorId="66D883C4" wp14:editId="1B43D178">
                      <wp:simplePos x="0" y="0"/>
                      <wp:positionH relativeFrom="column">
                        <wp:posOffset>68703</wp:posOffset>
                      </wp:positionH>
                      <wp:positionV relativeFrom="paragraph">
                        <wp:posOffset>91691</wp:posOffset>
                      </wp:positionV>
                      <wp:extent cx="261257" cy="230521"/>
                      <wp:effectExtent l="0" t="0" r="24765" b="17145"/>
                      <wp:wrapNone/>
                      <wp:docPr id="4" name="Овал 4"/>
                      <wp:cNvGraphicFramePr/>
                      <a:graphic xmlns:a="http://schemas.openxmlformats.org/drawingml/2006/main">
                        <a:graphicData uri="http://schemas.microsoft.com/office/word/2010/wordprocessingShape">
                          <wps:wsp>
                            <wps:cNvSpPr/>
                            <wps:spPr>
                              <a:xfrm>
                                <a:off x="0" y="0"/>
                                <a:ext cx="261257" cy="230521"/>
                              </a:xfrm>
                              <a:prstGeom prst="ellipse">
                                <a:avLst/>
                              </a:prstGeom>
                              <a:solidFill>
                                <a:srgbClr val="00B050"/>
                              </a:solidFill>
                              <a:ln>
                                <a:solidFill>
                                  <a:srgbClr val="00B05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id="Овал 4" o:spid="_x0000_s1026" style="position:absolute;margin-left:5.4pt;margin-top:7.2pt;width:20.55pt;height:18.15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" fillcolor="#00b050" strokecolor="#00b050" strokeweight="2pt"/>
                  </w:pict>
                </mc:Fallback>
              </mc:AlternateContent>
            </w:r>
          </w:p>
        </w:tc>
        <w:tc>
          <w:tcPr>
            <w:tcW w:w="850" w:type="dxa"/>
          </w:tcPr>
          <w:p w:rsidR="00B47188" w:rsidRDefault="00B47188" w:rsidP="00B47188">
            <w:pPr>
              <w:pStyle w:val="a3"/>
              <w:spacing w:before="0" w:beforeAutospacing="0" w:after="0" w:afterAutospacing="0"/>
              <w:rPr>
                <w:bCs/>
                <w:color w:val="000000" w:themeColor="text1"/>
                <w:sz w:val="28"/>
                <w:szCs w:val="20"/>
              </w:rPr>
            </w:pPr>
          </w:p>
          <w:p w:rsidR="00D32129" w:rsidRDefault="00B47188" w:rsidP="00B47188">
            <w:pPr>
              <w:pStyle w:val="a3"/>
              <w:spacing w:before="0" w:beforeAutospacing="0" w:after="0" w:afterAutospacing="0"/>
              <w:rPr>
                <w:bCs/>
                <w:color w:val="000000" w:themeColor="text1"/>
                <w:sz w:val="20"/>
                <w:szCs w:val="20"/>
              </w:rPr>
            </w:pPr>
            <w:r w:rsidRPr="00B47188">
              <w:rPr>
                <w:bCs/>
                <w:color w:val="000000" w:themeColor="text1"/>
                <w:sz w:val="28"/>
                <w:szCs w:val="20"/>
              </w:rPr>
              <w:t>класс</w:t>
            </w:r>
          </w:p>
        </w:tc>
        <w:tc>
          <w:tcPr>
            <w:tcW w:w="850" w:type="dxa"/>
          </w:tcPr>
          <w:p w:rsidR="00D32129" w:rsidRPr="00B47188" w:rsidRDefault="00B47188" w:rsidP="00B47188">
            <w:pPr>
              <w:pStyle w:val="a3"/>
              <w:jc w:val="center"/>
              <w:rPr>
                <w:b/>
                <w:bCs/>
                <w:color w:val="000000" w:themeColor="text1"/>
                <w:sz w:val="20"/>
                <w:szCs w:val="20"/>
              </w:rPr>
            </w:pPr>
            <w:r w:rsidRPr="00B47188">
              <w:rPr>
                <w:b/>
                <w:bCs/>
                <w:color w:val="7030A0"/>
                <w:sz w:val="40"/>
                <w:szCs w:val="20"/>
              </w:rPr>
              <w:t>8</w:t>
            </w:r>
          </w:p>
        </w:tc>
      </w:tr>
    </w:tbl>
    <w:p w:rsidR="00D32129" w:rsidRPr="0049558E" w:rsidRDefault="00D32129" w:rsidP="00D32129">
      <w:pPr>
        <w:pStyle w:val="a3"/>
        <w:rPr>
          <w:bCs/>
          <w:color w:val="000000" w:themeColor="text1"/>
        </w:rPr>
      </w:pPr>
      <w:r w:rsidRPr="0049558E">
        <w:rPr>
          <w:color w:val="000000" w:themeColor="text1"/>
        </w:rPr>
        <w:lastRenderedPageBreak/>
        <w:t>Ребенок быстро по порядку произносит то, что изображено. Читаем в строчку. Один важный момент! В момент прочтения ребенок показывает определенные жесты.</w:t>
      </w:r>
    </w:p>
    <w:p w:rsidR="00114239" w:rsidRPr="0049558E" w:rsidRDefault="00114239" w:rsidP="00114239">
      <w:pPr>
        <w:pStyle w:val="a3"/>
        <w:rPr>
          <w:i/>
          <w:color w:val="000000" w:themeColor="text1"/>
        </w:rPr>
      </w:pPr>
      <w:r w:rsidRPr="0049558E">
        <w:rPr>
          <w:b/>
          <w:bCs/>
          <w:i/>
          <w:color w:val="000000" w:themeColor="text1"/>
        </w:rPr>
        <w:t xml:space="preserve">Упражнение «Проговори, запомни, запиши». </w:t>
      </w:r>
    </w:p>
    <w:p w:rsidR="00114239" w:rsidRPr="0049558E" w:rsidRDefault="00114239" w:rsidP="00114239">
      <w:pPr>
        <w:pStyle w:val="a3"/>
        <w:rPr>
          <w:color w:val="000000" w:themeColor="text1"/>
        </w:rPr>
      </w:pPr>
      <w:r w:rsidRPr="0049558E">
        <w:rPr>
          <w:color w:val="000000" w:themeColor="text1"/>
        </w:rPr>
        <w:t>Ребенок проговаривает пары слов, которые подходят по смыслу, далее записывает их по памяти в тетради. Пример.</w:t>
      </w:r>
    </w:p>
    <w:p w:rsidR="00114239" w:rsidRPr="008228E5" w:rsidRDefault="00114239" w:rsidP="00114239">
      <w:pPr>
        <w:pStyle w:val="a3"/>
        <w:rPr>
          <w:i/>
          <w:color w:val="000000" w:themeColor="text1"/>
        </w:rPr>
      </w:pPr>
      <w:r w:rsidRPr="008228E5">
        <w:rPr>
          <w:i/>
          <w:color w:val="000000" w:themeColor="text1"/>
        </w:rPr>
        <w:t>Лето – жара,         праздник – торт,        дождь – сапоги,       книга – страницы,        путешествие - море</w:t>
      </w:r>
    </w:p>
    <w:p w:rsidR="00114239" w:rsidRPr="0049558E" w:rsidRDefault="00114239" w:rsidP="00114239">
      <w:pPr>
        <w:pStyle w:val="a3"/>
        <w:rPr>
          <w:i/>
          <w:color w:val="000000" w:themeColor="text1"/>
        </w:rPr>
      </w:pPr>
      <w:r w:rsidRPr="0049558E">
        <w:rPr>
          <w:b/>
          <w:bCs/>
          <w:i/>
          <w:color w:val="000000" w:themeColor="text1"/>
        </w:rPr>
        <w:t>Упражнение «Выполни действие и напиши полученное слово»</w:t>
      </w:r>
      <w:r w:rsidRPr="0049558E">
        <w:rPr>
          <w:i/>
          <w:noProof/>
          <w:color w:val="000000" w:themeColor="text1"/>
        </w:rPr>
        <w:t xml:space="preserve"> </w:t>
      </w:r>
    </w:p>
    <w:p w:rsidR="00D32129" w:rsidRPr="0049558E" w:rsidRDefault="00783510" w:rsidP="00D32129">
      <w:pPr>
        <w:pStyle w:val="a3"/>
        <w:rPr>
          <w:i/>
          <w:color w:val="000000" w:themeColor="text1"/>
        </w:rPr>
      </w:pPr>
      <w:r w:rsidRPr="0049558E">
        <w:rPr>
          <w:i/>
          <w:color w:val="000000" w:themeColor="text1"/>
        </w:rPr>
        <w:t xml:space="preserve">Бус – с + </w:t>
      </w:r>
      <w:proofErr w:type="gramStart"/>
      <w:r w:rsidRPr="0049558E">
        <w:rPr>
          <w:i/>
          <w:color w:val="000000" w:themeColor="text1"/>
        </w:rPr>
        <w:t>р</w:t>
      </w:r>
      <w:proofErr w:type="gramEnd"/>
      <w:r w:rsidRPr="0049558E">
        <w:rPr>
          <w:i/>
          <w:color w:val="000000" w:themeColor="text1"/>
        </w:rPr>
        <w:t xml:space="preserve"> + я =  буря                      ё +ла – а + ка = ёлка</w:t>
      </w:r>
    </w:p>
    <w:p w:rsidR="00783510" w:rsidRPr="0049558E" w:rsidRDefault="008228E5" w:rsidP="00D4157F">
      <w:pPr>
        <w:pStyle w:val="a3"/>
        <w:ind w:left="720"/>
        <w:jc w:val="center"/>
        <w:rPr>
          <w:color w:val="000000" w:themeColor="text1"/>
        </w:rPr>
      </w:pPr>
      <w:r>
        <w:rPr>
          <w:b/>
          <w:bCs/>
          <w:color w:val="000000" w:themeColor="text1"/>
        </w:rPr>
        <w:t xml:space="preserve">5. </w:t>
      </w:r>
      <w:r w:rsidR="00783510" w:rsidRPr="0049558E">
        <w:rPr>
          <w:b/>
          <w:bCs/>
          <w:color w:val="000000" w:themeColor="text1"/>
        </w:rPr>
        <w:t>Алгоритм составления плана адресной помощи</w:t>
      </w:r>
    </w:p>
    <w:p w:rsidR="00783510" w:rsidRPr="0049558E" w:rsidRDefault="00783510" w:rsidP="00783510">
      <w:pPr>
        <w:pStyle w:val="a3"/>
        <w:rPr>
          <w:color w:val="000000" w:themeColor="text1"/>
        </w:rPr>
      </w:pPr>
      <w:r w:rsidRPr="0049558E">
        <w:rPr>
          <w:color w:val="000000" w:themeColor="text1"/>
        </w:rPr>
        <w:t>Теперь, когда у нас есть инструменты, соберем их в четкий алгоритм для работы с конкретным ребенком.</w:t>
      </w:r>
    </w:p>
    <w:p w:rsidR="00783510" w:rsidRPr="0049558E" w:rsidRDefault="00783510" w:rsidP="006246CA">
      <w:pPr>
        <w:pStyle w:val="a3"/>
        <w:numPr>
          <w:ilvl w:val="0"/>
          <w:numId w:val="11"/>
        </w:numPr>
        <w:rPr>
          <w:color w:val="000000" w:themeColor="text1"/>
        </w:rPr>
      </w:pPr>
      <w:r w:rsidRPr="0049558E">
        <w:rPr>
          <w:b/>
          <w:bCs/>
          <w:color w:val="000000" w:themeColor="text1"/>
        </w:rPr>
        <w:t>Шаг 1: Наблюдение и фиксация</w:t>
      </w:r>
    </w:p>
    <w:p w:rsidR="00783510" w:rsidRPr="0049558E" w:rsidRDefault="00783510" w:rsidP="00783510">
      <w:pPr>
        <w:pStyle w:val="a3"/>
        <w:ind w:left="720"/>
        <w:rPr>
          <w:color w:val="000000" w:themeColor="text1"/>
        </w:rPr>
      </w:pPr>
      <w:r w:rsidRPr="0049558E">
        <w:rPr>
          <w:color w:val="000000" w:themeColor="text1"/>
          <w:u w:val="single"/>
        </w:rPr>
        <w:t>Что делаем?</w:t>
      </w:r>
      <w:r w:rsidRPr="0049558E">
        <w:rPr>
          <w:color w:val="000000" w:themeColor="text1"/>
        </w:rPr>
        <w:t xml:space="preserve"> Ведем дневник наблюдений 1-2 недели.</w:t>
      </w:r>
      <w:r w:rsidRPr="0049558E">
        <w:rPr>
          <w:color w:val="000000" w:themeColor="text1"/>
        </w:rPr>
        <w:br/>
      </w:r>
      <w:r w:rsidRPr="0049558E">
        <w:rPr>
          <w:color w:val="000000" w:themeColor="text1"/>
          <w:u w:val="single"/>
        </w:rPr>
        <w:t>Пример:</w:t>
      </w:r>
      <w:r w:rsidRPr="0049558E">
        <w:rPr>
          <w:color w:val="000000" w:themeColor="text1"/>
        </w:rPr>
        <w:t xml:space="preserve"> "Петя, 7 лет. При списывании сильно давит на карандаш, пропускает гласные в середине слова («</w:t>
      </w:r>
      <w:proofErr w:type="spellStart"/>
      <w:r w:rsidRPr="0049558E">
        <w:rPr>
          <w:color w:val="000000" w:themeColor="text1"/>
        </w:rPr>
        <w:t>блка</w:t>
      </w:r>
      <w:proofErr w:type="spellEnd"/>
      <w:r w:rsidRPr="0049558E">
        <w:rPr>
          <w:color w:val="000000" w:themeColor="text1"/>
        </w:rPr>
        <w:t xml:space="preserve">» - облака), при чтении водит пальцем, теряет строку. На </w:t>
      </w:r>
      <w:proofErr w:type="spellStart"/>
      <w:r w:rsidRPr="0049558E">
        <w:rPr>
          <w:color w:val="000000" w:themeColor="text1"/>
        </w:rPr>
        <w:t>нейрогимнастике</w:t>
      </w:r>
      <w:proofErr w:type="spellEnd"/>
      <w:r w:rsidRPr="0049558E">
        <w:rPr>
          <w:color w:val="000000" w:themeColor="text1"/>
        </w:rPr>
        <w:t xml:space="preserve"> движения скованные".</w:t>
      </w:r>
    </w:p>
    <w:p w:rsidR="00783510" w:rsidRPr="0049558E" w:rsidRDefault="00783510" w:rsidP="006246CA">
      <w:pPr>
        <w:pStyle w:val="a3"/>
        <w:numPr>
          <w:ilvl w:val="0"/>
          <w:numId w:val="12"/>
        </w:numPr>
        <w:rPr>
          <w:color w:val="000000" w:themeColor="text1"/>
        </w:rPr>
      </w:pPr>
      <w:r w:rsidRPr="0049558E">
        <w:rPr>
          <w:b/>
          <w:bCs/>
          <w:color w:val="000000" w:themeColor="text1"/>
        </w:rPr>
        <w:t>Шаг 2: Гипотеза</w:t>
      </w:r>
      <w:r w:rsidRPr="0049558E">
        <w:rPr>
          <w:color w:val="000000" w:themeColor="text1"/>
        </w:rPr>
        <w:t>.</w:t>
      </w:r>
    </w:p>
    <w:p w:rsidR="00783510" w:rsidRPr="0049558E" w:rsidRDefault="00783510" w:rsidP="00783510">
      <w:pPr>
        <w:pStyle w:val="a3"/>
        <w:ind w:left="720"/>
        <w:rPr>
          <w:color w:val="000000" w:themeColor="text1"/>
        </w:rPr>
      </w:pPr>
      <w:r w:rsidRPr="0049558E">
        <w:rPr>
          <w:color w:val="000000" w:themeColor="text1"/>
          <w:u w:val="single"/>
        </w:rPr>
        <w:t>Что делаем?</w:t>
      </w:r>
      <w:r w:rsidRPr="0049558E">
        <w:rPr>
          <w:color w:val="000000" w:themeColor="text1"/>
        </w:rPr>
        <w:t xml:space="preserve"> Формулируем предположение о причине.</w:t>
      </w:r>
      <w:r w:rsidRPr="0049558E">
        <w:rPr>
          <w:color w:val="000000" w:themeColor="text1"/>
        </w:rPr>
        <w:br/>
      </w:r>
      <w:r w:rsidRPr="0049558E">
        <w:rPr>
          <w:color w:val="000000" w:themeColor="text1"/>
          <w:u w:val="single"/>
        </w:rPr>
        <w:t>Пример:</w:t>
      </w:r>
      <w:r w:rsidRPr="0049558E">
        <w:rPr>
          <w:color w:val="000000" w:themeColor="text1"/>
        </w:rPr>
        <w:t xml:space="preserve"> "Возможно, слабо развита мелкая моторика и зрительно-моторная координация. Есть риск фонематического недоразвития".</w:t>
      </w:r>
    </w:p>
    <w:p w:rsidR="00783510" w:rsidRPr="0049558E" w:rsidRDefault="00783510" w:rsidP="006246CA">
      <w:pPr>
        <w:pStyle w:val="a3"/>
        <w:numPr>
          <w:ilvl w:val="0"/>
          <w:numId w:val="13"/>
        </w:numPr>
        <w:rPr>
          <w:color w:val="000000" w:themeColor="text1"/>
        </w:rPr>
      </w:pPr>
      <w:r w:rsidRPr="0049558E">
        <w:rPr>
          <w:b/>
          <w:bCs/>
          <w:color w:val="000000" w:themeColor="text1"/>
        </w:rPr>
        <w:t>Шаг 3: Подбор инструментов (здесь используем все, что разобрали!).</w:t>
      </w:r>
    </w:p>
    <w:p w:rsidR="00783510" w:rsidRPr="0049558E" w:rsidRDefault="00783510" w:rsidP="00783510">
      <w:pPr>
        <w:pStyle w:val="a3"/>
        <w:ind w:left="720"/>
        <w:rPr>
          <w:color w:val="000000" w:themeColor="text1"/>
        </w:rPr>
      </w:pPr>
      <w:r w:rsidRPr="0049558E">
        <w:rPr>
          <w:b/>
          <w:bCs/>
          <w:color w:val="000000" w:themeColor="text1"/>
          <w:u w:val="single"/>
        </w:rPr>
        <w:t>Для развития моторики</w:t>
      </w:r>
      <w:r w:rsidRPr="0049558E">
        <w:rPr>
          <w:color w:val="000000" w:themeColor="text1"/>
        </w:rPr>
        <w:t>:</w:t>
      </w:r>
    </w:p>
    <w:p w:rsidR="00783510" w:rsidRPr="0049558E" w:rsidRDefault="00783510" w:rsidP="00783510">
      <w:pPr>
        <w:pStyle w:val="a3"/>
        <w:ind w:left="720"/>
        <w:rPr>
          <w:color w:val="000000" w:themeColor="text1"/>
        </w:rPr>
      </w:pPr>
      <w:r w:rsidRPr="0049558E">
        <w:rPr>
          <w:b/>
          <w:bCs/>
          <w:i/>
          <w:iCs/>
          <w:color w:val="000000" w:themeColor="text1"/>
        </w:rPr>
        <w:t>На уроке:</w:t>
      </w:r>
      <w:r w:rsidRPr="0049558E">
        <w:rPr>
          <w:b/>
          <w:bCs/>
          <w:color w:val="000000" w:themeColor="text1"/>
        </w:rPr>
        <w:t> </w:t>
      </w:r>
      <w:proofErr w:type="spellStart"/>
      <w:r w:rsidRPr="0049558E">
        <w:rPr>
          <w:color w:val="000000" w:themeColor="text1"/>
        </w:rPr>
        <w:t>нейрогимнастика</w:t>
      </w:r>
      <w:proofErr w:type="spellEnd"/>
      <w:r w:rsidRPr="0049558E">
        <w:rPr>
          <w:color w:val="000000" w:themeColor="text1"/>
        </w:rPr>
        <w:t xml:space="preserve">, графические диктанты, перерисовываем по клеткам, </w:t>
      </w:r>
      <w:proofErr w:type="spellStart"/>
      <w:r w:rsidRPr="0049558E">
        <w:rPr>
          <w:color w:val="000000" w:themeColor="text1"/>
        </w:rPr>
        <w:t>дорисоваваем</w:t>
      </w:r>
      <w:proofErr w:type="spellEnd"/>
      <w:r w:rsidRPr="0049558E">
        <w:rPr>
          <w:color w:val="000000" w:themeColor="text1"/>
        </w:rPr>
        <w:t xml:space="preserve"> по точкам и т.д.</w:t>
      </w:r>
    </w:p>
    <w:p w:rsidR="00783510" w:rsidRPr="0049558E" w:rsidRDefault="00783510" w:rsidP="00783510">
      <w:pPr>
        <w:pStyle w:val="a3"/>
        <w:ind w:left="720"/>
        <w:rPr>
          <w:color w:val="000000" w:themeColor="text1"/>
        </w:rPr>
      </w:pPr>
      <w:r w:rsidRPr="0049558E">
        <w:rPr>
          <w:b/>
          <w:bCs/>
          <w:i/>
          <w:iCs/>
          <w:color w:val="000000" w:themeColor="text1"/>
        </w:rPr>
        <w:t xml:space="preserve">Во </w:t>
      </w:r>
      <w:proofErr w:type="spellStart"/>
      <w:r w:rsidRPr="0049558E">
        <w:rPr>
          <w:b/>
          <w:bCs/>
          <w:i/>
          <w:iCs/>
          <w:color w:val="000000" w:themeColor="text1"/>
        </w:rPr>
        <w:t>внеурочке</w:t>
      </w:r>
      <w:proofErr w:type="spellEnd"/>
      <w:r w:rsidRPr="0049558E">
        <w:rPr>
          <w:b/>
          <w:bCs/>
          <w:color w:val="000000" w:themeColor="text1"/>
        </w:rPr>
        <w:t xml:space="preserve">: </w:t>
      </w:r>
      <w:r w:rsidRPr="0049558E">
        <w:rPr>
          <w:color w:val="000000" w:themeColor="text1"/>
        </w:rPr>
        <w:t>кружок "Умелые ручки" (</w:t>
      </w:r>
      <w:proofErr w:type="spellStart"/>
      <w:r w:rsidRPr="0049558E">
        <w:rPr>
          <w:color w:val="000000" w:themeColor="text1"/>
        </w:rPr>
        <w:t>бисероплетение</w:t>
      </w:r>
      <w:proofErr w:type="spellEnd"/>
      <w:r w:rsidRPr="0049558E">
        <w:rPr>
          <w:color w:val="000000" w:themeColor="text1"/>
        </w:rPr>
        <w:t xml:space="preserve">, лепка,  работа с конструктором) и  </w:t>
      </w:r>
      <w:proofErr w:type="spellStart"/>
      <w:r w:rsidRPr="0049558E">
        <w:rPr>
          <w:color w:val="000000" w:themeColor="text1"/>
        </w:rPr>
        <w:t>т</w:t>
      </w:r>
      <w:proofErr w:type="gramStart"/>
      <w:r w:rsidRPr="0049558E">
        <w:rPr>
          <w:color w:val="000000" w:themeColor="text1"/>
        </w:rPr>
        <w:t>.д</w:t>
      </w:r>
      <w:proofErr w:type="spellEnd"/>
      <w:proofErr w:type="gramEnd"/>
    </w:p>
    <w:p w:rsidR="00783510" w:rsidRPr="0049558E" w:rsidRDefault="00783510" w:rsidP="00783510">
      <w:pPr>
        <w:pStyle w:val="a3"/>
        <w:ind w:left="720"/>
        <w:rPr>
          <w:b/>
          <w:bCs/>
          <w:color w:val="000000" w:themeColor="text1"/>
          <w:u w:val="single"/>
        </w:rPr>
      </w:pPr>
      <w:r w:rsidRPr="0049558E">
        <w:rPr>
          <w:b/>
          <w:bCs/>
          <w:color w:val="000000" w:themeColor="text1"/>
          <w:u w:val="single"/>
        </w:rPr>
        <w:t>Для</w:t>
      </w:r>
      <w:r w:rsidRPr="0049558E">
        <w:rPr>
          <w:color w:val="000000" w:themeColor="text1"/>
          <w:u w:val="single"/>
        </w:rPr>
        <w:t> </w:t>
      </w:r>
      <w:r w:rsidRPr="0049558E">
        <w:rPr>
          <w:b/>
          <w:bCs/>
          <w:color w:val="000000" w:themeColor="text1"/>
          <w:u w:val="single"/>
        </w:rPr>
        <w:t>профилактики дисграфии:</w:t>
      </w:r>
    </w:p>
    <w:p w:rsidR="00783510" w:rsidRPr="0049558E" w:rsidRDefault="00783510" w:rsidP="00783510">
      <w:pPr>
        <w:pStyle w:val="a3"/>
        <w:ind w:left="720"/>
        <w:rPr>
          <w:color w:val="000000" w:themeColor="text1"/>
        </w:rPr>
      </w:pPr>
      <w:r w:rsidRPr="0049558E">
        <w:rPr>
          <w:b/>
          <w:bCs/>
          <w:i/>
          <w:iCs/>
          <w:color w:val="000000" w:themeColor="text1"/>
        </w:rPr>
        <w:t xml:space="preserve">На уроке: </w:t>
      </w:r>
      <w:r w:rsidRPr="0049558E">
        <w:rPr>
          <w:color w:val="000000" w:themeColor="text1"/>
        </w:rPr>
        <w:t xml:space="preserve">задание на внимание, письмо букв в воздухе, обведение шаблонов, дорисовываем буквы, вычеркиваем заданные буквы, находим слова среди букв, рисуем по клеткам. </w:t>
      </w:r>
      <w:r w:rsidRPr="0049558E">
        <w:rPr>
          <w:color w:val="000000" w:themeColor="text1"/>
        </w:rPr>
        <w:br/>
      </w:r>
      <w:r w:rsidRPr="0049558E">
        <w:rPr>
          <w:b/>
          <w:bCs/>
          <w:i/>
          <w:iCs/>
          <w:color w:val="000000" w:themeColor="text1"/>
        </w:rPr>
        <w:t>Индивидуально:</w:t>
      </w:r>
      <w:r w:rsidRPr="0049558E">
        <w:rPr>
          <w:color w:val="000000" w:themeColor="text1"/>
        </w:rPr>
        <w:t xml:space="preserve"> прописывание букв на песке в песочнице, задания «Найди и обведи заданные буквы", работаем с мнемотехниками.</w:t>
      </w:r>
    </w:p>
    <w:p w:rsidR="00783510" w:rsidRPr="0049558E" w:rsidRDefault="00783510" w:rsidP="00783510">
      <w:pPr>
        <w:pStyle w:val="a3"/>
        <w:ind w:left="720"/>
        <w:rPr>
          <w:b/>
          <w:bCs/>
          <w:color w:val="000000" w:themeColor="text1"/>
          <w:u w:val="single"/>
        </w:rPr>
      </w:pPr>
      <w:r w:rsidRPr="0049558E">
        <w:rPr>
          <w:b/>
          <w:bCs/>
          <w:color w:val="000000" w:themeColor="text1"/>
          <w:u w:val="single"/>
        </w:rPr>
        <w:t>Для развития фонематического слуха</w:t>
      </w:r>
    </w:p>
    <w:p w:rsidR="00783510" w:rsidRPr="0049558E" w:rsidRDefault="00783510" w:rsidP="00783510">
      <w:pPr>
        <w:pStyle w:val="a3"/>
        <w:ind w:left="720"/>
        <w:rPr>
          <w:color w:val="000000" w:themeColor="text1"/>
        </w:rPr>
      </w:pPr>
      <w:r w:rsidRPr="0049558E">
        <w:rPr>
          <w:b/>
          <w:bCs/>
          <w:i/>
          <w:iCs/>
          <w:color w:val="000000" w:themeColor="text1"/>
        </w:rPr>
        <w:lastRenderedPageBreak/>
        <w:t xml:space="preserve">На уроке: </w:t>
      </w:r>
      <w:r w:rsidRPr="0049558E">
        <w:rPr>
          <w:color w:val="000000" w:themeColor="text1"/>
        </w:rPr>
        <w:t>игровые упражнения «Хлопни в ладоши, если услышишь звук [А]»,  «Составь слово», ребенок смотрит на карточку с картинками, выделяет первый звук (слог) в каждой картинке и составляет полученное слово, находит картинку. Далее определяет, какие звуки в слове, ставит ударение.</w:t>
      </w:r>
    </w:p>
    <w:p w:rsidR="00783510" w:rsidRPr="0049558E" w:rsidRDefault="00783510" w:rsidP="006246CA">
      <w:pPr>
        <w:pStyle w:val="a3"/>
        <w:numPr>
          <w:ilvl w:val="0"/>
          <w:numId w:val="14"/>
        </w:numPr>
        <w:rPr>
          <w:color w:val="000000" w:themeColor="text1"/>
        </w:rPr>
      </w:pPr>
      <w:r w:rsidRPr="0049558E">
        <w:rPr>
          <w:b/>
          <w:bCs/>
          <w:color w:val="000000" w:themeColor="text1"/>
        </w:rPr>
        <w:t>Шаг 4: Внедрение и мониторинг.</w:t>
      </w:r>
    </w:p>
    <w:p w:rsidR="00783510" w:rsidRPr="0049558E" w:rsidRDefault="00783510" w:rsidP="00783510">
      <w:pPr>
        <w:pStyle w:val="a3"/>
        <w:ind w:left="720"/>
        <w:rPr>
          <w:color w:val="000000" w:themeColor="text1"/>
        </w:rPr>
      </w:pPr>
      <w:r w:rsidRPr="0049558E">
        <w:rPr>
          <w:color w:val="000000" w:themeColor="text1"/>
          <w:u w:val="single"/>
        </w:rPr>
        <w:t>Что делаем?</w:t>
      </w:r>
      <w:r w:rsidRPr="0049558E">
        <w:rPr>
          <w:color w:val="000000" w:themeColor="text1"/>
        </w:rPr>
        <w:t xml:space="preserve"> Включаем выбранные приемы в урок на 5-10 минут. Назначаем "дежурное" упражнение. Наблюдаем за динамикой 2-3 недели.(«Обвести заданную букву», «Выбери из множества букв только букву А») или если ребенок путает буквы при письме «Обведи буквы П зеленым цветом, а буквы</w:t>
      </w:r>
      <w:proofErr w:type="gramStart"/>
      <w:r w:rsidRPr="0049558E">
        <w:rPr>
          <w:color w:val="000000" w:themeColor="text1"/>
        </w:rPr>
        <w:t xml:space="preserve"> Б</w:t>
      </w:r>
      <w:proofErr w:type="gramEnd"/>
      <w:r w:rsidRPr="0049558E">
        <w:rPr>
          <w:color w:val="000000" w:themeColor="text1"/>
        </w:rPr>
        <w:t xml:space="preserve"> синим» и т.д.</w:t>
      </w:r>
    </w:p>
    <w:p w:rsidR="00783510" w:rsidRPr="0049558E" w:rsidRDefault="00783510" w:rsidP="006246CA">
      <w:pPr>
        <w:pStyle w:val="a3"/>
        <w:numPr>
          <w:ilvl w:val="0"/>
          <w:numId w:val="15"/>
        </w:numPr>
        <w:rPr>
          <w:color w:val="000000" w:themeColor="text1"/>
        </w:rPr>
      </w:pPr>
      <w:r w:rsidRPr="0049558E">
        <w:rPr>
          <w:b/>
          <w:bCs/>
          <w:color w:val="000000" w:themeColor="text1"/>
        </w:rPr>
        <w:t>Шаг 5: Корректировка</w:t>
      </w:r>
      <w:r w:rsidRPr="0049558E">
        <w:rPr>
          <w:color w:val="000000" w:themeColor="text1"/>
        </w:rPr>
        <w:t>.</w:t>
      </w:r>
    </w:p>
    <w:p w:rsidR="00783510" w:rsidRPr="0049558E" w:rsidRDefault="00783510" w:rsidP="00783510">
      <w:pPr>
        <w:pStyle w:val="a3"/>
        <w:ind w:left="720"/>
        <w:rPr>
          <w:color w:val="000000" w:themeColor="text1"/>
        </w:rPr>
      </w:pPr>
      <w:r w:rsidRPr="0049558E">
        <w:rPr>
          <w:color w:val="000000" w:themeColor="text1"/>
          <w:u w:val="single"/>
        </w:rPr>
        <w:t>Что делаем?</w:t>
      </w:r>
      <w:r w:rsidRPr="0049558E">
        <w:rPr>
          <w:color w:val="000000" w:themeColor="text1"/>
        </w:rPr>
        <w:t xml:space="preserve"> Если нет улучшений — усиливаем блок или подключаем специалистов (логопеда, психолога). Если есть прогресс — вводим более сложные задания.</w:t>
      </w:r>
    </w:p>
    <w:p w:rsidR="00D4157F" w:rsidRPr="0049558E" w:rsidRDefault="008228E5" w:rsidP="00D4157F">
      <w:pPr>
        <w:pStyle w:val="a3"/>
        <w:ind w:left="720"/>
        <w:jc w:val="center"/>
        <w:rPr>
          <w:color w:val="000000" w:themeColor="text1"/>
        </w:rPr>
      </w:pPr>
      <w:r>
        <w:rPr>
          <w:b/>
          <w:bCs/>
          <w:color w:val="000000" w:themeColor="text1"/>
        </w:rPr>
        <w:t xml:space="preserve">6. </w:t>
      </w:r>
      <w:r w:rsidR="00D4157F" w:rsidRPr="0049558E">
        <w:rPr>
          <w:b/>
          <w:bCs/>
          <w:color w:val="000000" w:themeColor="text1"/>
        </w:rPr>
        <w:t>Интеграция урочной и внеурочной деятельности</w:t>
      </w:r>
    </w:p>
    <w:p w:rsidR="00D4157F" w:rsidRPr="0049558E" w:rsidRDefault="00D4157F" w:rsidP="008228E5">
      <w:pPr>
        <w:pStyle w:val="a3"/>
        <w:ind w:left="720" w:firstLine="696"/>
        <w:rPr>
          <w:color w:val="000000" w:themeColor="text1"/>
        </w:rPr>
      </w:pPr>
      <w:r w:rsidRPr="0049558E">
        <w:rPr>
          <w:b/>
          <w:bCs/>
          <w:color w:val="000000" w:themeColor="text1"/>
        </w:rPr>
        <w:t>Цель интеграции.</w:t>
      </w:r>
      <w:r w:rsidRPr="0049558E">
        <w:rPr>
          <w:color w:val="000000" w:themeColor="text1"/>
        </w:rPr>
        <w:t> Сформировать у младших школьников устойчивую мотивацию к чтению и письму, показав, что это не просто школьные предметы, а инструменты для творчества, общения и познания мира.</w:t>
      </w:r>
    </w:p>
    <w:p w:rsidR="00D4157F" w:rsidRPr="0049558E" w:rsidRDefault="00D4157F" w:rsidP="00D4157F">
      <w:pPr>
        <w:pStyle w:val="a3"/>
        <w:spacing w:before="0" w:beforeAutospacing="0" w:after="0" w:afterAutospacing="0"/>
        <w:ind w:left="720"/>
        <w:jc w:val="center"/>
        <w:rPr>
          <w:b/>
          <w:bCs/>
          <w:i/>
          <w:iCs/>
          <w:color w:val="000000" w:themeColor="text1"/>
        </w:rPr>
      </w:pPr>
      <w:r w:rsidRPr="0049558E">
        <w:rPr>
          <w:b/>
          <w:bCs/>
          <w:i/>
          <w:iCs/>
          <w:color w:val="000000" w:themeColor="text1"/>
        </w:rPr>
        <w:t xml:space="preserve">Алгоритм организации интеграции для педагога </w:t>
      </w:r>
    </w:p>
    <w:p w:rsidR="00D4157F" w:rsidRPr="0049558E" w:rsidRDefault="00D4157F" w:rsidP="00D4157F">
      <w:pPr>
        <w:pStyle w:val="a3"/>
        <w:spacing w:before="0" w:beforeAutospacing="0" w:after="0" w:afterAutospacing="0"/>
        <w:ind w:left="720"/>
        <w:jc w:val="center"/>
        <w:rPr>
          <w:color w:val="000000" w:themeColor="text1"/>
        </w:rPr>
      </w:pPr>
      <w:r w:rsidRPr="0049558E">
        <w:rPr>
          <w:b/>
          <w:bCs/>
          <w:i/>
          <w:iCs/>
          <w:color w:val="000000" w:themeColor="text1"/>
        </w:rPr>
        <w:t>(сквозная тема по чтению/письму)</w:t>
      </w:r>
    </w:p>
    <w:p w:rsidR="00D4157F" w:rsidRPr="0049558E" w:rsidRDefault="00D4157F" w:rsidP="00D4157F">
      <w:pPr>
        <w:pStyle w:val="a3"/>
        <w:ind w:left="720"/>
        <w:rPr>
          <w:color w:val="000000" w:themeColor="text1"/>
        </w:rPr>
      </w:pPr>
      <w:r w:rsidRPr="0049558E">
        <w:rPr>
          <w:b/>
          <w:bCs/>
          <w:i/>
          <w:iCs/>
          <w:color w:val="000000" w:themeColor="text1"/>
        </w:rPr>
        <w:t>Шаг 1: Выбор литературного якоря.</w:t>
      </w:r>
      <w:r w:rsidRPr="0049558E">
        <w:rPr>
          <w:color w:val="000000" w:themeColor="text1"/>
        </w:rPr>
        <w:br/>
        <w:t> Выберите ключевой литературный материал на четверть/месяц:</w:t>
      </w:r>
      <w:r w:rsidRPr="0049558E">
        <w:rPr>
          <w:color w:val="000000" w:themeColor="text1"/>
        </w:rPr>
        <w:br/>
        <w:t xml:space="preserve"> · </w:t>
      </w:r>
      <w:r w:rsidRPr="0049558E">
        <w:rPr>
          <w:b/>
          <w:bCs/>
          <w:color w:val="000000" w:themeColor="text1"/>
        </w:rPr>
        <w:t xml:space="preserve">1 класс: </w:t>
      </w:r>
      <w:r w:rsidRPr="0049558E">
        <w:rPr>
          <w:color w:val="000000" w:themeColor="text1"/>
        </w:rPr>
        <w:t>Тема "Сказки", творчество К.И. Чуковского.</w:t>
      </w:r>
      <w:r w:rsidRPr="0049558E">
        <w:rPr>
          <w:color w:val="000000" w:themeColor="text1"/>
        </w:rPr>
        <w:br/>
        <w:t xml:space="preserve"> · </w:t>
      </w:r>
      <w:r w:rsidRPr="0049558E">
        <w:rPr>
          <w:b/>
          <w:bCs/>
          <w:color w:val="000000" w:themeColor="text1"/>
        </w:rPr>
        <w:t xml:space="preserve">2 класс: </w:t>
      </w:r>
      <w:r w:rsidRPr="0049558E">
        <w:rPr>
          <w:color w:val="000000" w:themeColor="text1"/>
        </w:rPr>
        <w:t>Тема "Стихи о природе", цикл рассказов о животных (В. Бианки, Н. Сладков).</w:t>
      </w:r>
      <w:r w:rsidRPr="0049558E">
        <w:rPr>
          <w:color w:val="000000" w:themeColor="text1"/>
        </w:rPr>
        <w:br/>
        <w:t xml:space="preserve"> · </w:t>
      </w:r>
      <w:r w:rsidRPr="0049558E">
        <w:rPr>
          <w:b/>
          <w:bCs/>
          <w:color w:val="000000" w:themeColor="text1"/>
        </w:rPr>
        <w:t xml:space="preserve">3 класс: </w:t>
      </w:r>
      <w:r w:rsidRPr="0049558E">
        <w:rPr>
          <w:color w:val="000000" w:themeColor="text1"/>
        </w:rPr>
        <w:t>Тема "Приключенческая литература" (А. Волков, Н. Носов).</w:t>
      </w:r>
      <w:r w:rsidRPr="0049558E">
        <w:rPr>
          <w:color w:val="000000" w:themeColor="text1"/>
        </w:rPr>
        <w:br/>
        <w:t xml:space="preserve"> · </w:t>
      </w:r>
      <w:r w:rsidRPr="0049558E">
        <w:rPr>
          <w:b/>
          <w:bCs/>
          <w:color w:val="000000" w:themeColor="text1"/>
        </w:rPr>
        <w:t xml:space="preserve">4 класс: </w:t>
      </w:r>
      <w:r w:rsidRPr="0049558E">
        <w:rPr>
          <w:color w:val="000000" w:themeColor="text1"/>
        </w:rPr>
        <w:t>Тема "Исторические повести" или "Мифы и былины".</w:t>
      </w:r>
    </w:p>
    <w:p w:rsidR="00D4157F" w:rsidRPr="0049558E" w:rsidRDefault="00D4157F" w:rsidP="00D4157F">
      <w:pPr>
        <w:pStyle w:val="a3"/>
        <w:ind w:left="720"/>
        <w:rPr>
          <w:b/>
          <w:bCs/>
          <w:i/>
          <w:iCs/>
          <w:color w:val="000000" w:themeColor="text1"/>
        </w:rPr>
      </w:pPr>
      <w:r w:rsidRPr="0049558E">
        <w:rPr>
          <w:b/>
          <w:bCs/>
          <w:i/>
          <w:iCs/>
          <w:color w:val="000000" w:themeColor="text1"/>
        </w:rPr>
        <w:t xml:space="preserve">Шаг 2: Проектирование связок "Урок — </w:t>
      </w:r>
      <w:proofErr w:type="spellStart"/>
      <w:r w:rsidRPr="0049558E">
        <w:rPr>
          <w:b/>
          <w:bCs/>
          <w:i/>
          <w:iCs/>
          <w:color w:val="000000" w:themeColor="text1"/>
        </w:rPr>
        <w:t>Внеурочка</w:t>
      </w:r>
      <w:proofErr w:type="spellEnd"/>
      <w:r w:rsidRPr="0049558E">
        <w:rPr>
          <w:b/>
          <w:bCs/>
          <w:i/>
          <w:iCs/>
          <w:color w:val="000000" w:themeColor="text1"/>
        </w:rPr>
        <w:t>"</w:t>
      </w:r>
    </w:p>
    <w:p w:rsidR="00D4157F" w:rsidRPr="008228E5" w:rsidRDefault="00D4157F" w:rsidP="00D4157F">
      <w:pPr>
        <w:pStyle w:val="a3"/>
        <w:ind w:left="720"/>
        <w:rPr>
          <w:bCs/>
          <w:color w:val="000000" w:themeColor="text1"/>
          <w:u w:val="single"/>
        </w:rPr>
      </w:pPr>
      <w:r w:rsidRPr="008228E5">
        <w:rPr>
          <w:bCs/>
          <w:color w:val="000000" w:themeColor="text1"/>
          <w:u w:val="single"/>
        </w:rPr>
        <w:t xml:space="preserve">Урочная деятельность (Чтение и Письмо)  </w:t>
      </w:r>
    </w:p>
    <w:p w:rsidR="00D4157F" w:rsidRPr="0049558E" w:rsidRDefault="00D4157F" w:rsidP="00D4157F">
      <w:pPr>
        <w:pStyle w:val="a3"/>
        <w:ind w:left="720"/>
        <w:rPr>
          <w:bCs/>
          <w:color w:val="000000" w:themeColor="text1"/>
        </w:rPr>
      </w:pPr>
      <w:r w:rsidRPr="0049558E">
        <w:rPr>
          <w:bCs/>
          <w:i/>
          <w:color w:val="000000" w:themeColor="text1"/>
        </w:rPr>
        <w:t>Чтение:</w:t>
      </w:r>
      <w:r w:rsidRPr="0049558E">
        <w:rPr>
          <w:bCs/>
          <w:color w:val="000000" w:themeColor="text1"/>
        </w:rPr>
        <w:t xml:space="preserve"> Изучение сказки или рассказа (анализ героев, сюжета). </w:t>
      </w:r>
    </w:p>
    <w:p w:rsidR="00D4157F" w:rsidRPr="0049558E" w:rsidRDefault="00D4157F" w:rsidP="00D4157F">
      <w:pPr>
        <w:pStyle w:val="a3"/>
        <w:ind w:left="720"/>
        <w:rPr>
          <w:bCs/>
          <w:color w:val="000000" w:themeColor="text1"/>
        </w:rPr>
      </w:pPr>
      <w:r w:rsidRPr="0049558E">
        <w:rPr>
          <w:bCs/>
          <w:i/>
          <w:color w:val="000000" w:themeColor="text1"/>
        </w:rPr>
        <w:t>Письмо:</w:t>
      </w:r>
      <w:r w:rsidRPr="0049558E">
        <w:rPr>
          <w:bCs/>
          <w:color w:val="000000" w:themeColor="text1"/>
        </w:rPr>
        <w:t xml:space="preserve"> Письмо под диктовку, списывание отрывков, грамматические задания.</w:t>
      </w:r>
    </w:p>
    <w:p w:rsidR="00D4157F" w:rsidRPr="008228E5" w:rsidRDefault="00D4157F" w:rsidP="00D4157F">
      <w:pPr>
        <w:pStyle w:val="a3"/>
        <w:ind w:left="720"/>
        <w:rPr>
          <w:bCs/>
          <w:color w:val="000000" w:themeColor="text1"/>
          <w:u w:val="single"/>
        </w:rPr>
      </w:pPr>
      <w:r w:rsidRPr="008228E5">
        <w:rPr>
          <w:bCs/>
          <w:color w:val="000000" w:themeColor="text1"/>
          <w:u w:val="single"/>
        </w:rPr>
        <w:t>Внеурочная деятельность (Применение и Творчество)</w:t>
      </w:r>
    </w:p>
    <w:p w:rsidR="00D4157F" w:rsidRPr="0049558E" w:rsidRDefault="00D4157F" w:rsidP="00D4157F">
      <w:pPr>
        <w:pStyle w:val="a3"/>
        <w:ind w:left="720"/>
        <w:rPr>
          <w:color w:val="000000" w:themeColor="text1"/>
        </w:rPr>
      </w:pPr>
      <w:r w:rsidRPr="0049558E">
        <w:rPr>
          <w:bCs/>
          <w:i/>
          <w:color w:val="000000" w:themeColor="text1"/>
        </w:rPr>
        <w:t>Литературный кружок/Театральная студия:</w:t>
      </w:r>
      <w:r w:rsidRPr="0049558E">
        <w:rPr>
          <w:b/>
          <w:bCs/>
          <w:color w:val="000000" w:themeColor="text1"/>
        </w:rPr>
        <w:t xml:space="preserve"> </w:t>
      </w:r>
      <w:r w:rsidRPr="0049558E">
        <w:rPr>
          <w:color w:val="000000" w:themeColor="text1"/>
        </w:rPr>
        <w:t xml:space="preserve">Инсценировка произведения, чтение по ролям с выразительной интонацией. </w:t>
      </w:r>
    </w:p>
    <w:p w:rsidR="00D4157F" w:rsidRPr="0049558E" w:rsidRDefault="00D4157F" w:rsidP="00D4157F">
      <w:pPr>
        <w:pStyle w:val="a3"/>
        <w:ind w:left="720"/>
        <w:rPr>
          <w:color w:val="000000" w:themeColor="text1"/>
        </w:rPr>
      </w:pPr>
      <w:r w:rsidRPr="0049558E">
        <w:rPr>
          <w:bCs/>
          <w:i/>
          <w:color w:val="000000" w:themeColor="text1"/>
        </w:rPr>
        <w:t>Кружок "Юный журналист":</w:t>
      </w:r>
      <w:r w:rsidRPr="0049558E">
        <w:rPr>
          <w:b/>
          <w:bCs/>
          <w:color w:val="000000" w:themeColor="text1"/>
        </w:rPr>
        <w:t xml:space="preserve"> </w:t>
      </w:r>
      <w:r w:rsidRPr="0049558E">
        <w:rPr>
          <w:color w:val="000000" w:themeColor="text1"/>
        </w:rPr>
        <w:t>Написание короткой рецензии "Понравилась ли мне эта сказка и почему?", интервью с любимым героем.</w:t>
      </w:r>
    </w:p>
    <w:p w:rsidR="00D4157F" w:rsidRPr="0049558E" w:rsidRDefault="00D4157F" w:rsidP="00BB12AA">
      <w:pPr>
        <w:pStyle w:val="a3"/>
        <w:spacing w:before="0" w:beforeAutospacing="0" w:after="0" w:afterAutospacing="0"/>
        <w:ind w:left="720"/>
        <w:rPr>
          <w:color w:val="000000" w:themeColor="text1"/>
        </w:rPr>
      </w:pPr>
      <w:r w:rsidRPr="0049558E">
        <w:rPr>
          <w:b/>
          <w:bCs/>
          <w:i/>
          <w:iCs/>
          <w:color w:val="000000" w:themeColor="text1"/>
        </w:rPr>
        <w:lastRenderedPageBreak/>
        <w:t>Шаг 3: Организация процесса</w:t>
      </w:r>
      <w:r w:rsidRPr="0049558E">
        <w:rPr>
          <w:b/>
          <w:bCs/>
          <w:i/>
          <w:iCs/>
          <w:color w:val="000000" w:themeColor="text1"/>
        </w:rPr>
        <w:br/>
        <w:t> </w:t>
      </w:r>
      <w:r w:rsidRPr="0049558E">
        <w:rPr>
          <w:b/>
          <w:bCs/>
          <w:i/>
          <w:iCs/>
          <w:color w:val="000000" w:themeColor="text1"/>
        </w:rPr>
        <w:br/>
      </w:r>
      <w:r w:rsidRPr="00BB12AA">
        <w:rPr>
          <w:i/>
          <w:color w:val="000000" w:themeColor="text1"/>
        </w:rPr>
        <w:t> </w:t>
      </w:r>
      <w:r w:rsidRPr="00BB12AA">
        <w:rPr>
          <w:bCs/>
          <w:i/>
          <w:color w:val="000000" w:themeColor="text1"/>
        </w:rPr>
        <w:t>Роль учителя</w:t>
      </w:r>
      <w:r w:rsidRPr="00BB12AA">
        <w:rPr>
          <w:i/>
          <w:color w:val="000000" w:themeColor="text1"/>
        </w:rPr>
        <w:t>:</w:t>
      </w:r>
      <w:r w:rsidRPr="0049558E">
        <w:rPr>
          <w:color w:val="000000" w:themeColor="text1"/>
        </w:rPr>
        <w:t xml:space="preserve"> Учитель на уроке даёт инструментарий (правила, образцы, приёмы), а во внеурочное время создаёт условия для их применения в нестандартной, увлекательной форме.</w:t>
      </w:r>
      <w:r w:rsidRPr="0049558E">
        <w:rPr>
          <w:color w:val="000000" w:themeColor="text1"/>
        </w:rPr>
        <w:br/>
        <w:t> </w:t>
      </w:r>
      <w:r w:rsidRPr="00BB12AA">
        <w:rPr>
          <w:bCs/>
          <w:i/>
          <w:color w:val="000000" w:themeColor="text1"/>
        </w:rPr>
        <w:t>Сотрудничество:</w:t>
      </w:r>
      <w:r w:rsidRPr="0049558E">
        <w:rPr>
          <w:b/>
          <w:bCs/>
          <w:color w:val="000000" w:themeColor="text1"/>
        </w:rPr>
        <w:t xml:space="preserve"> </w:t>
      </w:r>
      <w:r w:rsidRPr="0049558E">
        <w:rPr>
          <w:color w:val="000000" w:themeColor="text1"/>
        </w:rPr>
        <w:t>Взаимодействие с библиотекарем для организации выставок книг, с руководителем  ИЗО-студии для создания иллюстраций.</w:t>
      </w:r>
      <w:r w:rsidRPr="0049558E">
        <w:rPr>
          <w:color w:val="000000" w:themeColor="text1"/>
        </w:rPr>
        <w:br/>
        <w:t> </w:t>
      </w:r>
      <w:r w:rsidRPr="0049558E">
        <w:rPr>
          <w:color w:val="000000" w:themeColor="text1"/>
        </w:rPr>
        <w:br/>
      </w:r>
      <w:r w:rsidRPr="0049558E">
        <w:rPr>
          <w:b/>
          <w:bCs/>
          <w:i/>
          <w:iCs/>
          <w:color w:val="000000" w:themeColor="text1"/>
        </w:rPr>
        <w:t xml:space="preserve"> Шаг 4: Презентация и </w:t>
      </w:r>
      <w:proofErr w:type="gramStart"/>
      <w:r w:rsidRPr="0049558E">
        <w:rPr>
          <w:b/>
          <w:bCs/>
          <w:i/>
          <w:iCs/>
          <w:color w:val="000000" w:themeColor="text1"/>
        </w:rPr>
        <w:t>рефлексия</w:t>
      </w:r>
      <w:proofErr w:type="gramEnd"/>
      <w:r w:rsidRPr="0049558E">
        <w:rPr>
          <w:b/>
          <w:bCs/>
          <w:i/>
          <w:iCs/>
          <w:color w:val="000000" w:themeColor="text1"/>
        </w:rPr>
        <w:br/>
      </w:r>
      <w:r w:rsidRPr="0049558E">
        <w:rPr>
          <w:color w:val="000000" w:themeColor="text1"/>
        </w:rPr>
        <w:t> </w:t>
      </w:r>
      <w:r w:rsidRPr="0049558E">
        <w:rPr>
          <w:color w:val="000000" w:themeColor="text1"/>
        </w:rPr>
        <w:br/>
      </w:r>
      <w:r w:rsidRPr="0049558E">
        <w:rPr>
          <w:i/>
          <w:color w:val="000000" w:themeColor="text1"/>
        </w:rPr>
        <w:t> </w:t>
      </w:r>
      <w:r w:rsidRPr="00BB12AA">
        <w:rPr>
          <w:bCs/>
          <w:i/>
          <w:color w:val="000000" w:themeColor="text1"/>
        </w:rPr>
        <w:t>Публичные чтения:</w:t>
      </w:r>
      <w:r w:rsidRPr="0049558E">
        <w:rPr>
          <w:b/>
          <w:bCs/>
          <w:color w:val="000000" w:themeColor="text1"/>
        </w:rPr>
        <w:t xml:space="preserve"> </w:t>
      </w:r>
      <w:r w:rsidRPr="0049558E">
        <w:rPr>
          <w:color w:val="000000" w:themeColor="text1"/>
        </w:rPr>
        <w:t>Организация "Литературных гостиных", где дети читают свои произведения.</w:t>
      </w:r>
      <w:r w:rsidRPr="0049558E">
        <w:rPr>
          <w:color w:val="000000" w:themeColor="text1"/>
        </w:rPr>
        <w:br/>
      </w:r>
      <w:r w:rsidRPr="0049558E">
        <w:rPr>
          <w:b/>
          <w:i/>
          <w:color w:val="000000" w:themeColor="text1"/>
        </w:rPr>
        <w:t> </w:t>
      </w:r>
      <w:r w:rsidRPr="00BB12AA">
        <w:rPr>
          <w:bCs/>
          <w:i/>
          <w:color w:val="000000" w:themeColor="text1"/>
        </w:rPr>
        <w:t>Выставки-ярмарки:</w:t>
      </w:r>
      <w:r w:rsidRPr="0049558E">
        <w:rPr>
          <w:b/>
          <w:bCs/>
          <w:color w:val="000000" w:themeColor="text1"/>
        </w:rPr>
        <w:t xml:space="preserve"> </w:t>
      </w:r>
      <w:r w:rsidRPr="0049558E">
        <w:rPr>
          <w:color w:val="000000" w:themeColor="text1"/>
        </w:rPr>
        <w:t>Презентация самодельных книг, газет, журналов.</w:t>
      </w:r>
      <w:r w:rsidRPr="0049558E">
        <w:rPr>
          <w:color w:val="000000" w:themeColor="text1"/>
        </w:rPr>
        <w:br/>
        <w:t> </w:t>
      </w:r>
      <w:r w:rsidRPr="00BB12AA">
        <w:rPr>
          <w:bCs/>
          <w:i/>
          <w:color w:val="000000" w:themeColor="text1"/>
        </w:rPr>
        <w:t>Стенд "Наше творчество"</w:t>
      </w:r>
      <w:r w:rsidRPr="00BB12AA">
        <w:rPr>
          <w:bCs/>
          <w:color w:val="000000" w:themeColor="text1"/>
        </w:rPr>
        <w:t>:</w:t>
      </w:r>
      <w:r w:rsidRPr="0049558E">
        <w:rPr>
          <w:b/>
          <w:bCs/>
          <w:color w:val="000000" w:themeColor="text1"/>
        </w:rPr>
        <w:t xml:space="preserve"> </w:t>
      </w:r>
      <w:r w:rsidRPr="0049558E">
        <w:rPr>
          <w:color w:val="000000" w:themeColor="text1"/>
        </w:rPr>
        <w:t>Постоянно обновляемая экспозиция лучших письменных работ.</w:t>
      </w:r>
    </w:p>
    <w:p w:rsidR="001160C5" w:rsidRPr="0049558E" w:rsidRDefault="001160C5" w:rsidP="00BB12AA">
      <w:pPr>
        <w:pStyle w:val="a3"/>
        <w:spacing w:before="0" w:beforeAutospacing="0" w:after="0" w:afterAutospacing="0"/>
        <w:ind w:left="720"/>
        <w:rPr>
          <w:color w:val="000000" w:themeColor="text1"/>
        </w:rPr>
      </w:pPr>
      <w:r w:rsidRPr="0049558E">
        <w:rPr>
          <w:color w:val="000000" w:themeColor="text1"/>
        </w:rPr>
        <w:t xml:space="preserve">Пример. </w:t>
      </w:r>
    </w:p>
    <w:p w:rsidR="001160C5" w:rsidRPr="0049558E" w:rsidRDefault="001160C5" w:rsidP="00BB12AA">
      <w:pPr>
        <w:pStyle w:val="a3"/>
        <w:spacing w:before="0" w:beforeAutospacing="0" w:after="0" w:afterAutospacing="0"/>
        <w:ind w:left="720"/>
        <w:rPr>
          <w:color w:val="000000" w:themeColor="text1"/>
        </w:rPr>
      </w:pPr>
      <w:r w:rsidRPr="00BB12AA">
        <w:rPr>
          <w:color w:val="000000" w:themeColor="text1"/>
          <w:u w:val="single"/>
        </w:rPr>
        <w:t>П</w:t>
      </w:r>
      <w:r w:rsidRPr="00BB12AA">
        <w:rPr>
          <w:bCs/>
          <w:iCs/>
          <w:color w:val="000000" w:themeColor="text1"/>
          <w:u w:val="single"/>
        </w:rPr>
        <w:t>роект "Классная газета" или "Литературный журнал"</w:t>
      </w:r>
      <w:r w:rsidRPr="00BB12AA">
        <w:rPr>
          <w:color w:val="000000" w:themeColor="text1"/>
        </w:rPr>
        <w:br/>
      </w:r>
      <w:r w:rsidRPr="0049558E">
        <w:rPr>
          <w:color w:val="000000" w:themeColor="text1"/>
        </w:rPr>
        <w:t> </w:t>
      </w:r>
      <w:r w:rsidRPr="0049558E">
        <w:rPr>
          <w:color w:val="000000" w:themeColor="text1"/>
        </w:rPr>
        <w:br/>
      </w:r>
      <w:r w:rsidRPr="00BB12AA">
        <w:rPr>
          <w:i/>
          <w:color w:val="000000" w:themeColor="text1"/>
        </w:rPr>
        <w:t> </w:t>
      </w:r>
      <w:r w:rsidRPr="00BB12AA">
        <w:rPr>
          <w:bCs/>
          <w:i/>
          <w:color w:val="000000" w:themeColor="text1"/>
        </w:rPr>
        <w:t>Урок:</w:t>
      </w:r>
      <w:r w:rsidRPr="0049558E">
        <w:rPr>
          <w:color w:val="000000" w:themeColor="text1"/>
        </w:rPr>
        <w:t> Изучение жанров (заметка, интервью, рассказ), отработка навыков безошибочного письма.</w:t>
      </w:r>
      <w:r w:rsidRPr="0049558E">
        <w:rPr>
          <w:color w:val="000000" w:themeColor="text1"/>
        </w:rPr>
        <w:br/>
        <w:t> </w:t>
      </w:r>
      <w:proofErr w:type="spellStart"/>
      <w:r w:rsidRPr="00BB12AA">
        <w:rPr>
          <w:bCs/>
          <w:i/>
          <w:color w:val="000000" w:themeColor="text1"/>
        </w:rPr>
        <w:t>Внеурочка</w:t>
      </w:r>
      <w:proofErr w:type="spellEnd"/>
      <w:r w:rsidRPr="0049558E">
        <w:rPr>
          <w:b/>
          <w:bCs/>
          <w:i/>
          <w:color w:val="000000" w:themeColor="text1"/>
        </w:rPr>
        <w:t>:</w:t>
      </w:r>
      <w:r w:rsidRPr="0049558E">
        <w:rPr>
          <w:color w:val="000000" w:themeColor="text1"/>
        </w:rPr>
        <w:t xml:space="preserve"> Редакционная деятельность. </w:t>
      </w:r>
      <w:proofErr w:type="gramStart"/>
      <w:r w:rsidRPr="0049558E">
        <w:rPr>
          <w:color w:val="000000" w:themeColor="text1"/>
        </w:rPr>
        <w:t>Дети распределяют роли (журналист, корректор, редактор, иллюстратор), собирают материал, пишут тексты, проверяют</w:t>
      </w:r>
      <w:proofErr w:type="gramEnd"/>
      <w:r w:rsidRPr="0049558E">
        <w:rPr>
          <w:color w:val="000000" w:themeColor="text1"/>
        </w:rPr>
        <w:t xml:space="preserve"> их на ошибки, верстают и выпускают газету/журнал по итогам месяца.</w:t>
      </w:r>
    </w:p>
    <w:p w:rsidR="001160C5" w:rsidRPr="00BB12AA" w:rsidRDefault="001160C5" w:rsidP="001160C5">
      <w:pPr>
        <w:pStyle w:val="a3"/>
        <w:ind w:left="720"/>
        <w:rPr>
          <w:b/>
          <w:bCs/>
          <w:i/>
          <w:iCs/>
          <w:color w:val="000000" w:themeColor="text1"/>
        </w:rPr>
      </w:pPr>
      <w:r w:rsidRPr="00BB12AA">
        <w:rPr>
          <w:b/>
          <w:bCs/>
          <w:i/>
          <w:iCs/>
          <w:color w:val="000000" w:themeColor="text1"/>
        </w:rPr>
        <w:t>Ключевые принципы для успеха:</w:t>
      </w:r>
    </w:p>
    <w:p w:rsidR="001160C5" w:rsidRPr="0049558E" w:rsidRDefault="001160C5" w:rsidP="006246CA">
      <w:pPr>
        <w:pStyle w:val="a3"/>
        <w:numPr>
          <w:ilvl w:val="0"/>
          <w:numId w:val="17"/>
        </w:numPr>
        <w:rPr>
          <w:color w:val="000000" w:themeColor="text1"/>
        </w:rPr>
      </w:pPr>
      <w:proofErr w:type="spellStart"/>
      <w:r w:rsidRPr="0049558E">
        <w:rPr>
          <w:bCs/>
          <w:i/>
          <w:color w:val="000000" w:themeColor="text1"/>
        </w:rPr>
        <w:t>Безоценочность</w:t>
      </w:r>
      <w:proofErr w:type="spellEnd"/>
      <w:r w:rsidRPr="0049558E">
        <w:rPr>
          <w:bCs/>
          <w:i/>
          <w:color w:val="000000" w:themeColor="text1"/>
        </w:rPr>
        <w:t xml:space="preserve"> во </w:t>
      </w:r>
      <w:proofErr w:type="spellStart"/>
      <w:r w:rsidRPr="0049558E">
        <w:rPr>
          <w:bCs/>
          <w:i/>
          <w:color w:val="000000" w:themeColor="text1"/>
        </w:rPr>
        <w:t>внеурочке</w:t>
      </w:r>
      <w:proofErr w:type="spellEnd"/>
      <w:r w:rsidRPr="0049558E">
        <w:rPr>
          <w:b/>
          <w:bCs/>
          <w:color w:val="000000" w:themeColor="text1"/>
        </w:rPr>
        <w:t>.</w:t>
      </w:r>
      <w:r w:rsidRPr="0049558E">
        <w:rPr>
          <w:color w:val="000000" w:themeColor="text1"/>
        </w:rPr>
        <w:t> Главное — участие и творческий процесс, а не грамматическая безупречность. Это снимает страх ошибки</w:t>
      </w:r>
    </w:p>
    <w:p w:rsidR="001160C5" w:rsidRPr="0049558E" w:rsidRDefault="001160C5" w:rsidP="006246CA">
      <w:pPr>
        <w:pStyle w:val="a3"/>
        <w:numPr>
          <w:ilvl w:val="0"/>
          <w:numId w:val="17"/>
        </w:numPr>
        <w:rPr>
          <w:color w:val="000000" w:themeColor="text1"/>
        </w:rPr>
      </w:pPr>
      <w:r w:rsidRPr="0049558E">
        <w:rPr>
          <w:bCs/>
          <w:i/>
          <w:color w:val="000000" w:themeColor="text1"/>
        </w:rPr>
        <w:t>Игровая форма.</w:t>
      </w:r>
      <w:r w:rsidRPr="0049558E">
        <w:rPr>
          <w:color w:val="000000" w:themeColor="text1"/>
        </w:rPr>
        <w:t> Дидактические игры, шарады, ребусы со словами, "грамматические бои".</w:t>
      </w:r>
    </w:p>
    <w:p w:rsidR="001160C5" w:rsidRPr="0049558E" w:rsidRDefault="001160C5" w:rsidP="006246CA">
      <w:pPr>
        <w:pStyle w:val="a3"/>
        <w:numPr>
          <w:ilvl w:val="0"/>
          <w:numId w:val="17"/>
        </w:numPr>
        <w:rPr>
          <w:color w:val="000000" w:themeColor="text1"/>
        </w:rPr>
      </w:pPr>
      <w:r w:rsidRPr="0049558E">
        <w:rPr>
          <w:i/>
          <w:color w:val="000000" w:themeColor="text1"/>
        </w:rPr>
        <w:t> </w:t>
      </w:r>
      <w:r w:rsidRPr="0049558E">
        <w:rPr>
          <w:bCs/>
          <w:i/>
          <w:color w:val="000000" w:themeColor="text1"/>
        </w:rPr>
        <w:t>Визуализация и продукт.</w:t>
      </w:r>
      <w:r w:rsidRPr="0049558E">
        <w:rPr>
          <w:color w:val="000000" w:themeColor="text1"/>
        </w:rPr>
        <w:t> Любая письменная работа должна быть красиво оформлена и стать "продуктом" (книжкой, открыткой, газетой, письмом в конверте).</w:t>
      </w:r>
    </w:p>
    <w:p w:rsidR="000D7EF3" w:rsidRPr="0049558E" w:rsidRDefault="001160C5" w:rsidP="006246CA">
      <w:pPr>
        <w:pStyle w:val="a3"/>
        <w:numPr>
          <w:ilvl w:val="0"/>
          <w:numId w:val="17"/>
        </w:numPr>
        <w:rPr>
          <w:color w:val="000000" w:themeColor="text1"/>
        </w:rPr>
      </w:pPr>
      <w:r w:rsidRPr="0049558E">
        <w:rPr>
          <w:bCs/>
          <w:i/>
          <w:color w:val="000000" w:themeColor="text1"/>
        </w:rPr>
        <w:t>Связь с жизнью.</w:t>
      </w:r>
      <w:r w:rsidRPr="0049558E">
        <w:rPr>
          <w:color w:val="000000" w:themeColor="text1"/>
        </w:rPr>
        <w:t> Показать, что мы пишем и читаем не для урока, а для реальных целей: чтобы сообщить информацию, поделиться чувством, убедить кого-то</w:t>
      </w:r>
      <w:r w:rsidR="000D7EF3" w:rsidRPr="0049558E">
        <w:rPr>
          <w:color w:val="000000" w:themeColor="text1"/>
        </w:rPr>
        <w:t>.</w:t>
      </w:r>
    </w:p>
    <w:p w:rsidR="001160C5" w:rsidRPr="0049558E" w:rsidRDefault="001160C5" w:rsidP="00CD6547">
      <w:pPr>
        <w:pStyle w:val="a3"/>
        <w:ind w:left="142" w:firstLine="566"/>
        <w:rPr>
          <w:color w:val="000000" w:themeColor="text1"/>
        </w:rPr>
      </w:pPr>
      <w:r w:rsidRPr="0049558E">
        <w:rPr>
          <w:color w:val="000000" w:themeColor="text1"/>
        </w:rPr>
        <w:t>При такой интеграции письмо и чтение перестают быть абстр</w:t>
      </w:r>
      <w:r w:rsidR="00CD6547">
        <w:rPr>
          <w:color w:val="000000" w:themeColor="text1"/>
        </w:rPr>
        <w:t xml:space="preserve">актными "школьными   </w:t>
      </w:r>
      <w:r w:rsidR="000D7EF3" w:rsidRPr="0049558E">
        <w:rPr>
          <w:color w:val="000000" w:themeColor="text1"/>
        </w:rPr>
        <w:t>предметами".</w:t>
      </w:r>
      <w:r w:rsidR="00CD6547">
        <w:rPr>
          <w:color w:val="000000" w:themeColor="text1"/>
        </w:rPr>
        <w:t xml:space="preserve"> </w:t>
      </w:r>
      <w:r w:rsidRPr="0049558E">
        <w:rPr>
          <w:color w:val="000000" w:themeColor="text1"/>
        </w:rPr>
        <w:t>Ребёнок видит реальный результат своей работы: спекта</w:t>
      </w:r>
      <w:r w:rsidR="000D7EF3" w:rsidRPr="0049558E">
        <w:rPr>
          <w:color w:val="000000" w:themeColor="text1"/>
        </w:rPr>
        <w:t>кль, газету, письмо, книгу. Это</w:t>
      </w:r>
      <w:r w:rsidR="00CD6547">
        <w:rPr>
          <w:color w:val="000000" w:themeColor="text1"/>
        </w:rPr>
        <w:t xml:space="preserve"> </w:t>
      </w:r>
      <w:r w:rsidRPr="0049558E">
        <w:rPr>
          <w:color w:val="000000" w:themeColor="text1"/>
        </w:rPr>
        <w:t>мощнейший стимул для развития грамотной, выразительной письменной и устной речи.</w:t>
      </w:r>
    </w:p>
    <w:p w:rsidR="000D7EF3" w:rsidRPr="0049558E" w:rsidRDefault="008228E5" w:rsidP="000D7EF3">
      <w:pPr>
        <w:pStyle w:val="a3"/>
        <w:ind w:left="720"/>
        <w:jc w:val="center"/>
        <w:rPr>
          <w:b/>
          <w:bCs/>
          <w:color w:val="000000" w:themeColor="text1"/>
        </w:rPr>
      </w:pPr>
      <w:r w:rsidRPr="008228E5">
        <w:rPr>
          <w:bCs/>
          <w:color w:val="000000" w:themeColor="text1"/>
        </w:rPr>
        <w:t>7.</w:t>
      </w:r>
      <w:r>
        <w:rPr>
          <w:b/>
          <w:bCs/>
          <w:color w:val="000000" w:themeColor="text1"/>
        </w:rPr>
        <w:t xml:space="preserve"> </w:t>
      </w:r>
      <w:r w:rsidR="000D7EF3" w:rsidRPr="0049558E">
        <w:rPr>
          <w:b/>
          <w:bCs/>
          <w:color w:val="000000" w:themeColor="text1"/>
        </w:rPr>
        <w:t>Создание ситуации успеха</w:t>
      </w:r>
    </w:p>
    <w:p w:rsidR="00D30104" w:rsidRDefault="000D7EF3" w:rsidP="00D30104">
      <w:pPr>
        <w:pStyle w:val="a3"/>
        <w:spacing w:before="0" w:beforeAutospacing="0" w:after="0" w:afterAutospacing="0"/>
        <w:ind w:firstLine="708"/>
        <w:rPr>
          <w:color w:val="000000" w:themeColor="text1"/>
        </w:rPr>
      </w:pPr>
      <w:r w:rsidRPr="0049558E">
        <w:rPr>
          <w:color w:val="000000" w:themeColor="text1"/>
        </w:rPr>
        <w:t>Для ребенка с индивидуальным темпом важно не сравнение с другими, а сравнение с самим собой вчерашним.</w:t>
      </w:r>
    </w:p>
    <w:p w:rsidR="00D30104" w:rsidRDefault="000D7EF3" w:rsidP="00D30104">
      <w:pPr>
        <w:pStyle w:val="a3"/>
        <w:spacing w:before="0" w:beforeAutospacing="0" w:after="0" w:afterAutospacing="0"/>
        <w:ind w:left="720"/>
        <w:rPr>
          <w:color w:val="000000" w:themeColor="text1"/>
        </w:rPr>
      </w:pPr>
      <w:r w:rsidRPr="0049558E">
        <w:rPr>
          <w:b/>
          <w:bCs/>
          <w:color w:val="000000" w:themeColor="text1"/>
        </w:rPr>
        <w:t>Как это сделать?</w:t>
      </w:r>
    </w:p>
    <w:p w:rsidR="00D30104" w:rsidRDefault="000D7EF3" w:rsidP="00D30104">
      <w:pPr>
        <w:pStyle w:val="a3"/>
        <w:numPr>
          <w:ilvl w:val="0"/>
          <w:numId w:val="6"/>
        </w:numPr>
        <w:spacing w:before="0" w:beforeAutospacing="0" w:after="0" w:afterAutospacing="0"/>
        <w:rPr>
          <w:color w:val="000000" w:themeColor="text1"/>
        </w:rPr>
      </w:pPr>
      <w:r w:rsidRPr="0049558E">
        <w:rPr>
          <w:b/>
          <w:bCs/>
          <w:color w:val="000000" w:themeColor="text1"/>
        </w:rPr>
        <w:t xml:space="preserve">Дифференциация заданий. </w:t>
      </w:r>
      <w:r w:rsidRPr="0049558E">
        <w:rPr>
          <w:color w:val="000000" w:themeColor="text1"/>
        </w:rPr>
        <w:t>Даем не 10 слов для списывания, а 5. Но зато просим выделить цветной ручкой те буквы, кото</w:t>
      </w:r>
      <w:r w:rsidR="00D30104">
        <w:rPr>
          <w:color w:val="000000" w:themeColor="text1"/>
        </w:rPr>
        <w:t>рые написаны особенно красиво.</w:t>
      </w:r>
    </w:p>
    <w:p w:rsidR="00D30104" w:rsidRDefault="000D7EF3" w:rsidP="00D30104">
      <w:pPr>
        <w:pStyle w:val="a3"/>
        <w:numPr>
          <w:ilvl w:val="0"/>
          <w:numId w:val="6"/>
        </w:numPr>
        <w:spacing w:before="0" w:beforeAutospacing="0" w:after="0" w:afterAutospacing="0"/>
        <w:rPr>
          <w:color w:val="000000" w:themeColor="text1"/>
        </w:rPr>
      </w:pPr>
      <w:r w:rsidRPr="0049558E">
        <w:rPr>
          <w:b/>
          <w:bCs/>
          <w:color w:val="000000" w:themeColor="text1"/>
        </w:rPr>
        <w:t xml:space="preserve">Акцент на процессе, а не результате. </w:t>
      </w:r>
      <w:r w:rsidRPr="0049558E">
        <w:rPr>
          <w:color w:val="000000" w:themeColor="text1"/>
        </w:rPr>
        <w:t xml:space="preserve">"Петя, я вижу, как ты сегодня старался держать ручку! Молодец!" вместо "Опять </w:t>
      </w:r>
      <w:r w:rsidR="00CD6547">
        <w:rPr>
          <w:color w:val="000000" w:themeColor="text1"/>
        </w:rPr>
        <w:t>3</w:t>
      </w:r>
      <w:r w:rsidRPr="0049558E">
        <w:rPr>
          <w:color w:val="000000" w:themeColor="text1"/>
        </w:rPr>
        <w:t xml:space="preserve"> ошибки". Или «У тебя еще пока есть ошибке, но их стало меньше</w:t>
      </w:r>
      <w:r w:rsidR="00D30104">
        <w:rPr>
          <w:color w:val="000000" w:themeColor="text1"/>
        </w:rPr>
        <w:t>, ты очень хорошо постарался!»</w:t>
      </w:r>
    </w:p>
    <w:p w:rsidR="00D30104" w:rsidRDefault="000D7EF3" w:rsidP="00D30104">
      <w:pPr>
        <w:pStyle w:val="a3"/>
        <w:numPr>
          <w:ilvl w:val="0"/>
          <w:numId w:val="6"/>
        </w:numPr>
        <w:spacing w:before="0" w:beforeAutospacing="0" w:after="0" w:afterAutospacing="0"/>
        <w:rPr>
          <w:color w:val="000000" w:themeColor="text1"/>
        </w:rPr>
      </w:pPr>
      <w:r w:rsidRPr="0049558E">
        <w:rPr>
          <w:b/>
          <w:bCs/>
          <w:color w:val="000000" w:themeColor="text1"/>
        </w:rPr>
        <w:lastRenderedPageBreak/>
        <w:t xml:space="preserve">"Дневник моих побед". </w:t>
      </w:r>
      <w:r w:rsidRPr="0049558E">
        <w:rPr>
          <w:color w:val="000000" w:themeColor="text1"/>
        </w:rPr>
        <w:t xml:space="preserve">У ребенка есть блокнотик, куда он с вашей помощью записывает (или зарисовывает) свои маленькие успехи: "Сегодня сам прочитал слово </w:t>
      </w:r>
      <w:r w:rsidRPr="0049558E">
        <w:rPr>
          <w:b/>
          <w:bCs/>
          <w:color w:val="000000" w:themeColor="text1"/>
        </w:rPr>
        <w:t>МАМА</w:t>
      </w:r>
      <w:r w:rsidRPr="0049558E">
        <w:rPr>
          <w:color w:val="000000" w:themeColor="text1"/>
        </w:rPr>
        <w:t>!», «Написал красиво букву «</w:t>
      </w:r>
      <w:r w:rsidRPr="0049558E">
        <w:rPr>
          <w:b/>
          <w:bCs/>
          <w:color w:val="000000" w:themeColor="text1"/>
        </w:rPr>
        <w:t>О</w:t>
      </w:r>
      <w:r w:rsidR="00D30104">
        <w:rPr>
          <w:color w:val="000000" w:themeColor="text1"/>
        </w:rPr>
        <w:t>» и т.д.</w:t>
      </w:r>
    </w:p>
    <w:p w:rsidR="000D7EF3" w:rsidRPr="0049558E" w:rsidRDefault="000D7EF3" w:rsidP="00D30104">
      <w:pPr>
        <w:pStyle w:val="a3"/>
        <w:numPr>
          <w:ilvl w:val="0"/>
          <w:numId w:val="6"/>
        </w:numPr>
        <w:spacing w:before="0" w:beforeAutospacing="0" w:after="0" w:afterAutospacing="0"/>
        <w:rPr>
          <w:color w:val="000000" w:themeColor="text1"/>
        </w:rPr>
      </w:pPr>
      <w:r w:rsidRPr="0049558E">
        <w:rPr>
          <w:b/>
          <w:bCs/>
          <w:color w:val="000000" w:themeColor="text1"/>
        </w:rPr>
        <w:t xml:space="preserve">Правило "трех </w:t>
      </w:r>
      <w:proofErr w:type="gramStart"/>
      <w:r w:rsidRPr="0049558E">
        <w:rPr>
          <w:b/>
          <w:bCs/>
          <w:color w:val="000000" w:themeColor="text1"/>
        </w:rPr>
        <w:t>П</w:t>
      </w:r>
      <w:proofErr w:type="gramEnd"/>
      <w:r w:rsidRPr="0049558E">
        <w:rPr>
          <w:b/>
          <w:bCs/>
          <w:color w:val="000000" w:themeColor="text1"/>
        </w:rPr>
        <w:t>".</w:t>
      </w:r>
      <w:r w:rsidRPr="0049558E">
        <w:rPr>
          <w:color w:val="000000" w:themeColor="text1"/>
        </w:rPr>
        <w:br/>
        <w:t> </w:t>
      </w:r>
      <w:r w:rsidRPr="00CD6547">
        <w:rPr>
          <w:i/>
          <w:color w:val="000000" w:themeColor="text1"/>
        </w:rPr>
        <w:t>Понял задачу?</w:t>
      </w:r>
      <w:r w:rsidRPr="0049558E">
        <w:rPr>
          <w:color w:val="000000" w:themeColor="text1"/>
        </w:rPr>
        <w:t xml:space="preserve"> (Объясни своими словами).</w:t>
      </w:r>
      <w:r w:rsidRPr="0049558E">
        <w:rPr>
          <w:color w:val="000000" w:themeColor="text1"/>
        </w:rPr>
        <w:br/>
      </w:r>
      <w:r w:rsidRPr="00CD6547">
        <w:rPr>
          <w:i/>
          <w:color w:val="000000" w:themeColor="text1"/>
        </w:rPr>
        <w:t> Принял ее?</w:t>
      </w:r>
      <w:r w:rsidRPr="0049558E">
        <w:rPr>
          <w:color w:val="000000" w:themeColor="text1"/>
        </w:rPr>
        <w:t xml:space="preserve"> (Видит в ней личный смысл).</w:t>
      </w:r>
      <w:r w:rsidRPr="0049558E">
        <w:rPr>
          <w:color w:val="000000" w:themeColor="text1"/>
        </w:rPr>
        <w:br/>
        <w:t> </w:t>
      </w:r>
      <w:r w:rsidRPr="00CD6547">
        <w:rPr>
          <w:b/>
          <w:color w:val="000000" w:themeColor="text1"/>
        </w:rPr>
        <w:t>Применил!</w:t>
      </w:r>
      <w:r w:rsidRPr="0049558E">
        <w:rPr>
          <w:color w:val="000000" w:themeColor="text1"/>
        </w:rPr>
        <w:t xml:space="preserve"> (Похвалим даже за часть выполненной работы).</w:t>
      </w:r>
    </w:p>
    <w:p w:rsidR="000D7EF3" w:rsidRPr="00CD6547" w:rsidRDefault="00D30104" w:rsidP="00BB12AA">
      <w:pPr>
        <w:pStyle w:val="a3"/>
        <w:rPr>
          <w:color w:val="000000" w:themeColor="text1"/>
        </w:rPr>
      </w:pPr>
      <w:r>
        <w:rPr>
          <w:color w:val="000000" w:themeColor="text1"/>
        </w:rPr>
        <w:t>Вывод. Уважаемые педагоги!</w:t>
      </w:r>
      <w:r w:rsidR="00BB12AA">
        <w:rPr>
          <w:color w:val="000000" w:themeColor="text1"/>
        </w:rPr>
        <w:t xml:space="preserve"> </w:t>
      </w:r>
      <w:r w:rsidR="000D7EF3" w:rsidRPr="0049558E">
        <w:rPr>
          <w:color w:val="000000" w:themeColor="text1"/>
        </w:rPr>
        <w:t>Наблюдайте, анализируйте, выдвигайте гипотезы.</w:t>
      </w:r>
      <w:r w:rsidR="00BB12AA">
        <w:rPr>
          <w:color w:val="000000" w:themeColor="text1"/>
        </w:rPr>
        <w:t xml:space="preserve"> </w:t>
      </w:r>
      <w:r w:rsidR="000D7EF3" w:rsidRPr="0049558E">
        <w:rPr>
          <w:color w:val="000000" w:themeColor="text1"/>
        </w:rPr>
        <w:t xml:space="preserve">Ваш главный союзник — игра и </w:t>
      </w:r>
      <w:proofErr w:type="spellStart"/>
      <w:r w:rsidR="000D7EF3" w:rsidRPr="0049558E">
        <w:rPr>
          <w:color w:val="000000" w:themeColor="text1"/>
        </w:rPr>
        <w:t>мультимодальный</w:t>
      </w:r>
      <w:proofErr w:type="spellEnd"/>
      <w:r w:rsidR="000D7EF3" w:rsidRPr="0049558E">
        <w:rPr>
          <w:color w:val="000000" w:themeColor="text1"/>
        </w:rPr>
        <w:t xml:space="preserve"> подход.</w:t>
      </w:r>
      <w:r w:rsidR="00BB12AA">
        <w:rPr>
          <w:color w:val="000000" w:themeColor="text1"/>
        </w:rPr>
        <w:t xml:space="preserve"> </w:t>
      </w:r>
      <w:r w:rsidR="000D7EF3" w:rsidRPr="0049558E">
        <w:rPr>
          <w:color w:val="000000" w:themeColor="text1"/>
        </w:rPr>
        <w:t>Помощь — это не только индивидуальные занятия, это грамотно выстроенная образовательная среда всего класса.</w:t>
      </w:r>
      <w:r w:rsidR="00BB12AA">
        <w:rPr>
          <w:color w:val="000000" w:themeColor="text1"/>
        </w:rPr>
        <w:t xml:space="preserve"> </w:t>
      </w:r>
      <w:r w:rsidR="000D7EF3" w:rsidRPr="0049558E">
        <w:rPr>
          <w:color w:val="000000" w:themeColor="text1"/>
        </w:rPr>
        <w:t xml:space="preserve">Успех ребенка — это его личный прогресс, </w:t>
      </w:r>
      <w:r w:rsidR="000D7EF3" w:rsidRPr="00CD6547">
        <w:rPr>
          <w:color w:val="000000" w:themeColor="text1"/>
        </w:rPr>
        <w:t>а не место в рейтинге.</w:t>
      </w:r>
    </w:p>
    <w:p w:rsidR="000D7EF3" w:rsidRPr="0049558E" w:rsidRDefault="000D7EF3" w:rsidP="000D7EF3">
      <w:pPr>
        <w:pStyle w:val="a3"/>
        <w:rPr>
          <w:color w:val="000000" w:themeColor="text1"/>
        </w:rPr>
      </w:pPr>
    </w:p>
    <w:p w:rsidR="000D7EF3" w:rsidRPr="0049558E" w:rsidRDefault="000D7EF3" w:rsidP="000D7EF3">
      <w:pPr>
        <w:pStyle w:val="a3"/>
        <w:ind w:left="720"/>
        <w:rPr>
          <w:color w:val="000000" w:themeColor="text1"/>
        </w:rPr>
      </w:pPr>
    </w:p>
    <w:p w:rsidR="00D4157F" w:rsidRPr="00D4157F" w:rsidRDefault="00D4157F" w:rsidP="000D7EF3">
      <w:pPr>
        <w:pStyle w:val="a3"/>
        <w:tabs>
          <w:tab w:val="left" w:pos="3449"/>
        </w:tabs>
        <w:ind w:left="360"/>
        <w:rPr>
          <w:sz w:val="18"/>
        </w:rPr>
      </w:pPr>
    </w:p>
    <w:p w:rsidR="00D4157F" w:rsidRPr="00D4157F" w:rsidRDefault="00D4157F" w:rsidP="00D4157F">
      <w:pPr>
        <w:pStyle w:val="a3"/>
        <w:ind w:left="720"/>
        <w:rPr>
          <w:b/>
          <w:bCs/>
          <w:color w:val="000000" w:themeColor="text1"/>
          <w:szCs w:val="36"/>
        </w:rPr>
      </w:pPr>
    </w:p>
    <w:p w:rsidR="00D4157F" w:rsidRPr="00D4157F" w:rsidRDefault="00D4157F" w:rsidP="00D4157F">
      <w:pPr>
        <w:pStyle w:val="a3"/>
        <w:ind w:left="720"/>
        <w:rPr>
          <w:b/>
          <w:bCs/>
          <w:color w:val="000000" w:themeColor="text1"/>
          <w:szCs w:val="36"/>
        </w:rPr>
      </w:pPr>
    </w:p>
    <w:p w:rsidR="00783510" w:rsidRPr="00D4157F" w:rsidRDefault="00783510" w:rsidP="00D4157F">
      <w:pPr>
        <w:pStyle w:val="a3"/>
        <w:rPr>
          <w:color w:val="000000" w:themeColor="text1"/>
          <w:sz w:val="18"/>
        </w:rPr>
      </w:pPr>
    </w:p>
    <w:p w:rsidR="00783510" w:rsidRPr="00D4157F" w:rsidRDefault="00783510" w:rsidP="00783510">
      <w:pPr>
        <w:pStyle w:val="a3"/>
        <w:ind w:left="720"/>
        <w:rPr>
          <w:color w:val="000000" w:themeColor="text1"/>
          <w:sz w:val="18"/>
        </w:rPr>
      </w:pPr>
    </w:p>
    <w:p w:rsidR="00783510" w:rsidRPr="00D4157F" w:rsidRDefault="00783510" w:rsidP="00783510">
      <w:pPr>
        <w:pStyle w:val="a3"/>
        <w:ind w:left="720"/>
        <w:rPr>
          <w:color w:val="000000" w:themeColor="text1"/>
          <w:u w:val="single"/>
        </w:rPr>
      </w:pPr>
    </w:p>
    <w:p w:rsidR="00783510" w:rsidRDefault="00783510" w:rsidP="00783510">
      <w:pPr>
        <w:pStyle w:val="a3"/>
        <w:ind w:left="720"/>
      </w:pPr>
    </w:p>
    <w:p w:rsidR="00783510" w:rsidRDefault="00783510" w:rsidP="00783510">
      <w:pPr>
        <w:pStyle w:val="a3"/>
        <w:ind w:left="720"/>
      </w:pPr>
    </w:p>
    <w:p w:rsidR="00783510" w:rsidRDefault="00783510" w:rsidP="00783510">
      <w:pPr>
        <w:pStyle w:val="a3"/>
        <w:ind w:left="720"/>
      </w:pPr>
    </w:p>
    <w:p w:rsidR="00783510" w:rsidRDefault="00783510" w:rsidP="00783510">
      <w:pPr>
        <w:pStyle w:val="a3"/>
        <w:ind w:left="720"/>
      </w:pPr>
    </w:p>
    <w:p w:rsidR="00783510" w:rsidRPr="00783510" w:rsidRDefault="00783510" w:rsidP="00783510">
      <w:pPr>
        <w:pStyle w:val="a3"/>
        <w:ind w:left="720"/>
        <w:rPr>
          <w:color w:val="000000" w:themeColor="text1"/>
        </w:rPr>
      </w:pPr>
    </w:p>
    <w:p w:rsidR="00783510" w:rsidRPr="00783510" w:rsidRDefault="00783510" w:rsidP="00783510">
      <w:pPr>
        <w:pStyle w:val="a3"/>
        <w:ind w:left="720"/>
        <w:rPr>
          <w:color w:val="000000" w:themeColor="text1"/>
        </w:rPr>
      </w:pPr>
    </w:p>
    <w:p w:rsidR="00783510" w:rsidRDefault="00783510" w:rsidP="00783510">
      <w:pPr>
        <w:pStyle w:val="a3"/>
        <w:ind w:left="720"/>
      </w:pPr>
    </w:p>
    <w:p w:rsidR="00783510" w:rsidRDefault="00783510" w:rsidP="00783510">
      <w:pPr>
        <w:pStyle w:val="a3"/>
      </w:pPr>
    </w:p>
    <w:p w:rsidR="00783510" w:rsidRPr="00783510" w:rsidRDefault="00783510" w:rsidP="00783510">
      <w:pPr>
        <w:pStyle w:val="a3"/>
        <w:ind w:left="720"/>
        <w:rPr>
          <w:color w:val="000000" w:themeColor="text1"/>
          <w:sz w:val="32"/>
        </w:rPr>
      </w:pPr>
    </w:p>
    <w:p w:rsidR="00D32129" w:rsidRPr="00240A54" w:rsidRDefault="00D32129" w:rsidP="007F4CB7">
      <w:pPr>
        <w:pStyle w:val="a3"/>
        <w:ind w:left="360"/>
        <w:rPr>
          <w:color w:val="000000" w:themeColor="text1"/>
        </w:rPr>
      </w:pPr>
    </w:p>
    <w:p w:rsidR="00B73076" w:rsidRPr="00B73076" w:rsidRDefault="00B73076" w:rsidP="00B73076">
      <w:pPr>
        <w:pStyle w:val="a3"/>
        <w:rPr>
          <w:i/>
          <w:color w:val="000000" w:themeColor="text1"/>
        </w:rPr>
      </w:pPr>
    </w:p>
    <w:p w:rsidR="00B73076" w:rsidRPr="00B73076" w:rsidRDefault="00B73076" w:rsidP="00B73076">
      <w:pPr>
        <w:pStyle w:val="a3"/>
        <w:ind w:left="360"/>
        <w:rPr>
          <w:i/>
          <w:color w:val="000000" w:themeColor="text1"/>
          <w:u w:val="single"/>
        </w:rPr>
      </w:pPr>
    </w:p>
    <w:p w:rsidR="009A2694" w:rsidRDefault="009A2694" w:rsidP="009A2694">
      <w:pPr>
        <w:pStyle w:val="a3"/>
      </w:pPr>
    </w:p>
    <w:p w:rsidR="009A2694" w:rsidRDefault="009A2694" w:rsidP="009A2694">
      <w:pPr>
        <w:pStyle w:val="a3"/>
      </w:pPr>
    </w:p>
    <w:p w:rsidR="009A2694" w:rsidRPr="009A2694" w:rsidRDefault="009A2694" w:rsidP="009A2694">
      <w:pPr>
        <w:pStyle w:val="a3"/>
        <w:rPr>
          <w:color w:val="000000"/>
          <w:sz w:val="20"/>
          <w:szCs w:val="20"/>
        </w:rPr>
      </w:pPr>
    </w:p>
    <w:p w:rsidR="00682159" w:rsidRPr="00682159" w:rsidRDefault="00682159" w:rsidP="00682159">
      <w:pPr>
        <w:pStyle w:val="a3"/>
        <w:rPr>
          <w:color w:val="000000"/>
          <w:sz w:val="20"/>
          <w:szCs w:val="20"/>
        </w:rPr>
      </w:pPr>
    </w:p>
    <w:p w:rsidR="00682159" w:rsidRDefault="00682159" w:rsidP="00C71C12">
      <w:pPr>
        <w:pStyle w:val="a3"/>
        <w:rPr>
          <w:color w:val="000000"/>
          <w:sz w:val="20"/>
          <w:szCs w:val="20"/>
        </w:rPr>
      </w:pPr>
    </w:p>
    <w:p w:rsidR="00682159" w:rsidRDefault="00682159" w:rsidP="00C71C12">
      <w:pPr>
        <w:pStyle w:val="a3"/>
      </w:pPr>
    </w:p>
    <w:p w:rsidR="00C71C12" w:rsidRDefault="00C71C12" w:rsidP="00C71C12">
      <w:pPr>
        <w:pStyle w:val="a3"/>
      </w:pPr>
    </w:p>
    <w:p w:rsidR="00C71C12" w:rsidRDefault="00C71C12" w:rsidP="00C71C12">
      <w:pPr>
        <w:pStyle w:val="a3"/>
      </w:pPr>
    </w:p>
    <w:p w:rsidR="00C71C12" w:rsidRDefault="00C71C12" w:rsidP="00C71C12">
      <w:pPr>
        <w:pStyle w:val="a3"/>
      </w:pPr>
    </w:p>
    <w:p w:rsidR="00C71C12" w:rsidRPr="00C71C12" w:rsidRDefault="00C71C12" w:rsidP="00C71C12">
      <w:pPr>
        <w:pStyle w:val="a3"/>
        <w:tabs>
          <w:tab w:val="left" w:pos="2783"/>
        </w:tabs>
        <w:rPr>
          <w:bCs/>
          <w:color w:val="000000" w:themeColor="text1"/>
          <w:sz w:val="28"/>
          <w:szCs w:val="28"/>
        </w:rPr>
      </w:pPr>
    </w:p>
    <w:p w:rsidR="00C71C12" w:rsidRPr="00A320CD" w:rsidRDefault="00C71C12" w:rsidP="00A320CD">
      <w:pPr>
        <w:pStyle w:val="a3"/>
        <w:rPr>
          <w:bCs/>
          <w:color w:val="000000" w:themeColor="text1"/>
          <w:sz w:val="28"/>
          <w:szCs w:val="28"/>
        </w:rPr>
      </w:pPr>
    </w:p>
    <w:p w:rsidR="00A320CD" w:rsidRPr="00A320CD" w:rsidRDefault="00A320CD" w:rsidP="00A320CD">
      <w:pPr>
        <w:pStyle w:val="a3"/>
        <w:rPr>
          <w:bCs/>
          <w:color w:val="000000" w:themeColor="text1"/>
          <w:sz w:val="28"/>
          <w:szCs w:val="28"/>
        </w:rPr>
      </w:pPr>
    </w:p>
    <w:p w:rsidR="00A320CD" w:rsidRPr="00A320CD" w:rsidRDefault="00A320CD" w:rsidP="00A320CD">
      <w:pPr>
        <w:pStyle w:val="a3"/>
        <w:spacing w:before="0" w:beforeAutospacing="0" w:after="0" w:afterAutospacing="0"/>
        <w:rPr>
          <w:color w:val="000000" w:themeColor="text1"/>
          <w:sz w:val="28"/>
          <w:szCs w:val="28"/>
        </w:rPr>
      </w:pPr>
    </w:p>
    <w:p w:rsidR="00A320CD" w:rsidRDefault="00A320CD" w:rsidP="00A320CD">
      <w:pPr>
        <w:pStyle w:val="a3"/>
        <w:ind w:left="720"/>
      </w:pPr>
    </w:p>
    <w:p w:rsidR="00A320CD" w:rsidRPr="00A320CD" w:rsidRDefault="00A320CD" w:rsidP="00A320CD">
      <w:pPr>
        <w:pStyle w:val="a3"/>
        <w:spacing w:before="0" w:beforeAutospacing="0" w:after="0" w:afterAutospacing="0"/>
        <w:rPr>
          <w:sz w:val="36"/>
        </w:rPr>
      </w:pPr>
    </w:p>
    <w:p w:rsidR="00233ED1" w:rsidRDefault="00233ED1"/>
    <w:sectPr w:rsidR="00233ED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B4312"/>
    <w:multiLevelType w:val="multilevel"/>
    <w:tmpl w:val="A484EE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1D20928"/>
    <w:multiLevelType w:val="multilevel"/>
    <w:tmpl w:val="DD6ADF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6C96B24"/>
    <w:multiLevelType w:val="hybridMultilevel"/>
    <w:tmpl w:val="34089FF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98030A9"/>
    <w:multiLevelType w:val="multilevel"/>
    <w:tmpl w:val="EA8C8B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A2A131A"/>
    <w:multiLevelType w:val="hybridMultilevel"/>
    <w:tmpl w:val="F792596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3154B69"/>
    <w:multiLevelType w:val="multilevel"/>
    <w:tmpl w:val="8346A8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2136718"/>
    <w:multiLevelType w:val="multilevel"/>
    <w:tmpl w:val="119ABA6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8C71080"/>
    <w:multiLevelType w:val="multilevel"/>
    <w:tmpl w:val="7854BF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DA96CD5"/>
    <w:multiLevelType w:val="multilevel"/>
    <w:tmpl w:val="C9F2D0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309E4C11"/>
    <w:multiLevelType w:val="multilevel"/>
    <w:tmpl w:val="E89E9B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35BC1FB0"/>
    <w:multiLevelType w:val="hybridMultilevel"/>
    <w:tmpl w:val="93165DC6"/>
    <w:lvl w:ilvl="0" w:tplc="0419000D">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1">
    <w:nsid w:val="3631422B"/>
    <w:multiLevelType w:val="hybridMultilevel"/>
    <w:tmpl w:val="64AED39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3A87072D"/>
    <w:multiLevelType w:val="hybridMultilevel"/>
    <w:tmpl w:val="E90C2F10"/>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4213166A"/>
    <w:multiLevelType w:val="hybridMultilevel"/>
    <w:tmpl w:val="12AA705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48FF1E28"/>
    <w:multiLevelType w:val="multilevel"/>
    <w:tmpl w:val="3AFA15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5DC64492"/>
    <w:multiLevelType w:val="multilevel"/>
    <w:tmpl w:val="9280D0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5E0C3EA7"/>
    <w:multiLevelType w:val="multilevel"/>
    <w:tmpl w:val="A50C69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644E5851"/>
    <w:multiLevelType w:val="multilevel"/>
    <w:tmpl w:val="D7D22D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6E0C163F"/>
    <w:multiLevelType w:val="multilevel"/>
    <w:tmpl w:val="5712E3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73746A8C"/>
    <w:multiLevelType w:val="multilevel"/>
    <w:tmpl w:val="83D295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7A253F7E"/>
    <w:multiLevelType w:val="hybridMultilevel"/>
    <w:tmpl w:val="F3F49D38"/>
    <w:lvl w:ilvl="0" w:tplc="0419000D">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1">
    <w:nsid w:val="7D381E9A"/>
    <w:multiLevelType w:val="multilevel"/>
    <w:tmpl w:val="581A6E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7"/>
  </w:num>
  <w:num w:numId="2">
    <w:abstractNumId w:val="15"/>
  </w:num>
  <w:num w:numId="3">
    <w:abstractNumId w:val="3"/>
  </w:num>
  <w:num w:numId="4">
    <w:abstractNumId w:val="1"/>
  </w:num>
  <w:num w:numId="5">
    <w:abstractNumId w:val="6"/>
  </w:num>
  <w:num w:numId="6">
    <w:abstractNumId w:val="4"/>
  </w:num>
  <w:num w:numId="7">
    <w:abstractNumId w:val="5"/>
  </w:num>
  <w:num w:numId="8">
    <w:abstractNumId w:val="12"/>
  </w:num>
  <w:num w:numId="9">
    <w:abstractNumId w:val="17"/>
  </w:num>
  <w:num w:numId="10">
    <w:abstractNumId w:val="19"/>
  </w:num>
  <w:num w:numId="11">
    <w:abstractNumId w:val="16"/>
  </w:num>
  <w:num w:numId="12">
    <w:abstractNumId w:val="21"/>
  </w:num>
  <w:num w:numId="13">
    <w:abstractNumId w:val="8"/>
  </w:num>
  <w:num w:numId="14">
    <w:abstractNumId w:val="18"/>
  </w:num>
  <w:num w:numId="15">
    <w:abstractNumId w:val="14"/>
  </w:num>
  <w:num w:numId="16">
    <w:abstractNumId w:val="0"/>
  </w:num>
  <w:num w:numId="17">
    <w:abstractNumId w:val="10"/>
  </w:num>
  <w:num w:numId="18">
    <w:abstractNumId w:val="9"/>
  </w:num>
  <w:num w:numId="19">
    <w:abstractNumId w:val="2"/>
  </w:num>
  <w:num w:numId="20">
    <w:abstractNumId w:val="20"/>
  </w:num>
  <w:num w:numId="21">
    <w:abstractNumId w:val="13"/>
  </w:num>
  <w:num w:numId="22">
    <w:abstractNumId w:val="11"/>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20CD"/>
    <w:rsid w:val="000A04F3"/>
    <w:rsid w:val="000D7EF3"/>
    <w:rsid w:val="00114239"/>
    <w:rsid w:val="001160C5"/>
    <w:rsid w:val="0016557A"/>
    <w:rsid w:val="00233ED1"/>
    <w:rsid w:val="00240A54"/>
    <w:rsid w:val="003D045E"/>
    <w:rsid w:val="0049558E"/>
    <w:rsid w:val="006246CA"/>
    <w:rsid w:val="00682159"/>
    <w:rsid w:val="0069255B"/>
    <w:rsid w:val="00783510"/>
    <w:rsid w:val="007F4CB7"/>
    <w:rsid w:val="008228E5"/>
    <w:rsid w:val="009A2694"/>
    <w:rsid w:val="009A4CC2"/>
    <w:rsid w:val="00A320CD"/>
    <w:rsid w:val="00B47188"/>
    <w:rsid w:val="00B73076"/>
    <w:rsid w:val="00BB12AA"/>
    <w:rsid w:val="00C71C12"/>
    <w:rsid w:val="00CD6547"/>
    <w:rsid w:val="00D30104"/>
    <w:rsid w:val="00D32129"/>
    <w:rsid w:val="00D4157F"/>
    <w:rsid w:val="00E05AE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A320CD"/>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4">
    <w:name w:val="Table Grid"/>
    <w:basedOn w:val="a1"/>
    <w:uiPriority w:val="59"/>
    <w:rsid w:val="00D3212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alloon Text"/>
    <w:basedOn w:val="a"/>
    <w:link w:val="a6"/>
    <w:uiPriority w:val="99"/>
    <w:semiHidden/>
    <w:unhideWhenUsed/>
    <w:rsid w:val="00B47188"/>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B4718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A320CD"/>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4">
    <w:name w:val="Table Grid"/>
    <w:basedOn w:val="a1"/>
    <w:uiPriority w:val="59"/>
    <w:rsid w:val="00D3212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alloon Text"/>
    <w:basedOn w:val="a"/>
    <w:link w:val="a6"/>
    <w:uiPriority w:val="99"/>
    <w:semiHidden/>
    <w:unhideWhenUsed/>
    <w:rsid w:val="00B47188"/>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B4718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68895">
      <w:bodyDiv w:val="1"/>
      <w:marLeft w:val="0"/>
      <w:marRight w:val="0"/>
      <w:marTop w:val="0"/>
      <w:marBottom w:val="0"/>
      <w:divBdr>
        <w:top w:val="none" w:sz="0" w:space="0" w:color="auto"/>
        <w:left w:val="none" w:sz="0" w:space="0" w:color="auto"/>
        <w:bottom w:val="none" w:sz="0" w:space="0" w:color="auto"/>
        <w:right w:val="none" w:sz="0" w:space="0" w:color="auto"/>
      </w:divBdr>
    </w:div>
    <w:div w:id="20205836">
      <w:bodyDiv w:val="1"/>
      <w:marLeft w:val="0"/>
      <w:marRight w:val="0"/>
      <w:marTop w:val="0"/>
      <w:marBottom w:val="0"/>
      <w:divBdr>
        <w:top w:val="none" w:sz="0" w:space="0" w:color="auto"/>
        <w:left w:val="none" w:sz="0" w:space="0" w:color="auto"/>
        <w:bottom w:val="none" w:sz="0" w:space="0" w:color="auto"/>
        <w:right w:val="none" w:sz="0" w:space="0" w:color="auto"/>
      </w:divBdr>
    </w:div>
    <w:div w:id="48496877">
      <w:bodyDiv w:val="1"/>
      <w:marLeft w:val="0"/>
      <w:marRight w:val="0"/>
      <w:marTop w:val="0"/>
      <w:marBottom w:val="0"/>
      <w:divBdr>
        <w:top w:val="none" w:sz="0" w:space="0" w:color="auto"/>
        <w:left w:val="none" w:sz="0" w:space="0" w:color="auto"/>
        <w:bottom w:val="none" w:sz="0" w:space="0" w:color="auto"/>
        <w:right w:val="none" w:sz="0" w:space="0" w:color="auto"/>
      </w:divBdr>
    </w:div>
    <w:div w:id="82992401">
      <w:bodyDiv w:val="1"/>
      <w:marLeft w:val="0"/>
      <w:marRight w:val="0"/>
      <w:marTop w:val="0"/>
      <w:marBottom w:val="0"/>
      <w:divBdr>
        <w:top w:val="none" w:sz="0" w:space="0" w:color="auto"/>
        <w:left w:val="none" w:sz="0" w:space="0" w:color="auto"/>
        <w:bottom w:val="none" w:sz="0" w:space="0" w:color="auto"/>
        <w:right w:val="none" w:sz="0" w:space="0" w:color="auto"/>
      </w:divBdr>
    </w:div>
    <w:div w:id="82997388">
      <w:bodyDiv w:val="1"/>
      <w:marLeft w:val="0"/>
      <w:marRight w:val="0"/>
      <w:marTop w:val="0"/>
      <w:marBottom w:val="0"/>
      <w:divBdr>
        <w:top w:val="none" w:sz="0" w:space="0" w:color="auto"/>
        <w:left w:val="none" w:sz="0" w:space="0" w:color="auto"/>
        <w:bottom w:val="none" w:sz="0" w:space="0" w:color="auto"/>
        <w:right w:val="none" w:sz="0" w:space="0" w:color="auto"/>
      </w:divBdr>
    </w:div>
    <w:div w:id="166986250">
      <w:bodyDiv w:val="1"/>
      <w:marLeft w:val="0"/>
      <w:marRight w:val="0"/>
      <w:marTop w:val="0"/>
      <w:marBottom w:val="0"/>
      <w:divBdr>
        <w:top w:val="none" w:sz="0" w:space="0" w:color="auto"/>
        <w:left w:val="none" w:sz="0" w:space="0" w:color="auto"/>
        <w:bottom w:val="none" w:sz="0" w:space="0" w:color="auto"/>
        <w:right w:val="none" w:sz="0" w:space="0" w:color="auto"/>
      </w:divBdr>
    </w:div>
    <w:div w:id="194586965">
      <w:bodyDiv w:val="1"/>
      <w:marLeft w:val="0"/>
      <w:marRight w:val="0"/>
      <w:marTop w:val="0"/>
      <w:marBottom w:val="0"/>
      <w:divBdr>
        <w:top w:val="none" w:sz="0" w:space="0" w:color="auto"/>
        <w:left w:val="none" w:sz="0" w:space="0" w:color="auto"/>
        <w:bottom w:val="none" w:sz="0" w:space="0" w:color="auto"/>
        <w:right w:val="none" w:sz="0" w:space="0" w:color="auto"/>
      </w:divBdr>
    </w:div>
    <w:div w:id="202906059">
      <w:bodyDiv w:val="1"/>
      <w:marLeft w:val="0"/>
      <w:marRight w:val="0"/>
      <w:marTop w:val="0"/>
      <w:marBottom w:val="0"/>
      <w:divBdr>
        <w:top w:val="none" w:sz="0" w:space="0" w:color="auto"/>
        <w:left w:val="none" w:sz="0" w:space="0" w:color="auto"/>
        <w:bottom w:val="none" w:sz="0" w:space="0" w:color="auto"/>
        <w:right w:val="none" w:sz="0" w:space="0" w:color="auto"/>
      </w:divBdr>
    </w:div>
    <w:div w:id="209266438">
      <w:bodyDiv w:val="1"/>
      <w:marLeft w:val="0"/>
      <w:marRight w:val="0"/>
      <w:marTop w:val="0"/>
      <w:marBottom w:val="0"/>
      <w:divBdr>
        <w:top w:val="none" w:sz="0" w:space="0" w:color="auto"/>
        <w:left w:val="none" w:sz="0" w:space="0" w:color="auto"/>
        <w:bottom w:val="none" w:sz="0" w:space="0" w:color="auto"/>
        <w:right w:val="none" w:sz="0" w:space="0" w:color="auto"/>
      </w:divBdr>
    </w:div>
    <w:div w:id="213128331">
      <w:bodyDiv w:val="1"/>
      <w:marLeft w:val="0"/>
      <w:marRight w:val="0"/>
      <w:marTop w:val="0"/>
      <w:marBottom w:val="0"/>
      <w:divBdr>
        <w:top w:val="none" w:sz="0" w:space="0" w:color="auto"/>
        <w:left w:val="none" w:sz="0" w:space="0" w:color="auto"/>
        <w:bottom w:val="none" w:sz="0" w:space="0" w:color="auto"/>
        <w:right w:val="none" w:sz="0" w:space="0" w:color="auto"/>
      </w:divBdr>
    </w:div>
    <w:div w:id="261686182">
      <w:bodyDiv w:val="1"/>
      <w:marLeft w:val="0"/>
      <w:marRight w:val="0"/>
      <w:marTop w:val="0"/>
      <w:marBottom w:val="0"/>
      <w:divBdr>
        <w:top w:val="none" w:sz="0" w:space="0" w:color="auto"/>
        <w:left w:val="none" w:sz="0" w:space="0" w:color="auto"/>
        <w:bottom w:val="none" w:sz="0" w:space="0" w:color="auto"/>
        <w:right w:val="none" w:sz="0" w:space="0" w:color="auto"/>
      </w:divBdr>
    </w:div>
    <w:div w:id="310984605">
      <w:bodyDiv w:val="1"/>
      <w:marLeft w:val="0"/>
      <w:marRight w:val="0"/>
      <w:marTop w:val="0"/>
      <w:marBottom w:val="0"/>
      <w:divBdr>
        <w:top w:val="none" w:sz="0" w:space="0" w:color="auto"/>
        <w:left w:val="none" w:sz="0" w:space="0" w:color="auto"/>
        <w:bottom w:val="none" w:sz="0" w:space="0" w:color="auto"/>
        <w:right w:val="none" w:sz="0" w:space="0" w:color="auto"/>
      </w:divBdr>
    </w:div>
    <w:div w:id="324674075">
      <w:bodyDiv w:val="1"/>
      <w:marLeft w:val="0"/>
      <w:marRight w:val="0"/>
      <w:marTop w:val="0"/>
      <w:marBottom w:val="0"/>
      <w:divBdr>
        <w:top w:val="none" w:sz="0" w:space="0" w:color="auto"/>
        <w:left w:val="none" w:sz="0" w:space="0" w:color="auto"/>
        <w:bottom w:val="none" w:sz="0" w:space="0" w:color="auto"/>
        <w:right w:val="none" w:sz="0" w:space="0" w:color="auto"/>
      </w:divBdr>
    </w:div>
    <w:div w:id="375004748">
      <w:bodyDiv w:val="1"/>
      <w:marLeft w:val="0"/>
      <w:marRight w:val="0"/>
      <w:marTop w:val="0"/>
      <w:marBottom w:val="0"/>
      <w:divBdr>
        <w:top w:val="none" w:sz="0" w:space="0" w:color="auto"/>
        <w:left w:val="none" w:sz="0" w:space="0" w:color="auto"/>
        <w:bottom w:val="none" w:sz="0" w:space="0" w:color="auto"/>
        <w:right w:val="none" w:sz="0" w:space="0" w:color="auto"/>
      </w:divBdr>
    </w:div>
    <w:div w:id="381373349">
      <w:bodyDiv w:val="1"/>
      <w:marLeft w:val="0"/>
      <w:marRight w:val="0"/>
      <w:marTop w:val="0"/>
      <w:marBottom w:val="0"/>
      <w:divBdr>
        <w:top w:val="none" w:sz="0" w:space="0" w:color="auto"/>
        <w:left w:val="none" w:sz="0" w:space="0" w:color="auto"/>
        <w:bottom w:val="none" w:sz="0" w:space="0" w:color="auto"/>
        <w:right w:val="none" w:sz="0" w:space="0" w:color="auto"/>
      </w:divBdr>
    </w:div>
    <w:div w:id="394668996">
      <w:bodyDiv w:val="1"/>
      <w:marLeft w:val="0"/>
      <w:marRight w:val="0"/>
      <w:marTop w:val="0"/>
      <w:marBottom w:val="0"/>
      <w:divBdr>
        <w:top w:val="none" w:sz="0" w:space="0" w:color="auto"/>
        <w:left w:val="none" w:sz="0" w:space="0" w:color="auto"/>
        <w:bottom w:val="none" w:sz="0" w:space="0" w:color="auto"/>
        <w:right w:val="none" w:sz="0" w:space="0" w:color="auto"/>
      </w:divBdr>
    </w:div>
    <w:div w:id="451290306">
      <w:bodyDiv w:val="1"/>
      <w:marLeft w:val="0"/>
      <w:marRight w:val="0"/>
      <w:marTop w:val="0"/>
      <w:marBottom w:val="0"/>
      <w:divBdr>
        <w:top w:val="none" w:sz="0" w:space="0" w:color="auto"/>
        <w:left w:val="none" w:sz="0" w:space="0" w:color="auto"/>
        <w:bottom w:val="none" w:sz="0" w:space="0" w:color="auto"/>
        <w:right w:val="none" w:sz="0" w:space="0" w:color="auto"/>
      </w:divBdr>
    </w:div>
    <w:div w:id="454518154">
      <w:bodyDiv w:val="1"/>
      <w:marLeft w:val="0"/>
      <w:marRight w:val="0"/>
      <w:marTop w:val="0"/>
      <w:marBottom w:val="0"/>
      <w:divBdr>
        <w:top w:val="none" w:sz="0" w:space="0" w:color="auto"/>
        <w:left w:val="none" w:sz="0" w:space="0" w:color="auto"/>
        <w:bottom w:val="none" w:sz="0" w:space="0" w:color="auto"/>
        <w:right w:val="none" w:sz="0" w:space="0" w:color="auto"/>
      </w:divBdr>
    </w:div>
    <w:div w:id="462306363">
      <w:bodyDiv w:val="1"/>
      <w:marLeft w:val="0"/>
      <w:marRight w:val="0"/>
      <w:marTop w:val="0"/>
      <w:marBottom w:val="0"/>
      <w:divBdr>
        <w:top w:val="none" w:sz="0" w:space="0" w:color="auto"/>
        <w:left w:val="none" w:sz="0" w:space="0" w:color="auto"/>
        <w:bottom w:val="none" w:sz="0" w:space="0" w:color="auto"/>
        <w:right w:val="none" w:sz="0" w:space="0" w:color="auto"/>
      </w:divBdr>
    </w:div>
    <w:div w:id="509948787">
      <w:bodyDiv w:val="1"/>
      <w:marLeft w:val="0"/>
      <w:marRight w:val="0"/>
      <w:marTop w:val="0"/>
      <w:marBottom w:val="0"/>
      <w:divBdr>
        <w:top w:val="none" w:sz="0" w:space="0" w:color="auto"/>
        <w:left w:val="none" w:sz="0" w:space="0" w:color="auto"/>
        <w:bottom w:val="none" w:sz="0" w:space="0" w:color="auto"/>
        <w:right w:val="none" w:sz="0" w:space="0" w:color="auto"/>
      </w:divBdr>
    </w:div>
    <w:div w:id="613169617">
      <w:bodyDiv w:val="1"/>
      <w:marLeft w:val="0"/>
      <w:marRight w:val="0"/>
      <w:marTop w:val="0"/>
      <w:marBottom w:val="0"/>
      <w:divBdr>
        <w:top w:val="none" w:sz="0" w:space="0" w:color="auto"/>
        <w:left w:val="none" w:sz="0" w:space="0" w:color="auto"/>
        <w:bottom w:val="none" w:sz="0" w:space="0" w:color="auto"/>
        <w:right w:val="none" w:sz="0" w:space="0" w:color="auto"/>
      </w:divBdr>
    </w:div>
    <w:div w:id="624849467">
      <w:bodyDiv w:val="1"/>
      <w:marLeft w:val="0"/>
      <w:marRight w:val="0"/>
      <w:marTop w:val="0"/>
      <w:marBottom w:val="0"/>
      <w:divBdr>
        <w:top w:val="none" w:sz="0" w:space="0" w:color="auto"/>
        <w:left w:val="none" w:sz="0" w:space="0" w:color="auto"/>
        <w:bottom w:val="none" w:sz="0" w:space="0" w:color="auto"/>
        <w:right w:val="none" w:sz="0" w:space="0" w:color="auto"/>
      </w:divBdr>
    </w:div>
    <w:div w:id="645472161">
      <w:bodyDiv w:val="1"/>
      <w:marLeft w:val="0"/>
      <w:marRight w:val="0"/>
      <w:marTop w:val="0"/>
      <w:marBottom w:val="0"/>
      <w:divBdr>
        <w:top w:val="none" w:sz="0" w:space="0" w:color="auto"/>
        <w:left w:val="none" w:sz="0" w:space="0" w:color="auto"/>
        <w:bottom w:val="none" w:sz="0" w:space="0" w:color="auto"/>
        <w:right w:val="none" w:sz="0" w:space="0" w:color="auto"/>
      </w:divBdr>
    </w:div>
    <w:div w:id="701831769">
      <w:bodyDiv w:val="1"/>
      <w:marLeft w:val="0"/>
      <w:marRight w:val="0"/>
      <w:marTop w:val="0"/>
      <w:marBottom w:val="0"/>
      <w:divBdr>
        <w:top w:val="none" w:sz="0" w:space="0" w:color="auto"/>
        <w:left w:val="none" w:sz="0" w:space="0" w:color="auto"/>
        <w:bottom w:val="none" w:sz="0" w:space="0" w:color="auto"/>
        <w:right w:val="none" w:sz="0" w:space="0" w:color="auto"/>
      </w:divBdr>
    </w:div>
    <w:div w:id="790828783">
      <w:bodyDiv w:val="1"/>
      <w:marLeft w:val="0"/>
      <w:marRight w:val="0"/>
      <w:marTop w:val="0"/>
      <w:marBottom w:val="0"/>
      <w:divBdr>
        <w:top w:val="none" w:sz="0" w:space="0" w:color="auto"/>
        <w:left w:val="none" w:sz="0" w:space="0" w:color="auto"/>
        <w:bottom w:val="none" w:sz="0" w:space="0" w:color="auto"/>
        <w:right w:val="none" w:sz="0" w:space="0" w:color="auto"/>
      </w:divBdr>
    </w:div>
    <w:div w:id="797183183">
      <w:bodyDiv w:val="1"/>
      <w:marLeft w:val="0"/>
      <w:marRight w:val="0"/>
      <w:marTop w:val="0"/>
      <w:marBottom w:val="0"/>
      <w:divBdr>
        <w:top w:val="none" w:sz="0" w:space="0" w:color="auto"/>
        <w:left w:val="none" w:sz="0" w:space="0" w:color="auto"/>
        <w:bottom w:val="none" w:sz="0" w:space="0" w:color="auto"/>
        <w:right w:val="none" w:sz="0" w:space="0" w:color="auto"/>
      </w:divBdr>
    </w:div>
    <w:div w:id="814957901">
      <w:bodyDiv w:val="1"/>
      <w:marLeft w:val="0"/>
      <w:marRight w:val="0"/>
      <w:marTop w:val="0"/>
      <w:marBottom w:val="0"/>
      <w:divBdr>
        <w:top w:val="none" w:sz="0" w:space="0" w:color="auto"/>
        <w:left w:val="none" w:sz="0" w:space="0" w:color="auto"/>
        <w:bottom w:val="none" w:sz="0" w:space="0" w:color="auto"/>
        <w:right w:val="none" w:sz="0" w:space="0" w:color="auto"/>
      </w:divBdr>
    </w:div>
    <w:div w:id="837620190">
      <w:bodyDiv w:val="1"/>
      <w:marLeft w:val="0"/>
      <w:marRight w:val="0"/>
      <w:marTop w:val="0"/>
      <w:marBottom w:val="0"/>
      <w:divBdr>
        <w:top w:val="none" w:sz="0" w:space="0" w:color="auto"/>
        <w:left w:val="none" w:sz="0" w:space="0" w:color="auto"/>
        <w:bottom w:val="none" w:sz="0" w:space="0" w:color="auto"/>
        <w:right w:val="none" w:sz="0" w:space="0" w:color="auto"/>
      </w:divBdr>
    </w:div>
    <w:div w:id="936863994">
      <w:bodyDiv w:val="1"/>
      <w:marLeft w:val="0"/>
      <w:marRight w:val="0"/>
      <w:marTop w:val="0"/>
      <w:marBottom w:val="0"/>
      <w:divBdr>
        <w:top w:val="none" w:sz="0" w:space="0" w:color="auto"/>
        <w:left w:val="none" w:sz="0" w:space="0" w:color="auto"/>
        <w:bottom w:val="none" w:sz="0" w:space="0" w:color="auto"/>
        <w:right w:val="none" w:sz="0" w:space="0" w:color="auto"/>
      </w:divBdr>
    </w:div>
    <w:div w:id="949163575">
      <w:bodyDiv w:val="1"/>
      <w:marLeft w:val="0"/>
      <w:marRight w:val="0"/>
      <w:marTop w:val="0"/>
      <w:marBottom w:val="0"/>
      <w:divBdr>
        <w:top w:val="none" w:sz="0" w:space="0" w:color="auto"/>
        <w:left w:val="none" w:sz="0" w:space="0" w:color="auto"/>
        <w:bottom w:val="none" w:sz="0" w:space="0" w:color="auto"/>
        <w:right w:val="none" w:sz="0" w:space="0" w:color="auto"/>
      </w:divBdr>
    </w:div>
    <w:div w:id="964769931">
      <w:bodyDiv w:val="1"/>
      <w:marLeft w:val="0"/>
      <w:marRight w:val="0"/>
      <w:marTop w:val="0"/>
      <w:marBottom w:val="0"/>
      <w:divBdr>
        <w:top w:val="none" w:sz="0" w:space="0" w:color="auto"/>
        <w:left w:val="none" w:sz="0" w:space="0" w:color="auto"/>
        <w:bottom w:val="none" w:sz="0" w:space="0" w:color="auto"/>
        <w:right w:val="none" w:sz="0" w:space="0" w:color="auto"/>
      </w:divBdr>
    </w:div>
    <w:div w:id="995298710">
      <w:bodyDiv w:val="1"/>
      <w:marLeft w:val="0"/>
      <w:marRight w:val="0"/>
      <w:marTop w:val="0"/>
      <w:marBottom w:val="0"/>
      <w:divBdr>
        <w:top w:val="none" w:sz="0" w:space="0" w:color="auto"/>
        <w:left w:val="none" w:sz="0" w:space="0" w:color="auto"/>
        <w:bottom w:val="none" w:sz="0" w:space="0" w:color="auto"/>
        <w:right w:val="none" w:sz="0" w:space="0" w:color="auto"/>
      </w:divBdr>
    </w:div>
    <w:div w:id="1007748639">
      <w:bodyDiv w:val="1"/>
      <w:marLeft w:val="0"/>
      <w:marRight w:val="0"/>
      <w:marTop w:val="0"/>
      <w:marBottom w:val="0"/>
      <w:divBdr>
        <w:top w:val="none" w:sz="0" w:space="0" w:color="auto"/>
        <w:left w:val="none" w:sz="0" w:space="0" w:color="auto"/>
        <w:bottom w:val="none" w:sz="0" w:space="0" w:color="auto"/>
        <w:right w:val="none" w:sz="0" w:space="0" w:color="auto"/>
      </w:divBdr>
    </w:div>
    <w:div w:id="1053193609">
      <w:bodyDiv w:val="1"/>
      <w:marLeft w:val="0"/>
      <w:marRight w:val="0"/>
      <w:marTop w:val="0"/>
      <w:marBottom w:val="0"/>
      <w:divBdr>
        <w:top w:val="none" w:sz="0" w:space="0" w:color="auto"/>
        <w:left w:val="none" w:sz="0" w:space="0" w:color="auto"/>
        <w:bottom w:val="none" w:sz="0" w:space="0" w:color="auto"/>
        <w:right w:val="none" w:sz="0" w:space="0" w:color="auto"/>
      </w:divBdr>
    </w:div>
    <w:div w:id="1058668978">
      <w:bodyDiv w:val="1"/>
      <w:marLeft w:val="0"/>
      <w:marRight w:val="0"/>
      <w:marTop w:val="0"/>
      <w:marBottom w:val="0"/>
      <w:divBdr>
        <w:top w:val="none" w:sz="0" w:space="0" w:color="auto"/>
        <w:left w:val="none" w:sz="0" w:space="0" w:color="auto"/>
        <w:bottom w:val="none" w:sz="0" w:space="0" w:color="auto"/>
        <w:right w:val="none" w:sz="0" w:space="0" w:color="auto"/>
      </w:divBdr>
    </w:div>
    <w:div w:id="1111897189">
      <w:bodyDiv w:val="1"/>
      <w:marLeft w:val="0"/>
      <w:marRight w:val="0"/>
      <w:marTop w:val="0"/>
      <w:marBottom w:val="0"/>
      <w:divBdr>
        <w:top w:val="none" w:sz="0" w:space="0" w:color="auto"/>
        <w:left w:val="none" w:sz="0" w:space="0" w:color="auto"/>
        <w:bottom w:val="none" w:sz="0" w:space="0" w:color="auto"/>
        <w:right w:val="none" w:sz="0" w:space="0" w:color="auto"/>
      </w:divBdr>
    </w:div>
    <w:div w:id="1234001211">
      <w:bodyDiv w:val="1"/>
      <w:marLeft w:val="0"/>
      <w:marRight w:val="0"/>
      <w:marTop w:val="0"/>
      <w:marBottom w:val="0"/>
      <w:divBdr>
        <w:top w:val="none" w:sz="0" w:space="0" w:color="auto"/>
        <w:left w:val="none" w:sz="0" w:space="0" w:color="auto"/>
        <w:bottom w:val="none" w:sz="0" w:space="0" w:color="auto"/>
        <w:right w:val="none" w:sz="0" w:space="0" w:color="auto"/>
      </w:divBdr>
    </w:div>
    <w:div w:id="1266839786">
      <w:bodyDiv w:val="1"/>
      <w:marLeft w:val="0"/>
      <w:marRight w:val="0"/>
      <w:marTop w:val="0"/>
      <w:marBottom w:val="0"/>
      <w:divBdr>
        <w:top w:val="none" w:sz="0" w:space="0" w:color="auto"/>
        <w:left w:val="none" w:sz="0" w:space="0" w:color="auto"/>
        <w:bottom w:val="none" w:sz="0" w:space="0" w:color="auto"/>
        <w:right w:val="none" w:sz="0" w:space="0" w:color="auto"/>
      </w:divBdr>
    </w:div>
    <w:div w:id="1269041442">
      <w:bodyDiv w:val="1"/>
      <w:marLeft w:val="0"/>
      <w:marRight w:val="0"/>
      <w:marTop w:val="0"/>
      <w:marBottom w:val="0"/>
      <w:divBdr>
        <w:top w:val="none" w:sz="0" w:space="0" w:color="auto"/>
        <w:left w:val="none" w:sz="0" w:space="0" w:color="auto"/>
        <w:bottom w:val="none" w:sz="0" w:space="0" w:color="auto"/>
        <w:right w:val="none" w:sz="0" w:space="0" w:color="auto"/>
      </w:divBdr>
    </w:div>
    <w:div w:id="1276716270">
      <w:bodyDiv w:val="1"/>
      <w:marLeft w:val="0"/>
      <w:marRight w:val="0"/>
      <w:marTop w:val="0"/>
      <w:marBottom w:val="0"/>
      <w:divBdr>
        <w:top w:val="none" w:sz="0" w:space="0" w:color="auto"/>
        <w:left w:val="none" w:sz="0" w:space="0" w:color="auto"/>
        <w:bottom w:val="none" w:sz="0" w:space="0" w:color="auto"/>
        <w:right w:val="none" w:sz="0" w:space="0" w:color="auto"/>
      </w:divBdr>
    </w:div>
    <w:div w:id="1296134524">
      <w:bodyDiv w:val="1"/>
      <w:marLeft w:val="0"/>
      <w:marRight w:val="0"/>
      <w:marTop w:val="0"/>
      <w:marBottom w:val="0"/>
      <w:divBdr>
        <w:top w:val="none" w:sz="0" w:space="0" w:color="auto"/>
        <w:left w:val="none" w:sz="0" w:space="0" w:color="auto"/>
        <w:bottom w:val="none" w:sz="0" w:space="0" w:color="auto"/>
        <w:right w:val="none" w:sz="0" w:space="0" w:color="auto"/>
      </w:divBdr>
    </w:div>
    <w:div w:id="1308777424">
      <w:bodyDiv w:val="1"/>
      <w:marLeft w:val="0"/>
      <w:marRight w:val="0"/>
      <w:marTop w:val="0"/>
      <w:marBottom w:val="0"/>
      <w:divBdr>
        <w:top w:val="none" w:sz="0" w:space="0" w:color="auto"/>
        <w:left w:val="none" w:sz="0" w:space="0" w:color="auto"/>
        <w:bottom w:val="none" w:sz="0" w:space="0" w:color="auto"/>
        <w:right w:val="none" w:sz="0" w:space="0" w:color="auto"/>
      </w:divBdr>
    </w:div>
    <w:div w:id="1352604019">
      <w:bodyDiv w:val="1"/>
      <w:marLeft w:val="0"/>
      <w:marRight w:val="0"/>
      <w:marTop w:val="0"/>
      <w:marBottom w:val="0"/>
      <w:divBdr>
        <w:top w:val="none" w:sz="0" w:space="0" w:color="auto"/>
        <w:left w:val="none" w:sz="0" w:space="0" w:color="auto"/>
        <w:bottom w:val="none" w:sz="0" w:space="0" w:color="auto"/>
        <w:right w:val="none" w:sz="0" w:space="0" w:color="auto"/>
      </w:divBdr>
    </w:div>
    <w:div w:id="1362590686">
      <w:bodyDiv w:val="1"/>
      <w:marLeft w:val="0"/>
      <w:marRight w:val="0"/>
      <w:marTop w:val="0"/>
      <w:marBottom w:val="0"/>
      <w:divBdr>
        <w:top w:val="none" w:sz="0" w:space="0" w:color="auto"/>
        <w:left w:val="none" w:sz="0" w:space="0" w:color="auto"/>
        <w:bottom w:val="none" w:sz="0" w:space="0" w:color="auto"/>
        <w:right w:val="none" w:sz="0" w:space="0" w:color="auto"/>
      </w:divBdr>
    </w:div>
    <w:div w:id="1383290708">
      <w:bodyDiv w:val="1"/>
      <w:marLeft w:val="0"/>
      <w:marRight w:val="0"/>
      <w:marTop w:val="0"/>
      <w:marBottom w:val="0"/>
      <w:divBdr>
        <w:top w:val="none" w:sz="0" w:space="0" w:color="auto"/>
        <w:left w:val="none" w:sz="0" w:space="0" w:color="auto"/>
        <w:bottom w:val="none" w:sz="0" w:space="0" w:color="auto"/>
        <w:right w:val="none" w:sz="0" w:space="0" w:color="auto"/>
      </w:divBdr>
    </w:div>
    <w:div w:id="1420952402">
      <w:bodyDiv w:val="1"/>
      <w:marLeft w:val="0"/>
      <w:marRight w:val="0"/>
      <w:marTop w:val="0"/>
      <w:marBottom w:val="0"/>
      <w:divBdr>
        <w:top w:val="none" w:sz="0" w:space="0" w:color="auto"/>
        <w:left w:val="none" w:sz="0" w:space="0" w:color="auto"/>
        <w:bottom w:val="none" w:sz="0" w:space="0" w:color="auto"/>
        <w:right w:val="none" w:sz="0" w:space="0" w:color="auto"/>
      </w:divBdr>
    </w:div>
    <w:div w:id="1444152074">
      <w:bodyDiv w:val="1"/>
      <w:marLeft w:val="0"/>
      <w:marRight w:val="0"/>
      <w:marTop w:val="0"/>
      <w:marBottom w:val="0"/>
      <w:divBdr>
        <w:top w:val="none" w:sz="0" w:space="0" w:color="auto"/>
        <w:left w:val="none" w:sz="0" w:space="0" w:color="auto"/>
        <w:bottom w:val="none" w:sz="0" w:space="0" w:color="auto"/>
        <w:right w:val="none" w:sz="0" w:space="0" w:color="auto"/>
      </w:divBdr>
    </w:div>
    <w:div w:id="1493640948">
      <w:bodyDiv w:val="1"/>
      <w:marLeft w:val="0"/>
      <w:marRight w:val="0"/>
      <w:marTop w:val="0"/>
      <w:marBottom w:val="0"/>
      <w:divBdr>
        <w:top w:val="none" w:sz="0" w:space="0" w:color="auto"/>
        <w:left w:val="none" w:sz="0" w:space="0" w:color="auto"/>
        <w:bottom w:val="none" w:sz="0" w:space="0" w:color="auto"/>
        <w:right w:val="none" w:sz="0" w:space="0" w:color="auto"/>
      </w:divBdr>
    </w:div>
    <w:div w:id="1505705917">
      <w:bodyDiv w:val="1"/>
      <w:marLeft w:val="0"/>
      <w:marRight w:val="0"/>
      <w:marTop w:val="0"/>
      <w:marBottom w:val="0"/>
      <w:divBdr>
        <w:top w:val="none" w:sz="0" w:space="0" w:color="auto"/>
        <w:left w:val="none" w:sz="0" w:space="0" w:color="auto"/>
        <w:bottom w:val="none" w:sz="0" w:space="0" w:color="auto"/>
        <w:right w:val="none" w:sz="0" w:space="0" w:color="auto"/>
      </w:divBdr>
    </w:div>
    <w:div w:id="1581599306">
      <w:bodyDiv w:val="1"/>
      <w:marLeft w:val="0"/>
      <w:marRight w:val="0"/>
      <w:marTop w:val="0"/>
      <w:marBottom w:val="0"/>
      <w:divBdr>
        <w:top w:val="none" w:sz="0" w:space="0" w:color="auto"/>
        <w:left w:val="none" w:sz="0" w:space="0" w:color="auto"/>
        <w:bottom w:val="none" w:sz="0" w:space="0" w:color="auto"/>
        <w:right w:val="none" w:sz="0" w:space="0" w:color="auto"/>
      </w:divBdr>
    </w:div>
    <w:div w:id="1636986480">
      <w:bodyDiv w:val="1"/>
      <w:marLeft w:val="0"/>
      <w:marRight w:val="0"/>
      <w:marTop w:val="0"/>
      <w:marBottom w:val="0"/>
      <w:divBdr>
        <w:top w:val="none" w:sz="0" w:space="0" w:color="auto"/>
        <w:left w:val="none" w:sz="0" w:space="0" w:color="auto"/>
        <w:bottom w:val="none" w:sz="0" w:space="0" w:color="auto"/>
        <w:right w:val="none" w:sz="0" w:space="0" w:color="auto"/>
      </w:divBdr>
    </w:div>
    <w:div w:id="1648628777">
      <w:bodyDiv w:val="1"/>
      <w:marLeft w:val="0"/>
      <w:marRight w:val="0"/>
      <w:marTop w:val="0"/>
      <w:marBottom w:val="0"/>
      <w:divBdr>
        <w:top w:val="none" w:sz="0" w:space="0" w:color="auto"/>
        <w:left w:val="none" w:sz="0" w:space="0" w:color="auto"/>
        <w:bottom w:val="none" w:sz="0" w:space="0" w:color="auto"/>
        <w:right w:val="none" w:sz="0" w:space="0" w:color="auto"/>
      </w:divBdr>
    </w:div>
    <w:div w:id="1662654887">
      <w:bodyDiv w:val="1"/>
      <w:marLeft w:val="0"/>
      <w:marRight w:val="0"/>
      <w:marTop w:val="0"/>
      <w:marBottom w:val="0"/>
      <w:divBdr>
        <w:top w:val="none" w:sz="0" w:space="0" w:color="auto"/>
        <w:left w:val="none" w:sz="0" w:space="0" w:color="auto"/>
        <w:bottom w:val="none" w:sz="0" w:space="0" w:color="auto"/>
        <w:right w:val="none" w:sz="0" w:space="0" w:color="auto"/>
      </w:divBdr>
    </w:div>
    <w:div w:id="1666669085">
      <w:bodyDiv w:val="1"/>
      <w:marLeft w:val="0"/>
      <w:marRight w:val="0"/>
      <w:marTop w:val="0"/>
      <w:marBottom w:val="0"/>
      <w:divBdr>
        <w:top w:val="none" w:sz="0" w:space="0" w:color="auto"/>
        <w:left w:val="none" w:sz="0" w:space="0" w:color="auto"/>
        <w:bottom w:val="none" w:sz="0" w:space="0" w:color="auto"/>
        <w:right w:val="none" w:sz="0" w:space="0" w:color="auto"/>
      </w:divBdr>
    </w:div>
    <w:div w:id="1673952256">
      <w:bodyDiv w:val="1"/>
      <w:marLeft w:val="0"/>
      <w:marRight w:val="0"/>
      <w:marTop w:val="0"/>
      <w:marBottom w:val="0"/>
      <w:divBdr>
        <w:top w:val="none" w:sz="0" w:space="0" w:color="auto"/>
        <w:left w:val="none" w:sz="0" w:space="0" w:color="auto"/>
        <w:bottom w:val="none" w:sz="0" w:space="0" w:color="auto"/>
        <w:right w:val="none" w:sz="0" w:space="0" w:color="auto"/>
      </w:divBdr>
    </w:div>
    <w:div w:id="1682048574">
      <w:bodyDiv w:val="1"/>
      <w:marLeft w:val="0"/>
      <w:marRight w:val="0"/>
      <w:marTop w:val="0"/>
      <w:marBottom w:val="0"/>
      <w:divBdr>
        <w:top w:val="none" w:sz="0" w:space="0" w:color="auto"/>
        <w:left w:val="none" w:sz="0" w:space="0" w:color="auto"/>
        <w:bottom w:val="none" w:sz="0" w:space="0" w:color="auto"/>
        <w:right w:val="none" w:sz="0" w:space="0" w:color="auto"/>
      </w:divBdr>
    </w:div>
    <w:div w:id="1691108567">
      <w:bodyDiv w:val="1"/>
      <w:marLeft w:val="0"/>
      <w:marRight w:val="0"/>
      <w:marTop w:val="0"/>
      <w:marBottom w:val="0"/>
      <w:divBdr>
        <w:top w:val="none" w:sz="0" w:space="0" w:color="auto"/>
        <w:left w:val="none" w:sz="0" w:space="0" w:color="auto"/>
        <w:bottom w:val="none" w:sz="0" w:space="0" w:color="auto"/>
        <w:right w:val="none" w:sz="0" w:space="0" w:color="auto"/>
      </w:divBdr>
    </w:div>
    <w:div w:id="1712536207">
      <w:bodyDiv w:val="1"/>
      <w:marLeft w:val="0"/>
      <w:marRight w:val="0"/>
      <w:marTop w:val="0"/>
      <w:marBottom w:val="0"/>
      <w:divBdr>
        <w:top w:val="none" w:sz="0" w:space="0" w:color="auto"/>
        <w:left w:val="none" w:sz="0" w:space="0" w:color="auto"/>
        <w:bottom w:val="none" w:sz="0" w:space="0" w:color="auto"/>
        <w:right w:val="none" w:sz="0" w:space="0" w:color="auto"/>
      </w:divBdr>
    </w:div>
    <w:div w:id="1713076211">
      <w:bodyDiv w:val="1"/>
      <w:marLeft w:val="0"/>
      <w:marRight w:val="0"/>
      <w:marTop w:val="0"/>
      <w:marBottom w:val="0"/>
      <w:divBdr>
        <w:top w:val="none" w:sz="0" w:space="0" w:color="auto"/>
        <w:left w:val="none" w:sz="0" w:space="0" w:color="auto"/>
        <w:bottom w:val="none" w:sz="0" w:space="0" w:color="auto"/>
        <w:right w:val="none" w:sz="0" w:space="0" w:color="auto"/>
      </w:divBdr>
    </w:div>
    <w:div w:id="1721241499">
      <w:bodyDiv w:val="1"/>
      <w:marLeft w:val="0"/>
      <w:marRight w:val="0"/>
      <w:marTop w:val="0"/>
      <w:marBottom w:val="0"/>
      <w:divBdr>
        <w:top w:val="none" w:sz="0" w:space="0" w:color="auto"/>
        <w:left w:val="none" w:sz="0" w:space="0" w:color="auto"/>
        <w:bottom w:val="none" w:sz="0" w:space="0" w:color="auto"/>
        <w:right w:val="none" w:sz="0" w:space="0" w:color="auto"/>
      </w:divBdr>
    </w:div>
    <w:div w:id="1765370621">
      <w:bodyDiv w:val="1"/>
      <w:marLeft w:val="0"/>
      <w:marRight w:val="0"/>
      <w:marTop w:val="0"/>
      <w:marBottom w:val="0"/>
      <w:divBdr>
        <w:top w:val="none" w:sz="0" w:space="0" w:color="auto"/>
        <w:left w:val="none" w:sz="0" w:space="0" w:color="auto"/>
        <w:bottom w:val="none" w:sz="0" w:space="0" w:color="auto"/>
        <w:right w:val="none" w:sz="0" w:space="0" w:color="auto"/>
      </w:divBdr>
    </w:div>
    <w:div w:id="1775127363">
      <w:bodyDiv w:val="1"/>
      <w:marLeft w:val="0"/>
      <w:marRight w:val="0"/>
      <w:marTop w:val="0"/>
      <w:marBottom w:val="0"/>
      <w:divBdr>
        <w:top w:val="none" w:sz="0" w:space="0" w:color="auto"/>
        <w:left w:val="none" w:sz="0" w:space="0" w:color="auto"/>
        <w:bottom w:val="none" w:sz="0" w:space="0" w:color="auto"/>
        <w:right w:val="none" w:sz="0" w:space="0" w:color="auto"/>
      </w:divBdr>
    </w:div>
    <w:div w:id="1776554594">
      <w:bodyDiv w:val="1"/>
      <w:marLeft w:val="0"/>
      <w:marRight w:val="0"/>
      <w:marTop w:val="0"/>
      <w:marBottom w:val="0"/>
      <w:divBdr>
        <w:top w:val="none" w:sz="0" w:space="0" w:color="auto"/>
        <w:left w:val="none" w:sz="0" w:space="0" w:color="auto"/>
        <w:bottom w:val="none" w:sz="0" w:space="0" w:color="auto"/>
        <w:right w:val="none" w:sz="0" w:space="0" w:color="auto"/>
      </w:divBdr>
    </w:div>
    <w:div w:id="1780560212">
      <w:bodyDiv w:val="1"/>
      <w:marLeft w:val="0"/>
      <w:marRight w:val="0"/>
      <w:marTop w:val="0"/>
      <w:marBottom w:val="0"/>
      <w:divBdr>
        <w:top w:val="none" w:sz="0" w:space="0" w:color="auto"/>
        <w:left w:val="none" w:sz="0" w:space="0" w:color="auto"/>
        <w:bottom w:val="none" w:sz="0" w:space="0" w:color="auto"/>
        <w:right w:val="none" w:sz="0" w:space="0" w:color="auto"/>
      </w:divBdr>
    </w:div>
    <w:div w:id="1859388272">
      <w:bodyDiv w:val="1"/>
      <w:marLeft w:val="0"/>
      <w:marRight w:val="0"/>
      <w:marTop w:val="0"/>
      <w:marBottom w:val="0"/>
      <w:divBdr>
        <w:top w:val="none" w:sz="0" w:space="0" w:color="auto"/>
        <w:left w:val="none" w:sz="0" w:space="0" w:color="auto"/>
        <w:bottom w:val="none" w:sz="0" w:space="0" w:color="auto"/>
        <w:right w:val="none" w:sz="0" w:space="0" w:color="auto"/>
      </w:divBdr>
    </w:div>
    <w:div w:id="1860467955">
      <w:bodyDiv w:val="1"/>
      <w:marLeft w:val="0"/>
      <w:marRight w:val="0"/>
      <w:marTop w:val="0"/>
      <w:marBottom w:val="0"/>
      <w:divBdr>
        <w:top w:val="none" w:sz="0" w:space="0" w:color="auto"/>
        <w:left w:val="none" w:sz="0" w:space="0" w:color="auto"/>
        <w:bottom w:val="none" w:sz="0" w:space="0" w:color="auto"/>
        <w:right w:val="none" w:sz="0" w:space="0" w:color="auto"/>
      </w:divBdr>
    </w:div>
    <w:div w:id="1882551189">
      <w:bodyDiv w:val="1"/>
      <w:marLeft w:val="0"/>
      <w:marRight w:val="0"/>
      <w:marTop w:val="0"/>
      <w:marBottom w:val="0"/>
      <w:divBdr>
        <w:top w:val="none" w:sz="0" w:space="0" w:color="auto"/>
        <w:left w:val="none" w:sz="0" w:space="0" w:color="auto"/>
        <w:bottom w:val="none" w:sz="0" w:space="0" w:color="auto"/>
        <w:right w:val="none" w:sz="0" w:space="0" w:color="auto"/>
      </w:divBdr>
    </w:div>
    <w:div w:id="1894002578">
      <w:bodyDiv w:val="1"/>
      <w:marLeft w:val="0"/>
      <w:marRight w:val="0"/>
      <w:marTop w:val="0"/>
      <w:marBottom w:val="0"/>
      <w:divBdr>
        <w:top w:val="none" w:sz="0" w:space="0" w:color="auto"/>
        <w:left w:val="none" w:sz="0" w:space="0" w:color="auto"/>
        <w:bottom w:val="none" w:sz="0" w:space="0" w:color="auto"/>
        <w:right w:val="none" w:sz="0" w:space="0" w:color="auto"/>
      </w:divBdr>
    </w:div>
    <w:div w:id="1901479173">
      <w:bodyDiv w:val="1"/>
      <w:marLeft w:val="0"/>
      <w:marRight w:val="0"/>
      <w:marTop w:val="0"/>
      <w:marBottom w:val="0"/>
      <w:divBdr>
        <w:top w:val="none" w:sz="0" w:space="0" w:color="auto"/>
        <w:left w:val="none" w:sz="0" w:space="0" w:color="auto"/>
        <w:bottom w:val="none" w:sz="0" w:space="0" w:color="auto"/>
        <w:right w:val="none" w:sz="0" w:space="0" w:color="auto"/>
      </w:divBdr>
    </w:div>
    <w:div w:id="1904869579">
      <w:bodyDiv w:val="1"/>
      <w:marLeft w:val="0"/>
      <w:marRight w:val="0"/>
      <w:marTop w:val="0"/>
      <w:marBottom w:val="0"/>
      <w:divBdr>
        <w:top w:val="none" w:sz="0" w:space="0" w:color="auto"/>
        <w:left w:val="none" w:sz="0" w:space="0" w:color="auto"/>
        <w:bottom w:val="none" w:sz="0" w:space="0" w:color="auto"/>
        <w:right w:val="none" w:sz="0" w:space="0" w:color="auto"/>
      </w:divBdr>
    </w:div>
    <w:div w:id="1904875513">
      <w:bodyDiv w:val="1"/>
      <w:marLeft w:val="0"/>
      <w:marRight w:val="0"/>
      <w:marTop w:val="0"/>
      <w:marBottom w:val="0"/>
      <w:divBdr>
        <w:top w:val="none" w:sz="0" w:space="0" w:color="auto"/>
        <w:left w:val="none" w:sz="0" w:space="0" w:color="auto"/>
        <w:bottom w:val="none" w:sz="0" w:space="0" w:color="auto"/>
        <w:right w:val="none" w:sz="0" w:space="0" w:color="auto"/>
      </w:divBdr>
    </w:div>
    <w:div w:id="2020809103">
      <w:bodyDiv w:val="1"/>
      <w:marLeft w:val="0"/>
      <w:marRight w:val="0"/>
      <w:marTop w:val="0"/>
      <w:marBottom w:val="0"/>
      <w:divBdr>
        <w:top w:val="none" w:sz="0" w:space="0" w:color="auto"/>
        <w:left w:val="none" w:sz="0" w:space="0" w:color="auto"/>
        <w:bottom w:val="none" w:sz="0" w:space="0" w:color="auto"/>
        <w:right w:val="none" w:sz="0" w:space="0" w:color="auto"/>
      </w:divBdr>
    </w:div>
    <w:div w:id="2037999065">
      <w:bodyDiv w:val="1"/>
      <w:marLeft w:val="0"/>
      <w:marRight w:val="0"/>
      <w:marTop w:val="0"/>
      <w:marBottom w:val="0"/>
      <w:divBdr>
        <w:top w:val="none" w:sz="0" w:space="0" w:color="auto"/>
        <w:left w:val="none" w:sz="0" w:space="0" w:color="auto"/>
        <w:bottom w:val="none" w:sz="0" w:space="0" w:color="auto"/>
        <w:right w:val="none" w:sz="0" w:space="0" w:color="auto"/>
      </w:divBdr>
    </w:div>
    <w:div w:id="21302721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551</TotalTime>
  <Pages>1</Pages>
  <Words>2588</Words>
  <Characters>14758</Characters>
  <Application>Microsoft Office Word</Application>
  <DocSecurity>0</DocSecurity>
  <Lines>122</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17312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Выборы</dc:creator>
  <cp:lastModifiedBy>Выборы</cp:lastModifiedBy>
  <cp:revision>6</cp:revision>
  <dcterms:created xsi:type="dcterms:W3CDTF">2025-12-09T03:16:00Z</dcterms:created>
  <dcterms:modified xsi:type="dcterms:W3CDTF">2025-12-10T09:24:00Z</dcterms:modified>
</cp:coreProperties>
</file>