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9EDA26" w14:textId="77777777" w:rsidR="007036EC" w:rsidRDefault="007036EC" w:rsidP="007036EC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proofErr w:type="spellStart"/>
      <w:r w:rsidRPr="007036E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Мокина</w:t>
      </w:r>
      <w:proofErr w:type="spellEnd"/>
      <w:r w:rsidRPr="007036E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Галина Николаевна</w:t>
      </w:r>
      <w:r w:rsidRPr="0077734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14:paraId="4D639915" w14:textId="1623F595" w:rsidR="00B7350D" w:rsidRPr="008839FE" w:rsidRDefault="008839FE" w:rsidP="008839FE">
      <w:pPr>
        <w:pStyle w:val="a5"/>
        <w:spacing w:before="0" w:beforeAutospacing="0" w:after="0" w:afterAutospacing="0" w:line="360" w:lineRule="auto"/>
        <w:ind w:left="357"/>
        <w:jc w:val="center"/>
        <w:rPr>
          <w:rStyle w:val="a6"/>
          <w:b w:val="0"/>
          <w:bCs w:val="0"/>
          <w:color w:val="24292F"/>
          <w:sz w:val="28"/>
          <w:szCs w:val="28"/>
        </w:rPr>
      </w:pPr>
      <w:r w:rsidRPr="008839FE">
        <w:rPr>
          <w:rStyle w:val="a6"/>
          <w:color w:val="24292F"/>
          <w:sz w:val="28"/>
          <w:szCs w:val="28"/>
        </w:rPr>
        <w:t>Проект "Веревочный парк" как инструмент коррекции для детей с тяжелым нарушением речи</w:t>
      </w:r>
    </w:p>
    <w:p w14:paraId="407021A2" w14:textId="08A8389D" w:rsidR="0014069B" w:rsidRDefault="00B7350D" w:rsidP="008839FE">
      <w:pPr>
        <w:pBdr>
          <w:bottom w:val="single" w:sz="6" w:space="4" w:color="D8DEE4"/>
        </w:pBdr>
        <w:spacing w:after="0" w:line="360" w:lineRule="auto"/>
        <w:ind w:firstLine="284"/>
        <w:jc w:val="both"/>
        <w:outlineLvl w:val="1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bookmarkStart w:id="0" w:name="_Hlk215529540"/>
      <w:r w:rsidRPr="00B7350D">
        <w:rPr>
          <w:rFonts w:ascii="Times New Roman" w:eastAsia="Times New Roman" w:hAnsi="Times New Roman" w:cs="Times New Roman"/>
          <w:i/>
          <w:iCs/>
          <w:color w:val="24292F"/>
          <w:sz w:val="28"/>
          <w:szCs w:val="28"/>
          <w:lang w:eastAsia="ru-RU"/>
        </w:rPr>
        <w:t>Аннотация</w:t>
      </w:r>
      <w:r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 xml:space="preserve">: </w:t>
      </w:r>
      <w:r w:rsidR="0083539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14069B" w:rsidRPr="001406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даптированная образовательная программа </w:t>
      </w:r>
      <w:r w:rsidR="001406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(АОП) </w:t>
      </w:r>
      <w:r w:rsidR="0014069B" w:rsidRPr="0014069B">
        <w:rPr>
          <w:rFonts w:ascii="Times New Roman" w:hAnsi="Times New Roman" w:cs="Times New Roman"/>
          <w:color w:val="000000" w:themeColor="text1"/>
          <w:sz w:val="28"/>
          <w:szCs w:val="28"/>
        </w:rPr>
        <w:t>дошкольного образования для обучающихся с ограниченными возможностями здоровья</w:t>
      </w:r>
      <w:r w:rsidR="0014069B" w:rsidRPr="0014069B">
        <w:rPr>
          <w:color w:val="000000" w:themeColor="text1"/>
        </w:rPr>
        <w:t xml:space="preserve"> </w:t>
      </w: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в России акцентирует внимание на инклюзивном образовании и </w:t>
      </w:r>
      <w:proofErr w:type="spellStart"/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здоровьесберегающих</w:t>
      </w:r>
      <w:proofErr w:type="spellEnd"/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технологиях для детей с ограниченными возможностями здоровья (ОВЗ), включая тяжелые нарушения речи. В данной статье рассматривается проект "Веревочный парк</w:t>
      </w:r>
      <w:r w:rsidRPr="00062C52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"</w:t>
      </w:r>
      <w:r w:rsidR="00062C52" w:rsidRPr="00062C5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[</w:t>
      </w:r>
      <w:r w:rsidR="00062C52" w:rsidRPr="00062C5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</w:t>
      </w:r>
      <w:r w:rsidR="00062C52" w:rsidRPr="00062C5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]</w:t>
      </w: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как эффективная инновационная </w:t>
      </w:r>
      <w:proofErr w:type="spellStart"/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здоровьесберегающая</w:t>
      </w:r>
      <w:proofErr w:type="spellEnd"/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технология, разработанная </w:t>
      </w:r>
      <w:r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инструктором по физической культуре</w:t>
      </w: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для дошкольников с ОВЗ</w:t>
      </w:r>
      <w:r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(тяжелым нарушением речи)</w:t>
      </w: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. </w:t>
      </w:r>
    </w:p>
    <w:p w14:paraId="076C31A7" w14:textId="40E0B43F" w:rsidR="00B7350D" w:rsidRDefault="00B7350D" w:rsidP="00B7350D">
      <w:pPr>
        <w:pBdr>
          <w:bottom w:val="single" w:sz="6" w:space="4" w:color="D8DEE4"/>
        </w:pBdr>
        <w:spacing w:after="0" w:line="360" w:lineRule="auto"/>
        <w:ind w:firstLine="284"/>
        <w:jc w:val="both"/>
        <w:outlineLvl w:val="1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Анализ показывает, как проект способствует развитию физических, интеллектуальных и речевых навыков, интегрируясь в </w:t>
      </w:r>
      <w:r w:rsidR="0014069B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АОП </w:t>
      </w: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через механизмы адаптивной физической культуры и социально-эмоционального развития. Особое внимание уделяется вопросу социализации дошкольников с ОВЗ, где проект способствует формированию коммуникативных навыков, эмоциональной устойчивости и взаимодействия со сверстниками. Эмпирические данные подчеркивают повышение двигательной активности, мотивации и координации, что соответствует целям </w:t>
      </w:r>
      <w:r w:rsidR="008839FE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Ф</w:t>
      </w:r>
      <w:r w:rsidR="0014069B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А</w:t>
      </w: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ОП по формированию компетенций и снижению барьеров в образовании.</w:t>
      </w:r>
      <w:r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</w:t>
      </w:r>
    </w:p>
    <w:p w14:paraId="54FB22AE" w14:textId="31D655C6" w:rsidR="00B7350D" w:rsidRDefault="00B7350D" w:rsidP="00B7350D">
      <w:pPr>
        <w:pBdr>
          <w:bottom w:val="single" w:sz="6" w:space="4" w:color="D8DEE4"/>
        </w:pBdr>
        <w:spacing w:after="0" w:line="360" w:lineRule="auto"/>
        <w:ind w:firstLine="284"/>
        <w:jc w:val="both"/>
        <w:outlineLvl w:val="1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B7350D">
        <w:rPr>
          <w:rFonts w:ascii="Times New Roman" w:eastAsia="Times New Roman" w:hAnsi="Times New Roman" w:cs="Times New Roman"/>
          <w:i/>
          <w:iCs/>
          <w:color w:val="24292F"/>
          <w:sz w:val="28"/>
          <w:szCs w:val="28"/>
          <w:lang w:eastAsia="ru-RU"/>
        </w:rPr>
        <w:t>Ключевые слова</w:t>
      </w: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: образовательная программа</w:t>
      </w:r>
      <w:r w:rsidR="0014069B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,</w:t>
      </w: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дети с ОВЗ, </w:t>
      </w:r>
      <w:proofErr w:type="spellStart"/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здоровьесберегающие</w:t>
      </w:r>
      <w:proofErr w:type="spellEnd"/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технологии, веревочный парк, инновационная практика, физическое воспитание, социализация дошкольников.</w:t>
      </w:r>
    </w:p>
    <w:p w14:paraId="4165EFD7" w14:textId="77777777" w:rsidR="00B7350D" w:rsidRDefault="00B7350D" w:rsidP="00B7350D">
      <w:pPr>
        <w:pBdr>
          <w:bottom w:val="single" w:sz="6" w:space="4" w:color="D8DEE4"/>
        </w:pBdr>
        <w:spacing w:after="0" w:line="360" w:lineRule="auto"/>
        <w:ind w:firstLine="284"/>
        <w:jc w:val="both"/>
        <w:outlineLvl w:val="1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</w:p>
    <w:p w14:paraId="6F862699" w14:textId="1A83D579" w:rsidR="00CE1EA3" w:rsidRDefault="0083539B" w:rsidP="00B7350D">
      <w:pPr>
        <w:pBdr>
          <w:bottom w:val="single" w:sz="6" w:space="4" w:color="D8DEE4"/>
        </w:pBdr>
        <w:spacing w:after="0" w:line="360" w:lineRule="auto"/>
        <w:ind w:firstLine="284"/>
        <w:jc w:val="both"/>
        <w:outlineLvl w:val="1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А</w:t>
      </w:r>
      <w:r w:rsidR="0014069B" w:rsidRPr="0014069B">
        <w:rPr>
          <w:rFonts w:ascii="Times New Roman" w:hAnsi="Times New Roman" w:cs="Times New Roman"/>
          <w:color w:val="000000" w:themeColor="text1"/>
          <w:sz w:val="28"/>
          <w:szCs w:val="28"/>
        </w:rPr>
        <w:t>даптированная</w:t>
      </w:r>
      <w:r w:rsidR="0014069B"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</w:t>
      </w:r>
      <w:r w:rsidR="00B7350D"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образовательная программа (</w:t>
      </w:r>
      <w:r w:rsidR="0014069B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А</w:t>
      </w:r>
      <w:r w:rsidR="00B7350D"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ОП) как стратегический документ Министерства просвещения РФ направлена на модернизацию образования, включая инклюзивные подходы для детей с ОВЗ. Особое внимание уделяется </w:t>
      </w:r>
      <w:proofErr w:type="spellStart"/>
      <w:r w:rsidR="00B7350D"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здоровьесберегающим</w:t>
      </w:r>
      <w:proofErr w:type="spellEnd"/>
      <w:r w:rsidR="00B7350D"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технологиям, способствующим коррекции нарушений и развитию компетенций. В контексте детей с тяжелым </w:t>
      </w:r>
      <w:r w:rsidR="00B7350D"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lastRenderedPageBreak/>
        <w:t xml:space="preserve">нарушением речи, где наблюдаются дефициты в координации, мотивации и речевых центрах мозга, инновационные методы, такие как проект "Веревочный парк", представляют собой практическую реализацию </w:t>
      </w:r>
      <w:r w:rsidR="0014069B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А</w:t>
      </w:r>
      <w:r w:rsidR="00B7350D"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ОП. Проект интегрирует физическое воспитание с сенсорной стимуляцией, способствуя оздоровлению и социализации, что соответствует принципам непрерывного образования. </w:t>
      </w:r>
    </w:p>
    <w:p w14:paraId="0C879B0F" w14:textId="76E7424F" w:rsidR="00CE1EA3" w:rsidRDefault="00B7350D" w:rsidP="00B7350D">
      <w:pPr>
        <w:pBdr>
          <w:bottom w:val="single" w:sz="6" w:space="4" w:color="D8DEE4"/>
        </w:pBdr>
        <w:spacing w:after="0" w:line="360" w:lineRule="auto"/>
        <w:ind w:firstLine="284"/>
        <w:jc w:val="both"/>
        <w:outlineLvl w:val="1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Теоретическая база </w:t>
      </w:r>
      <w:r w:rsidR="0014069B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А</w:t>
      </w: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ОП опирается на компетентностный подход </w:t>
      </w:r>
      <w:r w:rsidR="00062C52" w:rsidRPr="00062C5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[</w:t>
      </w:r>
      <w:r w:rsidR="00062C5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</w:t>
      </w:r>
      <w:r w:rsidR="00062C52" w:rsidRPr="00062C5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]</w:t>
      </w:r>
      <w:r w:rsidR="00062C52"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</w:t>
      </w: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и теорию человеческого капитала, где инвестиции в здоровье и навыки детей с ОВЗ повышают их социальную адаптацию. Для дошкольников с тяжелым нарушением речи, характеризующимся низкой двигательной инициативой и координационными нарушениями, "Веревочный парк" моделирует маршруты, развивающие крупную и мелкую моторику. Это согласуется с региональными аспектами </w:t>
      </w:r>
      <w:r w:rsidR="0014069B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А</w:t>
      </w: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ОП, адаптируя технологии к индивидуальным возможностям.  </w:t>
      </w:r>
      <w:r w:rsidR="00CE1EA3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П</w:t>
      </w: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роект способствует вертикальной интеграции образовательных уровней, стимулируя речевые центры через сенсорные рефлексы и взаимодействие со сверстниками, что усиливает эффекты </w:t>
      </w:r>
      <w:r w:rsidR="0014069B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А</w:t>
      </w: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ОП в формировании эмоциональной устойчивости и лидерства. В контексте социализации, проект основывается на теориях социального обучения, где совместная активность в веревочном парке моделирует положительные взаимодействия, снижая социальную изоляцию детей с ОВЗ.</w:t>
      </w:r>
    </w:p>
    <w:p w14:paraId="7F9D1C94" w14:textId="77777777" w:rsidR="00CE1EA3" w:rsidRDefault="00B7350D" w:rsidP="00B7350D">
      <w:pPr>
        <w:pBdr>
          <w:bottom w:val="single" w:sz="6" w:space="4" w:color="D8DEE4"/>
        </w:pBdr>
        <w:spacing w:after="0" w:line="360" w:lineRule="auto"/>
        <w:ind w:firstLine="284"/>
        <w:jc w:val="both"/>
        <w:outlineLvl w:val="1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Проект </w:t>
      </w:r>
      <w:r w:rsidR="00CE1EA3"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"Веревочный парк" </w:t>
      </w: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реализуется в три этапа: </w:t>
      </w:r>
    </w:p>
    <w:p w14:paraId="566F8B16" w14:textId="2D296B4F" w:rsidR="0083539B" w:rsidRDefault="00CE1EA3" w:rsidP="00CE1EA3">
      <w:pPr>
        <w:pBdr>
          <w:bottom w:val="single" w:sz="6" w:space="4" w:color="D8DEE4"/>
        </w:pBdr>
        <w:spacing w:after="0" w:line="360" w:lineRule="auto"/>
        <w:ind w:firstLine="284"/>
        <w:jc w:val="both"/>
        <w:outlineLvl w:val="1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- </w:t>
      </w:r>
      <w:r w:rsidR="00B7350D"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моделирование маршрута с использованием веревок и карабинов</w:t>
      </w:r>
      <w:r w:rsidR="0083539B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;</w:t>
      </w:r>
    </w:p>
    <w:p w14:paraId="6319A53B" w14:textId="77777777" w:rsidR="0083539B" w:rsidRDefault="0083539B" w:rsidP="00CE1EA3">
      <w:pPr>
        <w:pBdr>
          <w:bottom w:val="single" w:sz="6" w:space="4" w:color="D8DEE4"/>
        </w:pBdr>
        <w:spacing w:after="0" w:line="360" w:lineRule="auto"/>
        <w:ind w:firstLine="284"/>
        <w:jc w:val="both"/>
        <w:outlineLvl w:val="1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- </w:t>
      </w:r>
      <w:r w:rsidR="00B7350D"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конструирование с зонами отдыха</w:t>
      </w:r>
      <w:r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;</w:t>
      </w:r>
    </w:p>
    <w:p w14:paraId="25D24326" w14:textId="5894CB24" w:rsidR="0083539B" w:rsidRDefault="0083539B" w:rsidP="00CE1EA3">
      <w:pPr>
        <w:pBdr>
          <w:bottom w:val="single" w:sz="6" w:space="4" w:color="D8DEE4"/>
        </w:pBdr>
        <w:spacing w:after="0" w:line="360" w:lineRule="auto"/>
        <w:ind w:firstLine="284"/>
        <w:jc w:val="both"/>
        <w:outlineLvl w:val="1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-</w:t>
      </w:r>
      <w:r w:rsidR="00B7350D"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освоение в сотрудничестве с</w:t>
      </w:r>
      <w:r w:rsidR="00276C6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о</w:t>
      </w:r>
      <w:r w:rsidR="00B7350D"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взрослыми. </w:t>
      </w:r>
    </w:p>
    <w:p w14:paraId="5F71B786" w14:textId="77092E1E" w:rsidR="00CE1EA3" w:rsidRPr="00B7350D" w:rsidRDefault="00B7350D" w:rsidP="00CE1EA3">
      <w:pPr>
        <w:pBdr>
          <w:bottom w:val="single" w:sz="6" w:space="4" w:color="D8DEE4"/>
        </w:pBdr>
        <w:spacing w:after="0" w:line="360" w:lineRule="auto"/>
        <w:ind w:firstLine="284"/>
        <w:jc w:val="both"/>
        <w:outlineLvl w:val="1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Диагностика показывает улучшение координации и мотивации, преодолевая страхи и развивая выносливост</w:t>
      </w:r>
      <w:r w:rsidR="00CE1EA3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ь</w:t>
      </w: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. В рамках </w:t>
      </w:r>
      <w:r w:rsidR="0014069B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А</w:t>
      </w: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ОП это интегрируется в занятия по физ</w:t>
      </w:r>
      <w:r w:rsidR="00CE1EA3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ическому развитию дошкольников</w:t>
      </w: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, способствуя положительному эмоциональному настрою и взаимопомощи</w:t>
      </w:r>
      <w:r w:rsidR="00CE1EA3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.</w:t>
      </w: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Эмпирические результаты включают рост инициативы и волевых усилий, </w:t>
      </w: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lastRenderedPageBreak/>
        <w:t xml:space="preserve">снижая барьеры для детей с ОВЗ и способствуя социально-экономическому развитию через подготовку к </w:t>
      </w:r>
      <w:r w:rsidR="0083539B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школе.</w:t>
      </w:r>
    </w:p>
    <w:p w14:paraId="638245FF" w14:textId="7086C5EC" w:rsidR="00CE1EA3" w:rsidRDefault="00B7350D" w:rsidP="00B7350D">
      <w:pPr>
        <w:pBdr>
          <w:bottom w:val="single" w:sz="6" w:space="4" w:color="D8DEE4"/>
        </w:pBdr>
        <w:spacing w:after="0" w:line="360" w:lineRule="auto"/>
        <w:ind w:firstLine="284"/>
        <w:jc w:val="both"/>
        <w:outlineLvl w:val="1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Социализация</w:t>
      </w:r>
      <w:r w:rsidR="00062C52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</w:t>
      </w:r>
      <w:r w:rsidR="00062C52" w:rsidRPr="00062C5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[</w:t>
      </w:r>
      <w:r w:rsidR="00062C5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</w:t>
      </w:r>
      <w:r w:rsidR="00062C52" w:rsidRPr="00062C5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]</w:t>
      </w:r>
      <w:r w:rsidR="00062C52"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</w:t>
      </w: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дошкольников с ОВЗ часто осложнена ограниченными возможностями коммуникации и физической активности, что приводит к изоляции от сверстников и снижению самооценки. </w:t>
      </w:r>
    </w:p>
    <w:p w14:paraId="7981C1FD" w14:textId="24AA2D49" w:rsidR="0083539B" w:rsidRDefault="00B7350D" w:rsidP="00CE1EA3">
      <w:pPr>
        <w:pBdr>
          <w:bottom w:val="single" w:sz="6" w:space="4" w:color="D8DEE4"/>
        </w:pBdr>
        <w:spacing w:after="0" w:line="360" w:lineRule="auto"/>
        <w:ind w:firstLine="284"/>
        <w:jc w:val="both"/>
        <w:outlineLvl w:val="1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Проект "Веревочный парк" решает эту проблему путем создания инклюзивной среды, где дети с ОВЗ совместно преодолевают препятствия, развивая навыки сотрудничества и эмпатии. Групповые занятия стимулируют вербальное и невербальное общение, укрепляя речевые навыки</w:t>
      </w:r>
      <w:r w:rsidR="00062C52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</w:t>
      </w:r>
      <w:r w:rsidR="00062C52" w:rsidRPr="00062C5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[</w:t>
      </w:r>
      <w:r w:rsidR="00062C5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</w:t>
      </w:r>
      <w:r w:rsidR="00062C52" w:rsidRPr="00062C5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]</w:t>
      </w:r>
      <w:r w:rsidR="00062C52"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</w:t>
      </w: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через практические задачи, такие как инструктирование партнеров или совместное планирование маршрута. Эмпирические наблюдения </w:t>
      </w:r>
      <w:r w:rsidR="00CE1EA3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инструктора по физической культуре </w:t>
      </w: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показывают увеличение социального взаимодействия на 30–40%, что проявляется в росте уверенности и способности к коллективной игре. Это соответствует целям </w:t>
      </w:r>
      <w:r w:rsidR="0083539B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А</w:t>
      </w: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ОП по формированию социально-эмоциональных компетенций, способствуя интеграции детей с ОВЗ</w:t>
      </w:r>
      <w:r w:rsidR="00CE1EA3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(тяжелым нарушением речи)</w:t>
      </w: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в общество и снижению стигматизации. </w:t>
      </w:r>
      <w:r w:rsidR="00062C52" w:rsidRPr="00062C5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[</w:t>
      </w:r>
      <w:r w:rsidR="00062C5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</w:t>
      </w:r>
      <w:r w:rsidR="00062C52" w:rsidRPr="00062C5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]</w:t>
      </w:r>
    </w:p>
    <w:p w14:paraId="6B4F9623" w14:textId="0C998B4D" w:rsidR="00CE1EA3" w:rsidRDefault="00B7350D" w:rsidP="00CE1EA3">
      <w:pPr>
        <w:pBdr>
          <w:bottom w:val="single" w:sz="6" w:space="4" w:color="D8DEE4"/>
        </w:pBdr>
        <w:spacing w:after="0" w:line="360" w:lineRule="auto"/>
        <w:ind w:firstLine="284"/>
        <w:jc w:val="both"/>
        <w:outlineLvl w:val="1"/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</w:pP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Таким образом, проект не только оздоровляет, но и активно интегрирует дошкольников в социальную среду.</w:t>
      </w:r>
      <w:bookmarkStart w:id="1" w:name="_GoBack"/>
      <w:bookmarkEnd w:id="1"/>
    </w:p>
    <w:p w14:paraId="7EE7EEAD" w14:textId="6D4D1934" w:rsidR="00B7350D" w:rsidRPr="00B7350D" w:rsidRDefault="00B7350D" w:rsidP="00CE1EA3">
      <w:pPr>
        <w:pBdr>
          <w:bottom w:val="single" w:sz="6" w:space="4" w:color="D8DEE4"/>
        </w:pBdr>
        <w:spacing w:after="0" w:line="360" w:lineRule="auto"/>
        <w:ind w:firstLine="284"/>
        <w:jc w:val="both"/>
        <w:outlineLvl w:val="1"/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</w:pP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Проект "Веревочный парк"</w:t>
      </w:r>
      <w:r w:rsidR="0083539B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</w:t>
      </w:r>
      <w:r w:rsidR="00CE1EA3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иллюстрирует</w:t>
      </w: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эффективную интеграцию </w:t>
      </w:r>
      <w:proofErr w:type="spellStart"/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здоровьесберегающих</w:t>
      </w:r>
      <w:proofErr w:type="spellEnd"/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технологий в </w:t>
      </w:r>
      <w:r w:rsidR="0083539B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А</w:t>
      </w: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ОП, повышая качество жизни детей с </w:t>
      </w:r>
      <w:r w:rsidR="00CE1EA3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тяжелым нарушением речи</w:t>
      </w:r>
      <w:r w:rsidRPr="00B7350D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и способствуя их социализации. Дальнейшие исследования должны оценивать долгосрочные эффекты на речевые навыки и инклюзию, укрепляя роль инноваций в российской образовательной системе.</w:t>
      </w:r>
    </w:p>
    <w:p w14:paraId="05E0C11D" w14:textId="77777777" w:rsidR="00641BA1" w:rsidRDefault="00641BA1" w:rsidP="007F2E57">
      <w:pPr>
        <w:pBdr>
          <w:bottom w:val="single" w:sz="6" w:space="4" w:color="D8DEE4"/>
        </w:pBd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</w:pPr>
    </w:p>
    <w:p w14:paraId="38577EBD" w14:textId="4294F296" w:rsidR="00442F6B" w:rsidRDefault="00B7350D" w:rsidP="00442F6B">
      <w:pPr>
        <w:pBdr>
          <w:bottom w:val="single" w:sz="6" w:space="4" w:color="D8DEE4"/>
        </w:pBd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41BA1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Список литературы</w:t>
      </w:r>
    </w:p>
    <w:p w14:paraId="3DA79E71" w14:textId="1AB13281" w:rsidR="00442F6B" w:rsidRPr="00442F6B" w:rsidRDefault="00442F6B" w:rsidP="00442F6B">
      <w:pPr>
        <w:pBdr>
          <w:bottom w:val="single" w:sz="6" w:space="4" w:color="D8DEE4"/>
        </w:pBd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442F6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Веревочный курс: от простого к сложному</w:t>
      </w:r>
      <w:r w:rsidRPr="00442F6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 — Савинов. Д. В., Фоменко Т. С., Иванов С. В., Щур Е. Ю.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– МОСКВА: «СФЕРА» М. – 2020 г.</w:t>
      </w:r>
    </w:p>
    <w:p w14:paraId="339D188E" w14:textId="77777777" w:rsidR="00442F6B" w:rsidRDefault="00641BA1" w:rsidP="00442F6B">
      <w:pPr>
        <w:pBdr>
          <w:bottom w:val="single" w:sz="6" w:space="4" w:color="D8DEE4"/>
        </w:pBd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641BA1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Бурлакова И. И.</w:t>
      </w:r>
      <w:r w:rsidRPr="00641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Социальная адаптация детей с ограниченными возможностями к образовательной среде // Специальное образование и социокультурная интеграция. 2020. № 3. С. 565-570.</w:t>
      </w:r>
    </w:p>
    <w:p w14:paraId="00F6E553" w14:textId="1236244A" w:rsidR="00442F6B" w:rsidRDefault="007F2E57" w:rsidP="00442F6B">
      <w:pPr>
        <w:pBdr>
          <w:bottom w:val="single" w:sz="6" w:space="4" w:color="D8DEE4"/>
        </w:pBd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641BA1">
        <w:rPr>
          <w:rFonts w:ascii="Times New Roman" w:hAnsi="Times New Roman" w:cs="Times New Roman"/>
          <w:i/>
          <w:iCs/>
          <w:color w:val="000000"/>
          <w:sz w:val="28"/>
          <w:szCs w:val="28"/>
        </w:rPr>
        <w:lastRenderedPageBreak/>
        <w:t>Ефремова Н.Ф</w:t>
      </w:r>
      <w:r w:rsidRPr="007F2E57">
        <w:rPr>
          <w:rFonts w:ascii="Times New Roman" w:hAnsi="Times New Roman" w:cs="Times New Roman"/>
          <w:color w:val="000000"/>
          <w:sz w:val="28"/>
          <w:szCs w:val="28"/>
        </w:rPr>
        <w:t>. Компетенции в образовании: формирование и оценивание// М.: Национальное образование</w:t>
      </w:r>
      <w:r w:rsidR="00276C6D">
        <w:rPr>
          <w:rFonts w:ascii="Times New Roman" w:hAnsi="Times New Roman" w:cs="Times New Roman"/>
          <w:color w:val="000000"/>
          <w:sz w:val="28"/>
          <w:szCs w:val="28"/>
        </w:rPr>
        <w:t>, 2012</w:t>
      </w:r>
    </w:p>
    <w:p w14:paraId="2A392D9A" w14:textId="77777777" w:rsidR="00442F6B" w:rsidRDefault="0083539B" w:rsidP="00442F6B">
      <w:pPr>
        <w:pBdr>
          <w:bottom w:val="single" w:sz="6" w:space="4" w:color="D8DEE4"/>
        </w:pBd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641BA1">
        <w:rPr>
          <w:rStyle w:val="c4"/>
          <w:rFonts w:ascii="Times New Roman" w:hAnsi="Times New Roman" w:cs="Times New Roman"/>
          <w:i/>
          <w:iCs/>
          <w:sz w:val="28"/>
          <w:szCs w:val="28"/>
        </w:rPr>
        <w:t>Коррекция речевых нарушений у детей 5-7 лет</w:t>
      </w:r>
      <w:r w:rsidRPr="0083539B">
        <w:rPr>
          <w:rStyle w:val="c4"/>
          <w:rFonts w:ascii="Times New Roman" w:hAnsi="Times New Roman" w:cs="Times New Roman"/>
          <w:sz w:val="28"/>
          <w:szCs w:val="28"/>
        </w:rPr>
        <w:t>: игровые методы и приёмы: пальчиковый тренинг, сопряжённая гимнастика / авт.-сост. С.И. Токарева. – Волгоград: 2016. – 171 с.</w:t>
      </w:r>
    </w:p>
    <w:p w14:paraId="685111FC" w14:textId="672B3E7B" w:rsidR="0083539B" w:rsidRPr="00442F6B" w:rsidRDefault="0083539B" w:rsidP="00442F6B">
      <w:pPr>
        <w:pBdr>
          <w:bottom w:val="single" w:sz="6" w:space="4" w:color="D8DEE4"/>
        </w:pBd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641BA1">
        <w:rPr>
          <w:rFonts w:ascii="Times New Roman" w:hAnsi="Times New Roman" w:cs="Times New Roman"/>
          <w:i/>
          <w:iCs/>
          <w:sz w:val="28"/>
          <w:szCs w:val="28"/>
        </w:rPr>
        <w:t>Педагогика инклюзивного образования</w:t>
      </w:r>
      <w:r w:rsidR="00641BA1">
        <w:rPr>
          <w:rFonts w:ascii="Times New Roman" w:hAnsi="Times New Roman" w:cs="Times New Roman"/>
          <w:sz w:val="28"/>
          <w:szCs w:val="28"/>
        </w:rPr>
        <w:t xml:space="preserve"> </w:t>
      </w:r>
      <w:r w:rsidRPr="0083539B">
        <w:rPr>
          <w:rFonts w:ascii="Times New Roman" w:hAnsi="Times New Roman" w:cs="Times New Roman"/>
          <w:sz w:val="28"/>
          <w:szCs w:val="28"/>
        </w:rPr>
        <w:t>учебник / Т.Г. Богданова, А.А. Гусейнова, Н.М. Назарова [и др.</w:t>
      </w:r>
      <w:proofErr w:type="gramStart"/>
      <w:r w:rsidRPr="0083539B">
        <w:rPr>
          <w:rFonts w:ascii="Times New Roman" w:hAnsi="Times New Roman" w:cs="Times New Roman"/>
          <w:sz w:val="28"/>
          <w:szCs w:val="28"/>
        </w:rPr>
        <w:t>] ;</w:t>
      </w:r>
      <w:proofErr w:type="gramEnd"/>
      <w:r w:rsidRPr="0083539B">
        <w:rPr>
          <w:rFonts w:ascii="Times New Roman" w:hAnsi="Times New Roman" w:cs="Times New Roman"/>
          <w:sz w:val="28"/>
          <w:szCs w:val="28"/>
        </w:rPr>
        <w:t> под ред. Н.М.  Назаровой. — Москва: ИНФРА</w:t>
      </w:r>
      <w:r w:rsidR="00641BA1">
        <w:rPr>
          <w:rFonts w:ascii="Times New Roman" w:hAnsi="Times New Roman" w:cs="Times New Roman"/>
          <w:sz w:val="28"/>
          <w:szCs w:val="28"/>
        </w:rPr>
        <w:t xml:space="preserve"> </w:t>
      </w:r>
      <w:r w:rsidRPr="0083539B">
        <w:rPr>
          <w:rFonts w:ascii="Times New Roman" w:hAnsi="Times New Roman" w:cs="Times New Roman"/>
          <w:sz w:val="28"/>
          <w:szCs w:val="28"/>
        </w:rPr>
        <w:t>М, 2022. —  335 с. </w:t>
      </w:r>
    </w:p>
    <w:bookmarkEnd w:id="0"/>
    <w:p w14:paraId="05B5F73D" w14:textId="77777777" w:rsidR="007F2E57" w:rsidRPr="00B7350D" w:rsidRDefault="007F2E57" w:rsidP="00B7350D">
      <w:pPr>
        <w:pBdr>
          <w:bottom w:val="single" w:sz="6" w:space="4" w:color="D8DEE4"/>
        </w:pBd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</w:pPr>
    </w:p>
    <w:sectPr w:rsidR="007F2E57" w:rsidRPr="00B73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36561"/>
    <w:multiLevelType w:val="multilevel"/>
    <w:tmpl w:val="198EA74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D528E6"/>
    <w:multiLevelType w:val="multilevel"/>
    <w:tmpl w:val="57DCF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6336F5"/>
    <w:multiLevelType w:val="multilevel"/>
    <w:tmpl w:val="08202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550263"/>
    <w:multiLevelType w:val="multilevel"/>
    <w:tmpl w:val="84FC4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021257A"/>
    <w:multiLevelType w:val="multilevel"/>
    <w:tmpl w:val="FC9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6F3AE6"/>
    <w:multiLevelType w:val="multilevel"/>
    <w:tmpl w:val="77E02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1C617D"/>
    <w:multiLevelType w:val="multilevel"/>
    <w:tmpl w:val="7AFCB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3D536C"/>
    <w:multiLevelType w:val="multilevel"/>
    <w:tmpl w:val="3B42E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E441AB"/>
    <w:multiLevelType w:val="multilevel"/>
    <w:tmpl w:val="1262A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093"/>
    <w:rsid w:val="00062C52"/>
    <w:rsid w:val="0014069B"/>
    <w:rsid w:val="00276C6D"/>
    <w:rsid w:val="00374075"/>
    <w:rsid w:val="00442F6B"/>
    <w:rsid w:val="00641BA1"/>
    <w:rsid w:val="007036EC"/>
    <w:rsid w:val="00777348"/>
    <w:rsid w:val="007F2E57"/>
    <w:rsid w:val="0083539B"/>
    <w:rsid w:val="00863137"/>
    <w:rsid w:val="008839FE"/>
    <w:rsid w:val="008B13E6"/>
    <w:rsid w:val="008E4093"/>
    <w:rsid w:val="00A83B67"/>
    <w:rsid w:val="00AE0FD3"/>
    <w:rsid w:val="00B7350D"/>
    <w:rsid w:val="00CD1C9F"/>
    <w:rsid w:val="00CE1EA3"/>
    <w:rsid w:val="00CE56E5"/>
    <w:rsid w:val="00DA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70F03"/>
  <w15:chartTrackingRefBased/>
  <w15:docId w15:val="{73C077AE-B2CD-41F8-8294-EBDC807F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735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735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77348"/>
    <w:pPr>
      <w:widowControl w:val="0"/>
      <w:autoSpaceDE w:val="0"/>
      <w:autoSpaceDN w:val="0"/>
      <w:spacing w:after="0" w:line="240" w:lineRule="auto"/>
      <w:ind w:left="10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7734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DA0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A08E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735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735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7">
    <w:name w:val="Emphasis"/>
    <w:basedOn w:val="a0"/>
    <w:uiPriority w:val="20"/>
    <w:qFormat/>
    <w:rsid w:val="00B7350D"/>
    <w:rPr>
      <w:i/>
      <w:iCs/>
    </w:rPr>
  </w:style>
  <w:style w:type="paragraph" w:customStyle="1" w:styleId="c2">
    <w:name w:val="c2"/>
    <w:basedOn w:val="a"/>
    <w:rsid w:val="00835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35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85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15</cp:revision>
  <dcterms:created xsi:type="dcterms:W3CDTF">2024-02-13T18:38:00Z</dcterms:created>
  <dcterms:modified xsi:type="dcterms:W3CDTF">2025-12-10T16:15:00Z</dcterms:modified>
</cp:coreProperties>
</file>