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5AB0F" w14:textId="77777777" w:rsidR="004B1D88" w:rsidRPr="00F87849" w:rsidRDefault="004B1D88" w:rsidP="004B1D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7849">
        <w:rPr>
          <w:rFonts w:ascii="Times New Roman" w:hAnsi="Times New Roman" w:cs="Times New Roman"/>
          <w:b/>
          <w:bCs/>
          <w:sz w:val="28"/>
          <w:szCs w:val="28"/>
        </w:rPr>
        <w:t>Применение интернет-технологий на уроках информатики как средство повышения качества образования в условиях реализации ФГОС</w:t>
      </w:r>
    </w:p>
    <w:p w14:paraId="4A901C44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</w:p>
    <w:p w14:paraId="02F8F18F" w14:textId="77777777" w:rsidR="00F87849" w:rsidRPr="00F87849" w:rsidRDefault="004B1D88" w:rsidP="00F8784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87849">
        <w:rPr>
          <w:rFonts w:ascii="Times New Roman" w:hAnsi="Times New Roman" w:cs="Times New Roman"/>
          <w:i/>
          <w:iCs/>
          <w:sz w:val="24"/>
          <w:szCs w:val="24"/>
        </w:rPr>
        <w:t xml:space="preserve"> «Я никогда не учу своих учеников. </w:t>
      </w:r>
    </w:p>
    <w:p w14:paraId="73BA7511" w14:textId="77777777" w:rsidR="00F87849" w:rsidRPr="00F87849" w:rsidRDefault="004B1D88" w:rsidP="00F8784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87849">
        <w:rPr>
          <w:rFonts w:ascii="Times New Roman" w:hAnsi="Times New Roman" w:cs="Times New Roman"/>
          <w:i/>
          <w:iCs/>
          <w:sz w:val="24"/>
          <w:szCs w:val="24"/>
        </w:rPr>
        <w:t xml:space="preserve">только даю им условия, </w:t>
      </w:r>
    </w:p>
    <w:p w14:paraId="15993F50" w14:textId="2357A0A4" w:rsidR="004B1D88" w:rsidRPr="00F87849" w:rsidRDefault="004B1D88" w:rsidP="00F8784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87849">
        <w:rPr>
          <w:rFonts w:ascii="Times New Roman" w:hAnsi="Times New Roman" w:cs="Times New Roman"/>
          <w:i/>
          <w:iCs/>
          <w:sz w:val="24"/>
          <w:szCs w:val="24"/>
        </w:rPr>
        <w:t>при которых они могут сами учиться»</w:t>
      </w:r>
    </w:p>
    <w:p w14:paraId="6F398C09" w14:textId="78C8ABA4" w:rsidR="004B1D88" w:rsidRPr="00F87849" w:rsidRDefault="004B1D88" w:rsidP="00F8784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87849">
        <w:rPr>
          <w:rFonts w:ascii="Times New Roman" w:hAnsi="Times New Roman" w:cs="Times New Roman"/>
          <w:i/>
          <w:iCs/>
          <w:sz w:val="24"/>
          <w:szCs w:val="24"/>
        </w:rPr>
        <w:t>Альберт Эйнштейн</w:t>
      </w:r>
    </w:p>
    <w:p w14:paraId="0DBE315B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Мы живем вовремя, когда информатизация нашего общества идет семимильными шагами. Современные профессии, предлагаемые сегодня выпускникам учебных заведений, требуют от них не только высокого уровня знаний в предметных областях, но и владения информационно-коммуникационными технологиями для успешного решения практических образовательных и профессиональных задач. Все это требует особого подхода в педагогике: это связано с появлением новых технологий, новых профессий, сфер экономики и с социально-психологическими изменениями самого человека. Окружающий мир больше не аналогово-текстологический, ему на смену пришел визуально-цифровой. А одна из особенностей предмета «информатика» именно в его прикладной стороне: живут только те знания, которые находят применение на практике. Поэтому уже при подготовке и проведении урока нужно показывать детям значимость практических умений и современные методы работы с информацией. Благо сегодня у нас – учителей есть масса сервисов, платформ и пр.</w:t>
      </w:r>
    </w:p>
    <w:p w14:paraId="1ECD1DE5" w14:textId="7F8EA3D8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Чтобы сделать урок информатики результативным, сегодня необходимо использовать различные средства, методы и технологии. Интернет-технологии сегодня позволяют на любом этапе урока не только разнообразить виды деятельности учащихся, но и отработать материал как с одаренными учащимися, так и с слабыми учениками.</w:t>
      </w:r>
    </w:p>
    <w:p w14:paraId="37336030" w14:textId="73ED85CA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На протяжении всей своей педагогической деятельности я ищу идеи, приемы, что-то нахожу новое, а что-то просто модернизирую под конкретную ситуацию.</w:t>
      </w:r>
    </w:p>
    <w:p w14:paraId="51404891" w14:textId="45B49E38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По типу восприятия информации я - визуалист, считаю, что лучше один раз увидеть, чем 100 раз услышать. Поэтому при подготовке к урокам уделяю большое внимание наглядному материалу, для этого необходимо хорошо владеть программами по обработке графической информации. Так на этапе актуализации знаний я применяю облако тегов, созданное онлайн сервисами. Для создания иллюстративного материала использую ресурсы сервиса Canva.</w:t>
      </w:r>
    </w:p>
    <w:p w14:paraId="2A2CC090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</w:p>
    <w:p w14:paraId="11E41EA5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lastRenderedPageBreak/>
        <w:t>Имея доступ к сети Интернет, при работе с детьми ОВЗ использую на уроке интерактивные упражнения ресурса LearningApps https://learningapps.org. Они красочные, понятные и не требуют дополнительного обучения по работе с ними.</w:t>
      </w:r>
    </w:p>
    <w:p w14:paraId="5F38F520" w14:textId="0DD757DD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Иногда проверить теоретические знания учащихся или оценить их остаточное качество нужно быстро, не занимая большого количества времени на уроке. В этом мне помогает сервис Интерактивного тестирования Plickers https://www.plickers.com. Данная платформа позволяет опросить каждого учащего индивидуально, но при этом в составе всего класса.</w:t>
      </w:r>
    </w:p>
    <w:p w14:paraId="2E8747E6" w14:textId="098AED5F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Конечно, в своей работе я, как и многие, использую сервисы для подготовки к ОГЭ и ЕГЭ: решу ГИА, Незнайка, Знаника и др.; для развития мотивированных детей - Урок цифры и многое другое.</w:t>
      </w:r>
    </w:p>
    <w:p w14:paraId="5FAF7A7C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Я стараюсь разнообразить работу во время внеурочной деятельности, используя различные тренажеры и элементы дополнительной реальности: Chess.com, Космовед, 3D-книги.</w:t>
      </w:r>
    </w:p>
    <w:p w14:paraId="57BA689D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В нашем сегодняшнем мире можно и нужно учится не прекращая. Только так ты поможешь своим ученикам освоить только современные и актуальные умения и навыки. Школа должна быть трамплином к будущим профессиональным достижениям каждого ребенка.</w:t>
      </w:r>
    </w:p>
    <w:p w14:paraId="76CB9F68" w14:textId="3910E2D8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Хотел</w:t>
      </w:r>
      <w:r w:rsidR="00F87849">
        <w:rPr>
          <w:rFonts w:ascii="Times New Roman" w:hAnsi="Times New Roman" w:cs="Times New Roman"/>
          <w:sz w:val="28"/>
          <w:szCs w:val="28"/>
        </w:rPr>
        <w:t xml:space="preserve">ось </w:t>
      </w:r>
      <w:r w:rsidRPr="00F87849">
        <w:rPr>
          <w:rFonts w:ascii="Times New Roman" w:hAnsi="Times New Roman" w:cs="Times New Roman"/>
          <w:sz w:val="28"/>
          <w:szCs w:val="28"/>
        </w:rPr>
        <w:t xml:space="preserve"> бы закончить словами Всеволода Мейерхольда «В школе нельзя всему научиться — нужно научиться учиться». Они относятся не только к детям, но и к нам – педагогам.</w:t>
      </w:r>
    </w:p>
    <w:p w14:paraId="6A0D3A4C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Концепция модернизации российского образования акцентирует внимание на необходимости формирования информационной компетентности, как одного из основных показателей качества образования. Компетентность в области информационных и коммуникационных технологий (ИКТ) является одной из приоритетных целей образования. Возможность ее формирования напрямую связана с активной деятельностью школьника в информационной компьютерной среде. Использование информационных и коммуникационных технологий (ИКТ) в учебном процессе является актуальной проблемой современного школьного образования.</w:t>
      </w:r>
    </w:p>
    <w:p w14:paraId="273C9A6F" w14:textId="6D943EF0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Изменился социальный заказ общества по отношению к средней школе: школа должна способствовать формированию личности, способной к творчеству, сознательному, самостоятельному определению своей деятельности, к саморегулированию, которое обеспечивает достижение поставленной цели.</w:t>
      </w:r>
    </w:p>
    <w:p w14:paraId="5AFD5D61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</w:p>
    <w:p w14:paraId="5E11B255" w14:textId="56C16780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B1D88" w:rsidRPr="00F87849">
        <w:rPr>
          <w:rFonts w:ascii="Times New Roman" w:hAnsi="Times New Roman" w:cs="Times New Roman"/>
          <w:sz w:val="28"/>
          <w:szCs w:val="28"/>
        </w:rPr>
        <w:t>Как показывает практика, у учащихся, начиная уже с пятого класса, пропадает интерес к отдельным предметам. Причин может быть много, вот несколько из них:</w:t>
      </w:r>
    </w:p>
    <w:p w14:paraId="154847F8" w14:textId="4768347A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неинтересно ранее излагался материал;</w:t>
      </w:r>
    </w:p>
    <w:p w14:paraId="2A3E795B" w14:textId="77777777" w:rsid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пробелы в знаниях из-за пропусков уроков, следовательно, непонимание материала;</w:t>
      </w:r>
    </w:p>
    <w:p w14:paraId="7FF7AA72" w14:textId="20EFCAA9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трудности в изучении отдельных тем;</w:t>
      </w:r>
    </w:p>
    <w:p w14:paraId="2D42D2A1" w14:textId="5126C0DB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считают, что знания по этому предмету не пригодятся им в дальнейшем.</w:t>
      </w:r>
    </w:p>
    <w:p w14:paraId="027EFF38" w14:textId="3B6433DB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Не исключением становится и предмет информатика. Но учащиеся еще не осознают, что в наше время компьютеры так глубоко проникли во все сферы жизни, что жизнь без этой умной машины сложно себе представить. Поэтому перед учителями информатики встают следующие задачи: привить интерес к предмету, разъяснить и 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88" w:rsidRPr="00F87849">
        <w:rPr>
          <w:rFonts w:ascii="Times New Roman" w:hAnsi="Times New Roman" w:cs="Times New Roman"/>
          <w:sz w:val="28"/>
          <w:szCs w:val="28"/>
        </w:rPr>
        <w:t>его значимости в современном обществе.</w:t>
      </w:r>
    </w:p>
    <w:p w14:paraId="56ED32D8" w14:textId="731EA206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К началу обучения в школе учащиеся имеют разный уровень знаний по информатике. Это зависит от многого: есть ли у них свободный доступ к компьютеру, изучали ли они ранее где-нибудь информатику, от личной заинтересованности. От того, как я поставлю задачу, смогу ли заинтересовать учеников, учту ли индивидуальные достижения каждого, зависит успешность их обучения.</w:t>
      </w:r>
    </w:p>
    <w:p w14:paraId="1205CFD4" w14:textId="5D43E950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Интерес к изучению информатики, как и любого другого предмета, во многом зависит от того, как проходят уроки. Поэтому на уроках информатики нужно как можно шире применять нетрадиционные формы обучения, которые позволяют внедрять в работу разнообразные методы и приемы, способствующие вовлечению каждого ребенка в познавательный процесс, нацеливают его на положительный результат.</w:t>
      </w:r>
    </w:p>
    <w:p w14:paraId="0F6B195C" w14:textId="56C624CC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О значимости урока информатики, мы говорим на первых же уроках, приводя примеры использования компьютеров в различных сферах деятельности и разбирая понятия информационная культура, информатизация общества, компьютерная грамотность.</w:t>
      </w:r>
    </w:p>
    <w:p w14:paraId="6D565A2D" w14:textId="0D450594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88" w:rsidRPr="00F87849">
        <w:rPr>
          <w:rFonts w:ascii="Times New Roman" w:hAnsi="Times New Roman" w:cs="Times New Roman"/>
          <w:sz w:val="28"/>
          <w:szCs w:val="28"/>
        </w:rPr>
        <w:t>На уроках информатики происходит формирование эмоционально-ценностного отношения к миру, к себе при выполнении самостоятельных практических работ, где ребенок сам выбирает тему, подбирает материал и защищает его на уроке. Так, например, учащиеся младших классов при изучении графического редактора Paint создают открытки на праздники мамам, папам, учителям, в текстовом редакторе ко Дню учителя - они писали поздравления учителям, распечатывали и делали стенгазету, коллажи.</w:t>
      </w:r>
    </w:p>
    <w:p w14:paraId="35BEC92B" w14:textId="4173CA64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При изучении программы Power Point (для создания презентаций) учащиеся представляли работы на следующие темы:</w:t>
      </w:r>
    </w:p>
    <w:p w14:paraId="50E4449D" w14:textId="2B618268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lastRenderedPageBreak/>
        <w:t>Ø  теле-игра «Кто хочет стать миллионером?»,</w:t>
      </w:r>
    </w:p>
    <w:p w14:paraId="125B549B" w14:textId="36E3B14A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любимые музыкальные группы,</w:t>
      </w:r>
    </w:p>
    <w:p w14:paraId="4C5E07E1" w14:textId="401928F6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«Кулинария»</w:t>
      </w:r>
    </w:p>
    <w:p w14:paraId="79815D96" w14:textId="18B3E72A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«Кеды. Способы шнуровки»,</w:t>
      </w:r>
    </w:p>
    <w:p w14:paraId="19C63911" w14:textId="55FB5B86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При изучении темы «Создание сайтов»:</w:t>
      </w:r>
    </w:p>
    <w:p w14:paraId="5CA158D5" w14:textId="543F3A1D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«Анатомия человека»</w:t>
      </w:r>
    </w:p>
    <w:p w14:paraId="317A06E0" w14:textId="1AE31E85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«Каталог машин»</w:t>
      </w:r>
    </w:p>
    <w:p w14:paraId="24757751" w14:textId="79D4635F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«Все необычное»</w:t>
      </w:r>
    </w:p>
    <w:p w14:paraId="5D2CE7EA" w14:textId="4FA5B279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«Электронная библиотека»</w:t>
      </w:r>
    </w:p>
    <w:p w14:paraId="20D4D20F" w14:textId="3A7EF14A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«Постройки»</w:t>
      </w:r>
    </w:p>
    <w:p w14:paraId="195ABCBF" w14:textId="75944E0E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«Граффити» и т.д.</w:t>
      </w:r>
    </w:p>
    <w:p w14:paraId="243BAE9F" w14:textId="7B41179D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работы</w:t>
      </w:r>
      <w:bookmarkStart w:id="0" w:name="_GoBack"/>
      <w:bookmarkEnd w:id="0"/>
      <w:r w:rsidR="004B1D88" w:rsidRPr="00F87849">
        <w:rPr>
          <w:rFonts w:ascii="Times New Roman" w:hAnsi="Times New Roman" w:cs="Times New Roman"/>
          <w:sz w:val="28"/>
          <w:szCs w:val="28"/>
        </w:rPr>
        <w:t xml:space="preserve"> развивают их познавательную деятельность и расширяют кругозор, как самих учеников, так и их одноклассников.</w:t>
      </w:r>
    </w:p>
    <w:p w14:paraId="37753FEE" w14:textId="60E0A8DC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Темы для работ ребята выбирают сами, в зависимости от их интересов, увлечений, пристрастий. В этих работах ученики могут проявить свои творческие, дизайнерские способности, научится пользоваться дополнительной информацией из книг, журналов, Internet. Они дают толчок к развитию навыков самообучения, определенную грамотность при работе с источниками информации, что также является необходимым условием для дальнейшего профессионального роста выпускника гимназии. Происходит стимулирование у учащихся интереса к предмету; развиваются их способности; формируются правильные представления о месте информатики в жизни современного человека, развивается творческое мышление.</w:t>
      </w:r>
    </w:p>
    <w:p w14:paraId="0F2BECF9" w14:textId="749B80F5" w:rsidR="004B1D88" w:rsidRPr="00F87849" w:rsidRDefault="00F87849" w:rsidP="004B1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1D88" w:rsidRPr="00F87849">
        <w:rPr>
          <w:rFonts w:ascii="Times New Roman" w:hAnsi="Times New Roman" w:cs="Times New Roman"/>
          <w:sz w:val="28"/>
          <w:szCs w:val="28"/>
        </w:rPr>
        <w:t>Укрепляя, воспитывая духовность через творчество, мы помогаем учащимся увидеть, оценить и создать красивое: оформить свои результаты, создать оригинальные работы, умело использовать графику и цвет.</w:t>
      </w:r>
    </w:p>
    <w:p w14:paraId="08561892" w14:textId="0A829DE8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 xml:space="preserve">На разных этапах урока я и сама использую компьютерные презентации, видеофрагменты для наглядности, красочности изложения теоретического и практического материала: </w:t>
      </w:r>
    </w:p>
    <w:p w14:paraId="69F94818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Объяснение новой темы, сопровождаемое презентацией.</w:t>
      </w:r>
    </w:p>
    <w:p w14:paraId="1E133FB2" w14:textId="5A265186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Работа с устными упражнениями.</w:t>
      </w:r>
    </w:p>
    <w:p w14:paraId="64DE4D5E" w14:textId="5D4A6C96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Использование презентации при повторении пройденного материала.</w:t>
      </w:r>
    </w:p>
    <w:p w14:paraId="61624670" w14:textId="7CF34321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Демонстрация условия и решения задачи.</w:t>
      </w:r>
    </w:p>
    <w:p w14:paraId="571850DB" w14:textId="4C37E052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Взаимопроверка самостоятельных работ с помощью ответов на слайде.</w:t>
      </w:r>
    </w:p>
    <w:p w14:paraId="5E0F34EE" w14:textId="41C2D1ED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lastRenderedPageBreak/>
        <w:t>- Проведение тестов.</w:t>
      </w:r>
    </w:p>
    <w:p w14:paraId="5CF644A9" w14:textId="74B7EBB1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Проведение физкультминуток.</w:t>
      </w:r>
    </w:p>
    <w:p w14:paraId="6F7593A6" w14:textId="385E08FC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Проведение рефлексии.</w:t>
      </w:r>
    </w:p>
    <w:p w14:paraId="103760B6" w14:textId="20C249B2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Демонстрация портретов ученых и рассказ об их открытиях.</w:t>
      </w:r>
    </w:p>
    <w:p w14:paraId="7018D312" w14:textId="5B987423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Создание учащимися компьютерных презентаций к урокам обобщения и систематизации знаний и способов деятельност</w:t>
      </w:r>
      <w:r w:rsidR="00F87849">
        <w:rPr>
          <w:rFonts w:ascii="Times New Roman" w:hAnsi="Times New Roman" w:cs="Times New Roman"/>
          <w:sz w:val="28"/>
          <w:szCs w:val="28"/>
        </w:rPr>
        <w:t>и</w:t>
      </w:r>
      <w:r w:rsidRPr="00F878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45809" w14:textId="7593FE98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- Внеклассная работа: игры, турниры, вечера.</w:t>
      </w:r>
    </w:p>
    <w:p w14:paraId="55523A78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Использование анимации, цвета, звука удерживает внимание учащихся.</w:t>
      </w:r>
    </w:p>
    <w:p w14:paraId="380E3B34" w14:textId="4DF3EC3B" w:rsidR="004B1D88" w:rsidRPr="00F87849" w:rsidRDefault="00F87849" w:rsidP="004B1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B1D88" w:rsidRPr="00F87849">
        <w:rPr>
          <w:rFonts w:ascii="Times New Roman" w:hAnsi="Times New Roman" w:cs="Times New Roman"/>
          <w:sz w:val="28"/>
          <w:szCs w:val="28"/>
        </w:rPr>
        <w:t>На сегодняшний день существует большое количество программных сред, позволяющих найти новые средства самовыражения, реализации и общения учащихся. Именно поэтому на уроках я наглядно стараюсь показать учащимся все возможности и сферы применения изучаемого программного обеспечения</w:t>
      </w:r>
    </w:p>
    <w:p w14:paraId="0AC319D5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текстовый редактор Word;</w:t>
      </w:r>
    </w:p>
    <w:p w14:paraId="3F9CD1A9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электронные таблицы Microsoft Excel;</w:t>
      </w:r>
    </w:p>
    <w:p w14:paraId="3AE619C0" w14:textId="21BA6EA0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технологию сканирования и обработки текстовой и графической информации; технологию подготовки презентации учебного материала при помощи программы PowerPoint;</w:t>
      </w:r>
    </w:p>
    <w:p w14:paraId="6CB2F9C2" w14:textId="0832A5C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>Ø  создание видеороликов в Windows Move Maker или Киностудия; программирование в Паскале;</w:t>
      </w:r>
    </w:p>
    <w:p w14:paraId="29247B2B" w14:textId="77777777" w:rsidR="004B1D88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 xml:space="preserve">              Во внеурочной деятельности младших школьников для развития логического мышления в игровой форме использую программу «Мир информатики» для составления команд исполнителя, программу «Мульти - Пульти» для создания мультфильма. Такие программы позволяют сделать процесс обучения живым и увлекательным.</w:t>
      </w:r>
    </w:p>
    <w:p w14:paraId="0385804A" w14:textId="54AC8073" w:rsidR="004B1D88" w:rsidRPr="00F87849" w:rsidRDefault="004B1D88" w:rsidP="00F87849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 xml:space="preserve">Очень помогают в работе материалы Л.Л.Босовой </w:t>
      </w:r>
      <w:hyperlink r:id="rId4" w:history="1">
        <w:r w:rsidR="00F87849" w:rsidRPr="00BB2DB9">
          <w:rPr>
            <w:rStyle w:val="a3"/>
            <w:rFonts w:ascii="Times New Roman" w:hAnsi="Times New Roman" w:cs="Times New Roman"/>
            <w:sz w:val="28"/>
            <w:szCs w:val="28"/>
          </w:rPr>
          <w:t>http://metodist.lbz.ru/authors/informatika/3</w:t>
        </w:r>
      </w:hyperlink>
      <w:r w:rsidR="00F878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63A27" w14:textId="4E13300A" w:rsidR="00401B53" w:rsidRPr="00F87849" w:rsidRDefault="004B1D88" w:rsidP="004B1D88">
      <w:pPr>
        <w:rPr>
          <w:rFonts w:ascii="Times New Roman" w:hAnsi="Times New Roman" w:cs="Times New Roman"/>
          <w:sz w:val="28"/>
          <w:szCs w:val="28"/>
        </w:rPr>
      </w:pPr>
      <w:r w:rsidRPr="00F87849">
        <w:rPr>
          <w:rFonts w:ascii="Times New Roman" w:hAnsi="Times New Roman" w:cs="Times New Roman"/>
          <w:sz w:val="28"/>
          <w:szCs w:val="28"/>
        </w:rPr>
        <w:t xml:space="preserve">               Ребята с интересом используют изученные программы для создания своих проектов. Тематика творческих работ охватывает не только предметную область “Информатика и ИКТ”, но и другие школьные дисциплины. Наиболее удачные работы учащиеся представляют на, городских конкурсах, конференциях.</w:t>
      </w:r>
    </w:p>
    <w:sectPr w:rsidR="00401B53" w:rsidRPr="00F87849" w:rsidSect="00F878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53"/>
    <w:rsid w:val="00401B53"/>
    <w:rsid w:val="004B1D88"/>
    <w:rsid w:val="00F8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07EE"/>
  <w15:chartTrackingRefBased/>
  <w15:docId w15:val="{0DFBAC07-2E1A-48D1-AE17-E7A5F4B0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8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87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ist.lbz.ru/authors/informatika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1498</Words>
  <Characters>8543</Characters>
  <Application>Microsoft Office Word</Application>
  <DocSecurity>0</DocSecurity>
  <Lines>71</Lines>
  <Paragraphs>20</Paragraphs>
  <ScaleCrop>false</ScaleCrop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2025-10-23T06:32:00Z</dcterms:created>
  <dcterms:modified xsi:type="dcterms:W3CDTF">2025-12-11T05:54:00Z</dcterms:modified>
</cp:coreProperties>
</file>