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CA" w:rsidRDefault="003D78CA" w:rsidP="003D78CA">
      <w:pPr>
        <w:spacing w:line="254" w:lineRule="auto"/>
        <w:ind w:right="43"/>
        <w:jc w:val="center"/>
        <w:rPr>
          <w:b/>
        </w:rPr>
      </w:pPr>
    </w:p>
    <w:p w:rsidR="00720059" w:rsidRDefault="00F8249B" w:rsidP="00646791">
      <w:pPr>
        <w:ind w:right="43"/>
        <w:rPr>
          <w:b/>
        </w:rPr>
      </w:pPr>
      <w:r>
        <w:rPr>
          <w:b/>
        </w:rPr>
        <w:t>Методическая разработка</w:t>
      </w:r>
      <w:bookmarkStart w:id="0" w:name="_GoBack"/>
      <w:bookmarkEnd w:id="0"/>
      <w:r>
        <w:rPr>
          <w:b/>
        </w:rPr>
        <w:t xml:space="preserve">: </w:t>
      </w:r>
      <w:r w:rsidR="00D56319" w:rsidRPr="00646791">
        <w:rPr>
          <w:b/>
        </w:rPr>
        <w:t>Родительское собрание</w:t>
      </w:r>
      <w:r w:rsidR="00720059" w:rsidRPr="00646791">
        <w:rPr>
          <w:b/>
        </w:rPr>
        <w:t xml:space="preserve"> «Знаете ли вы своего ребенка?»</w:t>
      </w:r>
    </w:p>
    <w:p w:rsidR="001A39F4" w:rsidRPr="00646791" w:rsidRDefault="001A39F4" w:rsidP="00646791">
      <w:pPr>
        <w:ind w:right="43"/>
        <w:rPr>
          <w:b/>
        </w:rPr>
      </w:pPr>
    </w:p>
    <w:p w:rsidR="00826FEC" w:rsidRPr="001A39F4" w:rsidRDefault="00F113A4" w:rsidP="001A39F4">
      <w:pPr>
        <w:ind w:firstLine="709"/>
        <w:contextualSpacing/>
        <w:mirrorIndents/>
        <w:jc w:val="both"/>
        <w:rPr>
          <w:b/>
        </w:rPr>
      </w:pPr>
      <w:r w:rsidRPr="001A39F4">
        <w:rPr>
          <w:b/>
        </w:rPr>
        <w:t>Цели:</w:t>
      </w:r>
      <w:r w:rsidR="001A39F4" w:rsidRPr="001A39F4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A39F4">
        <w:rPr>
          <w:color w:val="000000"/>
          <w:shd w:val="clear" w:color="auto" w:fill="FFFFFF"/>
        </w:rPr>
        <w:t>создание</w:t>
      </w:r>
      <w:r w:rsidR="001A39F4" w:rsidRPr="001A39F4">
        <w:rPr>
          <w:color w:val="000000"/>
          <w:shd w:val="clear" w:color="auto" w:fill="FFFFFF"/>
        </w:rPr>
        <w:t xml:space="preserve"> атмосферы открытого диалога и взаимодействия между родителями и педагогами</w:t>
      </w:r>
    </w:p>
    <w:p w:rsidR="001A39F4" w:rsidRDefault="001A39F4" w:rsidP="001A39F4">
      <w:pPr>
        <w:ind w:firstLine="709"/>
        <w:contextualSpacing/>
        <w:mirrorIndents/>
        <w:jc w:val="both"/>
        <w:rPr>
          <w:color w:val="000000"/>
          <w:shd w:val="clear" w:color="auto" w:fill="FFFFFF"/>
        </w:rPr>
      </w:pPr>
      <w:r w:rsidRPr="001A39F4">
        <w:rPr>
          <w:color w:val="000000"/>
          <w:shd w:val="clear" w:color="auto" w:fill="FFFFFF"/>
        </w:rPr>
        <w:t>Задачи:</w:t>
      </w:r>
    </w:p>
    <w:p w:rsidR="001A39F4" w:rsidRDefault="001A39F4" w:rsidP="001A39F4">
      <w:pPr>
        <w:ind w:firstLine="709"/>
        <w:contextualSpacing/>
        <w:mirrorIndents/>
        <w:jc w:val="both"/>
        <w:rPr>
          <w:color w:val="000000"/>
        </w:rPr>
      </w:pPr>
      <w:r w:rsidRPr="001A39F4">
        <w:rPr>
          <w:color w:val="000000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Сформировать доброжелательные</w:t>
      </w:r>
      <w:r w:rsidRPr="001A39F4">
        <w:rPr>
          <w:color w:val="000000"/>
          <w:shd w:val="clear" w:color="auto" w:fill="FFFFFF"/>
        </w:rPr>
        <w:t xml:space="preserve"> отношени</w:t>
      </w:r>
      <w:r>
        <w:rPr>
          <w:color w:val="000000"/>
          <w:shd w:val="clear" w:color="auto" w:fill="FFFFFF"/>
        </w:rPr>
        <w:t>я</w:t>
      </w:r>
      <w:r w:rsidRPr="001A39F4">
        <w:rPr>
          <w:color w:val="000000"/>
          <w:shd w:val="clear" w:color="auto" w:fill="FFFFFF"/>
        </w:rPr>
        <w:t xml:space="preserve"> между родителями, детьми и педагогами, основанных на доверии.</w:t>
      </w:r>
    </w:p>
    <w:p w:rsidR="001A39F4" w:rsidRDefault="001A39F4" w:rsidP="001A39F4">
      <w:pPr>
        <w:ind w:firstLine="709"/>
        <w:contextualSpacing/>
        <w:mirrorIndents/>
        <w:jc w:val="both"/>
        <w:rPr>
          <w:color w:val="000000"/>
          <w:shd w:val="clear" w:color="auto" w:fill="FFFFFF"/>
        </w:rPr>
      </w:pPr>
      <w:r w:rsidRPr="001A39F4">
        <w:rPr>
          <w:color w:val="000000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Развивать</w:t>
      </w:r>
      <w:r w:rsidRPr="001A39F4">
        <w:rPr>
          <w:color w:val="000000"/>
          <w:shd w:val="clear" w:color="auto" w:fill="FFFFFF"/>
        </w:rPr>
        <w:t xml:space="preserve"> самосознани</w:t>
      </w:r>
      <w:r>
        <w:rPr>
          <w:color w:val="000000"/>
          <w:shd w:val="clear" w:color="auto" w:fill="FFFFFF"/>
        </w:rPr>
        <w:t>е</w:t>
      </w:r>
      <w:r w:rsidRPr="001A39F4">
        <w:rPr>
          <w:color w:val="000000"/>
          <w:shd w:val="clear" w:color="auto" w:fill="FFFFFF"/>
        </w:rPr>
        <w:t xml:space="preserve"> родителей и педагогов, а также конструктивного понимания особенностей детей</w:t>
      </w:r>
    </w:p>
    <w:p w:rsidR="001A39F4" w:rsidRPr="001A39F4" w:rsidRDefault="001A39F4" w:rsidP="001A39F4">
      <w:pPr>
        <w:ind w:firstLine="709"/>
        <w:contextualSpacing/>
        <w:mirrorIndents/>
        <w:jc w:val="both"/>
        <w:rPr>
          <w:color w:val="000000"/>
          <w:shd w:val="clear" w:color="auto" w:fill="FFFFFF"/>
        </w:rPr>
      </w:pPr>
      <w:r w:rsidRPr="001A39F4">
        <w:rPr>
          <w:color w:val="000000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Обобщить</w:t>
      </w:r>
      <w:r w:rsidRPr="001A39F4">
        <w:rPr>
          <w:color w:val="000000"/>
          <w:shd w:val="clear" w:color="auto" w:fill="FFFFFF"/>
        </w:rPr>
        <w:t xml:space="preserve"> представлени</w:t>
      </w:r>
      <w:r>
        <w:rPr>
          <w:color w:val="000000"/>
          <w:shd w:val="clear" w:color="auto" w:fill="FFFFFF"/>
        </w:rPr>
        <w:t>я</w:t>
      </w:r>
      <w:r w:rsidRPr="001A39F4">
        <w:rPr>
          <w:color w:val="000000"/>
          <w:shd w:val="clear" w:color="auto" w:fill="FFFFFF"/>
        </w:rPr>
        <w:t xml:space="preserve"> родителей об индивидуальных характеристиках дошкольников для использования в семейном воспитании и формирования правильного отношения к уникальным особенностям своих детей.</w:t>
      </w:r>
    </w:p>
    <w:p w:rsidR="00471E9A" w:rsidRPr="001A39F4" w:rsidRDefault="00471E9A" w:rsidP="001A39F4">
      <w:pPr>
        <w:ind w:firstLine="709"/>
        <w:contextualSpacing/>
        <w:mirrorIndents/>
        <w:jc w:val="both"/>
      </w:pPr>
      <w:r w:rsidRPr="001A39F4">
        <w:rPr>
          <w:b/>
        </w:rPr>
        <w:t>Предварительная работа:</w:t>
      </w:r>
    </w:p>
    <w:p w:rsidR="00471E9A" w:rsidRPr="001A39F4" w:rsidRDefault="00471E9A" w:rsidP="001A39F4">
      <w:pPr>
        <w:ind w:firstLine="709"/>
        <w:contextualSpacing/>
        <w:mirrorIndents/>
        <w:jc w:val="both"/>
      </w:pPr>
      <w:r w:rsidRPr="001A39F4">
        <w:t>1.</w:t>
      </w:r>
      <w:r w:rsidR="00F8249B">
        <w:t xml:space="preserve"> </w:t>
      </w:r>
      <w:r w:rsidRPr="001A39F4">
        <w:t>Родителям незадолго перед собра</w:t>
      </w:r>
      <w:r w:rsidR="00F8249B">
        <w:t>нием предлагается написать мини</w:t>
      </w:r>
      <w:r w:rsidR="00F8249B" w:rsidRPr="001A39F4">
        <w:t xml:space="preserve"> сочинение</w:t>
      </w:r>
      <w:r w:rsidRPr="001A39F4">
        <w:t xml:space="preserve"> «Мой ребенок - мое солнышко!» и проиллюстрировать </w:t>
      </w:r>
      <w:r w:rsidR="001A39F4" w:rsidRPr="001A39F4">
        <w:t>его фотографиями</w:t>
      </w:r>
      <w:r w:rsidRPr="001A39F4">
        <w:t xml:space="preserve"> ребенка, на большом листе бумаги написать имя своего ребенка, а рядом с каждой буквой его имени слово характеризующее его характер, особенности </w:t>
      </w:r>
      <w:r w:rsidR="001A39F4">
        <w:t>его</w:t>
      </w:r>
      <w:r w:rsidRPr="001A39F4">
        <w:t xml:space="preserve"> личности, способности (например: О- общительная, Л- ласковая, Я-</w:t>
      </w:r>
      <w:r w:rsidR="001A39F4" w:rsidRPr="001A39F4">
        <w:t>яркая)</w:t>
      </w:r>
      <w:r w:rsidRPr="001A39F4">
        <w:t>;</w:t>
      </w:r>
    </w:p>
    <w:p w:rsidR="00471E9A" w:rsidRDefault="00136771" w:rsidP="001A39F4">
      <w:pPr>
        <w:ind w:firstLine="709"/>
        <w:contextualSpacing/>
        <w:mirrorIndents/>
        <w:jc w:val="both"/>
      </w:pPr>
      <w:r w:rsidRPr="001A39F4">
        <w:t>2.</w:t>
      </w:r>
      <w:r w:rsidR="00F8249B">
        <w:t xml:space="preserve"> </w:t>
      </w:r>
      <w:r w:rsidRPr="001A39F4">
        <w:t>Оформить приглашения для родителей, тесты.</w:t>
      </w:r>
    </w:p>
    <w:p w:rsidR="001A39F4" w:rsidRPr="001A39F4" w:rsidRDefault="001A39F4" w:rsidP="001A39F4">
      <w:pPr>
        <w:ind w:firstLine="709"/>
        <w:contextualSpacing/>
        <w:mirrorIndents/>
        <w:jc w:val="both"/>
      </w:pPr>
    </w:p>
    <w:p w:rsidR="00A21D0A" w:rsidRPr="001A39F4" w:rsidRDefault="00A21D0A" w:rsidP="001A39F4">
      <w:pPr>
        <w:ind w:firstLine="709"/>
        <w:contextualSpacing/>
        <w:mirrorIndents/>
        <w:rPr>
          <w:b/>
        </w:rPr>
      </w:pPr>
      <w:r w:rsidRPr="001A39F4">
        <w:rPr>
          <w:b/>
        </w:rPr>
        <w:t>Ход собрания:</w:t>
      </w:r>
    </w:p>
    <w:p w:rsidR="00A21D0A" w:rsidRPr="001A39F4" w:rsidRDefault="00A21D0A" w:rsidP="001A39F4">
      <w:pPr>
        <w:ind w:firstLine="709"/>
        <w:contextualSpacing/>
        <w:mirrorIndents/>
        <w:jc w:val="both"/>
      </w:pPr>
      <w:r w:rsidRPr="001A39F4">
        <w:t>Вступительное слово:</w:t>
      </w:r>
    </w:p>
    <w:p w:rsidR="00A21D0A" w:rsidRPr="001A39F4" w:rsidRDefault="00A21D0A" w:rsidP="001A39F4">
      <w:pPr>
        <w:ind w:firstLine="709"/>
        <w:contextualSpacing/>
        <w:mirrorIndents/>
        <w:jc w:val="both"/>
      </w:pPr>
      <w:r w:rsidRPr="001A39F4">
        <w:t>- Знаете ли вы своего ребенка?</w:t>
      </w:r>
    </w:p>
    <w:p w:rsidR="0014468D" w:rsidRPr="001A39F4" w:rsidRDefault="00A21D0A" w:rsidP="001A39F4">
      <w:pPr>
        <w:ind w:firstLine="709"/>
        <w:contextualSpacing/>
        <w:mirrorIndents/>
        <w:jc w:val="both"/>
      </w:pPr>
      <w:r w:rsidRPr="001A39F4">
        <w:t>Конечно, ответит каждый из родителей</w:t>
      </w:r>
      <w:r w:rsidR="0014468D" w:rsidRPr="001A39F4">
        <w:t xml:space="preserve">. </w:t>
      </w:r>
    </w:p>
    <w:p w:rsidR="005D3C5D" w:rsidRPr="001A39F4" w:rsidRDefault="0014468D" w:rsidP="001A39F4">
      <w:pPr>
        <w:ind w:firstLine="709"/>
        <w:contextualSpacing/>
        <w:mirrorIndents/>
        <w:jc w:val="both"/>
      </w:pPr>
      <w:r w:rsidRPr="001A39F4">
        <w:t xml:space="preserve">Польский педагог так отвечает на этот вопрос: «Мы занимаемся своими детьми с первых дней их жизни. Это мы, родители, кормим их, одеваем, купаем, укладываем их спать, учимся делать первые шаги и произносить первые слова. Это </w:t>
      </w:r>
      <w:r w:rsidR="001A39F4" w:rsidRPr="001A39F4">
        <w:t>мы знакомим</w:t>
      </w:r>
      <w:r w:rsidRPr="001A39F4">
        <w:t xml:space="preserve"> детей с окружающим миром, утешаем когда они плачут, дежурим у их постели во время болезни. Может ли знать кто-нибудь ребенка лучше его матери и отца – самых близких ему людей, самых любящих и самоотверженных?». </w:t>
      </w:r>
    </w:p>
    <w:p w:rsidR="0016162F" w:rsidRPr="001A39F4" w:rsidRDefault="005D3C5D" w:rsidP="001A39F4">
      <w:pPr>
        <w:ind w:firstLine="709"/>
        <w:contextualSpacing/>
        <w:mirrorIndents/>
        <w:jc w:val="both"/>
      </w:pPr>
      <w:r w:rsidRPr="001A39F4">
        <w:t xml:space="preserve">Многие родители считают, что своего ребенка они знают очень хорошо. Чем меньше </w:t>
      </w:r>
      <w:r w:rsidR="001A39F4" w:rsidRPr="001A39F4">
        <w:t>наш ребенок</w:t>
      </w:r>
      <w:r w:rsidRPr="001A39F4">
        <w:t>, тем мы действительно лучше его знаем. Но уже в дошкольном возрасте замечаем, что наши суждения о нем становятся все более приблизительными.</w:t>
      </w:r>
      <w:r w:rsidR="0016162F" w:rsidRPr="001A39F4">
        <w:t xml:space="preserve"> </w:t>
      </w:r>
      <w:r w:rsidRPr="001A39F4">
        <w:t xml:space="preserve">И возможно, через 10 – 12 лет обнаружим в глазах собственного ребенка абсолютного незнакомца. Закономерно возникает </w:t>
      </w:r>
      <w:r w:rsidR="001A39F4" w:rsidRPr="001A39F4">
        <w:t>вопрос:</w:t>
      </w:r>
      <w:r w:rsidRPr="001A39F4">
        <w:t xml:space="preserve"> «Знаем ли мы своего ребенка?»</w:t>
      </w:r>
      <w:r w:rsidR="0014468D" w:rsidRPr="001A39F4">
        <w:t xml:space="preserve"> </w:t>
      </w:r>
      <w:r w:rsidR="0016162F" w:rsidRPr="001A39F4">
        <w:t>Поговорим немного об индивидуальных особенностях.</w:t>
      </w:r>
      <w:r w:rsidR="0014468D" w:rsidRPr="001A39F4">
        <w:t xml:space="preserve">   </w:t>
      </w:r>
    </w:p>
    <w:p w:rsidR="00B33293" w:rsidRPr="001A39F4" w:rsidRDefault="0016162F" w:rsidP="001A39F4">
      <w:pPr>
        <w:ind w:firstLine="709"/>
        <w:contextualSpacing/>
        <w:mirrorIndents/>
        <w:jc w:val="both"/>
      </w:pPr>
      <w:r w:rsidRPr="001A39F4">
        <w:t>Темперамент</w:t>
      </w:r>
      <w:r w:rsidR="00B33293" w:rsidRPr="001A39F4">
        <w:t xml:space="preserve"> </w:t>
      </w:r>
      <w:r w:rsidRPr="001A39F4">
        <w:t>-</w:t>
      </w:r>
      <w:r w:rsidR="00B33293" w:rsidRPr="001A39F4">
        <w:t xml:space="preserve"> </w:t>
      </w:r>
      <w:r w:rsidRPr="001A39F4">
        <w:t>это индивидуальн</w:t>
      </w:r>
      <w:r w:rsidR="00B33293" w:rsidRPr="001A39F4">
        <w:t>ые особенности человека, которые проявляю</w:t>
      </w:r>
      <w:r w:rsidRPr="001A39F4">
        <w:t>тся при</w:t>
      </w:r>
      <w:r w:rsidR="00B33293" w:rsidRPr="001A39F4">
        <w:t xml:space="preserve"> </w:t>
      </w:r>
      <w:r w:rsidRPr="001A39F4">
        <w:t>определённых условиях, факторах, деятельности.</w:t>
      </w:r>
    </w:p>
    <w:p w:rsidR="00B33293" w:rsidRPr="001A39F4" w:rsidRDefault="0016162F" w:rsidP="001A39F4">
      <w:pPr>
        <w:ind w:firstLine="709"/>
        <w:contextualSpacing/>
        <w:mirrorIndents/>
        <w:jc w:val="both"/>
      </w:pPr>
      <w:r w:rsidRPr="001A39F4">
        <w:t>Для развития ребёнка – необходим индивидуальный подход, зная</w:t>
      </w:r>
      <w:r w:rsidR="00B33293" w:rsidRPr="001A39F4">
        <w:t xml:space="preserve"> об</w:t>
      </w:r>
      <w:r w:rsidRPr="001A39F4">
        <w:t xml:space="preserve"> анатомо-физиологич</w:t>
      </w:r>
      <w:r w:rsidR="00B33293" w:rsidRPr="001A39F4">
        <w:t>еских и психических особенностях</w:t>
      </w:r>
      <w:r w:rsidRPr="001A39F4">
        <w:t xml:space="preserve"> ребёнка можно рассчитывать на положительный результат общения.</w:t>
      </w:r>
    </w:p>
    <w:p w:rsidR="00B33293" w:rsidRPr="001A39F4" w:rsidRDefault="0016162F" w:rsidP="001A39F4">
      <w:pPr>
        <w:ind w:firstLine="709"/>
        <w:contextualSpacing/>
        <w:mirrorIndents/>
        <w:jc w:val="both"/>
      </w:pPr>
      <w:r w:rsidRPr="001A39F4">
        <w:t>Особенность поведения ребёнка зависит от его физического состояния и индивидуальности. Зная темперамент ребёнка - легче подобрать путь к сердцу ребёнка.</w:t>
      </w:r>
    </w:p>
    <w:p w:rsidR="00B33293" w:rsidRPr="001A39F4" w:rsidRDefault="00B33293" w:rsidP="001A39F4">
      <w:pPr>
        <w:ind w:firstLine="709"/>
        <w:contextualSpacing/>
        <w:mirrorIndents/>
        <w:jc w:val="both"/>
      </w:pPr>
      <w:r w:rsidRPr="001A39F4">
        <w:t xml:space="preserve">При </w:t>
      </w:r>
      <w:r w:rsidR="001A39F4" w:rsidRPr="001A39F4">
        <w:t>выявлении индивидуально</w:t>
      </w:r>
      <w:r w:rsidRPr="001A39F4">
        <w:t>-типологических особенностях</w:t>
      </w:r>
      <w:r w:rsidR="0016162F" w:rsidRPr="001A39F4">
        <w:t>, было выделено четыре типа темперамента. Первые проявления темперамента заметны с рождения - это врожденные черты. Судя по внешнему поведению, можно определит</w:t>
      </w:r>
      <w:r w:rsidRPr="001A39F4">
        <w:t>ь</w:t>
      </w:r>
      <w:r w:rsidR="0016162F" w:rsidRPr="001A39F4">
        <w:t>, к какому типу из четырёх известных принадлежит ребёнок.</w:t>
      </w:r>
    </w:p>
    <w:p w:rsidR="00B33293" w:rsidRPr="001A39F4" w:rsidRDefault="0016162F" w:rsidP="001A39F4">
      <w:pPr>
        <w:ind w:firstLine="709"/>
        <w:contextualSpacing/>
        <w:mirrorIndents/>
        <w:jc w:val="both"/>
      </w:pPr>
      <w:r w:rsidRPr="001A39F4">
        <w:t>ХАЛЕРИК - хорошо подвижна мимика лица, громкая речь, частые жестикуляция конечностями, этот тип детей держат голову всегда прямо, как бы втягивая шею, взор всегда направлен в п</w:t>
      </w:r>
      <w:r w:rsidR="00B33293" w:rsidRPr="001A39F4">
        <w:t xml:space="preserve">еред. В игре этот ребёнок </w:t>
      </w:r>
      <w:r w:rsidR="00F8249B" w:rsidRPr="001A39F4">
        <w:t>через чур</w:t>
      </w:r>
      <w:r w:rsidRPr="001A39F4">
        <w:t>, активен и назойлив, причем с огромным упорством и уверенностью верит в то, что именно он прав, именно с ним детям интересно</w:t>
      </w:r>
      <w:r w:rsidR="00B33293" w:rsidRPr="001A39F4">
        <w:t xml:space="preserve">, </w:t>
      </w:r>
      <w:r w:rsidR="00F8249B" w:rsidRPr="001A39F4">
        <w:lastRenderedPageBreak/>
        <w:t>считает</w:t>
      </w:r>
      <w:r w:rsidRPr="001A39F4">
        <w:t xml:space="preserve"> себя лидером. Ребёнок холерик- трудно засыпает, а проснувшись быстро активизируется.</w:t>
      </w:r>
    </w:p>
    <w:p w:rsidR="00B33293" w:rsidRPr="001A39F4" w:rsidRDefault="0016162F" w:rsidP="001A39F4">
      <w:pPr>
        <w:ind w:firstLine="709"/>
        <w:contextualSpacing/>
        <w:mirrorIndents/>
        <w:jc w:val="both"/>
      </w:pPr>
      <w:r w:rsidRPr="001A39F4">
        <w:t xml:space="preserve">МЕЛАНХОЛИКИ-дети очень чувствительные и ранимые, дети в раннем возрасте </w:t>
      </w:r>
      <w:r w:rsidR="00F8249B">
        <w:t>абсолютно</w:t>
      </w:r>
      <w:r w:rsidRPr="001A39F4">
        <w:t xml:space="preserve"> не создают родителям проблем, его как будто не слышно и невидно. Ребёнок говорит тихо, нерешительно, быстро устаёт от шума, от замечаний, пассивность, утомляемость, медлительность, ребёнок часто выбирает вмес</w:t>
      </w:r>
      <w:r w:rsidR="00B33293" w:rsidRPr="001A39F4">
        <w:t>то собеседника- одиночество и по</w:t>
      </w:r>
      <w:r w:rsidRPr="001A39F4">
        <w:t>кой, такие детки часто жалуются на головную боль, среди группы детей их часто можно увидеть сидящими на диване в одиночестве - им не скучно это одна из особенностей меланхолика, но у него есть такое качества как отзывчивость, привязанность.</w:t>
      </w:r>
    </w:p>
    <w:p w:rsidR="00B33293" w:rsidRPr="001A39F4" w:rsidRDefault="0016162F" w:rsidP="001A39F4">
      <w:pPr>
        <w:ind w:firstLine="709"/>
        <w:contextualSpacing/>
        <w:mirrorIndents/>
        <w:jc w:val="both"/>
      </w:pPr>
      <w:r w:rsidRPr="001A39F4">
        <w:t>САНГВИНИК - общительный, жизнерадостный, активный - этим сангвиник похож на холерика активная мимика, часто жестикулирует, говорят громко и быстро. Быстро засыпает и легко просыпается, легко переключается с ак</w:t>
      </w:r>
      <w:r w:rsidR="00B33293" w:rsidRPr="001A39F4">
        <w:t>тивного вида работы на более спо</w:t>
      </w:r>
      <w:r w:rsidRPr="001A39F4">
        <w:t>койную, легко выполняет порученное ему дело. У ребёнка сангвиника нет устойчивой позиции – поведения и интересов, про такого ребёнка можно сказать</w:t>
      </w:r>
      <w:r w:rsidR="00B33293" w:rsidRPr="001A39F4">
        <w:t xml:space="preserve"> </w:t>
      </w:r>
      <w:r w:rsidRPr="001A39F4">
        <w:t>он быстро загорается, и быстро теряет интерес. Такому типу не</w:t>
      </w:r>
      <w:r w:rsidR="00B33293" w:rsidRPr="001A39F4">
        <w:t xml:space="preserve"> </w:t>
      </w:r>
      <w:r w:rsidRPr="001A39F4">
        <w:t>хватает</w:t>
      </w:r>
      <w:r w:rsidR="00B33293" w:rsidRPr="001A39F4">
        <w:t xml:space="preserve"> </w:t>
      </w:r>
      <w:r w:rsidRPr="001A39F4">
        <w:t>-</w:t>
      </w:r>
      <w:r w:rsidR="00B33293" w:rsidRPr="001A39F4">
        <w:t xml:space="preserve"> </w:t>
      </w:r>
      <w:r w:rsidRPr="001A39F4">
        <w:t>настойчивости.</w:t>
      </w:r>
    </w:p>
    <w:p w:rsidR="00B33293" w:rsidRPr="001A39F4" w:rsidRDefault="0016162F" w:rsidP="001A39F4">
      <w:pPr>
        <w:ind w:firstLine="709"/>
        <w:contextualSpacing/>
        <w:mirrorIndents/>
        <w:jc w:val="both"/>
      </w:pPr>
      <w:r w:rsidRPr="001A39F4">
        <w:t xml:space="preserve">ФЛЕГМАТИК - малоподвижный. Ребёнок спокоен, мало эмоционален, но трудно засыпают и трудно просыпаются, такое впечатление, что он может спать сутками, мимика слабо выражена, нет лишних жестов и движений. Положительная сторона таких деток– </w:t>
      </w:r>
      <w:r w:rsidR="00B33293" w:rsidRPr="001A39F4">
        <w:t>у</w:t>
      </w:r>
      <w:r w:rsidRPr="001A39F4">
        <w:t>сидчивость, добросовестность.</w:t>
      </w:r>
    </w:p>
    <w:p w:rsidR="0016162F" w:rsidRPr="001A39F4" w:rsidRDefault="0016162F" w:rsidP="001A39F4">
      <w:pPr>
        <w:ind w:firstLine="709"/>
        <w:contextualSpacing/>
        <w:mirrorIndents/>
        <w:jc w:val="both"/>
      </w:pPr>
      <w:r w:rsidRPr="001A39F4">
        <w:t>Знания черт темперамента помогает найти индивидуальный подход в </w:t>
      </w:r>
      <w:r w:rsidR="00B33293" w:rsidRPr="001A39F4">
        <w:t>воспитании</w:t>
      </w:r>
      <w:r w:rsidRPr="001A39F4">
        <w:t> и получение желаемого результата, теперь становиться, понятна ва</w:t>
      </w:r>
      <w:r w:rsidR="00B33293" w:rsidRPr="001A39F4">
        <w:t>жность разных игр в течени</w:t>
      </w:r>
      <w:r w:rsidR="00F8249B">
        <w:t>е</w:t>
      </w:r>
      <w:r w:rsidR="00B33293" w:rsidRPr="001A39F4">
        <w:t xml:space="preserve"> дня </w:t>
      </w:r>
      <w:r w:rsidRPr="001A39F4">
        <w:t>дидактические, сюжетно ролевые, подвижные игры.</w:t>
      </w:r>
      <w:r w:rsidR="00592111" w:rsidRPr="001A39F4">
        <w:t xml:space="preserve"> С темпераментом мы разобрались.</w:t>
      </w:r>
    </w:p>
    <w:p w:rsidR="00471E9A" w:rsidRPr="001A39F4" w:rsidRDefault="00471E9A" w:rsidP="001A39F4">
      <w:pPr>
        <w:ind w:firstLine="709"/>
        <w:contextualSpacing/>
        <w:mirrorIndents/>
        <w:jc w:val="both"/>
      </w:pPr>
      <w:r w:rsidRPr="001A39F4">
        <w:t>Расшифровка</w:t>
      </w:r>
      <w:r w:rsidR="002947F3" w:rsidRPr="001A39F4">
        <w:t xml:space="preserve"> имени.</w:t>
      </w:r>
    </w:p>
    <w:p w:rsidR="00592111" w:rsidRPr="001A39F4" w:rsidRDefault="00592111" w:rsidP="001A39F4">
      <w:pPr>
        <w:ind w:firstLine="709"/>
        <w:contextualSpacing/>
        <w:mirrorIndents/>
        <w:jc w:val="both"/>
      </w:pPr>
      <w:r w:rsidRPr="001A39F4">
        <w:t xml:space="preserve">А теперь скажите пожалуйста, уважаемые родители, какое слово на свете самое </w:t>
      </w:r>
      <w:r w:rsidR="001A39F4" w:rsidRPr="001A39F4">
        <w:t>сладкое,</w:t>
      </w:r>
      <w:r w:rsidRPr="001A39F4">
        <w:t xml:space="preserve"> ласкающее слух?</w:t>
      </w:r>
    </w:p>
    <w:p w:rsidR="00592111" w:rsidRPr="001A39F4" w:rsidRDefault="00592111" w:rsidP="001A39F4">
      <w:pPr>
        <w:ind w:firstLine="709"/>
        <w:contextualSpacing/>
        <w:mirrorIndents/>
        <w:jc w:val="both"/>
      </w:pPr>
      <w:r w:rsidRPr="001A39F4">
        <w:t>Что главное в жизни ребенка с рождения? (</w:t>
      </w:r>
      <w:r w:rsidR="001A39F4" w:rsidRPr="001A39F4">
        <w:t>Высказывания</w:t>
      </w:r>
      <w:r w:rsidR="009077C1" w:rsidRPr="001A39F4">
        <w:t xml:space="preserve"> родителей</w:t>
      </w:r>
      <w:r w:rsidRPr="001A39F4">
        <w:t>)</w:t>
      </w:r>
    </w:p>
    <w:p w:rsidR="009077C1" w:rsidRPr="001A39F4" w:rsidRDefault="009077C1" w:rsidP="001A39F4">
      <w:pPr>
        <w:ind w:firstLine="709"/>
        <w:contextualSpacing/>
        <w:mirrorIndents/>
        <w:jc w:val="both"/>
      </w:pPr>
      <w:r w:rsidRPr="001A39F4">
        <w:t>Это его имя.</w:t>
      </w:r>
    </w:p>
    <w:p w:rsidR="009077C1" w:rsidRPr="001A39F4" w:rsidRDefault="009077C1" w:rsidP="001A39F4">
      <w:pPr>
        <w:ind w:firstLine="709"/>
        <w:contextualSpacing/>
        <w:mirrorIndents/>
        <w:jc w:val="both"/>
      </w:pPr>
      <w:r w:rsidRPr="001A39F4">
        <w:t>Мудрецы говорили: «Как судно назовешь, так оно и поплывет».</w:t>
      </w:r>
    </w:p>
    <w:p w:rsidR="007868AE" w:rsidRPr="001A39F4" w:rsidRDefault="00471E9A" w:rsidP="001A39F4">
      <w:pPr>
        <w:ind w:firstLine="709"/>
        <w:contextualSpacing/>
        <w:mirrorIndents/>
        <w:jc w:val="both"/>
      </w:pPr>
      <w:r w:rsidRPr="001A39F4">
        <w:t>Для каждого</w:t>
      </w:r>
      <w:r w:rsidR="007868AE" w:rsidRPr="001A39F4">
        <w:t xml:space="preserve"> человека его имя самый важный и сладкий звук на земле, который звучит как лучшая в мире музыка.</w:t>
      </w:r>
    </w:p>
    <w:p w:rsidR="007868AE" w:rsidRPr="001A39F4" w:rsidRDefault="007868AE" w:rsidP="001A39F4">
      <w:pPr>
        <w:ind w:firstLine="709"/>
        <w:contextualSpacing/>
        <w:mirrorIndents/>
        <w:jc w:val="both"/>
      </w:pPr>
      <w:r w:rsidRPr="001A39F4">
        <w:t>Наше имя иногда капает, как дождик, иногда звучит, как эхо в горах, а иногда стучит как барабан.</w:t>
      </w:r>
    </w:p>
    <w:p w:rsidR="007868AE" w:rsidRPr="001A39F4" w:rsidRDefault="007868AE" w:rsidP="001A39F4">
      <w:pPr>
        <w:ind w:firstLine="709"/>
        <w:contextualSpacing/>
        <w:mirrorIndents/>
        <w:jc w:val="both"/>
      </w:pPr>
      <w:r w:rsidRPr="001A39F4">
        <w:t>Взгляните на имена ваших детей.</w:t>
      </w:r>
    </w:p>
    <w:p w:rsidR="008B25E0" w:rsidRPr="001A39F4" w:rsidRDefault="007868AE" w:rsidP="001A39F4">
      <w:pPr>
        <w:ind w:firstLine="709"/>
        <w:contextualSpacing/>
        <w:mirrorIndents/>
        <w:jc w:val="both"/>
      </w:pPr>
      <w:r w:rsidRPr="001A39F4">
        <w:t xml:space="preserve">Малыши только начинают свой жизненный путь, а вы уже прописываете те качества личности, которые хотели бы видеть в </w:t>
      </w:r>
      <w:r w:rsidR="001A39F4" w:rsidRPr="001A39F4">
        <w:t>них,</w:t>
      </w:r>
      <w:r w:rsidRPr="001A39F4">
        <w:t xml:space="preserve"> либо качества, которые не реализовали сами и хотите реализовать через детей.</w:t>
      </w:r>
    </w:p>
    <w:p w:rsidR="008B25E0" w:rsidRPr="001A39F4" w:rsidRDefault="008B25E0" w:rsidP="001A39F4">
      <w:pPr>
        <w:ind w:firstLine="709"/>
        <w:contextualSpacing/>
        <w:mirrorIndents/>
        <w:jc w:val="both"/>
      </w:pPr>
      <w:r w:rsidRPr="001A39F4">
        <w:t>Но посмотрите, какие они все разные и неповторимые, каждый из них индивидуален.</w:t>
      </w:r>
    </w:p>
    <w:p w:rsidR="00471E9A" w:rsidRPr="001A39F4" w:rsidRDefault="008B25E0" w:rsidP="001A39F4">
      <w:pPr>
        <w:ind w:firstLine="709"/>
        <w:contextualSpacing/>
        <w:mirrorIndents/>
        <w:jc w:val="both"/>
      </w:pPr>
      <w:r w:rsidRPr="001A39F4">
        <w:t>А сейчас я предлагаю</w:t>
      </w:r>
      <w:r w:rsidR="00471E9A" w:rsidRPr="001A39F4">
        <w:t xml:space="preserve"> </w:t>
      </w:r>
      <w:r w:rsidRPr="001A39F4">
        <w:t xml:space="preserve">выполнить упражнение «Цветик – </w:t>
      </w:r>
      <w:r w:rsidR="001A39F4" w:rsidRPr="001A39F4">
        <w:t>семицветик»</w:t>
      </w:r>
      <w:r w:rsidRPr="001A39F4">
        <w:t>.</w:t>
      </w:r>
    </w:p>
    <w:p w:rsidR="008B25E0" w:rsidRPr="001A39F4" w:rsidRDefault="008B25E0" w:rsidP="001A39F4">
      <w:pPr>
        <w:ind w:firstLine="709"/>
        <w:contextualSpacing/>
        <w:mirrorIndents/>
        <w:jc w:val="both"/>
      </w:pPr>
      <w:r w:rsidRPr="001A39F4">
        <w:t xml:space="preserve">Перед вами лежат листочки с картинкой цветик-семицветик. </w:t>
      </w:r>
      <w:r w:rsidR="001A39F4" w:rsidRPr="001A39F4">
        <w:t>Представьте,</w:t>
      </w:r>
      <w:r w:rsidRPr="001A39F4">
        <w:t xml:space="preserve"> что это ваш малыш, </w:t>
      </w:r>
      <w:r w:rsidR="001A39F4" w:rsidRPr="001A39F4">
        <w:t>нежный,</w:t>
      </w:r>
      <w:r w:rsidRPr="001A39F4">
        <w:t xml:space="preserve"> цветущий. </w:t>
      </w:r>
    </w:p>
    <w:p w:rsidR="008B25E0" w:rsidRPr="001A39F4" w:rsidRDefault="001A39F4" w:rsidP="001A39F4">
      <w:pPr>
        <w:ind w:firstLine="709"/>
        <w:contextualSpacing/>
        <w:mirrorIndents/>
        <w:jc w:val="both"/>
      </w:pPr>
      <w:r w:rsidRPr="001A39F4">
        <w:t>Напишите на</w:t>
      </w:r>
      <w:r w:rsidR="008B25E0" w:rsidRPr="001A39F4">
        <w:t xml:space="preserve"> каждом лепестке ласкательные производные от имени вашего ребенка. </w:t>
      </w:r>
      <w:r w:rsidRPr="001A39F4">
        <w:t>На стебельке</w:t>
      </w:r>
      <w:r w:rsidR="008B25E0" w:rsidRPr="001A39F4">
        <w:t xml:space="preserve"> имя, которым вы обращаетесь к ребенку когда недовольны им, сердитесь на него. (</w:t>
      </w:r>
      <w:r w:rsidRPr="001A39F4">
        <w:t>Дается</w:t>
      </w:r>
      <w:r w:rsidR="008B25E0" w:rsidRPr="001A39F4">
        <w:t xml:space="preserve"> 2-3 мин.</w:t>
      </w:r>
      <w:r>
        <w:t xml:space="preserve"> </w:t>
      </w:r>
      <w:r w:rsidR="008B25E0" w:rsidRPr="001A39F4">
        <w:t>для заполнения)</w:t>
      </w:r>
    </w:p>
    <w:p w:rsidR="008B25E0" w:rsidRPr="001A39F4" w:rsidRDefault="001A78AE" w:rsidP="001A39F4">
      <w:pPr>
        <w:ind w:firstLine="709"/>
        <w:contextualSpacing/>
        <w:mirrorIndents/>
        <w:jc w:val="both"/>
      </w:pPr>
      <w:r w:rsidRPr="001A39F4">
        <w:t>Я дарю вам цветок имени вашего малыша. Пусть он лежит в семейном альбоме, ведь это часть его жизни</w:t>
      </w:r>
      <w:r w:rsidR="006376EF" w:rsidRPr="001A39F4">
        <w:t>, а потом станет частью истории вашей семьи.</w:t>
      </w:r>
    </w:p>
    <w:p w:rsidR="006376EF" w:rsidRPr="001A39F4" w:rsidRDefault="00474AFC" w:rsidP="001A39F4">
      <w:pPr>
        <w:ind w:firstLine="709"/>
        <w:contextualSpacing/>
        <w:mirrorIndents/>
        <w:jc w:val="both"/>
        <w:rPr>
          <w:b/>
        </w:rPr>
      </w:pPr>
      <w:r w:rsidRPr="001A39F4">
        <w:rPr>
          <w:b/>
        </w:rPr>
        <w:t>Беседа «Что нужно знать о своем ребенке?»</w:t>
      </w:r>
    </w:p>
    <w:p w:rsidR="00474AFC" w:rsidRPr="001A39F4" w:rsidRDefault="00474AFC" w:rsidP="001A39F4">
      <w:pPr>
        <w:ind w:firstLine="709"/>
        <w:contextualSpacing/>
        <w:mirrorIndents/>
        <w:jc w:val="both"/>
      </w:pPr>
      <w:r w:rsidRPr="001A39F4">
        <w:t>Что нужно знать о своем ребенке?</w:t>
      </w:r>
    </w:p>
    <w:p w:rsidR="00474AFC" w:rsidRPr="001A39F4" w:rsidRDefault="00474AFC" w:rsidP="001A39F4">
      <w:pPr>
        <w:ind w:firstLine="709"/>
        <w:contextualSpacing/>
        <w:mirrorIndents/>
        <w:jc w:val="both"/>
      </w:pPr>
      <w:r w:rsidRPr="001A39F4">
        <w:t xml:space="preserve">И для чего нужно </w:t>
      </w:r>
      <w:r w:rsidR="001A39F4" w:rsidRPr="001A39F4">
        <w:t>знать? (Высказывания</w:t>
      </w:r>
      <w:r w:rsidRPr="001A39F4">
        <w:t xml:space="preserve"> родителей)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lastRenderedPageBreak/>
        <w:t>Однозначного ответа на эти вопросы не существует. О ребенке нужно знать все! А поскольку это практически невозможно</w:t>
      </w:r>
      <w:r w:rsidR="00051ACD" w:rsidRPr="001A39F4">
        <w:t xml:space="preserve">, нужно стараться ближе к </w:t>
      </w:r>
      <w:r w:rsidR="001A39F4" w:rsidRPr="001A39F4">
        <w:t>нему,</w:t>
      </w:r>
      <w:r w:rsidR="00051ACD" w:rsidRPr="001A39F4">
        <w:t xml:space="preserve"> </w:t>
      </w:r>
      <w:r w:rsidR="001A39F4" w:rsidRPr="001A39F4">
        <w:t>знать, чем</w:t>
      </w:r>
      <w:r w:rsidR="00051ACD" w:rsidRPr="001A39F4">
        <w:t xml:space="preserve"> он живет, кого и за что любит, отчего мгновенно портится настроение, что ему по плечу, а с </w:t>
      </w:r>
      <w:r w:rsidR="001A39F4" w:rsidRPr="001A39F4">
        <w:t>чем ему</w:t>
      </w:r>
      <w:r w:rsidR="00051ACD" w:rsidRPr="001A39F4">
        <w:t xml:space="preserve"> трудно справиться, во что он верит и в чем сомневается.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 xml:space="preserve">Иногда нам кажется, что у нас очень хороший ребенок. Мы удивляемся, почему им часто недовольны педагоги, почему никто с ним не </w:t>
      </w:r>
      <w:r w:rsidR="001A39F4" w:rsidRPr="001A39F4">
        <w:t>дружит. И</w:t>
      </w:r>
      <w:r w:rsidRPr="001A39F4">
        <w:t xml:space="preserve"> делаем спасительный вывод: педагоги несправедливы, а дети — глупые, невоспитанные. И совершаем роковую ошибку. Чтобы избежать этого,</w:t>
      </w:r>
      <w:r w:rsidR="00051ACD" w:rsidRPr="001A39F4">
        <w:t xml:space="preserve"> </w:t>
      </w:r>
      <w:r w:rsidRPr="001A39F4">
        <w:t>а также чтобы правильно строить семейную педагогику, надо знать возрастные психологические особенности своих детей. Тогда вы сможете сравнивать возможности и достижения вашего ребенка с требованиями возраста, готовить детей к ним, учитывать особенности и затруднения</w:t>
      </w:r>
      <w:r w:rsidR="00051ACD" w:rsidRPr="001A39F4">
        <w:t xml:space="preserve"> </w:t>
      </w:r>
      <w:r w:rsidRPr="001A39F4">
        <w:t xml:space="preserve">каждого возрастного периода, его </w:t>
      </w:r>
      <w:proofErr w:type="spellStart"/>
      <w:r w:rsidRPr="001A39F4">
        <w:t>сензитивность</w:t>
      </w:r>
      <w:proofErr w:type="spellEnd"/>
      <w:r w:rsidRPr="001A39F4">
        <w:t xml:space="preserve"> (наиболее благоприятные и оптимальные периоды) для развития каких-то сторон, качеств и свойств личности.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 xml:space="preserve">Зачастую можно услышать от родителей такую фразу: «Я знаю, что нужно моему ребенку!». Такие родители строят жизнь ребенка по своему образцу, а потом удивляются, что эта жизнь не </w:t>
      </w:r>
      <w:r w:rsidR="001A39F4" w:rsidRPr="001A39F4">
        <w:t>удалась. Беда</w:t>
      </w:r>
      <w:r w:rsidRPr="001A39F4">
        <w:t xml:space="preserve"> в том, что такой стереотип отношений между поколениями сложился у нас в стране давно и крепко укрепился в сознании. Родители полностью считают себя властителями будущей жизни ребенка. Очень часто они программируют систему взглядов, профессию своих детей, тем самым подавляя в них личность и возможность более полно реализовать свои способности! 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Чтобы воспитать человека</w:t>
      </w:r>
      <w:r w:rsidR="00051ACD" w:rsidRPr="001A39F4">
        <w:t xml:space="preserve"> </w:t>
      </w:r>
      <w:r w:rsidRPr="001A39F4">
        <w:t>НУЖНО!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1. Принимать ребенка таким, каков он есть, чтобы при любых обстоятельствах он был уверен в неизменности вашей любви к нему.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2. Стремиться понять, о чем он думает, чего хочет, почему ведет себя так, а не иначе.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3. Внушать ребенку, что он все может, если только поверит в себя и будет работать.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4. Понимать, что в любых проступках ребенка следует винить прежде всего себя.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5. Не пытаться «лепить» своего ребенка, а жить с ним общей жизнью: видеть в нем личность, а не объект воспитания.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6. Чаще вспоминать, какими были вы в возрасте вашего ребенка.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7. Помнить, что воспитывают не ваши слова, а ваш личный пример.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НЕЛЬЗЯ!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1. Рассчитывать на то, что ваш ребенок будет самым лучшим и способным. Он не лучше и не хуже, он другой, особенный.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2. Относиться к ребенку как к сбербанку, в который родители выгодно вкладывают свою любовь и заботу, а потом получают ее обратно с процентами.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3. Ждать от ребенка благодарности за то, что вы его родили и выкормили: он вас об этом не просил.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4. Использовать ребенка как средство для достижения пусть самых благородных, но своих целей.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5. Рассчитывать на то, что ваш ребенок унаследует ваши интересы и взгляды на жизнь (увы, они генетически не закладываются).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6. Относиться к ребенку как к неполноценному человеку, которого родители могут по своему усмотрению лепить.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7. Перекладывать ответственность за воспитание на педагогов бабушек и дедушек.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Как отвечать на детские вопросы?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1. Отнеситесь к вопросам детей с уважением, не отмахивайтесь от них.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2. Внимательно вслушайтесь в детский вопрос, постарайтесь понять, что заинтересовало ребенка в том предмете, явлении, о котором он спрашивает.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3. Давайте краткие и доступные пониманию дошкольника ответы, избегайте сложных слов, книжных оборотов речи.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t>4. Ответ должен обогатить ребенка новыми знаниями, побудить к дальнейшим размышлениям и наблюдениям.</w:t>
      </w:r>
    </w:p>
    <w:p w:rsidR="00051ACD" w:rsidRPr="001A39F4" w:rsidRDefault="00474AFC" w:rsidP="001A39F4">
      <w:pPr>
        <w:ind w:firstLine="709"/>
        <w:contextualSpacing/>
        <w:mirrorIndents/>
        <w:jc w:val="both"/>
      </w:pPr>
      <w:r w:rsidRPr="001A39F4">
        <w:lastRenderedPageBreak/>
        <w:t xml:space="preserve">5. Поощряйте самостоятельную мыслительную деятельность ребенка, отвечая на его вопросы встречным: «А ты </w:t>
      </w:r>
      <w:proofErr w:type="gramStart"/>
      <w:r w:rsidR="001A39F4">
        <w:t>думаешь</w:t>
      </w:r>
      <w:proofErr w:type="gramEnd"/>
      <w:r w:rsidRPr="001A39F4">
        <w:t xml:space="preserve"> как?»</w:t>
      </w:r>
    </w:p>
    <w:p w:rsidR="007D1A1C" w:rsidRPr="001A39F4" w:rsidRDefault="00474AFC" w:rsidP="001A39F4">
      <w:pPr>
        <w:ind w:firstLine="709"/>
        <w:contextualSpacing/>
        <w:mirrorIndents/>
        <w:jc w:val="both"/>
      </w:pPr>
      <w:r w:rsidRPr="001A39F4">
        <w:t>6. В ответ на вопрос ребенка постарайтесь вовлечь его в наблюдения за окружающей жизнью, перечитать книгу, рассмотреть вместе с вами иллюстративный материал.</w:t>
      </w:r>
    </w:p>
    <w:p w:rsidR="007D1A1C" w:rsidRPr="001A39F4" w:rsidRDefault="00474AFC" w:rsidP="001A39F4">
      <w:pPr>
        <w:ind w:firstLine="709"/>
        <w:contextualSpacing/>
        <w:mirrorIndents/>
        <w:jc w:val="both"/>
      </w:pPr>
      <w:r w:rsidRPr="001A39F4">
        <w:t>7. Отвечая на вопрос ребенка, воздействуйте на его чувства. Воспитывайте в нем чуткость, тактичность к окружающим людям.</w:t>
      </w:r>
    </w:p>
    <w:p w:rsidR="00474AFC" w:rsidRPr="001A39F4" w:rsidRDefault="00474AFC" w:rsidP="001A39F4">
      <w:pPr>
        <w:ind w:firstLine="709"/>
        <w:contextualSpacing/>
        <w:mirrorIndents/>
        <w:jc w:val="both"/>
      </w:pPr>
      <w:r w:rsidRPr="001A39F4">
        <w:t>8. Если ответ на вопрос не доступен пониманию ребенка, не бойтесь ему сказать: «Пока ты еще мал. Пойдешь в школу, научишься читать, узнаешь многое и сможешь сам ответить на свой вопрос.</w:t>
      </w:r>
    </w:p>
    <w:p w:rsidR="00EF0CEF" w:rsidRPr="001A39F4" w:rsidRDefault="00EF0CEF" w:rsidP="001A39F4">
      <w:pPr>
        <w:ind w:firstLine="709"/>
        <w:contextualSpacing/>
        <w:mirrorIndents/>
        <w:jc w:val="both"/>
      </w:pPr>
      <w:r w:rsidRPr="001A39F4">
        <w:t>А теперь хотелось бы поговорить о том почему возникают конфликты между родителями и педагогами.</w:t>
      </w:r>
    </w:p>
    <w:p w:rsidR="00EF0CEF" w:rsidRPr="001A39F4" w:rsidRDefault="00EF0CEF" w:rsidP="001A39F4">
      <w:pPr>
        <w:ind w:firstLine="709"/>
        <w:contextualSpacing/>
        <w:mirrorIndents/>
        <w:jc w:val="both"/>
      </w:pPr>
      <w:r w:rsidRPr="001A39F4">
        <w:t>Конфликт – это часть нашей жизни, и важно уметь конструктивно их решать.</w:t>
      </w:r>
    </w:p>
    <w:p w:rsidR="00EF0CEF" w:rsidRPr="001A39F4" w:rsidRDefault="00EF0CEF" w:rsidP="001A39F4">
      <w:pPr>
        <w:ind w:firstLine="709"/>
        <w:contextualSpacing/>
        <w:mirrorIndents/>
        <w:jc w:val="both"/>
      </w:pPr>
      <w:r w:rsidRPr="001A39F4">
        <w:t>Предлагаю проанализировать ситуации и обсудить их вместе.</w:t>
      </w:r>
    </w:p>
    <w:p w:rsidR="00EF0CEF" w:rsidRPr="001A39F4" w:rsidRDefault="00EF0CEF" w:rsidP="001A39F4">
      <w:pPr>
        <w:ind w:firstLine="709"/>
        <w:contextualSpacing/>
        <w:mirrorIndents/>
        <w:jc w:val="both"/>
      </w:pPr>
      <w:r w:rsidRPr="001A39F4">
        <w:t>«Молодая мамочка из состоятельной семьи каждый день допрашивает воспитателей: Как вел себя ее ребенок? С кем играл? Во что играл? Что ел? Сколько ел? Как спал? И получает в ответ не то, что она хотела бы услышать</w:t>
      </w:r>
      <w:r w:rsidR="000A57E4" w:rsidRPr="001A39F4">
        <w:t xml:space="preserve"> (ни с кем не играл, пассивен, сам в себе). В итоге мама в недоумении. Доказывает воспитателям, что ребенок дома совсем другой, спрашивает почему так происходит.</w:t>
      </w:r>
      <w:r w:rsidRPr="001A39F4">
        <w:t>»</w:t>
      </w:r>
      <w:r w:rsidR="000A57E4" w:rsidRPr="001A39F4">
        <w:t xml:space="preserve"> (Родители обсуждают ситуацию).</w:t>
      </w:r>
    </w:p>
    <w:p w:rsidR="000A57E4" w:rsidRPr="001A39F4" w:rsidRDefault="000A57E4" w:rsidP="001A39F4">
      <w:pPr>
        <w:ind w:firstLine="709"/>
        <w:contextualSpacing/>
        <w:mirrorIndents/>
        <w:jc w:val="both"/>
      </w:pPr>
      <w:r w:rsidRPr="001A39F4">
        <w:t>У ребенка явные трудности в общении. Социальная среда в детском саду противоположна домашне</w:t>
      </w:r>
      <w:r w:rsidR="00153997" w:rsidRPr="001A39F4">
        <w:t>й. Дома ребенок воздвигнут на пь</w:t>
      </w:r>
      <w:r w:rsidRPr="001A39F4">
        <w:t>едестал</w:t>
      </w:r>
      <w:r w:rsidR="00153997" w:rsidRPr="001A39F4">
        <w:t xml:space="preserve">. Жизнь семьи вертится вокруг него. А в детском саду он такой же как и все. Он часть группы. У ребенка развивается </w:t>
      </w:r>
      <w:r w:rsidR="00F8249B" w:rsidRPr="001A39F4">
        <w:t>внутри личностный</w:t>
      </w:r>
      <w:r w:rsidR="00153997" w:rsidRPr="001A39F4">
        <w:t xml:space="preserve"> конфликт, он не </w:t>
      </w:r>
      <w:r w:rsidR="001A39F4" w:rsidRPr="001A39F4">
        <w:t>знает,</w:t>
      </w:r>
      <w:r w:rsidR="00153997" w:rsidRPr="001A39F4">
        <w:t xml:space="preserve"> как вести себя в группе. Он не обучен этим навыкам. Родители должны скорректировать</w:t>
      </w:r>
      <w:r w:rsidR="000E264F" w:rsidRPr="001A39F4">
        <w:t xml:space="preserve"> некоторые поведенческие особенности ребёнка. </w:t>
      </w:r>
    </w:p>
    <w:p w:rsidR="000E264F" w:rsidRPr="001A39F4" w:rsidRDefault="000E264F" w:rsidP="001A39F4">
      <w:pPr>
        <w:ind w:firstLine="709"/>
        <w:contextualSpacing/>
        <w:mirrorIndents/>
        <w:jc w:val="both"/>
      </w:pPr>
      <w:r w:rsidRPr="001A39F4">
        <w:t xml:space="preserve">Приоритетная установка должна быть следующей: </w:t>
      </w:r>
      <w:r w:rsidRPr="001A39F4">
        <w:rPr>
          <w:u w:val="single"/>
        </w:rPr>
        <w:t>ребенок не главный в семье, а часть семьи.</w:t>
      </w:r>
    </w:p>
    <w:p w:rsidR="000E264F" w:rsidRPr="001A39F4" w:rsidRDefault="000E264F" w:rsidP="001A39F4">
      <w:pPr>
        <w:ind w:firstLine="709"/>
        <w:contextualSpacing/>
        <w:mirrorIndents/>
        <w:jc w:val="both"/>
      </w:pPr>
      <w:r w:rsidRPr="001A39F4">
        <w:t>Давайте мысленно проанализируем, такой ли мой ребенок, вспомним его достоинства и недостатки, помечтаем, каким бы я хотел(ла) видеть его. Чтобы легче было сравнивать отрицательные и положительные качества, предлагаю вам упражнение «Контраргументы»</w:t>
      </w:r>
    </w:p>
    <w:p w:rsidR="000E264F" w:rsidRPr="001A39F4" w:rsidRDefault="001C3A29" w:rsidP="001A39F4">
      <w:pPr>
        <w:ind w:firstLine="709"/>
        <w:contextualSpacing/>
        <w:mirrorIndents/>
        <w:jc w:val="both"/>
      </w:pPr>
      <w:r w:rsidRPr="001A39F4">
        <w:t xml:space="preserve">Попробуйте написать достоинства и недостатки своего ребенка, а также каким бы хотели его </w:t>
      </w:r>
      <w:r w:rsidR="001A39F4" w:rsidRPr="001A39F4">
        <w:t>видеть (</w:t>
      </w:r>
      <w:r w:rsidR="00757F3A" w:rsidRPr="001A39F4">
        <w:t>2-3 мин.).</w:t>
      </w:r>
    </w:p>
    <w:p w:rsidR="00757F3A" w:rsidRPr="001A39F4" w:rsidRDefault="00757F3A" w:rsidP="001A39F4">
      <w:pPr>
        <w:ind w:firstLine="709"/>
        <w:contextualSpacing/>
        <w:mirrorIndents/>
        <w:jc w:val="both"/>
      </w:pPr>
      <w:r w:rsidRPr="001A39F4">
        <w:t>Какая колонка таблицы оказалась больше? Почему?</w:t>
      </w:r>
    </w:p>
    <w:p w:rsidR="00757F3A" w:rsidRPr="001A39F4" w:rsidRDefault="00757F3A" w:rsidP="001A39F4">
      <w:pPr>
        <w:ind w:firstLine="709"/>
        <w:contextualSpacing/>
        <w:mirrorIndents/>
        <w:jc w:val="both"/>
      </w:pPr>
      <w:r w:rsidRPr="001A39F4">
        <w:t xml:space="preserve">В жизни нет ни одного человека, у которого были бы только одни достоинства или недостатки. Мудрость родителей заключается в том, что видя те или иные особенности своего ребенка, они соотносят с эффективностью семейного воспитания. Ребенок не пустой сосуд. И если в нем не формируются положительные качества, то возникают вредные привычки и наклонности. Если ребенок </w:t>
      </w:r>
      <w:r w:rsidR="001A39F4" w:rsidRPr="001A39F4">
        <w:t>ленив,</w:t>
      </w:r>
      <w:r w:rsidRPr="001A39F4">
        <w:t xml:space="preserve"> то это значит, что его в семье не приучили к труду. Если он агрессивен, </w:t>
      </w:r>
      <w:r w:rsidR="001A39F4" w:rsidRPr="001A39F4">
        <w:t>значит,</w:t>
      </w:r>
      <w:r w:rsidRPr="001A39F4">
        <w:t xml:space="preserve"> он не познал доброго отношения. Родители должны хорошо знать достоинства и недостатки своего ребенка, чтобы уравновешивать их, опираясь на положительное, чтобы помочь избавиться от отрицательного.</w:t>
      </w:r>
    </w:p>
    <w:p w:rsidR="00757F3A" w:rsidRPr="001A39F4" w:rsidRDefault="00757F3A" w:rsidP="001A39F4">
      <w:pPr>
        <w:ind w:firstLine="709"/>
        <w:contextualSpacing/>
        <w:mirrorIndents/>
        <w:jc w:val="both"/>
      </w:pPr>
      <w:r w:rsidRPr="001A39F4">
        <w:t>А теперь давайте оценим себя: Какие же мы родители?</w:t>
      </w:r>
    </w:p>
    <w:p w:rsidR="00757F3A" w:rsidRPr="001A39F4" w:rsidRDefault="00757F3A" w:rsidP="001A39F4">
      <w:pPr>
        <w:ind w:firstLine="709"/>
        <w:contextualSpacing/>
        <w:mirrorIndents/>
        <w:jc w:val="both"/>
      </w:pPr>
      <w:r w:rsidRPr="001A39F4">
        <w:t>Кому не хочется узнать ответ на этот вопрос. (Тест «Какой вы родитель»)</w:t>
      </w:r>
    </w:p>
    <w:p w:rsidR="00757F3A" w:rsidRPr="001A39F4" w:rsidRDefault="00147A63" w:rsidP="001A39F4">
      <w:pPr>
        <w:ind w:firstLine="709"/>
        <w:contextualSpacing/>
        <w:mirrorIndents/>
        <w:jc w:val="both"/>
      </w:pPr>
      <w:r w:rsidRPr="001A39F4">
        <w:t xml:space="preserve">Результат теста вы </w:t>
      </w:r>
      <w:r w:rsidR="00F8249B" w:rsidRPr="001A39F4">
        <w:t>прочитаете,</w:t>
      </w:r>
      <w:r w:rsidRPr="001A39F4">
        <w:t xml:space="preserve"> и каждый и вас отметит для себя какой вы родитель.</w:t>
      </w:r>
    </w:p>
    <w:p w:rsidR="00147A63" w:rsidRPr="001A39F4" w:rsidRDefault="00147A63" w:rsidP="001A39F4">
      <w:pPr>
        <w:ind w:firstLine="709"/>
        <w:contextualSpacing/>
        <w:mirrorIndents/>
        <w:jc w:val="both"/>
        <w:rPr>
          <w:u w:val="single"/>
        </w:rPr>
      </w:pPr>
      <w:r w:rsidRPr="001A39F4">
        <w:rPr>
          <w:u w:val="single"/>
        </w:rPr>
        <w:t>Итог собрания.</w:t>
      </w:r>
    </w:p>
    <w:p w:rsidR="00147A63" w:rsidRPr="001A39F4" w:rsidRDefault="00F11808" w:rsidP="001A39F4">
      <w:pPr>
        <w:ind w:firstLine="709"/>
        <w:contextualSpacing/>
        <w:mirrorIndents/>
        <w:jc w:val="both"/>
      </w:pPr>
      <w:r w:rsidRPr="001A39F4">
        <w:t>Встречу хотелось бы закончить притчей.</w:t>
      </w:r>
    </w:p>
    <w:p w:rsidR="00F11808" w:rsidRPr="001A39F4" w:rsidRDefault="00F11808" w:rsidP="001A39F4">
      <w:pPr>
        <w:ind w:firstLine="709"/>
        <w:contextualSpacing/>
        <w:mirrorIndents/>
        <w:jc w:val="both"/>
      </w:pPr>
      <w:r w:rsidRPr="001A39F4">
        <w:t xml:space="preserve">Человек хотел озадачить </w:t>
      </w:r>
      <w:r w:rsidR="00F8249B" w:rsidRPr="001A39F4">
        <w:t>мудреца,</w:t>
      </w:r>
      <w:r w:rsidRPr="001A39F4">
        <w:t xml:space="preserve"> который знал ответ на все вопросы.</w:t>
      </w:r>
    </w:p>
    <w:p w:rsidR="00F11808" w:rsidRPr="001A39F4" w:rsidRDefault="00F11808" w:rsidP="001A39F4">
      <w:pPr>
        <w:ind w:firstLine="709"/>
        <w:contextualSpacing/>
        <w:mirrorIndents/>
        <w:jc w:val="both"/>
      </w:pPr>
      <w:r w:rsidRPr="001A39F4">
        <w:lastRenderedPageBreak/>
        <w:t>Поймал бабочку и решил: сомкну ладони где находится бабочка, и спрошу: «О мудрейший! Бабочка в моих ладонях живая или мёртвая?»</w:t>
      </w:r>
    </w:p>
    <w:p w:rsidR="00F11808" w:rsidRPr="001A39F4" w:rsidRDefault="00F11808" w:rsidP="001A39F4">
      <w:pPr>
        <w:ind w:firstLine="709"/>
        <w:contextualSpacing/>
        <w:mirrorIndents/>
        <w:jc w:val="both"/>
      </w:pPr>
      <w:r w:rsidRPr="001A39F4">
        <w:t>Если скажет «мёртвая</w:t>
      </w:r>
      <w:r w:rsidR="00F8249B" w:rsidRPr="001A39F4">
        <w:t>»,</w:t>
      </w:r>
      <w:r w:rsidRPr="001A39F4">
        <w:t xml:space="preserve"> я разомкну </w:t>
      </w:r>
      <w:r w:rsidR="00F8249B" w:rsidRPr="001A39F4">
        <w:t>ладони,</w:t>
      </w:r>
      <w:r w:rsidRPr="001A39F4">
        <w:t xml:space="preserve"> и она улетит, а если ответит «живая</w:t>
      </w:r>
      <w:r w:rsidR="00F8249B" w:rsidRPr="001A39F4">
        <w:t>»,</w:t>
      </w:r>
      <w:r w:rsidRPr="001A39F4">
        <w:t xml:space="preserve"> незаметно сомкну ладони и покажу мертвую бабочку.</w:t>
      </w:r>
    </w:p>
    <w:p w:rsidR="00F11808" w:rsidRPr="001A39F4" w:rsidRDefault="00F8249B" w:rsidP="001A39F4">
      <w:pPr>
        <w:ind w:firstLine="709"/>
        <w:contextualSpacing/>
        <w:mirrorIndents/>
        <w:jc w:val="both"/>
      </w:pPr>
      <w:r w:rsidRPr="001A39F4">
        <w:t>Пришел, спросил</w:t>
      </w:r>
      <w:r w:rsidR="00F11808" w:rsidRPr="001A39F4">
        <w:t>. А мудрец ответил: «Все в твоих руках человек!»</w:t>
      </w:r>
    </w:p>
    <w:p w:rsidR="00F97CF0" w:rsidRPr="001A39F4" w:rsidRDefault="00F11808" w:rsidP="001A39F4">
      <w:pPr>
        <w:ind w:firstLine="709"/>
        <w:contextualSpacing/>
        <w:mirrorIndents/>
        <w:jc w:val="both"/>
      </w:pPr>
      <w:r w:rsidRPr="001A39F4">
        <w:rPr>
          <w:u w:val="single"/>
        </w:rPr>
        <w:t xml:space="preserve">Уважаемые родители, ваш ребенок в ваших и наших </w:t>
      </w:r>
      <w:r w:rsidR="00F8249B" w:rsidRPr="001A39F4">
        <w:rPr>
          <w:u w:val="single"/>
        </w:rPr>
        <w:t>руках. Наладив</w:t>
      </w:r>
      <w:r w:rsidRPr="001A39F4">
        <w:rPr>
          <w:u w:val="single"/>
        </w:rPr>
        <w:t xml:space="preserve"> взаимосвязь родитель-воспитатель мы сможем вместе сформировать личность ребенка, воспитать Человека с большой буквы!</w:t>
      </w:r>
      <w:r w:rsidR="0014468D" w:rsidRPr="001A39F4">
        <w:t xml:space="preserve">                     </w:t>
      </w:r>
    </w:p>
    <w:sectPr w:rsidR="00F97CF0" w:rsidRPr="001A39F4" w:rsidSect="0029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8CA"/>
    <w:rsid w:val="00051ACD"/>
    <w:rsid w:val="000A57E4"/>
    <w:rsid w:val="000E264F"/>
    <w:rsid w:val="00136771"/>
    <w:rsid w:val="0014468D"/>
    <w:rsid w:val="00147A63"/>
    <w:rsid w:val="00153997"/>
    <w:rsid w:val="0016162F"/>
    <w:rsid w:val="001A39F4"/>
    <w:rsid w:val="001A78AE"/>
    <w:rsid w:val="001C3A29"/>
    <w:rsid w:val="002223EE"/>
    <w:rsid w:val="002947F3"/>
    <w:rsid w:val="00314DFE"/>
    <w:rsid w:val="003C6692"/>
    <w:rsid w:val="003D78CA"/>
    <w:rsid w:val="003E6FB8"/>
    <w:rsid w:val="00471E9A"/>
    <w:rsid w:val="00474AFC"/>
    <w:rsid w:val="0056271E"/>
    <w:rsid w:val="00592111"/>
    <w:rsid w:val="005D3C5D"/>
    <w:rsid w:val="005F5136"/>
    <w:rsid w:val="00606B7C"/>
    <w:rsid w:val="00616BB7"/>
    <w:rsid w:val="006376EF"/>
    <w:rsid w:val="00646791"/>
    <w:rsid w:val="006D4363"/>
    <w:rsid w:val="00720059"/>
    <w:rsid w:val="00747988"/>
    <w:rsid w:val="00757F3A"/>
    <w:rsid w:val="0077254A"/>
    <w:rsid w:val="007868AE"/>
    <w:rsid w:val="007A1184"/>
    <w:rsid w:val="007A4C10"/>
    <w:rsid w:val="007C437E"/>
    <w:rsid w:val="007D1A1C"/>
    <w:rsid w:val="007E1A47"/>
    <w:rsid w:val="00826FEC"/>
    <w:rsid w:val="008B25E0"/>
    <w:rsid w:val="009077C1"/>
    <w:rsid w:val="00964594"/>
    <w:rsid w:val="00A21D0A"/>
    <w:rsid w:val="00A30DF1"/>
    <w:rsid w:val="00AA0C96"/>
    <w:rsid w:val="00AA2979"/>
    <w:rsid w:val="00AA3A1A"/>
    <w:rsid w:val="00B33293"/>
    <w:rsid w:val="00C55AC7"/>
    <w:rsid w:val="00C67BBC"/>
    <w:rsid w:val="00CA60E8"/>
    <w:rsid w:val="00D56319"/>
    <w:rsid w:val="00D65F6B"/>
    <w:rsid w:val="00EC7432"/>
    <w:rsid w:val="00EF0CEF"/>
    <w:rsid w:val="00F113A4"/>
    <w:rsid w:val="00F11808"/>
    <w:rsid w:val="00F8249B"/>
    <w:rsid w:val="00F8654F"/>
    <w:rsid w:val="00F97CF0"/>
    <w:rsid w:val="00FC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FF2E9-5F4A-44C8-AED8-37922AB3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8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78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78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8CA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rmal (Web)"/>
    <w:basedOn w:val="a"/>
    <w:uiPriority w:val="99"/>
    <w:semiHidden/>
    <w:unhideWhenUsed/>
    <w:rsid w:val="0016162F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7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2ADB3-6A9B-4612-BD9B-B97AE6C0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3</cp:revision>
  <cp:lastPrinted>2025-12-01T07:58:00Z</cp:lastPrinted>
  <dcterms:created xsi:type="dcterms:W3CDTF">2025-12-01T07:27:00Z</dcterms:created>
  <dcterms:modified xsi:type="dcterms:W3CDTF">2025-12-01T07:58:00Z</dcterms:modified>
</cp:coreProperties>
</file>