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D60" w:rsidRDefault="005D1D60" w:rsidP="005D1D60">
      <w:pPr>
        <w:jc w:val="center"/>
        <w:rPr>
          <w:b/>
          <w:sz w:val="22"/>
          <w:szCs w:val="22"/>
        </w:rPr>
      </w:pPr>
    </w:p>
    <w:p w:rsidR="005D1D60" w:rsidRDefault="005D1D60" w:rsidP="005D1D60">
      <w:pPr>
        <w:jc w:val="center"/>
        <w:rPr>
          <w:b/>
          <w:sz w:val="22"/>
          <w:szCs w:val="22"/>
        </w:rPr>
      </w:pPr>
    </w:p>
    <w:p w:rsidR="005B36B7" w:rsidRDefault="005B36B7" w:rsidP="005D1D60">
      <w:pPr>
        <w:jc w:val="center"/>
        <w:rPr>
          <w:b/>
          <w:sz w:val="22"/>
          <w:szCs w:val="22"/>
        </w:rPr>
      </w:pPr>
    </w:p>
    <w:p w:rsidR="005D1D60" w:rsidRDefault="005D1D60" w:rsidP="005D1D60">
      <w:pPr>
        <w:jc w:val="center"/>
        <w:rPr>
          <w:b/>
          <w:sz w:val="22"/>
          <w:szCs w:val="22"/>
        </w:rPr>
      </w:pPr>
    </w:p>
    <w:p w:rsidR="005B36B7" w:rsidRDefault="00D63EA6" w:rsidP="005D1D60">
      <w:pPr>
        <w:jc w:val="center"/>
        <w:rPr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647700</wp:posOffset>
            </wp:positionH>
            <wp:positionV relativeFrom="paragraph">
              <wp:posOffset>12700</wp:posOffset>
            </wp:positionV>
            <wp:extent cx="1704090" cy="2425700"/>
            <wp:effectExtent l="0" t="0" r="0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753"/>
                    <a:stretch/>
                  </pic:blipFill>
                  <pic:spPr bwMode="auto">
                    <a:xfrm>
                      <a:off x="0" y="0"/>
                      <a:ext cx="1704090" cy="2425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1D60" w:rsidRDefault="005D1D60" w:rsidP="005D1D60">
      <w:pPr>
        <w:jc w:val="center"/>
        <w:rPr>
          <w:b/>
          <w:sz w:val="22"/>
          <w:szCs w:val="22"/>
        </w:rPr>
      </w:pPr>
    </w:p>
    <w:p w:rsidR="005D1D60" w:rsidRDefault="005D1D60" w:rsidP="005D1D60">
      <w:pPr>
        <w:jc w:val="center"/>
        <w:rPr>
          <w:b/>
          <w:sz w:val="22"/>
          <w:szCs w:val="22"/>
        </w:rPr>
      </w:pPr>
    </w:p>
    <w:p w:rsidR="005D1D60" w:rsidRDefault="005D1D60" w:rsidP="005D1D60">
      <w:pPr>
        <w:jc w:val="center"/>
        <w:rPr>
          <w:b/>
          <w:sz w:val="22"/>
          <w:szCs w:val="22"/>
        </w:rPr>
      </w:pPr>
    </w:p>
    <w:p w:rsidR="005D1D60" w:rsidRDefault="005D1D60" w:rsidP="005D1D60">
      <w:pPr>
        <w:jc w:val="center"/>
        <w:rPr>
          <w:b/>
          <w:sz w:val="22"/>
          <w:szCs w:val="22"/>
        </w:rPr>
      </w:pPr>
    </w:p>
    <w:p w:rsidR="00D63EA6" w:rsidRDefault="00D63EA6" w:rsidP="00D63EA6">
      <w:pPr>
        <w:pStyle w:val="a4"/>
        <w:spacing w:line="360" w:lineRule="auto"/>
        <w:jc w:val="center"/>
        <w:rPr>
          <w:b/>
        </w:rPr>
      </w:pPr>
    </w:p>
    <w:p w:rsidR="00D63EA6" w:rsidRDefault="00D63EA6" w:rsidP="00D63EA6">
      <w:pPr>
        <w:pStyle w:val="a4"/>
        <w:spacing w:line="360" w:lineRule="auto"/>
        <w:jc w:val="center"/>
        <w:rPr>
          <w:b/>
        </w:rPr>
      </w:pPr>
    </w:p>
    <w:p w:rsidR="00D63EA6" w:rsidRDefault="00D63EA6" w:rsidP="00D63EA6">
      <w:pPr>
        <w:pStyle w:val="a4"/>
        <w:spacing w:line="360" w:lineRule="auto"/>
        <w:jc w:val="center"/>
        <w:rPr>
          <w:b/>
        </w:rPr>
      </w:pPr>
    </w:p>
    <w:p w:rsidR="00D63EA6" w:rsidRDefault="00D63EA6" w:rsidP="00D63EA6">
      <w:pPr>
        <w:pStyle w:val="a4"/>
        <w:spacing w:line="360" w:lineRule="auto"/>
        <w:jc w:val="center"/>
        <w:rPr>
          <w:b/>
        </w:rPr>
      </w:pPr>
    </w:p>
    <w:p w:rsidR="00D63EA6" w:rsidRDefault="00D63EA6" w:rsidP="00D63EA6">
      <w:pPr>
        <w:pStyle w:val="a4"/>
        <w:spacing w:line="360" w:lineRule="auto"/>
        <w:jc w:val="center"/>
        <w:rPr>
          <w:b/>
        </w:rPr>
      </w:pPr>
    </w:p>
    <w:p w:rsidR="00D63EA6" w:rsidRDefault="00D63EA6" w:rsidP="00D63EA6">
      <w:pPr>
        <w:pStyle w:val="a4"/>
        <w:spacing w:line="360" w:lineRule="auto"/>
        <w:jc w:val="center"/>
        <w:rPr>
          <w:b/>
        </w:rPr>
      </w:pPr>
    </w:p>
    <w:p w:rsidR="00D63EA6" w:rsidRPr="00D63EA6" w:rsidRDefault="00D63EA6" w:rsidP="00D63EA6">
      <w:pPr>
        <w:pStyle w:val="a4"/>
        <w:spacing w:line="360" w:lineRule="auto"/>
        <w:jc w:val="center"/>
        <w:rPr>
          <w:b/>
        </w:rPr>
      </w:pPr>
      <w:r w:rsidRPr="00D63EA6">
        <w:rPr>
          <w:b/>
        </w:rPr>
        <w:t>Список использованной литературы</w:t>
      </w:r>
    </w:p>
    <w:p w:rsidR="005D1D60" w:rsidRDefault="00D63EA6" w:rsidP="005D1D60">
      <w:pPr>
        <w:jc w:val="center"/>
        <w:rPr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1397000</wp:posOffset>
            </wp:positionH>
            <wp:positionV relativeFrom="paragraph">
              <wp:posOffset>-4495165</wp:posOffset>
            </wp:positionV>
            <wp:extent cx="1783715" cy="2110105"/>
            <wp:effectExtent l="0" t="0" r="6985" b="444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711" b="23614"/>
                    <a:stretch/>
                  </pic:blipFill>
                  <pic:spPr bwMode="auto">
                    <a:xfrm>
                      <a:off x="0" y="0"/>
                      <a:ext cx="1783715" cy="21101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3EA6" w:rsidRPr="00D63EA6" w:rsidRDefault="00D63EA6" w:rsidP="00D63EA6">
      <w:pPr>
        <w:pStyle w:val="a4"/>
        <w:numPr>
          <w:ilvl w:val="0"/>
          <w:numId w:val="1"/>
        </w:numPr>
      </w:pPr>
      <w:r w:rsidRPr="00B73C98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-262890</wp:posOffset>
            </wp:positionH>
            <wp:positionV relativeFrom="paragraph">
              <wp:posOffset>-4663440</wp:posOffset>
            </wp:positionV>
            <wp:extent cx="1568292" cy="2091055"/>
            <wp:effectExtent l="0" t="0" r="0" b="4445"/>
            <wp:wrapSquare wrapText="bothSides"/>
            <wp:docPr id="4" name="Рисунок 4" descr="C:\Users\1\Desktop\фото\начало свечи СВ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фото\начало свечи СВО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292" cy="2091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63EA6">
        <w:t xml:space="preserve">Википедия </w:t>
      </w:r>
      <w:r w:rsidRPr="00D63EA6">
        <w:rPr>
          <w:b/>
          <w:bCs/>
        </w:rPr>
        <w:t>ru.wikipedia.org</w:t>
      </w:r>
    </w:p>
    <w:p w:rsidR="00D63EA6" w:rsidRPr="00D63EA6" w:rsidRDefault="00D63EA6" w:rsidP="00D63EA6">
      <w:pPr>
        <w:pStyle w:val="a4"/>
        <w:numPr>
          <w:ilvl w:val="0"/>
          <w:numId w:val="1"/>
        </w:numPr>
      </w:pPr>
      <w:proofErr w:type="spellStart"/>
      <w:r w:rsidRPr="00D63EA6">
        <w:rPr>
          <w:bCs/>
        </w:rPr>
        <w:t>Перышкин</w:t>
      </w:r>
      <w:proofErr w:type="spellEnd"/>
      <w:r w:rsidRPr="00D63EA6">
        <w:rPr>
          <w:bCs/>
        </w:rPr>
        <w:t xml:space="preserve"> А.В. Учебник</w:t>
      </w:r>
      <w:r w:rsidR="00673CF3">
        <w:rPr>
          <w:bCs/>
        </w:rPr>
        <w:t xml:space="preserve"> Физика 8 класс. М.: Дрофа, 2022</w:t>
      </w:r>
      <w:bookmarkStart w:id="0" w:name="_GoBack"/>
      <w:bookmarkEnd w:id="0"/>
    </w:p>
    <w:p w:rsidR="00D63EA6" w:rsidRPr="00D63EA6" w:rsidRDefault="00D63EA6" w:rsidP="00D63EA6">
      <w:pPr>
        <w:pStyle w:val="a4"/>
        <w:numPr>
          <w:ilvl w:val="0"/>
          <w:numId w:val="1"/>
        </w:numPr>
      </w:pPr>
      <w:r w:rsidRPr="00D63EA6">
        <w:t>Преображенский В. П. Теплотехнические измерения и приборы.</w:t>
      </w:r>
      <w:r w:rsidRPr="00D63EA6">
        <w:rPr>
          <w:shd w:val="clear" w:color="auto" w:fill="F3F3F3"/>
        </w:rPr>
        <w:t xml:space="preserve"> М.: Энергия, 1978</w:t>
      </w:r>
    </w:p>
    <w:p w:rsidR="00D63EA6" w:rsidRPr="00D63EA6" w:rsidRDefault="00D63EA6" w:rsidP="00D63EA6">
      <w:pPr>
        <w:pStyle w:val="a4"/>
        <w:numPr>
          <w:ilvl w:val="0"/>
          <w:numId w:val="1"/>
        </w:numPr>
      </w:pPr>
      <w:proofErr w:type="spellStart"/>
      <w:r w:rsidRPr="00D63EA6">
        <w:rPr>
          <w:color w:val="000000"/>
          <w:shd w:val="clear" w:color="auto" w:fill="FFFFFF"/>
        </w:rPr>
        <w:t>Утц</w:t>
      </w:r>
      <w:proofErr w:type="spellEnd"/>
      <w:r w:rsidRPr="00D63EA6">
        <w:rPr>
          <w:color w:val="000000"/>
          <w:shd w:val="clear" w:color="auto" w:fill="FFFFFF"/>
        </w:rPr>
        <w:t xml:space="preserve"> А. Учимся мастерить.</w:t>
      </w:r>
      <w:r w:rsidRPr="00D63EA6">
        <w:rPr>
          <w:shd w:val="clear" w:color="auto" w:fill="F3F3F3"/>
        </w:rPr>
        <w:t xml:space="preserve"> М.: </w:t>
      </w:r>
      <w:proofErr w:type="spellStart"/>
      <w:r w:rsidRPr="00D63EA6">
        <w:rPr>
          <w:shd w:val="clear" w:color="auto" w:fill="F3F3F3"/>
        </w:rPr>
        <w:t>Эксмо</w:t>
      </w:r>
      <w:proofErr w:type="spellEnd"/>
      <w:r w:rsidRPr="00D63EA6">
        <w:rPr>
          <w:shd w:val="clear" w:color="auto" w:fill="F3F3F3"/>
        </w:rPr>
        <w:t>, 2002</w:t>
      </w:r>
    </w:p>
    <w:p w:rsidR="00D63EA6" w:rsidRDefault="00D63EA6" w:rsidP="00D63EA6">
      <w:pPr>
        <w:pStyle w:val="a4"/>
        <w:spacing w:line="360" w:lineRule="auto"/>
      </w:pPr>
    </w:p>
    <w:p w:rsidR="005D1D60" w:rsidRDefault="005D1D60" w:rsidP="005D1D60">
      <w:pPr>
        <w:jc w:val="center"/>
        <w:rPr>
          <w:b/>
          <w:sz w:val="22"/>
          <w:szCs w:val="22"/>
        </w:rPr>
      </w:pPr>
    </w:p>
    <w:p w:rsidR="005D1D60" w:rsidRDefault="005D1D60" w:rsidP="005D1D60">
      <w:pPr>
        <w:jc w:val="center"/>
        <w:rPr>
          <w:b/>
          <w:sz w:val="22"/>
          <w:szCs w:val="22"/>
        </w:rPr>
      </w:pPr>
    </w:p>
    <w:p w:rsidR="005D1D60" w:rsidRDefault="005D1D60" w:rsidP="005D1D60">
      <w:pPr>
        <w:jc w:val="center"/>
        <w:rPr>
          <w:b/>
          <w:sz w:val="22"/>
          <w:szCs w:val="22"/>
        </w:rPr>
      </w:pPr>
    </w:p>
    <w:p w:rsidR="005D1D60" w:rsidRDefault="005D1D60" w:rsidP="005D1D60">
      <w:pPr>
        <w:jc w:val="center"/>
        <w:rPr>
          <w:b/>
          <w:sz w:val="22"/>
          <w:szCs w:val="22"/>
        </w:rPr>
      </w:pPr>
    </w:p>
    <w:p w:rsidR="005D1D60" w:rsidRDefault="005D1D60" w:rsidP="005D1D60">
      <w:pPr>
        <w:jc w:val="center"/>
        <w:rPr>
          <w:b/>
          <w:sz w:val="22"/>
          <w:szCs w:val="22"/>
        </w:rPr>
      </w:pPr>
    </w:p>
    <w:p w:rsidR="005D1D60" w:rsidRDefault="005D1D60" w:rsidP="005D1D60">
      <w:pPr>
        <w:jc w:val="center"/>
        <w:rPr>
          <w:b/>
          <w:sz w:val="22"/>
          <w:szCs w:val="22"/>
        </w:rPr>
      </w:pPr>
    </w:p>
    <w:p w:rsidR="005D1D60" w:rsidRDefault="005D1D60" w:rsidP="005D1D60">
      <w:pPr>
        <w:jc w:val="center"/>
        <w:rPr>
          <w:b/>
          <w:sz w:val="22"/>
          <w:szCs w:val="22"/>
        </w:rPr>
      </w:pPr>
    </w:p>
    <w:p w:rsidR="005D1D60" w:rsidRDefault="005D1D60" w:rsidP="005D1D60">
      <w:pPr>
        <w:jc w:val="center"/>
        <w:rPr>
          <w:b/>
          <w:sz w:val="22"/>
          <w:szCs w:val="22"/>
        </w:rPr>
      </w:pPr>
    </w:p>
    <w:p w:rsidR="005D1D60" w:rsidRDefault="005D1D60" w:rsidP="005D1D60">
      <w:pPr>
        <w:jc w:val="center"/>
        <w:rPr>
          <w:b/>
          <w:sz w:val="22"/>
          <w:szCs w:val="22"/>
        </w:rPr>
      </w:pPr>
    </w:p>
    <w:p w:rsidR="005D1D60" w:rsidRDefault="005D1D60" w:rsidP="005D1D60">
      <w:pPr>
        <w:jc w:val="center"/>
        <w:rPr>
          <w:b/>
          <w:sz w:val="22"/>
          <w:szCs w:val="22"/>
        </w:rPr>
      </w:pPr>
    </w:p>
    <w:p w:rsidR="005D1D60" w:rsidRDefault="005D1D60" w:rsidP="005D1D60">
      <w:pPr>
        <w:jc w:val="center"/>
        <w:rPr>
          <w:b/>
          <w:sz w:val="22"/>
          <w:szCs w:val="22"/>
        </w:rPr>
      </w:pPr>
    </w:p>
    <w:p w:rsidR="005D1D60" w:rsidRDefault="005D1D60" w:rsidP="005D1D60">
      <w:pPr>
        <w:jc w:val="center"/>
        <w:rPr>
          <w:b/>
          <w:sz w:val="22"/>
          <w:szCs w:val="22"/>
        </w:rPr>
      </w:pPr>
    </w:p>
    <w:p w:rsidR="005D1D60" w:rsidRDefault="005D1D60" w:rsidP="005D1D60">
      <w:pPr>
        <w:jc w:val="center"/>
        <w:rPr>
          <w:b/>
          <w:sz w:val="22"/>
          <w:szCs w:val="22"/>
        </w:rPr>
      </w:pPr>
    </w:p>
    <w:p w:rsidR="005D1D60" w:rsidRDefault="005D1D60" w:rsidP="005D1D60">
      <w:pPr>
        <w:jc w:val="center"/>
        <w:rPr>
          <w:b/>
          <w:sz w:val="22"/>
          <w:szCs w:val="22"/>
        </w:rPr>
      </w:pPr>
    </w:p>
    <w:p w:rsidR="005D1D60" w:rsidRDefault="005D1D60" w:rsidP="005D1D60">
      <w:pPr>
        <w:jc w:val="center"/>
        <w:rPr>
          <w:b/>
          <w:sz w:val="22"/>
          <w:szCs w:val="22"/>
        </w:rPr>
      </w:pPr>
    </w:p>
    <w:p w:rsidR="005D1D60" w:rsidRDefault="005D1D60" w:rsidP="005D1D60">
      <w:pPr>
        <w:jc w:val="center"/>
        <w:rPr>
          <w:b/>
          <w:sz w:val="22"/>
          <w:szCs w:val="22"/>
        </w:rPr>
      </w:pPr>
    </w:p>
    <w:p w:rsidR="005D1D60" w:rsidRDefault="005D1D60" w:rsidP="005D1D60">
      <w:pPr>
        <w:jc w:val="center"/>
        <w:rPr>
          <w:b/>
          <w:sz w:val="22"/>
          <w:szCs w:val="22"/>
        </w:rPr>
      </w:pPr>
    </w:p>
    <w:p w:rsidR="005D1D60" w:rsidRDefault="005D1D60" w:rsidP="005D1D60">
      <w:pPr>
        <w:jc w:val="center"/>
        <w:rPr>
          <w:b/>
          <w:sz w:val="22"/>
          <w:szCs w:val="22"/>
        </w:rPr>
      </w:pPr>
    </w:p>
    <w:p w:rsidR="005D1D60" w:rsidRDefault="005D1D60" w:rsidP="005D1D60">
      <w:pPr>
        <w:jc w:val="center"/>
        <w:rPr>
          <w:b/>
          <w:sz w:val="22"/>
          <w:szCs w:val="22"/>
        </w:rPr>
      </w:pPr>
    </w:p>
    <w:p w:rsidR="005D1D60" w:rsidRDefault="005D1D60" w:rsidP="005D1D60">
      <w:pPr>
        <w:jc w:val="center"/>
        <w:rPr>
          <w:b/>
          <w:sz w:val="22"/>
          <w:szCs w:val="22"/>
        </w:rPr>
      </w:pPr>
    </w:p>
    <w:p w:rsidR="00D63EA6" w:rsidRDefault="00D63EA6" w:rsidP="005B36B7">
      <w:pPr>
        <w:rPr>
          <w:b/>
          <w:sz w:val="22"/>
          <w:szCs w:val="22"/>
        </w:rPr>
      </w:pPr>
    </w:p>
    <w:p w:rsidR="005D1D60" w:rsidRPr="00673CF3" w:rsidRDefault="005D1D60" w:rsidP="00673CF3">
      <w:pPr>
        <w:jc w:val="center"/>
        <w:rPr>
          <w:b/>
          <w:sz w:val="22"/>
          <w:szCs w:val="22"/>
        </w:rPr>
      </w:pPr>
      <w:r w:rsidRPr="005D1D60">
        <w:rPr>
          <w:b/>
          <w:sz w:val="22"/>
          <w:szCs w:val="22"/>
        </w:rPr>
        <w:t>МУ «Комитет по образованию</w:t>
      </w:r>
    </w:p>
    <w:p w:rsidR="005D1D60" w:rsidRDefault="005D1D60" w:rsidP="005D1D60">
      <w:pPr>
        <w:jc w:val="center"/>
        <w:rPr>
          <w:sz w:val="22"/>
          <w:szCs w:val="22"/>
        </w:rPr>
      </w:pPr>
    </w:p>
    <w:p w:rsidR="005D1D60" w:rsidRPr="005D1D60" w:rsidRDefault="005D1D60" w:rsidP="005D1D60">
      <w:pPr>
        <w:jc w:val="center"/>
        <w:rPr>
          <w:sz w:val="22"/>
          <w:szCs w:val="22"/>
        </w:rPr>
      </w:pPr>
    </w:p>
    <w:p w:rsidR="00824D65" w:rsidRDefault="00824D65"/>
    <w:p w:rsidR="005D1D60" w:rsidRPr="00D617B5" w:rsidRDefault="005D1D60" w:rsidP="005D1D60">
      <w:pPr>
        <w:tabs>
          <w:tab w:val="left" w:pos="4984"/>
        </w:tabs>
        <w:spacing w:line="276" w:lineRule="auto"/>
        <w:jc w:val="center"/>
        <w:rPr>
          <w:b/>
          <w:sz w:val="28"/>
          <w:szCs w:val="28"/>
        </w:rPr>
      </w:pPr>
      <w:r w:rsidRPr="00335BFB">
        <w:rPr>
          <w:b/>
          <w:sz w:val="28"/>
          <w:szCs w:val="28"/>
        </w:rPr>
        <w:t>Всероссийский фестиваль творческих открытий и инициати</w:t>
      </w:r>
      <w:r w:rsidRPr="00D617B5">
        <w:rPr>
          <w:b/>
          <w:sz w:val="28"/>
          <w:szCs w:val="28"/>
        </w:rPr>
        <w:t xml:space="preserve">в </w:t>
      </w:r>
    </w:p>
    <w:p w:rsidR="005D1D60" w:rsidRDefault="005D1D60" w:rsidP="005D1D60">
      <w:pPr>
        <w:tabs>
          <w:tab w:val="left" w:pos="4984"/>
        </w:tabs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«Леонардо</w:t>
      </w:r>
      <w:r w:rsidRPr="00D617B5">
        <w:rPr>
          <w:b/>
          <w:sz w:val="28"/>
          <w:szCs w:val="28"/>
        </w:rPr>
        <w:t>»</w:t>
      </w:r>
    </w:p>
    <w:p w:rsidR="005D1D60" w:rsidRDefault="005D1D60" w:rsidP="005D1D60">
      <w:pPr>
        <w:tabs>
          <w:tab w:val="left" w:pos="4984"/>
        </w:tabs>
        <w:spacing w:line="276" w:lineRule="auto"/>
        <w:jc w:val="center"/>
        <w:rPr>
          <w:b/>
          <w:sz w:val="28"/>
          <w:szCs w:val="28"/>
        </w:rPr>
      </w:pPr>
    </w:p>
    <w:p w:rsidR="005D1D60" w:rsidRPr="00D617B5" w:rsidRDefault="005D1D60" w:rsidP="005D1D60">
      <w:pPr>
        <w:tabs>
          <w:tab w:val="left" w:pos="4984"/>
        </w:tabs>
        <w:spacing w:line="276" w:lineRule="auto"/>
        <w:jc w:val="center"/>
        <w:rPr>
          <w:b/>
          <w:sz w:val="28"/>
          <w:szCs w:val="28"/>
        </w:rPr>
      </w:pPr>
    </w:p>
    <w:p w:rsidR="005D1D60" w:rsidRPr="005D1D60" w:rsidRDefault="005D1D60" w:rsidP="005D1D60">
      <w:pPr>
        <w:tabs>
          <w:tab w:val="left" w:pos="4984"/>
        </w:tabs>
        <w:jc w:val="center"/>
        <w:rPr>
          <w:rStyle w:val="a5"/>
          <w:b w:val="0"/>
          <w:bCs w:val="0"/>
          <w:i/>
          <w:sz w:val="28"/>
          <w:szCs w:val="28"/>
        </w:rPr>
      </w:pPr>
      <w:r w:rsidRPr="00335BFB">
        <w:rPr>
          <w:i/>
          <w:sz w:val="28"/>
          <w:szCs w:val="28"/>
        </w:rPr>
        <w:t>Секция физическая</w:t>
      </w:r>
    </w:p>
    <w:p w:rsidR="00177775" w:rsidRPr="00335BFB" w:rsidRDefault="00673CF3" w:rsidP="00177775">
      <w:pPr>
        <w:pStyle w:val="a4"/>
        <w:jc w:val="center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>Свеча блиндажная</w:t>
      </w:r>
    </w:p>
    <w:p w:rsidR="005D1D60" w:rsidRDefault="005D1D60" w:rsidP="005D1D60">
      <w:pPr>
        <w:pStyle w:val="a4"/>
        <w:spacing w:before="0" w:beforeAutospacing="0" w:after="0" w:afterAutospacing="0"/>
        <w:jc w:val="center"/>
        <w:rPr>
          <w:rStyle w:val="a5"/>
          <w:b w:val="0"/>
          <w:sz w:val="28"/>
          <w:szCs w:val="28"/>
        </w:rPr>
      </w:pPr>
    </w:p>
    <w:p w:rsidR="005D1D60" w:rsidRDefault="005D1D60" w:rsidP="005D1D60">
      <w:pPr>
        <w:pStyle w:val="a4"/>
        <w:spacing w:before="0" w:beforeAutospacing="0" w:after="0" w:afterAutospacing="0"/>
        <w:jc w:val="center"/>
        <w:rPr>
          <w:rStyle w:val="a5"/>
          <w:b w:val="0"/>
          <w:sz w:val="28"/>
          <w:szCs w:val="28"/>
        </w:rPr>
      </w:pPr>
    </w:p>
    <w:p w:rsidR="005D1D60" w:rsidRPr="005D1D60" w:rsidRDefault="005D1D60" w:rsidP="005D1D60">
      <w:pPr>
        <w:pStyle w:val="a4"/>
        <w:spacing w:before="0" w:beforeAutospacing="0" w:after="0" w:afterAutospacing="0"/>
        <w:jc w:val="center"/>
        <w:rPr>
          <w:rStyle w:val="a5"/>
          <w:b w:val="0"/>
          <w:sz w:val="28"/>
          <w:szCs w:val="28"/>
        </w:rPr>
      </w:pPr>
    </w:p>
    <w:p w:rsidR="005D1D60" w:rsidRPr="005D1D60" w:rsidRDefault="005D1D60" w:rsidP="005D1D60">
      <w:pPr>
        <w:pStyle w:val="a4"/>
        <w:spacing w:before="0" w:beforeAutospacing="0" w:after="0" w:afterAutospacing="0"/>
        <w:jc w:val="right"/>
        <w:rPr>
          <w:rStyle w:val="a5"/>
          <w:b w:val="0"/>
          <w:sz w:val="28"/>
          <w:szCs w:val="28"/>
        </w:rPr>
      </w:pPr>
      <w:r w:rsidRPr="005D1D60">
        <w:rPr>
          <w:rStyle w:val="a5"/>
          <w:b w:val="0"/>
          <w:sz w:val="28"/>
          <w:szCs w:val="28"/>
        </w:rPr>
        <w:t>Авт</w:t>
      </w:r>
      <w:r w:rsidR="00177775">
        <w:rPr>
          <w:rStyle w:val="a5"/>
          <w:b w:val="0"/>
          <w:sz w:val="28"/>
          <w:szCs w:val="28"/>
        </w:rPr>
        <w:t xml:space="preserve">ор: </w:t>
      </w:r>
    </w:p>
    <w:p w:rsidR="005D1D60" w:rsidRPr="005D1D60" w:rsidRDefault="005D1D60" w:rsidP="00673CF3">
      <w:pPr>
        <w:pStyle w:val="a4"/>
        <w:spacing w:before="0" w:beforeAutospacing="0" w:after="0" w:afterAutospacing="0"/>
        <w:jc w:val="right"/>
        <w:rPr>
          <w:rStyle w:val="a5"/>
          <w:b w:val="0"/>
          <w:sz w:val="28"/>
          <w:szCs w:val="28"/>
        </w:rPr>
      </w:pPr>
      <w:r w:rsidRPr="005D1D60">
        <w:rPr>
          <w:rStyle w:val="a5"/>
          <w:b w:val="0"/>
          <w:sz w:val="28"/>
          <w:szCs w:val="28"/>
        </w:rPr>
        <w:t xml:space="preserve">Руководитель: </w:t>
      </w:r>
    </w:p>
    <w:p w:rsidR="005D1D60" w:rsidRPr="00335BFB" w:rsidRDefault="005D1D60" w:rsidP="005D1D60">
      <w:pPr>
        <w:pStyle w:val="a4"/>
        <w:jc w:val="center"/>
        <w:rPr>
          <w:rStyle w:val="a5"/>
          <w:b w:val="0"/>
          <w:sz w:val="28"/>
          <w:szCs w:val="28"/>
        </w:rPr>
      </w:pPr>
    </w:p>
    <w:p w:rsidR="00673CF3" w:rsidRDefault="00673CF3" w:rsidP="005D1D60">
      <w:pPr>
        <w:pStyle w:val="a4"/>
        <w:jc w:val="center"/>
        <w:rPr>
          <w:rStyle w:val="a5"/>
          <w:sz w:val="28"/>
          <w:szCs w:val="28"/>
        </w:rPr>
      </w:pPr>
    </w:p>
    <w:p w:rsidR="00673CF3" w:rsidRDefault="00673CF3" w:rsidP="005D1D60">
      <w:pPr>
        <w:pStyle w:val="a4"/>
        <w:jc w:val="center"/>
        <w:rPr>
          <w:rStyle w:val="a5"/>
          <w:sz w:val="28"/>
          <w:szCs w:val="28"/>
        </w:rPr>
      </w:pPr>
    </w:p>
    <w:p w:rsidR="00673CF3" w:rsidRDefault="00673CF3" w:rsidP="005D1D60">
      <w:pPr>
        <w:pStyle w:val="a4"/>
        <w:jc w:val="center"/>
        <w:rPr>
          <w:rStyle w:val="a5"/>
          <w:sz w:val="28"/>
          <w:szCs w:val="28"/>
        </w:rPr>
      </w:pPr>
    </w:p>
    <w:p w:rsidR="00673CF3" w:rsidRDefault="00673CF3" w:rsidP="005D1D60">
      <w:pPr>
        <w:pStyle w:val="a4"/>
        <w:jc w:val="center"/>
        <w:rPr>
          <w:rStyle w:val="a5"/>
          <w:sz w:val="28"/>
          <w:szCs w:val="28"/>
        </w:rPr>
      </w:pPr>
    </w:p>
    <w:p w:rsidR="005D1D60" w:rsidRPr="00335BFB" w:rsidRDefault="00673CF3" w:rsidP="005D1D60">
      <w:pPr>
        <w:pStyle w:val="a4"/>
        <w:jc w:val="center"/>
        <w:rPr>
          <w:rStyle w:val="a5"/>
          <w:b w:val="0"/>
          <w:sz w:val="28"/>
          <w:szCs w:val="28"/>
        </w:rPr>
      </w:pPr>
      <w:r>
        <w:rPr>
          <w:rStyle w:val="a5"/>
          <w:sz w:val="28"/>
          <w:szCs w:val="28"/>
        </w:rPr>
        <w:t>2025</w:t>
      </w:r>
    </w:p>
    <w:p w:rsidR="005D1D60" w:rsidRPr="005D1D60" w:rsidRDefault="005D1D60" w:rsidP="005D1D60">
      <w:pPr>
        <w:shd w:val="clear" w:color="000000" w:fill="FFFFFF"/>
        <w:ind w:firstLine="567"/>
        <w:jc w:val="center"/>
        <w:rPr>
          <w:b/>
        </w:rPr>
      </w:pPr>
      <w:r w:rsidRPr="005D1D60">
        <w:rPr>
          <w:b/>
        </w:rPr>
        <w:lastRenderedPageBreak/>
        <w:t>Оглавление</w:t>
      </w:r>
    </w:p>
    <w:p w:rsidR="00D05973" w:rsidRDefault="00D05973" w:rsidP="005D1D60">
      <w:pPr>
        <w:shd w:val="clear" w:color="000000" w:fill="FFFFFF"/>
        <w:ind w:right="1077"/>
      </w:pPr>
    </w:p>
    <w:p w:rsidR="005D1D60" w:rsidRPr="005D1D60" w:rsidRDefault="00177775" w:rsidP="00177775">
      <w:pPr>
        <w:shd w:val="clear" w:color="000000" w:fill="FFFFFF"/>
        <w:spacing w:after="240" w:line="360" w:lineRule="auto"/>
        <w:ind w:right="-11"/>
      </w:pPr>
      <w:r>
        <w:t>Введение</w:t>
      </w:r>
    </w:p>
    <w:p w:rsidR="005D1D60" w:rsidRPr="005D1D60" w:rsidRDefault="005D1D60" w:rsidP="00177775">
      <w:pPr>
        <w:spacing w:after="240" w:line="360" w:lineRule="auto"/>
      </w:pPr>
      <w:r w:rsidRPr="005D1D60">
        <w:t xml:space="preserve">Глава 1. </w:t>
      </w:r>
      <w:r w:rsidR="00177775">
        <w:t>Окопная или блиндажная свеча</w:t>
      </w:r>
    </w:p>
    <w:p w:rsidR="005D1D60" w:rsidRPr="005D1D60" w:rsidRDefault="005D1D60" w:rsidP="00177775">
      <w:pPr>
        <w:spacing w:after="240" w:line="360" w:lineRule="auto"/>
      </w:pPr>
      <w:r w:rsidRPr="005D1D60">
        <w:t>Гл</w:t>
      </w:r>
      <w:r w:rsidR="00177775">
        <w:t>ава 2. Физические свойства свечи</w:t>
      </w:r>
      <w:r w:rsidRPr="005D1D60">
        <w:t xml:space="preserve"> </w:t>
      </w:r>
    </w:p>
    <w:p w:rsidR="005D1D60" w:rsidRPr="005D1D60" w:rsidRDefault="005D1D60" w:rsidP="00177775">
      <w:pPr>
        <w:shd w:val="clear" w:color="000000" w:fill="FFFFFF"/>
        <w:spacing w:after="240" w:line="360" w:lineRule="auto"/>
        <w:ind w:right="-11"/>
        <w:contextualSpacing/>
      </w:pPr>
      <w:r w:rsidRPr="005D1D60">
        <w:t>Гл</w:t>
      </w:r>
      <w:r w:rsidR="00177775">
        <w:t>ава 3.  Практическая часть</w:t>
      </w:r>
    </w:p>
    <w:p w:rsidR="005D1D60" w:rsidRPr="005D1D60" w:rsidRDefault="00177775" w:rsidP="00177775">
      <w:pPr>
        <w:shd w:val="clear" w:color="000000" w:fill="FFFFFF"/>
        <w:spacing w:after="240" w:line="360" w:lineRule="auto"/>
        <w:ind w:right="-11"/>
        <w:contextualSpacing/>
      </w:pPr>
      <w:r>
        <w:t>Заключение</w:t>
      </w:r>
    </w:p>
    <w:p w:rsidR="005D1D60" w:rsidRPr="005D1D60" w:rsidRDefault="005D1D60" w:rsidP="00177775">
      <w:pPr>
        <w:shd w:val="clear" w:color="000000" w:fill="FFFFFF"/>
        <w:spacing w:after="240" w:line="360" w:lineRule="auto"/>
        <w:ind w:right="-11"/>
        <w:contextualSpacing/>
      </w:pPr>
      <w:r w:rsidRPr="005D1D60">
        <w:t xml:space="preserve">Список использованной </w:t>
      </w:r>
      <w:r w:rsidR="00177775">
        <w:t>литературы</w:t>
      </w:r>
    </w:p>
    <w:p w:rsidR="005D1D60" w:rsidRDefault="005D1D60" w:rsidP="00177775">
      <w:pPr>
        <w:shd w:val="clear" w:color="000000" w:fill="FFFFFF"/>
        <w:spacing w:after="240" w:line="360" w:lineRule="auto"/>
        <w:ind w:right="1077"/>
        <w:contextualSpacing/>
      </w:pPr>
    </w:p>
    <w:p w:rsidR="005D1D60" w:rsidRPr="00335BFB" w:rsidRDefault="005D1D60" w:rsidP="005D1D60">
      <w:pPr>
        <w:pStyle w:val="a4"/>
        <w:jc w:val="center"/>
        <w:rPr>
          <w:rStyle w:val="a5"/>
          <w:sz w:val="28"/>
          <w:szCs w:val="28"/>
        </w:rPr>
      </w:pPr>
    </w:p>
    <w:p w:rsidR="005D1D60" w:rsidRDefault="005D1D60" w:rsidP="005D1D60">
      <w:pPr>
        <w:pStyle w:val="a4"/>
        <w:jc w:val="center"/>
        <w:rPr>
          <w:rStyle w:val="a5"/>
          <w:sz w:val="28"/>
          <w:szCs w:val="28"/>
        </w:rPr>
      </w:pPr>
    </w:p>
    <w:p w:rsidR="00D05973" w:rsidRDefault="00D05973" w:rsidP="005D1D60">
      <w:pPr>
        <w:pStyle w:val="a4"/>
        <w:jc w:val="center"/>
        <w:rPr>
          <w:rStyle w:val="a5"/>
          <w:sz w:val="28"/>
          <w:szCs w:val="28"/>
        </w:rPr>
      </w:pPr>
    </w:p>
    <w:p w:rsidR="00D05973" w:rsidRDefault="00D05973" w:rsidP="005D1D60">
      <w:pPr>
        <w:pStyle w:val="a4"/>
        <w:jc w:val="center"/>
        <w:rPr>
          <w:rStyle w:val="a5"/>
          <w:sz w:val="28"/>
          <w:szCs w:val="28"/>
        </w:rPr>
      </w:pPr>
    </w:p>
    <w:p w:rsidR="00D05973" w:rsidRDefault="00D05973" w:rsidP="005D1D60">
      <w:pPr>
        <w:pStyle w:val="a4"/>
        <w:jc w:val="center"/>
        <w:rPr>
          <w:rStyle w:val="a5"/>
          <w:sz w:val="28"/>
          <w:szCs w:val="28"/>
        </w:rPr>
      </w:pPr>
    </w:p>
    <w:p w:rsidR="00D05973" w:rsidRDefault="00D05973" w:rsidP="005D1D60">
      <w:pPr>
        <w:pStyle w:val="a4"/>
        <w:jc w:val="center"/>
        <w:rPr>
          <w:rStyle w:val="a5"/>
          <w:sz w:val="28"/>
          <w:szCs w:val="28"/>
        </w:rPr>
      </w:pPr>
    </w:p>
    <w:p w:rsidR="00D05973" w:rsidRDefault="00D05973" w:rsidP="005D1D60">
      <w:pPr>
        <w:pStyle w:val="a4"/>
        <w:jc w:val="center"/>
        <w:rPr>
          <w:rStyle w:val="a5"/>
          <w:sz w:val="28"/>
          <w:szCs w:val="28"/>
        </w:rPr>
      </w:pPr>
    </w:p>
    <w:p w:rsidR="00D05973" w:rsidRDefault="00D05973" w:rsidP="00D05973">
      <w:pPr>
        <w:pStyle w:val="a4"/>
        <w:spacing w:before="0" w:beforeAutospacing="0" w:after="0" w:afterAutospacing="0"/>
        <w:jc w:val="both"/>
        <w:rPr>
          <w:rStyle w:val="a5"/>
        </w:rPr>
      </w:pPr>
    </w:p>
    <w:p w:rsidR="00177775" w:rsidRDefault="00177775" w:rsidP="00D05973">
      <w:pPr>
        <w:pStyle w:val="a4"/>
        <w:spacing w:before="0" w:beforeAutospacing="0" w:after="0" w:afterAutospacing="0"/>
        <w:jc w:val="both"/>
        <w:rPr>
          <w:rStyle w:val="a5"/>
        </w:rPr>
      </w:pPr>
    </w:p>
    <w:p w:rsidR="00177775" w:rsidRDefault="00177775" w:rsidP="00D05973">
      <w:pPr>
        <w:pStyle w:val="a4"/>
        <w:spacing w:before="0" w:beforeAutospacing="0" w:after="0" w:afterAutospacing="0"/>
        <w:jc w:val="both"/>
        <w:rPr>
          <w:rStyle w:val="a5"/>
        </w:rPr>
      </w:pPr>
    </w:p>
    <w:p w:rsidR="00177775" w:rsidRDefault="00177775" w:rsidP="00D05973">
      <w:pPr>
        <w:pStyle w:val="a4"/>
        <w:spacing w:before="0" w:beforeAutospacing="0" w:after="0" w:afterAutospacing="0"/>
        <w:jc w:val="both"/>
        <w:rPr>
          <w:rStyle w:val="a5"/>
        </w:rPr>
      </w:pPr>
    </w:p>
    <w:p w:rsidR="00177775" w:rsidRDefault="00177775" w:rsidP="00D05973">
      <w:pPr>
        <w:pStyle w:val="a4"/>
        <w:spacing w:before="0" w:beforeAutospacing="0" w:after="0" w:afterAutospacing="0"/>
        <w:jc w:val="both"/>
        <w:rPr>
          <w:rStyle w:val="a5"/>
        </w:rPr>
      </w:pPr>
    </w:p>
    <w:p w:rsidR="00D05973" w:rsidRPr="00177775" w:rsidRDefault="00D05973" w:rsidP="00D05973">
      <w:pPr>
        <w:pStyle w:val="a4"/>
        <w:spacing w:before="0" w:beforeAutospacing="0" w:after="0" w:afterAutospacing="0"/>
        <w:jc w:val="both"/>
        <w:rPr>
          <w:b/>
          <w:bCs/>
        </w:rPr>
      </w:pPr>
      <w:r w:rsidRPr="00177775">
        <w:rPr>
          <w:rStyle w:val="a5"/>
        </w:rPr>
        <w:t>Введение</w:t>
      </w:r>
    </w:p>
    <w:p w:rsidR="00177775" w:rsidRPr="00177775" w:rsidRDefault="00177775" w:rsidP="00177775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77775">
        <w:rPr>
          <w:rStyle w:val="a5"/>
        </w:rPr>
        <w:t>Актуальность:</w:t>
      </w:r>
      <w:r w:rsidRPr="00177775">
        <w:rPr>
          <w:color w:val="000000"/>
        </w:rPr>
        <w:t xml:space="preserve"> Сегодня наша страна переживает сложные времена. Россия вновь встала на защиту от</w:t>
      </w:r>
      <w:r w:rsidR="00D63EA6">
        <w:rPr>
          <w:color w:val="000000"/>
        </w:rPr>
        <w:t xml:space="preserve"> нацизма, в</w:t>
      </w:r>
      <w:r>
        <w:rPr>
          <w:color w:val="000000"/>
        </w:rPr>
        <w:t>стала на защиту людей Донбасса</w:t>
      </w:r>
      <w:r w:rsidR="00D63EA6">
        <w:rPr>
          <w:color w:val="000000"/>
        </w:rPr>
        <w:t xml:space="preserve">. Наши военные </w:t>
      </w:r>
      <w:r w:rsidRPr="00177775">
        <w:rPr>
          <w:color w:val="000000"/>
        </w:rPr>
        <w:t xml:space="preserve">проявляют мужество и героизм.  </w:t>
      </w:r>
      <w:r w:rsidRPr="00177775">
        <w:rPr>
          <w:color w:val="000000" w:themeColor="text1"/>
          <w:spacing w:val="6"/>
        </w:rPr>
        <w:t>Добровольцы поддерживают бойцов всевозможными способами</w:t>
      </w:r>
      <w:r>
        <w:rPr>
          <w:color w:val="000000" w:themeColor="text1"/>
          <w:shd w:val="clear" w:color="auto" w:fill="FFFFFF"/>
        </w:rPr>
        <w:t>: вяжут и шью</w:t>
      </w:r>
      <w:r w:rsidRPr="00177775">
        <w:rPr>
          <w:color w:val="000000" w:themeColor="text1"/>
          <w:shd w:val="clear" w:color="auto" w:fill="FFFFFF"/>
        </w:rPr>
        <w:t>т теплые вещи</w:t>
      </w:r>
      <w:r>
        <w:rPr>
          <w:color w:val="000000" w:themeColor="text1"/>
          <w:shd w:val="clear" w:color="auto" w:fill="FFFFFF"/>
        </w:rPr>
        <w:t>, собираю</w:t>
      </w:r>
      <w:r w:rsidR="00D63EA6">
        <w:rPr>
          <w:color w:val="000000" w:themeColor="text1"/>
          <w:shd w:val="clear" w:color="auto" w:fill="FFFFFF"/>
        </w:rPr>
        <w:t>т</w:t>
      </w:r>
      <w:r w:rsidRPr="00177775">
        <w:rPr>
          <w:color w:val="000000" w:themeColor="text1"/>
          <w:shd w:val="clear" w:color="auto" w:fill="FFFFFF"/>
        </w:rPr>
        <w:t xml:space="preserve"> помощь, пишут письма со словами поддержки и благодарности. Особую популярность приобретают окопные или блиндажные свечи, спасающие от голода и холода. </w:t>
      </w:r>
    </w:p>
    <w:p w:rsidR="00177775" w:rsidRPr="00177775" w:rsidRDefault="00177775" w:rsidP="00177775">
      <w:pPr>
        <w:rPr>
          <w:color w:val="000000"/>
          <w:shd w:val="clear" w:color="auto" w:fill="FFFFFF"/>
        </w:rPr>
      </w:pPr>
      <w:r w:rsidRPr="00177775">
        <w:rPr>
          <w:b/>
          <w:color w:val="000000"/>
        </w:rPr>
        <w:t>Цель работы</w:t>
      </w:r>
      <w:r w:rsidRPr="00177775">
        <w:rPr>
          <w:color w:val="000000"/>
        </w:rPr>
        <w:t>: исследовать физические свойства окопной свечи</w:t>
      </w:r>
    </w:p>
    <w:p w:rsidR="00177775" w:rsidRPr="00177775" w:rsidRDefault="00177775" w:rsidP="00177775">
      <w:pPr>
        <w:rPr>
          <w:color w:val="000000"/>
        </w:rPr>
      </w:pPr>
      <w:r w:rsidRPr="00177775">
        <w:rPr>
          <w:b/>
          <w:color w:val="000000"/>
        </w:rPr>
        <w:t>Задачи</w:t>
      </w:r>
      <w:r w:rsidRPr="00177775">
        <w:rPr>
          <w:color w:val="000000"/>
        </w:rPr>
        <w:t>: смастерить о</w:t>
      </w:r>
      <w:r w:rsidRPr="00177775">
        <w:rPr>
          <w:color w:val="000000"/>
          <w:shd w:val="clear" w:color="auto" w:fill="FFFFFF"/>
        </w:rPr>
        <w:t>копную или блиндажную свечу</w:t>
      </w:r>
    </w:p>
    <w:p w:rsidR="00177775" w:rsidRPr="00177775" w:rsidRDefault="00177775" w:rsidP="00177775">
      <w:pPr>
        <w:rPr>
          <w:color w:val="000000"/>
        </w:rPr>
      </w:pPr>
      <w:r w:rsidRPr="00177775">
        <w:rPr>
          <w:b/>
          <w:color w:val="000000"/>
        </w:rPr>
        <w:t>Объект исследования:</w:t>
      </w:r>
      <w:r w:rsidRPr="00177775">
        <w:rPr>
          <w:color w:val="000000"/>
        </w:rPr>
        <w:t xml:space="preserve"> Свеча окопная</w:t>
      </w:r>
    </w:p>
    <w:p w:rsidR="00177775" w:rsidRPr="00177775" w:rsidRDefault="00177775" w:rsidP="00177775">
      <w:pPr>
        <w:rPr>
          <w:color w:val="000000"/>
        </w:rPr>
      </w:pPr>
      <w:r w:rsidRPr="00177775">
        <w:rPr>
          <w:b/>
          <w:color w:val="000000"/>
        </w:rPr>
        <w:t>Предмет исследования:</w:t>
      </w:r>
      <w:r w:rsidRPr="00177775">
        <w:rPr>
          <w:color w:val="000000"/>
        </w:rPr>
        <w:t xml:space="preserve"> свойства </w:t>
      </w:r>
      <w:r w:rsidRPr="00177775">
        <w:rPr>
          <w:color w:val="000000"/>
          <w:shd w:val="clear" w:color="auto" w:fill="FFFFFF"/>
        </w:rPr>
        <w:t>окопной (блиндажной) свечи</w:t>
      </w:r>
    </w:p>
    <w:p w:rsidR="00177775" w:rsidRPr="00177775" w:rsidRDefault="00177775" w:rsidP="00177775">
      <w:pPr>
        <w:rPr>
          <w:color w:val="000000"/>
        </w:rPr>
      </w:pPr>
      <w:r w:rsidRPr="00177775">
        <w:rPr>
          <w:b/>
          <w:color w:val="000000"/>
        </w:rPr>
        <w:t>Гипотеза:</w:t>
      </w:r>
      <w:r w:rsidRPr="00177775">
        <w:rPr>
          <w:color w:val="000000"/>
        </w:rPr>
        <w:t xml:space="preserve"> Если смастерить свечу, то на сколько хватит ее тепла и света. </w:t>
      </w:r>
    </w:p>
    <w:p w:rsidR="00177775" w:rsidRPr="00177775" w:rsidRDefault="00177775" w:rsidP="00177775">
      <w:pPr>
        <w:pStyle w:val="a4"/>
        <w:shd w:val="clear" w:color="auto" w:fill="FFFFFF"/>
        <w:spacing w:before="30" w:beforeAutospacing="0" w:after="0" w:afterAutospacing="0"/>
        <w:rPr>
          <w:color w:val="000000" w:themeColor="text1"/>
        </w:rPr>
      </w:pPr>
      <w:r w:rsidRPr="00177775">
        <w:rPr>
          <w:b/>
          <w:bCs/>
          <w:color w:val="000000"/>
          <w:shd w:val="clear" w:color="auto" w:fill="FFFFFF"/>
        </w:rPr>
        <w:t>Практическая значимость:</w:t>
      </w:r>
      <w:r w:rsidRPr="00177775">
        <w:rPr>
          <w:color w:val="000000"/>
          <w:shd w:val="clear" w:color="auto" w:fill="FFFFFF"/>
        </w:rPr>
        <w:t> </w:t>
      </w:r>
      <w:r w:rsidRPr="00D63EA6">
        <w:rPr>
          <w:shd w:val="clear" w:color="auto" w:fill="FFFFFF"/>
        </w:rPr>
        <w:t xml:space="preserve">Любому человеку нужна поддержка, особенно она </w:t>
      </w:r>
      <w:r w:rsidRPr="00D63EA6">
        <w:rPr>
          <w:shd w:val="clear" w:color="auto" w:fill="F6F6F6"/>
        </w:rPr>
        <w:t>важна для человека, находящегося вдали от дома. Для тех, кто днем и ночью несет свою нелегкую службу</w:t>
      </w:r>
      <w:r w:rsidRPr="00D63EA6">
        <w:t>, защищает нас</w:t>
      </w:r>
      <w:r w:rsidRPr="00177775">
        <w:t xml:space="preserve"> с вами.</w:t>
      </w:r>
      <w:r>
        <w:rPr>
          <w:rFonts w:ascii="Arial" w:hAnsi="Arial" w:cs="Arial"/>
          <w:color w:val="333333"/>
        </w:rPr>
        <w:t xml:space="preserve"> </w:t>
      </w:r>
      <w:r w:rsidRPr="00177775">
        <w:rPr>
          <w:color w:val="000000" w:themeColor="text1"/>
          <w:shd w:val="clear" w:color="auto" w:fill="FFFFFF"/>
        </w:rPr>
        <w:t>Представьте вокруг с</w:t>
      </w:r>
      <w:r w:rsidRPr="00177775">
        <w:rPr>
          <w:color w:val="000000" w:themeColor="text1"/>
        </w:rPr>
        <w:t>тепь, разруха, а дров взять негде и некогда, а порой и опасно. Такая свеча -  горелка может работать несколько часов подряд, до полного выгорания топлива.</w:t>
      </w:r>
      <w:r>
        <w:rPr>
          <w:color w:val="000000" w:themeColor="text1"/>
        </w:rPr>
        <w:t xml:space="preserve"> Она поможет</w:t>
      </w:r>
      <w:r w:rsidRPr="00177775">
        <w:rPr>
          <w:color w:val="000000" w:themeColor="text1"/>
          <w:shd w:val="clear" w:color="auto" w:fill="FFFFFF"/>
        </w:rPr>
        <w:t xml:space="preserve"> высушить обувь, согреть руки, подогреть чай, осветить пространство вокруг. Она не боится ветра, снега, дождя, ее </w:t>
      </w:r>
      <w:r w:rsidRPr="00177775">
        <w:rPr>
          <w:color w:val="000000" w:themeColor="text1"/>
          <w:spacing w:val="6"/>
        </w:rPr>
        <w:t>можно потушить и зажечь снова.</w:t>
      </w:r>
    </w:p>
    <w:p w:rsidR="00D05973" w:rsidRDefault="00D05973" w:rsidP="00D05973">
      <w:pPr>
        <w:pStyle w:val="a4"/>
        <w:spacing w:before="0" w:beforeAutospacing="0" w:after="0" w:afterAutospacing="0"/>
        <w:jc w:val="center"/>
        <w:rPr>
          <w:rStyle w:val="a5"/>
        </w:rPr>
      </w:pPr>
      <w:r>
        <w:rPr>
          <w:rStyle w:val="a5"/>
        </w:rPr>
        <w:t>Основная часть</w:t>
      </w:r>
    </w:p>
    <w:p w:rsidR="00D63EA6" w:rsidRPr="00D63EA6" w:rsidRDefault="00D63EA6" w:rsidP="00D63EA6">
      <w:pPr>
        <w:pStyle w:val="a4"/>
        <w:shd w:val="clear" w:color="auto" w:fill="FFFFFF"/>
        <w:spacing w:before="30" w:beforeAutospacing="0" w:after="60" w:afterAutospacing="0" w:line="360" w:lineRule="auto"/>
        <w:jc w:val="center"/>
        <w:rPr>
          <w:color w:val="000000"/>
        </w:rPr>
      </w:pPr>
      <w:r w:rsidRPr="00D63EA6">
        <w:rPr>
          <w:b/>
          <w:color w:val="000000"/>
        </w:rPr>
        <w:t>Проведем эксперимент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890"/>
        <w:gridCol w:w="1363"/>
        <w:gridCol w:w="1286"/>
        <w:gridCol w:w="835"/>
      </w:tblGrid>
      <w:tr w:rsidR="00D63EA6" w:rsidRPr="00D63EA6" w:rsidTr="00D63EA6">
        <w:tc>
          <w:tcPr>
            <w:tcW w:w="890" w:type="dxa"/>
          </w:tcPr>
          <w:p w:rsidR="00D63EA6" w:rsidRPr="00D63EA6" w:rsidRDefault="00D63EA6" w:rsidP="00D63EA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D63EA6">
              <w:rPr>
                <w:b/>
                <w:color w:val="000000"/>
              </w:rPr>
              <w:t>Опыт1</w:t>
            </w:r>
          </w:p>
        </w:tc>
        <w:tc>
          <w:tcPr>
            <w:tcW w:w="1363" w:type="dxa"/>
          </w:tcPr>
          <w:p w:rsidR="00D63EA6" w:rsidRPr="00D63EA6" w:rsidRDefault="00D63EA6" w:rsidP="00D63EA6">
            <w:pPr>
              <w:pStyle w:val="a4"/>
              <w:spacing w:before="0" w:beforeAutospacing="0" w:after="0" w:afterAutospacing="0"/>
              <w:rPr>
                <w:color w:val="000000"/>
                <w:vertAlign w:val="superscript"/>
              </w:rPr>
            </w:pPr>
            <w:r w:rsidRPr="00D63EA6">
              <w:rPr>
                <w:color w:val="000000"/>
              </w:rPr>
              <w:t>Начальная температура воздуха около свечи 18</w:t>
            </w:r>
            <w:r w:rsidRPr="00D63EA6">
              <w:rPr>
                <w:color w:val="000000"/>
                <w:vertAlign w:val="superscript"/>
              </w:rPr>
              <w:t>0</w:t>
            </w:r>
          </w:p>
        </w:tc>
        <w:tc>
          <w:tcPr>
            <w:tcW w:w="1286" w:type="dxa"/>
          </w:tcPr>
          <w:p w:rsidR="00D63EA6" w:rsidRPr="00D63EA6" w:rsidRDefault="00D63EA6" w:rsidP="00D63EA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D63EA6">
              <w:rPr>
                <w:color w:val="000000"/>
              </w:rPr>
              <w:t>Конечная температура</w:t>
            </w:r>
          </w:p>
          <w:p w:rsidR="00D63EA6" w:rsidRPr="00D63EA6" w:rsidRDefault="00D63EA6" w:rsidP="00D63EA6">
            <w:pPr>
              <w:pStyle w:val="a4"/>
              <w:spacing w:before="0" w:beforeAutospacing="0" w:after="0" w:afterAutospacing="0"/>
              <w:rPr>
                <w:color w:val="000000"/>
                <w:vertAlign w:val="superscript"/>
              </w:rPr>
            </w:pPr>
            <w:r w:rsidRPr="00D63EA6">
              <w:rPr>
                <w:color w:val="000000"/>
              </w:rPr>
              <w:t>воздуха около свечи 30</w:t>
            </w:r>
            <w:r w:rsidRPr="00D63EA6">
              <w:rPr>
                <w:color w:val="000000"/>
                <w:vertAlign w:val="superscript"/>
              </w:rPr>
              <w:t>0</w:t>
            </w:r>
          </w:p>
        </w:tc>
        <w:tc>
          <w:tcPr>
            <w:tcW w:w="835" w:type="dxa"/>
          </w:tcPr>
          <w:p w:rsidR="00D63EA6" w:rsidRPr="00D63EA6" w:rsidRDefault="00D63EA6" w:rsidP="00D63EA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D63EA6">
              <w:rPr>
                <w:color w:val="000000"/>
              </w:rPr>
              <w:t>время 7 мин</w:t>
            </w:r>
          </w:p>
        </w:tc>
      </w:tr>
      <w:tr w:rsidR="00D63EA6" w:rsidRPr="00D63EA6" w:rsidTr="00D63EA6">
        <w:tc>
          <w:tcPr>
            <w:tcW w:w="890" w:type="dxa"/>
          </w:tcPr>
          <w:p w:rsidR="00D63EA6" w:rsidRPr="00D63EA6" w:rsidRDefault="00D63EA6" w:rsidP="00D63EA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D63EA6">
              <w:rPr>
                <w:b/>
                <w:color w:val="000000"/>
              </w:rPr>
              <w:t>Опыт2</w:t>
            </w:r>
          </w:p>
        </w:tc>
        <w:tc>
          <w:tcPr>
            <w:tcW w:w="1363" w:type="dxa"/>
          </w:tcPr>
          <w:p w:rsidR="00D63EA6" w:rsidRPr="00D63EA6" w:rsidRDefault="00D63EA6" w:rsidP="00D63EA6">
            <w:pPr>
              <w:pStyle w:val="a4"/>
              <w:spacing w:before="0" w:beforeAutospacing="0" w:after="0" w:afterAutospacing="0"/>
              <w:ind w:firstLine="11"/>
              <w:rPr>
                <w:color w:val="000000"/>
              </w:rPr>
            </w:pPr>
            <w:r w:rsidRPr="00D63EA6">
              <w:rPr>
                <w:color w:val="000000"/>
              </w:rPr>
              <w:t>Мокрая ткань</w:t>
            </w:r>
          </w:p>
        </w:tc>
        <w:tc>
          <w:tcPr>
            <w:tcW w:w="1286" w:type="dxa"/>
          </w:tcPr>
          <w:p w:rsidR="00D63EA6" w:rsidRPr="00D63EA6" w:rsidRDefault="00D63EA6" w:rsidP="00D63EA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D63EA6">
              <w:rPr>
                <w:color w:val="000000"/>
              </w:rPr>
              <w:t>Сухая ткань</w:t>
            </w:r>
          </w:p>
        </w:tc>
        <w:tc>
          <w:tcPr>
            <w:tcW w:w="835" w:type="dxa"/>
          </w:tcPr>
          <w:p w:rsidR="00D63EA6" w:rsidRPr="00D63EA6" w:rsidRDefault="00D63EA6" w:rsidP="00D63EA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D63EA6">
              <w:rPr>
                <w:color w:val="000000"/>
              </w:rPr>
              <w:t>время 5 мин</w:t>
            </w:r>
          </w:p>
        </w:tc>
      </w:tr>
      <w:tr w:rsidR="00D63EA6" w:rsidRPr="00D63EA6" w:rsidTr="00D63EA6">
        <w:tc>
          <w:tcPr>
            <w:tcW w:w="890" w:type="dxa"/>
          </w:tcPr>
          <w:p w:rsidR="00D63EA6" w:rsidRPr="00D63EA6" w:rsidRDefault="00D63EA6" w:rsidP="00D63EA6">
            <w:pPr>
              <w:pStyle w:val="a4"/>
              <w:spacing w:before="0" w:beforeAutospacing="0" w:after="0" w:afterAutospacing="0"/>
              <w:rPr>
                <w:b/>
                <w:color w:val="000000"/>
              </w:rPr>
            </w:pPr>
            <w:r w:rsidRPr="00D63EA6">
              <w:rPr>
                <w:b/>
                <w:color w:val="000000"/>
              </w:rPr>
              <w:t>Опыт3</w:t>
            </w:r>
          </w:p>
        </w:tc>
        <w:tc>
          <w:tcPr>
            <w:tcW w:w="1363" w:type="dxa"/>
          </w:tcPr>
          <w:p w:rsidR="00D63EA6" w:rsidRPr="00D63EA6" w:rsidRDefault="00D63EA6" w:rsidP="00D63EA6">
            <w:pPr>
              <w:pStyle w:val="a4"/>
              <w:spacing w:before="0" w:beforeAutospacing="0" w:after="0" w:afterAutospacing="0"/>
              <w:ind w:firstLine="11"/>
              <w:rPr>
                <w:color w:val="000000"/>
              </w:rPr>
            </w:pPr>
            <w:r w:rsidRPr="00D63EA6">
              <w:rPr>
                <w:color w:val="000000"/>
              </w:rPr>
              <w:t>В снегу</w:t>
            </w:r>
          </w:p>
        </w:tc>
        <w:tc>
          <w:tcPr>
            <w:tcW w:w="1286" w:type="dxa"/>
          </w:tcPr>
          <w:p w:rsidR="00D63EA6" w:rsidRPr="00D63EA6" w:rsidRDefault="00D63EA6" w:rsidP="00D63EA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D63EA6">
              <w:rPr>
                <w:color w:val="000000"/>
              </w:rPr>
              <w:t>Растаял снег</w:t>
            </w:r>
          </w:p>
        </w:tc>
        <w:tc>
          <w:tcPr>
            <w:tcW w:w="835" w:type="dxa"/>
          </w:tcPr>
          <w:p w:rsidR="00D63EA6" w:rsidRPr="00D63EA6" w:rsidRDefault="00D63EA6" w:rsidP="00D63EA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D63EA6">
              <w:rPr>
                <w:color w:val="000000"/>
              </w:rPr>
              <w:t>время 2 мин</w:t>
            </w:r>
          </w:p>
        </w:tc>
      </w:tr>
      <w:tr w:rsidR="00D63EA6" w:rsidRPr="00D63EA6" w:rsidTr="00D63EA6">
        <w:tc>
          <w:tcPr>
            <w:tcW w:w="890" w:type="dxa"/>
          </w:tcPr>
          <w:p w:rsidR="00D63EA6" w:rsidRPr="00D63EA6" w:rsidRDefault="00D63EA6" w:rsidP="00D63EA6">
            <w:pPr>
              <w:pStyle w:val="a4"/>
              <w:spacing w:before="0" w:beforeAutospacing="0" w:after="0" w:afterAutospacing="0"/>
              <w:rPr>
                <w:b/>
                <w:color w:val="000000"/>
              </w:rPr>
            </w:pPr>
            <w:r w:rsidRPr="00D63EA6">
              <w:rPr>
                <w:b/>
                <w:color w:val="000000"/>
              </w:rPr>
              <w:t>Опыт4</w:t>
            </w:r>
          </w:p>
        </w:tc>
        <w:tc>
          <w:tcPr>
            <w:tcW w:w="1363" w:type="dxa"/>
          </w:tcPr>
          <w:p w:rsidR="00D63EA6" w:rsidRPr="00D63EA6" w:rsidRDefault="00D63EA6" w:rsidP="00D63EA6">
            <w:pPr>
              <w:pStyle w:val="a4"/>
              <w:spacing w:before="0" w:beforeAutospacing="0" w:after="0" w:afterAutospacing="0"/>
              <w:ind w:firstLine="11"/>
              <w:rPr>
                <w:color w:val="000000"/>
              </w:rPr>
            </w:pPr>
            <w:r w:rsidRPr="00D63EA6">
              <w:rPr>
                <w:color w:val="000000"/>
              </w:rPr>
              <w:t>Шоколад плитка</w:t>
            </w:r>
          </w:p>
        </w:tc>
        <w:tc>
          <w:tcPr>
            <w:tcW w:w="1286" w:type="dxa"/>
          </w:tcPr>
          <w:p w:rsidR="00D63EA6" w:rsidRPr="00D63EA6" w:rsidRDefault="00D63EA6" w:rsidP="00D63EA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D63EA6">
              <w:rPr>
                <w:color w:val="000000"/>
              </w:rPr>
              <w:t>растаял</w:t>
            </w:r>
          </w:p>
        </w:tc>
        <w:tc>
          <w:tcPr>
            <w:tcW w:w="835" w:type="dxa"/>
          </w:tcPr>
          <w:p w:rsidR="00D63EA6" w:rsidRPr="00D63EA6" w:rsidRDefault="00D63EA6" w:rsidP="00D63EA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D63EA6">
              <w:rPr>
                <w:color w:val="000000"/>
              </w:rPr>
              <w:t>время 1 мин</w:t>
            </w:r>
          </w:p>
        </w:tc>
      </w:tr>
      <w:tr w:rsidR="00D63EA6" w:rsidRPr="00D63EA6" w:rsidTr="00D63EA6">
        <w:tc>
          <w:tcPr>
            <w:tcW w:w="890" w:type="dxa"/>
          </w:tcPr>
          <w:p w:rsidR="00D63EA6" w:rsidRPr="00D63EA6" w:rsidRDefault="00D63EA6" w:rsidP="00D63EA6">
            <w:pPr>
              <w:pStyle w:val="a4"/>
              <w:spacing w:before="0" w:beforeAutospacing="0" w:after="0" w:afterAutospacing="0"/>
              <w:rPr>
                <w:b/>
                <w:color w:val="000000"/>
              </w:rPr>
            </w:pPr>
            <w:r w:rsidRPr="00D63EA6">
              <w:rPr>
                <w:b/>
                <w:color w:val="000000"/>
              </w:rPr>
              <w:t>Опыт5</w:t>
            </w:r>
          </w:p>
        </w:tc>
        <w:tc>
          <w:tcPr>
            <w:tcW w:w="3484" w:type="dxa"/>
            <w:gridSpan w:val="3"/>
          </w:tcPr>
          <w:p w:rsidR="00D63EA6" w:rsidRPr="00D63EA6" w:rsidRDefault="00D63EA6" w:rsidP="00D63EA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D63EA6">
              <w:rPr>
                <w:color w:val="000000"/>
              </w:rPr>
              <w:t>С такой самодельной свечой в темном помещении достаточно светло.</w:t>
            </w:r>
          </w:p>
        </w:tc>
      </w:tr>
    </w:tbl>
    <w:p w:rsidR="00D05973" w:rsidRPr="00D05973" w:rsidRDefault="00D05973" w:rsidP="00D05973">
      <w:pPr>
        <w:pStyle w:val="a4"/>
        <w:spacing w:before="0" w:beforeAutospacing="0" w:after="0" w:afterAutospacing="0"/>
        <w:jc w:val="center"/>
        <w:rPr>
          <w:rStyle w:val="a5"/>
          <w:b w:val="0"/>
        </w:rPr>
      </w:pPr>
    </w:p>
    <w:p w:rsidR="00D05973" w:rsidRPr="00D05973" w:rsidRDefault="00D05973" w:rsidP="00D05973">
      <w:pPr>
        <w:pStyle w:val="western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  <w:r w:rsidRPr="00D05973">
        <w:rPr>
          <w:b/>
          <w:color w:val="000000"/>
        </w:rPr>
        <w:t>Заключение</w:t>
      </w:r>
    </w:p>
    <w:p w:rsidR="005D1D60" w:rsidRPr="00673CF3" w:rsidRDefault="00D63EA6" w:rsidP="00673CF3">
      <w:pPr>
        <w:pStyle w:val="a4"/>
        <w:shd w:val="clear" w:color="auto" w:fill="FFFFFF"/>
        <w:spacing w:before="0" w:beforeAutospacing="0" w:after="0" w:afterAutospacing="0"/>
        <w:ind w:firstLine="567"/>
        <w:rPr>
          <w:shd w:val="clear" w:color="auto" w:fill="FFFFFF"/>
        </w:rPr>
      </w:pPr>
      <w:r w:rsidRPr="00D63EA6">
        <w:rPr>
          <w:shd w:val="clear" w:color="auto" w:fill="FFFFFF"/>
        </w:rPr>
        <w:t>В окопах, блинда</w:t>
      </w:r>
      <w:r>
        <w:rPr>
          <w:shd w:val="clear" w:color="auto" w:fill="FFFFFF"/>
        </w:rPr>
        <w:t xml:space="preserve">жах, подвалах </w:t>
      </w:r>
      <w:r w:rsidRPr="00D63EA6">
        <w:rPr>
          <w:shd w:val="clear" w:color="auto" w:fill="FFFFFF"/>
        </w:rPr>
        <w:t xml:space="preserve">обогрев становится серьезной проблемой. Газ в специальных баллонах при минусовой температуре замерзает. Печами-буржуйками пользоваться нельзя, так как </w:t>
      </w:r>
      <w:r>
        <w:rPr>
          <w:shd w:val="clear" w:color="auto" w:fill="FFFFFF"/>
        </w:rPr>
        <w:t>систем</w:t>
      </w:r>
      <w:r w:rsidRPr="00D63EA6">
        <w:rPr>
          <w:shd w:val="clear" w:color="auto" w:fill="FFFFFF"/>
        </w:rPr>
        <w:t xml:space="preserve">ы </w:t>
      </w:r>
      <w:r>
        <w:rPr>
          <w:shd w:val="clear" w:color="auto" w:fill="FFFFFF"/>
        </w:rPr>
        <w:t xml:space="preserve">противника легко </w:t>
      </w:r>
      <w:r w:rsidRPr="00D63EA6">
        <w:rPr>
          <w:shd w:val="clear" w:color="auto" w:fill="FFFFFF"/>
        </w:rPr>
        <w:t>обнаруживают место, откуда идет печной дым. В неблагоприятных погодных условиях возрастает риск обморожения, простудных заболеваний солдат. Так</w:t>
      </w:r>
      <w:r>
        <w:rPr>
          <w:shd w:val="clear" w:color="auto" w:fill="FFFFFF"/>
        </w:rPr>
        <w:t>ая свеча горит более 4</w:t>
      </w:r>
      <w:r w:rsidRPr="00D63EA6">
        <w:rPr>
          <w:shd w:val="clear" w:color="auto" w:fill="FFFFFF"/>
        </w:rPr>
        <w:t xml:space="preserve"> часов, </w:t>
      </w:r>
      <w:r>
        <w:rPr>
          <w:shd w:val="clear" w:color="auto" w:fill="FFFFFF"/>
        </w:rPr>
        <w:t xml:space="preserve">на ней можно разогреть пищу, </w:t>
      </w:r>
      <w:r w:rsidRPr="00D63EA6">
        <w:rPr>
          <w:shd w:val="clear" w:color="auto" w:fill="FFFFFF"/>
        </w:rPr>
        <w:t>подсушить обувь. Небольшой вес и размер очень удобны для бойцов, которые и так нагружены оружием</w:t>
      </w:r>
      <w:r>
        <w:rPr>
          <w:shd w:val="clear" w:color="auto" w:fill="FFFFFF"/>
        </w:rPr>
        <w:t xml:space="preserve">, боезапасом </w:t>
      </w:r>
      <w:r w:rsidR="003C1D76">
        <w:rPr>
          <w:shd w:val="clear" w:color="auto" w:fill="FFFFFF"/>
        </w:rPr>
        <w:t xml:space="preserve">и </w:t>
      </w:r>
      <w:r w:rsidR="003C1D76" w:rsidRPr="00D63EA6">
        <w:rPr>
          <w:shd w:val="clear" w:color="auto" w:fill="FFFFFF"/>
        </w:rPr>
        <w:t>снаряжением</w:t>
      </w:r>
      <w:r w:rsidRPr="00D63EA6">
        <w:rPr>
          <w:shd w:val="clear" w:color="auto" w:fill="FFFFFF"/>
        </w:rPr>
        <w:t xml:space="preserve">. </w:t>
      </w:r>
    </w:p>
    <w:sectPr w:rsidR="005D1D60" w:rsidRPr="00673CF3" w:rsidSect="005D1D60">
      <w:pgSz w:w="16838" w:h="11906" w:orient="landscape"/>
      <w:pgMar w:top="993" w:right="1134" w:bottom="850" w:left="1134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F24EA9"/>
    <w:multiLevelType w:val="hybridMultilevel"/>
    <w:tmpl w:val="C8B0A81C"/>
    <w:lvl w:ilvl="0" w:tplc="2064EE6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F43"/>
    <w:rsid w:val="00177775"/>
    <w:rsid w:val="003C1D76"/>
    <w:rsid w:val="005B36B7"/>
    <w:rsid w:val="005D1D60"/>
    <w:rsid w:val="00673CF3"/>
    <w:rsid w:val="00824D65"/>
    <w:rsid w:val="00B27F43"/>
    <w:rsid w:val="00D05973"/>
    <w:rsid w:val="00D63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E74849-AAFE-4356-BCFD-B2D5CBE70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D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D1D6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D1D60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5D1D60"/>
    <w:rPr>
      <w:b/>
      <w:bCs/>
    </w:rPr>
  </w:style>
  <w:style w:type="paragraph" w:customStyle="1" w:styleId="western">
    <w:name w:val="western"/>
    <w:basedOn w:val="a"/>
    <w:rsid w:val="00D05973"/>
    <w:pPr>
      <w:spacing w:before="100" w:beforeAutospacing="1" w:after="100" w:afterAutospacing="1"/>
    </w:pPr>
  </w:style>
  <w:style w:type="table" w:styleId="a6">
    <w:name w:val="Table Grid"/>
    <w:basedOn w:val="a1"/>
    <w:uiPriority w:val="39"/>
    <w:rsid w:val="00D63E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Good Morning</dc:creator>
  <cp:keywords/>
  <dc:description/>
  <cp:lastModifiedBy>2</cp:lastModifiedBy>
  <cp:revision>8</cp:revision>
  <dcterms:created xsi:type="dcterms:W3CDTF">2023-03-04T01:16:00Z</dcterms:created>
  <dcterms:modified xsi:type="dcterms:W3CDTF">2025-12-15T13:17:00Z</dcterms:modified>
</cp:coreProperties>
</file>