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7E31" w:rsidRDefault="00BB7E31" w:rsidP="00DA2D22">
      <w:pPr>
        <w:jc w:val="both"/>
        <w:rPr>
          <w:b/>
          <w:sz w:val="28"/>
          <w:szCs w:val="28"/>
        </w:rPr>
      </w:pPr>
    </w:p>
    <w:p w:rsidR="00254312" w:rsidRDefault="00BB7E31" w:rsidP="00DA2D22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</w:t>
      </w:r>
    </w:p>
    <w:p w:rsidR="00254312" w:rsidRDefault="00254312" w:rsidP="00DA2D22">
      <w:pPr>
        <w:jc w:val="both"/>
        <w:rPr>
          <w:b/>
          <w:sz w:val="28"/>
          <w:szCs w:val="28"/>
        </w:rPr>
      </w:pPr>
    </w:p>
    <w:p w:rsidR="00254312" w:rsidRPr="00E541CF" w:rsidRDefault="00254312" w:rsidP="00DA2D22">
      <w:pPr>
        <w:shd w:val="clear" w:color="auto" w:fill="FFFFFF"/>
        <w:jc w:val="center"/>
        <w:rPr>
          <w:color w:val="000000"/>
          <w:spacing w:val="-2"/>
          <w:sz w:val="28"/>
          <w:szCs w:val="28"/>
        </w:rPr>
      </w:pPr>
    </w:p>
    <w:p w:rsidR="00254312" w:rsidRPr="00E541CF" w:rsidRDefault="00254312" w:rsidP="00DA2D22">
      <w:pPr>
        <w:shd w:val="clear" w:color="auto" w:fill="FFFFFF"/>
        <w:jc w:val="center"/>
        <w:rPr>
          <w:b/>
          <w:color w:val="000000"/>
          <w:spacing w:val="-2"/>
          <w:sz w:val="28"/>
          <w:szCs w:val="28"/>
        </w:rPr>
      </w:pPr>
    </w:p>
    <w:p w:rsidR="00254312" w:rsidRPr="00E541CF" w:rsidRDefault="00254312" w:rsidP="00DA2D22">
      <w:pPr>
        <w:shd w:val="clear" w:color="auto" w:fill="FFFFFF"/>
        <w:jc w:val="center"/>
        <w:rPr>
          <w:b/>
          <w:color w:val="000000"/>
          <w:spacing w:val="-2"/>
          <w:sz w:val="28"/>
          <w:szCs w:val="28"/>
        </w:rPr>
      </w:pPr>
    </w:p>
    <w:p w:rsidR="00254312" w:rsidRPr="00E541CF" w:rsidRDefault="00254312" w:rsidP="00DA2D22">
      <w:pPr>
        <w:shd w:val="clear" w:color="auto" w:fill="FFFFFF"/>
        <w:jc w:val="center"/>
        <w:rPr>
          <w:b/>
          <w:color w:val="000000"/>
          <w:spacing w:val="-2"/>
          <w:sz w:val="28"/>
          <w:szCs w:val="28"/>
        </w:rPr>
      </w:pPr>
    </w:p>
    <w:p w:rsidR="00254312" w:rsidRPr="00E541CF" w:rsidRDefault="00254312" w:rsidP="00DA2D22">
      <w:pPr>
        <w:shd w:val="clear" w:color="auto" w:fill="FFFFFF"/>
        <w:rPr>
          <w:color w:val="000000"/>
          <w:spacing w:val="-8"/>
          <w:sz w:val="28"/>
          <w:szCs w:val="28"/>
        </w:rPr>
      </w:pPr>
    </w:p>
    <w:p w:rsidR="00254312" w:rsidRPr="00E541CF" w:rsidRDefault="00254312" w:rsidP="00DA2D22">
      <w:pPr>
        <w:shd w:val="clear" w:color="auto" w:fill="FFFFFF"/>
        <w:jc w:val="right"/>
        <w:rPr>
          <w:color w:val="000000"/>
          <w:spacing w:val="-8"/>
          <w:sz w:val="28"/>
          <w:szCs w:val="28"/>
        </w:rPr>
      </w:pPr>
    </w:p>
    <w:p w:rsidR="00133E4E" w:rsidRDefault="00254312" w:rsidP="00DA2D22">
      <w:pPr>
        <w:shd w:val="clear" w:color="auto" w:fill="FFFFFF"/>
        <w:jc w:val="center"/>
        <w:rPr>
          <w:b/>
          <w:color w:val="000000"/>
          <w:spacing w:val="-8"/>
          <w:sz w:val="28"/>
          <w:szCs w:val="28"/>
        </w:rPr>
      </w:pPr>
      <w:r w:rsidRPr="00133E4E">
        <w:rPr>
          <w:b/>
          <w:color w:val="000000"/>
          <w:spacing w:val="-8"/>
          <w:sz w:val="28"/>
          <w:szCs w:val="28"/>
        </w:rPr>
        <w:t>Активизация познавательной деятельности учащихся на уроках</w:t>
      </w:r>
    </w:p>
    <w:p w:rsidR="00254312" w:rsidRPr="00133E4E" w:rsidRDefault="00254312" w:rsidP="00DA2D22">
      <w:pPr>
        <w:shd w:val="clear" w:color="auto" w:fill="FFFFFF"/>
        <w:jc w:val="center"/>
        <w:rPr>
          <w:b/>
          <w:color w:val="000000"/>
          <w:spacing w:val="-8"/>
          <w:sz w:val="28"/>
          <w:szCs w:val="28"/>
        </w:rPr>
      </w:pPr>
      <w:r w:rsidRPr="00133E4E">
        <w:rPr>
          <w:b/>
          <w:color w:val="000000"/>
          <w:spacing w:val="-8"/>
          <w:sz w:val="28"/>
          <w:szCs w:val="28"/>
        </w:rPr>
        <w:t>средствами ИКТ</w:t>
      </w:r>
    </w:p>
    <w:p w:rsidR="00254312" w:rsidRPr="00E541CF" w:rsidRDefault="00254312" w:rsidP="00DA2D22">
      <w:pPr>
        <w:shd w:val="clear" w:color="auto" w:fill="FFFFFF"/>
        <w:jc w:val="right"/>
        <w:rPr>
          <w:color w:val="000000"/>
          <w:spacing w:val="-8"/>
          <w:sz w:val="28"/>
          <w:szCs w:val="28"/>
        </w:rPr>
      </w:pPr>
    </w:p>
    <w:p w:rsidR="00254312" w:rsidRPr="00E541CF" w:rsidRDefault="00254312" w:rsidP="00DA2D22">
      <w:pPr>
        <w:shd w:val="clear" w:color="auto" w:fill="FFFFFF"/>
        <w:jc w:val="right"/>
        <w:rPr>
          <w:color w:val="000000"/>
          <w:spacing w:val="-8"/>
          <w:sz w:val="28"/>
          <w:szCs w:val="28"/>
        </w:rPr>
      </w:pPr>
    </w:p>
    <w:p w:rsidR="00254312" w:rsidRPr="00E541CF" w:rsidRDefault="00254312" w:rsidP="00DA2D22">
      <w:pPr>
        <w:shd w:val="clear" w:color="auto" w:fill="FFFFFF"/>
        <w:jc w:val="center"/>
        <w:rPr>
          <w:color w:val="000000"/>
          <w:spacing w:val="-8"/>
          <w:sz w:val="28"/>
          <w:szCs w:val="28"/>
        </w:rPr>
      </w:pPr>
      <w:r w:rsidRPr="00E541CF">
        <w:rPr>
          <w:color w:val="000000"/>
          <w:spacing w:val="-8"/>
          <w:sz w:val="28"/>
          <w:szCs w:val="28"/>
        </w:rPr>
        <w:t xml:space="preserve">                                                                         </w:t>
      </w:r>
    </w:p>
    <w:p w:rsidR="00254312" w:rsidRPr="00E541CF" w:rsidRDefault="00254312" w:rsidP="00DA2D22">
      <w:pPr>
        <w:shd w:val="clear" w:color="auto" w:fill="FFFFFF"/>
        <w:jc w:val="center"/>
        <w:rPr>
          <w:color w:val="000000"/>
          <w:spacing w:val="-8"/>
          <w:sz w:val="28"/>
          <w:szCs w:val="28"/>
        </w:rPr>
      </w:pPr>
    </w:p>
    <w:p w:rsidR="00254312" w:rsidRPr="00E541CF" w:rsidRDefault="00254312" w:rsidP="00DA2D22">
      <w:pPr>
        <w:shd w:val="clear" w:color="auto" w:fill="FFFFFF"/>
        <w:jc w:val="center"/>
        <w:rPr>
          <w:sz w:val="28"/>
          <w:szCs w:val="28"/>
        </w:rPr>
      </w:pPr>
      <w:r w:rsidRPr="00E541CF">
        <w:rPr>
          <w:color w:val="000000"/>
          <w:spacing w:val="-8"/>
          <w:sz w:val="28"/>
          <w:szCs w:val="28"/>
        </w:rPr>
        <w:t xml:space="preserve">                                       </w:t>
      </w:r>
      <w:r w:rsidR="00960F3A" w:rsidRPr="00E541CF">
        <w:rPr>
          <w:color w:val="000000"/>
          <w:spacing w:val="-8"/>
          <w:sz w:val="28"/>
          <w:szCs w:val="28"/>
        </w:rPr>
        <w:t xml:space="preserve">       </w:t>
      </w:r>
      <w:r w:rsidR="00E541CF">
        <w:rPr>
          <w:color w:val="000000"/>
          <w:spacing w:val="-8"/>
          <w:sz w:val="28"/>
          <w:szCs w:val="28"/>
        </w:rPr>
        <w:t xml:space="preserve">  </w:t>
      </w:r>
      <w:r w:rsidRPr="00E541CF">
        <w:rPr>
          <w:color w:val="000000"/>
          <w:spacing w:val="-8"/>
          <w:sz w:val="28"/>
          <w:szCs w:val="28"/>
        </w:rPr>
        <w:t xml:space="preserve">Автор: </w:t>
      </w:r>
      <w:r w:rsidRPr="00E541CF">
        <w:rPr>
          <w:color w:val="000000"/>
          <w:spacing w:val="-7"/>
          <w:sz w:val="28"/>
          <w:szCs w:val="28"/>
        </w:rPr>
        <w:t>Терехова Марина Петровна,</w:t>
      </w:r>
    </w:p>
    <w:p w:rsidR="00A85A23" w:rsidRDefault="00254312" w:rsidP="00DA2D22">
      <w:pPr>
        <w:shd w:val="clear" w:color="auto" w:fill="FFFFFF"/>
        <w:jc w:val="center"/>
        <w:rPr>
          <w:color w:val="000000"/>
          <w:spacing w:val="-2"/>
          <w:sz w:val="28"/>
          <w:szCs w:val="28"/>
        </w:rPr>
      </w:pPr>
      <w:r w:rsidRPr="00E541CF">
        <w:rPr>
          <w:color w:val="000000"/>
          <w:spacing w:val="-2"/>
          <w:sz w:val="28"/>
          <w:szCs w:val="28"/>
        </w:rPr>
        <w:t xml:space="preserve">                                        </w:t>
      </w:r>
      <w:r w:rsidR="00960F3A" w:rsidRPr="00E541CF">
        <w:rPr>
          <w:color w:val="000000"/>
          <w:spacing w:val="-2"/>
          <w:sz w:val="28"/>
          <w:szCs w:val="28"/>
        </w:rPr>
        <w:t xml:space="preserve">       </w:t>
      </w:r>
      <w:r w:rsidR="00A85A23">
        <w:rPr>
          <w:color w:val="000000"/>
          <w:spacing w:val="-2"/>
          <w:sz w:val="28"/>
          <w:szCs w:val="28"/>
        </w:rPr>
        <w:t xml:space="preserve">  </w:t>
      </w:r>
      <w:r w:rsidRPr="00E541CF">
        <w:rPr>
          <w:color w:val="000000"/>
          <w:spacing w:val="-2"/>
          <w:sz w:val="28"/>
          <w:szCs w:val="28"/>
        </w:rPr>
        <w:t xml:space="preserve">учитель биологии </w:t>
      </w:r>
      <w:r w:rsidR="00A85A23">
        <w:rPr>
          <w:color w:val="000000"/>
          <w:spacing w:val="-2"/>
          <w:sz w:val="28"/>
          <w:szCs w:val="28"/>
        </w:rPr>
        <w:t xml:space="preserve">и химии филиала </w:t>
      </w:r>
    </w:p>
    <w:p w:rsidR="00254312" w:rsidRPr="00E541CF" w:rsidRDefault="00A85A23" w:rsidP="00A85A23">
      <w:pPr>
        <w:shd w:val="clear" w:color="auto" w:fill="FFFFFF"/>
        <w:rPr>
          <w:color w:val="000000"/>
          <w:spacing w:val="-2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 xml:space="preserve">                                                                муниципального</w:t>
      </w:r>
    </w:p>
    <w:p w:rsidR="00254312" w:rsidRPr="00E541CF" w:rsidRDefault="00254312" w:rsidP="00DA2D22">
      <w:pPr>
        <w:shd w:val="clear" w:color="auto" w:fill="FFFFFF"/>
        <w:jc w:val="center"/>
        <w:rPr>
          <w:color w:val="000000"/>
          <w:spacing w:val="-2"/>
          <w:sz w:val="28"/>
          <w:szCs w:val="28"/>
        </w:rPr>
      </w:pPr>
      <w:r w:rsidRPr="00E541CF">
        <w:rPr>
          <w:color w:val="000000"/>
          <w:spacing w:val="-2"/>
          <w:sz w:val="28"/>
          <w:szCs w:val="28"/>
        </w:rPr>
        <w:t xml:space="preserve">                                        </w:t>
      </w:r>
      <w:r w:rsidR="00A85A23">
        <w:rPr>
          <w:color w:val="000000"/>
          <w:spacing w:val="-2"/>
          <w:sz w:val="28"/>
          <w:szCs w:val="28"/>
        </w:rPr>
        <w:t xml:space="preserve">       </w:t>
      </w:r>
      <w:r w:rsidRPr="00E541CF">
        <w:rPr>
          <w:color w:val="000000"/>
          <w:spacing w:val="-2"/>
          <w:sz w:val="28"/>
          <w:szCs w:val="28"/>
        </w:rPr>
        <w:t xml:space="preserve">бюджетного общеобразовательного </w:t>
      </w:r>
    </w:p>
    <w:p w:rsidR="00254312" w:rsidRPr="00E541CF" w:rsidRDefault="00254312" w:rsidP="00DA2D22">
      <w:pPr>
        <w:shd w:val="clear" w:color="auto" w:fill="FFFFFF"/>
        <w:jc w:val="center"/>
        <w:rPr>
          <w:color w:val="000000"/>
          <w:spacing w:val="-2"/>
          <w:sz w:val="28"/>
          <w:szCs w:val="28"/>
        </w:rPr>
      </w:pPr>
      <w:r w:rsidRPr="00E541CF">
        <w:rPr>
          <w:color w:val="000000"/>
          <w:spacing w:val="-2"/>
          <w:sz w:val="28"/>
          <w:szCs w:val="28"/>
        </w:rPr>
        <w:t xml:space="preserve">                                                     </w:t>
      </w:r>
      <w:r w:rsidR="00A85A23">
        <w:rPr>
          <w:color w:val="000000"/>
          <w:spacing w:val="-2"/>
          <w:sz w:val="28"/>
          <w:szCs w:val="28"/>
        </w:rPr>
        <w:t xml:space="preserve">          </w:t>
      </w:r>
      <w:r w:rsidRPr="00E541CF">
        <w:rPr>
          <w:color w:val="000000"/>
          <w:spacing w:val="-2"/>
          <w:sz w:val="28"/>
          <w:szCs w:val="28"/>
        </w:rPr>
        <w:t>учреждения «</w:t>
      </w:r>
      <w:proofErr w:type="gramStart"/>
      <w:r w:rsidRPr="00E541CF">
        <w:rPr>
          <w:color w:val="000000"/>
          <w:spacing w:val="-2"/>
          <w:sz w:val="28"/>
          <w:szCs w:val="28"/>
        </w:rPr>
        <w:t>Средняя</w:t>
      </w:r>
      <w:proofErr w:type="gramEnd"/>
      <w:r w:rsidRPr="00E541CF">
        <w:rPr>
          <w:color w:val="000000"/>
          <w:spacing w:val="-2"/>
          <w:sz w:val="28"/>
          <w:szCs w:val="28"/>
        </w:rPr>
        <w:t xml:space="preserve"> общеобразовательная</w:t>
      </w:r>
    </w:p>
    <w:p w:rsidR="00254312" w:rsidRPr="00E541CF" w:rsidRDefault="00254312" w:rsidP="00DA2D22">
      <w:pPr>
        <w:shd w:val="clear" w:color="auto" w:fill="FFFFFF"/>
        <w:jc w:val="center"/>
        <w:rPr>
          <w:color w:val="000000"/>
          <w:spacing w:val="-2"/>
          <w:sz w:val="28"/>
          <w:szCs w:val="28"/>
        </w:rPr>
      </w:pPr>
      <w:r w:rsidRPr="00E541CF">
        <w:rPr>
          <w:color w:val="000000"/>
          <w:spacing w:val="-2"/>
          <w:sz w:val="28"/>
          <w:szCs w:val="28"/>
        </w:rPr>
        <w:t xml:space="preserve">                                                  </w:t>
      </w:r>
      <w:r w:rsidR="00A85A23">
        <w:rPr>
          <w:color w:val="000000"/>
          <w:spacing w:val="-2"/>
          <w:sz w:val="28"/>
          <w:szCs w:val="28"/>
        </w:rPr>
        <w:t xml:space="preserve">   </w:t>
      </w:r>
      <w:r w:rsidRPr="00E541CF">
        <w:rPr>
          <w:color w:val="000000"/>
          <w:spacing w:val="-2"/>
          <w:sz w:val="28"/>
          <w:szCs w:val="28"/>
        </w:rPr>
        <w:t xml:space="preserve">школа </w:t>
      </w:r>
      <w:proofErr w:type="spellStart"/>
      <w:r w:rsidRPr="00E541CF">
        <w:rPr>
          <w:color w:val="000000"/>
          <w:spacing w:val="-2"/>
          <w:sz w:val="28"/>
          <w:szCs w:val="28"/>
        </w:rPr>
        <w:t>с</w:t>
      </w:r>
      <w:proofErr w:type="gramStart"/>
      <w:r w:rsidRPr="00E541CF">
        <w:rPr>
          <w:color w:val="000000"/>
          <w:spacing w:val="-2"/>
          <w:sz w:val="28"/>
          <w:szCs w:val="28"/>
        </w:rPr>
        <w:t>.</w:t>
      </w:r>
      <w:r w:rsidR="00A85A23">
        <w:rPr>
          <w:color w:val="000000"/>
          <w:spacing w:val="-2"/>
          <w:sz w:val="28"/>
          <w:szCs w:val="28"/>
        </w:rPr>
        <w:t>А</w:t>
      </w:r>
      <w:proofErr w:type="gramEnd"/>
      <w:r w:rsidR="00A85A23">
        <w:rPr>
          <w:color w:val="000000"/>
          <w:spacing w:val="-2"/>
          <w:sz w:val="28"/>
          <w:szCs w:val="28"/>
        </w:rPr>
        <w:t>хтуба</w:t>
      </w:r>
      <w:proofErr w:type="spellEnd"/>
      <w:r w:rsidR="00A85A23">
        <w:rPr>
          <w:color w:val="000000"/>
          <w:spacing w:val="-2"/>
          <w:sz w:val="28"/>
          <w:szCs w:val="28"/>
        </w:rPr>
        <w:t xml:space="preserve"> </w:t>
      </w:r>
      <w:r w:rsidRPr="00E541CF">
        <w:rPr>
          <w:color w:val="000000"/>
          <w:spacing w:val="-2"/>
          <w:sz w:val="28"/>
          <w:szCs w:val="28"/>
        </w:rPr>
        <w:t>Калининского района</w:t>
      </w:r>
    </w:p>
    <w:p w:rsidR="00254312" w:rsidRPr="00E541CF" w:rsidRDefault="00254312" w:rsidP="00DA2D22">
      <w:pPr>
        <w:shd w:val="clear" w:color="auto" w:fill="FFFFFF"/>
        <w:jc w:val="center"/>
        <w:rPr>
          <w:color w:val="000000"/>
          <w:spacing w:val="-6"/>
          <w:sz w:val="28"/>
          <w:szCs w:val="28"/>
        </w:rPr>
      </w:pPr>
      <w:r w:rsidRPr="00E541CF">
        <w:rPr>
          <w:color w:val="000000"/>
          <w:spacing w:val="-2"/>
          <w:sz w:val="28"/>
          <w:szCs w:val="28"/>
        </w:rPr>
        <w:t xml:space="preserve">                     </w:t>
      </w:r>
      <w:r w:rsidR="00960F3A" w:rsidRPr="00E541CF">
        <w:rPr>
          <w:color w:val="000000"/>
          <w:spacing w:val="-2"/>
          <w:sz w:val="28"/>
          <w:szCs w:val="28"/>
        </w:rPr>
        <w:t xml:space="preserve">    </w:t>
      </w:r>
      <w:r w:rsidR="00E541CF">
        <w:rPr>
          <w:color w:val="000000"/>
          <w:spacing w:val="-2"/>
          <w:sz w:val="28"/>
          <w:szCs w:val="28"/>
        </w:rPr>
        <w:t xml:space="preserve"> </w:t>
      </w:r>
      <w:r w:rsidR="00A85A23">
        <w:rPr>
          <w:color w:val="000000"/>
          <w:spacing w:val="-2"/>
          <w:sz w:val="28"/>
          <w:szCs w:val="28"/>
        </w:rPr>
        <w:t xml:space="preserve">     </w:t>
      </w:r>
      <w:r w:rsidR="00E541CF">
        <w:rPr>
          <w:color w:val="000000"/>
          <w:spacing w:val="-2"/>
          <w:sz w:val="28"/>
          <w:szCs w:val="28"/>
        </w:rPr>
        <w:t xml:space="preserve"> </w:t>
      </w:r>
      <w:r w:rsidR="00A85A23">
        <w:rPr>
          <w:color w:val="000000"/>
          <w:spacing w:val="-2"/>
          <w:sz w:val="28"/>
          <w:szCs w:val="28"/>
        </w:rPr>
        <w:t xml:space="preserve">                               </w:t>
      </w:r>
      <w:r w:rsidRPr="00E541CF">
        <w:rPr>
          <w:color w:val="000000"/>
          <w:spacing w:val="-2"/>
          <w:sz w:val="28"/>
          <w:szCs w:val="28"/>
        </w:rPr>
        <w:t xml:space="preserve">Саратовской  области» </w:t>
      </w:r>
      <w:r w:rsidR="00A85A23">
        <w:rPr>
          <w:color w:val="000000"/>
          <w:spacing w:val="-6"/>
          <w:sz w:val="28"/>
          <w:szCs w:val="28"/>
        </w:rPr>
        <w:t xml:space="preserve">- школа в </w:t>
      </w:r>
      <w:proofErr w:type="spellStart"/>
      <w:r w:rsidR="00A85A23">
        <w:rPr>
          <w:color w:val="000000"/>
          <w:spacing w:val="-6"/>
          <w:sz w:val="28"/>
          <w:szCs w:val="28"/>
        </w:rPr>
        <w:t>с</w:t>
      </w:r>
      <w:proofErr w:type="gramStart"/>
      <w:r w:rsidR="00A85A23">
        <w:rPr>
          <w:color w:val="000000"/>
          <w:spacing w:val="-6"/>
          <w:sz w:val="28"/>
          <w:szCs w:val="28"/>
        </w:rPr>
        <w:t>.С</w:t>
      </w:r>
      <w:proofErr w:type="gramEnd"/>
      <w:r w:rsidR="00A85A23">
        <w:rPr>
          <w:color w:val="000000"/>
          <w:spacing w:val="-6"/>
          <w:sz w:val="28"/>
          <w:szCs w:val="28"/>
        </w:rPr>
        <w:t>лавновка</w:t>
      </w:r>
      <w:proofErr w:type="spellEnd"/>
    </w:p>
    <w:p w:rsidR="00254312" w:rsidRPr="00E541CF" w:rsidRDefault="00254312" w:rsidP="00A85A23">
      <w:pPr>
        <w:shd w:val="clear" w:color="auto" w:fill="FFFFFF"/>
        <w:jc w:val="center"/>
        <w:rPr>
          <w:sz w:val="28"/>
          <w:szCs w:val="28"/>
        </w:rPr>
      </w:pPr>
      <w:r w:rsidRPr="00E541CF">
        <w:rPr>
          <w:color w:val="000000"/>
          <w:spacing w:val="-4"/>
          <w:sz w:val="28"/>
          <w:szCs w:val="28"/>
        </w:rPr>
        <w:t xml:space="preserve">                                                    </w:t>
      </w:r>
      <w:r w:rsidR="00960F3A" w:rsidRPr="00E541CF">
        <w:rPr>
          <w:color w:val="000000"/>
          <w:spacing w:val="-4"/>
          <w:sz w:val="28"/>
          <w:szCs w:val="28"/>
        </w:rPr>
        <w:t xml:space="preserve">          </w:t>
      </w:r>
    </w:p>
    <w:p w:rsidR="00254312" w:rsidRPr="00E541CF" w:rsidRDefault="00254312" w:rsidP="00DA2D22">
      <w:pPr>
        <w:jc w:val="right"/>
        <w:rPr>
          <w:sz w:val="28"/>
          <w:szCs w:val="28"/>
        </w:rPr>
      </w:pPr>
    </w:p>
    <w:p w:rsidR="00254312" w:rsidRPr="00E541CF" w:rsidRDefault="00254312" w:rsidP="00DA2D22">
      <w:pPr>
        <w:jc w:val="center"/>
        <w:rPr>
          <w:sz w:val="28"/>
          <w:szCs w:val="28"/>
        </w:rPr>
      </w:pPr>
    </w:p>
    <w:p w:rsidR="00254312" w:rsidRPr="00E541CF" w:rsidRDefault="00254312" w:rsidP="00DA2D22">
      <w:pPr>
        <w:jc w:val="center"/>
        <w:rPr>
          <w:sz w:val="28"/>
          <w:szCs w:val="28"/>
        </w:rPr>
      </w:pPr>
    </w:p>
    <w:p w:rsidR="00254312" w:rsidRPr="00E541CF" w:rsidRDefault="00254312" w:rsidP="00DA2D22">
      <w:pPr>
        <w:jc w:val="center"/>
        <w:rPr>
          <w:sz w:val="28"/>
          <w:szCs w:val="28"/>
        </w:rPr>
      </w:pPr>
    </w:p>
    <w:p w:rsidR="00254312" w:rsidRPr="00E541CF" w:rsidRDefault="00254312" w:rsidP="00133E4E">
      <w:pPr>
        <w:rPr>
          <w:sz w:val="28"/>
          <w:szCs w:val="28"/>
        </w:rPr>
      </w:pPr>
    </w:p>
    <w:p w:rsidR="00254312" w:rsidRDefault="00254312" w:rsidP="00DA2D22">
      <w:pPr>
        <w:jc w:val="center"/>
        <w:rPr>
          <w:sz w:val="28"/>
          <w:szCs w:val="28"/>
        </w:rPr>
      </w:pPr>
    </w:p>
    <w:p w:rsidR="00A85A23" w:rsidRDefault="00A85A23" w:rsidP="00DA2D22">
      <w:pPr>
        <w:jc w:val="center"/>
        <w:rPr>
          <w:sz w:val="28"/>
          <w:szCs w:val="28"/>
        </w:rPr>
      </w:pPr>
    </w:p>
    <w:p w:rsidR="00A85A23" w:rsidRDefault="00A85A23" w:rsidP="00DA2D22">
      <w:pPr>
        <w:jc w:val="center"/>
        <w:rPr>
          <w:sz w:val="28"/>
          <w:szCs w:val="28"/>
        </w:rPr>
      </w:pPr>
    </w:p>
    <w:p w:rsidR="00A85A23" w:rsidRPr="00E541CF" w:rsidRDefault="00A85A23" w:rsidP="00DA2D22">
      <w:pPr>
        <w:jc w:val="center"/>
        <w:rPr>
          <w:sz w:val="28"/>
          <w:szCs w:val="28"/>
        </w:rPr>
      </w:pPr>
      <w:bookmarkStart w:id="0" w:name="_GoBack"/>
      <w:bookmarkEnd w:id="0"/>
    </w:p>
    <w:p w:rsidR="00254312" w:rsidRPr="00E541CF" w:rsidRDefault="00254312" w:rsidP="00DA2D22">
      <w:pPr>
        <w:jc w:val="center"/>
        <w:rPr>
          <w:sz w:val="28"/>
          <w:szCs w:val="28"/>
        </w:rPr>
      </w:pPr>
    </w:p>
    <w:p w:rsidR="00254312" w:rsidRPr="00E541CF" w:rsidRDefault="00A85A23" w:rsidP="00DA2D22">
      <w:pPr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с</w:t>
      </w:r>
      <w:proofErr w:type="gramStart"/>
      <w:r>
        <w:rPr>
          <w:sz w:val="28"/>
          <w:szCs w:val="28"/>
        </w:rPr>
        <w:t>.</w:t>
      </w:r>
      <w:r w:rsidR="00254312" w:rsidRPr="00E541CF"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>лавновка</w:t>
      </w:r>
      <w:proofErr w:type="spellEnd"/>
    </w:p>
    <w:p w:rsidR="00254312" w:rsidRPr="00E541CF" w:rsidRDefault="00254312" w:rsidP="00DA2D22">
      <w:pPr>
        <w:jc w:val="center"/>
        <w:rPr>
          <w:sz w:val="28"/>
          <w:szCs w:val="28"/>
        </w:rPr>
      </w:pPr>
    </w:p>
    <w:p w:rsidR="00960F3A" w:rsidRDefault="00DB14F5" w:rsidP="00DB14F5">
      <w:pPr>
        <w:tabs>
          <w:tab w:val="center" w:pos="4819"/>
          <w:tab w:val="left" w:pos="5520"/>
        </w:tabs>
        <w:rPr>
          <w:sz w:val="28"/>
          <w:szCs w:val="28"/>
        </w:rPr>
      </w:pPr>
      <w:r>
        <w:rPr>
          <w:sz w:val="28"/>
          <w:szCs w:val="28"/>
        </w:rPr>
        <w:tab/>
      </w:r>
      <w:r w:rsidR="00E541CF">
        <w:rPr>
          <w:sz w:val="28"/>
          <w:szCs w:val="28"/>
        </w:rPr>
        <w:t>20</w:t>
      </w:r>
      <w:r w:rsidR="00A85A23">
        <w:rPr>
          <w:sz w:val="28"/>
          <w:szCs w:val="28"/>
        </w:rPr>
        <w:t>25</w:t>
      </w:r>
      <w:r>
        <w:rPr>
          <w:sz w:val="28"/>
          <w:szCs w:val="28"/>
        </w:rPr>
        <w:tab/>
      </w:r>
    </w:p>
    <w:p w:rsidR="00DB14F5" w:rsidRDefault="00DB14F5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DB14F5" w:rsidRDefault="00DB14F5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DB14F5" w:rsidRDefault="00DB14F5" w:rsidP="00DB14F5">
      <w:pPr>
        <w:jc w:val="both"/>
        <w:rPr>
          <w:b/>
          <w:sz w:val="28"/>
          <w:szCs w:val="28"/>
        </w:rPr>
      </w:pPr>
    </w:p>
    <w:p w:rsidR="00DB14F5" w:rsidRDefault="00DB14F5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A85A23" w:rsidRDefault="00A85A23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A85A23" w:rsidRDefault="00A85A23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A85A23" w:rsidRDefault="00A85A23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A85A23" w:rsidRDefault="00A85A23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A85A23" w:rsidRDefault="00A85A23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A85A23" w:rsidRDefault="00A85A23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A85A23" w:rsidRDefault="00A85A23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A85A23" w:rsidRPr="00E541CF" w:rsidRDefault="00A85A23" w:rsidP="00DB14F5">
      <w:pPr>
        <w:tabs>
          <w:tab w:val="center" w:pos="4819"/>
          <w:tab w:val="left" w:pos="5520"/>
        </w:tabs>
        <w:rPr>
          <w:sz w:val="28"/>
          <w:szCs w:val="28"/>
        </w:rPr>
      </w:pPr>
    </w:p>
    <w:p w:rsidR="00BB7E31" w:rsidRPr="00AC6171" w:rsidRDefault="00BB7E31" w:rsidP="00DA2D22">
      <w:pPr>
        <w:jc w:val="center"/>
        <w:rPr>
          <w:b/>
          <w:sz w:val="28"/>
          <w:szCs w:val="28"/>
        </w:rPr>
      </w:pPr>
      <w:r w:rsidRPr="00AC6171">
        <w:rPr>
          <w:b/>
          <w:sz w:val="28"/>
          <w:szCs w:val="28"/>
        </w:rPr>
        <w:t>Содержание</w:t>
      </w:r>
    </w:p>
    <w:p w:rsidR="00BB7E31" w:rsidRPr="00AC6171" w:rsidRDefault="00BB7E31" w:rsidP="00DA2D22">
      <w:pPr>
        <w:jc w:val="both"/>
        <w:rPr>
          <w:b/>
          <w:sz w:val="28"/>
          <w:szCs w:val="28"/>
        </w:rPr>
      </w:pPr>
    </w:p>
    <w:p w:rsidR="00BB7E31" w:rsidRPr="00AC6171" w:rsidRDefault="00BB7E31" w:rsidP="00DA2D22">
      <w:pPr>
        <w:jc w:val="both"/>
        <w:rPr>
          <w:sz w:val="28"/>
          <w:szCs w:val="28"/>
        </w:rPr>
      </w:pPr>
    </w:p>
    <w:p w:rsidR="00BB7E31" w:rsidRPr="00AC6171" w:rsidRDefault="00BB7E31" w:rsidP="00DA2D22">
      <w:pPr>
        <w:jc w:val="both"/>
        <w:rPr>
          <w:sz w:val="28"/>
          <w:szCs w:val="28"/>
        </w:rPr>
      </w:pPr>
      <w:r w:rsidRPr="00AC6171">
        <w:rPr>
          <w:sz w:val="28"/>
          <w:szCs w:val="28"/>
        </w:rPr>
        <w:t xml:space="preserve">Введение </w:t>
      </w:r>
      <w:r>
        <w:rPr>
          <w:sz w:val="28"/>
          <w:szCs w:val="28"/>
        </w:rPr>
        <w:t>……..</w:t>
      </w:r>
      <w:r w:rsidRPr="00AC6171">
        <w:rPr>
          <w:sz w:val="28"/>
          <w:szCs w:val="28"/>
        </w:rPr>
        <w:t>…………………………………………………………</w:t>
      </w:r>
      <w:r>
        <w:rPr>
          <w:sz w:val="28"/>
          <w:szCs w:val="28"/>
        </w:rPr>
        <w:t>……</w:t>
      </w:r>
      <w:r w:rsidRPr="00AC6171">
        <w:rPr>
          <w:sz w:val="28"/>
          <w:szCs w:val="28"/>
        </w:rPr>
        <w:t>…</w:t>
      </w:r>
      <w:r w:rsidR="00E541CF">
        <w:rPr>
          <w:sz w:val="28"/>
          <w:szCs w:val="28"/>
        </w:rPr>
        <w:t>…..</w:t>
      </w:r>
      <w:r w:rsidRPr="00AC6171">
        <w:rPr>
          <w:sz w:val="28"/>
          <w:szCs w:val="28"/>
        </w:rPr>
        <w:t>3</w:t>
      </w:r>
    </w:p>
    <w:p w:rsidR="00BB7E31" w:rsidRPr="00AC6171" w:rsidRDefault="00BB7E31" w:rsidP="00DA2D22">
      <w:pPr>
        <w:jc w:val="both"/>
        <w:rPr>
          <w:sz w:val="28"/>
          <w:szCs w:val="28"/>
        </w:rPr>
      </w:pPr>
    </w:p>
    <w:p w:rsidR="00BB7E31" w:rsidRPr="00AC6171" w:rsidRDefault="00BB7E31" w:rsidP="00DA2D22">
      <w:pPr>
        <w:numPr>
          <w:ilvl w:val="0"/>
          <w:numId w:val="1"/>
        </w:numPr>
        <w:jc w:val="both"/>
        <w:rPr>
          <w:sz w:val="28"/>
          <w:szCs w:val="28"/>
        </w:rPr>
      </w:pPr>
      <w:r w:rsidRPr="00AC6171">
        <w:rPr>
          <w:sz w:val="28"/>
          <w:szCs w:val="28"/>
        </w:rPr>
        <w:t>Понятие  «информационные технологии» ……………………………</w:t>
      </w:r>
      <w:r w:rsidR="00E541CF">
        <w:rPr>
          <w:sz w:val="28"/>
          <w:szCs w:val="28"/>
        </w:rPr>
        <w:t>…..</w:t>
      </w:r>
      <w:r w:rsidRPr="00AC6171">
        <w:rPr>
          <w:sz w:val="28"/>
          <w:szCs w:val="28"/>
        </w:rPr>
        <w:t>.</w:t>
      </w:r>
      <w:r w:rsidR="00E541CF">
        <w:rPr>
          <w:sz w:val="28"/>
          <w:szCs w:val="28"/>
        </w:rPr>
        <w:t>4</w:t>
      </w:r>
    </w:p>
    <w:p w:rsidR="00BB7E31" w:rsidRPr="00AC6171" w:rsidRDefault="00BB7E31" w:rsidP="00DA2D22">
      <w:pPr>
        <w:ind w:left="360"/>
        <w:jc w:val="both"/>
        <w:rPr>
          <w:sz w:val="28"/>
          <w:szCs w:val="28"/>
        </w:rPr>
      </w:pPr>
    </w:p>
    <w:p w:rsidR="00BB7E31" w:rsidRPr="00AC6171" w:rsidRDefault="00BB7E31" w:rsidP="00DA2D22">
      <w:pPr>
        <w:numPr>
          <w:ilvl w:val="0"/>
          <w:numId w:val="1"/>
        </w:numPr>
        <w:jc w:val="both"/>
        <w:rPr>
          <w:sz w:val="28"/>
          <w:szCs w:val="28"/>
        </w:rPr>
      </w:pPr>
      <w:r w:rsidRPr="00AC6171">
        <w:rPr>
          <w:sz w:val="28"/>
          <w:szCs w:val="28"/>
        </w:rPr>
        <w:t>Классификация уроков с использованием ИКТ и ППС</w:t>
      </w:r>
      <w:r>
        <w:rPr>
          <w:sz w:val="28"/>
          <w:szCs w:val="28"/>
        </w:rPr>
        <w:t>…</w:t>
      </w:r>
      <w:r w:rsidRPr="00AC6171">
        <w:rPr>
          <w:sz w:val="28"/>
          <w:szCs w:val="28"/>
        </w:rPr>
        <w:t>……………</w:t>
      </w:r>
      <w:r w:rsidR="00E541CF">
        <w:rPr>
          <w:sz w:val="28"/>
          <w:szCs w:val="28"/>
        </w:rPr>
        <w:t>…..</w:t>
      </w:r>
      <w:r w:rsidRPr="00AC6171">
        <w:rPr>
          <w:sz w:val="28"/>
          <w:szCs w:val="28"/>
        </w:rPr>
        <w:t>.</w:t>
      </w:r>
      <w:r w:rsidR="00E541CF">
        <w:rPr>
          <w:sz w:val="28"/>
          <w:szCs w:val="28"/>
        </w:rPr>
        <w:t>5</w:t>
      </w:r>
    </w:p>
    <w:p w:rsidR="00BB7E31" w:rsidRPr="00AC6171" w:rsidRDefault="00BB7E31" w:rsidP="00DA2D22">
      <w:pPr>
        <w:jc w:val="both"/>
        <w:rPr>
          <w:sz w:val="28"/>
          <w:szCs w:val="28"/>
        </w:rPr>
      </w:pPr>
    </w:p>
    <w:p w:rsidR="00BB7E31" w:rsidRPr="00AC6171" w:rsidRDefault="00BB7E31" w:rsidP="00DA2D22">
      <w:pPr>
        <w:numPr>
          <w:ilvl w:val="0"/>
          <w:numId w:val="1"/>
        </w:numPr>
        <w:jc w:val="both"/>
        <w:rPr>
          <w:sz w:val="28"/>
          <w:szCs w:val="28"/>
        </w:rPr>
      </w:pPr>
      <w:r w:rsidRPr="00AC6171">
        <w:rPr>
          <w:sz w:val="28"/>
          <w:szCs w:val="28"/>
        </w:rPr>
        <w:t>Использование возможностей ИКТ на различн</w:t>
      </w:r>
      <w:r>
        <w:rPr>
          <w:sz w:val="28"/>
          <w:szCs w:val="28"/>
        </w:rPr>
        <w:t>ых  этапах урока биологии…………………………………………………………………</w:t>
      </w:r>
      <w:r w:rsidR="00E541CF">
        <w:rPr>
          <w:sz w:val="28"/>
          <w:szCs w:val="28"/>
        </w:rPr>
        <w:t>……6</w:t>
      </w:r>
    </w:p>
    <w:p w:rsidR="00BB7E31" w:rsidRPr="00AC6171" w:rsidRDefault="00BB7E31" w:rsidP="00DA2D22">
      <w:pPr>
        <w:numPr>
          <w:ilvl w:val="1"/>
          <w:numId w:val="1"/>
        </w:numPr>
        <w:jc w:val="both"/>
        <w:rPr>
          <w:sz w:val="28"/>
          <w:szCs w:val="28"/>
        </w:rPr>
      </w:pPr>
      <w:r w:rsidRPr="00AC6171">
        <w:rPr>
          <w:sz w:val="28"/>
          <w:szCs w:val="28"/>
        </w:rPr>
        <w:t>Использование компьютера на этапе объяснения нового материала………</w:t>
      </w:r>
      <w:r>
        <w:rPr>
          <w:sz w:val="28"/>
          <w:szCs w:val="28"/>
        </w:rPr>
        <w:t>…………………………………………………</w:t>
      </w:r>
      <w:r w:rsidRPr="00AC6171">
        <w:rPr>
          <w:sz w:val="28"/>
          <w:szCs w:val="28"/>
        </w:rPr>
        <w:t>……</w:t>
      </w:r>
      <w:r w:rsidR="00E541CF">
        <w:rPr>
          <w:sz w:val="28"/>
          <w:szCs w:val="28"/>
        </w:rPr>
        <w:t>…...</w:t>
      </w:r>
      <w:r w:rsidRPr="00AC6171">
        <w:rPr>
          <w:sz w:val="28"/>
          <w:szCs w:val="28"/>
        </w:rPr>
        <w:t>...</w:t>
      </w:r>
      <w:r w:rsidR="00E541CF">
        <w:rPr>
          <w:sz w:val="28"/>
          <w:szCs w:val="28"/>
        </w:rPr>
        <w:t>7</w:t>
      </w:r>
    </w:p>
    <w:p w:rsidR="00BB7E31" w:rsidRPr="00AC6171" w:rsidRDefault="00BB7E31" w:rsidP="00DA2D22">
      <w:pPr>
        <w:numPr>
          <w:ilvl w:val="1"/>
          <w:numId w:val="1"/>
        </w:numPr>
        <w:jc w:val="both"/>
        <w:rPr>
          <w:sz w:val="28"/>
          <w:szCs w:val="28"/>
        </w:rPr>
      </w:pPr>
      <w:r w:rsidRPr="00AC6171">
        <w:rPr>
          <w:sz w:val="28"/>
          <w:szCs w:val="28"/>
        </w:rPr>
        <w:t>Использование компьютера на этапе закрепления полученных знаний………</w:t>
      </w:r>
      <w:r>
        <w:rPr>
          <w:sz w:val="28"/>
          <w:szCs w:val="28"/>
        </w:rPr>
        <w:t>………………………………………………………</w:t>
      </w:r>
      <w:r w:rsidR="00E541CF">
        <w:rPr>
          <w:sz w:val="28"/>
          <w:szCs w:val="28"/>
        </w:rPr>
        <w:t>……..</w:t>
      </w:r>
      <w:r w:rsidRPr="00AC6171">
        <w:rPr>
          <w:sz w:val="28"/>
          <w:szCs w:val="28"/>
        </w:rPr>
        <w:t>…..</w:t>
      </w:r>
      <w:r w:rsidR="00E541CF">
        <w:rPr>
          <w:sz w:val="28"/>
          <w:szCs w:val="28"/>
        </w:rPr>
        <w:t>9</w:t>
      </w:r>
    </w:p>
    <w:p w:rsidR="00BB7E31" w:rsidRPr="00AC6171" w:rsidRDefault="00BB7E31" w:rsidP="00DA2D22">
      <w:pPr>
        <w:numPr>
          <w:ilvl w:val="1"/>
          <w:numId w:val="1"/>
        </w:numPr>
        <w:jc w:val="both"/>
        <w:rPr>
          <w:sz w:val="28"/>
          <w:szCs w:val="28"/>
        </w:rPr>
      </w:pPr>
      <w:r w:rsidRPr="00AC6171">
        <w:rPr>
          <w:sz w:val="28"/>
          <w:szCs w:val="28"/>
        </w:rPr>
        <w:t>Использование компьютера на этапе контроля знаний</w:t>
      </w:r>
      <w:r>
        <w:rPr>
          <w:sz w:val="28"/>
          <w:szCs w:val="28"/>
        </w:rPr>
        <w:t>…………</w:t>
      </w:r>
      <w:r w:rsidRPr="00AC6171">
        <w:rPr>
          <w:sz w:val="28"/>
          <w:szCs w:val="28"/>
        </w:rPr>
        <w:t>…</w:t>
      </w:r>
      <w:r w:rsidR="00E541CF">
        <w:rPr>
          <w:sz w:val="28"/>
          <w:szCs w:val="28"/>
        </w:rPr>
        <w:t>…</w:t>
      </w:r>
      <w:r w:rsidRPr="00AC6171">
        <w:rPr>
          <w:sz w:val="28"/>
          <w:szCs w:val="28"/>
        </w:rPr>
        <w:t>….</w:t>
      </w:r>
      <w:r w:rsidR="00E541CF">
        <w:rPr>
          <w:sz w:val="28"/>
          <w:szCs w:val="28"/>
        </w:rPr>
        <w:t>10</w:t>
      </w:r>
    </w:p>
    <w:p w:rsidR="00BB7E31" w:rsidRPr="00AC6171" w:rsidRDefault="00BB7E31" w:rsidP="00DA2D22">
      <w:pPr>
        <w:jc w:val="both"/>
        <w:rPr>
          <w:sz w:val="28"/>
          <w:szCs w:val="28"/>
        </w:rPr>
      </w:pPr>
    </w:p>
    <w:p w:rsidR="00BB7E31" w:rsidRPr="00AC6171" w:rsidRDefault="00BB7E31" w:rsidP="00DA2D22">
      <w:pPr>
        <w:numPr>
          <w:ilvl w:val="0"/>
          <w:numId w:val="1"/>
        </w:numPr>
        <w:jc w:val="both"/>
        <w:rPr>
          <w:sz w:val="28"/>
          <w:szCs w:val="28"/>
        </w:rPr>
      </w:pPr>
      <w:r w:rsidRPr="00AC6171">
        <w:rPr>
          <w:sz w:val="28"/>
          <w:szCs w:val="28"/>
        </w:rPr>
        <w:t>Заключение………………</w:t>
      </w:r>
      <w:r>
        <w:rPr>
          <w:sz w:val="28"/>
          <w:szCs w:val="28"/>
        </w:rPr>
        <w:t>……</w:t>
      </w:r>
      <w:r w:rsidRPr="00AC6171">
        <w:rPr>
          <w:sz w:val="28"/>
          <w:szCs w:val="28"/>
        </w:rPr>
        <w:t>……………………………………</w:t>
      </w:r>
      <w:r w:rsidR="00E541CF">
        <w:rPr>
          <w:sz w:val="28"/>
          <w:szCs w:val="28"/>
        </w:rPr>
        <w:t>…….</w:t>
      </w:r>
      <w:r w:rsidRPr="00AC6171">
        <w:rPr>
          <w:sz w:val="28"/>
          <w:szCs w:val="28"/>
        </w:rPr>
        <w:t>….</w:t>
      </w:r>
      <w:r w:rsidR="00E541CF">
        <w:rPr>
          <w:sz w:val="28"/>
          <w:szCs w:val="28"/>
        </w:rPr>
        <w:t>11</w:t>
      </w:r>
    </w:p>
    <w:p w:rsidR="00BB7E31" w:rsidRPr="00AC6171" w:rsidRDefault="00BB7E31" w:rsidP="00DA2D22">
      <w:pPr>
        <w:ind w:left="360"/>
        <w:jc w:val="both"/>
        <w:rPr>
          <w:sz w:val="28"/>
          <w:szCs w:val="28"/>
        </w:rPr>
      </w:pPr>
    </w:p>
    <w:p w:rsidR="00BB7E31" w:rsidRPr="00AC6171" w:rsidRDefault="00BB7E31" w:rsidP="00DA2D22">
      <w:pPr>
        <w:numPr>
          <w:ilvl w:val="0"/>
          <w:numId w:val="1"/>
        </w:numPr>
        <w:jc w:val="both"/>
        <w:rPr>
          <w:sz w:val="28"/>
          <w:szCs w:val="28"/>
        </w:rPr>
      </w:pPr>
      <w:r w:rsidRPr="00AC6171">
        <w:rPr>
          <w:sz w:val="28"/>
          <w:szCs w:val="28"/>
        </w:rPr>
        <w:t>Список используемой литературы, электронных и интернет – ресурсов………</w:t>
      </w:r>
      <w:r>
        <w:rPr>
          <w:sz w:val="28"/>
          <w:szCs w:val="28"/>
        </w:rPr>
        <w:t>………………………………………………………</w:t>
      </w:r>
      <w:r w:rsidR="00E541CF">
        <w:rPr>
          <w:sz w:val="28"/>
          <w:szCs w:val="28"/>
        </w:rPr>
        <w:t>……</w:t>
      </w:r>
      <w:r w:rsidRPr="00AC6171">
        <w:rPr>
          <w:sz w:val="28"/>
          <w:szCs w:val="28"/>
        </w:rPr>
        <w:t>…</w:t>
      </w:r>
      <w:r w:rsidR="00E541CF">
        <w:rPr>
          <w:sz w:val="28"/>
          <w:szCs w:val="28"/>
        </w:rPr>
        <w:t>12</w:t>
      </w:r>
    </w:p>
    <w:p w:rsidR="00BB7E31" w:rsidRPr="00AC6171" w:rsidRDefault="00BB7E31" w:rsidP="00DA2D22">
      <w:pPr>
        <w:jc w:val="both"/>
        <w:rPr>
          <w:sz w:val="28"/>
          <w:szCs w:val="28"/>
        </w:rPr>
      </w:pPr>
    </w:p>
    <w:p w:rsidR="00BB7E31" w:rsidRPr="00AC6171" w:rsidRDefault="00BB7E31" w:rsidP="00DA2D22">
      <w:pPr>
        <w:numPr>
          <w:ilvl w:val="0"/>
          <w:numId w:val="1"/>
        </w:numPr>
        <w:jc w:val="both"/>
        <w:rPr>
          <w:sz w:val="28"/>
          <w:szCs w:val="28"/>
        </w:rPr>
      </w:pPr>
      <w:r w:rsidRPr="00AC6171">
        <w:rPr>
          <w:sz w:val="28"/>
          <w:szCs w:val="28"/>
        </w:rPr>
        <w:t>Приложения</w:t>
      </w:r>
    </w:p>
    <w:p w:rsidR="001B79ED" w:rsidRDefault="001B79ED" w:rsidP="00DA2D22"/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E22E57" w:rsidRDefault="00E22E57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E22E57" w:rsidRDefault="00E22E57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BB7E31" w:rsidRDefault="00BB7E31" w:rsidP="00DA2D22">
      <w:pPr>
        <w:tabs>
          <w:tab w:val="left" w:pos="0"/>
        </w:tabs>
        <w:jc w:val="center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>Введение</w:t>
      </w: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В современных условиях, когда человечеством осуществляется переход в информационное общество, определяющими становятся умения оперировать информацией и самостоятельно организовывать познавательную деятельность. Особенно остро эта задача встает перед учителем, который должен такую деятельность учащихся организовать. Большую помощь в повышении эффективности образования оказывает компьютер. 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Проблема подготовки выпускников, хорошо владеющих компьютерными технологиями, приобретает особо </w:t>
      </w:r>
      <w:proofErr w:type="gramStart"/>
      <w:r w:rsidRPr="00BB7E31">
        <w:rPr>
          <w:sz w:val="28"/>
          <w:szCs w:val="28"/>
        </w:rPr>
        <w:t>важное значение</w:t>
      </w:r>
      <w:proofErr w:type="gramEnd"/>
      <w:r w:rsidRPr="00BB7E31">
        <w:rPr>
          <w:sz w:val="28"/>
          <w:szCs w:val="28"/>
        </w:rPr>
        <w:t>, в связи с высокими темпами развития и совершенствования науки и техники, потребностью общества в людях, способных быстро ориентироваться в обстановке,   мыслить самостоятельно и свободных от стереотипов.</w:t>
      </w:r>
    </w:p>
    <w:p w:rsidR="007F4F4B" w:rsidRPr="00BB7E31" w:rsidRDefault="007F4F4B" w:rsidP="00DA2D22">
      <w:pPr>
        <w:spacing w:before="100" w:beforeAutospacing="1"/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</w:t>
      </w:r>
      <w:r w:rsidRPr="00BB7E31">
        <w:rPr>
          <w:b/>
          <w:bCs/>
          <w:i/>
          <w:iCs/>
          <w:sz w:val="28"/>
          <w:szCs w:val="28"/>
        </w:rPr>
        <w:t>Активизация познавательной деятельности учащихся</w:t>
      </w:r>
      <w:r w:rsidRPr="00BB7E31">
        <w:rPr>
          <w:sz w:val="28"/>
          <w:szCs w:val="28"/>
        </w:rPr>
        <w:t xml:space="preserve"> – это создание такой атмосферы учения, при которой учащиеся совместно с учителем активно работают, сознательно размышляют над процессом обучения, отслеживают, подтверждают, опровергают или расширяют наши знания, новые идеи, чувства или мнения об окружающем мире.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Применение современных информационных технологий в обучении - одна из наиболее важных и устойчивых тенденций развития мирового образовательного процесса.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     Преподавание биологии немыслимо без широкого использования различных методов и средств обучения. Согласно классификации педагогических технологий (по </w:t>
      </w:r>
      <w:proofErr w:type="spellStart"/>
      <w:r w:rsidRPr="00BB7E31">
        <w:rPr>
          <w:sz w:val="28"/>
          <w:szCs w:val="28"/>
        </w:rPr>
        <w:t>Селевко</w:t>
      </w:r>
      <w:proofErr w:type="spellEnd"/>
      <w:r w:rsidRPr="00BB7E31">
        <w:rPr>
          <w:sz w:val="28"/>
          <w:szCs w:val="28"/>
        </w:rPr>
        <w:t xml:space="preserve"> </w:t>
      </w:r>
      <w:r w:rsidR="004B01DE">
        <w:rPr>
          <w:sz w:val="28"/>
          <w:szCs w:val="28"/>
        </w:rPr>
        <w:t xml:space="preserve">Г.К.) </w:t>
      </w:r>
      <w:r w:rsidRPr="00BB7E31">
        <w:rPr>
          <w:sz w:val="28"/>
          <w:szCs w:val="28"/>
        </w:rPr>
        <w:t xml:space="preserve">, </w:t>
      </w:r>
      <w:r w:rsidRPr="00BB7E31">
        <w:rPr>
          <w:b/>
          <w:sz w:val="28"/>
          <w:szCs w:val="28"/>
        </w:rPr>
        <w:t>информационные технологии (</w:t>
      </w:r>
      <w:proofErr w:type="gramStart"/>
      <w:r w:rsidRPr="00BB7E31">
        <w:rPr>
          <w:b/>
          <w:sz w:val="28"/>
          <w:szCs w:val="28"/>
        </w:rPr>
        <w:t>ИТ</w:t>
      </w:r>
      <w:proofErr w:type="gramEnd"/>
      <w:r w:rsidRPr="00BB7E31">
        <w:rPr>
          <w:b/>
          <w:sz w:val="28"/>
          <w:szCs w:val="28"/>
        </w:rPr>
        <w:t>)</w:t>
      </w:r>
      <w:r w:rsidRPr="00BB7E31">
        <w:rPr>
          <w:sz w:val="28"/>
          <w:szCs w:val="28"/>
        </w:rPr>
        <w:t xml:space="preserve"> относятся к классу технологий по ориентации на личностные структуры, целью которых является формирование знаний, умений и навыков учащихся через личностно-ориентированный подход в обучении, позволяющий качественно повысить уровень познавательного интереса у школьников.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</w:t>
      </w:r>
      <w:r w:rsidRPr="00BB7E31">
        <w:rPr>
          <w:b/>
          <w:sz w:val="28"/>
          <w:szCs w:val="28"/>
        </w:rPr>
        <w:t>Актуальность</w:t>
      </w:r>
      <w:r w:rsidRPr="00BB7E31">
        <w:rPr>
          <w:sz w:val="28"/>
          <w:szCs w:val="28"/>
        </w:rPr>
        <w:t xml:space="preserve"> данной работы заключается в том, что появляется противоречие между трудностями усвоения учебного материала у детей и необходимостью обеспечить выполнение обязательного образовательного стандарта, а также включением учащихся в активный познавательный процесс. Разрешить данное противоречие позволяет использование новых информационных технологий.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</w:t>
      </w:r>
      <w:r w:rsidRPr="00BB7E31">
        <w:rPr>
          <w:b/>
          <w:sz w:val="28"/>
          <w:szCs w:val="28"/>
        </w:rPr>
        <w:t>Целью</w:t>
      </w:r>
      <w:r w:rsidRPr="00BB7E31">
        <w:rPr>
          <w:sz w:val="28"/>
          <w:szCs w:val="28"/>
        </w:rPr>
        <w:t xml:space="preserve"> данной работы является выявление и апробация форм и методов применения новых информационных технологий в учебно-воспитательном процессе для  повышения качества знаний учащихся по биологии, развития их творческих способностей.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Исходя из цели, я определила следующие </w:t>
      </w:r>
      <w:r w:rsidRPr="00BB7E31">
        <w:rPr>
          <w:b/>
          <w:sz w:val="28"/>
          <w:szCs w:val="28"/>
        </w:rPr>
        <w:t>задачи:</w:t>
      </w:r>
      <w:r w:rsidRPr="00BB7E31">
        <w:rPr>
          <w:sz w:val="28"/>
          <w:szCs w:val="28"/>
        </w:rPr>
        <w:t xml:space="preserve">  </w:t>
      </w:r>
    </w:p>
    <w:p w:rsidR="007F4F4B" w:rsidRPr="00BB7E31" w:rsidRDefault="007F4F4B" w:rsidP="00DA2D22">
      <w:pPr>
        <w:numPr>
          <w:ilvl w:val="0"/>
          <w:numId w:val="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BB7E31">
        <w:rPr>
          <w:rFonts w:eastAsia="Calibri"/>
          <w:sz w:val="28"/>
          <w:szCs w:val="28"/>
          <w:lang w:eastAsia="en-US"/>
        </w:rPr>
        <w:t>изучить психолого-педагогическую литературу и выяснить состояние проблемы использования информационных технологий в образовательном процессе;</w:t>
      </w:r>
    </w:p>
    <w:p w:rsidR="007F4F4B" w:rsidRPr="00BB7E31" w:rsidRDefault="007F4F4B" w:rsidP="00DA2D22">
      <w:pPr>
        <w:numPr>
          <w:ilvl w:val="0"/>
          <w:numId w:val="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BB7E31">
        <w:rPr>
          <w:rFonts w:eastAsia="Calibri"/>
          <w:sz w:val="28"/>
          <w:szCs w:val="28"/>
          <w:lang w:eastAsia="en-US"/>
        </w:rPr>
        <w:t>систематизировать электронные образовательные ресурсы по предмету «Биология», подготовить электронные презентации по предмету;</w:t>
      </w:r>
    </w:p>
    <w:p w:rsidR="007F4F4B" w:rsidRPr="00BB7E31" w:rsidRDefault="007F4F4B" w:rsidP="00DA2D22">
      <w:pPr>
        <w:numPr>
          <w:ilvl w:val="0"/>
          <w:numId w:val="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BB7E31">
        <w:rPr>
          <w:rFonts w:eastAsia="Calibri"/>
          <w:sz w:val="28"/>
          <w:szCs w:val="28"/>
          <w:lang w:eastAsia="en-US"/>
        </w:rPr>
        <w:t>повысить качество знаний учащихся;</w:t>
      </w: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Pr="00BB7E31" w:rsidRDefault="007F4F4B" w:rsidP="00DA2D22">
      <w:pPr>
        <w:numPr>
          <w:ilvl w:val="0"/>
          <w:numId w:val="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BB7E31">
        <w:rPr>
          <w:rFonts w:eastAsia="Calibri"/>
          <w:sz w:val="28"/>
          <w:szCs w:val="28"/>
          <w:lang w:eastAsia="en-US"/>
        </w:rPr>
        <w:t xml:space="preserve">способствовать развитию творческих способностей учащихся; </w:t>
      </w:r>
    </w:p>
    <w:p w:rsidR="007F4F4B" w:rsidRPr="00BB7E31" w:rsidRDefault="007F4F4B" w:rsidP="00DA2D22">
      <w:pPr>
        <w:numPr>
          <w:ilvl w:val="0"/>
          <w:numId w:val="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BB7E31">
        <w:rPr>
          <w:rFonts w:eastAsia="Calibri"/>
          <w:sz w:val="28"/>
          <w:szCs w:val="28"/>
          <w:lang w:eastAsia="en-US"/>
        </w:rPr>
        <w:t>внедрить электронные образовательные ресурсы  в процесс проведения уроков биологии;</w:t>
      </w:r>
    </w:p>
    <w:p w:rsidR="007F4F4B" w:rsidRPr="00BB7E31" w:rsidRDefault="007F4F4B" w:rsidP="00DA2D22">
      <w:pPr>
        <w:numPr>
          <w:ilvl w:val="0"/>
          <w:numId w:val="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BB7E31">
        <w:rPr>
          <w:rFonts w:eastAsia="Calibri"/>
          <w:sz w:val="28"/>
          <w:szCs w:val="28"/>
          <w:lang w:eastAsia="en-US"/>
        </w:rPr>
        <w:t>обобщить опыт использования ИКТ на уроках биологии.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</w:t>
      </w:r>
      <w:r w:rsidRPr="00BB7E31">
        <w:rPr>
          <w:b/>
          <w:sz w:val="28"/>
          <w:szCs w:val="28"/>
        </w:rPr>
        <w:t>Практическая значимость работы</w:t>
      </w:r>
      <w:r w:rsidRPr="00BB7E31">
        <w:rPr>
          <w:sz w:val="28"/>
          <w:szCs w:val="28"/>
        </w:rPr>
        <w:t xml:space="preserve"> состоит в том, что систематизированные  и разработанные электронные ресурсы можно будет использовать учителем биологии для повышения эффективности учебно-воспитательного процесса.</w:t>
      </w:r>
    </w:p>
    <w:p w:rsidR="007F4F4B" w:rsidRPr="00BB7E31" w:rsidRDefault="007F4F4B" w:rsidP="00DA2D22">
      <w:pPr>
        <w:jc w:val="both"/>
        <w:rPr>
          <w:b/>
          <w:sz w:val="28"/>
          <w:szCs w:val="28"/>
        </w:rPr>
      </w:pPr>
      <w:r w:rsidRPr="00BB7E31">
        <w:rPr>
          <w:sz w:val="28"/>
          <w:szCs w:val="28"/>
        </w:rPr>
        <w:t xml:space="preserve">    </w:t>
      </w:r>
      <w:r w:rsidRPr="00BB7E31">
        <w:rPr>
          <w:b/>
          <w:sz w:val="28"/>
          <w:szCs w:val="28"/>
        </w:rPr>
        <w:t xml:space="preserve">        </w:t>
      </w:r>
      <w:r w:rsidRPr="00BB7E31">
        <w:rPr>
          <w:b/>
          <w:sz w:val="28"/>
          <w:szCs w:val="28"/>
        </w:rPr>
        <w:tab/>
        <w:t>1. Понятие  «информационные технологии»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Анализ литературы показал, что, по мнению многих авторов </w:t>
      </w:r>
      <w:r w:rsidRPr="00BB7E31">
        <w:rPr>
          <w:b/>
          <w:sz w:val="28"/>
          <w:szCs w:val="28"/>
        </w:rPr>
        <w:t>«информационные технологии</w:t>
      </w:r>
      <w:r w:rsidRPr="00BB7E31">
        <w:rPr>
          <w:sz w:val="28"/>
          <w:szCs w:val="28"/>
        </w:rPr>
        <w:t xml:space="preserve"> – это способы получения, обработки, хранения и распространения информации с помощью современных компьютеров и программных средств». В своей работе я придерживаюсь данного определения.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В настоящее время существует большое количество различных классификаций и типологий ППС. По методическому назначению ППС могут быть:</w:t>
      </w:r>
    </w:p>
    <w:p w:rsidR="007F4F4B" w:rsidRPr="00BB7E31" w:rsidRDefault="007F4F4B" w:rsidP="00DA2D22">
      <w:pPr>
        <w:numPr>
          <w:ilvl w:val="0"/>
          <w:numId w:val="3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компьютерные учебники (уроки); </w:t>
      </w:r>
    </w:p>
    <w:p w:rsidR="007F4F4B" w:rsidRPr="00BB7E31" w:rsidRDefault="007F4F4B" w:rsidP="00DA2D22">
      <w:pPr>
        <w:numPr>
          <w:ilvl w:val="0"/>
          <w:numId w:val="3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программы-тренажеры (репетиторы); </w:t>
      </w:r>
    </w:p>
    <w:p w:rsidR="007F4F4B" w:rsidRPr="00BB7E31" w:rsidRDefault="007F4F4B" w:rsidP="00DA2D22">
      <w:pPr>
        <w:numPr>
          <w:ilvl w:val="0"/>
          <w:numId w:val="3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контролирующие (тестовые оболочки); </w:t>
      </w:r>
    </w:p>
    <w:p w:rsidR="007F4F4B" w:rsidRPr="00BB7E31" w:rsidRDefault="007F4F4B" w:rsidP="00DA2D22">
      <w:pPr>
        <w:numPr>
          <w:ilvl w:val="0"/>
          <w:numId w:val="3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информационно-справочные (энциклопедии); </w:t>
      </w:r>
    </w:p>
    <w:p w:rsidR="007F4F4B" w:rsidRPr="00BB7E31" w:rsidRDefault="007F4F4B" w:rsidP="00DA2D22">
      <w:pPr>
        <w:numPr>
          <w:ilvl w:val="0"/>
          <w:numId w:val="3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имитационные; </w:t>
      </w:r>
    </w:p>
    <w:p w:rsidR="007F4F4B" w:rsidRPr="00BB7E31" w:rsidRDefault="007F4F4B" w:rsidP="00DA2D22">
      <w:pPr>
        <w:numPr>
          <w:ilvl w:val="0"/>
          <w:numId w:val="3"/>
        </w:numPr>
        <w:jc w:val="both"/>
        <w:rPr>
          <w:sz w:val="28"/>
          <w:szCs w:val="28"/>
          <w:lang w:val="en-US"/>
        </w:rPr>
      </w:pPr>
      <w:r w:rsidRPr="00BB7E31">
        <w:rPr>
          <w:sz w:val="28"/>
          <w:szCs w:val="28"/>
        </w:rPr>
        <w:t xml:space="preserve">моделирующие; </w:t>
      </w:r>
    </w:p>
    <w:p w:rsidR="007F4F4B" w:rsidRPr="00BB7E31" w:rsidRDefault="007F4F4B" w:rsidP="00DA2D22">
      <w:pPr>
        <w:numPr>
          <w:ilvl w:val="0"/>
          <w:numId w:val="3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мультимедийные энциклопедии;</w:t>
      </w:r>
    </w:p>
    <w:p w:rsidR="007F4F4B" w:rsidRPr="00BB7E31" w:rsidRDefault="007F4F4B" w:rsidP="00DA2D22">
      <w:pPr>
        <w:numPr>
          <w:ilvl w:val="0"/>
          <w:numId w:val="3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демонстрационные (</w:t>
      </w:r>
      <w:proofErr w:type="gramStart"/>
      <w:r w:rsidRPr="00BB7E31">
        <w:rPr>
          <w:sz w:val="28"/>
          <w:szCs w:val="28"/>
        </w:rPr>
        <w:t>слайд-или</w:t>
      </w:r>
      <w:proofErr w:type="gramEnd"/>
      <w:r w:rsidRPr="00BB7E31">
        <w:rPr>
          <w:sz w:val="28"/>
          <w:szCs w:val="28"/>
        </w:rPr>
        <w:t xml:space="preserve"> видео-фильмы); </w:t>
      </w:r>
    </w:p>
    <w:p w:rsidR="007F4F4B" w:rsidRPr="00BB7E31" w:rsidRDefault="007F4F4B" w:rsidP="00DA2D22">
      <w:pPr>
        <w:numPr>
          <w:ilvl w:val="0"/>
          <w:numId w:val="3"/>
        </w:numPr>
        <w:jc w:val="both"/>
        <w:rPr>
          <w:sz w:val="28"/>
          <w:szCs w:val="28"/>
          <w:lang w:val="en-US"/>
        </w:rPr>
      </w:pPr>
      <w:r w:rsidRPr="00BB7E31">
        <w:rPr>
          <w:sz w:val="28"/>
          <w:szCs w:val="28"/>
        </w:rPr>
        <w:t>учебно-игровые.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>Педагогические цели</w:t>
      </w:r>
      <w:r w:rsidRPr="00BB7E31">
        <w:rPr>
          <w:sz w:val="28"/>
          <w:szCs w:val="28"/>
        </w:rPr>
        <w:t xml:space="preserve"> использования </w:t>
      </w:r>
      <w:proofErr w:type="gramStart"/>
      <w:r w:rsidRPr="00BB7E31">
        <w:rPr>
          <w:sz w:val="28"/>
          <w:szCs w:val="28"/>
        </w:rPr>
        <w:t>ИТ</w:t>
      </w:r>
      <w:proofErr w:type="gramEnd"/>
      <w:r w:rsidRPr="00BB7E31">
        <w:rPr>
          <w:sz w:val="28"/>
          <w:szCs w:val="28"/>
        </w:rPr>
        <w:t xml:space="preserve"> заключаются в следующем:</w:t>
      </w:r>
    </w:p>
    <w:p w:rsidR="007F4F4B" w:rsidRPr="00BB7E31" w:rsidRDefault="007F4F4B" w:rsidP="00DA2D22">
      <w:pPr>
        <w:jc w:val="both"/>
        <w:rPr>
          <w:b/>
          <w:i/>
          <w:sz w:val="28"/>
          <w:szCs w:val="28"/>
        </w:rPr>
      </w:pPr>
      <w:r w:rsidRPr="00BB7E31">
        <w:rPr>
          <w:b/>
          <w:i/>
          <w:sz w:val="28"/>
          <w:szCs w:val="28"/>
        </w:rPr>
        <w:t>1. Развитие личности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>развитие умений экспериментально-исследовательской деятельности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общая информационная подготовка пользователя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>подготовка специалиста в определенной области.</w:t>
      </w:r>
    </w:p>
    <w:p w:rsidR="007F4F4B" w:rsidRPr="00BB7E31" w:rsidRDefault="007F4F4B" w:rsidP="00DA2D22">
      <w:pPr>
        <w:jc w:val="both"/>
        <w:rPr>
          <w:b/>
          <w:i/>
          <w:sz w:val="28"/>
          <w:szCs w:val="28"/>
        </w:rPr>
      </w:pPr>
      <w:r w:rsidRPr="00BB7E31">
        <w:rPr>
          <w:b/>
          <w:i/>
          <w:sz w:val="28"/>
          <w:szCs w:val="28"/>
        </w:rPr>
        <w:t>2. Интенсификация учебно-воспитательного процесса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>активизация познавательной активности учащихся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повышение эффективности и качества обучения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углубление </w:t>
      </w:r>
      <w:proofErr w:type="spellStart"/>
      <w:r w:rsidRPr="00BB7E31">
        <w:rPr>
          <w:sz w:val="28"/>
          <w:szCs w:val="28"/>
        </w:rPr>
        <w:t>межпредметных</w:t>
      </w:r>
      <w:proofErr w:type="spellEnd"/>
      <w:r w:rsidRPr="00BB7E31">
        <w:rPr>
          <w:sz w:val="28"/>
          <w:szCs w:val="28"/>
        </w:rPr>
        <w:t xml:space="preserve"> связей за счет интеграции информационной и предметной подготовки.</w:t>
      </w:r>
    </w:p>
    <w:p w:rsidR="007F4F4B" w:rsidRPr="00BB7E31" w:rsidRDefault="007F4F4B" w:rsidP="00DA2D22">
      <w:pPr>
        <w:jc w:val="both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 xml:space="preserve"> Методические задачи, </w:t>
      </w:r>
      <w:r w:rsidRPr="00BB7E31">
        <w:rPr>
          <w:sz w:val="28"/>
          <w:szCs w:val="28"/>
        </w:rPr>
        <w:t xml:space="preserve">решаемые средствами </w:t>
      </w:r>
      <w:proofErr w:type="gramStart"/>
      <w:r w:rsidRPr="00BB7E31">
        <w:rPr>
          <w:sz w:val="28"/>
          <w:szCs w:val="28"/>
        </w:rPr>
        <w:t>ИТ</w:t>
      </w:r>
      <w:proofErr w:type="gramEnd"/>
      <w:r w:rsidRPr="00BB7E31">
        <w:rPr>
          <w:sz w:val="28"/>
          <w:szCs w:val="28"/>
        </w:rPr>
        <w:t>: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Визуализация знаний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Моделирование объектов, процессов и явлений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>Создание и использо</w:t>
      </w:r>
      <w:r>
        <w:rPr>
          <w:sz w:val="28"/>
          <w:szCs w:val="28"/>
        </w:rPr>
        <w:t>вание информационных баз данных.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Доступ к большому объему информации, представленному в привлекательной форме, благодаря использованию средств мультимедиа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Формирование умений обрабатывать информацию при работе с компьютерными каталогами и справочниками </w:t>
      </w:r>
    </w:p>
    <w:p w:rsidR="007F4F4B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Осуществление тренировки и самоподготовки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Усиление мотивации обучения (применение игр, средств мультимедиа)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Развитие  мышления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Формирование культуры учебной деятельности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>Высвобождение учебного времени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Компьютер на уроке  дает: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</w:r>
      <w:proofErr w:type="spellStart"/>
      <w:r w:rsidRPr="00BB7E31">
        <w:rPr>
          <w:sz w:val="28"/>
          <w:szCs w:val="28"/>
        </w:rPr>
        <w:t>интерактив</w:t>
      </w:r>
      <w:proofErr w:type="spellEnd"/>
      <w:r w:rsidRPr="00BB7E31">
        <w:rPr>
          <w:sz w:val="28"/>
          <w:szCs w:val="28"/>
        </w:rPr>
        <w:t xml:space="preserve">;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мультимедиа;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</w:r>
      <w:proofErr w:type="spellStart"/>
      <w:r w:rsidRPr="00BB7E31">
        <w:rPr>
          <w:sz w:val="28"/>
          <w:szCs w:val="28"/>
        </w:rPr>
        <w:t>коммуникативность</w:t>
      </w:r>
      <w:proofErr w:type="spellEnd"/>
      <w:r w:rsidRPr="00BB7E31">
        <w:rPr>
          <w:sz w:val="28"/>
          <w:szCs w:val="28"/>
        </w:rPr>
        <w:t xml:space="preserve">;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•</w:t>
      </w:r>
      <w:r w:rsidRPr="00BB7E31">
        <w:rPr>
          <w:sz w:val="28"/>
          <w:szCs w:val="28"/>
        </w:rPr>
        <w:tab/>
        <w:t xml:space="preserve">производительность. </w:t>
      </w:r>
    </w:p>
    <w:p w:rsidR="007F4F4B" w:rsidRPr="00BB7E31" w:rsidRDefault="007F4F4B" w:rsidP="00DA2D22">
      <w:pPr>
        <w:jc w:val="center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>2. Классификация уроков с использованием ИКТ и ППС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b/>
          <w:i/>
          <w:sz w:val="28"/>
          <w:szCs w:val="28"/>
        </w:rPr>
        <w:t>По способу использования информационных технологий</w:t>
      </w:r>
      <w:r w:rsidRPr="00BB7E31">
        <w:rPr>
          <w:sz w:val="28"/>
          <w:szCs w:val="28"/>
        </w:rPr>
        <w:t xml:space="preserve"> (по А.Г. Козленко)  выделяют следующие типы уроков: </w:t>
      </w:r>
    </w:p>
    <w:p w:rsidR="007F4F4B" w:rsidRPr="00BB7E31" w:rsidRDefault="007F4F4B" w:rsidP="00DA2D22">
      <w:pPr>
        <w:numPr>
          <w:ilvl w:val="0"/>
          <w:numId w:val="4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уроки, на которых компьютер используется в демонстрационном режиме – один компьютер на учительском столе + проектор. Использование проектора и экрана дает возможность совмещать на уроке работу с программой и другие формы деятельности: ярко и наглядно проиллюстрировать изучаемый материал на большом экране, обсудить просмотренный материал с классом, совместно решить предлагаемые задания, индивидуально работать в тетради, альбоме и др.</w:t>
      </w:r>
      <w:proofErr w:type="gramStart"/>
      <w:r w:rsidRPr="00BB7E31">
        <w:rPr>
          <w:sz w:val="28"/>
          <w:szCs w:val="28"/>
        </w:rPr>
        <w:t xml:space="preserve"> ;</w:t>
      </w:r>
      <w:proofErr w:type="gramEnd"/>
    </w:p>
    <w:p w:rsidR="007F4F4B" w:rsidRPr="00BB7E31" w:rsidRDefault="007F4F4B" w:rsidP="00DA2D22">
      <w:pPr>
        <w:numPr>
          <w:ilvl w:val="0"/>
          <w:numId w:val="4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уроки, на которых компьютер используется в индивидуальном режиме, – урок в компьютерном классе без выхода в Интернет;</w:t>
      </w:r>
    </w:p>
    <w:p w:rsidR="007F4F4B" w:rsidRPr="00BB7E31" w:rsidRDefault="007F4F4B" w:rsidP="00DA2D22">
      <w:pPr>
        <w:numPr>
          <w:ilvl w:val="0"/>
          <w:numId w:val="4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уроки, на которых компьютер используется в индивидуальном дистанционном режиме, – урок в компьютерном классе с выходом в Интернет;</w:t>
      </w:r>
    </w:p>
    <w:p w:rsidR="007F4F4B" w:rsidRPr="00BB7E31" w:rsidRDefault="007F4F4B" w:rsidP="00DA2D22">
      <w:pPr>
        <w:numPr>
          <w:ilvl w:val="0"/>
          <w:numId w:val="4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уроки, когда в классе несколько компьютеров, за каждым работает одновременно несколько учащихся.</w:t>
      </w:r>
      <w:r w:rsidRPr="00BB7E31">
        <w:rPr>
          <w:i/>
          <w:iCs/>
          <w:sz w:val="28"/>
          <w:szCs w:val="28"/>
        </w:rPr>
        <w:t xml:space="preserve"> </w:t>
      </w:r>
      <w:r w:rsidRPr="00BB7E31">
        <w:rPr>
          <w:iCs/>
          <w:sz w:val="28"/>
          <w:szCs w:val="28"/>
        </w:rPr>
        <w:t>Такая форма работы:</w:t>
      </w:r>
      <w:r w:rsidRPr="00BB7E31">
        <w:rPr>
          <w:sz w:val="28"/>
          <w:szCs w:val="28"/>
        </w:rPr>
        <w:t xml:space="preserve"> учит детей работать в группе, учит словесно выражать свое мнение и слушать других, развивает коммуникативные навыки, навыки сотрудничества;</w:t>
      </w:r>
    </w:p>
    <w:p w:rsidR="007F4F4B" w:rsidRPr="00BB7E31" w:rsidRDefault="007F4F4B" w:rsidP="00DA2D22">
      <w:pPr>
        <w:numPr>
          <w:ilvl w:val="0"/>
          <w:numId w:val="4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уроки с использованием интерактивной доски.</w:t>
      </w:r>
    </w:p>
    <w:p w:rsidR="007F4F4B" w:rsidRPr="00BB7E31" w:rsidRDefault="007F4F4B" w:rsidP="00DA2D22">
      <w:pPr>
        <w:jc w:val="both"/>
        <w:rPr>
          <w:b/>
          <w:i/>
          <w:sz w:val="28"/>
          <w:szCs w:val="28"/>
        </w:rPr>
      </w:pPr>
      <w:r w:rsidRPr="00BB7E31">
        <w:rPr>
          <w:b/>
          <w:i/>
          <w:sz w:val="28"/>
          <w:szCs w:val="28"/>
        </w:rPr>
        <w:t xml:space="preserve"> Классификация ППС</w:t>
      </w:r>
    </w:p>
    <w:p w:rsidR="007F4F4B" w:rsidRPr="00BB7E31" w:rsidRDefault="007F4F4B" w:rsidP="00DA2D22">
      <w:pPr>
        <w:jc w:val="both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>1. Использование собственных программных продуктов.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Каждый учитель может легко освоить пакет программ из стандартного набора "Офис". Остановлюсь на одной из программ - это "MS </w:t>
      </w:r>
      <w:proofErr w:type="spellStart"/>
      <w:r w:rsidRPr="00BB7E31">
        <w:rPr>
          <w:sz w:val="28"/>
          <w:szCs w:val="28"/>
        </w:rPr>
        <w:t>PowerPoint</w:t>
      </w:r>
      <w:proofErr w:type="spellEnd"/>
      <w:r w:rsidRPr="00BB7E31">
        <w:rPr>
          <w:sz w:val="28"/>
          <w:szCs w:val="28"/>
        </w:rPr>
        <w:t>". Эта программа позволяет быстро и без больших временных затрат подготовить так называемую презентацию по любому предмету. Возникает вопрос, зачем это нужно.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Компьютер позволяет широко использовать визуальный канал. Разнообразие цветовой палитры, анимационные эффекты - всё это позволяет значительное время удерживать произвольное внимание учащихся на уроке.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Использование программ-презентаций помогает психологически комфортно чувствовать себя учащимся на уроках. Можно неоднократно возвращаться к любому слайду презентации, вникая во все тонкости изучаемого материала. Программное обеспечение MS </w:t>
      </w:r>
      <w:proofErr w:type="spellStart"/>
      <w:r w:rsidRPr="00BB7E31">
        <w:rPr>
          <w:sz w:val="28"/>
          <w:szCs w:val="28"/>
        </w:rPr>
        <w:t>PowerPoint</w:t>
      </w:r>
      <w:proofErr w:type="spellEnd"/>
      <w:r w:rsidRPr="00BB7E31">
        <w:rPr>
          <w:sz w:val="28"/>
          <w:szCs w:val="28"/>
        </w:rPr>
        <w:t xml:space="preserve"> позволяет к каждому слайду презентации добавлять звуковые файлы. Эти звуковые файлы могут содержать</w:t>
      </w:r>
      <w:r>
        <w:rPr>
          <w:sz w:val="28"/>
          <w:szCs w:val="28"/>
        </w:rPr>
        <w:t xml:space="preserve"> </w:t>
      </w:r>
      <w:r w:rsidRPr="00BB7E31">
        <w:rPr>
          <w:sz w:val="28"/>
          <w:szCs w:val="28"/>
        </w:rPr>
        <w:t>функциональную музыку, позволяющую учащемуся расслабляться, а так же файлы дикторского текста, которые подробно объясняют, то, что в данный момент происходит на экране компьютера.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>2. Электронные образовательные  ресурсы (ЭОР)</w:t>
      </w:r>
      <w:r w:rsidRPr="00BB7E31">
        <w:rPr>
          <w:sz w:val="28"/>
          <w:szCs w:val="28"/>
        </w:rPr>
        <w:t xml:space="preserve"> (учебное электронное издание, электронный учебник)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 xml:space="preserve">   Учебное электронное издание (УЭИ)</w:t>
      </w:r>
      <w:r w:rsidRPr="00BB7E31">
        <w:rPr>
          <w:sz w:val="28"/>
          <w:szCs w:val="28"/>
        </w:rPr>
        <w:t xml:space="preserve"> - совокупность графической, текстовой, цифровой, речевой, музыкальной, видео-, фот</w:t>
      </w:r>
      <w:proofErr w:type="gramStart"/>
      <w:r w:rsidRPr="00BB7E31">
        <w:rPr>
          <w:sz w:val="28"/>
          <w:szCs w:val="28"/>
        </w:rPr>
        <w:t>о-</w:t>
      </w:r>
      <w:proofErr w:type="gramEnd"/>
      <w:r w:rsidRPr="00BB7E31">
        <w:rPr>
          <w:sz w:val="28"/>
          <w:szCs w:val="28"/>
        </w:rPr>
        <w:t xml:space="preserve"> и другой информации, а также печатной документации пользователя. Электронное издание может быть исполнено на любом электронном носителе - магнитном, оптическом (CD, DVD), а также опубликовано в электронной компьютерной сети.  В своей работе использую: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1.</w:t>
      </w:r>
      <w:r w:rsidRPr="00BB7E31">
        <w:rPr>
          <w:sz w:val="28"/>
          <w:szCs w:val="28"/>
        </w:rPr>
        <w:tab/>
        <w:t xml:space="preserve">Электронное приложение. Биология 6 класс. Живой организм. Сферы. Просвещение 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2.</w:t>
      </w:r>
      <w:r w:rsidRPr="00BB7E31">
        <w:rPr>
          <w:sz w:val="28"/>
          <w:szCs w:val="28"/>
        </w:rPr>
        <w:tab/>
        <w:t xml:space="preserve">Электронное приложение. Биология 7  класс. Разнообразие живых организмов. Сферы. Просвещение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3.</w:t>
      </w:r>
      <w:r w:rsidRPr="00BB7E31">
        <w:rPr>
          <w:sz w:val="28"/>
          <w:szCs w:val="28"/>
        </w:rPr>
        <w:tab/>
        <w:t xml:space="preserve">Виртуальная школа Кирилла и </w:t>
      </w:r>
      <w:proofErr w:type="spellStart"/>
      <w:r w:rsidRPr="00BB7E31">
        <w:rPr>
          <w:sz w:val="28"/>
          <w:szCs w:val="28"/>
        </w:rPr>
        <w:t>Мефодия</w:t>
      </w:r>
      <w:proofErr w:type="spellEnd"/>
      <w:r w:rsidRPr="00BB7E31">
        <w:rPr>
          <w:sz w:val="28"/>
          <w:szCs w:val="28"/>
        </w:rPr>
        <w:t xml:space="preserve">. 6 класс 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4.</w:t>
      </w:r>
      <w:r w:rsidRPr="00BB7E31">
        <w:rPr>
          <w:sz w:val="28"/>
          <w:szCs w:val="28"/>
        </w:rPr>
        <w:tab/>
        <w:t xml:space="preserve">Виртуальная школа Кирилла и </w:t>
      </w:r>
      <w:proofErr w:type="spellStart"/>
      <w:r w:rsidRPr="00BB7E31">
        <w:rPr>
          <w:sz w:val="28"/>
          <w:szCs w:val="28"/>
        </w:rPr>
        <w:t>Мефодия</w:t>
      </w:r>
      <w:proofErr w:type="spellEnd"/>
      <w:r w:rsidRPr="00BB7E31">
        <w:rPr>
          <w:sz w:val="28"/>
          <w:szCs w:val="28"/>
        </w:rPr>
        <w:t xml:space="preserve">. 7 класс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5.</w:t>
      </w:r>
      <w:r w:rsidRPr="00BB7E31">
        <w:rPr>
          <w:sz w:val="28"/>
          <w:szCs w:val="28"/>
        </w:rPr>
        <w:tab/>
        <w:t xml:space="preserve">Виртуальная школа Кирилла и </w:t>
      </w:r>
      <w:proofErr w:type="spellStart"/>
      <w:r w:rsidRPr="00BB7E31">
        <w:rPr>
          <w:sz w:val="28"/>
          <w:szCs w:val="28"/>
        </w:rPr>
        <w:t>Мефодия</w:t>
      </w:r>
      <w:proofErr w:type="spellEnd"/>
      <w:r w:rsidRPr="00BB7E31">
        <w:rPr>
          <w:sz w:val="28"/>
          <w:szCs w:val="28"/>
        </w:rPr>
        <w:t xml:space="preserve">. 8 класс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6.     Мультимедийное приложение к учебнику  </w:t>
      </w:r>
      <w:proofErr w:type="spellStart"/>
      <w:r w:rsidRPr="00BB7E31">
        <w:rPr>
          <w:sz w:val="28"/>
          <w:szCs w:val="28"/>
        </w:rPr>
        <w:t>В.В.Пасечника</w:t>
      </w:r>
      <w:proofErr w:type="spellEnd"/>
      <w:r w:rsidRPr="00BB7E31">
        <w:rPr>
          <w:sz w:val="28"/>
          <w:szCs w:val="28"/>
        </w:rPr>
        <w:t xml:space="preserve">. Биология 6 класс.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 xml:space="preserve">     </w:t>
      </w:r>
      <w:r w:rsidRPr="00BB7E31">
        <w:rPr>
          <w:sz w:val="28"/>
          <w:szCs w:val="28"/>
        </w:rPr>
        <w:t>Учебное электронное издание</w:t>
      </w:r>
      <w:r w:rsidRPr="00BB7E31">
        <w:rPr>
          <w:b/>
          <w:sz w:val="28"/>
          <w:szCs w:val="28"/>
        </w:rPr>
        <w:t xml:space="preserve"> </w:t>
      </w:r>
      <w:r w:rsidRPr="00BB7E31">
        <w:rPr>
          <w:sz w:val="28"/>
          <w:szCs w:val="28"/>
        </w:rPr>
        <w:t xml:space="preserve"> - должно содержать систематизированный материал по соответствующей научно-практической области знаний, обеспечивать творческое и активное овладение учащимися знаниями, умениями и навыками в этой области. УЭИ должно отличаться высоким уровнем исполнения и оформления, полнотой информации, качеством методического инструментария, наглядностью, логичностью и последовательностью изложения. 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 xml:space="preserve">     Электронный учебник (ЭУ)</w:t>
      </w:r>
      <w:r w:rsidRPr="00BB7E31">
        <w:rPr>
          <w:sz w:val="28"/>
          <w:szCs w:val="28"/>
        </w:rPr>
        <w:t xml:space="preserve"> - основное УЭИ, созданное на высоком научном и методическом уровне, полностью соответствующее федеральной составляющей дисциплины Государственного образовательного стандарта специальностей и направлений, определяемой дидактическими единицами стандарта и программой.</w:t>
      </w:r>
    </w:p>
    <w:p w:rsidR="007F4F4B" w:rsidRPr="00BB7E31" w:rsidRDefault="007F4F4B" w:rsidP="00DA2D22">
      <w:pPr>
        <w:jc w:val="center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>3. Использование возможностей ИКТ на различных  этапах урока биологии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Особенностью преподавания биологии в средней общеобразовательной школе является необходимость демонстрации различных форм наглядности на всех этапах урока: при опросе, при объяснении нового материала и в процессе закрепления новых знаний. Установлено, что эффективность усвоения материала при использовании одних словесных методов изложения возможна в</w:t>
      </w:r>
      <w:r>
        <w:rPr>
          <w:sz w:val="28"/>
          <w:szCs w:val="28"/>
        </w:rPr>
        <w:t xml:space="preserve"> </w:t>
      </w:r>
      <w:r w:rsidRPr="00BB7E31">
        <w:rPr>
          <w:sz w:val="28"/>
          <w:szCs w:val="28"/>
        </w:rPr>
        <w:t>пределах 10 – 15 %, при использовании только зрительной наглядности усвоение возрастает до 25 %, а при одновременном предъявлении звуковой и зрительной информации эффективность усвоения материала достигает уже 65 %.</w:t>
      </w:r>
    </w:p>
    <w:p w:rsidR="007F4F4B" w:rsidRPr="00C802BA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Компьютер  применяю на различных этапах урока: </w:t>
      </w:r>
    </w:p>
    <w:p w:rsidR="007F4F4B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</w:pPr>
    </w:p>
    <w:p w:rsidR="007F4F4B" w:rsidRPr="00BB7E31" w:rsidRDefault="007F4F4B" w:rsidP="00DA2D22">
      <w:pPr>
        <w:numPr>
          <w:ilvl w:val="0"/>
          <w:numId w:val="5"/>
        </w:numPr>
        <w:spacing w:after="200"/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>при объяснении нового материала</w:t>
      </w:r>
      <w:r w:rsidRPr="00BB7E31">
        <w:rPr>
          <w:sz w:val="28"/>
          <w:szCs w:val="28"/>
        </w:rPr>
        <w:t xml:space="preserve"> (цветные рисунки и фото, слайд-шоу, видеофрагменты, анимации короткие и сюжетные, интерактивные модели и рисунки, вспомогательный материал, электронные  презентации) (</w:t>
      </w:r>
      <w:r w:rsidRPr="00BB7E31">
        <w:rPr>
          <w:b/>
          <w:sz w:val="28"/>
          <w:szCs w:val="28"/>
        </w:rPr>
        <w:t>приложение 1</w:t>
      </w:r>
      <w:r w:rsidRPr="00BB7E31">
        <w:rPr>
          <w:sz w:val="28"/>
          <w:szCs w:val="28"/>
        </w:rPr>
        <w:t>);</w:t>
      </w:r>
    </w:p>
    <w:p w:rsidR="007F4F4B" w:rsidRPr="00BB7E31" w:rsidRDefault="007F4F4B" w:rsidP="00DA2D22">
      <w:pPr>
        <w:numPr>
          <w:ilvl w:val="0"/>
          <w:numId w:val="5"/>
        </w:numPr>
        <w:spacing w:after="200"/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 xml:space="preserve">для закрепления полученных знаний </w:t>
      </w:r>
      <w:r w:rsidRPr="00BB7E31">
        <w:rPr>
          <w:sz w:val="28"/>
          <w:szCs w:val="28"/>
        </w:rPr>
        <w:t>(задания с выбором ответа, тренажеры, интерактивные задания,  биологические лабиринты, виртуальные лабораторные работы) (</w:t>
      </w:r>
      <w:r w:rsidRPr="00BB7E31">
        <w:rPr>
          <w:b/>
          <w:sz w:val="28"/>
          <w:szCs w:val="28"/>
        </w:rPr>
        <w:t>приложение 2</w:t>
      </w:r>
      <w:r w:rsidRPr="00BB7E31">
        <w:rPr>
          <w:sz w:val="28"/>
          <w:szCs w:val="28"/>
        </w:rPr>
        <w:t>);</w:t>
      </w:r>
    </w:p>
    <w:p w:rsidR="007F4F4B" w:rsidRPr="00BB7E31" w:rsidRDefault="007F4F4B" w:rsidP="00DA2D22">
      <w:pPr>
        <w:numPr>
          <w:ilvl w:val="0"/>
          <w:numId w:val="5"/>
        </w:numPr>
        <w:spacing w:after="200"/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 xml:space="preserve">для контроля знаний </w:t>
      </w:r>
      <w:r w:rsidRPr="00BB7E31">
        <w:rPr>
          <w:sz w:val="28"/>
          <w:szCs w:val="28"/>
        </w:rPr>
        <w:t>(компьютерное тестирование) (</w:t>
      </w:r>
      <w:r w:rsidRPr="00BB7E31">
        <w:rPr>
          <w:b/>
          <w:sz w:val="28"/>
          <w:szCs w:val="28"/>
        </w:rPr>
        <w:t>приложение 3</w:t>
      </w:r>
      <w:r w:rsidRPr="00BB7E31">
        <w:rPr>
          <w:sz w:val="28"/>
          <w:szCs w:val="28"/>
        </w:rPr>
        <w:t>)</w:t>
      </w:r>
      <w:r w:rsidRPr="00BB7E31">
        <w:rPr>
          <w:b/>
          <w:sz w:val="28"/>
          <w:szCs w:val="28"/>
        </w:rPr>
        <w:t>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Также компьютер используется при проведении внеклассных мероприятий по предмету. С максимальной возможностью стараюсь использовать все ЭОР.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Для упрочнения знаний, развития интереса к предмету и взаимосвязи с другими предметами учащимся предлагаются творческие задания, которые могут выражаться: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1)</w:t>
      </w:r>
      <w:r w:rsidRPr="00BB7E31">
        <w:rPr>
          <w:sz w:val="28"/>
          <w:szCs w:val="28"/>
        </w:rPr>
        <w:tab/>
        <w:t>в составлении кроссворда по теме, использовании его для контроля знаний других учащихся;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3)</w:t>
      </w:r>
      <w:r w:rsidRPr="00BB7E31">
        <w:rPr>
          <w:sz w:val="28"/>
          <w:szCs w:val="28"/>
        </w:rPr>
        <w:tab/>
        <w:t>в составлении опорных схем и конспектов;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4)</w:t>
      </w:r>
      <w:r w:rsidRPr="00BB7E31">
        <w:rPr>
          <w:sz w:val="28"/>
          <w:szCs w:val="28"/>
        </w:rPr>
        <w:tab/>
        <w:t>в подготовке различных сообщений и докладов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5)</w:t>
      </w:r>
      <w:r w:rsidRPr="00BB7E31">
        <w:rPr>
          <w:sz w:val="28"/>
          <w:szCs w:val="28"/>
        </w:rPr>
        <w:tab/>
        <w:t>в изготовлении презентаций и др.</w:t>
      </w:r>
    </w:p>
    <w:p w:rsidR="007F4F4B" w:rsidRPr="00BB7E31" w:rsidRDefault="007F4F4B" w:rsidP="00DA2D22">
      <w:pPr>
        <w:jc w:val="both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>3.1 Использование компьютера на этапе объяснения нового материала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На этапе объяснения нового материала я использую следующие виды учебной деятельности: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</w:t>
      </w:r>
      <w:r w:rsidRPr="00BB7E31">
        <w:rPr>
          <w:b/>
          <w:sz w:val="28"/>
          <w:szCs w:val="28"/>
        </w:rPr>
        <w:t>1.</w:t>
      </w:r>
      <w:r w:rsidRPr="00BB7E31">
        <w:rPr>
          <w:sz w:val="28"/>
          <w:szCs w:val="28"/>
        </w:rPr>
        <w:t xml:space="preserve"> </w:t>
      </w:r>
      <w:r w:rsidRPr="00BB7E31">
        <w:rPr>
          <w:b/>
          <w:sz w:val="28"/>
          <w:szCs w:val="28"/>
        </w:rPr>
        <w:t>Цветные рисунки и фото</w:t>
      </w:r>
      <w:r w:rsidRPr="00BB7E31">
        <w:rPr>
          <w:sz w:val="28"/>
          <w:szCs w:val="28"/>
        </w:rPr>
        <w:t>. Цветные рисунки и фото позволяют расширить иллюстративный ряд, придать ему большую эмоциональность, приближенность к реальной жизни. Использование компьютера на уроках позволяет при объяснении нового материала использовать большой иллюстративный материал, что способствует лучшему усвоению материала.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Так, например, на уроке в 6 классе по теме «Строение и значение побега. Почки» я использую следующие иллюстрации</w:t>
      </w:r>
      <w:proofErr w:type="gramStart"/>
      <w:r w:rsidRPr="00BB7E31">
        <w:rPr>
          <w:sz w:val="28"/>
          <w:szCs w:val="28"/>
          <w:lang w:val="en-US"/>
        </w:rPr>
        <w:t xml:space="preserve"> </w:t>
      </w:r>
      <w:r w:rsidRPr="00BB7E31">
        <w:rPr>
          <w:sz w:val="28"/>
          <w:szCs w:val="28"/>
        </w:rPr>
        <w:t>:</w:t>
      </w:r>
      <w:proofErr w:type="gramEnd"/>
    </w:p>
    <w:p w:rsidR="007F4F4B" w:rsidRPr="00BB7E31" w:rsidRDefault="007F4F4B" w:rsidP="00DA2D22">
      <w:pPr>
        <w:numPr>
          <w:ilvl w:val="0"/>
          <w:numId w:val="6"/>
        </w:numPr>
        <w:jc w:val="both"/>
        <w:rPr>
          <w:sz w:val="28"/>
          <w:szCs w:val="28"/>
        </w:rPr>
        <w:sectPr w:rsidR="007F4F4B" w:rsidRPr="00BB7E31" w:rsidSect="00DA2D22">
          <w:pgSz w:w="11906" w:h="16838"/>
          <w:pgMar w:top="1134" w:right="1134" w:bottom="1134" w:left="1134" w:header="709" w:footer="709" w:gutter="0"/>
          <w:pgNumType w:start="1"/>
          <w:cols w:space="708"/>
          <w:docGrid w:linePitch="360"/>
        </w:sectPr>
      </w:pPr>
    </w:p>
    <w:p w:rsidR="007F4F4B" w:rsidRPr="00BB7E31" w:rsidRDefault="007F4F4B" w:rsidP="00DA2D22">
      <w:pPr>
        <w:numPr>
          <w:ilvl w:val="0"/>
          <w:numId w:val="6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Строение побега.</w:t>
      </w:r>
    </w:p>
    <w:p w:rsidR="007F4F4B" w:rsidRDefault="007F4F4B" w:rsidP="00DA2D22">
      <w:pPr>
        <w:numPr>
          <w:ilvl w:val="0"/>
          <w:numId w:val="6"/>
        </w:numPr>
        <w:rPr>
          <w:b/>
          <w:sz w:val="28"/>
          <w:szCs w:val="28"/>
        </w:rPr>
      </w:pPr>
      <w:r w:rsidRPr="00BB7E31">
        <w:rPr>
          <w:sz w:val="28"/>
          <w:szCs w:val="28"/>
        </w:rPr>
        <w:t>Строение почек.</w:t>
      </w:r>
      <w:r w:rsidRPr="00BB7E31">
        <w:rPr>
          <w:b/>
          <w:sz w:val="28"/>
          <w:szCs w:val="28"/>
        </w:rPr>
        <w:t xml:space="preserve">  Приложение 1</w:t>
      </w:r>
    </w:p>
    <w:p w:rsidR="007F4F4B" w:rsidRDefault="007F4F4B" w:rsidP="00DA2D22">
      <w:pPr>
        <w:rPr>
          <w:b/>
          <w:sz w:val="28"/>
          <w:szCs w:val="28"/>
        </w:rPr>
      </w:pPr>
    </w:p>
    <w:p w:rsidR="007F4F4B" w:rsidRDefault="007F4F4B" w:rsidP="00DA2D22">
      <w:pPr>
        <w:rPr>
          <w:sz w:val="28"/>
          <w:szCs w:val="28"/>
        </w:rPr>
      </w:pPr>
      <w:r w:rsidRPr="000A34D9">
        <w:rPr>
          <w:b/>
          <w:sz w:val="28"/>
          <w:szCs w:val="28"/>
        </w:rPr>
        <w:t>2</w:t>
      </w:r>
      <w:r>
        <w:rPr>
          <w:b/>
          <w:i/>
          <w:sz w:val="28"/>
          <w:szCs w:val="28"/>
        </w:rPr>
        <w:t>.</w:t>
      </w:r>
      <w:r w:rsidRPr="00AC6171">
        <w:rPr>
          <w:b/>
          <w:sz w:val="28"/>
          <w:szCs w:val="28"/>
        </w:rPr>
        <w:t>Слайд-шоу</w:t>
      </w:r>
      <w:r w:rsidRPr="00AC6171">
        <w:rPr>
          <w:sz w:val="28"/>
          <w:szCs w:val="28"/>
        </w:rPr>
        <w:t xml:space="preserve"> – сменяющиеся иллюстрации (фотографии, рисунки) с дикторским сопровождением. Использование слайд-шоу при объяснении нового материала дает возможность более наглядно проиллюстрировать новый материал, привлечь внимание учащихся.  Особенно полезны слайд-шоу при изучении многообразия живых организмов различных систематических групп, так как позволяют иллюстрировать богатый живой мир.  </w:t>
      </w:r>
    </w:p>
    <w:p w:rsidR="007F4F4B" w:rsidRPr="00BB7E31" w:rsidRDefault="007F4F4B" w:rsidP="00DA2D22">
      <w:pPr>
        <w:jc w:val="both"/>
        <w:rPr>
          <w:sz w:val="28"/>
          <w:szCs w:val="28"/>
        </w:rPr>
      </w:pPr>
      <w:r w:rsidRPr="00AC6171">
        <w:rPr>
          <w:sz w:val="28"/>
          <w:szCs w:val="28"/>
        </w:rPr>
        <w:t xml:space="preserve">     </w:t>
      </w:r>
      <w:r w:rsidRPr="00BB7E31">
        <w:rPr>
          <w:sz w:val="28"/>
          <w:szCs w:val="28"/>
        </w:rPr>
        <w:t xml:space="preserve">Так, например, на уроке в 7 классе по теме «Многообразие насекомых», я демонстрирую учащимся </w:t>
      </w:r>
      <w:proofErr w:type="gramStart"/>
      <w:r w:rsidRPr="00BB7E31">
        <w:rPr>
          <w:sz w:val="28"/>
          <w:szCs w:val="28"/>
        </w:rPr>
        <w:t>следующие</w:t>
      </w:r>
      <w:proofErr w:type="gramEnd"/>
      <w:r w:rsidRPr="00BB7E31">
        <w:rPr>
          <w:sz w:val="28"/>
          <w:szCs w:val="28"/>
        </w:rPr>
        <w:t xml:space="preserve"> слайд-шоу:</w:t>
      </w:r>
    </w:p>
    <w:p w:rsidR="007F4F4B" w:rsidRPr="00BB7E31" w:rsidRDefault="007F4F4B" w:rsidP="00DA2D22">
      <w:pPr>
        <w:numPr>
          <w:ilvl w:val="0"/>
          <w:numId w:val="8"/>
        </w:numPr>
        <w:jc w:val="both"/>
        <w:rPr>
          <w:sz w:val="28"/>
          <w:szCs w:val="28"/>
        </w:rPr>
        <w:sectPr w:rsidR="007F4F4B" w:rsidRPr="00BB7E31" w:rsidSect="00DA2D22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7F4F4B" w:rsidRPr="00BB7E31" w:rsidRDefault="007F4F4B" w:rsidP="00DA2D22">
      <w:pPr>
        <w:numPr>
          <w:ilvl w:val="0"/>
          <w:numId w:val="8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Многообразие отряда Тараканы.</w:t>
      </w:r>
    </w:p>
    <w:p w:rsidR="007F4F4B" w:rsidRPr="00BB7E31" w:rsidRDefault="007F4F4B" w:rsidP="00DA2D22">
      <w:pPr>
        <w:numPr>
          <w:ilvl w:val="0"/>
          <w:numId w:val="8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Многообразие отряда Стрекозы.</w:t>
      </w:r>
    </w:p>
    <w:p w:rsidR="007F4F4B" w:rsidRPr="00BB7E31" w:rsidRDefault="007F4F4B" w:rsidP="00DA2D22">
      <w:pPr>
        <w:numPr>
          <w:ilvl w:val="0"/>
          <w:numId w:val="8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Многообразие отряда Клопы.</w:t>
      </w:r>
    </w:p>
    <w:p w:rsidR="007F4F4B" w:rsidRPr="00BB7E31" w:rsidRDefault="007F4F4B" w:rsidP="00DA2D22">
      <w:pPr>
        <w:tabs>
          <w:tab w:val="left" w:pos="0"/>
        </w:tabs>
        <w:jc w:val="both"/>
        <w:rPr>
          <w:b/>
          <w:sz w:val="28"/>
          <w:szCs w:val="28"/>
        </w:rPr>
        <w:sectPr w:rsidR="007F4F4B" w:rsidRPr="00BB7E31" w:rsidSect="00DA2D22">
          <w:footerReference w:type="default" r:id="rId9"/>
          <w:pgSz w:w="11906" w:h="16838"/>
          <w:pgMar w:top="1134" w:right="1134" w:bottom="1134" w:left="1134" w:header="709" w:footer="709" w:gutter="0"/>
          <w:pgNumType w:start="1"/>
          <w:cols w:space="708"/>
          <w:titlePg/>
          <w:docGrid w:linePitch="360"/>
        </w:sectPr>
      </w:pPr>
    </w:p>
    <w:p w:rsidR="00BB7E31" w:rsidRPr="00BB7E31" w:rsidRDefault="00BB7E31" w:rsidP="00DA2D22">
      <w:pPr>
        <w:numPr>
          <w:ilvl w:val="0"/>
          <w:numId w:val="8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Многообразие отряда </w:t>
      </w:r>
      <w:proofErr w:type="gramStart"/>
      <w:r w:rsidRPr="00BB7E31">
        <w:rPr>
          <w:sz w:val="28"/>
          <w:szCs w:val="28"/>
        </w:rPr>
        <w:t>Жесткокрылые</w:t>
      </w:r>
      <w:proofErr w:type="gramEnd"/>
      <w:r w:rsidRPr="00BB7E31">
        <w:rPr>
          <w:sz w:val="28"/>
          <w:szCs w:val="28"/>
        </w:rPr>
        <w:t>.</w:t>
      </w:r>
    </w:p>
    <w:p w:rsidR="00BB7E31" w:rsidRPr="00BB7E31" w:rsidRDefault="00BB7E31" w:rsidP="00DA2D22">
      <w:pPr>
        <w:numPr>
          <w:ilvl w:val="0"/>
          <w:numId w:val="8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Многообразие отряда </w:t>
      </w:r>
      <w:proofErr w:type="gramStart"/>
      <w:r w:rsidRPr="00BB7E31">
        <w:rPr>
          <w:sz w:val="28"/>
          <w:szCs w:val="28"/>
        </w:rPr>
        <w:t>Чешуекрылые</w:t>
      </w:r>
      <w:proofErr w:type="gramEnd"/>
      <w:r w:rsidRPr="00BB7E31">
        <w:rPr>
          <w:sz w:val="28"/>
          <w:szCs w:val="28"/>
        </w:rPr>
        <w:t>.</w:t>
      </w:r>
    </w:p>
    <w:p w:rsidR="00BB7E31" w:rsidRPr="00BB7E31" w:rsidRDefault="00BB7E31" w:rsidP="00DA2D22">
      <w:pPr>
        <w:numPr>
          <w:ilvl w:val="0"/>
          <w:numId w:val="8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Многообразие отряда </w:t>
      </w:r>
      <w:proofErr w:type="gramStart"/>
      <w:r w:rsidRPr="00BB7E31">
        <w:rPr>
          <w:sz w:val="28"/>
          <w:szCs w:val="28"/>
        </w:rPr>
        <w:t>Двукрылые</w:t>
      </w:r>
      <w:proofErr w:type="gramEnd"/>
      <w:r w:rsidRPr="00BB7E31">
        <w:rPr>
          <w:sz w:val="28"/>
          <w:szCs w:val="28"/>
        </w:rPr>
        <w:t>.</w:t>
      </w:r>
    </w:p>
    <w:p w:rsidR="00BB7E31" w:rsidRPr="00BB7E31" w:rsidRDefault="00BB7E31" w:rsidP="00DA2D22">
      <w:pPr>
        <w:numPr>
          <w:ilvl w:val="0"/>
          <w:numId w:val="8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Многообразие отряда </w:t>
      </w:r>
      <w:proofErr w:type="gramStart"/>
      <w:r w:rsidRPr="00BB7E31">
        <w:rPr>
          <w:sz w:val="28"/>
          <w:szCs w:val="28"/>
        </w:rPr>
        <w:t>Перепончатокрылые</w:t>
      </w:r>
      <w:proofErr w:type="gramEnd"/>
      <w:r w:rsidRPr="00BB7E31">
        <w:rPr>
          <w:sz w:val="28"/>
          <w:szCs w:val="28"/>
        </w:rPr>
        <w:t>.</w:t>
      </w:r>
    </w:p>
    <w:p w:rsidR="00BB7E31" w:rsidRPr="00BB7E31" w:rsidRDefault="00BB7E31" w:rsidP="00DA2D22">
      <w:pPr>
        <w:numPr>
          <w:ilvl w:val="0"/>
          <w:numId w:val="8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Отрицательная роль насекомых.</w:t>
      </w:r>
    </w:p>
    <w:p w:rsidR="00BB7E31" w:rsidRPr="00BB7E31" w:rsidRDefault="00BB7E31" w:rsidP="00DA2D22">
      <w:pPr>
        <w:numPr>
          <w:ilvl w:val="0"/>
          <w:numId w:val="8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Насекомые в хозяйственной деятельности человека.</w:t>
      </w:r>
    </w:p>
    <w:p w:rsidR="00BB7E31" w:rsidRPr="00BB7E31" w:rsidRDefault="00BB7E31" w:rsidP="00DA2D22">
      <w:pPr>
        <w:jc w:val="both"/>
        <w:rPr>
          <w:sz w:val="28"/>
          <w:szCs w:val="28"/>
        </w:rPr>
        <w:sectPr w:rsidR="00BB7E31" w:rsidRPr="00BB7E31" w:rsidSect="00DA2D22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Все это позволяет экономить время на уроке и наглядно иллюстрирует многообразие класса Насекомые, позволяя достичь поставленной цели  урока: познакомить учащихся с многообразием насекомых и их значением в природе и жизни человека.</w:t>
      </w:r>
    </w:p>
    <w:p w:rsidR="00BB7E31" w:rsidRPr="00BB7E31" w:rsidRDefault="00BB7E31" w:rsidP="00DA2D22">
      <w:pPr>
        <w:jc w:val="both"/>
        <w:rPr>
          <w:b/>
          <w:i/>
          <w:sz w:val="28"/>
          <w:szCs w:val="28"/>
        </w:rPr>
      </w:pPr>
      <w:r w:rsidRPr="00BB7E31">
        <w:rPr>
          <w:sz w:val="28"/>
          <w:szCs w:val="28"/>
        </w:rPr>
        <w:t xml:space="preserve">  </w:t>
      </w:r>
      <w:r w:rsidRPr="00BB7E31">
        <w:rPr>
          <w:b/>
          <w:sz w:val="28"/>
          <w:szCs w:val="28"/>
        </w:rPr>
        <w:t>3</w:t>
      </w:r>
      <w:r w:rsidRPr="00BB7E31">
        <w:rPr>
          <w:b/>
          <w:i/>
          <w:sz w:val="28"/>
          <w:szCs w:val="28"/>
        </w:rPr>
        <w:t>.</w:t>
      </w:r>
      <w:r w:rsidRPr="00BB7E31">
        <w:rPr>
          <w:b/>
          <w:sz w:val="28"/>
          <w:szCs w:val="28"/>
        </w:rPr>
        <w:t xml:space="preserve">Видеофрагменты – </w:t>
      </w:r>
      <w:r w:rsidRPr="00BB7E31">
        <w:rPr>
          <w:sz w:val="28"/>
          <w:szCs w:val="28"/>
        </w:rPr>
        <w:t>выполняют функцию, аналогичную использовавшимся учебным кино- и видеофильмам, однако в сочетании с компьютерными технологиями выводят их на качественно новый уровень:</w:t>
      </w:r>
    </w:p>
    <w:p w:rsidR="00BB7E31" w:rsidRPr="00BB7E31" w:rsidRDefault="00BB7E31" w:rsidP="00DA2D22">
      <w:pPr>
        <w:numPr>
          <w:ilvl w:val="1"/>
          <w:numId w:val="7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возможность использования паузы, что дает возможность на уроке акцентировать внимание детей на поставленных задачах урока.  </w:t>
      </w:r>
    </w:p>
    <w:p w:rsidR="00BB7E31" w:rsidRPr="00BB7E31" w:rsidRDefault="00BB7E31" w:rsidP="00DA2D22">
      <w:pPr>
        <w:numPr>
          <w:ilvl w:val="1"/>
          <w:numId w:val="7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копирование кадра;</w:t>
      </w:r>
    </w:p>
    <w:p w:rsidR="00BB7E31" w:rsidRPr="00BB7E31" w:rsidRDefault="00BB7E31" w:rsidP="00DA2D22">
      <w:pPr>
        <w:numPr>
          <w:ilvl w:val="1"/>
          <w:numId w:val="7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увеличение отдельного фрагмента;</w:t>
      </w:r>
    </w:p>
    <w:p w:rsidR="00BB7E31" w:rsidRPr="00BB7E31" w:rsidRDefault="00BB7E31" w:rsidP="00DA2D22">
      <w:pPr>
        <w:numPr>
          <w:ilvl w:val="1"/>
          <w:numId w:val="7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сопровождение фрагмента текстом, выносками;</w:t>
      </w:r>
    </w:p>
    <w:p w:rsidR="00BB7E31" w:rsidRPr="00BB7E31" w:rsidRDefault="00BB7E31" w:rsidP="00DA2D22">
      <w:pPr>
        <w:numPr>
          <w:ilvl w:val="1"/>
          <w:numId w:val="7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создание собственного объекта на основе кадра.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В своей практике использую различные видеофрагменты. Например, на уроке «Этапы пищеварения» в 8 классе демонстрирую учащимся видеофрагмент «Пищеварение в желудке», который в подробностях показывает процесс пищеварения в желудке.  В 6 классе при изучении темы «Органы растений» использую видеофрагменты «Развитие ростка» и «Прорастание семени», который позволяет учащимся увидеть процесс прорастания семени и др.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Помимо </w:t>
      </w:r>
      <w:proofErr w:type="gramStart"/>
      <w:r w:rsidRPr="00BB7E31">
        <w:rPr>
          <w:sz w:val="28"/>
          <w:szCs w:val="28"/>
        </w:rPr>
        <w:t>видеофрагментов</w:t>
      </w:r>
      <w:proofErr w:type="gramEnd"/>
      <w:r w:rsidRPr="00BB7E31">
        <w:rPr>
          <w:sz w:val="28"/>
          <w:szCs w:val="28"/>
        </w:rPr>
        <w:t xml:space="preserve"> имеющихся в электронных учебных пособиях использую видеоматериалы представленные в  интернете.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>4. Анимации -</w:t>
      </w:r>
      <w:r w:rsidRPr="00BB7E31">
        <w:rPr>
          <w:sz w:val="28"/>
          <w:szCs w:val="28"/>
        </w:rPr>
        <w:t xml:space="preserve"> аналоги традиционных фрагментов «мультфильмов», включавшихся в учебные кино- и видеофильмы для иллюстрации механизмов тех или иных биологических процессов, в том числе и микромира. Психологически привлекательны за счет использования современного компьютерного дизайна, внедряемого в сознание школьника телевидением. В </w:t>
      </w:r>
      <w:proofErr w:type="gramStart"/>
      <w:r w:rsidRPr="00BB7E31">
        <w:rPr>
          <w:sz w:val="28"/>
          <w:szCs w:val="28"/>
        </w:rPr>
        <w:t>подобных</w:t>
      </w:r>
      <w:proofErr w:type="gramEnd"/>
      <w:r w:rsidRPr="00BB7E31">
        <w:rPr>
          <w:sz w:val="28"/>
          <w:szCs w:val="28"/>
        </w:rPr>
        <w:t xml:space="preserve"> </w:t>
      </w:r>
      <w:proofErr w:type="spellStart"/>
      <w:r w:rsidRPr="00BB7E31">
        <w:rPr>
          <w:sz w:val="28"/>
          <w:szCs w:val="28"/>
        </w:rPr>
        <w:t>анимациях</w:t>
      </w:r>
      <w:proofErr w:type="spellEnd"/>
      <w:r w:rsidRPr="00BB7E31">
        <w:rPr>
          <w:sz w:val="28"/>
          <w:szCs w:val="28"/>
        </w:rPr>
        <w:t xml:space="preserve"> облегчена остановка и переход к нужному фрагменту, за счет синхронизированного звукового сопровождения возможно квалифицированное объяснение процесса с нужными визуальными акцентами. 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При изучении темы «Кольчатые черви» в 7 классе применяю следующие анимации</w:t>
      </w:r>
      <w:proofErr w:type="gramStart"/>
      <w:r w:rsidRPr="00BB7E31">
        <w:rPr>
          <w:sz w:val="28"/>
          <w:szCs w:val="28"/>
        </w:rPr>
        <w:t xml:space="preserve">  :</w:t>
      </w:r>
      <w:proofErr w:type="gramEnd"/>
    </w:p>
    <w:p w:rsidR="00BB7E31" w:rsidRPr="00BB7E31" w:rsidRDefault="00BB7E31" w:rsidP="00DA2D22">
      <w:pPr>
        <w:numPr>
          <w:ilvl w:val="0"/>
          <w:numId w:val="9"/>
        </w:numPr>
        <w:jc w:val="both"/>
        <w:rPr>
          <w:sz w:val="28"/>
          <w:szCs w:val="28"/>
        </w:rPr>
        <w:sectPr w:rsidR="00BB7E31" w:rsidRPr="00BB7E31" w:rsidSect="00DA2D22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BB7E31" w:rsidRPr="00BB7E31" w:rsidRDefault="00BB7E31" w:rsidP="00DA2D22">
      <w:pPr>
        <w:numPr>
          <w:ilvl w:val="0"/>
          <w:numId w:val="9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Движение дождевого червя.</w:t>
      </w:r>
    </w:p>
    <w:p w:rsidR="00BB7E31" w:rsidRDefault="00BB7E31" w:rsidP="00DA2D22">
      <w:pPr>
        <w:rPr>
          <w:b/>
          <w:sz w:val="28"/>
          <w:szCs w:val="28"/>
        </w:rPr>
      </w:pPr>
    </w:p>
    <w:p w:rsidR="00BB7E31" w:rsidRPr="00BB7E31" w:rsidRDefault="00BB7E31" w:rsidP="00DA2D22">
      <w:pPr>
        <w:numPr>
          <w:ilvl w:val="0"/>
          <w:numId w:val="9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Бесполое размножение дождевого червя.</w:t>
      </w:r>
    </w:p>
    <w:p w:rsidR="00BB7E31" w:rsidRPr="00BB7E31" w:rsidRDefault="00BB7E31" w:rsidP="00DA2D22">
      <w:pPr>
        <w:numPr>
          <w:ilvl w:val="0"/>
          <w:numId w:val="9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Половое размножение дождевого червя.</w:t>
      </w:r>
    </w:p>
    <w:p w:rsidR="00BB7E31" w:rsidRPr="00BB7E31" w:rsidRDefault="00BB7E31" w:rsidP="00DA2D22">
      <w:pPr>
        <w:numPr>
          <w:ilvl w:val="0"/>
          <w:numId w:val="9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Пищеварение дождевого червя.</w:t>
      </w:r>
    </w:p>
    <w:p w:rsidR="00BB7E31" w:rsidRPr="00BB7E31" w:rsidRDefault="00BB7E31" w:rsidP="00DA2D22">
      <w:pPr>
        <w:jc w:val="both"/>
        <w:rPr>
          <w:sz w:val="28"/>
          <w:szCs w:val="28"/>
        </w:rPr>
        <w:sectPr w:rsidR="00BB7E31" w:rsidRPr="00BB7E31" w:rsidSect="00DA2D22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BB7E31" w:rsidRPr="00BB7E31" w:rsidRDefault="00BB7E31" w:rsidP="00DA2D22">
      <w:pPr>
        <w:jc w:val="both"/>
        <w:rPr>
          <w:b/>
          <w:sz w:val="28"/>
          <w:szCs w:val="28"/>
        </w:rPr>
      </w:pPr>
      <w:r w:rsidRPr="00C802BA">
        <w:rPr>
          <w:b/>
          <w:sz w:val="28"/>
          <w:szCs w:val="28"/>
        </w:rPr>
        <w:t>5</w:t>
      </w:r>
      <w:r w:rsidRPr="00BB7E31">
        <w:rPr>
          <w:sz w:val="28"/>
          <w:szCs w:val="28"/>
        </w:rPr>
        <w:t>.</w:t>
      </w:r>
      <w:r w:rsidRPr="00BB7E31">
        <w:rPr>
          <w:b/>
          <w:sz w:val="28"/>
          <w:szCs w:val="28"/>
        </w:rPr>
        <w:t>Интерактивные модели и  рисунки, схемы.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 </w:t>
      </w:r>
      <w:r w:rsidRPr="00BB7E31">
        <w:rPr>
          <w:i/>
          <w:sz w:val="28"/>
          <w:szCs w:val="28"/>
        </w:rPr>
        <w:t>Интерактивные модели</w:t>
      </w:r>
      <w:r w:rsidRPr="00BB7E31">
        <w:rPr>
          <w:sz w:val="28"/>
          <w:szCs w:val="28"/>
        </w:rPr>
        <w:t xml:space="preserve"> – анимация, ход которой зависит от задаваемых начальных условий. Могут использоваться для имитации биологических процессов. </w:t>
      </w:r>
      <w:proofErr w:type="gramStart"/>
      <w:r w:rsidRPr="00BB7E31">
        <w:rPr>
          <w:sz w:val="28"/>
          <w:szCs w:val="28"/>
        </w:rPr>
        <w:t xml:space="preserve">К этому типу объектов можно отнести интерактивные таблицы, в которых фрагменты могут «оживать» в короткие анимации или укрупняться с появлением новых деталей. </w:t>
      </w:r>
      <w:proofErr w:type="gramEnd"/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В своей практике, при объяснении нового материала, использую различные интерактивные модели, которые позволяют наглядно и объемно рассмотреть строение живых организмов:</w:t>
      </w:r>
    </w:p>
    <w:p w:rsidR="00BB7E31" w:rsidRPr="00BB7E31" w:rsidRDefault="00BB7E31" w:rsidP="00DA2D22">
      <w:pPr>
        <w:numPr>
          <w:ilvl w:val="1"/>
          <w:numId w:val="10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на уроке в 8 классе «Строение головного мозга» интерактивная модель «Головной мозг в черепе»</w:t>
      </w:r>
      <w:proofErr w:type="gramStart"/>
      <w:r w:rsidRPr="00BB7E31">
        <w:rPr>
          <w:sz w:val="28"/>
          <w:szCs w:val="28"/>
        </w:rPr>
        <w:t xml:space="preserve"> ,</w:t>
      </w:r>
      <w:proofErr w:type="gramEnd"/>
      <w:r w:rsidRPr="00BB7E31">
        <w:rPr>
          <w:sz w:val="28"/>
          <w:szCs w:val="28"/>
        </w:rPr>
        <w:t xml:space="preserve"> которая показывает в трехмерном пространстве расположение головного мозга;</w:t>
      </w:r>
    </w:p>
    <w:p w:rsidR="00BB7E31" w:rsidRPr="00BB7E31" w:rsidRDefault="00BB7E31" w:rsidP="00DA2D22">
      <w:pPr>
        <w:numPr>
          <w:ilvl w:val="1"/>
          <w:numId w:val="10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в 6 классе при изучении «Ор</w:t>
      </w:r>
      <w:r w:rsidR="00E22E57">
        <w:rPr>
          <w:sz w:val="28"/>
          <w:szCs w:val="28"/>
        </w:rPr>
        <w:t>ганы цветковых растений. Цветок</w:t>
      </w:r>
      <w:r w:rsidRPr="00BB7E31">
        <w:rPr>
          <w:sz w:val="28"/>
          <w:szCs w:val="28"/>
        </w:rPr>
        <w:t xml:space="preserve">» </w:t>
      </w:r>
      <w:r w:rsidR="00E22E57">
        <w:rPr>
          <w:sz w:val="28"/>
          <w:szCs w:val="28"/>
        </w:rPr>
        <w:t>использую модель «Цветок лилии»</w:t>
      </w:r>
      <w:r w:rsidRPr="00BB7E31">
        <w:rPr>
          <w:sz w:val="28"/>
          <w:szCs w:val="28"/>
        </w:rPr>
        <w:t xml:space="preserve">, ее же можно использовать при изучении семейства </w:t>
      </w:r>
      <w:proofErr w:type="gramStart"/>
      <w:r w:rsidRPr="00BB7E31">
        <w:rPr>
          <w:sz w:val="28"/>
          <w:szCs w:val="28"/>
        </w:rPr>
        <w:t>Лилейных</w:t>
      </w:r>
      <w:proofErr w:type="gramEnd"/>
      <w:r w:rsidRPr="00BB7E31">
        <w:rPr>
          <w:sz w:val="28"/>
          <w:szCs w:val="28"/>
        </w:rPr>
        <w:t xml:space="preserve"> в 7 классе и другие.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      </w:t>
      </w:r>
      <w:r w:rsidRPr="00BB7E31">
        <w:rPr>
          <w:i/>
          <w:sz w:val="28"/>
          <w:szCs w:val="28"/>
        </w:rPr>
        <w:t>Интерактивные рисунки</w:t>
      </w:r>
      <w:r w:rsidRPr="00BB7E31">
        <w:rPr>
          <w:sz w:val="28"/>
          <w:szCs w:val="28"/>
        </w:rPr>
        <w:t xml:space="preserve"> – упрощенный вариант интерактивных моделей. При подведении курсора или маркера для  интерактивной доски к такому рисунку отдельный объект или часть объекта выделяется подсвечиванием или изменением цвета и всплывает его название.    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 Например, в 8 классе при изучении темы «Скелет человека», я использую интерактивный плакат «Состав и строение костей». Он позволяет продемонстрировать учащимся внешнее и внутреннее строение кости. 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</w:t>
      </w:r>
      <w:r w:rsidRPr="00C802BA">
        <w:rPr>
          <w:b/>
          <w:sz w:val="28"/>
          <w:szCs w:val="28"/>
        </w:rPr>
        <w:t>6</w:t>
      </w:r>
      <w:r w:rsidRPr="00BB7E31">
        <w:rPr>
          <w:sz w:val="28"/>
          <w:szCs w:val="28"/>
        </w:rPr>
        <w:t>.</w:t>
      </w:r>
      <w:r w:rsidRPr="00BB7E31">
        <w:rPr>
          <w:b/>
          <w:sz w:val="28"/>
          <w:szCs w:val="28"/>
        </w:rPr>
        <w:t xml:space="preserve">Мультимедийные  презентации. </w:t>
      </w:r>
      <w:r w:rsidRPr="00BB7E31">
        <w:rPr>
          <w:sz w:val="28"/>
          <w:szCs w:val="28"/>
        </w:rPr>
        <w:t xml:space="preserve">Помимо готовых электронных ресурсов 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на этапе объяснения нового материала использую мультимедийные презентации, которые сделаны мною или другими учителями биологами и учащимися. Данная форма позволяет представить учебный материал как систему ярких опорных образов, наполненных исчерпывающей структурированной информацией в аналогичном порядке. Использование на уроках мультимедийных презентаций позволяет построить учебно-воспитательный процесс на основе психологически корректных режимов функционирования внимания, памяти, </w:t>
      </w:r>
      <w:proofErr w:type="spellStart"/>
      <w:r w:rsidRPr="00BB7E31">
        <w:rPr>
          <w:sz w:val="28"/>
          <w:szCs w:val="28"/>
        </w:rPr>
        <w:t>мыследеятельности</w:t>
      </w:r>
      <w:proofErr w:type="spellEnd"/>
      <w:r w:rsidRPr="00BB7E31">
        <w:rPr>
          <w:sz w:val="28"/>
          <w:szCs w:val="28"/>
        </w:rPr>
        <w:t>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 xml:space="preserve">      </w:t>
      </w:r>
      <w:r w:rsidRPr="00BB7E31">
        <w:rPr>
          <w:sz w:val="28"/>
          <w:szCs w:val="28"/>
        </w:rPr>
        <w:t xml:space="preserve">На этапе объяснения нового материала презентация играет  роль сопровождения объяснения нового материала. 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В ходе работы над темой мною были выполнены электронные презентации к различным урокам. </w:t>
      </w:r>
    </w:p>
    <w:p w:rsidR="00BB7E31" w:rsidRPr="00BB7E31" w:rsidRDefault="00BB7E31" w:rsidP="00DA2D22">
      <w:pPr>
        <w:jc w:val="both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>3.2 Использование компьютера на этапе закрепления полученных знаний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На этом этапе я предлагаю учащимся ряд индивидуальных (групповых) заданий и задач разного типа. </w:t>
      </w:r>
    </w:p>
    <w:p w:rsidR="00BB7E31" w:rsidRPr="00BB7E31" w:rsidRDefault="00BB7E31" w:rsidP="00DA2D22">
      <w:pPr>
        <w:ind w:left="360"/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На этапе закрепления материала я использую следующие виды учебной деятельности.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 xml:space="preserve">1. Работа с заданиями с выбором ответа – </w:t>
      </w:r>
      <w:r w:rsidRPr="00BB7E31">
        <w:rPr>
          <w:sz w:val="28"/>
          <w:szCs w:val="28"/>
        </w:rPr>
        <w:t xml:space="preserve">компьютерные технологии позволяют анализировать, сохранять и обрабатывать задания, где требуется один или несколько вариантов ответа </w:t>
      </w:r>
      <w:proofErr w:type="gramStart"/>
      <w:r w:rsidRPr="00BB7E31">
        <w:rPr>
          <w:sz w:val="28"/>
          <w:szCs w:val="28"/>
        </w:rPr>
        <w:t>из</w:t>
      </w:r>
      <w:proofErr w:type="gramEnd"/>
      <w:r w:rsidRPr="00BB7E31">
        <w:rPr>
          <w:sz w:val="28"/>
          <w:szCs w:val="28"/>
        </w:rPr>
        <w:t xml:space="preserve"> предложенных. Выполнение учащимися таких заданий позволяет закрепить полученные ими знания по изучаемому материалу. Применение электронных образовательных ресурсов для закрепления материала позволяет сделать этот этап  более привлекательным для учащихся и удобным для меня.     </w:t>
      </w:r>
      <w:r w:rsidRPr="00BB7E31">
        <w:rPr>
          <w:b/>
          <w:sz w:val="28"/>
          <w:szCs w:val="28"/>
        </w:rPr>
        <w:t>Приложение 2.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C802BA">
        <w:rPr>
          <w:b/>
          <w:sz w:val="28"/>
          <w:szCs w:val="28"/>
        </w:rPr>
        <w:t>2</w:t>
      </w:r>
      <w:r w:rsidRPr="00BB7E31">
        <w:rPr>
          <w:sz w:val="28"/>
          <w:szCs w:val="28"/>
        </w:rPr>
        <w:t xml:space="preserve">. </w:t>
      </w:r>
      <w:r w:rsidRPr="00BB7E31">
        <w:rPr>
          <w:b/>
          <w:sz w:val="28"/>
          <w:szCs w:val="28"/>
        </w:rPr>
        <w:t>Работа с тренажерами.</w:t>
      </w:r>
      <w:r w:rsidRPr="00BB7E31">
        <w:rPr>
          <w:sz w:val="28"/>
          <w:szCs w:val="28"/>
        </w:rPr>
        <w:t xml:space="preserve"> Данный вид работы позволяет закрепить знания учащихся  и отработать умения  определять части и органы живых организмов.  Например, при изучении темы «Обмен веществ» в 8 классе на этапе закрепления знаний можно использовать тренажеры «Расщепление белков», «Расщепление жиров», «Расщепление углевод</w:t>
      </w:r>
      <w:r w:rsidR="007F4F4B">
        <w:rPr>
          <w:sz w:val="28"/>
          <w:szCs w:val="28"/>
        </w:rPr>
        <w:t>ов» и «Энергетический обмен»</w:t>
      </w:r>
      <w:proofErr w:type="gramStart"/>
      <w:r w:rsidR="007F4F4B">
        <w:rPr>
          <w:sz w:val="28"/>
          <w:szCs w:val="28"/>
        </w:rPr>
        <w:t xml:space="preserve"> </w:t>
      </w:r>
      <w:r w:rsidRPr="00BB7E31">
        <w:rPr>
          <w:sz w:val="28"/>
          <w:szCs w:val="28"/>
        </w:rPr>
        <w:t>,</w:t>
      </w:r>
      <w:proofErr w:type="gramEnd"/>
      <w:r w:rsidRPr="00BB7E31">
        <w:rPr>
          <w:sz w:val="28"/>
          <w:szCs w:val="28"/>
        </w:rPr>
        <w:t xml:space="preserve"> что позволяет закрепить основные этапы расщепления органических соединений </w:t>
      </w:r>
      <w:r w:rsidRPr="00BB7E31">
        <w:rPr>
          <w:b/>
          <w:sz w:val="28"/>
          <w:szCs w:val="28"/>
        </w:rPr>
        <w:t>(Приложение 3).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Подобные тренажеры использую также для закрепления материала по другим темам.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>3.Выполнение виртуальных лабораторных работ</w:t>
      </w:r>
      <w:r w:rsidRPr="00BB7E31">
        <w:rPr>
          <w:sz w:val="28"/>
          <w:szCs w:val="28"/>
        </w:rPr>
        <w:t xml:space="preserve"> позволяют кроме закрепления  знаний и отработки умений,  значительно сократить время на проведение лабораторной работы и решить проблему недостаточной материальной базы.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 Например, лабораторную работу «Изучение особенностей строения мхов» я провожу с использованием электронное приложения « Биология 7  класс. Разнообразие живых организмов. Сферы. Просвещение».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Использование электронных образовательных ресурсов по биологии позволяет проводить   виртуальные лабораторные работы по многим темам.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>4. Работа с интерактивными  заданиями –</w:t>
      </w:r>
      <w:r w:rsidRPr="00BB7E31">
        <w:rPr>
          <w:sz w:val="28"/>
          <w:szCs w:val="28"/>
        </w:rPr>
        <w:t xml:space="preserve">   задания  (система заданий),   в   которых    заложен компьютерный контроль этапов выполнения и ошибок, имеется система подсказок для выбора следующего шага, система ветвлений в зависимости от результатов выполнения первого этапа.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b/>
          <w:sz w:val="28"/>
          <w:szCs w:val="28"/>
        </w:rPr>
        <w:t xml:space="preserve">     </w:t>
      </w:r>
      <w:r w:rsidRPr="00BB7E31">
        <w:rPr>
          <w:sz w:val="28"/>
          <w:szCs w:val="28"/>
        </w:rPr>
        <w:t xml:space="preserve">Интерактивные таблицы  – данный вид работы очень удобен при наличии интерактивной доски. При заполнении таких таблиц один учащийся выходит к доске, а остальные фиксируют таблицу в тетрадь. Интерактивные таблицы также можно использовать для фронтальной работы, в этом случае заполнение таблицы происходит устно.   </w:t>
      </w:r>
      <w:r w:rsidRPr="00BB7E31">
        <w:rPr>
          <w:b/>
          <w:sz w:val="28"/>
          <w:szCs w:val="28"/>
        </w:rPr>
        <w:t>Приложение 4.</w:t>
      </w:r>
      <w:r w:rsidRPr="00BB7E31">
        <w:rPr>
          <w:sz w:val="28"/>
          <w:szCs w:val="28"/>
        </w:rPr>
        <w:t xml:space="preserve">      </w:t>
      </w:r>
    </w:p>
    <w:p w:rsidR="00BB7E31" w:rsidRPr="00BB7E31" w:rsidRDefault="00BB7E31" w:rsidP="00DA2D22">
      <w:pPr>
        <w:jc w:val="both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 xml:space="preserve">5. Работа с биологическими лабиринтами – </w:t>
      </w:r>
      <w:r w:rsidRPr="00BB7E31">
        <w:rPr>
          <w:sz w:val="28"/>
          <w:szCs w:val="28"/>
        </w:rPr>
        <w:t xml:space="preserve">позволяют в игровой, привлекательной для учащихся, форме отработать и закрепить знания по предложенной теме. </w:t>
      </w:r>
      <w:r w:rsidRPr="00BB7E31">
        <w:rPr>
          <w:b/>
          <w:sz w:val="28"/>
          <w:szCs w:val="28"/>
        </w:rPr>
        <w:t>Приложение 5.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Это задание   позволяет учащимся отвечать на вопросы как индивидуально (один ученик у компьютера), так и работать фронтально. Кроме того данный вид работы удобен при групповой работе. </w:t>
      </w:r>
    </w:p>
    <w:p w:rsidR="00BB7E31" w:rsidRDefault="00BB7E31" w:rsidP="00DA2D22">
      <w:pPr>
        <w:rPr>
          <w:b/>
          <w:sz w:val="28"/>
          <w:szCs w:val="28"/>
        </w:rPr>
      </w:pPr>
    </w:p>
    <w:p w:rsidR="00BB7E31" w:rsidRPr="00BB7E31" w:rsidRDefault="00BB7E31" w:rsidP="00DA2D22">
      <w:pPr>
        <w:jc w:val="both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>3.3 Использование компьютера на этапе контроля знаний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 В своей практике я использую компьютер и на этапе контроля знаний учащихся. Для контроля знаний использую тесты, форму организации которых условно можно назвать «выбери ответ из предлагаемых вариантов».  </w:t>
      </w:r>
    </w:p>
    <w:p w:rsidR="00BB7E31" w:rsidRPr="00BB7E31" w:rsidRDefault="00BB7E31" w:rsidP="00DA2D22">
      <w:pPr>
        <w:jc w:val="both"/>
        <w:rPr>
          <w:b/>
          <w:sz w:val="28"/>
          <w:szCs w:val="28"/>
        </w:rPr>
      </w:pPr>
      <w:r w:rsidRPr="00BB7E31">
        <w:rPr>
          <w:sz w:val="28"/>
          <w:szCs w:val="28"/>
        </w:rPr>
        <w:t xml:space="preserve">     Различные электронные ресурсы богаты тестами. Можно подобрать тест для любого учащегося и любого урока. </w:t>
      </w:r>
      <w:r w:rsidRPr="00BB7E31">
        <w:rPr>
          <w:b/>
          <w:sz w:val="28"/>
          <w:szCs w:val="28"/>
        </w:rPr>
        <w:t>Приложение 6.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Компьютерные тесты ориентированы не столько на запоминание, сколько на понимание. Они содержат не только текстовый, но и графический материал, а также, где это возможно, видеофрагменты. Для получения успешного результата учащемуся необходимо анализировать все виды представленной информации. Оценка в данном случае выводится в процентах выполнения задания, после чего она переводится в пятибалльную систему: 100% - 85% - «5», 84 % - 70 % - «4», 69 % - 50 % - «3»,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менее 50 % - «2» .   </w:t>
      </w:r>
      <w:r w:rsidRPr="00BB7E31">
        <w:rPr>
          <w:b/>
          <w:i/>
          <w:sz w:val="28"/>
          <w:szCs w:val="28"/>
        </w:rPr>
        <w:t xml:space="preserve">                                          </w:t>
      </w:r>
    </w:p>
    <w:p w:rsidR="00BB7E31" w:rsidRPr="00BB7E31" w:rsidRDefault="00BB7E31" w:rsidP="00DA2D22">
      <w:pPr>
        <w:jc w:val="center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 xml:space="preserve"> Заключение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 </w:t>
      </w:r>
      <w:r w:rsidRPr="00BB7E31">
        <w:rPr>
          <w:color w:val="000000"/>
          <w:sz w:val="28"/>
          <w:szCs w:val="28"/>
        </w:rPr>
        <w:t>Использование И</w:t>
      </w:r>
      <w:proofErr w:type="gramStart"/>
      <w:r w:rsidRPr="00BB7E31">
        <w:rPr>
          <w:color w:val="000000"/>
          <w:sz w:val="28"/>
          <w:szCs w:val="28"/>
        </w:rPr>
        <w:t>КТ в пр</w:t>
      </w:r>
      <w:proofErr w:type="gramEnd"/>
      <w:r w:rsidRPr="00BB7E31">
        <w:rPr>
          <w:color w:val="000000"/>
          <w:sz w:val="28"/>
          <w:szCs w:val="28"/>
        </w:rPr>
        <w:t xml:space="preserve">оцессе обучения биологии повышает его эффективность, делает более наглядным, насыщенным (повышается интенсификация процесса обучения), способствует развитию у школьников различных </w:t>
      </w:r>
      <w:proofErr w:type="spellStart"/>
      <w:r w:rsidRPr="00BB7E31">
        <w:rPr>
          <w:color w:val="000000"/>
          <w:sz w:val="28"/>
          <w:szCs w:val="28"/>
        </w:rPr>
        <w:t>общеучебных</w:t>
      </w:r>
      <w:proofErr w:type="spellEnd"/>
      <w:r w:rsidRPr="00BB7E31">
        <w:rPr>
          <w:color w:val="000000"/>
          <w:sz w:val="28"/>
          <w:szCs w:val="28"/>
        </w:rPr>
        <w:t xml:space="preserve"> умений, повышает качество обучения, облегчает работу на уроке. </w:t>
      </w:r>
      <w:r w:rsidRPr="00BB7E31">
        <w:rPr>
          <w:sz w:val="28"/>
          <w:szCs w:val="28"/>
        </w:rPr>
        <w:t>Это в конечном результате повысило качество обучения предмету.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Таким образом, обучение, основанное на использовании ИКТ, способствует </w:t>
      </w:r>
    </w:p>
    <w:p w:rsidR="00BB7E31" w:rsidRPr="00BB7E31" w:rsidRDefault="00BB7E31" w:rsidP="00DA2D22">
      <w:pPr>
        <w:numPr>
          <w:ilvl w:val="0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решению задач, которые ставятся  на каждом этапе урока, </w:t>
      </w:r>
    </w:p>
    <w:p w:rsidR="00BB7E31" w:rsidRPr="00BB7E31" w:rsidRDefault="00BB7E31" w:rsidP="00DA2D22">
      <w:pPr>
        <w:numPr>
          <w:ilvl w:val="0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повышению качества знаний учащихся,</w:t>
      </w:r>
    </w:p>
    <w:p w:rsidR="00BB7E31" w:rsidRPr="00BB7E31" w:rsidRDefault="00BB7E31" w:rsidP="00DA2D22">
      <w:pPr>
        <w:numPr>
          <w:ilvl w:val="0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развитию творческих способностей учащихся,</w:t>
      </w:r>
    </w:p>
    <w:p w:rsidR="00BB7E31" w:rsidRPr="00BB7E31" w:rsidRDefault="00BB7E31" w:rsidP="00DA2D22">
      <w:pPr>
        <w:numPr>
          <w:ilvl w:val="0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повышению ИКТ компетентности учителя и учащихся.</w:t>
      </w:r>
    </w:p>
    <w:p w:rsidR="00BB7E31" w:rsidRPr="00BB7E31" w:rsidRDefault="00BB7E31" w:rsidP="00DA2D22">
      <w:pPr>
        <w:jc w:val="both"/>
        <w:rPr>
          <w:sz w:val="28"/>
          <w:szCs w:val="28"/>
        </w:rPr>
        <w:sectPr w:rsidR="00BB7E31" w:rsidRPr="00BB7E31" w:rsidSect="00DA2D22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r w:rsidRPr="00BB7E31">
        <w:rPr>
          <w:sz w:val="28"/>
          <w:szCs w:val="28"/>
        </w:rPr>
        <w:t>Важным пунктом использования ИКТ технологий считаю  подготовку к  ГИА. Она начинается с выполнения тестовых заданий на уроках биологии. Тесты представлены в электронном виде и используются в интерактивном режиме. Такая подготовка учащихся способствует выработке навыка работы с тестовыми заданиями и подготовке к ГИА. Имею несколько дисков для подготовки к ГИА. На данных дисках предлагаются варианты компьютерного тестирования по предмету. Использую эти тесты как на уроках биологии, а так и  для самостоятельной работы. В результате экзаменов  в этом году 70% учащихся подтвердили свои знания</w:t>
      </w:r>
      <w:r w:rsidR="00AE60E6">
        <w:rPr>
          <w:sz w:val="28"/>
          <w:szCs w:val="28"/>
        </w:rPr>
        <w:t>.</w:t>
      </w:r>
    </w:p>
    <w:p w:rsidR="00BB7E31" w:rsidRPr="00BB7E31" w:rsidRDefault="00BB7E31" w:rsidP="00DA2D22">
      <w:pPr>
        <w:jc w:val="both"/>
        <w:rPr>
          <w:b/>
          <w:sz w:val="28"/>
          <w:szCs w:val="28"/>
        </w:rPr>
        <w:sectPr w:rsidR="00BB7E31" w:rsidRPr="00BB7E31" w:rsidSect="00DA2D22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7F4F4B" w:rsidRDefault="007F4F4B" w:rsidP="00DA2D22">
      <w:pPr>
        <w:jc w:val="both"/>
        <w:rPr>
          <w:sz w:val="28"/>
          <w:szCs w:val="28"/>
        </w:rPr>
      </w:pPr>
    </w:p>
    <w:p w:rsidR="007F4F4B" w:rsidRDefault="007F4F4B" w:rsidP="00DA2D22">
      <w:pPr>
        <w:jc w:val="both"/>
        <w:rPr>
          <w:sz w:val="28"/>
          <w:szCs w:val="28"/>
        </w:rPr>
      </w:pPr>
    </w:p>
    <w:p w:rsidR="007F4F4B" w:rsidRPr="00BB7E31" w:rsidRDefault="007F4F4B" w:rsidP="00DA2D22">
      <w:pPr>
        <w:jc w:val="both"/>
        <w:rPr>
          <w:sz w:val="28"/>
          <w:szCs w:val="28"/>
        </w:rPr>
        <w:sectPr w:rsidR="007F4F4B" w:rsidRPr="00BB7E31" w:rsidSect="00DA2D22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E541CF" w:rsidRDefault="00E541CF" w:rsidP="00DA2D22">
      <w:pPr>
        <w:jc w:val="both"/>
        <w:rPr>
          <w:b/>
          <w:sz w:val="28"/>
          <w:szCs w:val="28"/>
        </w:rPr>
      </w:pPr>
    </w:p>
    <w:p w:rsidR="00BB7E31" w:rsidRPr="00BB7E31" w:rsidRDefault="00BB7E31" w:rsidP="00DA2D22">
      <w:pPr>
        <w:jc w:val="both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>Список используемой литературы, электронных и интернет - ресурсов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Электронное приложение. «Биология 6 класс. Живой организм. Сферы». Издательство «Просвещение», 2007 год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Электронное приложение. «Биология 7  класс. Разнообразие живых организмов. Сферы». Издательство «Просвещение», 2007 год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Виртуальная школа Кирилла и </w:t>
      </w:r>
      <w:proofErr w:type="spellStart"/>
      <w:r w:rsidRPr="00BB7E31">
        <w:rPr>
          <w:sz w:val="28"/>
          <w:szCs w:val="28"/>
        </w:rPr>
        <w:t>Мефодия</w:t>
      </w:r>
      <w:proofErr w:type="spellEnd"/>
      <w:r w:rsidRPr="00BB7E31">
        <w:rPr>
          <w:sz w:val="28"/>
          <w:szCs w:val="28"/>
        </w:rPr>
        <w:t>. 6 класс. ООО «Кирилл и  Мефодий», 2006 год</w:t>
      </w:r>
    </w:p>
    <w:p w:rsidR="00BB7E31" w:rsidRDefault="00BB7E31" w:rsidP="00DA2D22">
      <w:pPr>
        <w:rPr>
          <w:b/>
          <w:sz w:val="28"/>
          <w:szCs w:val="28"/>
        </w:rPr>
      </w:pP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Виртуальная школа Кирилла и </w:t>
      </w:r>
      <w:proofErr w:type="spellStart"/>
      <w:r w:rsidRPr="00BB7E31">
        <w:rPr>
          <w:sz w:val="28"/>
          <w:szCs w:val="28"/>
        </w:rPr>
        <w:t>Мефодия</w:t>
      </w:r>
      <w:proofErr w:type="spellEnd"/>
      <w:r w:rsidRPr="00BB7E31">
        <w:rPr>
          <w:sz w:val="28"/>
          <w:szCs w:val="28"/>
        </w:rPr>
        <w:t>. 7 класс. ООО «Кирилл и  Мефодий», 2006 год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Виртуальная школа Кирилла и </w:t>
      </w:r>
      <w:proofErr w:type="spellStart"/>
      <w:r w:rsidRPr="00BB7E31">
        <w:rPr>
          <w:sz w:val="28"/>
          <w:szCs w:val="28"/>
        </w:rPr>
        <w:t>Мефодия</w:t>
      </w:r>
      <w:proofErr w:type="spellEnd"/>
      <w:r w:rsidRPr="00BB7E31">
        <w:rPr>
          <w:sz w:val="28"/>
          <w:szCs w:val="28"/>
        </w:rPr>
        <w:t>. 8 класс. ООО «Кирилл и  Мефодий», 2006 год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Виртуальная школа Кирилла и </w:t>
      </w:r>
      <w:proofErr w:type="spellStart"/>
      <w:r w:rsidRPr="00BB7E31">
        <w:rPr>
          <w:sz w:val="28"/>
          <w:szCs w:val="28"/>
        </w:rPr>
        <w:t>Мефодия</w:t>
      </w:r>
      <w:proofErr w:type="spellEnd"/>
      <w:r w:rsidRPr="00BB7E31">
        <w:rPr>
          <w:sz w:val="28"/>
          <w:szCs w:val="28"/>
        </w:rPr>
        <w:t>. 10 класс. ООО «Кирилл и  Мефодий», 2006 год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Виртуальная школа Кирилла и </w:t>
      </w:r>
      <w:proofErr w:type="spellStart"/>
      <w:r w:rsidRPr="00BB7E31">
        <w:rPr>
          <w:sz w:val="28"/>
          <w:szCs w:val="28"/>
        </w:rPr>
        <w:t>Мефодия</w:t>
      </w:r>
      <w:proofErr w:type="spellEnd"/>
      <w:r w:rsidRPr="00BB7E31">
        <w:rPr>
          <w:sz w:val="28"/>
          <w:szCs w:val="28"/>
        </w:rPr>
        <w:t>. 11 класс. ООО «Кирилл и  Мефодий», 2006 год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Мультимедийное приложение к учебнику В. Б. Захарова, Н. И. Сонина. Биология 7 класс. Многообразие живых организмов. ООО «Дрофа», 2006 год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Мультимедийное приложение к учебнику  Н. И. </w:t>
      </w:r>
      <w:proofErr w:type="gramStart"/>
      <w:r w:rsidRPr="00BB7E31">
        <w:rPr>
          <w:sz w:val="28"/>
          <w:szCs w:val="28"/>
        </w:rPr>
        <w:t>Сонина</w:t>
      </w:r>
      <w:proofErr w:type="gramEnd"/>
      <w:r w:rsidRPr="00BB7E31">
        <w:rPr>
          <w:sz w:val="28"/>
          <w:szCs w:val="28"/>
        </w:rPr>
        <w:t>. Биология 6 класс. Живой организм. ООО «Дрофа», 2007 год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Экология 10-11. 1С. Образовательный комплекс под редакцией А. К. </w:t>
      </w:r>
      <w:proofErr w:type="spellStart"/>
      <w:r w:rsidRPr="00BB7E31">
        <w:rPr>
          <w:sz w:val="28"/>
          <w:szCs w:val="28"/>
        </w:rPr>
        <w:t>Ахлебинина</w:t>
      </w:r>
      <w:proofErr w:type="spellEnd"/>
      <w:r w:rsidRPr="00BB7E31">
        <w:rPr>
          <w:sz w:val="28"/>
          <w:szCs w:val="28"/>
        </w:rPr>
        <w:t xml:space="preserve">, В. И. </w:t>
      </w:r>
      <w:proofErr w:type="spellStart"/>
      <w:r w:rsidRPr="00BB7E31">
        <w:rPr>
          <w:sz w:val="28"/>
          <w:szCs w:val="28"/>
        </w:rPr>
        <w:t>Сивоглазова</w:t>
      </w:r>
      <w:proofErr w:type="spellEnd"/>
      <w:r w:rsidRPr="00BB7E31">
        <w:rPr>
          <w:sz w:val="28"/>
          <w:szCs w:val="28"/>
        </w:rPr>
        <w:t>. Фирма «1С», 2004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С. И. Борис, Н. К. </w:t>
      </w:r>
      <w:proofErr w:type="spellStart"/>
      <w:r w:rsidRPr="00BB7E31">
        <w:rPr>
          <w:sz w:val="28"/>
          <w:szCs w:val="28"/>
        </w:rPr>
        <w:t>Ханнаннов</w:t>
      </w:r>
      <w:proofErr w:type="spellEnd"/>
      <w:r w:rsidRPr="00BB7E31">
        <w:rPr>
          <w:sz w:val="28"/>
          <w:szCs w:val="28"/>
        </w:rPr>
        <w:t xml:space="preserve"> «Возможности использования российских электронных изданий на уроках биологии» Газета «Биология», № 6, 2005 год, с. 18-25. Издательский дом «Первое сентября» 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А. Г. Козленко «Информационная культура и/или компьютер на уроке биологии» Газета «Биология», № 17-24, 2008 год.  Издательский дом «Первое сентября» 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Г. К. </w:t>
      </w:r>
      <w:proofErr w:type="spellStart"/>
      <w:r w:rsidRPr="00BB7E31">
        <w:rPr>
          <w:sz w:val="28"/>
          <w:szCs w:val="28"/>
        </w:rPr>
        <w:t>Селевко</w:t>
      </w:r>
      <w:proofErr w:type="spellEnd"/>
      <w:r w:rsidRPr="00BB7E31">
        <w:rPr>
          <w:sz w:val="28"/>
          <w:szCs w:val="28"/>
        </w:rPr>
        <w:t xml:space="preserve"> Современные образовательные технологии: Учебное пособие. – М.: Народное образование, 1998. – 256 с.</w:t>
      </w:r>
    </w:p>
    <w:p w:rsidR="00BB7E31" w:rsidRPr="00BB7E31" w:rsidRDefault="00BB7E31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</w:t>
      </w:r>
      <w:hyperlink r:id="rId10" w:history="1">
        <w:r w:rsidRPr="00BB7E31">
          <w:rPr>
            <w:rFonts w:eastAsiaTheme="minorEastAsia"/>
            <w:color w:val="0000FF"/>
            <w:sz w:val="28"/>
            <w:szCs w:val="28"/>
            <w:u w:val="single"/>
          </w:rPr>
          <w:t>http://bio.1september.ru/urok/</w:t>
        </w:r>
      </w:hyperlink>
      <w:r w:rsidRPr="00BB7E31">
        <w:rPr>
          <w:sz w:val="28"/>
          <w:szCs w:val="28"/>
        </w:rPr>
        <w:t xml:space="preserve"> Сайт «Я иду на урок биологии»</w:t>
      </w:r>
    </w:p>
    <w:p w:rsidR="00BB7E31" w:rsidRPr="00BB7E31" w:rsidRDefault="00604C8C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hyperlink r:id="rId11" w:history="1">
        <w:r w:rsidR="00BB7E31" w:rsidRPr="00BB7E31">
          <w:rPr>
            <w:rFonts w:eastAsiaTheme="minorEastAsia"/>
            <w:color w:val="0000FF"/>
            <w:sz w:val="28"/>
            <w:szCs w:val="28"/>
            <w:u w:val="single"/>
          </w:rPr>
          <w:t>http://tana.ucoz.ru/</w:t>
        </w:r>
      </w:hyperlink>
      <w:r w:rsidR="00BB7E31" w:rsidRPr="00BB7E31">
        <w:rPr>
          <w:sz w:val="28"/>
          <w:szCs w:val="28"/>
        </w:rPr>
        <w:t xml:space="preserve">  Сайт учителя биологии.</w:t>
      </w:r>
    </w:p>
    <w:p w:rsidR="00BB7E31" w:rsidRPr="00BB7E31" w:rsidRDefault="00604C8C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hyperlink r:id="rId12" w:history="1">
        <w:r w:rsidR="00BB7E31" w:rsidRPr="00BB7E31">
          <w:rPr>
            <w:rFonts w:eastAsiaTheme="minorEastAsia"/>
            <w:color w:val="0000FF"/>
            <w:sz w:val="28"/>
            <w:szCs w:val="28"/>
            <w:u w:val="single"/>
          </w:rPr>
          <w:t>http://school-collection.edu.ru/</w:t>
        </w:r>
      </w:hyperlink>
      <w:r w:rsidR="00BB7E31" w:rsidRPr="00BB7E31">
        <w:rPr>
          <w:sz w:val="28"/>
          <w:szCs w:val="28"/>
        </w:rPr>
        <w:t xml:space="preserve"> Единая коллекция цифровых образовательных ресурсов.</w:t>
      </w:r>
    </w:p>
    <w:p w:rsidR="00BB7E31" w:rsidRPr="00BB7E31" w:rsidRDefault="00604C8C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hyperlink r:id="rId13" w:history="1">
        <w:r w:rsidR="00BB7E31" w:rsidRPr="00BB7E31">
          <w:rPr>
            <w:rFonts w:eastAsiaTheme="minorEastAsia"/>
            <w:color w:val="0000FF"/>
            <w:sz w:val="28"/>
            <w:szCs w:val="28"/>
            <w:u w:val="single"/>
          </w:rPr>
          <w:t>http://www.openclass.ru/</w:t>
        </w:r>
      </w:hyperlink>
      <w:r w:rsidR="00BB7E31" w:rsidRPr="00BB7E31">
        <w:rPr>
          <w:sz w:val="28"/>
          <w:szCs w:val="28"/>
        </w:rPr>
        <w:t xml:space="preserve"> Сайт «Открытый класс»</w:t>
      </w:r>
    </w:p>
    <w:p w:rsidR="00BB7E31" w:rsidRPr="00BB7E31" w:rsidRDefault="00604C8C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hyperlink r:id="rId14" w:history="1">
        <w:r w:rsidR="00BB7E31" w:rsidRPr="00BB7E31">
          <w:rPr>
            <w:rFonts w:eastAsiaTheme="minorEastAsia"/>
            <w:color w:val="0000FF"/>
            <w:sz w:val="28"/>
            <w:szCs w:val="28"/>
            <w:u w:val="single"/>
          </w:rPr>
          <w:t>http://pedsovet.org/forum/</w:t>
        </w:r>
      </w:hyperlink>
      <w:r w:rsidR="00BB7E31" w:rsidRPr="00BB7E31">
        <w:rPr>
          <w:sz w:val="28"/>
          <w:szCs w:val="28"/>
        </w:rPr>
        <w:t xml:space="preserve"> Сайт «</w:t>
      </w:r>
      <w:proofErr w:type="spellStart"/>
      <w:r w:rsidR="00BB7E31" w:rsidRPr="00BB7E31">
        <w:rPr>
          <w:sz w:val="28"/>
          <w:szCs w:val="28"/>
        </w:rPr>
        <w:t>Педсовет</w:t>
      </w:r>
      <w:proofErr w:type="gramStart"/>
      <w:r w:rsidR="00BB7E31" w:rsidRPr="00BB7E31">
        <w:rPr>
          <w:sz w:val="28"/>
          <w:szCs w:val="28"/>
        </w:rPr>
        <w:t>.о</w:t>
      </w:r>
      <w:proofErr w:type="gramEnd"/>
      <w:r w:rsidR="00BB7E31" w:rsidRPr="00BB7E31">
        <w:rPr>
          <w:sz w:val="28"/>
          <w:szCs w:val="28"/>
        </w:rPr>
        <w:t>рг</w:t>
      </w:r>
      <w:proofErr w:type="spellEnd"/>
      <w:r w:rsidR="00BB7E31" w:rsidRPr="00BB7E31">
        <w:rPr>
          <w:sz w:val="28"/>
          <w:szCs w:val="28"/>
        </w:rPr>
        <w:t>»</w:t>
      </w:r>
    </w:p>
    <w:p w:rsidR="00BB7E31" w:rsidRPr="00BB7E31" w:rsidRDefault="00604C8C" w:rsidP="00DA2D22">
      <w:pPr>
        <w:numPr>
          <w:ilvl w:val="1"/>
          <w:numId w:val="11"/>
        </w:numPr>
        <w:jc w:val="both"/>
        <w:rPr>
          <w:sz w:val="28"/>
          <w:szCs w:val="28"/>
        </w:rPr>
      </w:pPr>
      <w:hyperlink r:id="rId15" w:history="1">
        <w:r w:rsidR="00BB7E31" w:rsidRPr="00BB7E31">
          <w:rPr>
            <w:rFonts w:eastAsiaTheme="minorEastAsia"/>
            <w:color w:val="0000FF"/>
            <w:sz w:val="28"/>
            <w:szCs w:val="28"/>
            <w:u w:val="single"/>
          </w:rPr>
          <w:t>http://window.edu.ru/</w:t>
        </w:r>
      </w:hyperlink>
      <w:r w:rsidR="00BB7E31" w:rsidRPr="00BB7E31">
        <w:rPr>
          <w:sz w:val="28"/>
          <w:szCs w:val="28"/>
        </w:rPr>
        <w:t xml:space="preserve"> Единое окно доступа к образовательным ресурсам.</w:t>
      </w:r>
    </w:p>
    <w:p w:rsidR="00BB7E31" w:rsidRPr="00BB7E31" w:rsidRDefault="00BB7E31" w:rsidP="00DA2D22">
      <w:pPr>
        <w:rPr>
          <w:b/>
          <w:sz w:val="28"/>
          <w:szCs w:val="28"/>
        </w:rPr>
        <w:sectPr w:rsidR="00BB7E31" w:rsidRPr="00BB7E31" w:rsidSect="00DA2D22">
          <w:type w:val="continuous"/>
          <w:pgSz w:w="11906" w:h="16838"/>
          <w:pgMar w:top="1134" w:right="1134" w:bottom="1134" w:left="1134" w:header="709" w:footer="709" w:gutter="0"/>
          <w:pgNumType w:start="1"/>
          <w:cols w:space="708"/>
          <w:docGrid w:linePitch="360"/>
        </w:sectPr>
      </w:pPr>
    </w:p>
    <w:p w:rsidR="00BB7E31" w:rsidRPr="00BB7E31" w:rsidRDefault="00BB7E31" w:rsidP="00DA2D22">
      <w:pPr>
        <w:tabs>
          <w:tab w:val="left" w:pos="6015"/>
        </w:tabs>
        <w:spacing w:before="100" w:beforeAutospacing="1" w:after="100" w:afterAutospacing="1"/>
        <w:jc w:val="center"/>
        <w:rPr>
          <w:rFonts w:eastAsia="Calibri"/>
          <w:b/>
          <w:sz w:val="28"/>
          <w:szCs w:val="28"/>
          <w:lang w:eastAsia="en-US"/>
        </w:rPr>
      </w:pPr>
      <w:r w:rsidRPr="00BB7E31">
        <w:rPr>
          <w:rFonts w:eastAsia="Calibri"/>
          <w:b/>
          <w:sz w:val="28"/>
          <w:szCs w:val="28"/>
          <w:lang w:eastAsia="en-US"/>
        </w:rPr>
        <w:t xml:space="preserve">                                                           Приложение 1</w:t>
      </w:r>
    </w:p>
    <w:p w:rsidR="00BB7E31" w:rsidRPr="00BB7E31" w:rsidRDefault="00BB7E31" w:rsidP="00DA2D22">
      <w:pPr>
        <w:jc w:val="both"/>
        <w:rPr>
          <w:i/>
          <w:sz w:val="28"/>
          <w:szCs w:val="28"/>
        </w:rPr>
      </w:pPr>
      <w:r w:rsidRPr="00BB7E31">
        <w:rPr>
          <w:i/>
          <w:sz w:val="28"/>
          <w:szCs w:val="28"/>
        </w:rPr>
        <w:t xml:space="preserve">Фрагмент урока «Строение и значение побега. Почки»      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>Задачи урока: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* </w:t>
      </w:r>
      <w:proofErr w:type="spellStart"/>
      <w:proofErr w:type="gramStart"/>
      <w:r w:rsidRPr="00BB7E31">
        <w:rPr>
          <w:sz w:val="28"/>
          <w:szCs w:val="28"/>
        </w:rPr>
        <w:t>c</w:t>
      </w:r>
      <w:proofErr w:type="gramEnd"/>
      <w:r w:rsidRPr="00BB7E31">
        <w:rPr>
          <w:sz w:val="28"/>
          <w:szCs w:val="28"/>
        </w:rPr>
        <w:t>формировать</w:t>
      </w:r>
      <w:proofErr w:type="spellEnd"/>
      <w:r w:rsidRPr="00BB7E31">
        <w:rPr>
          <w:sz w:val="28"/>
          <w:szCs w:val="28"/>
        </w:rPr>
        <w:t xml:space="preserve"> понятия: «побег», «вегетативный побег», «генеративный побег»;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* познакомить учащихся c типами листорасположения, с разновидностями почек по расположению на стебле и по назначению, строением почек;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* научить распознавать части побега, показать роль побега в жизни растительного организма. </w:t>
      </w:r>
    </w:p>
    <w:p w:rsidR="00BB7E31" w:rsidRPr="00BB7E31" w:rsidRDefault="00BB7E31" w:rsidP="00DA2D22">
      <w:pPr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     Вначале объяснения нового материала вместе с учащимися формулируем понятие «побег», затем записываем его в тетрадь. После чего я рассказываю о строении побега </w:t>
      </w:r>
      <w:proofErr w:type="gramStart"/>
      <w:r w:rsidRPr="00BB7E31">
        <w:rPr>
          <w:sz w:val="28"/>
          <w:szCs w:val="28"/>
        </w:rPr>
        <w:t>по</w:t>
      </w:r>
      <w:proofErr w:type="gramEnd"/>
      <w:r w:rsidRPr="00BB7E31">
        <w:rPr>
          <w:sz w:val="28"/>
          <w:szCs w:val="28"/>
        </w:rPr>
        <w:t xml:space="preserve"> </w:t>
      </w:r>
      <w:proofErr w:type="gramStart"/>
      <w:r w:rsidRPr="00BB7E31">
        <w:rPr>
          <w:sz w:val="28"/>
          <w:szCs w:val="28"/>
        </w:rPr>
        <w:t>с</w:t>
      </w:r>
      <w:proofErr w:type="gramEnd"/>
      <w:r w:rsidRPr="00BB7E31">
        <w:rPr>
          <w:sz w:val="28"/>
          <w:szCs w:val="28"/>
        </w:rPr>
        <w:t xml:space="preserve"> использованием схемы «Строение побега» (рисунок 1), после чего демонстрирую фото «Строение побега осины»  (рисунок 2). </w:t>
      </w:r>
    </w:p>
    <w:p w:rsidR="00BB7E31" w:rsidRPr="00BB7E31" w:rsidRDefault="00BB7E31" w:rsidP="00DA2D22">
      <w:pPr>
        <w:tabs>
          <w:tab w:val="left" w:pos="6015"/>
        </w:tabs>
        <w:spacing w:before="100" w:beforeAutospacing="1" w:after="100" w:afterAutospacing="1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  <w:sz w:val="28"/>
          <w:szCs w:val="28"/>
        </w:rPr>
        <w:drawing>
          <wp:inline distT="0" distB="0" distL="0" distR="0" wp14:anchorId="24B345A5" wp14:editId="0C838AC9">
            <wp:extent cx="2503805" cy="1687195"/>
            <wp:effectExtent l="0" t="0" r="0" b="8255"/>
            <wp:docPr id="2" name="Рисунок 2" descr="R16_strpo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16_strpob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805" cy="168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7E31">
        <w:rPr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0" distR="0" wp14:anchorId="2D6FEB35" wp14:editId="399F0DD8">
            <wp:extent cx="2351405" cy="1752600"/>
            <wp:effectExtent l="0" t="0" r="0" b="0"/>
            <wp:docPr id="1" name="Рисунок 1" descr="str_pobeg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r_pobeg1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40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                                                                                             </w:t>
      </w:r>
      <w:r w:rsidRPr="00BB7E31">
        <w:rPr>
          <w:rFonts w:eastAsia="Calibri"/>
          <w:b/>
          <w:sz w:val="28"/>
          <w:szCs w:val="28"/>
          <w:lang w:eastAsia="en-US"/>
        </w:rPr>
        <w:t>Приложение 2</w:t>
      </w:r>
    </w:p>
    <w:p w:rsidR="00BB7E31" w:rsidRPr="00BB7E31" w:rsidRDefault="00BB7E31" w:rsidP="00DA2D22">
      <w:pPr>
        <w:spacing w:before="100" w:beforeAutospacing="1" w:after="100" w:afterAutospacing="1"/>
        <w:rPr>
          <w:rFonts w:eastAsia="Calibri"/>
          <w:b/>
          <w:sz w:val="28"/>
          <w:szCs w:val="28"/>
          <w:lang w:eastAsia="en-US"/>
        </w:rPr>
      </w:pPr>
      <w:r w:rsidRPr="00BB7E31">
        <w:rPr>
          <w:rFonts w:eastAsia="Calibri"/>
          <w:b/>
          <w:sz w:val="28"/>
          <w:szCs w:val="28"/>
          <w:lang w:eastAsia="en-US"/>
        </w:rPr>
        <w:t>Строение рака. 7 класс.</w:t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25E2FD26" wp14:editId="101660F1">
            <wp:simplePos x="0" y="0"/>
            <wp:positionH relativeFrom="column">
              <wp:posOffset>417195</wp:posOffset>
            </wp:positionH>
            <wp:positionV relativeFrom="paragraph">
              <wp:posOffset>285115</wp:posOffset>
            </wp:positionV>
            <wp:extent cx="2857500" cy="228600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sz w:val="28"/>
          <w:szCs w:val="28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sz w:val="28"/>
          <w:szCs w:val="28"/>
        </w:rPr>
      </w:pPr>
    </w:p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Pr="00BB7E31" w:rsidRDefault="00BB7E31" w:rsidP="00DA2D22">
      <w:pPr>
        <w:spacing w:before="100" w:beforeAutospacing="1" w:after="100" w:afterAutospacing="1"/>
        <w:jc w:val="right"/>
        <w:rPr>
          <w:rFonts w:eastAsia="Calibri"/>
          <w:b/>
          <w:sz w:val="28"/>
          <w:szCs w:val="28"/>
          <w:lang w:eastAsia="en-US"/>
        </w:rPr>
      </w:pPr>
      <w:r w:rsidRPr="00BB7E31">
        <w:rPr>
          <w:rFonts w:eastAsia="Calibri"/>
          <w:b/>
          <w:sz w:val="28"/>
          <w:szCs w:val="28"/>
          <w:lang w:eastAsia="en-US"/>
        </w:rPr>
        <w:t>Приложение 3</w:t>
      </w:r>
    </w:p>
    <w:p w:rsidR="00BB7E31" w:rsidRPr="00BB7E31" w:rsidRDefault="00BB7E31" w:rsidP="00DA2D22">
      <w:pPr>
        <w:spacing w:before="100" w:beforeAutospacing="1" w:after="100" w:afterAutospacing="1"/>
        <w:jc w:val="center"/>
        <w:rPr>
          <w:rFonts w:eastAsia="Calibri"/>
          <w:b/>
          <w:sz w:val="28"/>
          <w:szCs w:val="28"/>
          <w:lang w:eastAsia="en-US"/>
        </w:rPr>
      </w:pPr>
      <w:r w:rsidRPr="00BB7E31">
        <w:rPr>
          <w:rFonts w:eastAsia="Calibri"/>
          <w:b/>
          <w:sz w:val="28"/>
          <w:szCs w:val="28"/>
          <w:lang w:eastAsia="en-US"/>
        </w:rPr>
        <w:t>Обмен веществ. 8 класс</w:t>
      </w:r>
    </w:p>
    <w:p w:rsidR="00BB7E31" w:rsidRPr="00BB7E31" w:rsidRDefault="00BB7E31" w:rsidP="00DA2D22">
      <w:pPr>
        <w:spacing w:before="100" w:beforeAutospacing="1" w:after="100" w:afterAutospacing="1"/>
        <w:jc w:val="right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4591B1A0" wp14:editId="01582A2F">
            <wp:simplePos x="0" y="0"/>
            <wp:positionH relativeFrom="column">
              <wp:posOffset>-333375</wp:posOffset>
            </wp:positionH>
            <wp:positionV relativeFrom="paragraph">
              <wp:posOffset>700405</wp:posOffset>
            </wp:positionV>
            <wp:extent cx="2743200" cy="1924050"/>
            <wp:effectExtent l="0" t="0" r="0" b="0"/>
            <wp:wrapSquare wrapText="right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403" b="150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7E31">
        <w:rPr>
          <w:rFonts w:eastAsia="Calibri"/>
          <w:sz w:val="28"/>
          <w:szCs w:val="28"/>
          <w:lang w:eastAsia="en-US"/>
        </w:rPr>
        <w:t>Выполнить задания.</w:t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2E57057F" wp14:editId="5B7AAA5C">
            <wp:simplePos x="0" y="0"/>
            <wp:positionH relativeFrom="column">
              <wp:posOffset>603885</wp:posOffset>
            </wp:positionH>
            <wp:positionV relativeFrom="paragraph">
              <wp:posOffset>26035</wp:posOffset>
            </wp:positionV>
            <wp:extent cx="3086100" cy="2047875"/>
            <wp:effectExtent l="0" t="0" r="0" b="9525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60" t="9006" r="6082" b="12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0BE66CDF" wp14:editId="21EB4FED">
            <wp:simplePos x="0" y="0"/>
            <wp:positionH relativeFrom="column">
              <wp:posOffset>1575435</wp:posOffset>
            </wp:positionH>
            <wp:positionV relativeFrom="paragraph">
              <wp:posOffset>285750</wp:posOffset>
            </wp:positionV>
            <wp:extent cx="2743200" cy="188595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9" b="147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     </w:t>
      </w:r>
    </w:p>
    <w:p w:rsid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                                                                               </w:t>
      </w:r>
      <w:r w:rsidRPr="00BB7E31">
        <w:rPr>
          <w:rFonts w:eastAsia="Calibri"/>
          <w:b/>
          <w:sz w:val="28"/>
          <w:szCs w:val="28"/>
          <w:lang w:eastAsia="en-US"/>
        </w:rPr>
        <w:t>Приложение 4.</w:t>
      </w:r>
    </w:p>
    <w:p w:rsidR="00BB7E31" w:rsidRPr="00BB7E31" w:rsidRDefault="00BB7E31" w:rsidP="00DA2D22">
      <w:pPr>
        <w:spacing w:before="100" w:beforeAutospacing="1" w:after="100" w:afterAutospacing="1"/>
        <w:jc w:val="center"/>
        <w:rPr>
          <w:b/>
          <w:sz w:val="28"/>
          <w:szCs w:val="28"/>
        </w:rPr>
      </w:pPr>
      <w:r w:rsidRPr="00BB7E31">
        <w:rPr>
          <w:b/>
          <w:sz w:val="28"/>
          <w:szCs w:val="28"/>
        </w:rPr>
        <w:t xml:space="preserve">Многообразие </w:t>
      </w:r>
      <w:proofErr w:type="gramStart"/>
      <w:r w:rsidRPr="00BB7E31">
        <w:rPr>
          <w:b/>
          <w:sz w:val="28"/>
          <w:szCs w:val="28"/>
        </w:rPr>
        <w:t>голосеменных</w:t>
      </w:r>
      <w:proofErr w:type="gramEnd"/>
      <w:r w:rsidRPr="00BB7E31">
        <w:rPr>
          <w:b/>
          <w:sz w:val="28"/>
          <w:szCs w:val="28"/>
        </w:rPr>
        <w:t>.  7 класс</w:t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Задание: распределить фотографии </w:t>
      </w:r>
      <w:proofErr w:type="gramStart"/>
      <w:r w:rsidRPr="00BB7E31">
        <w:rPr>
          <w:sz w:val="28"/>
          <w:szCs w:val="28"/>
        </w:rPr>
        <w:t>голосеменных</w:t>
      </w:r>
      <w:proofErr w:type="gramEnd"/>
      <w:r w:rsidRPr="00BB7E31">
        <w:rPr>
          <w:sz w:val="28"/>
          <w:szCs w:val="28"/>
        </w:rPr>
        <w:t xml:space="preserve"> по классам. Выполнение этого задания позволяет закрепить знания учащихся о многообразии и классификации голосеменных, а также отработать умения узнавать голосеменные растения по фотографиям. </w:t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sz w:val="28"/>
          <w:szCs w:val="28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  <w:sz w:val="28"/>
          <w:szCs w:val="28"/>
        </w:rPr>
        <w:drawing>
          <wp:inline distT="0" distB="0" distL="0" distR="0" wp14:anchorId="5B65F151" wp14:editId="70E78F6F">
            <wp:extent cx="2851785" cy="2286000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78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 wp14:anchorId="7E767B73" wp14:editId="226ADACC">
            <wp:extent cx="2851785" cy="2286000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78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                                                                                                          </w:t>
      </w:r>
      <w:r w:rsidRPr="00BB7E31">
        <w:rPr>
          <w:rFonts w:eastAsia="Calibri"/>
          <w:b/>
          <w:sz w:val="28"/>
          <w:szCs w:val="28"/>
          <w:lang w:eastAsia="en-US"/>
        </w:rPr>
        <w:t>Приложение 5.</w:t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sz w:val="28"/>
          <w:szCs w:val="28"/>
        </w:rPr>
      </w:pPr>
      <w:r w:rsidRPr="00BB7E31">
        <w:rPr>
          <w:sz w:val="28"/>
          <w:szCs w:val="28"/>
        </w:rPr>
        <w:t xml:space="preserve">Многообразие  и значение насекомых. 7 класс. </w:t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 w:rsidRPr="00BB7E31">
        <w:rPr>
          <w:sz w:val="28"/>
          <w:szCs w:val="28"/>
        </w:rPr>
        <w:t>Биологический лабиринт «Насекомые».</w:t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78588CDD" wp14:editId="7820E26F">
            <wp:simplePos x="0" y="0"/>
            <wp:positionH relativeFrom="column">
              <wp:posOffset>2956560</wp:posOffset>
            </wp:positionH>
            <wp:positionV relativeFrom="paragraph">
              <wp:posOffset>234950</wp:posOffset>
            </wp:positionV>
            <wp:extent cx="2276475" cy="1819275"/>
            <wp:effectExtent l="0" t="0" r="9525" b="9525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209BA8BF" wp14:editId="0EA57AEF">
            <wp:simplePos x="0" y="0"/>
            <wp:positionH relativeFrom="column">
              <wp:posOffset>346710</wp:posOffset>
            </wp:positionH>
            <wp:positionV relativeFrom="paragraph">
              <wp:posOffset>206375</wp:posOffset>
            </wp:positionV>
            <wp:extent cx="2305050" cy="184785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Default="00BB7E31" w:rsidP="00DA2D22"/>
    <w:p w:rsidR="00BB7E31" w:rsidRPr="00BB7E31" w:rsidRDefault="00BB7E31" w:rsidP="00DA2D22">
      <w:pPr>
        <w:spacing w:before="100" w:beforeAutospacing="1" w:after="100" w:afterAutospacing="1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                                                                                                </w:t>
      </w:r>
      <w:r w:rsidRPr="00BB7E31">
        <w:rPr>
          <w:rFonts w:eastAsia="Calibri"/>
          <w:b/>
          <w:sz w:val="28"/>
          <w:szCs w:val="28"/>
          <w:lang w:eastAsia="en-US"/>
        </w:rPr>
        <w:t>Приложение 6</w:t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 w:rsidRPr="00BB7E31">
        <w:rPr>
          <w:sz w:val="28"/>
          <w:szCs w:val="28"/>
        </w:rPr>
        <w:t xml:space="preserve">Использование «Виртуальной школы Кирилла и </w:t>
      </w:r>
      <w:proofErr w:type="spellStart"/>
      <w:r w:rsidRPr="00BB7E31">
        <w:rPr>
          <w:sz w:val="28"/>
          <w:szCs w:val="28"/>
        </w:rPr>
        <w:t>Мефодия</w:t>
      </w:r>
      <w:proofErr w:type="spellEnd"/>
      <w:r w:rsidRPr="00BB7E31">
        <w:rPr>
          <w:sz w:val="28"/>
          <w:szCs w:val="28"/>
        </w:rPr>
        <w:t>» позволяет проводить тестирование по различным темам. При использовании этого ресурса учащиеся также сразу получают результат своей работы в виде оценки.</w:t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7D69EA9A" wp14:editId="635A1698">
            <wp:simplePos x="0" y="0"/>
            <wp:positionH relativeFrom="column">
              <wp:posOffset>3385820</wp:posOffset>
            </wp:positionH>
            <wp:positionV relativeFrom="paragraph">
              <wp:posOffset>0</wp:posOffset>
            </wp:positionV>
            <wp:extent cx="2840990" cy="2468880"/>
            <wp:effectExtent l="0" t="0" r="0" b="762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06" b="152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9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1221C0C7" wp14:editId="33ED59ED">
            <wp:simplePos x="0" y="0"/>
            <wp:positionH relativeFrom="column">
              <wp:posOffset>-43815</wp:posOffset>
            </wp:positionH>
            <wp:positionV relativeFrom="paragraph">
              <wp:posOffset>107315</wp:posOffset>
            </wp:positionV>
            <wp:extent cx="3080385" cy="2361565"/>
            <wp:effectExtent l="0" t="0" r="5715" b="635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53" b="285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0385" cy="236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7E31" w:rsidRPr="00BB7E31" w:rsidRDefault="00BB7E31" w:rsidP="00DA2D22">
      <w:pPr>
        <w:spacing w:before="100" w:beforeAutospacing="1" w:after="100" w:afterAutospacing="1"/>
        <w:jc w:val="both"/>
        <w:rPr>
          <w:rFonts w:eastAsia="Calibri"/>
          <w:sz w:val="28"/>
          <w:szCs w:val="28"/>
          <w:lang w:eastAsia="en-US"/>
        </w:rPr>
      </w:pPr>
    </w:p>
    <w:p w:rsidR="00BB7E31" w:rsidRDefault="00BB7E31" w:rsidP="00DA2D22"/>
    <w:p w:rsidR="004B01DE" w:rsidRDefault="004B01DE" w:rsidP="00DA2D22"/>
    <w:p w:rsidR="004B01DE" w:rsidRDefault="004B01DE" w:rsidP="00DA2D22"/>
    <w:p w:rsidR="004B01DE" w:rsidRDefault="004B01DE" w:rsidP="00DA2D22"/>
    <w:p w:rsidR="004B01DE" w:rsidRDefault="004B01DE" w:rsidP="00DA2D22"/>
    <w:p w:rsidR="004B01DE" w:rsidRDefault="004B01DE" w:rsidP="00DA2D22"/>
    <w:p w:rsidR="004B01DE" w:rsidRDefault="004B01DE" w:rsidP="00DA2D22"/>
    <w:p w:rsidR="004B01DE" w:rsidRDefault="004B01DE" w:rsidP="00DA2D22"/>
    <w:p w:rsidR="004B01DE" w:rsidRDefault="004B01DE" w:rsidP="00DA2D22"/>
    <w:p w:rsidR="004B01DE" w:rsidRDefault="004B01DE" w:rsidP="00DA2D22"/>
    <w:p w:rsidR="004B01DE" w:rsidRDefault="004B01DE" w:rsidP="00DA2D22"/>
    <w:p w:rsidR="004B01DE" w:rsidRDefault="004B01DE" w:rsidP="00DA2D22"/>
    <w:p w:rsidR="004B01DE" w:rsidRDefault="004B01DE" w:rsidP="00DA2D22">
      <w:pPr>
        <w:widowControl w:val="0"/>
        <w:autoSpaceDE w:val="0"/>
        <w:autoSpaceDN w:val="0"/>
        <w:adjustRightInd w:val="0"/>
        <w:outlineLvl w:val="1"/>
        <w:rPr>
          <w:b/>
          <w:bCs/>
          <w:sz w:val="28"/>
          <w:szCs w:val="28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outlineLvl w:val="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Тест. </w:t>
      </w:r>
      <w:r w:rsidRPr="004B01DE">
        <w:rPr>
          <w:b/>
          <w:bCs/>
          <w:sz w:val="28"/>
          <w:szCs w:val="28"/>
        </w:rPr>
        <w:t>АНАЛИЗАТОРЫ. ЗРИТЕЛЬНЫЙ АНАЛИЗАТОР. СТРОЕНИЕ И ФУНКЦИИ ГЛАЗА. АНАЛИЗАТОРЫ СЛУХА И РАВНОВЕСИЯ. КОЖНО-МЫШЕЧНАЯ ЧУВСТВИТЕЛЬНОСТЬ. ОБОНЯНИЕ. ВКУС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outlineLvl w:val="5"/>
        <w:rPr>
          <w:b/>
          <w:bCs/>
          <w:sz w:val="28"/>
          <w:szCs w:val="28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rPr>
          <w:sz w:val="28"/>
          <w:szCs w:val="28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i/>
          <w:iCs/>
          <w:sz w:val="28"/>
          <w:szCs w:val="28"/>
        </w:rPr>
        <w:t>Задание.</w:t>
      </w:r>
      <w:r w:rsidRPr="004B01DE">
        <w:rPr>
          <w:sz w:val="28"/>
          <w:szCs w:val="28"/>
        </w:rPr>
        <w:t xml:space="preserve"> Выберите один правильный ответ.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 xml:space="preserve">          1. Воспринимающим элементом любого анализатора являются: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A. Проводящие пути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Кора головного мозга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B. Рецепторы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b/>
          <w:sz w:val="28"/>
          <w:szCs w:val="28"/>
        </w:rPr>
        <w:t xml:space="preserve">2. Анализ внешних раздражителей происходит </w:t>
      </w:r>
      <w:proofErr w:type="gramStart"/>
      <w:r w:rsidRPr="004B01DE">
        <w:rPr>
          <w:b/>
          <w:sz w:val="28"/>
          <w:szCs w:val="28"/>
        </w:rPr>
        <w:t>в</w:t>
      </w:r>
      <w:proofErr w:type="gramEnd"/>
      <w:r w:rsidRPr="004B01DE">
        <w:rPr>
          <w:b/>
          <w:sz w:val="28"/>
          <w:szCs w:val="28"/>
        </w:rPr>
        <w:t>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 xml:space="preserve">A. Проводящих </w:t>
      </w:r>
      <w:proofErr w:type="gramStart"/>
      <w:r w:rsidRPr="004B01DE">
        <w:rPr>
          <w:sz w:val="28"/>
          <w:szCs w:val="28"/>
        </w:rPr>
        <w:t>путях</w:t>
      </w:r>
      <w:proofErr w:type="gramEnd"/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Коре головного мозга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 xml:space="preserve">B. </w:t>
      </w:r>
      <w:proofErr w:type="gramStart"/>
      <w:r w:rsidRPr="004B01DE">
        <w:rPr>
          <w:sz w:val="28"/>
          <w:szCs w:val="28"/>
        </w:rPr>
        <w:t>Рецепторах</w:t>
      </w:r>
      <w:proofErr w:type="gramEnd"/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3. Защищают глаза от пыли: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А. Брови и ресницы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Веки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В. Слезные железы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4. Наружная оболочка глазного яблока называется: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А. Сосудистая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Фиброзная (белковая)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В. Сетчатая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5. Пигментированная часть сосудистой оболочки называется: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А. Роговица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Сетчатка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В. Радужка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 xml:space="preserve">6. Изображение видимых предметов формируется </w:t>
      </w:r>
      <w:proofErr w:type="gramStart"/>
      <w:r w:rsidRPr="004B01DE">
        <w:rPr>
          <w:b/>
          <w:sz w:val="28"/>
          <w:szCs w:val="28"/>
        </w:rPr>
        <w:t>на</w:t>
      </w:r>
      <w:proofErr w:type="gramEnd"/>
      <w:r w:rsidRPr="004B01DE">
        <w:rPr>
          <w:b/>
          <w:sz w:val="28"/>
          <w:szCs w:val="28"/>
        </w:rPr>
        <w:t>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А. Роговице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Радужке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В. Сетчатке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7. Способность расширяться и сужаться, пропуская необходимое количество света  обеспечивает: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A. Хрусталик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Зрачок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B. Стекловидное тело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8. Цветовое зрение обеспечивают: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A. Палочки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Колбочки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B. Клетки радужной оболочки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9. Максимальное количество рецепторных клеток на сетчатке расположено в области: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А. Склеры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Слепого пятна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В. Желтого пятна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bCs/>
          <w:sz w:val="28"/>
          <w:szCs w:val="28"/>
        </w:rPr>
        <w:t xml:space="preserve">10. Светочувствительные рецепторы - палочки и колбочки находятся </w:t>
      </w:r>
      <w:proofErr w:type="gramStart"/>
      <w:r w:rsidRPr="004B01DE">
        <w:rPr>
          <w:b/>
          <w:bCs/>
          <w:sz w:val="28"/>
          <w:szCs w:val="28"/>
        </w:rPr>
        <w:t>в</w:t>
      </w:r>
      <w:proofErr w:type="gramEnd"/>
      <w:r w:rsidR="00E22E57">
        <w:rPr>
          <w:b/>
          <w:bCs/>
          <w:sz w:val="28"/>
          <w:szCs w:val="28"/>
        </w:rPr>
        <w:t>:</w:t>
      </w:r>
    </w:p>
    <w:p w:rsidR="004B01DE" w:rsidRPr="004B01DE" w:rsidRDefault="004B01DE" w:rsidP="00DA2D22">
      <w:pPr>
        <w:widowControl w:val="0"/>
        <w:numPr>
          <w:ilvl w:val="0"/>
          <w:numId w:val="13"/>
        </w:numPr>
        <w:autoSpaceDE w:val="0"/>
        <w:autoSpaceDN w:val="0"/>
        <w:adjustRightInd w:val="0"/>
        <w:ind w:left="1003" w:hanging="357"/>
        <w:rPr>
          <w:bCs/>
          <w:sz w:val="28"/>
          <w:szCs w:val="28"/>
        </w:rPr>
      </w:pPr>
      <w:r w:rsidRPr="004B01DE">
        <w:rPr>
          <w:bCs/>
          <w:sz w:val="28"/>
          <w:szCs w:val="28"/>
        </w:rPr>
        <w:t>белочной оболочке глаза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Б.</w:t>
      </w:r>
      <w:r w:rsidR="00E22E57">
        <w:rPr>
          <w:bCs/>
          <w:sz w:val="28"/>
          <w:szCs w:val="28"/>
        </w:rPr>
        <w:t xml:space="preserve">  </w:t>
      </w:r>
      <w:r w:rsidRPr="004B01DE">
        <w:rPr>
          <w:bCs/>
          <w:sz w:val="28"/>
          <w:szCs w:val="28"/>
        </w:rPr>
        <w:t>сосудистой оболочке глаза</w:t>
      </w:r>
    </w:p>
    <w:p w:rsidR="004B01DE" w:rsidRPr="004B01DE" w:rsidRDefault="004B01DE" w:rsidP="00DA2D22">
      <w:pPr>
        <w:widowControl w:val="0"/>
        <w:numPr>
          <w:ilvl w:val="0"/>
          <w:numId w:val="13"/>
        </w:numPr>
        <w:autoSpaceDE w:val="0"/>
        <w:autoSpaceDN w:val="0"/>
        <w:adjustRightInd w:val="0"/>
        <w:ind w:left="1003" w:hanging="357"/>
        <w:rPr>
          <w:bCs/>
          <w:sz w:val="28"/>
          <w:szCs w:val="28"/>
        </w:rPr>
      </w:pPr>
      <w:r w:rsidRPr="004B01DE">
        <w:rPr>
          <w:bCs/>
          <w:sz w:val="28"/>
          <w:szCs w:val="28"/>
        </w:rPr>
        <w:t xml:space="preserve">стекловидном </w:t>
      </w:r>
      <w:proofErr w:type="gramStart"/>
      <w:r w:rsidRPr="004B01DE">
        <w:rPr>
          <w:bCs/>
          <w:sz w:val="28"/>
          <w:szCs w:val="28"/>
        </w:rPr>
        <w:t>теле</w:t>
      </w:r>
      <w:proofErr w:type="gramEnd"/>
      <w:r w:rsidRPr="004B01DE">
        <w:rPr>
          <w:bCs/>
          <w:sz w:val="28"/>
          <w:szCs w:val="28"/>
        </w:rPr>
        <w:t xml:space="preserve"> и хрусталике глаза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Г.</w:t>
      </w:r>
      <w:r w:rsidR="00E22E57">
        <w:rPr>
          <w:bCs/>
          <w:sz w:val="28"/>
          <w:szCs w:val="28"/>
        </w:rPr>
        <w:t xml:space="preserve">  </w:t>
      </w:r>
      <w:r w:rsidRPr="004B01DE">
        <w:rPr>
          <w:bCs/>
          <w:sz w:val="28"/>
          <w:szCs w:val="28"/>
        </w:rPr>
        <w:t>сетчатке глаза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11. Расплывчатое изображение близкорасположенных предметов является признаком: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А. Близорукости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Дальнозоркости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В. Катаракты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12. Ушная раковина входит в состав: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A. Среднего уха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Наружного уха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B. Внутреннего уха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 xml:space="preserve">13. Барабанная перепонка преобразует звуковые колебания </w:t>
      </w:r>
      <w:proofErr w:type="gramStart"/>
      <w:r w:rsidRPr="004B01DE">
        <w:rPr>
          <w:b/>
          <w:sz w:val="28"/>
          <w:szCs w:val="28"/>
        </w:rPr>
        <w:t>в</w:t>
      </w:r>
      <w:proofErr w:type="gramEnd"/>
      <w:r w:rsidRPr="004B01DE">
        <w:rPr>
          <w:b/>
          <w:sz w:val="28"/>
          <w:szCs w:val="28"/>
        </w:rPr>
        <w:t>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A. Механические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Электрические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B. Электромагнитные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14. Слуховые косточки расположены в полости: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A. Наружного уха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Среднего уха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B. Внутреннего уха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15. Молоточек, наковальня и стремя: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A. Уравнивают атмосферное давление и давление в слуховой трубе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Ослабляют колебания барабанной перепонки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B. Усиливают колебания барабанной перепонки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16. Улитка является органом: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A. Слуха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Равновесия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B. Звуковоспроизведения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17. Функцию вестибулярного аппарата выполняют: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A. Улитка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Барабанная перепонка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B. Полукружные каналы</w:t>
      </w:r>
    </w:p>
    <w:p w:rsidR="004B01DE" w:rsidRPr="004B01DE" w:rsidRDefault="004B01DE" w:rsidP="00DA2D22">
      <w:pPr>
        <w:shd w:val="clear" w:color="auto" w:fill="FFFFFF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18. Установите соответствие между анализаторами и их структурами.</w:t>
      </w:r>
    </w:p>
    <w:p w:rsidR="004B01DE" w:rsidRPr="004B01DE" w:rsidRDefault="004B01DE" w:rsidP="00DA2D22">
      <w:pPr>
        <w:shd w:val="clear" w:color="auto" w:fill="FFFFFF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СТРУКТУРЫ                                                                         АНАЛИЗАТОРЫ</w:t>
      </w:r>
    </w:p>
    <w:p w:rsidR="004B01DE" w:rsidRPr="004B01DE" w:rsidRDefault="004B01DE" w:rsidP="00DA2D22">
      <w:pPr>
        <w:shd w:val="clear" w:color="auto" w:fill="FFFFFF"/>
        <w:tabs>
          <w:tab w:val="left" w:pos="257"/>
        </w:tabs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 xml:space="preserve">А) стекловидное тело </w:t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  <w:t xml:space="preserve">  1) </w:t>
      </w:r>
      <w:proofErr w:type="gramStart"/>
      <w:r w:rsidRPr="004B01DE">
        <w:rPr>
          <w:sz w:val="28"/>
          <w:szCs w:val="28"/>
        </w:rPr>
        <w:t>зрительный</w:t>
      </w:r>
      <w:proofErr w:type="gramEnd"/>
    </w:p>
    <w:p w:rsidR="004B01DE" w:rsidRPr="004B01DE" w:rsidRDefault="004B01DE" w:rsidP="00DA2D22">
      <w:pPr>
        <w:shd w:val="clear" w:color="auto" w:fill="FFFFFF"/>
        <w:tabs>
          <w:tab w:val="left" w:pos="276"/>
        </w:tabs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 xml:space="preserve">Б) улитка </w:t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  <w:t xml:space="preserve">               </w:t>
      </w:r>
      <w:r w:rsidR="00E22E57">
        <w:rPr>
          <w:sz w:val="28"/>
          <w:szCs w:val="28"/>
        </w:rPr>
        <w:t xml:space="preserve">       </w:t>
      </w:r>
      <w:r w:rsidRPr="004B01DE">
        <w:rPr>
          <w:sz w:val="28"/>
          <w:szCs w:val="28"/>
        </w:rPr>
        <w:t xml:space="preserve">2) </w:t>
      </w:r>
      <w:proofErr w:type="gramStart"/>
      <w:r w:rsidRPr="004B01DE">
        <w:rPr>
          <w:sz w:val="28"/>
          <w:szCs w:val="28"/>
        </w:rPr>
        <w:t>пространственный</w:t>
      </w:r>
      <w:proofErr w:type="gramEnd"/>
      <w:r w:rsidRPr="004B01DE">
        <w:rPr>
          <w:sz w:val="28"/>
          <w:szCs w:val="28"/>
        </w:rPr>
        <w:t xml:space="preserve"> (вестибулярный)</w:t>
      </w:r>
    </w:p>
    <w:p w:rsidR="004B01DE" w:rsidRPr="004B01DE" w:rsidRDefault="004B01DE" w:rsidP="00DA2D22">
      <w:pPr>
        <w:shd w:val="clear" w:color="auto" w:fill="FFFFFF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 xml:space="preserve">В) колбочки </w:t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</w:r>
      <w:r w:rsidRPr="004B01DE">
        <w:rPr>
          <w:sz w:val="28"/>
          <w:szCs w:val="28"/>
        </w:rPr>
        <w:tab/>
        <w:t xml:space="preserve">              </w:t>
      </w:r>
      <w:r w:rsidR="00E22E57">
        <w:rPr>
          <w:sz w:val="28"/>
          <w:szCs w:val="28"/>
        </w:rPr>
        <w:t xml:space="preserve">        </w:t>
      </w:r>
      <w:r w:rsidRPr="004B01DE">
        <w:rPr>
          <w:sz w:val="28"/>
          <w:szCs w:val="28"/>
        </w:rPr>
        <w:t xml:space="preserve">3) слуховой      </w:t>
      </w:r>
    </w:p>
    <w:p w:rsidR="004B01DE" w:rsidRPr="004B01DE" w:rsidRDefault="004B01DE" w:rsidP="00DA2D22">
      <w:pPr>
        <w:shd w:val="clear" w:color="auto" w:fill="FFFFFF"/>
        <w:tabs>
          <w:tab w:val="left" w:pos="307"/>
        </w:tabs>
        <w:ind w:right="380" w:firstLine="567"/>
        <w:rPr>
          <w:sz w:val="28"/>
          <w:szCs w:val="28"/>
        </w:rPr>
      </w:pPr>
      <w:r w:rsidRPr="004B01DE">
        <w:rPr>
          <w:sz w:val="28"/>
          <w:szCs w:val="28"/>
        </w:rPr>
        <w:t>Г) палочки</w:t>
      </w:r>
    </w:p>
    <w:p w:rsidR="004B01DE" w:rsidRPr="004B01DE" w:rsidRDefault="004B01DE" w:rsidP="00DA2D22">
      <w:pPr>
        <w:shd w:val="clear" w:color="auto" w:fill="FFFFFF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 xml:space="preserve">Д) наковальня </w:t>
      </w:r>
    </w:p>
    <w:p w:rsidR="004B01DE" w:rsidRPr="004B01DE" w:rsidRDefault="004B01DE" w:rsidP="00DA2D22">
      <w:pPr>
        <w:shd w:val="clear" w:color="auto" w:fill="FFFFFF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Е) полукружные каналы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b/>
          <w:sz w:val="28"/>
          <w:szCs w:val="28"/>
        </w:rPr>
      </w:pPr>
      <w:r w:rsidRPr="004B01DE">
        <w:rPr>
          <w:b/>
          <w:sz w:val="28"/>
          <w:szCs w:val="28"/>
        </w:rPr>
        <w:t>19. В слизистой оболочке носовой полости находятся: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A. Вкусовые рецепторы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Б. Осязательные рецепторы</w:t>
      </w: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8"/>
          <w:szCs w:val="28"/>
        </w:rPr>
      </w:pPr>
      <w:r w:rsidRPr="004B01DE">
        <w:rPr>
          <w:sz w:val="28"/>
          <w:szCs w:val="28"/>
        </w:rPr>
        <w:t>B. Терморецепторы</w:t>
      </w:r>
    </w:p>
    <w:p w:rsidR="004B01DE" w:rsidRPr="004B01DE" w:rsidRDefault="004B01DE" w:rsidP="00DA2D22">
      <w:pPr>
        <w:ind w:left="360"/>
        <w:rPr>
          <w:b/>
          <w:sz w:val="28"/>
          <w:szCs w:val="28"/>
        </w:rPr>
      </w:pPr>
      <w:r w:rsidRPr="004B01DE">
        <w:rPr>
          <w:bCs/>
          <w:sz w:val="28"/>
          <w:szCs w:val="28"/>
        </w:rPr>
        <w:t xml:space="preserve">    </w:t>
      </w:r>
      <w:r w:rsidRPr="004B01DE">
        <w:rPr>
          <w:b/>
          <w:bCs/>
          <w:sz w:val="28"/>
          <w:szCs w:val="28"/>
        </w:rPr>
        <w:t xml:space="preserve">20. На кончике языка расположены рецепторы, чувствительные </w:t>
      </w:r>
      <w:proofErr w:type="gramStart"/>
      <w:r w:rsidRPr="004B01DE">
        <w:rPr>
          <w:b/>
          <w:bCs/>
          <w:sz w:val="28"/>
          <w:szCs w:val="28"/>
        </w:rPr>
        <w:t>к</w:t>
      </w:r>
      <w:proofErr w:type="gramEnd"/>
    </w:p>
    <w:p w:rsidR="004B01DE" w:rsidRPr="004B01DE" w:rsidRDefault="004B01DE" w:rsidP="00DA2D22">
      <w:pPr>
        <w:numPr>
          <w:ilvl w:val="0"/>
          <w:numId w:val="12"/>
        </w:numPr>
        <w:spacing w:after="200"/>
        <w:rPr>
          <w:bCs/>
          <w:sz w:val="28"/>
          <w:szCs w:val="28"/>
        </w:rPr>
      </w:pPr>
      <w:r w:rsidRPr="004B01DE">
        <w:rPr>
          <w:bCs/>
          <w:sz w:val="28"/>
          <w:szCs w:val="28"/>
        </w:rPr>
        <w:t>сладкому</w:t>
      </w:r>
      <w:r w:rsidRPr="004B01DE">
        <w:rPr>
          <w:bCs/>
          <w:sz w:val="28"/>
          <w:szCs w:val="28"/>
        </w:rPr>
        <w:tab/>
        <w:t>В) кислому</w:t>
      </w:r>
    </w:p>
    <w:p w:rsidR="004B01DE" w:rsidRPr="004B01DE" w:rsidRDefault="004B01DE" w:rsidP="00DA2D22">
      <w:pPr>
        <w:numPr>
          <w:ilvl w:val="0"/>
          <w:numId w:val="12"/>
        </w:numPr>
        <w:spacing w:after="200"/>
        <w:rPr>
          <w:bCs/>
          <w:sz w:val="28"/>
          <w:szCs w:val="28"/>
        </w:rPr>
      </w:pPr>
      <w:r w:rsidRPr="004B01DE">
        <w:rPr>
          <w:bCs/>
          <w:sz w:val="28"/>
          <w:szCs w:val="28"/>
        </w:rPr>
        <w:t>горькому</w:t>
      </w:r>
      <w:r w:rsidR="00E22E57">
        <w:rPr>
          <w:bCs/>
          <w:sz w:val="28"/>
          <w:szCs w:val="28"/>
        </w:rPr>
        <w:t xml:space="preserve"> </w:t>
      </w:r>
      <w:r w:rsidRPr="004B01DE">
        <w:rPr>
          <w:bCs/>
          <w:sz w:val="28"/>
          <w:szCs w:val="28"/>
        </w:rPr>
        <w:tab/>
        <w:t>Г) солёному</w:t>
      </w:r>
    </w:p>
    <w:p w:rsidR="004B01DE" w:rsidRPr="004B01DE" w:rsidRDefault="004B01DE" w:rsidP="00DA2D22">
      <w:pPr>
        <w:ind w:left="360"/>
        <w:rPr>
          <w:sz w:val="22"/>
          <w:szCs w:val="22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ind w:firstLine="567"/>
        <w:rPr>
          <w:sz w:val="22"/>
          <w:szCs w:val="22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outlineLvl w:val="1"/>
        <w:rPr>
          <w:sz w:val="22"/>
          <w:szCs w:val="22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outlineLvl w:val="1"/>
        <w:rPr>
          <w:b/>
          <w:bCs/>
          <w:sz w:val="22"/>
          <w:szCs w:val="22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outlineLvl w:val="1"/>
        <w:rPr>
          <w:b/>
          <w:bCs/>
          <w:sz w:val="22"/>
          <w:szCs w:val="22"/>
        </w:rPr>
      </w:pPr>
    </w:p>
    <w:p w:rsidR="004B01DE" w:rsidRPr="004B01DE" w:rsidRDefault="004B01DE" w:rsidP="00DA2D22">
      <w:pPr>
        <w:widowControl w:val="0"/>
        <w:autoSpaceDE w:val="0"/>
        <w:autoSpaceDN w:val="0"/>
        <w:adjustRightInd w:val="0"/>
        <w:outlineLvl w:val="1"/>
        <w:rPr>
          <w:b/>
          <w:bCs/>
          <w:sz w:val="22"/>
          <w:szCs w:val="22"/>
        </w:rPr>
      </w:pPr>
    </w:p>
    <w:p w:rsidR="004B01DE" w:rsidRDefault="004B01DE" w:rsidP="00DA2D22"/>
    <w:sectPr w:rsidR="004B01DE" w:rsidSect="00DA2D22">
      <w:pgSz w:w="11906" w:h="16838"/>
      <w:pgMar w:top="1134" w:right="1134" w:bottom="1134" w:left="1134" w:header="708" w:footer="708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4C8C" w:rsidRDefault="00604C8C" w:rsidP="00254312">
      <w:r>
        <w:separator/>
      </w:r>
    </w:p>
  </w:endnote>
  <w:endnote w:type="continuationSeparator" w:id="0">
    <w:p w:rsidR="00604C8C" w:rsidRDefault="00604C8C" w:rsidP="002543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4F4B" w:rsidRDefault="007F4F4B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4C8C" w:rsidRDefault="00604C8C" w:rsidP="00254312">
      <w:r>
        <w:separator/>
      </w:r>
    </w:p>
  </w:footnote>
  <w:footnote w:type="continuationSeparator" w:id="0">
    <w:p w:rsidR="00604C8C" w:rsidRDefault="00604C8C" w:rsidP="0025431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5663EA"/>
    <w:multiLevelType w:val="hybridMultilevel"/>
    <w:tmpl w:val="9448388A"/>
    <w:lvl w:ilvl="0" w:tplc="5E1A903C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A9B0B7E"/>
    <w:multiLevelType w:val="hybridMultilevel"/>
    <w:tmpl w:val="ED86D6E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3F4446EE"/>
    <w:multiLevelType w:val="hybridMultilevel"/>
    <w:tmpl w:val="CEB822E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237062B"/>
    <w:multiLevelType w:val="multilevel"/>
    <w:tmpl w:val="2376DA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4">
    <w:nsid w:val="4C6E4EB3"/>
    <w:multiLevelType w:val="hybridMultilevel"/>
    <w:tmpl w:val="E6420B92"/>
    <w:lvl w:ilvl="0" w:tplc="8BD27822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F762ADE"/>
    <w:multiLevelType w:val="hybridMultilevel"/>
    <w:tmpl w:val="C2467F06"/>
    <w:lvl w:ilvl="0" w:tplc="04190015">
      <w:start w:val="1"/>
      <w:numFmt w:val="upperLetter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>
    <w:nsid w:val="503D6EB3"/>
    <w:multiLevelType w:val="hybridMultilevel"/>
    <w:tmpl w:val="94147252"/>
    <w:lvl w:ilvl="0" w:tplc="04190015">
      <w:start w:val="1"/>
      <w:numFmt w:val="upperLetter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>
    <w:nsid w:val="53C32E8F"/>
    <w:multiLevelType w:val="hybridMultilevel"/>
    <w:tmpl w:val="E04C67C0"/>
    <w:lvl w:ilvl="0" w:tplc="5E1A903C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D6947B8"/>
    <w:multiLevelType w:val="hybridMultilevel"/>
    <w:tmpl w:val="4FDC40F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65AD7564"/>
    <w:multiLevelType w:val="hybridMultilevel"/>
    <w:tmpl w:val="CC1287D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75034EEC"/>
    <w:multiLevelType w:val="hybridMultilevel"/>
    <w:tmpl w:val="F67EEDA4"/>
    <w:lvl w:ilvl="0" w:tplc="5E1A903C">
      <w:numFmt w:val="bullet"/>
      <w:lvlText w:val="•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788E36A3"/>
    <w:multiLevelType w:val="hybridMultilevel"/>
    <w:tmpl w:val="5EA8F0F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7AE87AE1"/>
    <w:multiLevelType w:val="hybridMultilevel"/>
    <w:tmpl w:val="0E4E2DF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BB82A04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0"/>
  </w:num>
  <w:num w:numId="4">
    <w:abstractNumId w:val="0"/>
  </w:num>
  <w:num w:numId="5">
    <w:abstractNumId w:val="11"/>
  </w:num>
  <w:num w:numId="6">
    <w:abstractNumId w:val="9"/>
  </w:num>
  <w:num w:numId="7">
    <w:abstractNumId w:val="1"/>
  </w:num>
  <w:num w:numId="8">
    <w:abstractNumId w:val="8"/>
  </w:num>
  <w:num w:numId="9">
    <w:abstractNumId w:val="2"/>
  </w:num>
  <w:num w:numId="10">
    <w:abstractNumId w:val="4"/>
  </w:num>
  <w:num w:numId="11">
    <w:abstractNumId w:val="12"/>
  </w:num>
  <w:num w:numId="12">
    <w:abstractNumId w:val="6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7E31"/>
    <w:rsid w:val="00075FEF"/>
    <w:rsid w:val="00133E4E"/>
    <w:rsid w:val="001B79ED"/>
    <w:rsid w:val="00254312"/>
    <w:rsid w:val="004419CD"/>
    <w:rsid w:val="004B01DE"/>
    <w:rsid w:val="00604C8C"/>
    <w:rsid w:val="007F4F4B"/>
    <w:rsid w:val="00874AB1"/>
    <w:rsid w:val="00960F3A"/>
    <w:rsid w:val="00A6736A"/>
    <w:rsid w:val="00A85A23"/>
    <w:rsid w:val="00AE60E6"/>
    <w:rsid w:val="00BB7E31"/>
    <w:rsid w:val="00C802BA"/>
    <w:rsid w:val="00C954BA"/>
    <w:rsid w:val="00DA2D22"/>
    <w:rsid w:val="00DB14F5"/>
    <w:rsid w:val="00E22E57"/>
    <w:rsid w:val="00E541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7E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7E3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7E31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25431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25431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25431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25431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 Spacing"/>
    <w:link w:val="aa"/>
    <w:uiPriority w:val="1"/>
    <w:qFormat/>
    <w:rsid w:val="00AE60E6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0"/>
    <w:link w:val="a9"/>
    <w:uiPriority w:val="1"/>
    <w:rsid w:val="00AE60E6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7E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7E3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7E31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25431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25431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25431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25431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 Spacing"/>
    <w:link w:val="aa"/>
    <w:uiPriority w:val="1"/>
    <w:qFormat/>
    <w:rsid w:val="00AE60E6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0"/>
    <w:link w:val="a9"/>
    <w:uiPriority w:val="1"/>
    <w:rsid w:val="00AE60E6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openclass.ru/" TargetMode="External"/><Relationship Id="rId18" Type="http://schemas.openxmlformats.org/officeDocument/2006/relationships/image" Target="media/image3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footnotes" Target="footnotes.xml"/><Relationship Id="rId12" Type="http://schemas.openxmlformats.org/officeDocument/2006/relationships/hyperlink" Target="http://school-collection.edu.ru/" TargetMode="External"/><Relationship Id="rId17" Type="http://schemas.openxmlformats.org/officeDocument/2006/relationships/image" Target="media/image2.jpeg"/><Relationship Id="rId25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20" Type="http://schemas.openxmlformats.org/officeDocument/2006/relationships/image" Target="media/image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tana.ucoz.ru/" TargetMode="External"/><Relationship Id="rId24" Type="http://schemas.openxmlformats.org/officeDocument/2006/relationships/image" Target="media/image9.png"/><Relationship Id="rId5" Type="http://schemas.openxmlformats.org/officeDocument/2006/relationships/settings" Target="settings.xml"/><Relationship Id="rId15" Type="http://schemas.openxmlformats.org/officeDocument/2006/relationships/hyperlink" Target="http://window.edu.ru/" TargetMode="External"/><Relationship Id="rId23" Type="http://schemas.openxmlformats.org/officeDocument/2006/relationships/image" Target="media/image8.png"/><Relationship Id="rId28" Type="http://schemas.openxmlformats.org/officeDocument/2006/relationships/fontTable" Target="fontTable.xml"/><Relationship Id="rId10" Type="http://schemas.openxmlformats.org/officeDocument/2006/relationships/hyperlink" Target="http://bio.1september.ru/urok/" TargetMode="External"/><Relationship Id="rId19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hyperlink" Target="http://pedsovet.org/forum/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818901-F1BA-42F6-A115-E057153595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308</TotalTime>
  <Pages>19</Pages>
  <Words>4374</Words>
  <Characters>24938</Characters>
  <Application>Microsoft Office Word</Application>
  <DocSecurity>0</DocSecurity>
  <Lines>207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12</cp:revision>
  <dcterms:created xsi:type="dcterms:W3CDTF">2017-05-04T17:30:00Z</dcterms:created>
  <dcterms:modified xsi:type="dcterms:W3CDTF">2025-12-16T10:32:00Z</dcterms:modified>
</cp:coreProperties>
</file>