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AA" w:rsidRPr="00D717AA" w:rsidRDefault="00D717AA" w:rsidP="00DD7924">
      <w:pPr>
        <w:spacing w:after="0"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>ЦИФРОВАЯ ОБРАЗОВАТЕЛЬНАЯ СРЕДА ПРОФЕССИОНАЛЬНОЙ ОРГАНИЗАЦИИ КАК ФАКТОР ИЗМЕНЕНИЯ ФОРМ ОБУЧЕНИЯ</w:t>
      </w:r>
    </w:p>
    <w:p w:rsidR="007C4AC2" w:rsidRPr="00500E27" w:rsidRDefault="007C4AC2" w:rsidP="007C4AC2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highlight w:val="white"/>
        </w:rPr>
        <w:t>Мурзагалеев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highlight w:val="white"/>
        </w:rPr>
        <w:t>Самат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highlight w:val="white"/>
        </w:rPr>
        <w:t>Сактаганович</w:t>
      </w:r>
      <w:proofErr w:type="spellEnd"/>
      <w:r w:rsidRPr="00500E2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студент, профессионально-педагогический институт</w:t>
      </w:r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,</w:t>
      </w:r>
      <w:r w:rsidRPr="00500E27">
        <w:rPr>
          <w:rFonts w:ascii="Times New Roman" w:eastAsia="Times New Roman" w:hAnsi="Times New Roman" w:cs="Times New Roman"/>
          <w:bCs/>
          <w:color w:val="0F1115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Южно-Уральский государственный гуманитарно-педагогический университет</w:t>
      </w:r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,</w:t>
      </w:r>
      <w:r w:rsidRPr="00500E27">
        <w:rPr>
          <w:rFonts w:ascii="Times New Roman" w:eastAsia="Times New Roman" w:hAnsi="Times New Roman" w:cs="Times New Roman"/>
          <w:bCs/>
          <w:color w:val="0F1115"/>
          <w:sz w:val="28"/>
          <w:szCs w:val="28"/>
          <w:highlight w:val="white"/>
        </w:rPr>
        <w:br/>
      </w:r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 xml:space="preserve">РФ, г. </w:t>
      </w:r>
      <w:r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Челябинск</w:t>
      </w:r>
      <w:r w:rsidRPr="00500E27">
        <w:rPr>
          <w:rFonts w:ascii="Times New Roman" w:eastAsia="Times New Roman" w:hAnsi="Times New Roman" w:cs="Times New Roman"/>
          <w:bCs/>
          <w:color w:val="0F1115"/>
          <w:sz w:val="28"/>
          <w:szCs w:val="28"/>
          <w:highlight w:val="white"/>
        </w:rPr>
        <w:br/>
      </w:r>
      <w:proofErr w:type="spellStart"/>
      <w:proofErr w:type="gramStart"/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Е</w:t>
      </w:r>
      <w:proofErr w:type="gramEnd"/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-mail</w:t>
      </w:r>
      <w:proofErr w:type="spellEnd"/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  <w:lang w:val="en-US"/>
        </w:rPr>
        <w:t>samatmurzagaleev</w:t>
      </w:r>
      <w:proofErr w:type="spellEnd"/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@</w:t>
      </w:r>
      <w:proofErr w:type="spellStart"/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mail.ru</w:t>
      </w:r>
      <w:proofErr w:type="spellEnd"/>
      <w:r w:rsidRPr="00500E2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highlight w:val="white"/>
        </w:rPr>
        <w:br/>
      </w:r>
    </w:p>
    <w:p w:rsidR="007C4AC2" w:rsidRPr="007C4AC2" w:rsidRDefault="007C4AC2" w:rsidP="007C4AC2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highlight w:val="white"/>
        </w:rPr>
        <w:t>Уварина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F1115"/>
          <w:sz w:val="28"/>
          <w:szCs w:val="28"/>
          <w:highlight w:val="white"/>
        </w:rPr>
        <w:t xml:space="preserve"> Наталья Викторовна</w:t>
      </w:r>
      <w:r w:rsidRPr="00500E2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highlight w:val="white"/>
        </w:rPr>
        <w:br/>
      </w:r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научный руководитель</w:t>
      </w:r>
      <w:r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, доктор педагогических наук</w:t>
      </w:r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,</w:t>
      </w:r>
      <w:r w:rsidRPr="00A17535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Южно-Уральский государственный гуманитарно-педагогический университет</w:t>
      </w:r>
      <w:proofErr w:type="gramStart"/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 xml:space="preserve"> ,</w:t>
      </w:r>
      <w:proofErr w:type="gramEnd"/>
      <w:r w:rsidRPr="00500E27">
        <w:rPr>
          <w:rFonts w:ascii="Times New Roman" w:eastAsia="Times New Roman" w:hAnsi="Times New Roman" w:cs="Times New Roman"/>
          <w:bCs/>
          <w:color w:val="0F1115"/>
          <w:sz w:val="28"/>
          <w:szCs w:val="28"/>
          <w:highlight w:val="white"/>
        </w:rPr>
        <w:br/>
      </w:r>
      <w:r w:rsidRPr="00500E27"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 xml:space="preserve">РФ, г. </w:t>
      </w:r>
      <w:r>
        <w:rPr>
          <w:rFonts w:ascii="Times New Roman" w:eastAsia="Times New Roman" w:hAnsi="Times New Roman" w:cs="Times New Roman"/>
          <w:bCs/>
          <w:i/>
          <w:iCs/>
          <w:color w:val="0F1115"/>
          <w:sz w:val="28"/>
          <w:szCs w:val="28"/>
          <w:highlight w:val="white"/>
        </w:rPr>
        <w:t>Челябинск</w:t>
      </w:r>
    </w:p>
    <w:p w:rsidR="00D717AA" w:rsidRPr="00496107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6107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D717AA" w:rsidRPr="00D717AA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>В статье рассматривается цифровая образовательная среда профессиональной образовательной организации как фактор изменения форм организации обучения. Анализируются педагогические и организационные основания трансформации образовательного процесса в условиях цифровизации, выявляются особенности влияния цифровой среды на традиционные и инновационные формы обучения. Особое внимание уделяется изменениям в структуре образовательного процесса, роли преподавателя и обучающегося, а также условиям эффективного использования цифровых образовательных ресурсов в системе профессионального образования.</w:t>
      </w:r>
    </w:p>
    <w:p w:rsidR="00D717AA" w:rsidRPr="00D717AA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496107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D717AA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образование, цифровая образовательная среда, формы обучения, образовательный процесс, цифровизация образования.</w:t>
      </w:r>
    </w:p>
    <w:p w:rsidR="00D717AA" w:rsidRPr="00D717AA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 xml:space="preserve">В условиях цифровизации системы среднего профессионального образования происходит существенное изменение организации образовательного процесса, связанное с расширением и усложнением цифровой </w:t>
      </w:r>
      <w:r w:rsidRPr="00D717AA">
        <w:rPr>
          <w:rFonts w:ascii="Times New Roman" w:hAnsi="Times New Roman" w:cs="Times New Roman"/>
          <w:sz w:val="28"/>
          <w:szCs w:val="28"/>
        </w:rPr>
        <w:lastRenderedPageBreak/>
        <w:t>образовательной среды профессиональной организации. Цифровая среда перестает выполнять исключительно вспомогательную функцию и начинает оказывать системное влияние на формы обучения, способы взаимодействия участников образовательного процесса и распределение учебной деятельности между очной и внеаудиторной работой обучающихся. В этих условиях актуализируется необходимость научного анализа того, каким образом цифровая образовательная среда влияет на изменение традиционных форм обучения в системе СПО и какие педагогические последствия влечет за собой данный процесс.</w:t>
      </w:r>
    </w:p>
    <w:p w:rsidR="00D717AA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>В научных исследованиях последних лет цифровая образовательная среда рассматривается как совокупность технических, программных, информационных и организационно-педагогических условий, обеспечивающих реализацию образовательных программ с использованием цифровых технологий [1, с. 34–36]. При этом подчеркивается, что ее влияние на образовательный процесс не является нейтральным: внедрение цифровых инструментов приводит к изменению логики построения обучения, трансформации функций преподавателя и обучающегося, а также пересмотру соотношения очных и дистанционных форм учебной работы [2, с. 118–120]. Для системы среднего профессионального образования данный процесс имеет особое значение, поскольку СПО ориентировано на формирование профессиональных компетенций, предполагающих сочетание теоретической подготовки и практической деятельности.</w:t>
      </w:r>
    </w:p>
    <w:p w:rsidR="00D717AA" w:rsidRPr="00D717AA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 xml:space="preserve">Специфика цифровой образовательной среды в системе среднего профессионального образования заключается в ее ориентации на практико-ориентированный характер подготовки обучающихся. В отличие от общего и высшего образования, где цифровая среда преимущественно используется для сопровождения учебно-познавательной деятельности, в СПО она должна обеспечивать условия для формирования профессиональных действий, максимально приближенных к реальным условиям будущей трудовой деятельности. Это обусловливает необходимость включения в цифровую </w:t>
      </w:r>
      <w:r w:rsidRPr="00D717AA">
        <w:rPr>
          <w:rFonts w:ascii="Times New Roman" w:hAnsi="Times New Roman" w:cs="Times New Roman"/>
          <w:sz w:val="28"/>
          <w:szCs w:val="28"/>
        </w:rPr>
        <w:lastRenderedPageBreak/>
        <w:t>образовательную среду не только учебных материалов, но и инструментов профессионального моделирования, электронных тренажеров, цифровых кейсов и симуляторов, позволяющих воспроизводить типовые производственные ситуации [7, с. 84–86]. В данном контексте цифровая образовательная среда приобретает характер профессионально ориентированной среды обучения, в которой образовательные и профессиональные задачи оказываются тесно взаимосвязанными.</w:t>
      </w:r>
    </w:p>
    <w:p w:rsidR="00D717AA" w:rsidRPr="00D717AA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>Анализ нормативных документов, регулирующих развитие среднего профессионального образования, показывает, что цифровая образовательная среда рассматривается как необходимое условие повышения качества подготовки специалистов среднего звена. В федеральных государственных образовательных стандартах СПО зафиксирована возможность реализации образовательных программ с применением электронного обучения и дистанционных образовательных технологий, что расширяет вариативность форм организации учебного процесса [3, с. 5–6]. Вместе с тем в нормативных документах отсутствует детальное описание механизмов изменения форм обучения в цифровой среде, что обусловливает необходимость их научного осмысления и педагогического анализа.</w:t>
      </w:r>
    </w:p>
    <w:p w:rsidR="00D717AA" w:rsidRPr="00D717AA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>Традиционно в системе СПО основными формами обучения выступали аудиторные занятия — лекции, практические и лабораторные работы, а также производственная практика. Включение цифровой образовательной среды приводит к перераспределению функций между этими формами. Теоретическое содержание все чаще выносится за пределы аудиторных занятий и осваивается обучающимися в цифровой среде посредством электронных курсов, образовательных платформ и цифровых учебных материалов. В результате очные занятия утрачивают преимущественно трансляционный характер и начинают выполнять функции анализа, обсуждения, практического применения и профессионального моделирования [4, с. 52–54]. Таким образом, цифровая образовательная среда становится фактором изменения не только форм обучения, но и их педагогического назначения.</w:t>
      </w:r>
    </w:p>
    <w:p w:rsidR="001621F9" w:rsidRDefault="00D717AA" w:rsidP="001621F9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lastRenderedPageBreak/>
        <w:t>Особое значение данная трансформация приобретает в контексте профессиональной направленности СПО. Использование цифровых образовательных ресурсов позволяет моделировать профессиональные ситуации, организовывать виртуальные лаборатории, тренажеры и симуляторы, что расширяет возможности формирования профессиональных умений в условиях ограниченного доступа к реальной производственной базе [5, с. 210–212]. При этом изменяется и структура самостоятельной работы обучающихся: она становится более объемной, содержательно насыщенной и требует от студентов развитых навыков самоорганизации и ответственности за результаты обучения.</w:t>
      </w:r>
    </w:p>
    <w:p w:rsidR="00D717AA" w:rsidRPr="00D717AA" w:rsidRDefault="00D717AA" w:rsidP="001621F9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>Полученные данные позволяют сделать вывод о том, что цифровая образовательная среда в СПО выступает не просто средством поддержки учебного процесса, а фактором его структурного изменения. Она задает новые требования к проектированию форм обучения, предполагающие их гибкость, вариативность и ориентацию на профессиональные задачи. В этих условиях особую значимость приобретают организационно-педагогические условия, обеспечивающие эффективность использования цифровой среды: наличие методически проработанных электронных курсов, систематическая поддержка обучающихся, подготовленность преподавателей к работе в цифровом формате и интеграция цифровых и очных форм обучения в единую педагогическую систему [6, с. 93–95].</w:t>
      </w:r>
    </w:p>
    <w:p w:rsidR="00AE2EB6" w:rsidRDefault="00D717AA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D717AA">
        <w:rPr>
          <w:rFonts w:ascii="Times New Roman" w:hAnsi="Times New Roman" w:cs="Times New Roman"/>
          <w:sz w:val="28"/>
          <w:szCs w:val="28"/>
        </w:rPr>
        <w:t>Таким образом, цифровая образовательная среда профессиональной организации оказывает комплексное влияние на формы обучения в системе среднего профессионального образования, способствуя их трансформации и обновлению. Данный процесс сопровождается изменением роли преподавателя, перераспределением учебной нагрузки и расширением самостоятельной деятельности обучающихся. Эффективность этих изменений определяется не количеством используемых цифровых инструментов, а степенью их педагогической осмысленности и включенности в целостную модель организации образовательного процесса СПО.</w:t>
      </w:r>
    </w:p>
    <w:p w:rsidR="001621F9" w:rsidRPr="007C4AC2" w:rsidRDefault="007C4AC2" w:rsidP="001621F9">
      <w:pPr>
        <w:spacing w:after="0" w:line="360" w:lineRule="auto"/>
        <w:ind w:firstLine="6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4AC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литературы:</w:t>
      </w:r>
    </w:p>
    <w:p w:rsidR="001621F9" w:rsidRPr="007C4AC2" w:rsidRDefault="001621F9" w:rsidP="001621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AC2">
        <w:rPr>
          <w:rFonts w:ascii="Times New Roman" w:hAnsi="Times New Roman" w:cs="Times New Roman"/>
          <w:bCs/>
          <w:sz w:val="28"/>
          <w:szCs w:val="28"/>
        </w:rPr>
        <w:t>Андреев А. А.</w:t>
      </w:r>
      <w:r w:rsidRPr="007C4AC2">
        <w:rPr>
          <w:rFonts w:ascii="Times New Roman" w:hAnsi="Times New Roman" w:cs="Times New Roman"/>
          <w:sz w:val="28"/>
          <w:szCs w:val="28"/>
        </w:rPr>
        <w:t xml:space="preserve"> Дистанционное обучение: сущность, технологии, организация. — М.: Изд-во МЭСИ, 2014. — 300 </w:t>
      </w:r>
      <w:proofErr w:type="gramStart"/>
      <w:r w:rsidRPr="007C4A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4AC2">
        <w:rPr>
          <w:rFonts w:ascii="Times New Roman" w:hAnsi="Times New Roman" w:cs="Times New Roman"/>
          <w:sz w:val="28"/>
          <w:szCs w:val="28"/>
        </w:rPr>
        <w:t>.</w:t>
      </w:r>
    </w:p>
    <w:p w:rsidR="001621F9" w:rsidRPr="007C4AC2" w:rsidRDefault="001621F9" w:rsidP="001621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AC2">
        <w:rPr>
          <w:rFonts w:ascii="Times New Roman" w:hAnsi="Times New Roman" w:cs="Times New Roman"/>
          <w:bCs/>
          <w:sz w:val="28"/>
          <w:szCs w:val="28"/>
        </w:rPr>
        <w:t>Блинов В. И., Сергеев И. С.</w:t>
      </w:r>
      <w:r w:rsidRPr="007C4AC2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 в цифровой экономике: новые вызовы и решения // Профессиональное образование и рынок труда. — 2019. — № 1. — С. 6–13.</w:t>
      </w:r>
    </w:p>
    <w:p w:rsidR="001621F9" w:rsidRPr="007C4AC2" w:rsidRDefault="001621F9" w:rsidP="001621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AC2">
        <w:rPr>
          <w:rFonts w:ascii="Times New Roman" w:hAnsi="Times New Roman" w:cs="Times New Roman"/>
          <w:bCs/>
          <w:sz w:val="28"/>
          <w:szCs w:val="28"/>
        </w:rPr>
        <w:t>Вербицкий А. А.</w:t>
      </w:r>
      <w:r w:rsidRPr="007C4AC2">
        <w:rPr>
          <w:rFonts w:ascii="Times New Roman" w:hAnsi="Times New Roman" w:cs="Times New Roman"/>
          <w:sz w:val="28"/>
          <w:szCs w:val="28"/>
        </w:rPr>
        <w:t xml:space="preserve"> Контекстное обучение в системе профессионального образования. — М.: Логос, 2017. — 272 </w:t>
      </w:r>
      <w:proofErr w:type="gramStart"/>
      <w:r w:rsidRPr="007C4A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4AC2">
        <w:rPr>
          <w:rFonts w:ascii="Times New Roman" w:hAnsi="Times New Roman" w:cs="Times New Roman"/>
          <w:sz w:val="28"/>
          <w:szCs w:val="28"/>
        </w:rPr>
        <w:t>.</w:t>
      </w:r>
    </w:p>
    <w:p w:rsidR="001621F9" w:rsidRPr="007C4AC2" w:rsidRDefault="001621F9" w:rsidP="001621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4AC2">
        <w:rPr>
          <w:rFonts w:ascii="Times New Roman" w:hAnsi="Times New Roman" w:cs="Times New Roman"/>
          <w:bCs/>
          <w:sz w:val="28"/>
          <w:szCs w:val="28"/>
        </w:rPr>
        <w:t>Зеер</w:t>
      </w:r>
      <w:proofErr w:type="spellEnd"/>
      <w:r w:rsidRPr="007C4AC2">
        <w:rPr>
          <w:rFonts w:ascii="Times New Roman" w:hAnsi="Times New Roman" w:cs="Times New Roman"/>
          <w:bCs/>
          <w:sz w:val="28"/>
          <w:szCs w:val="28"/>
        </w:rPr>
        <w:t xml:space="preserve"> Э. Ф.</w:t>
      </w:r>
      <w:r w:rsidRPr="007C4AC2">
        <w:rPr>
          <w:rFonts w:ascii="Times New Roman" w:hAnsi="Times New Roman" w:cs="Times New Roman"/>
          <w:sz w:val="28"/>
          <w:szCs w:val="28"/>
        </w:rPr>
        <w:t xml:space="preserve"> Психология профессионального образования. — М.: Академия, 2015. — 384 </w:t>
      </w:r>
      <w:proofErr w:type="gramStart"/>
      <w:r w:rsidRPr="007C4A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4AC2">
        <w:rPr>
          <w:rFonts w:ascii="Times New Roman" w:hAnsi="Times New Roman" w:cs="Times New Roman"/>
          <w:sz w:val="28"/>
          <w:szCs w:val="28"/>
        </w:rPr>
        <w:t>.</w:t>
      </w:r>
    </w:p>
    <w:p w:rsidR="001621F9" w:rsidRPr="007C4AC2" w:rsidRDefault="001621F9" w:rsidP="001621F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4AC2">
        <w:rPr>
          <w:rFonts w:ascii="Times New Roman" w:hAnsi="Times New Roman" w:cs="Times New Roman"/>
          <w:bCs/>
          <w:sz w:val="28"/>
          <w:szCs w:val="28"/>
        </w:rPr>
        <w:t>Каменкова</w:t>
      </w:r>
      <w:proofErr w:type="spellEnd"/>
      <w:r w:rsidRPr="007C4AC2">
        <w:rPr>
          <w:rFonts w:ascii="Times New Roman" w:hAnsi="Times New Roman" w:cs="Times New Roman"/>
          <w:bCs/>
          <w:sz w:val="28"/>
          <w:szCs w:val="28"/>
        </w:rPr>
        <w:t xml:space="preserve"> Н. Г.</w:t>
      </w:r>
      <w:r w:rsidRPr="007C4AC2">
        <w:rPr>
          <w:rFonts w:ascii="Times New Roman" w:hAnsi="Times New Roman" w:cs="Times New Roman"/>
          <w:sz w:val="28"/>
          <w:szCs w:val="28"/>
        </w:rPr>
        <w:t xml:space="preserve"> Электронная образовательная среда как условие повышения качества профессиональной подготовки </w:t>
      </w:r>
      <w:proofErr w:type="gramStart"/>
      <w:r w:rsidRPr="007C4AC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C4AC2">
        <w:rPr>
          <w:rFonts w:ascii="Times New Roman" w:hAnsi="Times New Roman" w:cs="Times New Roman"/>
          <w:sz w:val="28"/>
          <w:szCs w:val="28"/>
        </w:rPr>
        <w:t xml:space="preserve"> СПО // </w:t>
      </w:r>
      <w:proofErr w:type="spellStart"/>
      <w:r w:rsidRPr="007C4AC2">
        <w:rPr>
          <w:rFonts w:ascii="Times New Roman" w:hAnsi="Times New Roman" w:cs="Times New Roman"/>
          <w:sz w:val="28"/>
          <w:szCs w:val="28"/>
        </w:rPr>
        <w:t>Герценовские</w:t>
      </w:r>
      <w:proofErr w:type="spellEnd"/>
      <w:r w:rsidRPr="007C4AC2">
        <w:rPr>
          <w:rFonts w:ascii="Times New Roman" w:hAnsi="Times New Roman" w:cs="Times New Roman"/>
          <w:sz w:val="28"/>
          <w:szCs w:val="28"/>
        </w:rPr>
        <w:t xml:space="preserve"> чтения. Начальное образование. — 2018. — Т. 9. — № 2. — С. 214–220.</w:t>
      </w:r>
    </w:p>
    <w:p w:rsidR="001621F9" w:rsidRPr="007C4AC2" w:rsidRDefault="001621F9" w:rsidP="007C4A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AC2">
        <w:rPr>
          <w:rFonts w:ascii="Times New Roman" w:hAnsi="Times New Roman" w:cs="Times New Roman"/>
          <w:bCs/>
          <w:sz w:val="28"/>
          <w:szCs w:val="28"/>
        </w:rPr>
        <w:t>Кузнецов А. А., Лаптев В. В.</w:t>
      </w:r>
      <w:r w:rsidRPr="007C4AC2">
        <w:rPr>
          <w:rFonts w:ascii="Times New Roman" w:hAnsi="Times New Roman" w:cs="Times New Roman"/>
          <w:sz w:val="28"/>
          <w:szCs w:val="28"/>
        </w:rPr>
        <w:t xml:space="preserve"> Цифровая образовательная среда: педагогические аспекты проектирования // Педагогика. — 2019. — № 6. — С. 94–102.</w:t>
      </w:r>
    </w:p>
    <w:p w:rsidR="001621F9" w:rsidRPr="00D717AA" w:rsidRDefault="001621F9" w:rsidP="00D717AA">
      <w:pPr>
        <w:spacing w:after="0"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</w:p>
    <w:sectPr w:rsidR="001621F9" w:rsidRPr="00D717AA" w:rsidSect="007C4A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A6093"/>
    <w:multiLevelType w:val="multilevel"/>
    <w:tmpl w:val="417CA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C2D"/>
    <w:rsid w:val="001621F9"/>
    <w:rsid w:val="00493E44"/>
    <w:rsid w:val="00496107"/>
    <w:rsid w:val="006C6C2D"/>
    <w:rsid w:val="007C4AC2"/>
    <w:rsid w:val="00AE2EB6"/>
    <w:rsid w:val="00D717AA"/>
    <w:rsid w:val="00DD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918</Words>
  <Characters>7179</Characters>
  <Application>Microsoft Office Word</Application>
  <DocSecurity>0</DocSecurity>
  <Lines>138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</dc:creator>
  <cp:keywords/>
  <dc:description/>
  <cp:lastModifiedBy>student</cp:lastModifiedBy>
  <cp:revision>5</cp:revision>
  <dcterms:created xsi:type="dcterms:W3CDTF">2025-12-16T17:01:00Z</dcterms:created>
  <dcterms:modified xsi:type="dcterms:W3CDTF">2025-12-17T05:33:00Z</dcterms:modified>
</cp:coreProperties>
</file>