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480" w:rsidRDefault="007F6480" w:rsidP="007D2225">
      <w:pPr>
        <w:pStyle w:val="a3"/>
        <w:spacing w:before="120" w:beforeAutospacing="0" w:after="0" w:afterAutospacing="0"/>
        <w:jc w:val="center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                                                               Педагог-психолог МАДОУ № 200 г Хабаровска </w:t>
      </w:r>
    </w:p>
    <w:p w:rsidR="007F6480" w:rsidRDefault="007F6480" w:rsidP="007D2225">
      <w:pPr>
        <w:pStyle w:val="a3"/>
        <w:spacing w:before="120" w:beforeAutospacing="0" w:after="0" w:afterAutospacing="0"/>
        <w:jc w:val="center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                                                                                                                       Михасенко Е. В.</w:t>
      </w:r>
    </w:p>
    <w:p w:rsidR="007F6480" w:rsidRPr="007F6480" w:rsidRDefault="007F6480" w:rsidP="007D2225">
      <w:pPr>
        <w:pStyle w:val="a3"/>
        <w:spacing w:before="120" w:beforeAutospacing="0" w:after="0" w:afterAutospacing="0"/>
        <w:jc w:val="center"/>
        <w:rPr>
          <w:rFonts w:eastAsiaTheme="minorEastAsia"/>
          <w:kern w:val="24"/>
          <w:sz w:val="28"/>
          <w:szCs w:val="28"/>
        </w:rPr>
      </w:pPr>
      <w:bookmarkStart w:id="0" w:name="_GoBack"/>
      <w:bookmarkEnd w:id="0"/>
    </w:p>
    <w:p w:rsidR="007D2225" w:rsidRPr="007D2225" w:rsidRDefault="007D2225" w:rsidP="007D2225">
      <w:pPr>
        <w:pStyle w:val="a3"/>
        <w:spacing w:before="120" w:beforeAutospacing="0" w:after="0" w:afterAutospacing="0"/>
        <w:jc w:val="center"/>
        <w:rPr>
          <w:rFonts w:eastAsiaTheme="minorEastAsia"/>
          <w:kern w:val="24"/>
          <w:sz w:val="40"/>
          <w:szCs w:val="40"/>
        </w:rPr>
      </w:pPr>
      <w:r w:rsidRPr="007D2225">
        <w:rPr>
          <w:rFonts w:eastAsiaTheme="minorEastAsia"/>
          <w:kern w:val="24"/>
          <w:sz w:val="40"/>
          <w:szCs w:val="40"/>
        </w:rPr>
        <w:t>Использование пескотерапии в работе педагога-психолога с дошкольниками с ОВЗ.</w:t>
      </w:r>
    </w:p>
    <w:p w:rsidR="007D2225" w:rsidRDefault="007D2225" w:rsidP="00D7702A">
      <w:pPr>
        <w:pStyle w:val="a3"/>
        <w:spacing w:before="120" w:beforeAutospacing="0" w:after="0" w:afterAutospacing="0"/>
        <w:jc w:val="both"/>
        <w:rPr>
          <w:rFonts w:eastAsiaTheme="minorEastAsia"/>
          <w:kern w:val="24"/>
          <w:sz w:val="28"/>
          <w:szCs w:val="28"/>
        </w:rPr>
      </w:pPr>
    </w:p>
    <w:p w:rsidR="00232E7A" w:rsidRDefault="00232E7A" w:rsidP="00D7702A">
      <w:pPr>
        <w:pStyle w:val="a3"/>
        <w:spacing w:before="120" w:beforeAutospacing="0" w:after="0" w:afterAutospacing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Пескотерапия широко используется </w:t>
      </w:r>
      <w:r w:rsidR="007D2225">
        <w:rPr>
          <w:rFonts w:eastAsiaTheme="minorEastAsia"/>
          <w:kern w:val="24"/>
          <w:sz w:val="28"/>
          <w:szCs w:val="28"/>
        </w:rPr>
        <w:t xml:space="preserve">педагогом- психологом </w:t>
      </w:r>
      <w:r>
        <w:rPr>
          <w:rFonts w:eastAsiaTheme="minorEastAsia"/>
          <w:kern w:val="24"/>
          <w:sz w:val="28"/>
          <w:szCs w:val="28"/>
        </w:rPr>
        <w:t xml:space="preserve">в </w:t>
      </w:r>
      <w:r w:rsidR="007D2225">
        <w:rPr>
          <w:rFonts w:eastAsiaTheme="minorEastAsia"/>
          <w:kern w:val="24"/>
          <w:sz w:val="28"/>
          <w:szCs w:val="28"/>
        </w:rPr>
        <w:t xml:space="preserve">ДОУ при </w:t>
      </w:r>
      <w:r>
        <w:rPr>
          <w:rFonts w:eastAsiaTheme="minorEastAsia"/>
          <w:kern w:val="24"/>
          <w:sz w:val="28"/>
          <w:szCs w:val="28"/>
        </w:rPr>
        <w:t>работе с детьми</w:t>
      </w:r>
      <w:r w:rsidR="00D7702A">
        <w:rPr>
          <w:rFonts w:eastAsiaTheme="minorEastAsia"/>
          <w:kern w:val="24"/>
          <w:sz w:val="28"/>
          <w:szCs w:val="28"/>
        </w:rPr>
        <w:t xml:space="preserve"> различн</w:t>
      </w:r>
      <w:r w:rsidR="00485E8A">
        <w:rPr>
          <w:rFonts w:eastAsiaTheme="minorEastAsia"/>
          <w:kern w:val="24"/>
          <w:sz w:val="28"/>
          <w:szCs w:val="28"/>
        </w:rPr>
        <w:t>ых нозологий:</w:t>
      </w:r>
    </w:p>
    <w:p w:rsidR="00232E7A" w:rsidRDefault="00232E7A" w:rsidP="00D7702A">
      <w:pPr>
        <w:pStyle w:val="a3"/>
        <w:spacing w:before="120" w:beforeAutospacing="0" w:after="0" w:afterAutospacing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- задержка психического развития</w:t>
      </w:r>
      <w:r w:rsidR="00485E8A">
        <w:rPr>
          <w:rFonts w:eastAsiaTheme="minorEastAsia"/>
          <w:kern w:val="24"/>
          <w:sz w:val="28"/>
          <w:szCs w:val="28"/>
        </w:rPr>
        <w:t xml:space="preserve"> </w:t>
      </w:r>
      <w:r>
        <w:rPr>
          <w:rFonts w:eastAsiaTheme="minorEastAsia"/>
          <w:kern w:val="24"/>
          <w:sz w:val="28"/>
          <w:szCs w:val="28"/>
        </w:rPr>
        <w:t>(</w:t>
      </w:r>
      <w:r w:rsidR="00485E8A">
        <w:rPr>
          <w:rFonts w:eastAsiaTheme="minorEastAsia"/>
          <w:kern w:val="24"/>
          <w:sz w:val="28"/>
          <w:szCs w:val="28"/>
        </w:rPr>
        <w:t>ЗПР</w:t>
      </w:r>
      <w:r>
        <w:rPr>
          <w:rFonts w:eastAsiaTheme="minorEastAsia"/>
          <w:kern w:val="24"/>
          <w:sz w:val="28"/>
          <w:szCs w:val="28"/>
        </w:rPr>
        <w:t>)</w:t>
      </w:r>
      <w:r w:rsidR="00485E8A">
        <w:rPr>
          <w:rFonts w:eastAsiaTheme="minorEastAsia"/>
          <w:kern w:val="24"/>
          <w:sz w:val="28"/>
          <w:szCs w:val="28"/>
        </w:rPr>
        <w:t xml:space="preserve">, </w:t>
      </w:r>
    </w:p>
    <w:p w:rsidR="00232E7A" w:rsidRDefault="00232E7A" w:rsidP="00D7702A">
      <w:pPr>
        <w:pStyle w:val="a3"/>
        <w:spacing w:before="120" w:beforeAutospacing="0" w:after="0" w:afterAutospacing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- нарушение интеллекта (</w:t>
      </w:r>
      <w:r w:rsidR="00485E8A">
        <w:rPr>
          <w:rFonts w:eastAsiaTheme="minorEastAsia"/>
          <w:kern w:val="24"/>
          <w:sz w:val="28"/>
          <w:szCs w:val="28"/>
        </w:rPr>
        <w:t>НИ</w:t>
      </w:r>
      <w:r>
        <w:rPr>
          <w:rFonts w:eastAsiaTheme="minorEastAsia"/>
          <w:kern w:val="24"/>
          <w:sz w:val="28"/>
          <w:szCs w:val="28"/>
        </w:rPr>
        <w:t>)</w:t>
      </w:r>
      <w:r w:rsidR="00485E8A">
        <w:rPr>
          <w:rFonts w:eastAsiaTheme="minorEastAsia"/>
          <w:kern w:val="24"/>
          <w:sz w:val="28"/>
          <w:szCs w:val="28"/>
        </w:rPr>
        <w:t xml:space="preserve">, </w:t>
      </w:r>
    </w:p>
    <w:p w:rsidR="00232E7A" w:rsidRDefault="00232E7A" w:rsidP="00D7702A">
      <w:pPr>
        <w:pStyle w:val="a3"/>
        <w:spacing w:before="120" w:beforeAutospacing="0" w:after="0" w:afterAutospacing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- тяжелые множественные нарушения развития (</w:t>
      </w:r>
      <w:r w:rsidR="00485E8A">
        <w:rPr>
          <w:rFonts w:eastAsiaTheme="minorEastAsia"/>
          <w:kern w:val="24"/>
          <w:sz w:val="28"/>
          <w:szCs w:val="28"/>
        </w:rPr>
        <w:t>ТМНР</w:t>
      </w:r>
      <w:r>
        <w:rPr>
          <w:rFonts w:eastAsiaTheme="minorEastAsia"/>
          <w:kern w:val="24"/>
          <w:sz w:val="28"/>
          <w:szCs w:val="28"/>
        </w:rPr>
        <w:t>),</w:t>
      </w:r>
    </w:p>
    <w:p w:rsidR="00232E7A" w:rsidRDefault="00232E7A" w:rsidP="00D7702A">
      <w:pPr>
        <w:pStyle w:val="a3"/>
        <w:spacing w:before="120" w:beforeAutospacing="0" w:after="0" w:afterAutospacing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- расстройство аутистического спектра (</w:t>
      </w:r>
      <w:r w:rsidR="00485E8A">
        <w:rPr>
          <w:rFonts w:eastAsiaTheme="minorEastAsia"/>
          <w:kern w:val="24"/>
          <w:sz w:val="28"/>
          <w:szCs w:val="28"/>
        </w:rPr>
        <w:t>РАС</w:t>
      </w:r>
      <w:r>
        <w:rPr>
          <w:rFonts w:eastAsiaTheme="minorEastAsia"/>
          <w:kern w:val="24"/>
          <w:sz w:val="28"/>
          <w:szCs w:val="28"/>
        </w:rPr>
        <w:t>)</w:t>
      </w:r>
      <w:r w:rsidR="00485E8A">
        <w:rPr>
          <w:rFonts w:eastAsiaTheme="minorEastAsia"/>
          <w:kern w:val="24"/>
          <w:sz w:val="28"/>
          <w:szCs w:val="28"/>
        </w:rPr>
        <w:t>.</w:t>
      </w:r>
      <w:r w:rsidR="00D7702A">
        <w:rPr>
          <w:rFonts w:eastAsiaTheme="minorEastAsia"/>
          <w:kern w:val="24"/>
          <w:sz w:val="28"/>
          <w:szCs w:val="28"/>
        </w:rPr>
        <w:t xml:space="preserve"> </w:t>
      </w:r>
    </w:p>
    <w:p w:rsidR="00D7702A" w:rsidRPr="00232E7A" w:rsidRDefault="00485E8A" w:rsidP="00D7702A">
      <w:pPr>
        <w:pStyle w:val="a3"/>
        <w:spacing w:before="120" w:beforeAutospacing="0" w:after="0" w:afterAutospacing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Воспитанники </w:t>
      </w:r>
      <w:r w:rsidR="00D7702A" w:rsidRPr="001D6E34">
        <w:rPr>
          <w:rFonts w:eastAsiaTheme="minorEastAsia"/>
          <w:kern w:val="24"/>
          <w:sz w:val="28"/>
          <w:szCs w:val="28"/>
        </w:rPr>
        <w:t>отличаются повышенной нервной возбудимостью, тревожностью, агрессивностью, гиперактивностью с одной стороны и пассивностью,</w:t>
      </w:r>
      <w:r w:rsidR="00D7702A">
        <w:rPr>
          <w:rFonts w:eastAsiaTheme="minorEastAsia"/>
          <w:kern w:val="24"/>
          <w:sz w:val="28"/>
          <w:szCs w:val="28"/>
        </w:rPr>
        <w:t xml:space="preserve"> нарушением </w:t>
      </w:r>
      <w:r w:rsidR="00D7702A" w:rsidRPr="001D6E34">
        <w:rPr>
          <w:rFonts w:eastAsiaTheme="minorEastAsia"/>
          <w:kern w:val="24"/>
          <w:sz w:val="28"/>
          <w:szCs w:val="28"/>
        </w:rPr>
        <w:t xml:space="preserve"> </w:t>
      </w:r>
      <w:r w:rsidR="00D7702A">
        <w:rPr>
          <w:rFonts w:eastAsiaTheme="minorEastAsia"/>
          <w:kern w:val="24"/>
          <w:sz w:val="28"/>
          <w:szCs w:val="28"/>
        </w:rPr>
        <w:t>эмоционально - волевой</w:t>
      </w:r>
      <w:r w:rsidR="00D7702A" w:rsidRPr="001D6E34">
        <w:rPr>
          <w:rFonts w:eastAsiaTheme="minorEastAsia"/>
          <w:kern w:val="24"/>
          <w:sz w:val="28"/>
          <w:szCs w:val="28"/>
        </w:rPr>
        <w:t xml:space="preserve"> сферы, </w:t>
      </w:r>
      <w:r w:rsidR="00D7702A">
        <w:rPr>
          <w:rFonts w:eastAsiaTheme="minorEastAsia"/>
          <w:kern w:val="24"/>
          <w:sz w:val="28"/>
          <w:szCs w:val="28"/>
        </w:rPr>
        <w:t>коммуникативных навыков</w:t>
      </w:r>
      <w:r w:rsidR="00D7702A" w:rsidRPr="001D6E34">
        <w:rPr>
          <w:rFonts w:eastAsiaTheme="minorEastAsia"/>
          <w:kern w:val="24"/>
          <w:sz w:val="28"/>
          <w:szCs w:val="28"/>
        </w:rPr>
        <w:t xml:space="preserve"> с другой стороны. Помимо этого у детей с проблемами в интеллектуальной сфере встречается нарушение речи или полное её отсутствие, недостаточное развитие координации движений, мелкой моторики рук, нарушение  памяти, внимания, восприятия и т. д.</w:t>
      </w:r>
      <w:r w:rsidR="00D7702A">
        <w:rPr>
          <w:rFonts w:eastAsiaTheme="minorEastAsia"/>
          <w:kern w:val="24"/>
          <w:sz w:val="28"/>
          <w:szCs w:val="28"/>
        </w:rPr>
        <w:t xml:space="preserve"> </w:t>
      </w:r>
    </w:p>
    <w:p w:rsidR="00D7702A" w:rsidRDefault="00D7702A" w:rsidP="00D7702A">
      <w:pPr>
        <w:spacing w:before="120" w:after="0" w:line="240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ab/>
        <w:t>Все</w:t>
      </w:r>
      <w:r w:rsidRPr="001D6E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они нуждаются в особых </w:t>
      </w:r>
      <w:r w:rsidR="00485E8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технологиях </w:t>
      </w:r>
      <w:r w:rsidRPr="001D6E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коррекции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психоэмоционального здоровья. И о</w:t>
      </w:r>
      <w:r w:rsidRPr="001D6E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дним из наиболее продуктивных и действенных методов </w:t>
      </w:r>
      <w:r w:rsidR="00485E8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их обучения и</w:t>
      </w:r>
      <w:r w:rsidRPr="001D6E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развития является – </w:t>
      </w:r>
      <w:r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eastAsia="ru-RU"/>
        </w:rPr>
        <w:t xml:space="preserve">песочная терапия </w:t>
      </w:r>
      <w:r w:rsidR="00232E7A"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eastAsia="ru-RU"/>
        </w:rPr>
        <w:t>.</w:t>
      </w:r>
    </w:p>
    <w:p w:rsidR="001F3F69" w:rsidRDefault="001F3F69" w:rsidP="00D7702A">
      <w:pPr>
        <w:spacing w:before="120" w:after="0" w:line="240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eastAsia="ru-RU"/>
        </w:rPr>
      </w:pPr>
    </w:p>
    <w:p w:rsidR="001F3F69" w:rsidRDefault="001F3F69" w:rsidP="001F3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64D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есок  обладает  уникальным  свойством  «заземлять»  негативную психическую  энергию,    в  процессе  коррекционной работы  происходит гармонизация  психоэмоционального  сос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тояния ребенка. </w:t>
      </w:r>
    </w:p>
    <w:p w:rsidR="00485E8A" w:rsidRPr="008F6280" w:rsidRDefault="001F3F69" w:rsidP="00485E8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rStyle w:val="c3"/>
          <w:color w:val="000000"/>
          <w:sz w:val="28"/>
          <w:szCs w:val="28"/>
        </w:rPr>
        <w:t>Метод песочной терапии</w:t>
      </w:r>
      <w:r w:rsidR="00232E7A">
        <w:rPr>
          <w:rStyle w:val="c3"/>
          <w:color w:val="000000"/>
          <w:sz w:val="28"/>
          <w:szCs w:val="28"/>
        </w:rPr>
        <w:t xml:space="preserve"> может</w:t>
      </w:r>
      <w:r>
        <w:rPr>
          <w:rStyle w:val="c3"/>
          <w:color w:val="000000"/>
          <w:sz w:val="28"/>
          <w:szCs w:val="28"/>
        </w:rPr>
        <w:t xml:space="preserve"> </w:t>
      </w:r>
      <w:r w:rsidR="00232E7A">
        <w:rPr>
          <w:rStyle w:val="c3"/>
          <w:color w:val="000000"/>
          <w:sz w:val="28"/>
          <w:szCs w:val="28"/>
        </w:rPr>
        <w:t>использоваться</w:t>
      </w:r>
      <w:r>
        <w:rPr>
          <w:rStyle w:val="c3"/>
          <w:color w:val="000000"/>
          <w:sz w:val="28"/>
          <w:szCs w:val="28"/>
        </w:rPr>
        <w:t xml:space="preserve"> с детьми с 3-х летнего возраста. Он позволяет решать ряд проблем, возникающие у детей с ОВЗ.</w:t>
      </w:r>
      <w:r w:rsidRPr="001F3F69">
        <w:rPr>
          <w:rStyle w:val="a4"/>
          <w:color w:val="000000"/>
          <w:sz w:val="28"/>
          <w:szCs w:val="28"/>
        </w:rPr>
        <w:t xml:space="preserve"> </w:t>
      </w:r>
    </w:p>
    <w:p w:rsidR="00B2528D" w:rsidRPr="00232E7A" w:rsidRDefault="001F3F69" w:rsidP="00232E7A">
      <w:pPr>
        <w:spacing w:line="240" w:lineRule="auto"/>
        <w:ind w:firstLine="709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8F62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Игры с песком</w:t>
      </w:r>
      <w:r w:rsidRPr="00343801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 </w:t>
      </w:r>
      <w:r w:rsidRPr="008F62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позволяю</w:t>
      </w:r>
      <w:r w:rsidR="00485E8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</w:t>
      </w:r>
      <w:r w:rsidRPr="008F62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стимулировать ребенка, развить его сенсомоторные навыки, сни</w:t>
      </w:r>
      <w:r w:rsidR="00485E8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жать </w:t>
      </w:r>
      <w:r w:rsidRPr="008F62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эмоциональное напряжение, </w:t>
      </w:r>
      <w:r w:rsidR="00485E8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повышают познавательную активность</w:t>
      </w:r>
      <w:r w:rsidRPr="008F62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Зона </w:t>
      </w:r>
      <w:r w:rsidRPr="00232E7A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песочной терапии</w:t>
      </w: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F62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привлекает внимание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детей </w:t>
      </w:r>
      <w:r w:rsidRPr="008F62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яркостью, необ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ычностью, оригинальностью</w:t>
      </w:r>
      <w:r w:rsidRPr="00232E7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Pr="00232E7A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Песочная терапия объединяет массу упражнений, направленных на общую релаксацию, снятие двигательных стереотипов и судорожных движений. В процессе песочной игры ребёнок имеет возможность выразить свои самые глубокие эмоциональные переживан</w:t>
      </w:r>
      <w:r w:rsidR="004E4F94" w:rsidRPr="00232E7A">
        <w:rPr>
          <w:rStyle w:val="c3"/>
          <w:rFonts w:ascii="Times New Roman" w:hAnsi="Times New Roman" w:cs="Times New Roman"/>
          <w:color w:val="000000"/>
          <w:sz w:val="28"/>
          <w:szCs w:val="28"/>
        </w:rPr>
        <w:t>ия,  освободиться от страхов</w:t>
      </w:r>
      <w:r w:rsidR="00485E8A" w:rsidRPr="00232E7A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2528D" w:rsidRDefault="00232E7A" w:rsidP="00B25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A2723"/>
          <w:sz w:val="28"/>
          <w:szCs w:val="28"/>
          <w:lang w:eastAsia="ru-RU"/>
        </w:rPr>
        <w:t>Цели и задачи терапии:</w:t>
      </w:r>
    </w:p>
    <w:p w:rsidR="00B2528D" w:rsidRPr="00700C04" w:rsidRDefault="00B2528D" w:rsidP="00B2528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Создание естественной стимулирующей среды, в которой ребенок чувствует себя комфортно и защищено, проявляя творческую активность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.</w:t>
      </w:r>
    </w:p>
    <w:p w:rsidR="00B2528D" w:rsidRPr="00700C04" w:rsidRDefault="00B2528D" w:rsidP="004E4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       Развитие познавательных и психиче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ских процессов: восприятия</w:t>
      </w:r>
      <w:r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, памяти,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воображения, внимания, мышления, </w:t>
      </w:r>
      <w:r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пространственных представлений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.</w:t>
      </w:r>
    </w:p>
    <w:p w:rsidR="009235FD" w:rsidRPr="00B3107C" w:rsidRDefault="00343801" w:rsidP="007D222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Корректировка эмоционально-волевой сферы.</w:t>
      </w:r>
    </w:p>
    <w:p w:rsidR="00B2528D" w:rsidRPr="00D93AEC" w:rsidRDefault="00B2528D" w:rsidP="00B2528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700C04">
        <w:rPr>
          <w:rFonts w:ascii="Times New Roman" w:eastAsia="Times New Roman" w:hAnsi="Times New Roman" w:cs="Times New Roman"/>
          <w:b/>
          <w:bCs/>
          <w:color w:val="2A2723"/>
          <w:sz w:val="28"/>
          <w:szCs w:val="28"/>
          <w:lang w:eastAsia="ru-RU"/>
        </w:rPr>
        <w:t>Задачи:</w:t>
      </w:r>
    </w:p>
    <w:p w:rsidR="00B2528D" w:rsidRPr="00912229" w:rsidRDefault="00B2528D" w:rsidP="00B2528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i/>
          <w:color w:val="2A2723"/>
          <w:sz w:val="28"/>
          <w:szCs w:val="28"/>
          <w:lang w:eastAsia="ru-RU"/>
        </w:rPr>
      </w:pPr>
      <w:r w:rsidRPr="00912229">
        <w:rPr>
          <w:rFonts w:ascii="Times New Roman" w:eastAsia="Times New Roman" w:hAnsi="Times New Roman" w:cs="Times New Roman"/>
          <w:i/>
          <w:color w:val="2A2723"/>
          <w:sz w:val="28"/>
          <w:szCs w:val="28"/>
          <w:lang w:eastAsia="ru-RU"/>
        </w:rPr>
        <w:lastRenderedPageBreak/>
        <w:t>Образовательные:</w:t>
      </w:r>
    </w:p>
    <w:p w:rsidR="00B2528D" w:rsidRPr="00700C04" w:rsidRDefault="00B2528D" w:rsidP="004E4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        Учить детей последовательно и точно передавать уви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денное, с учетом развития сюжета.</w:t>
      </w:r>
    </w:p>
    <w:p w:rsidR="00B2528D" w:rsidRPr="00700C04" w:rsidRDefault="00B2528D" w:rsidP="004E4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        Учить выстраивать композиции на песке по образцу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.</w:t>
      </w:r>
    </w:p>
    <w:p w:rsidR="00B2528D" w:rsidRPr="00700C04" w:rsidRDefault="004E4F94" w:rsidP="00B2528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   </w:t>
      </w:r>
      <w:r w:rsidR="00B2528D"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Закрепить представления об окружающем мире</w:t>
      </w:r>
      <w:r w:rsidR="00B2528D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.</w:t>
      </w:r>
    </w:p>
    <w:p w:rsidR="00B2528D" w:rsidRPr="00912229" w:rsidRDefault="00B2528D" w:rsidP="00B252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A2723"/>
          <w:sz w:val="28"/>
          <w:szCs w:val="28"/>
          <w:lang w:eastAsia="ru-RU"/>
        </w:rPr>
      </w:pPr>
      <w:r w:rsidRPr="00912229">
        <w:rPr>
          <w:rFonts w:ascii="Times New Roman" w:eastAsia="Times New Roman" w:hAnsi="Times New Roman" w:cs="Times New Roman"/>
          <w:i/>
          <w:color w:val="2A2723"/>
          <w:sz w:val="28"/>
          <w:szCs w:val="28"/>
          <w:lang w:eastAsia="ru-RU"/>
        </w:rPr>
        <w:t>Развивающие:</w:t>
      </w:r>
    </w:p>
    <w:p w:rsidR="00B2528D" w:rsidRPr="00700C04" w:rsidRDefault="00B2528D" w:rsidP="004E4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        Развивать психические процессы (внимание, память)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.</w:t>
      </w:r>
    </w:p>
    <w:p w:rsidR="00B2528D" w:rsidRPr="00700C04" w:rsidRDefault="004E4F94" w:rsidP="00B2528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   </w:t>
      </w:r>
      <w:r w:rsidR="00B2528D"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Развивать логическое мышление</w:t>
      </w:r>
      <w:r w:rsidR="00B2528D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.</w:t>
      </w:r>
    </w:p>
    <w:p w:rsidR="00B2528D" w:rsidRPr="00700C04" w:rsidRDefault="004E4F94" w:rsidP="00B2528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    </w:t>
      </w:r>
      <w:r w:rsidR="00B2528D"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Развивать тонкие тактильные ощущения, мелкую моторику</w:t>
      </w:r>
      <w:r w:rsidR="00B2528D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.</w:t>
      </w:r>
    </w:p>
    <w:p w:rsidR="00B2528D" w:rsidRPr="00912229" w:rsidRDefault="00B2528D" w:rsidP="00B252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A2723"/>
          <w:sz w:val="28"/>
          <w:szCs w:val="28"/>
          <w:lang w:eastAsia="ru-RU"/>
        </w:rPr>
      </w:pPr>
      <w:r w:rsidRPr="00912229">
        <w:rPr>
          <w:rFonts w:ascii="Times New Roman" w:eastAsia="Times New Roman" w:hAnsi="Times New Roman" w:cs="Times New Roman"/>
          <w:i/>
          <w:color w:val="2A2723"/>
          <w:sz w:val="28"/>
          <w:szCs w:val="28"/>
          <w:lang w:eastAsia="ru-RU"/>
        </w:rPr>
        <w:t>Воспитательные:</w:t>
      </w:r>
    </w:p>
    <w:p w:rsidR="00B2528D" w:rsidRDefault="004E4F94" w:rsidP="004E4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      </w:t>
      </w:r>
      <w:r w:rsidR="00B2528D"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Вызывать положительное </w:t>
      </w:r>
      <w:r w:rsidR="00B2528D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эмоциональное состояние от </w:t>
      </w:r>
      <w:r w:rsidR="00B2528D"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совместн</w:t>
      </w:r>
      <w:r w:rsidR="00B2528D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ой 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     </w:t>
      </w:r>
    </w:p>
    <w:p w:rsidR="004E4F94" w:rsidRPr="00700C04" w:rsidRDefault="004E4F94" w:rsidP="004E4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      деятельности</w:t>
      </w:r>
    </w:p>
    <w:p w:rsidR="00343801" w:rsidRPr="007D2225" w:rsidRDefault="004E4F94" w:rsidP="007D222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 </w:t>
      </w:r>
      <w:r w:rsidR="00B2528D" w:rsidRPr="00700C04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Воспитывать доброту, бережное </w:t>
      </w:r>
      <w:r w:rsidR="00B2528D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отношение к окружающему миру</w:t>
      </w:r>
      <w:r w:rsidR="007D222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.</w:t>
      </w:r>
    </w:p>
    <w:p w:rsidR="00343801" w:rsidRPr="006522A0" w:rsidRDefault="00232E7A" w:rsidP="00343801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343801">
        <w:rPr>
          <w:rFonts w:ascii="Times New Roman" w:hAnsi="Times New Roman" w:cs="Times New Roman"/>
          <w:b/>
          <w:sz w:val="28"/>
          <w:szCs w:val="28"/>
        </w:rPr>
        <w:t>еско</w:t>
      </w:r>
      <w:r w:rsidR="00343801" w:rsidRPr="006522A0">
        <w:rPr>
          <w:rFonts w:ascii="Times New Roman" w:hAnsi="Times New Roman" w:cs="Times New Roman"/>
          <w:b/>
          <w:sz w:val="28"/>
          <w:szCs w:val="28"/>
        </w:rPr>
        <w:t xml:space="preserve">терапия выполняет следующие функции: </w:t>
      </w:r>
    </w:p>
    <w:p w:rsidR="00343801" w:rsidRPr="001B63F4" w:rsidRDefault="007D2225" w:rsidP="00343801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43801">
        <w:rPr>
          <w:rFonts w:ascii="Times New Roman" w:hAnsi="Times New Roman" w:cs="Times New Roman"/>
          <w:sz w:val="28"/>
          <w:szCs w:val="28"/>
        </w:rPr>
        <w:t xml:space="preserve"> К</w:t>
      </w:r>
      <w:r w:rsidR="00343801" w:rsidRPr="001B63F4">
        <w:rPr>
          <w:rFonts w:ascii="Times New Roman" w:hAnsi="Times New Roman" w:cs="Times New Roman"/>
          <w:sz w:val="28"/>
          <w:szCs w:val="28"/>
        </w:rPr>
        <w:t xml:space="preserve">оммуникативную - установление эмоционального контакта, объединение учащихся в коллектив; </w:t>
      </w:r>
    </w:p>
    <w:p w:rsidR="00343801" w:rsidRPr="001B63F4" w:rsidRDefault="007D2225" w:rsidP="00343801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43801">
        <w:rPr>
          <w:rFonts w:ascii="Times New Roman" w:hAnsi="Times New Roman" w:cs="Times New Roman"/>
          <w:sz w:val="28"/>
          <w:szCs w:val="28"/>
        </w:rPr>
        <w:t xml:space="preserve"> Р</w:t>
      </w:r>
      <w:r w:rsidR="00343801" w:rsidRPr="001B63F4">
        <w:rPr>
          <w:rFonts w:ascii="Times New Roman" w:hAnsi="Times New Roman" w:cs="Times New Roman"/>
          <w:sz w:val="28"/>
          <w:szCs w:val="28"/>
        </w:rPr>
        <w:t xml:space="preserve">елаксационную - снятие эмоционального напряжения, вызванного нагрузкой на нервную систему; </w:t>
      </w:r>
    </w:p>
    <w:p w:rsidR="00343801" w:rsidRPr="001B63F4" w:rsidRDefault="007D2225" w:rsidP="00343801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43801">
        <w:rPr>
          <w:rFonts w:ascii="Times New Roman" w:hAnsi="Times New Roman" w:cs="Times New Roman"/>
          <w:sz w:val="28"/>
          <w:szCs w:val="28"/>
        </w:rPr>
        <w:t xml:space="preserve"> В</w:t>
      </w:r>
      <w:r w:rsidR="00343801" w:rsidRPr="001B63F4">
        <w:rPr>
          <w:rFonts w:ascii="Times New Roman" w:hAnsi="Times New Roman" w:cs="Times New Roman"/>
          <w:sz w:val="28"/>
          <w:szCs w:val="28"/>
        </w:rPr>
        <w:t xml:space="preserve">оспитательную - психокоррекция проявлений личности в игровых моделях жизненных ситуаций; </w:t>
      </w:r>
    </w:p>
    <w:p w:rsidR="00343801" w:rsidRPr="001B63F4" w:rsidRDefault="007D2225" w:rsidP="00343801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43801">
        <w:rPr>
          <w:rFonts w:ascii="Times New Roman" w:hAnsi="Times New Roman" w:cs="Times New Roman"/>
          <w:sz w:val="28"/>
          <w:szCs w:val="28"/>
        </w:rPr>
        <w:t xml:space="preserve"> Р</w:t>
      </w:r>
      <w:r w:rsidR="00343801" w:rsidRPr="001B63F4">
        <w:rPr>
          <w:rFonts w:ascii="Times New Roman" w:hAnsi="Times New Roman" w:cs="Times New Roman"/>
          <w:sz w:val="28"/>
          <w:szCs w:val="28"/>
        </w:rPr>
        <w:t>азвивающую - развитие психических процессов и функций (памяти, внимания, восприятия и т.д.), двигательной сферы;</w:t>
      </w:r>
    </w:p>
    <w:p w:rsidR="00343801" w:rsidRDefault="007D2225" w:rsidP="00343801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00DB0">
        <w:rPr>
          <w:rFonts w:ascii="Times New Roman" w:hAnsi="Times New Roman" w:cs="Times New Roman"/>
          <w:sz w:val="28"/>
          <w:szCs w:val="28"/>
        </w:rPr>
        <w:t xml:space="preserve"> </w:t>
      </w:r>
      <w:r w:rsidR="00343801">
        <w:rPr>
          <w:rFonts w:ascii="Times New Roman" w:hAnsi="Times New Roman" w:cs="Times New Roman"/>
          <w:sz w:val="28"/>
          <w:szCs w:val="28"/>
        </w:rPr>
        <w:t>О</w:t>
      </w:r>
      <w:r w:rsidR="00343801" w:rsidRPr="001B63F4">
        <w:rPr>
          <w:rFonts w:ascii="Times New Roman" w:hAnsi="Times New Roman" w:cs="Times New Roman"/>
          <w:sz w:val="28"/>
          <w:szCs w:val="28"/>
        </w:rPr>
        <w:t xml:space="preserve">бучающую - обогащение информацией об окружающем мире. </w:t>
      </w:r>
    </w:p>
    <w:p w:rsidR="00343801" w:rsidRPr="006522A0" w:rsidRDefault="00343801" w:rsidP="003438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организации </w:t>
      </w:r>
      <w:r w:rsidR="003A2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с детьми </w:t>
      </w:r>
      <w:r w:rsidRPr="00652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учитываются следующие принципы:</w:t>
      </w:r>
    </w:p>
    <w:p w:rsidR="00343801" w:rsidRPr="00600D07" w:rsidRDefault="00343801" w:rsidP="0034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D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естественной стимулирующей среды, в которой ребенок чувствует себя комфортно и защищенно, проявляя творческую активность. Для этого подбираются   задания, соответствующие возможн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остям   ребенка; формулируется инструкция к </w:t>
      </w:r>
      <w:r w:rsidRPr="00600D0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играм  в  сказочной  форме;  исключается негативная оценка его действий и идей, резул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ьтатов. Поощряются воображения</w:t>
      </w:r>
      <w:r w:rsidRPr="00600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творческий подход.</w:t>
      </w:r>
    </w:p>
    <w:p w:rsidR="00343801" w:rsidRDefault="00343801" w:rsidP="003438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Реальное проживание и </w:t>
      </w:r>
      <w:r w:rsidR="00232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проигрывание  </w:t>
      </w:r>
      <w:r w:rsidRPr="00600D0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  ситуаций,  вместе 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00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сказочными героями.</w:t>
      </w:r>
    </w:p>
    <w:p w:rsidR="00343801" w:rsidRPr="001B63F4" w:rsidRDefault="00343801" w:rsidP="00343801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Общие условия организации песочной терапии</w:t>
      </w:r>
    </w:p>
    <w:p w:rsidR="00343801" w:rsidRDefault="00343801" w:rsidP="00343801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Для организации игр с песком </w:t>
      </w:r>
      <w:r w:rsidR="00E00DB0">
        <w:rPr>
          <w:rStyle w:val="c3"/>
          <w:color w:val="000000"/>
          <w:sz w:val="28"/>
          <w:szCs w:val="28"/>
        </w:rPr>
        <w:t xml:space="preserve">имеется </w:t>
      </w:r>
      <w:r>
        <w:rPr>
          <w:rStyle w:val="c3"/>
          <w:color w:val="000000"/>
          <w:sz w:val="28"/>
          <w:szCs w:val="28"/>
        </w:rPr>
        <w:t>большой набор предметов и игрушек, в совокупности символизирующих</w:t>
      </w:r>
      <w:r w:rsidR="00E00DB0">
        <w:rPr>
          <w:rStyle w:val="c3"/>
          <w:color w:val="000000"/>
          <w:sz w:val="28"/>
          <w:szCs w:val="28"/>
        </w:rPr>
        <w:t xml:space="preserve"> окружающий</w:t>
      </w:r>
      <w:r>
        <w:rPr>
          <w:rStyle w:val="c3"/>
          <w:color w:val="000000"/>
          <w:sz w:val="28"/>
          <w:szCs w:val="28"/>
        </w:rPr>
        <w:t xml:space="preserve"> мир. В классической песочной терапии существует следующая классификация предметов, используемых в процессе создания песочных картин:</w:t>
      </w:r>
    </w:p>
    <w:p w:rsidR="00343801" w:rsidRDefault="00343801" w:rsidP="00343801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343801" w:rsidRPr="00AD63DF" w:rsidRDefault="00343801" w:rsidP="00343801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3"/>
          <w:rFonts w:ascii="Arial" w:hAnsi="Arial" w:cs="Arial"/>
          <w:color w:val="000000"/>
          <w:sz w:val="22"/>
          <w:szCs w:val="22"/>
        </w:rPr>
      </w:pPr>
      <w:r w:rsidRPr="00940F98">
        <w:rPr>
          <w:rStyle w:val="c3"/>
          <w:color w:val="000000"/>
          <w:sz w:val="28"/>
          <w:szCs w:val="28"/>
        </w:rPr>
        <w:t>животные (домашние, дикие,);</w:t>
      </w:r>
    </w:p>
    <w:p w:rsidR="00AD63DF" w:rsidRPr="00443609" w:rsidRDefault="00AD63DF" w:rsidP="00343801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совочки, формочки, цветной песок</w:t>
      </w:r>
    </w:p>
    <w:p w:rsidR="00343801" w:rsidRDefault="009235FD" w:rsidP="00343801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конструктор</w:t>
      </w:r>
      <w:r w:rsidR="00343801" w:rsidRPr="00BD4C35">
        <w:rPr>
          <w:rStyle w:val="c3"/>
          <w:color w:val="000000"/>
          <w:sz w:val="28"/>
          <w:szCs w:val="28"/>
        </w:rPr>
        <w:t xml:space="preserve"> (</w:t>
      </w:r>
      <w:r w:rsidR="00AD63DF">
        <w:rPr>
          <w:rStyle w:val="c3"/>
          <w:color w:val="000000"/>
          <w:sz w:val="28"/>
          <w:szCs w:val="28"/>
        </w:rPr>
        <w:t>деревянный</w:t>
      </w:r>
      <w:r w:rsidR="00343801">
        <w:rPr>
          <w:rStyle w:val="c3"/>
          <w:color w:val="000000"/>
          <w:sz w:val="28"/>
          <w:szCs w:val="28"/>
        </w:rPr>
        <w:t>,</w:t>
      </w:r>
      <w:r w:rsidR="00AD63DF">
        <w:rPr>
          <w:rStyle w:val="c3"/>
          <w:color w:val="000000"/>
          <w:sz w:val="28"/>
          <w:szCs w:val="28"/>
        </w:rPr>
        <w:t xml:space="preserve"> пластмассовый и</w:t>
      </w:r>
      <w:r w:rsidR="00343801">
        <w:rPr>
          <w:rStyle w:val="c3"/>
          <w:color w:val="000000"/>
          <w:sz w:val="28"/>
          <w:szCs w:val="28"/>
        </w:rPr>
        <w:t xml:space="preserve"> другие</w:t>
      </w:r>
      <w:r w:rsidR="00343801" w:rsidRPr="00BD4C35">
        <w:rPr>
          <w:rStyle w:val="c3"/>
          <w:color w:val="000000"/>
          <w:sz w:val="28"/>
          <w:szCs w:val="28"/>
        </w:rPr>
        <w:t>);</w:t>
      </w:r>
    </w:p>
    <w:p w:rsidR="00343801" w:rsidRPr="00DA3339" w:rsidRDefault="00343801" w:rsidP="00343801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транспортные средства </w:t>
      </w:r>
    </w:p>
    <w:p w:rsidR="00343801" w:rsidRDefault="00343801" w:rsidP="00343801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D4C35">
        <w:rPr>
          <w:rStyle w:val="c3"/>
          <w:color w:val="000000"/>
          <w:sz w:val="28"/>
          <w:szCs w:val="28"/>
        </w:rPr>
        <w:t>естественные природные предметы (кристалл</w:t>
      </w:r>
      <w:r w:rsidR="009235FD">
        <w:rPr>
          <w:rStyle w:val="c3"/>
          <w:color w:val="000000"/>
          <w:sz w:val="28"/>
          <w:szCs w:val="28"/>
        </w:rPr>
        <w:t xml:space="preserve">ы, камни, раковины, </w:t>
      </w:r>
      <w:r w:rsidRPr="00BD4C35">
        <w:rPr>
          <w:rStyle w:val="c3"/>
          <w:color w:val="000000"/>
          <w:sz w:val="28"/>
          <w:szCs w:val="28"/>
        </w:rPr>
        <w:t xml:space="preserve"> и пр.);</w:t>
      </w:r>
    </w:p>
    <w:p w:rsidR="00343801" w:rsidRDefault="00343801" w:rsidP="00343801">
      <w:pPr>
        <w:spacing w:after="16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232E7A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етоды и приемы</w:t>
      </w:r>
      <w:r w:rsidRPr="00B35230">
        <w:rPr>
          <w:rFonts w:ascii="Times New Roman" w:hAnsi="Times New Roman"/>
          <w:b/>
          <w:sz w:val="28"/>
          <w:szCs w:val="28"/>
        </w:rPr>
        <w:t>:</w:t>
      </w:r>
    </w:p>
    <w:p w:rsidR="00343801" w:rsidRPr="00FB76E7" w:rsidRDefault="00343801" w:rsidP="00343801">
      <w:pPr>
        <w:pStyle w:val="a5"/>
        <w:numPr>
          <w:ilvl w:val="0"/>
          <w:numId w:val="2"/>
        </w:numPr>
        <w:ind w:left="52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Исследовательские</w:t>
      </w:r>
    </w:p>
    <w:p w:rsidR="00343801" w:rsidRDefault="00343801" w:rsidP="00343801">
      <w:pPr>
        <w:pStyle w:val="a5"/>
        <w:ind w:left="96"/>
        <w:jc w:val="both"/>
        <w:rPr>
          <w:rFonts w:ascii="Times New Roman" w:hAnsi="Times New Roman"/>
          <w:sz w:val="28"/>
          <w:szCs w:val="28"/>
        </w:rPr>
      </w:pPr>
      <w:r w:rsidRPr="00FB76E7">
        <w:rPr>
          <w:rFonts w:ascii="Times New Roman" w:hAnsi="Times New Roman"/>
          <w:sz w:val="28"/>
          <w:szCs w:val="28"/>
        </w:rPr>
        <w:lastRenderedPageBreak/>
        <w:t>Работа с раздаточным материалом (совочками, формочками, пульверизаторами, кисточками). Экспериментирование, поиск, наблюдение, опыт.</w:t>
      </w:r>
    </w:p>
    <w:p w:rsidR="00343801" w:rsidRPr="00FB76E7" w:rsidRDefault="00343801" w:rsidP="00343801">
      <w:pPr>
        <w:pStyle w:val="a5"/>
        <w:numPr>
          <w:ilvl w:val="0"/>
          <w:numId w:val="2"/>
        </w:numPr>
        <w:ind w:left="52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Игровые</w:t>
      </w:r>
      <w:r w:rsidRPr="00FB76E7">
        <w:rPr>
          <w:rFonts w:ascii="Times New Roman" w:hAnsi="Times New Roman"/>
          <w:b/>
          <w:sz w:val="28"/>
          <w:szCs w:val="28"/>
        </w:rPr>
        <w:t xml:space="preserve"> </w:t>
      </w:r>
    </w:p>
    <w:p w:rsidR="00343801" w:rsidRDefault="00343801" w:rsidP="00343801">
      <w:pPr>
        <w:pStyle w:val="a5"/>
        <w:ind w:left="96"/>
        <w:jc w:val="both"/>
        <w:rPr>
          <w:rFonts w:ascii="Times New Roman" w:hAnsi="Times New Roman"/>
          <w:i/>
          <w:sz w:val="28"/>
          <w:szCs w:val="28"/>
        </w:rPr>
      </w:pPr>
      <w:r w:rsidRPr="00FB76E7">
        <w:rPr>
          <w:rFonts w:ascii="Times New Roman" w:hAnsi="Times New Roman"/>
          <w:sz w:val="28"/>
          <w:szCs w:val="28"/>
        </w:rPr>
        <w:t>Обыгрывание</w:t>
      </w:r>
      <w:r>
        <w:rPr>
          <w:rFonts w:ascii="Times New Roman" w:hAnsi="Times New Roman"/>
          <w:sz w:val="28"/>
          <w:szCs w:val="28"/>
        </w:rPr>
        <w:t xml:space="preserve"> различных</w:t>
      </w:r>
      <w:r w:rsidRPr="00FB76E7">
        <w:rPr>
          <w:rFonts w:ascii="Times New Roman" w:hAnsi="Times New Roman"/>
          <w:sz w:val="28"/>
          <w:szCs w:val="28"/>
        </w:rPr>
        <w:t xml:space="preserve"> ситуаций </w:t>
      </w:r>
      <w:r w:rsidRPr="00FB76E7">
        <w:rPr>
          <w:rFonts w:ascii="Times New Roman" w:hAnsi="Times New Roman"/>
          <w:i/>
          <w:sz w:val="28"/>
          <w:szCs w:val="28"/>
        </w:rPr>
        <w:t>(Ветер; знойное солнце; проливной дождь…).</w:t>
      </w:r>
      <w:r w:rsidRPr="00FB76E7">
        <w:rPr>
          <w:rFonts w:ascii="Times New Roman" w:hAnsi="Times New Roman"/>
          <w:sz w:val="28"/>
          <w:szCs w:val="28"/>
        </w:rPr>
        <w:t xml:space="preserve"> Инсценировка и театрализация (</w:t>
      </w:r>
      <w:r>
        <w:rPr>
          <w:rFonts w:ascii="Times New Roman" w:hAnsi="Times New Roman"/>
          <w:i/>
          <w:sz w:val="28"/>
          <w:szCs w:val="28"/>
        </w:rPr>
        <w:t>животные</w:t>
      </w:r>
      <w:r w:rsidRPr="00FB76E7"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постановки сказок, </w:t>
      </w:r>
      <w:r w:rsidRPr="00FB76E7">
        <w:rPr>
          <w:rFonts w:ascii="Times New Roman" w:hAnsi="Times New Roman"/>
          <w:i/>
          <w:sz w:val="28"/>
          <w:szCs w:val="28"/>
        </w:rPr>
        <w:t>поиски воды, загадочное место…).</w:t>
      </w:r>
    </w:p>
    <w:p w:rsidR="00343801" w:rsidRPr="00FB76E7" w:rsidRDefault="00343801" w:rsidP="00343801">
      <w:pPr>
        <w:pStyle w:val="a5"/>
        <w:numPr>
          <w:ilvl w:val="0"/>
          <w:numId w:val="2"/>
        </w:numPr>
        <w:ind w:left="52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Словесные </w:t>
      </w:r>
    </w:p>
    <w:p w:rsidR="00343801" w:rsidRDefault="00343801" w:rsidP="00343801">
      <w:pPr>
        <w:pStyle w:val="a5"/>
        <w:ind w:left="9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беседы</w:t>
      </w:r>
      <w:r w:rsidRPr="00FB76E7">
        <w:rPr>
          <w:rFonts w:ascii="Times New Roman" w:hAnsi="Times New Roman"/>
          <w:sz w:val="28"/>
          <w:szCs w:val="28"/>
        </w:rPr>
        <w:t xml:space="preserve"> (</w:t>
      </w:r>
      <w:r w:rsidRPr="00FB76E7">
        <w:rPr>
          <w:rFonts w:ascii="Times New Roman" w:hAnsi="Times New Roman"/>
          <w:i/>
          <w:sz w:val="28"/>
          <w:szCs w:val="28"/>
        </w:rPr>
        <w:t>наши чувства в пустыне, как справиться с грустью).</w:t>
      </w:r>
      <w:r w:rsidRPr="00FB76E7">
        <w:rPr>
          <w:rFonts w:ascii="Times New Roman" w:hAnsi="Times New Roman"/>
          <w:sz w:val="28"/>
          <w:szCs w:val="28"/>
        </w:rPr>
        <w:t xml:space="preserve"> Диалог и рассказ педагога (что такое пустыня, кто здесь живет?). Чтение произведений литературы </w:t>
      </w:r>
      <w:r w:rsidRPr="00FB76E7">
        <w:rPr>
          <w:rFonts w:ascii="Times New Roman" w:hAnsi="Times New Roman"/>
          <w:i/>
          <w:sz w:val="28"/>
          <w:szCs w:val="28"/>
        </w:rPr>
        <w:t>(сказки, стихи).</w:t>
      </w:r>
    </w:p>
    <w:p w:rsidR="00343801" w:rsidRPr="00FB76E7" w:rsidRDefault="00343801" w:rsidP="00343801">
      <w:pPr>
        <w:pStyle w:val="a5"/>
        <w:numPr>
          <w:ilvl w:val="0"/>
          <w:numId w:val="2"/>
        </w:numPr>
        <w:ind w:left="52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Наглядные </w:t>
      </w:r>
    </w:p>
    <w:p w:rsidR="009235FD" w:rsidRDefault="00343801" w:rsidP="007D2225">
      <w:pPr>
        <w:pStyle w:val="a5"/>
        <w:ind w:left="96"/>
        <w:jc w:val="both"/>
        <w:rPr>
          <w:rFonts w:ascii="Times New Roman" w:hAnsi="Times New Roman"/>
          <w:i/>
          <w:sz w:val="28"/>
          <w:szCs w:val="28"/>
        </w:rPr>
      </w:pPr>
      <w:r w:rsidRPr="00FB76E7">
        <w:rPr>
          <w:rFonts w:ascii="Times New Roman" w:hAnsi="Times New Roman"/>
          <w:sz w:val="28"/>
          <w:szCs w:val="28"/>
        </w:rPr>
        <w:t xml:space="preserve">Показ игрушек </w:t>
      </w:r>
      <w:r w:rsidRPr="00FB76E7">
        <w:rPr>
          <w:rFonts w:ascii="Times New Roman" w:hAnsi="Times New Roman"/>
          <w:i/>
          <w:sz w:val="28"/>
          <w:szCs w:val="28"/>
        </w:rPr>
        <w:t>(жители пустыни, здания, сказочные персонажи…).</w:t>
      </w:r>
      <w:r w:rsidRPr="00FB76E7">
        <w:rPr>
          <w:rFonts w:ascii="Times New Roman" w:hAnsi="Times New Roman"/>
          <w:sz w:val="28"/>
          <w:szCs w:val="28"/>
        </w:rPr>
        <w:t xml:space="preserve"> Рассматривание картин и иллюстраций с жизненными и проблемными ситуациями </w:t>
      </w:r>
      <w:r w:rsidRPr="00FB76E7">
        <w:rPr>
          <w:rFonts w:ascii="Times New Roman" w:hAnsi="Times New Roman"/>
          <w:i/>
          <w:sz w:val="28"/>
          <w:szCs w:val="28"/>
        </w:rPr>
        <w:t>(оказание помощи другу, создание водоема…).</w:t>
      </w:r>
      <w:r w:rsidRPr="00FB76E7">
        <w:rPr>
          <w:rFonts w:ascii="Times New Roman" w:hAnsi="Times New Roman"/>
          <w:sz w:val="28"/>
          <w:szCs w:val="28"/>
        </w:rPr>
        <w:t xml:space="preserve"> Моделирование </w:t>
      </w:r>
      <w:r w:rsidRPr="00FB76E7">
        <w:rPr>
          <w:rFonts w:ascii="Times New Roman" w:hAnsi="Times New Roman"/>
          <w:i/>
          <w:sz w:val="28"/>
          <w:szCs w:val="28"/>
        </w:rPr>
        <w:t>(сооружение  моста, строительство домов).</w:t>
      </w:r>
    </w:p>
    <w:p w:rsidR="00343801" w:rsidRPr="007D2225" w:rsidRDefault="009235FD" w:rsidP="007D2225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Формы и варианты песочной терапии определяются  особенностями конкретного ребёнка с ОВЗ, специфическими задачами и её продолжительностью.</w:t>
      </w:r>
      <w:r w:rsidR="007D2225">
        <w:rPr>
          <w:rStyle w:val="c3"/>
          <w:color w:val="000000"/>
          <w:sz w:val="28"/>
          <w:szCs w:val="28"/>
        </w:rPr>
        <w:t xml:space="preserve"> </w:t>
      </w:r>
      <w:r w:rsidR="007D2225">
        <w:rPr>
          <w:sz w:val="28"/>
          <w:szCs w:val="28"/>
        </w:rPr>
        <w:t>Занятия организовываются</w:t>
      </w:r>
      <w:r w:rsidR="00343801" w:rsidRPr="00FB76E7">
        <w:rPr>
          <w:sz w:val="28"/>
          <w:szCs w:val="28"/>
        </w:rPr>
        <w:t xml:space="preserve"> индивидуально</w:t>
      </w:r>
      <w:r w:rsidR="00343801">
        <w:rPr>
          <w:sz w:val="28"/>
          <w:szCs w:val="28"/>
        </w:rPr>
        <w:t xml:space="preserve"> и по подгруппам</w:t>
      </w:r>
      <w:r w:rsidR="00E00DB0">
        <w:rPr>
          <w:sz w:val="28"/>
          <w:szCs w:val="28"/>
        </w:rPr>
        <w:t xml:space="preserve"> в соответствии с нозологией</w:t>
      </w:r>
      <w:r w:rsidR="007D2225">
        <w:rPr>
          <w:sz w:val="28"/>
          <w:szCs w:val="28"/>
        </w:rPr>
        <w:t xml:space="preserve">, рекомендациями </w:t>
      </w:r>
      <w:r w:rsidR="00F75BA6">
        <w:rPr>
          <w:sz w:val="28"/>
          <w:szCs w:val="28"/>
        </w:rPr>
        <w:t>ПМПК, индивидуальным образовательным маршрутом (ИОМ) и лексическими темами специалистов сопровождения.</w:t>
      </w:r>
      <w:r w:rsidR="00E00DB0">
        <w:rPr>
          <w:sz w:val="28"/>
          <w:szCs w:val="28"/>
        </w:rPr>
        <w:t xml:space="preserve"> Интеллектуальные нарушения, ТМНР – индивидуально, ЗПР минигруппы</w:t>
      </w:r>
      <w:r w:rsidR="00343801">
        <w:rPr>
          <w:sz w:val="28"/>
          <w:szCs w:val="28"/>
        </w:rPr>
        <w:t xml:space="preserve"> (не более 3</w:t>
      </w:r>
      <w:r w:rsidR="00343801" w:rsidRPr="00FB76E7">
        <w:rPr>
          <w:sz w:val="28"/>
          <w:szCs w:val="28"/>
        </w:rPr>
        <w:t xml:space="preserve"> детей).</w:t>
      </w:r>
      <w:r w:rsidR="00E00DB0">
        <w:rPr>
          <w:sz w:val="28"/>
          <w:szCs w:val="28"/>
        </w:rPr>
        <w:t xml:space="preserve"> </w:t>
      </w:r>
    </w:p>
    <w:p w:rsidR="00343801" w:rsidRPr="00832421" w:rsidRDefault="00343801" w:rsidP="00343801">
      <w:pPr>
        <w:spacing w:after="16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343801" w:rsidRDefault="00343801" w:rsidP="00343801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A3E2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43801" w:rsidRDefault="00343801" w:rsidP="0034380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</w:t>
      </w:r>
      <w:r w:rsidR="007D2225">
        <w:rPr>
          <w:color w:val="111111"/>
          <w:sz w:val="28"/>
          <w:szCs w:val="28"/>
        </w:rPr>
        <w:t>И</w:t>
      </w:r>
      <w:r>
        <w:rPr>
          <w:color w:val="111111"/>
          <w:sz w:val="28"/>
          <w:szCs w:val="28"/>
        </w:rPr>
        <w:t>спользование песочной терапии даёт положительные результаты:</w:t>
      </w:r>
    </w:p>
    <w:p w:rsidR="001D2A7E" w:rsidRPr="001D2A7E" w:rsidRDefault="001D2A7E" w:rsidP="001D2A7E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D2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Налаживается эмоциональное общение детей со   сверстниками  и взрослыми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овышается интерес и усиливается</w:t>
      </w:r>
      <w:r w:rsidRPr="001D2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мотивация к занятиям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</w:t>
      </w:r>
      <w:r w:rsidRPr="001D2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</w:t>
      </w:r>
      <w:r w:rsidR="000B3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 речи и моторики, </w:t>
      </w:r>
      <w:r w:rsidRPr="001D2A7E">
        <w:rPr>
          <w:rFonts w:ascii="Calibri" w:eastAsia="Times New Roman" w:hAnsi="Calibri" w:cs="Calibri"/>
          <w:color w:val="000000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B3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нижается</w:t>
      </w:r>
      <w:r w:rsidRPr="001D2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 проявления тревожности, негатива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D2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отрицательных эмоций.</w:t>
      </w:r>
      <w:r>
        <w:rPr>
          <w:rFonts w:ascii="Calibri" w:eastAsia="Times New Roman" w:hAnsi="Calibri" w:cs="Calibri"/>
          <w:color w:val="000000"/>
          <w:lang w:eastAsia="ru-RU"/>
        </w:rPr>
        <w:t xml:space="preserve">  </w:t>
      </w:r>
      <w:r w:rsidR="000B3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становятся увереннее проявлять</w:t>
      </w:r>
      <w:r w:rsidRPr="001D2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в различных видах деятельности.</w:t>
      </w:r>
    </w:p>
    <w:p w:rsidR="001D2A7E" w:rsidRPr="001D2A7E" w:rsidRDefault="001D2A7E" w:rsidP="001D2A7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D2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самое важное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D2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ребёнок получает первый опыт рефлексии, учится понимать себя и других.</w:t>
      </w:r>
    </w:p>
    <w:p w:rsidR="00343801" w:rsidRPr="00BB7D74" w:rsidRDefault="00343801" w:rsidP="00D77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432" w:rsidRDefault="00023432" w:rsidP="00D7702A"/>
    <w:sectPr w:rsidR="00023432" w:rsidSect="001D2A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947A1"/>
    <w:multiLevelType w:val="hybridMultilevel"/>
    <w:tmpl w:val="681EDD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5964542"/>
    <w:multiLevelType w:val="hybridMultilevel"/>
    <w:tmpl w:val="312CED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F4A"/>
    <w:rsid w:val="00023432"/>
    <w:rsid w:val="000B3D80"/>
    <w:rsid w:val="001D2A7E"/>
    <w:rsid w:val="001F3F69"/>
    <w:rsid w:val="00232E7A"/>
    <w:rsid w:val="002E0F4A"/>
    <w:rsid w:val="00343801"/>
    <w:rsid w:val="003A2C10"/>
    <w:rsid w:val="00485E8A"/>
    <w:rsid w:val="004E4F94"/>
    <w:rsid w:val="007D2225"/>
    <w:rsid w:val="007F6480"/>
    <w:rsid w:val="009235FD"/>
    <w:rsid w:val="00AD63DF"/>
    <w:rsid w:val="00B2528D"/>
    <w:rsid w:val="00D1533A"/>
    <w:rsid w:val="00D7702A"/>
    <w:rsid w:val="00E00DB0"/>
    <w:rsid w:val="00F7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29B"/>
  <w15:chartTrackingRefBased/>
  <w15:docId w15:val="{EBDF74C6-0421-4AA0-B135-07938021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0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F3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F3F69"/>
  </w:style>
  <w:style w:type="character" w:styleId="a4">
    <w:name w:val="Strong"/>
    <w:basedOn w:val="a0"/>
    <w:uiPriority w:val="22"/>
    <w:qFormat/>
    <w:rsid w:val="001F3F69"/>
    <w:rPr>
      <w:b/>
      <w:bCs/>
    </w:rPr>
  </w:style>
  <w:style w:type="paragraph" w:styleId="a5">
    <w:name w:val="No Spacing"/>
    <w:uiPriority w:val="1"/>
    <w:qFormat/>
    <w:rsid w:val="0034380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2025-11-20T02:51:00Z</dcterms:created>
  <dcterms:modified xsi:type="dcterms:W3CDTF">2025-12-17T03:54:00Z</dcterms:modified>
</cp:coreProperties>
</file>