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0B4" w:rsidRPr="00FF2CCB" w:rsidRDefault="00CC40B4" w:rsidP="00CC40B4">
      <w:pPr>
        <w:jc w:val="center"/>
        <w:rPr>
          <w:b/>
          <w:bCs/>
          <w:sz w:val="40"/>
          <w:szCs w:val="40"/>
        </w:rPr>
      </w:pPr>
      <w:r w:rsidRPr="00FF2CCB">
        <w:rPr>
          <w:b/>
          <w:bCs/>
          <w:sz w:val="40"/>
          <w:szCs w:val="40"/>
        </w:rPr>
        <w:t>Советы логопеда по развитию речи детей</w:t>
      </w:r>
    </w:p>
    <w:p w:rsidR="00FF2CCB" w:rsidRDefault="00FF2CCB" w:rsidP="00FF2CCB">
      <w:pPr>
        <w:pStyle w:val="c15"/>
        <w:shd w:val="clear" w:color="auto" w:fill="FFFFFF"/>
        <w:spacing w:before="0" w:beforeAutospacing="0" w:after="0" w:afterAutospacing="0"/>
        <w:ind w:left="5529"/>
        <w:rPr>
          <w:rStyle w:val="c7"/>
          <w:color w:val="000000"/>
          <w:sz w:val="28"/>
          <w:szCs w:val="28"/>
        </w:rPr>
      </w:pPr>
    </w:p>
    <w:p w:rsidR="00FF2CCB" w:rsidRPr="00FF2CCB" w:rsidRDefault="00FF2CCB" w:rsidP="00FF2CCB">
      <w:pPr>
        <w:pStyle w:val="c15"/>
        <w:shd w:val="clear" w:color="auto" w:fill="FFFFFF"/>
        <w:spacing w:before="0" w:beforeAutospacing="0" w:after="0" w:afterAutospacing="0"/>
        <w:ind w:left="5529"/>
        <w:rPr>
          <w:rFonts w:ascii="Calibri" w:hAnsi="Calibri"/>
          <w:color w:val="000000"/>
          <w:sz w:val="28"/>
          <w:szCs w:val="28"/>
        </w:rPr>
      </w:pPr>
      <w:r w:rsidRPr="00FF2CCB">
        <w:rPr>
          <w:rStyle w:val="c7"/>
          <w:color w:val="000000"/>
          <w:sz w:val="28"/>
          <w:szCs w:val="28"/>
        </w:rPr>
        <w:t>Автор:</w:t>
      </w:r>
    </w:p>
    <w:p w:rsidR="00FF2CCB" w:rsidRPr="00FF2CCB" w:rsidRDefault="00FF2CCB" w:rsidP="00FF2CCB">
      <w:pPr>
        <w:pStyle w:val="c15"/>
        <w:shd w:val="clear" w:color="auto" w:fill="FFFFFF"/>
        <w:spacing w:before="0" w:beforeAutospacing="0" w:after="0" w:afterAutospacing="0"/>
        <w:ind w:left="5529"/>
        <w:rPr>
          <w:rFonts w:ascii="Calibri" w:hAnsi="Calibri"/>
          <w:color w:val="000000"/>
          <w:sz w:val="28"/>
          <w:szCs w:val="28"/>
        </w:rPr>
      </w:pPr>
      <w:r w:rsidRPr="00FF2CCB">
        <w:rPr>
          <w:rStyle w:val="c7"/>
          <w:color w:val="000000"/>
          <w:sz w:val="28"/>
          <w:szCs w:val="28"/>
        </w:rPr>
        <w:t xml:space="preserve">Учитель-дефектолог ГКУСО РО Мясниковского центра помощи детям </w:t>
      </w:r>
    </w:p>
    <w:p w:rsidR="00FF2CCB" w:rsidRDefault="00FF2CCB" w:rsidP="00FF2CCB">
      <w:pPr>
        <w:pStyle w:val="c15"/>
        <w:shd w:val="clear" w:color="auto" w:fill="FFFFFF"/>
        <w:spacing w:before="0" w:beforeAutospacing="0" w:after="0" w:afterAutospacing="0"/>
        <w:ind w:left="5529"/>
        <w:rPr>
          <w:rStyle w:val="c7"/>
          <w:color w:val="000000"/>
          <w:sz w:val="28"/>
          <w:szCs w:val="28"/>
        </w:rPr>
      </w:pPr>
      <w:proofErr w:type="spellStart"/>
      <w:r w:rsidRPr="00FF2CCB">
        <w:rPr>
          <w:rStyle w:val="c7"/>
          <w:color w:val="000000"/>
          <w:sz w:val="28"/>
          <w:szCs w:val="28"/>
        </w:rPr>
        <w:t>Чибичян</w:t>
      </w:r>
      <w:proofErr w:type="spellEnd"/>
      <w:r w:rsidRPr="00FF2CCB">
        <w:rPr>
          <w:rStyle w:val="c7"/>
          <w:color w:val="000000"/>
          <w:sz w:val="28"/>
          <w:szCs w:val="28"/>
        </w:rPr>
        <w:t xml:space="preserve"> А.Р.</w:t>
      </w:r>
    </w:p>
    <w:p w:rsidR="00D90613" w:rsidRDefault="00D90613" w:rsidP="00FF2CCB">
      <w:pPr>
        <w:pStyle w:val="c15"/>
        <w:shd w:val="clear" w:color="auto" w:fill="FFFFFF"/>
        <w:spacing w:before="0" w:beforeAutospacing="0" w:after="0" w:afterAutospacing="0"/>
        <w:ind w:left="5529"/>
        <w:rPr>
          <w:rStyle w:val="c7"/>
          <w:color w:val="000000"/>
          <w:sz w:val="28"/>
          <w:szCs w:val="28"/>
        </w:rPr>
      </w:pPr>
    </w:p>
    <w:p w:rsidR="00D90613" w:rsidRDefault="00D90613" w:rsidP="00FF2CCB">
      <w:pPr>
        <w:pStyle w:val="c15"/>
        <w:shd w:val="clear" w:color="auto" w:fill="FFFFFF"/>
        <w:spacing w:before="0" w:beforeAutospacing="0" w:after="0" w:afterAutospacing="0"/>
        <w:ind w:left="5529"/>
        <w:rPr>
          <w:rStyle w:val="c7"/>
          <w:color w:val="000000"/>
          <w:sz w:val="28"/>
          <w:szCs w:val="28"/>
        </w:rPr>
      </w:pPr>
    </w:p>
    <w:p w:rsidR="00D90613" w:rsidRDefault="00D90613" w:rsidP="00D90613">
      <w:pPr>
        <w:shd w:val="clear" w:color="auto" w:fill="FFFFFF"/>
        <w:spacing w:after="150"/>
        <w:ind w:firstLine="567"/>
        <w:jc w:val="both"/>
        <w:rPr>
          <w:rFonts w:eastAsia="Times New Roman"/>
          <w:color w:val="333333"/>
          <w:sz w:val="28"/>
          <w:szCs w:val="28"/>
          <w:lang w:eastAsia="ru-RU"/>
        </w:rPr>
      </w:pPr>
      <w:r w:rsidRPr="00D90613">
        <w:rPr>
          <w:rFonts w:eastAsia="Times New Roman"/>
          <w:color w:val="333333"/>
          <w:sz w:val="28"/>
          <w:szCs w:val="28"/>
          <w:lang w:eastAsia="ru-RU"/>
        </w:rPr>
        <w:t>Ваш</w:t>
      </w:r>
      <w:r>
        <w:rPr>
          <w:rFonts w:eastAsia="Times New Roman"/>
          <w:color w:val="333333"/>
          <w:sz w:val="28"/>
          <w:szCs w:val="28"/>
          <w:lang w:eastAsia="ru-RU"/>
        </w:rPr>
        <w:t>ему</w:t>
      </w:r>
      <w:r w:rsidRPr="00D90613">
        <w:rPr>
          <w:rFonts w:eastAsia="Times New Roman"/>
          <w:color w:val="333333"/>
          <w:sz w:val="28"/>
          <w:szCs w:val="28"/>
          <w:lang w:eastAsia="ru-RU"/>
        </w:rPr>
        <w:t xml:space="preserve"> малыш</w:t>
      </w:r>
      <w:r>
        <w:rPr>
          <w:rFonts w:eastAsia="Times New Roman"/>
          <w:color w:val="333333"/>
          <w:sz w:val="28"/>
          <w:szCs w:val="28"/>
          <w:lang w:eastAsia="ru-RU"/>
        </w:rPr>
        <w:t>у</w:t>
      </w:r>
      <w:r w:rsidRPr="00D90613">
        <w:rPr>
          <w:rFonts w:eastAsia="Times New Roman"/>
          <w:color w:val="333333"/>
          <w:sz w:val="28"/>
          <w:szCs w:val="28"/>
          <w:lang w:eastAsia="ru-RU"/>
        </w:rPr>
        <w:t xml:space="preserve"> т</w:t>
      </w:r>
      <w:r>
        <w:rPr>
          <w:rFonts w:eastAsia="Times New Roman"/>
          <w:color w:val="333333"/>
          <w:sz w:val="28"/>
          <w:szCs w:val="28"/>
          <w:lang w:eastAsia="ru-RU"/>
        </w:rPr>
        <w:t>ри года и он</w:t>
      </w:r>
      <w:r w:rsidRPr="00D90613">
        <w:rPr>
          <w:rFonts w:eastAsia="Times New Roman"/>
          <w:color w:val="333333"/>
          <w:sz w:val="28"/>
          <w:szCs w:val="28"/>
          <w:lang w:eastAsia="ru-RU"/>
        </w:rPr>
        <w:t xml:space="preserve"> все еще общается преимущественно жестами и</w:t>
      </w:r>
      <w:r>
        <w:rPr>
          <w:rFonts w:eastAsia="Times New Roman"/>
          <w:color w:val="333333"/>
          <w:sz w:val="28"/>
          <w:szCs w:val="28"/>
          <w:lang w:eastAsia="ru-RU"/>
        </w:rPr>
        <w:t xml:space="preserve"> отдельными словами? И вы конечно же </w:t>
      </w:r>
      <w:r w:rsidRPr="00D90613">
        <w:rPr>
          <w:rFonts w:eastAsia="Times New Roman"/>
          <w:color w:val="333333"/>
          <w:sz w:val="28"/>
          <w:szCs w:val="28"/>
          <w:lang w:eastAsia="ru-RU"/>
        </w:rPr>
        <w:t xml:space="preserve">начинаете волноваться, когда же он наконец заговорит полноценными предложениями? </w:t>
      </w:r>
    </w:p>
    <w:p w:rsidR="00D90613" w:rsidRPr="00D90613" w:rsidRDefault="00D90613" w:rsidP="00D90613">
      <w:pPr>
        <w:shd w:val="clear" w:color="auto" w:fill="FFFFFF"/>
        <w:spacing w:after="150"/>
        <w:ind w:firstLine="567"/>
        <w:jc w:val="both"/>
        <w:rPr>
          <w:rFonts w:eastAsia="Times New Roman"/>
          <w:color w:val="333333"/>
          <w:sz w:val="28"/>
          <w:szCs w:val="28"/>
          <w:lang w:eastAsia="ru-RU"/>
        </w:rPr>
      </w:pPr>
      <w:r w:rsidRPr="00D90613">
        <w:rPr>
          <w:rFonts w:eastAsia="Times New Roman"/>
          <w:color w:val="333333"/>
          <w:sz w:val="28"/>
          <w:szCs w:val="28"/>
          <w:lang w:eastAsia="ru-RU"/>
        </w:rPr>
        <w:t>Развитие речи в 3 года — важный этап в жизни ребенка, который во многом определяет его дальнейшие успехи в общении и обучении.</w:t>
      </w:r>
    </w:p>
    <w:p w:rsidR="00D90613" w:rsidRPr="00D90613" w:rsidRDefault="00D90613" w:rsidP="00D90613">
      <w:pPr>
        <w:shd w:val="clear" w:color="auto" w:fill="FFFFFF"/>
        <w:spacing w:after="150"/>
        <w:ind w:firstLine="567"/>
        <w:jc w:val="both"/>
        <w:rPr>
          <w:rFonts w:eastAsia="Times New Roman"/>
          <w:color w:val="333333"/>
          <w:sz w:val="28"/>
          <w:szCs w:val="28"/>
          <w:lang w:eastAsia="ru-RU"/>
        </w:rPr>
      </w:pPr>
      <w:r w:rsidRPr="00D90613">
        <w:rPr>
          <w:rFonts w:eastAsia="Times New Roman"/>
          <w:color w:val="333333"/>
          <w:sz w:val="28"/>
          <w:szCs w:val="28"/>
          <w:lang w:eastAsia="ru-RU"/>
        </w:rPr>
        <w:t>В этом возрасте речь активно формируется, и каждый день приносит новые слова и фразы. Однако не все дети развиваются одинаково, и иногда родителям требуется дополнительная поддержка, чтобы помочь своему малышу преодолеть речевой барьер.</w:t>
      </w:r>
    </w:p>
    <w:p w:rsidR="00D90613" w:rsidRPr="00D90613" w:rsidRDefault="00D90613" w:rsidP="00D90613">
      <w:pPr>
        <w:shd w:val="clear" w:color="auto" w:fill="FFFFFF"/>
        <w:spacing w:after="150"/>
        <w:ind w:firstLine="567"/>
        <w:jc w:val="both"/>
        <w:rPr>
          <w:rFonts w:eastAsia="Times New Roman"/>
          <w:color w:val="333333"/>
          <w:sz w:val="28"/>
          <w:szCs w:val="28"/>
          <w:lang w:eastAsia="ru-RU"/>
        </w:rPr>
      </w:pPr>
      <w:r w:rsidRPr="00D90613">
        <w:rPr>
          <w:rFonts w:eastAsia="Times New Roman"/>
          <w:color w:val="333333"/>
          <w:sz w:val="28"/>
          <w:szCs w:val="28"/>
          <w:lang w:eastAsia="ru-RU"/>
        </w:rPr>
        <w:t xml:space="preserve">В этой статье </w:t>
      </w:r>
      <w:r>
        <w:rPr>
          <w:rFonts w:eastAsia="Times New Roman"/>
          <w:color w:val="333333"/>
          <w:sz w:val="28"/>
          <w:szCs w:val="28"/>
          <w:lang w:eastAsia="ru-RU"/>
        </w:rPr>
        <w:t xml:space="preserve">я хочу </w:t>
      </w:r>
      <w:r w:rsidRPr="00D90613">
        <w:rPr>
          <w:rFonts w:eastAsia="Times New Roman"/>
          <w:color w:val="333333"/>
          <w:sz w:val="28"/>
          <w:szCs w:val="28"/>
          <w:lang w:eastAsia="ru-RU"/>
        </w:rPr>
        <w:t>рассмотр</w:t>
      </w:r>
      <w:r>
        <w:rPr>
          <w:rFonts w:eastAsia="Times New Roman"/>
          <w:color w:val="333333"/>
          <w:sz w:val="28"/>
          <w:szCs w:val="28"/>
          <w:lang w:eastAsia="ru-RU"/>
        </w:rPr>
        <w:t>еть</w:t>
      </w:r>
      <w:r w:rsidRPr="00D90613">
        <w:rPr>
          <w:rFonts w:eastAsia="Times New Roman"/>
          <w:color w:val="333333"/>
          <w:sz w:val="28"/>
          <w:szCs w:val="28"/>
          <w:lang w:eastAsia="ru-RU"/>
        </w:rPr>
        <w:t xml:space="preserve"> нормы речевого развития трехлетнего ребенка, раз</w:t>
      </w:r>
      <w:r>
        <w:rPr>
          <w:rFonts w:eastAsia="Times New Roman"/>
          <w:color w:val="333333"/>
          <w:sz w:val="28"/>
          <w:szCs w:val="28"/>
          <w:lang w:eastAsia="ru-RU"/>
        </w:rPr>
        <w:t>о</w:t>
      </w:r>
      <w:r w:rsidRPr="00D90613">
        <w:rPr>
          <w:rFonts w:eastAsia="Times New Roman"/>
          <w:color w:val="333333"/>
          <w:sz w:val="28"/>
          <w:szCs w:val="28"/>
          <w:lang w:eastAsia="ru-RU"/>
        </w:rPr>
        <w:t>бр</w:t>
      </w:r>
      <w:r>
        <w:rPr>
          <w:rFonts w:eastAsia="Times New Roman"/>
          <w:color w:val="333333"/>
          <w:sz w:val="28"/>
          <w:szCs w:val="28"/>
          <w:lang w:eastAsia="ru-RU"/>
        </w:rPr>
        <w:t>ать</w:t>
      </w:r>
      <w:r w:rsidRPr="00D90613">
        <w:rPr>
          <w:rFonts w:eastAsia="Times New Roman"/>
          <w:color w:val="333333"/>
          <w:sz w:val="28"/>
          <w:szCs w:val="28"/>
          <w:lang w:eastAsia="ru-RU"/>
        </w:rPr>
        <w:t xml:space="preserve">ся с признаками возможных задержек и </w:t>
      </w:r>
      <w:r>
        <w:rPr>
          <w:rFonts w:eastAsia="Times New Roman"/>
          <w:color w:val="333333"/>
          <w:sz w:val="28"/>
          <w:szCs w:val="28"/>
          <w:lang w:eastAsia="ru-RU"/>
        </w:rPr>
        <w:t xml:space="preserve">дать </w:t>
      </w:r>
      <w:proofErr w:type="gramStart"/>
      <w:r>
        <w:rPr>
          <w:rFonts w:eastAsia="Times New Roman"/>
          <w:color w:val="333333"/>
          <w:sz w:val="28"/>
          <w:szCs w:val="28"/>
          <w:lang w:eastAsia="ru-RU"/>
        </w:rPr>
        <w:t xml:space="preserve">несколько </w:t>
      </w:r>
      <w:r w:rsidRPr="00D90613">
        <w:rPr>
          <w:rFonts w:eastAsia="Times New Roman"/>
          <w:color w:val="333333"/>
          <w:sz w:val="28"/>
          <w:szCs w:val="28"/>
          <w:lang w:eastAsia="ru-RU"/>
        </w:rPr>
        <w:t xml:space="preserve"> эффективных</w:t>
      </w:r>
      <w:proofErr w:type="gramEnd"/>
      <w:r w:rsidRPr="00D9061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333333"/>
          <w:sz w:val="28"/>
          <w:szCs w:val="28"/>
          <w:lang w:eastAsia="ru-RU"/>
        </w:rPr>
        <w:t>советов</w:t>
      </w:r>
      <w:r w:rsidR="000E35DD">
        <w:rPr>
          <w:rFonts w:eastAsia="Times New Roman"/>
          <w:color w:val="333333"/>
          <w:sz w:val="28"/>
          <w:szCs w:val="28"/>
          <w:lang w:eastAsia="ru-RU"/>
        </w:rPr>
        <w:t>,</w:t>
      </w:r>
      <w:r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r w:rsidRPr="00D90613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r w:rsidR="000E35DD">
        <w:rPr>
          <w:rFonts w:eastAsia="Times New Roman"/>
          <w:color w:val="333333"/>
          <w:sz w:val="28"/>
          <w:szCs w:val="28"/>
          <w:lang w:eastAsia="ru-RU"/>
        </w:rPr>
        <w:t>рекомендаци</w:t>
      </w:r>
      <w:r w:rsidR="00AC6981">
        <w:rPr>
          <w:rFonts w:eastAsia="Times New Roman"/>
          <w:color w:val="333333"/>
          <w:sz w:val="28"/>
          <w:szCs w:val="28"/>
          <w:lang w:eastAsia="ru-RU"/>
        </w:rPr>
        <w:t>й и</w:t>
      </w:r>
      <w:r w:rsidRPr="00D90613">
        <w:rPr>
          <w:rFonts w:eastAsia="Times New Roman"/>
          <w:color w:val="333333"/>
          <w:sz w:val="28"/>
          <w:szCs w:val="28"/>
          <w:lang w:eastAsia="ru-RU"/>
        </w:rPr>
        <w:t xml:space="preserve"> когда стоит обратиться к специалисту.</w:t>
      </w:r>
    </w:p>
    <w:p w:rsidR="00D90613" w:rsidRDefault="00D90613" w:rsidP="000E35DD">
      <w:pPr>
        <w:shd w:val="clear" w:color="auto" w:fill="FFFFFF"/>
        <w:spacing w:before="300" w:after="150"/>
        <w:jc w:val="center"/>
        <w:outlineLvl w:val="1"/>
        <w:rPr>
          <w:rFonts w:eastAsia="Times New Roman"/>
          <w:color w:val="333333"/>
          <w:sz w:val="28"/>
          <w:szCs w:val="28"/>
          <w:lang w:eastAsia="ru-RU"/>
        </w:rPr>
      </w:pPr>
      <w:bookmarkStart w:id="0" w:name="4352"/>
      <w:bookmarkEnd w:id="0"/>
      <w:r w:rsidRPr="00D90613">
        <w:rPr>
          <w:rFonts w:eastAsia="Times New Roman"/>
          <w:color w:val="333333"/>
          <w:sz w:val="28"/>
          <w:szCs w:val="28"/>
          <w:lang w:eastAsia="ru-RU"/>
        </w:rPr>
        <w:t>Нормы речевого развития трехлетнего ребенка</w:t>
      </w:r>
    </w:p>
    <w:p w:rsidR="000E35DD" w:rsidRPr="000E35DD" w:rsidRDefault="000E35DD" w:rsidP="000E35DD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333333"/>
          <w:sz w:val="28"/>
          <w:szCs w:val="28"/>
        </w:rPr>
      </w:pPr>
      <w:r w:rsidRPr="000E35DD">
        <w:rPr>
          <w:color w:val="333333"/>
          <w:sz w:val="28"/>
          <w:szCs w:val="28"/>
        </w:rPr>
        <w:t>Третий день рождения вашего малыша — это настоящий праздник речи! К этому возрасту большинство детей уже вовсю болтают, удивляя родителей новыми словами и фразами каждый день.</w:t>
      </w:r>
    </w:p>
    <w:p w:rsidR="000E35DD" w:rsidRPr="000E35DD" w:rsidRDefault="000E35DD" w:rsidP="000E35DD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333333"/>
          <w:sz w:val="28"/>
          <w:szCs w:val="28"/>
        </w:rPr>
      </w:pPr>
      <w:r w:rsidRPr="000E35DD">
        <w:rPr>
          <w:color w:val="333333"/>
          <w:sz w:val="28"/>
          <w:szCs w:val="28"/>
        </w:rPr>
        <w:t>Словарный запас трехлетки обычно насчитывает от 800 до 1000 слов, и это настоящее богатство, которым он активно пользуется. Юный оратор уже может составлять простые предложения из 3-4 слов, рассказывая о своих приключениях или требуя любимое лакомство. Произношение, конечно, еще не идеальное — некоторые звуки могут «подводить», но в целом речь малыша понятна не только вам, но и окружающим.</w:t>
      </w:r>
    </w:p>
    <w:p w:rsidR="000E35DD" w:rsidRPr="000E35DD" w:rsidRDefault="000E35DD" w:rsidP="000E35DD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333333"/>
          <w:sz w:val="28"/>
          <w:szCs w:val="28"/>
        </w:rPr>
      </w:pPr>
      <w:r w:rsidRPr="000E35DD">
        <w:rPr>
          <w:color w:val="333333"/>
          <w:sz w:val="28"/>
          <w:szCs w:val="28"/>
        </w:rPr>
        <w:t>Однако не все дети следуют этому идеальному сценарию, и иногда родители начинают беспокоиться. Как понять, действительно ли есть повод для волнения?</w:t>
      </w:r>
    </w:p>
    <w:p w:rsidR="000E35DD" w:rsidRPr="000E35DD" w:rsidRDefault="000E35DD" w:rsidP="000E35DD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333333"/>
          <w:sz w:val="28"/>
          <w:szCs w:val="28"/>
        </w:rPr>
      </w:pPr>
      <w:r w:rsidRPr="000E35DD">
        <w:rPr>
          <w:color w:val="333333"/>
          <w:sz w:val="28"/>
          <w:szCs w:val="28"/>
        </w:rPr>
        <w:t>Обратите внимание, если ваш трехлетний малыш по-прежнему предпочитает объясняться жестами, а его словарный запас не дотягивает и до 300 слов. Тревожный знак — если ребенок не пытается составлять даже простейшие фразы из двух-трех слов или не понимает элементарных просьб.</w:t>
      </w:r>
    </w:p>
    <w:p w:rsidR="000E35DD" w:rsidRPr="000E35DD" w:rsidRDefault="000E35DD" w:rsidP="000E35DD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333333"/>
          <w:sz w:val="28"/>
          <w:szCs w:val="28"/>
        </w:rPr>
      </w:pPr>
      <w:r w:rsidRPr="000E35DD">
        <w:rPr>
          <w:color w:val="333333"/>
          <w:sz w:val="28"/>
          <w:szCs w:val="28"/>
        </w:rPr>
        <w:lastRenderedPageBreak/>
        <w:t xml:space="preserve">Настораживает, когда ребенок не проявляет интереса к общению или не может назвать знакомые предметы. Иногда дети с задержкой речевого развития просто повторяют услышанные слова, не понимая их смысла — это явление называется </w:t>
      </w:r>
      <w:proofErr w:type="spellStart"/>
      <w:r w:rsidRPr="000E35DD">
        <w:rPr>
          <w:color w:val="333333"/>
          <w:sz w:val="28"/>
          <w:szCs w:val="28"/>
        </w:rPr>
        <w:t>эхолалией</w:t>
      </w:r>
      <w:proofErr w:type="spellEnd"/>
      <w:r w:rsidRPr="000E35DD">
        <w:rPr>
          <w:color w:val="333333"/>
          <w:sz w:val="28"/>
          <w:szCs w:val="28"/>
        </w:rPr>
        <w:t>.</w:t>
      </w:r>
    </w:p>
    <w:p w:rsidR="000E35DD" w:rsidRPr="000E35DD" w:rsidRDefault="000E35DD" w:rsidP="000E35DD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333333"/>
          <w:sz w:val="28"/>
          <w:szCs w:val="28"/>
        </w:rPr>
      </w:pPr>
      <w:r w:rsidRPr="000E35DD">
        <w:rPr>
          <w:color w:val="333333"/>
          <w:sz w:val="28"/>
          <w:szCs w:val="28"/>
        </w:rPr>
        <w:t>Помните, эти признаки — не приговор, а сигнал к действию. Раннее выявление проблемы и своевременная помощь творят чудеса. </w:t>
      </w:r>
    </w:p>
    <w:p w:rsidR="000E35DD" w:rsidRPr="00AC6981" w:rsidRDefault="000E35DD" w:rsidP="000E35DD">
      <w:pPr>
        <w:pStyle w:val="2"/>
        <w:shd w:val="clear" w:color="auto" w:fill="FFFFFF"/>
        <w:spacing w:before="300" w:beforeAutospacing="0" w:after="150" w:afterAutospacing="0"/>
        <w:jc w:val="center"/>
        <w:rPr>
          <w:b w:val="0"/>
          <w:bCs w:val="0"/>
          <w:color w:val="333333"/>
          <w:sz w:val="28"/>
          <w:szCs w:val="28"/>
        </w:rPr>
      </w:pPr>
      <w:r w:rsidRPr="00AC6981">
        <w:rPr>
          <w:b w:val="0"/>
          <w:bCs w:val="0"/>
          <w:color w:val="333333"/>
          <w:sz w:val="28"/>
          <w:szCs w:val="28"/>
        </w:rPr>
        <w:t>Классификация и виды речевых нарушений у детей 2-3 лет</w:t>
      </w:r>
    </w:p>
    <w:p w:rsidR="000E35DD" w:rsidRPr="000E35DD" w:rsidRDefault="000E35DD" w:rsidP="00AC6981">
      <w:pPr>
        <w:shd w:val="clear" w:color="auto" w:fill="FFFFFF"/>
        <w:spacing w:before="300" w:after="150"/>
        <w:ind w:firstLine="567"/>
        <w:jc w:val="both"/>
        <w:outlineLvl w:val="1"/>
        <w:rPr>
          <w:rStyle w:val="c7"/>
          <w:rFonts w:eastAsia="Times New Roman"/>
          <w:color w:val="333333"/>
          <w:sz w:val="28"/>
          <w:szCs w:val="28"/>
          <w:lang w:eastAsia="ru-RU"/>
        </w:rPr>
      </w:pPr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>Теперь, когда мы разобрались с нормами речевого развития и возможными признаками задержки, давайте углубимся в тему речевых нарушений. Знание основных видов проблем с речью поможет лучше понять, с чем вы можете столкнуться, и как действовать дальше.</w:t>
      </w:r>
    </w:p>
    <w:p w:rsidR="000E35DD" w:rsidRPr="000E35DD" w:rsidRDefault="000E35DD" w:rsidP="00AC6981">
      <w:pPr>
        <w:shd w:val="clear" w:color="auto" w:fill="FFFFFF"/>
        <w:spacing w:before="300" w:after="150"/>
        <w:ind w:firstLine="567"/>
        <w:jc w:val="both"/>
        <w:outlineLvl w:val="1"/>
        <w:rPr>
          <w:rStyle w:val="c7"/>
          <w:rFonts w:eastAsia="Times New Roman"/>
          <w:color w:val="333333"/>
          <w:sz w:val="28"/>
          <w:szCs w:val="28"/>
          <w:lang w:eastAsia="ru-RU"/>
        </w:rPr>
      </w:pPr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>Задержка речевого развития (ЗРР) — самый распространенный вид нарушений в раннем возрасте. При ЗРР речь ребенка отстает от возрастной нормы, но потенциал развития сохранен. Представьте, что речь — это поезд, который у некоторых детей просто идет медленнее, чем у других. Малыш с ЗРР может начать говорить позже сверстников, иметь меньший словарный запас или трудности с построением фраз. Хорошая новость: при правильном подходе этот поезд можно разогнать!</w:t>
      </w:r>
    </w:p>
    <w:p w:rsidR="000E35DD" w:rsidRPr="000E35DD" w:rsidRDefault="000E35DD" w:rsidP="00AC6981">
      <w:pPr>
        <w:shd w:val="clear" w:color="auto" w:fill="FFFFFF"/>
        <w:spacing w:before="300" w:after="150"/>
        <w:ind w:firstLine="567"/>
        <w:jc w:val="both"/>
        <w:outlineLvl w:val="1"/>
        <w:rPr>
          <w:rStyle w:val="c7"/>
          <w:rFonts w:eastAsia="Times New Roman"/>
          <w:color w:val="333333"/>
          <w:sz w:val="28"/>
          <w:szCs w:val="28"/>
          <w:lang w:eastAsia="ru-RU"/>
        </w:rPr>
      </w:pPr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>Если ЗРР — это медленный поезд, то алалия — это поезд, у которого возникли серьезные проблемы с двигателем. При алалии нарушается сам механизм речи, что приводит к полному или частичному отсутствию речи при сохраненном слухе и интеллекте. Ребенок может понимать обращенную речь, но не может выразить свои мысли словами или, наоборот, говорит, но не понимает других. Это более серьезное нарушение, требующее длительной работы с логопедом и другими специалистами.</w:t>
      </w:r>
    </w:p>
    <w:p w:rsidR="000E35DD" w:rsidRPr="000E35DD" w:rsidRDefault="000E35DD" w:rsidP="00AC6981">
      <w:pPr>
        <w:shd w:val="clear" w:color="auto" w:fill="FFFFFF"/>
        <w:spacing w:before="300" w:after="150"/>
        <w:ind w:firstLine="567"/>
        <w:jc w:val="both"/>
        <w:outlineLvl w:val="1"/>
        <w:rPr>
          <w:rStyle w:val="c7"/>
          <w:rFonts w:eastAsia="Times New Roman"/>
          <w:color w:val="333333"/>
          <w:sz w:val="28"/>
          <w:szCs w:val="28"/>
          <w:lang w:eastAsia="ru-RU"/>
        </w:rPr>
      </w:pPr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 xml:space="preserve">А вот </w:t>
      </w:r>
      <w:proofErr w:type="spellStart"/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>дислалия</w:t>
      </w:r>
      <w:proofErr w:type="spellEnd"/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 xml:space="preserve"> — это как небольшие помехи в радиопередаче. Ребенок говорит, но неправильно произносит отдельные звуки. Например, «рыба» превращается в «</w:t>
      </w:r>
      <w:proofErr w:type="spellStart"/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>лыба</w:t>
      </w:r>
      <w:proofErr w:type="spellEnd"/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>», а «собака» в «</w:t>
      </w:r>
      <w:proofErr w:type="spellStart"/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>фобака</w:t>
      </w:r>
      <w:proofErr w:type="spellEnd"/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>». Это самое легкое и хорошо поддающееся коррекции нарушение. С помощью специальных упражнений и занятий с логопедом эти «помехи» обычно быстро устраняются.</w:t>
      </w:r>
    </w:p>
    <w:p w:rsidR="000E35DD" w:rsidRPr="000E35DD" w:rsidRDefault="000E35DD" w:rsidP="00AC6981">
      <w:pPr>
        <w:shd w:val="clear" w:color="auto" w:fill="FFFFFF"/>
        <w:spacing w:before="300" w:after="150"/>
        <w:ind w:firstLine="567"/>
        <w:jc w:val="both"/>
        <w:outlineLvl w:val="1"/>
        <w:rPr>
          <w:rStyle w:val="c7"/>
          <w:rFonts w:eastAsia="Times New Roman"/>
          <w:color w:val="333333"/>
          <w:sz w:val="28"/>
          <w:szCs w:val="28"/>
          <w:lang w:eastAsia="ru-RU"/>
        </w:rPr>
      </w:pPr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 xml:space="preserve">Заикание же можно сравнить с заевшей пластинкой. Речь ребенка прерывается повторениями звуков, слогов или слов, а также остановками в речи. Это может быть связано как с физиологическими, так и с психологическими факторами. Заикание часто начинается именно в возрасте 2-3 лет, когда речь активно развивается. </w:t>
      </w:r>
    </w:p>
    <w:p w:rsidR="000E35DD" w:rsidRPr="000E35DD" w:rsidRDefault="000E35DD" w:rsidP="00AC6981">
      <w:pPr>
        <w:shd w:val="clear" w:color="auto" w:fill="FFFFFF"/>
        <w:spacing w:before="300" w:after="150"/>
        <w:ind w:firstLine="567"/>
        <w:jc w:val="both"/>
        <w:outlineLvl w:val="1"/>
        <w:rPr>
          <w:rStyle w:val="c7"/>
          <w:rFonts w:eastAsia="Times New Roman"/>
          <w:color w:val="333333"/>
          <w:sz w:val="28"/>
          <w:szCs w:val="28"/>
          <w:lang w:eastAsia="ru-RU"/>
        </w:rPr>
      </w:pPr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 xml:space="preserve">Помните, что раннее выявление любого из этих нарушений и своевременное начало коррекционной работы значительно повышают шансы </w:t>
      </w:r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lastRenderedPageBreak/>
        <w:t>на успешное преодоление трудностей. Не стесняйтесь обращаться к специалистам, если заметили у своего малыша признаки речевых проблем.</w:t>
      </w:r>
    </w:p>
    <w:p w:rsidR="00344369" w:rsidRDefault="000E35DD" w:rsidP="00AC6981">
      <w:pPr>
        <w:shd w:val="clear" w:color="auto" w:fill="FFFFFF"/>
        <w:spacing w:before="300" w:after="150"/>
        <w:ind w:firstLine="567"/>
        <w:jc w:val="both"/>
        <w:outlineLvl w:val="1"/>
        <w:rPr>
          <w:rStyle w:val="c7"/>
          <w:rFonts w:eastAsia="Times New Roman"/>
          <w:color w:val="333333"/>
          <w:sz w:val="28"/>
          <w:szCs w:val="28"/>
          <w:lang w:eastAsia="ru-RU"/>
        </w:rPr>
      </w:pPr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>Как помочь ребенку заговорить:</w:t>
      </w:r>
      <w:r w:rsidR="00344369">
        <w:rPr>
          <w:rStyle w:val="c7"/>
          <w:rFonts w:eastAsia="Times New Roman"/>
          <w:color w:val="333333"/>
          <w:sz w:val="28"/>
          <w:szCs w:val="28"/>
          <w:lang w:eastAsia="ru-RU"/>
        </w:rPr>
        <w:t xml:space="preserve"> советы логопеда</w:t>
      </w:r>
    </w:p>
    <w:p w:rsidR="00344369" w:rsidRDefault="00344369" w:rsidP="003443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1) Говорите с ребёнком с самого момента рождения. Даже новорожденным полезно слышать речь. </w:t>
      </w:r>
      <w:r>
        <w:rPr>
          <w:sz w:val="28"/>
          <w:szCs w:val="28"/>
        </w:rPr>
        <w:br/>
        <w:t xml:space="preserve">       </w:t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2) Отвечайте на </w:t>
      </w:r>
      <w:proofErr w:type="spellStart"/>
      <w:r>
        <w:rPr>
          <w:sz w:val="28"/>
          <w:szCs w:val="28"/>
        </w:rPr>
        <w:t>гуление</w:t>
      </w:r>
      <w:proofErr w:type="spellEnd"/>
      <w:r>
        <w:rPr>
          <w:sz w:val="28"/>
          <w:szCs w:val="28"/>
        </w:rPr>
        <w:t xml:space="preserve"> и лепет своего ребёнка. </w:t>
      </w:r>
      <w:r>
        <w:rPr>
          <w:sz w:val="28"/>
          <w:szCs w:val="28"/>
        </w:rPr>
        <w:br/>
        <w:t xml:space="preserve">        </w:t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3) Играйте с ним в простые игры типа “Ладушек”.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4) Слушайте своего ребёнка. Смотрите на него, когда он говорит с вами. Дайте ему время, чтобы ответить (это похоже на вечность, но посчитайте до 5, а лучше до 10 перед тем, как нарушить тишину).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5) Описывайте детям, что они делают, чувствуют и слышат в течение дня.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6) Поощряйте сочинение историй и рассказы ребёнка.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7) Читайте книги вслух. Попросите у библиотекаря книги, подходящие ребёнку по возрасту. Если ребёнок теряет интерес к тексту, просто обсудите картинки.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8) Пойте ребёнку и давайте слушать музыку. В процессе разучивания песенок ребёнок учит новые слова, развивает память и учится выражать мысли словами.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>9) Разговаривайте с ребёнком как можно больше. Комментируйте, «</w:t>
      </w:r>
      <w:proofErr w:type="spellStart"/>
      <w:r>
        <w:rPr>
          <w:sz w:val="28"/>
          <w:szCs w:val="28"/>
        </w:rPr>
        <w:t>оречевляйте</w:t>
      </w:r>
      <w:proofErr w:type="spellEnd"/>
      <w:r>
        <w:rPr>
          <w:sz w:val="28"/>
          <w:szCs w:val="28"/>
        </w:rPr>
        <w:t xml:space="preserve">» все, что вы делаете, видите, что делает ребенок, что делают другие люди и что видит ваш ребенок.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10) Планируйте семейные прогулки и путешествия. Новый опыт даёт интересную пищу для разговоров до, после и во время прогулки.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11) Рассматривайте семейные фотографии и обсуждайте их.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12) Отвечайте каждый раз, когда ребёнок говорит, это вознаграждает его за речь.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13) Задавайте ребёнку как можно больше вопросов.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14) Не исправляйте грамматические ошибки – просто покажите правильную модель.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15) Играйте с ребёнком один на один и обсуждайте игры и используемые игрушки.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16) В играх следуйте за ребёнком, так вы будете заниматься тем, что привлекает интерес ребёнка в то время, когда вы разговариваете.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17) Создайте для ребёнка возможность играть с детьми с чуть более развитой речью.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Таким образом, становится понятно, какое важное значение имеет раннее начало работы с ребёнком, направленное сперва на развитие понимания обращённой речи, на базе которого затем и формируется речь ребенка.</w:t>
      </w:r>
    </w:p>
    <w:p w:rsidR="00344369" w:rsidRDefault="00344369" w:rsidP="00344369"/>
    <w:p w:rsidR="00344369" w:rsidRDefault="00344369" w:rsidP="003443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1) Говорите с ребёнком с самого момента рождения. Даже новорожденным полезно слышать речь. </w:t>
      </w:r>
      <w:r>
        <w:rPr>
          <w:sz w:val="28"/>
          <w:szCs w:val="28"/>
        </w:rPr>
        <w:br/>
        <w:t xml:space="preserve">       </w:t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2) Отвечайте на </w:t>
      </w:r>
      <w:proofErr w:type="spellStart"/>
      <w:r>
        <w:rPr>
          <w:sz w:val="28"/>
          <w:szCs w:val="28"/>
        </w:rPr>
        <w:t>гуление</w:t>
      </w:r>
      <w:proofErr w:type="spellEnd"/>
      <w:r>
        <w:rPr>
          <w:sz w:val="28"/>
          <w:szCs w:val="28"/>
        </w:rPr>
        <w:t xml:space="preserve"> и лепет своего ребёнка. </w:t>
      </w:r>
      <w:r>
        <w:rPr>
          <w:sz w:val="28"/>
          <w:szCs w:val="28"/>
        </w:rPr>
        <w:br/>
        <w:t xml:space="preserve">        </w:t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3) Играйте с ним в простые игры типа “Ладушек”.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4) Слушайте своего ребёнка. Смотрите на него, когда он говорит с вами. Дайте ему время, чтобы ответить (это похоже на вечность, но посчитайте до 5, а лучше до 10 перед тем, как нарушить тишину).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5) Описывайте детям, что они делают, чувствуют и слышат в течение дня.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6) Поощряйте сочинение историй и рассказы ребёнка.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7) Читайте книги вслух. Попросите у библиотекаря книги, подходящие ребёнку по возрасту. Если ребёнок теряет интерес к тексту, просто обсудите картинки.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8) Пойте ребёнку и давайте слушать музыку. В процессе разучивания песенок ребёнок учит новые слова, развивает память и учится выражать мысли словами.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>9) Разговаривайте с ребёнком как можно больше. Комментируйте, «</w:t>
      </w:r>
      <w:proofErr w:type="spellStart"/>
      <w:r>
        <w:rPr>
          <w:sz w:val="28"/>
          <w:szCs w:val="28"/>
        </w:rPr>
        <w:t>оречевляйте</w:t>
      </w:r>
      <w:proofErr w:type="spellEnd"/>
      <w:r>
        <w:rPr>
          <w:sz w:val="28"/>
          <w:szCs w:val="28"/>
        </w:rPr>
        <w:t xml:space="preserve">» все, что вы делаете, видите, что делает ребенок, что делают другие люди и что видит ваш ребенок.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10) Планируйте семейные прогулки и путешествия. Новый опыт даёт интересную пищу для разговоров до, после и во время прогулки.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11) Рассматривайте семейные фотографии и обсуждайте их.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12) Отвечайте каждый раз, когда ребёнок говорит, это вознаграждает его за речь.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13) Задавайте ребёнку как можно больше вопросов.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14) Не исправляйте грамматические ошибки – просто покажите правильную модель.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15) Играйте с ребёнком один на один и обсуждайте игры и используемые игрушки.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16) В играх следуйте за ребёнком, так вы будете заниматься тем, что привлекает интерес ребёнка в то время, когда вы разговариваете. </w:t>
      </w:r>
      <w:r>
        <w:rPr>
          <w:sz w:val="28"/>
          <w:szCs w:val="28"/>
        </w:rPr>
        <w:br/>
      </w:r>
    </w:p>
    <w:p w:rsidR="00344369" w:rsidRDefault="00344369" w:rsidP="0034436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17) Создайте для ребёнка возможность играть с детьми с чуть более развитой речью.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Таким образом, становится понятно, какое важное значение имеет раннее начало работы с ребёнком, направленное сперва на развитие понимания обращённой речи, на базе которого затем и формируется речь ребенка.</w:t>
      </w:r>
    </w:p>
    <w:p w:rsidR="00344369" w:rsidRDefault="00344369" w:rsidP="00344369"/>
    <w:p w:rsidR="000E35DD" w:rsidRPr="000E35DD" w:rsidRDefault="00344369" w:rsidP="00AC6981">
      <w:pPr>
        <w:shd w:val="clear" w:color="auto" w:fill="FFFFFF"/>
        <w:spacing w:before="300" w:after="150"/>
        <w:ind w:firstLine="567"/>
        <w:jc w:val="both"/>
        <w:outlineLvl w:val="1"/>
        <w:rPr>
          <w:rStyle w:val="c7"/>
          <w:rFonts w:eastAsia="Times New Roman"/>
          <w:color w:val="333333"/>
          <w:sz w:val="28"/>
          <w:szCs w:val="28"/>
          <w:lang w:eastAsia="ru-RU"/>
        </w:rPr>
      </w:pPr>
      <w:r>
        <w:rPr>
          <w:rStyle w:val="c7"/>
          <w:rFonts w:eastAsia="Times New Roman"/>
          <w:color w:val="333333"/>
          <w:sz w:val="28"/>
          <w:szCs w:val="28"/>
          <w:lang w:eastAsia="ru-RU"/>
        </w:rPr>
        <w:t>У</w:t>
      </w:r>
      <w:r w:rsidR="000E35DD"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>пражнения для развития речи у детей от 3 до 4 лет</w:t>
      </w:r>
    </w:p>
    <w:p w:rsidR="000E35DD" w:rsidRPr="000E35DD" w:rsidRDefault="000E35DD" w:rsidP="00344369">
      <w:pPr>
        <w:shd w:val="clear" w:color="auto" w:fill="FFFFFF"/>
        <w:spacing w:before="300" w:after="150"/>
        <w:ind w:firstLine="567"/>
        <w:jc w:val="both"/>
        <w:outlineLvl w:val="1"/>
        <w:rPr>
          <w:rStyle w:val="c7"/>
          <w:rFonts w:eastAsia="Times New Roman"/>
          <w:color w:val="333333"/>
          <w:sz w:val="28"/>
          <w:szCs w:val="28"/>
          <w:lang w:eastAsia="ru-RU"/>
        </w:rPr>
      </w:pPr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 xml:space="preserve">Прежде всего важно создать идеальные условия для развития речи. Говорите с ребенком четко и неторопливо, используя простые, но правильные фразы. Поддерживайте зрительный контакт — пусть малыш видит, как двигаются ваши губы, как меняется выражение лица. Комментируйте все, что происходит вокруг. Так вы не только развиваете речь, но и расширяете кругозор ребенка. Поощряйте любые попытки малыша заговорить, даже если это просто невнятное бормотание. </w:t>
      </w:r>
    </w:p>
    <w:p w:rsidR="000E35DD" w:rsidRPr="000E35DD" w:rsidRDefault="000E35DD" w:rsidP="00AC6981">
      <w:pPr>
        <w:shd w:val="clear" w:color="auto" w:fill="FFFFFF"/>
        <w:spacing w:before="300" w:after="150"/>
        <w:ind w:firstLine="567"/>
        <w:jc w:val="both"/>
        <w:outlineLvl w:val="1"/>
        <w:rPr>
          <w:rStyle w:val="c7"/>
          <w:rFonts w:eastAsia="Times New Roman"/>
          <w:color w:val="333333"/>
          <w:sz w:val="28"/>
          <w:szCs w:val="28"/>
          <w:lang w:eastAsia="ru-RU"/>
        </w:rPr>
      </w:pPr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 xml:space="preserve">Игры и упражнения делают процесс обучения увлекательным. Начните день с забавной артикуляционной гимнастики. Поиграйте в «лошадку», цокая языком, или в «часики», двигая языком из стороны в сторону. Эти простые упражнения не только развеселят малыша, но и подготовят его речевой аппарат к произнесению сложных звуков. </w:t>
      </w:r>
    </w:p>
    <w:p w:rsidR="000E35DD" w:rsidRPr="000E35DD" w:rsidRDefault="000E35DD" w:rsidP="00344369">
      <w:pPr>
        <w:shd w:val="clear" w:color="auto" w:fill="FFFFFF"/>
        <w:spacing w:before="300" w:after="150"/>
        <w:ind w:firstLine="567"/>
        <w:jc w:val="both"/>
        <w:outlineLvl w:val="1"/>
        <w:rPr>
          <w:rStyle w:val="c7"/>
          <w:rFonts w:eastAsia="Times New Roman"/>
          <w:color w:val="333333"/>
          <w:sz w:val="28"/>
          <w:szCs w:val="28"/>
          <w:lang w:eastAsia="ru-RU"/>
        </w:rPr>
      </w:pPr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 xml:space="preserve">Кстати, артикуляционная гимнастика играет важную роль в развитии речи ребенка. Однако в некоторых случаях может потребоваться более </w:t>
      </w:r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lastRenderedPageBreak/>
        <w:t>комплексный подход. Благодаря специальным знаниям курса «Логопедический массаж и артикуляционная гимнастика в системе работы логопеда по преодолению моторных нарушений устной речи» вы можете значительно улучшить речевые навыки ребенка. Эти методики помогают укрепить мышцы речевого аппарата и улучшить их подвижность.</w:t>
      </w:r>
    </w:p>
    <w:p w:rsidR="000E35DD" w:rsidRPr="000E35DD" w:rsidRDefault="000E35DD" w:rsidP="00344369">
      <w:pPr>
        <w:shd w:val="clear" w:color="auto" w:fill="FFFFFF"/>
        <w:spacing w:before="300" w:after="150"/>
        <w:ind w:firstLine="567"/>
        <w:jc w:val="both"/>
        <w:outlineLvl w:val="1"/>
        <w:rPr>
          <w:rStyle w:val="c7"/>
          <w:rFonts w:eastAsia="Times New Roman"/>
          <w:color w:val="333333"/>
          <w:sz w:val="28"/>
          <w:szCs w:val="28"/>
          <w:lang w:eastAsia="ru-RU"/>
        </w:rPr>
      </w:pPr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>Не забывайте о пальчиковых играх. Ведь развитие мелкой моторики тесно связано с развитием речи. Старая добрая «сорока-ворона» или игра в «пальчики здороваются» — отличный способ размять пальчики и потренировать координацию.</w:t>
      </w:r>
    </w:p>
    <w:p w:rsidR="000E35DD" w:rsidRPr="000E35DD" w:rsidRDefault="000E35DD" w:rsidP="00344369">
      <w:pPr>
        <w:shd w:val="clear" w:color="auto" w:fill="FFFFFF"/>
        <w:spacing w:before="300" w:after="150"/>
        <w:ind w:firstLine="567"/>
        <w:jc w:val="both"/>
        <w:outlineLvl w:val="1"/>
        <w:rPr>
          <w:rStyle w:val="c7"/>
          <w:rFonts w:eastAsia="Times New Roman"/>
          <w:color w:val="333333"/>
          <w:sz w:val="28"/>
          <w:szCs w:val="28"/>
          <w:lang w:eastAsia="ru-RU"/>
        </w:rPr>
      </w:pPr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>Обязательно читайте вместе, с выражением, меняя голос для разных персонажей. Задавайте вопросы по прочитанному, пусть малыш попробует сам рассказать, что видит на картинке.</w:t>
      </w:r>
    </w:p>
    <w:p w:rsidR="000E35DD" w:rsidRPr="000E35DD" w:rsidRDefault="000E35DD" w:rsidP="00AC6981">
      <w:pPr>
        <w:shd w:val="clear" w:color="auto" w:fill="FFFFFF"/>
        <w:spacing w:before="300" w:after="150"/>
        <w:ind w:firstLine="567"/>
        <w:jc w:val="both"/>
        <w:outlineLvl w:val="1"/>
        <w:rPr>
          <w:rStyle w:val="c7"/>
          <w:rFonts w:eastAsia="Times New Roman"/>
          <w:color w:val="333333"/>
          <w:sz w:val="28"/>
          <w:szCs w:val="28"/>
          <w:lang w:eastAsia="ru-RU"/>
        </w:rPr>
      </w:pPr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>Разучивание стихов и песенок — отличный способ расширить словарный запас и улучшить память. Начните с простых потешек, добавляйте движения и жесты — так ребенку будет легче запомнить слова.</w:t>
      </w:r>
    </w:p>
    <w:p w:rsidR="000E35DD" w:rsidRPr="000E35DD" w:rsidRDefault="000E35DD" w:rsidP="00AC6981">
      <w:pPr>
        <w:shd w:val="clear" w:color="auto" w:fill="FFFFFF"/>
        <w:spacing w:before="300" w:after="150"/>
        <w:ind w:firstLine="567"/>
        <w:jc w:val="both"/>
        <w:outlineLvl w:val="1"/>
        <w:rPr>
          <w:rStyle w:val="c7"/>
          <w:rFonts w:eastAsia="Times New Roman"/>
          <w:color w:val="333333"/>
          <w:sz w:val="28"/>
          <w:szCs w:val="28"/>
          <w:lang w:eastAsia="ru-RU"/>
        </w:rPr>
      </w:pPr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 xml:space="preserve">Помните, ключ к успеху — это регулярность и позитивный настрой. Превратите занятия в веселую игру, и вы увидите, как день за днем речь вашего малыша будет становиться богаче и разнообразнее. Ваша любовь и терпение — лучшие помощники в этом увлекательном процессе развития речи. </w:t>
      </w:r>
    </w:p>
    <w:p w:rsidR="000E35DD" w:rsidRPr="000E35DD" w:rsidRDefault="000E35DD" w:rsidP="00AC6981">
      <w:pPr>
        <w:shd w:val="clear" w:color="auto" w:fill="FFFFFF"/>
        <w:spacing w:before="300" w:after="150"/>
        <w:ind w:firstLine="567"/>
        <w:jc w:val="both"/>
        <w:outlineLvl w:val="1"/>
        <w:rPr>
          <w:rStyle w:val="c7"/>
          <w:rFonts w:eastAsia="Times New Roman"/>
          <w:color w:val="333333"/>
          <w:sz w:val="28"/>
          <w:szCs w:val="28"/>
          <w:lang w:eastAsia="ru-RU"/>
        </w:rPr>
      </w:pPr>
      <w:r w:rsidRPr="000E35DD">
        <w:rPr>
          <w:rStyle w:val="c7"/>
          <w:rFonts w:eastAsia="Times New Roman"/>
          <w:color w:val="333333"/>
          <w:sz w:val="28"/>
          <w:szCs w:val="28"/>
          <w:lang w:eastAsia="ru-RU"/>
        </w:rPr>
        <w:t>И не стесняйтесь обратиться к профессионалу. Квалифицированный логопед, получивший специальное (дефектологическое) образование по профилю «Логопедия» с присвоением квалификации «Логопед, учитель-логопед», сможет провести точную диагностику и разработать индивидуальный план коррекции речи вашего малыша.</w:t>
      </w:r>
    </w:p>
    <w:p w:rsidR="000E35DD" w:rsidRPr="000E35DD" w:rsidRDefault="000E35DD" w:rsidP="00AC6981">
      <w:pPr>
        <w:shd w:val="clear" w:color="auto" w:fill="FFFFFF"/>
        <w:spacing w:before="300" w:after="150"/>
        <w:ind w:firstLine="567"/>
        <w:jc w:val="both"/>
        <w:outlineLvl w:val="1"/>
        <w:rPr>
          <w:rStyle w:val="c7"/>
          <w:rFonts w:eastAsia="Times New Roman"/>
          <w:color w:val="333333"/>
          <w:sz w:val="28"/>
          <w:szCs w:val="28"/>
          <w:lang w:eastAsia="ru-RU"/>
        </w:rPr>
      </w:pPr>
    </w:p>
    <w:p w:rsidR="00CC40B4" w:rsidRDefault="00284537" w:rsidP="003443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D30C1" w:rsidRDefault="00AD30C1" w:rsidP="00CC40B4">
      <w:bookmarkStart w:id="1" w:name="_GoBack"/>
      <w:bookmarkEnd w:id="1"/>
    </w:p>
    <w:sectPr w:rsidR="00AD3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40B4"/>
    <w:rsid w:val="000068BE"/>
    <w:rsid w:val="000E35DD"/>
    <w:rsid w:val="00284537"/>
    <w:rsid w:val="002A504E"/>
    <w:rsid w:val="00344369"/>
    <w:rsid w:val="004354FE"/>
    <w:rsid w:val="00604FC2"/>
    <w:rsid w:val="00671F9E"/>
    <w:rsid w:val="006A26D3"/>
    <w:rsid w:val="0078011E"/>
    <w:rsid w:val="0085357F"/>
    <w:rsid w:val="009F6401"/>
    <w:rsid w:val="00A36446"/>
    <w:rsid w:val="00AC6981"/>
    <w:rsid w:val="00AD1628"/>
    <w:rsid w:val="00AD30C1"/>
    <w:rsid w:val="00C26761"/>
    <w:rsid w:val="00C315BE"/>
    <w:rsid w:val="00CC40B4"/>
    <w:rsid w:val="00D90613"/>
    <w:rsid w:val="00DB5EFD"/>
    <w:rsid w:val="00FF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E4229"/>
  <w15:docId w15:val="{0BC65A2D-918D-405C-9243-746D9C945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40B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2">
    <w:name w:val="heading 2"/>
    <w:basedOn w:val="a"/>
    <w:link w:val="20"/>
    <w:uiPriority w:val="9"/>
    <w:qFormat/>
    <w:rsid w:val="00D9061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FF2CCB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7">
    <w:name w:val="c7"/>
    <w:basedOn w:val="a0"/>
    <w:rsid w:val="00FF2CCB"/>
  </w:style>
  <w:style w:type="character" w:customStyle="1" w:styleId="20">
    <w:name w:val="Заголовок 2 Знак"/>
    <w:basedOn w:val="a0"/>
    <w:link w:val="2"/>
    <w:uiPriority w:val="9"/>
    <w:rsid w:val="00D906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90613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4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9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1603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Зам.директора по СиПР Чибичян А.Р.</dc:creator>
  <cp:lastModifiedBy>User</cp:lastModifiedBy>
  <cp:revision>5</cp:revision>
  <dcterms:created xsi:type="dcterms:W3CDTF">2025-09-24T06:35:00Z</dcterms:created>
  <dcterms:modified xsi:type="dcterms:W3CDTF">2025-12-18T16:28:00Z</dcterms:modified>
</cp:coreProperties>
</file>