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486" w:rsidRDefault="00003550" w:rsidP="000035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 к уроку-размышлению </w:t>
      </w:r>
      <w:r w:rsidR="003D2486" w:rsidRPr="00B0472A">
        <w:rPr>
          <w:rFonts w:ascii="Times New Roman" w:hAnsi="Times New Roman" w:cs="Times New Roman"/>
          <w:b/>
          <w:sz w:val="28"/>
          <w:szCs w:val="28"/>
        </w:rPr>
        <w:t>по роману М. Ю. Ле</w:t>
      </w:r>
      <w:r>
        <w:rPr>
          <w:rFonts w:ascii="Times New Roman" w:hAnsi="Times New Roman" w:cs="Times New Roman"/>
          <w:b/>
          <w:sz w:val="28"/>
          <w:szCs w:val="28"/>
        </w:rPr>
        <w:t>рмонтова  «Герой нашего времени»</w:t>
      </w:r>
      <w:bookmarkStart w:id="0" w:name="_GoBack"/>
      <w:bookmarkEnd w:id="0"/>
    </w:p>
    <w:p w:rsidR="00003550" w:rsidRPr="00003550" w:rsidRDefault="00003550" w:rsidP="003D248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Узнай героя</w:t>
      </w: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>«Он был храбр, говорил мало, но резко… Была только одна страсть, которой он не таил: страсть к игре».</w:t>
      </w: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>«…она среднего роста, блондинка с правильными чертами, цвет лица чахоточный, а на правой щеке черная родинка…»</w:t>
      </w:r>
    </w:p>
    <w:p w:rsidR="003D2486" w:rsidRPr="00B0472A" w:rsidRDefault="003D2486" w:rsidP="003D2486">
      <w:pPr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>«Его маленькие черные глаза, всегда беспокойные, старались проникнуть в ваши мысли. В его одежде заметны были вкус и опрятность… Молодежь прозвала его Мефистофелем…»</w:t>
      </w: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>«Ее большие глаза, исполненные неизъяснимой грусти, казалось, искали…что-нибудь похожее на надежду;… ее нежные руки, сложенные на коленях, были так худы и прозрачны, что мне стало жаль ее».</w:t>
      </w:r>
    </w:p>
    <w:p w:rsidR="003D2486" w:rsidRPr="00B0472A" w:rsidRDefault="003D2486" w:rsidP="003D2486">
      <w:pPr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>«Он хорошо сложен, смугл и черноволос; ему едва ли двадцать один год. Он закидывает голову назад, когда говорит, и поминутно крутит усы левой рукой, ибо правою упирается на костыль».</w:t>
      </w: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>«…Моей певунье казалось не более восемнадцати. Необыкновенная гибкость ее стана, особенно ей только свойственное наклонение головы, длинные русые волосы</w:t>
      </w:r>
      <w:r w:rsidRPr="00B0472A">
        <w:rPr>
          <w:rFonts w:ascii="Times New Roman" w:hAnsi="Times New Roman" w:cs="Times New Roman"/>
          <w:sz w:val="28"/>
          <w:szCs w:val="28"/>
        </w:rPr>
        <w:br/>
        <w:t xml:space="preserve"> какой-то золотистый отлив ее слегка загорелой кожи на шее и плечах и особенно правильный нос – все это было для меня обворожительно».</w:t>
      </w:r>
    </w:p>
    <w:p w:rsidR="003D2486" w:rsidRPr="00B0472A" w:rsidRDefault="003D2486" w:rsidP="003D2486">
      <w:pPr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>«Он был среднего роста; стройный, тонкий стан его и широкие плечи доказывали крепкое сложение… В его улыбке было что-то детское…карие глаза… о глазах я должен сказать… еще несколько слов. Во-первых, они не смеялись, когда он смеялся!</w:t>
      </w: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lastRenderedPageBreak/>
        <w:t>«Он казался лет пятидесяти; смуглый цвет лица его показывал, что он давно знаком с закавказским солнцем, и преждевременно поседевшие усы не соответствовали его твердой походке и бодрому виду».</w:t>
      </w: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 xml:space="preserve">«…мальчик лет пятнадцати… </w:t>
      </w:r>
      <w:proofErr w:type="gramStart"/>
      <w:r w:rsidRPr="00B0472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0472A">
        <w:rPr>
          <w:rFonts w:ascii="Times New Roman" w:hAnsi="Times New Roman" w:cs="Times New Roman"/>
          <w:sz w:val="28"/>
          <w:szCs w:val="28"/>
        </w:rPr>
        <w:t xml:space="preserve"> уж какой был головорез, проворный на что хочешь: шапку ли поднять на всем скаку, из ружья ли стрелять. Одно было в нем нехорошо: ужасно падок был на деньги».</w:t>
      </w:r>
    </w:p>
    <w:p w:rsidR="003D2486" w:rsidRPr="00B0472A" w:rsidRDefault="003D2486" w:rsidP="003D2486">
      <w:pPr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>«И точно, она была хороша: высокая, тоненькая, глаза черные, как у горной серны, так и заглядывали к вам в душу».</w:t>
      </w: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3D2486" w:rsidRPr="00B0472A" w:rsidRDefault="003D2486" w:rsidP="003D248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>«…и, правду сказать, рожа у него была самая</w:t>
      </w:r>
    </w:p>
    <w:p w:rsidR="003D2486" w:rsidRPr="00B0472A" w:rsidRDefault="003D2486" w:rsidP="003D2486">
      <w:pPr>
        <w:ind w:left="360"/>
        <w:rPr>
          <w:rFonts w:ascii="Times New Roman" w:hAnsi="Times New Roman" w:cs="Times New Roman"/>
          <w:sz w:val="28"/>
          <w:szCs w:val="28"/>
        </w:rPr>
      </w:pPr>
      <w:r w:rsidRPr="00B0472A">
        <w:rPr>
          <w:rFonts w:ascii="Times New Roman" w:hAnsi="Times New Roman" w:cs="Times New Roman"/>
          <w:sz w:val="28"/>
          <w:szCs w:val="28"/>
        </w:rPr>
        <w:t xml:space="preserve">разбойничья: маленький, сухой, широкоплечий… </w:t>
      </w:r>
      <w:proofErr w:type="gramStart"/>
      <w:r w:rsidRPr="00B0472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0472A">
        <w:rPr>
          <w:rFonts w:ascii="Times New Roman" w:hAnsi="Times New Roman" w:cs="Times New Roman"/>
          <w:sz w:val="28"/>
          <w:szCs w:val="28"/>
        </w:rPr>
        <w:t xml:space="preserve"> лошадь его славилась в целой </w:t>
      </w:r>
      <w:proofErr w:type="spellStart"/>
      <w:r w:rsidRPr="00B0472A">
        <w:rPr>
          <w:rFonts w:ascii="Times New Roman" w:hAnsi="Times New Roman" w:cs="Times New Roman"/>
          <w:sz w:val="28"/>
          <w:szCs w:val="28"/>
        </w:rPr>
        <w:t>Кабарде</w:t>
      </w:r>
      <w:proofErr w:type="spellEnd"/>
      <w:r w:rsidRPr="00B0472A">
        <w:rPr>
          <w:rFonts w:ascii="Times New Roman" w:hAnsi="Times New Roman" w:cs="Times New Roman"/>
          <w:sz w:val="28"/>
          <w:szCs w:val="28"/>
        </w:rPr>
        <w:t>, - и точно, лучше этой лошади ничего выдумать невозможно».</w:t>
      </w:r>
    </w:p>
    <w:p w:rsidR="009B3ADA" w:rsidRDefault="009B3ADA"/>
    <w:sectPr w:rsidR="009B3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C43596"/>
    <w:multiLevelType w:val="hybridMultilevel"/>
    <w:tmpl w:val="D19A9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2486"/>
    <w:rsid w:val="00003550"/>
    <w:rsid w:val="003D2486"/>
    <w:rsid w:val="008C53E4"/>
    <w:rsid w:val="009B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49618"/>
  <w15:docId w15:val="{CEA63E4D-A742-4425-A638-6BAE9FA9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307</Words>
  <Characters>1753</Characters>
  <Application>Microsoft Office Word</Application>
  <DocSecurity>0</DocSecurity>
  <Lines>14</Lines>
  <Paragraphs>4</Paragraphs>
  <ScaleCrop>false</ScaleCrop>
  <Company>СОШ №18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Преподаватель</dc:creator>
  <cp:keywords/>
  <dc:description/>
  <cp:lastModifiedBy>Светлана Анатольевна К.</cp:lastModifiedBy>
  <cp:revision>4</cp:revision>
  <dcterms:created xsi:type="dcterms:W3CDTF">2018-11-07T13:22:00Z</dcterms:created>
  <dcterms:modified xsi:type="dcterms:W3CDTF">2025-12-19T15:37:00Z</dcterms:modified>
</cp:coreProperties>
</file>