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E8D22" w14:textId="589ABE52" w:rsidR="00C709FD" w:rsidRPr="00E57214" w:rsidRDefault="00C709FD" w:rsidP="00E57214">
      <w:pPr>
        <w:jc w:val="center"/>
        <w:rPr>
          <w:rFonts w:ascii="Times New Roman" w:hAnsi="Times New Roman" w:cs="Times New Roman"/>
          <w:sz w:val="28"/>
          <w:szCs w:val="28"/>
          <w:shd w:val="clear" w:color="auto" w:fill="FFFFFF"/>
        </w:rPr>
      </w:pPr>
      <w:bookmarkStart w:id="0" w:name="_Hlk216091370"/>
      <w:r w:rsidRPr="009908C1">
        <w:rPr>
          <w:rFonts w:ascii="Times New Roman" w:hAnsi="Times New Roman" w:cs="Times New Roman"/>
          <w:b/>
          <w:sz w:val="28"/>
          <w:szCs w:val="28"/>
          <w:shd w:val="clear" w:color="auto" w:fill="FFFFFF"/>
        </w:rPr>
        <w:t>Стратегия управляемой дезинформации: фейковые нарративы в предвыборной кампании Дональда Трампа в 2024 году</w:t>
      </w:r>
    </w:p>
    <w:p w14:paraId="4B591FF3" w14:textId="77777777" w:rsidR="00C709FD" w:rsidRPr="009908C1" w:rsidRDefault="00C709FD" w:rsidP="00C709FD">
      <w:pPr>
        <w:spacing w:after="0" w:line="240" w:lineRule="auto"/>
        <w:jc w:val="center"/>
        <w:rPr>
          <w:rFonts w:ascii="Times New Roman" w:hAnsi="Times New Roman" w:cs="Times New Roman"/>
          <w:b/>
          <w:sz w:val="28"/>
          <w:szCs w:val="28"/>
          <w:shd w:val="clear" w:color="auto" w:fill="FFFFFF"/>
        </w:rPr>
      </w:pPr>
    </w:p>
    <w:p w14:paraId="352B9BDF" w14:textId="77777777" w:rsidR="00C709FD" w:rsidRPr="009908C1" w:rsidRDefault="00C709FD" w:rsidP="00C709FD">
      <w:pPr>
        <w:spacing w:after="0" w:line="240" w:lineRule="auto"/>
        <w:ind w:firstLine="709"/>
        <w:jc w:val="both"/>
        <w:rPr>
          <w:rFonts w:ascii="Times New Roman" w:hAnsi="Times New Roman" w:cs="Times New Roman"/>
          <w:b/>
          <w:bCs/>
          <w:sz w:val="28"/>
          <w:szCs w:val="28"/>
          <w:shd w:val="clear" w:color="auto" w:fill="FFFFFF"/>
        </w:rPr>
      </w:pPr>
      <w:r w:rsidRPr="009908C1">
        <w:rPr>
          <w:rFonts w:ascii="Times New Roman" w:hAnsi="Times New Roman" w:cs="Times New Roman"/>
          <w:b/>
          <w:bCs/>
          <w:sz w:val="28"/>
          <w:szCs w:val="28"/>
          <w:shd w:val="clear" w:color="auto" w:fill="FFFFFF"/>
        </w:rPr>
        <w:t xml:space="preserve">Аннотация. </w:t>
      </w:r>
      <w:r w:rsidRPr="009908C1">
        <w:rPr>
          <w:rFonts w:ascii="Times New Roman" w:hAnsi="Times New Roman" w:cs="Times New Roman"/>
          <w:sz w:val="28"/>
          <w:szCs w:val="28"/>
          <w:shd w:val="clear" w:color="auto" w:fill="FFFFFF"/>
        </w:rPr>
        <w:t xml:space="preserve">Статья представляет собой </w:t>
      </w:r>
      <w:r w:rsidRPr="00B46526">
        <w:rPr>
          <w:rFonts w:ascii="Times New Roman" w:hAnsi="Times New Roman" w:cs="Times New Roman"/>
          <w:sz w:val="28"/>
          <w:szCs w:val="28"/>
          <w:shd w:val="clear" w:color="auto" w:fill="FFFFFF"/>
        </w:rPr>
        <w:t xml:space="preserve">политологический и </w:t>
      </w:r>
      <w:proofErr w:type="spellStart"/>
      <w:r w:rsidRPr="00B46526">
        <w:rPr>
          <w:rFonts w:ascii="Times New Roman" w:hAnsi="Times New Roman" w:cs="Times New Roman"/>
          <w:sz w:val="28"/>
          <w:szCs w:val="28"/>
          <w:shd w:val="clear" w:color="auto" w:fill="FFFFFF"/>
        </w:rPr>
        <w:t>медиаисследовательский</w:t>
      </w:r>
      <w:proofErr w:type="spellEnd"/>
      <w:r w:rsidRPr="009908C1">
        <w:rPr>
          <w:rFonts w:ascii="Times New Roman" w:hAnsi="Times New Roman" w:cs="Times New Roman"/>
          <w:sz w:val="28"/>
          <w:szCs w:val="28"/>
          <w:shd w:val="clear" w:color="auto" w:fill="FFFFFF"/>
        </w:rPr>
        <w:t xml:space="preserve"> анализ стратегии управляемой дезинформации как элемента политической коммуникации в контексте президентской кампании Дональда Трампа 2024 года. Методом дискурс-анализа и </w:t>
      </w:r>
      <w:proofErr w:type="spellStart"/>
      <w:r w:rsidRPr="009908C1">
        <w:rPr>
          <w:rFonts w:ascii="Times New Roman" w:hAnsi="Times New Roman" w:cs="Times New Roman"/>
          <w:sz w:val="28"/>
          <w:szCs w:val="28"/>
          <w:shd w:val="clear" w:color="auto" w:fill="FFFFFF"/>
        </w:rPr>
        <w:t>case-study</w:t>
      </w:r>
      <w:proofErr w:type="spellEnd"/>
      <w:r w:rsidRPr="009908C1">
        <w:rPr>
          <w:rFonts w:ascii="Times New Roman" w:hAnsi="Times New Roman" w:cs="Times New Roman"/>
          <w:sz w:val="28"/>
          <w:szCs w:val="28"/>
          <w:shd w:val="clear" w:color="auto" w:fill="FFFFFF"/>
        </w:rPr>
        <w:t xml:space="preserve"> выявляются архитектура, тематические доминанты и каналы распространения фейковых нарративов. Фокус направлен на их функции легитимации собственной программы и </w:t>
      </w:r>
      <w:proofErr w:type="spellStart"/>
      <w:r w:rsidRPr="009908C1">
        <w:rPr>
          <w:rFonts w:ascii="Times New Roman" w:hAnsi="Times New Roman" w:cs="Times New Roman"/>
          <w:sz w:val="28"/>
          <w:szCs w:val="28"/>
          <w:shd w:val="clear" w:color="auto" w:fill="FFFFFF"/>
        </w:rPr>
        <w:t>делегитимации</w:t>
      </w:r>
      <w:proofErr w:type="spellEnd"/>
      <w:r w:rsidRPr="009908C1">
        <w:rPr>
          <w:rFonts w:ascii="Times New Roman" w:hAnsi="Times New Roman" w:cs="Times New Roman"/>
          <w:sz w:val="28"/>
          <w:szCs w:val="28"/>
          <w:shd w:val="clear" w:color="auto" w:fill="FFFFFF"/>
        </w:rPr>
        <w:t xml:space="preserve"> оппонентов, а также на механизмах воздействия на целевые сегменты электората через цифровые платформы. Делается вывод о трансформации дезинформации </w:t>
      </w:r>
      <w:proofErr w:type="gramStart"/>
      <w:r w:rsidRPr="009908C1">
        <w:rPr>
          <w:rFonts w:ascii="Times New Roman" w:hAnsi="Times New Roman" w:cs="Times New Roman"/>
          <w:sz w:val="28"/>
          <w:szCs w:val="28"/>
          <w:shd w:val="clear" w:color="auto" w:fill="FFFFFF"/>
        </w:rPr>
        <w:t>в институционализированный</w:t>
      </w:r>
      <w:proofErr w:type="gramEnd"/>
      <w:r w:rsidRPr="009908C1">
        <w:rPr>
          <w:rFonts w:ascii="Times New Roman" w:hAnsi="Times New Roman" w:cs="Times New Roman"/>
          <w:sz w:val="28"/>
          <w:szCs w:val="28"/>
          <w:shd w:val="clear" w:color="auto" w:fill="FFFFFF"/>
        </w:rPr>
        <w:t xml:space="preserve"> инструмент мобилизации, что создает системные риски для публичной сферы и конкурентной демократии.</w:t>
      </w:r>
    </w:p>
    <w:p w14:paraId="650797BF"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 xml:space="preserve">Ключевые слова: </w:t>
      </w:r>
      <w:r w:rsidRPr="009908C1">
        <w:rPr>
          <w:rFonts w:ascii="Times New Roman" w:hAnsi="Times New Roman" w:cs="Times New Roman"/>
          <w:sz w:val="28"/>
          <w:szCs w:val="28"/>
          <w:shd w:val="clear" w:color="auto" w:fill="FFFFFF"/>
        </w:rPr>
        <w:t xml:space="preserve">управляемая дезинформация, фейковые </w:t>
      </w:r>
      <w:proofErr w:type="gramStart"/>
      <w:r w:rsidRPr="009908C1">
        <w:rPr>
          <w:rFonts w:ascii="Times New Roman" w:hAnsi="Times New Roman" w:cs="Times New Roman"/>
          <w:sz w:val="28"/>
          <w:szCs w:val="28"/>
          <w:shd w:val="clear" w:color="auto" w:fill="FFFFFF"/>
        </w:rPr>
        <w:t>нарративы,  политическая</w:t>
      </w:r>
      <w:proofErr w:type="gramEnd"/>
      <w:r w:rsidRPr="009908C1">
        <w:rPr>
          <w:rFonts w:ascii="Times New Roman" w:hAnsi="Times New Roman" w:cs="Times New Roman"/>
          <w:sz w:val="28"/>
          <w:szCs w:val="28"/>
          <w:shd w:val="clear" w:color="auto" w:fill="FFFFFF"/>
        </w:rPr>
        <w:t xml:space="preserve"> коммуникация, стратегическая коммуникация,</w:t>
      </w:r>
      <w:r>
        <w:rPr>
          <w:rFonts w:ascii="Times New Roman" w:hAnsi="Times New Roman" w:cs="Times New Roman"/>
          <w:sz w:val="28"/>
          <w:szCs w:val="28"/>
          <w:shd w:val="clear" w:color="auto" w:fill="FFFFFF"/>
        </w:rPr>
        <w:t xml:space="preserve"> </w:t>
      </w:r>
      <w:r w:rsidRPr="00064ABC">
        <w:rPr>
          <w:rFonts w:ascii="Times New Roman" w:hAnsi="Times New Roman" w:cs="Times New Roman"/>
          <w:sz w:val="28"/>
          <w:szCs w:val="28"/>
          <w:shd w:val="clear" w:color="auto" w:fill="FFFFFF"/>
        </w:rPr>
        <w:t xml:space="preserve">дискурс-анализ, </w:t>
      </w:r>
      <w:r w:rsidRPr="009908C1">
        <w:rPr>
          <w:rFonts w:ascii="Times New Roman" w:hAnsi="Times New Roman" w:cs="Times New Roman"/>
          <w:sz w:val="28"/>
          <w:szCs w:val="28"/>
          <w:shd w:val="clear" w:color="auto" w:fill="FFFFFF"/>
        </w:rPr>
        <w:t xml:space="preserve">легитимация, </w:t>
      </w:r>
      <w:proofErr w:type="spellStart"/>
      <w:r w:rsidRPr="009908C1">
        <w:rPr>
          <w:rFonts w:ascii="Times New Roman" w:hAnsi="Times New Roman" w:cs="Times New Roman"/>
          <w:sz w:val="28"/>
          <w:szCs w:val="28"/>
          <w:shd w:val="clear" w:color="auto" w:fill="FFFFFF"/>
        </w:rPr>
        <w:t>делегитимация</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микротаргетинг</w:t>
      </w:r>
      <w:proofErr w:type="spellEnd"/>
      <w:r w:rsidRPr="009908C1">
        <w:rPr>
          <w:rFonts w:ascii="Times New Roman" w:hAnsi="Times New Roman" w:cs="Times New Roman"/>
          <w:sz w:val="28"/>
          <w:szCs w:val="28"/>
          <w:shd w:val="clear" w:color="auto" w:fill="FFFFFF"/>
        </w:rPr>
        <w:t xml:space="preserve">, гибридное противоборство, </w:t>
      </w:r>
      <w:proofErr w:type="spellStart"/>
      <w:r w:rsidRPr="009908C1">
        <w:rPr>
          <w:rFonts w:ascii="Times New Roman" w:hAnsi="Times New Roman" w:cs="Times New Roman"/>
          <w:sz w:val="28"/>
          <w:szCs w:val="28"/>
          <w:shd w:val="clear" w:color="auto" w:fill="FFFFFF"/>
        </w:rPr>
        <w:t>медиабезопасность</w:t>
      </w:r>
      <w:proofErr w:type="spellEnd"/>
      <w:r>
        <w:rPr>
          <w:rFonts w:ascii="Times New Roman" w:hAnsi="Times New Roman" w:cs="Times New Roman"/>
          <w:sz w:val="28"/>
          <w:szCs w:val="28"/>
          <w:shd w:val="clear" w:color="auto" w:fill="FFFFFF"/>
        </w:rPr>
        <w:t>.</w:t>
      </w:r>
    </w:p>
    <w:p w14:paraId="6F555D24" w14:textId="77777777" w:rsidR="00C709FD" w:rsidRPr="009908C1" w:rsidRDefault="00C709FD" w:rsidP="00C709FD">
      <w:pPr>
        <w:spacing w:after="0" w:line="240" w:lineRule="auto"/>
        <w:jc w:val="center"/>
        <w:rPr>
          <w:rFonts w:ascii="Times New Roman" w:hAnsi="Times New Roman" w:cs="Times New Roman"/>
          <w:b/>
          <w:bCs/>
          <w:iCs/>
          <w:sz w:val="28"/>
          <w:szCs w:val="28"/>
          <w:shd w:val="clear" w:color="auto" w:fill="FFFFFF"/>
        </w:rPr>
      </w:pPr>
      <w:r w:rsidRPr="009908C1">
        <w:rPr>
          <w:rFonts w:ascii="Times New Roman" w:hAnsi="Times New Roman" w:cs="Times New Roman"/>
          <w:b/>
          <w:bCs/>
          <w:iCs/>
          <w:sz w:val="28"/>
          <w:szCs w:val="28"/>
          <w:shd w:val="clear" w:color="auto" w:fill="FFFFFF"/>
        </w:rPr>
        <w:t>ВВЕДЕНИЕ</w:t>
      </w:r>
    </w:p>
    <w:p w14:paraId="38E3175A" w14:textId="77777777" w:rsidR="00C709FD" w:rsidRPr="009908C1" w:rsidRDefault="00C709FD" w:rsidP="00C709FD">
      <w:pPr>
        <w:spacing w:after="0" w:line="240" w:lineRule="auto"/>
        <w:ind w:firstLine="709"/>
        <w:jc w:val="both"/>
        <w:rPr>
          <w:rFonts w:ascii="Times New Roman" w:hAnsi="Times New Roman" w:cs="Times New Roman"/>
          <w:sz w:val="28"/>
          <w:szCs w:val="28"/>
        </w:rPr>
      </w:pPr>
      <w:r w:rsidRPr="009908C1">
        <w:rPr>
          <w:rFonts w:ascii="Times New Roman" w:hAnsi="Times New Roman" w:cs="Times New Roman"/>
          <w:sz w:val="28"/>
          <w:szCs w:val="28"/>
          <w:shd w:val="clear" w:color="auto" w:fill="FFFFFF"/>
        </w:rPr>
        <w:t xml:space="preserve">Актуальность исследования обусловлена необходимостью осмысления управляемой дезинформации, трансформировавшийся из тактического инструмента пропаганды в стратегический компонент гибридного политического противоборства. Подобные стратегии создают новые вызовы для публичной сферы, конкурентной демократии и самого института выборов, подрывая доверие к базовым политическим и медийным институтам. Феномен, занял центральное место в архитектуре современных электоральных кампаний. </w:t>
      </w:r>
      <w:r>
        <w:rPr>
          <w:rFonts w:ascii="Times New Roman" w:hAnsi="Times New Roman" w:cs="Times New Roman"/>
          <w:sz w:val="28"/>
          <w:szCs w:val="28"/>
          <w:shd w:val="clear" w:color="auto" w:fill="FFFFFF"/>
        </w:rPr>
        <w:t xml:space="preserve">Процесс цифровизации </w:t>
      </w:r>
      <w:r w:rsidRPr="009908C1">
        <w:rPr>
          <w:rFonts w:ascii="Times New Roman" w:hAnsi="Times New Roman" w:cs="Times New Roman"/>
          <w:sz w:val="28"/>
          <w:szCs w:val="28"/>
          <w:shd w:val="clear" w:color="auto" w:fill="FFFFFF"/>
        </w:rPr>
        <w:t xml:space="preserve">предоставил политическим </w:t>
      </w:r>
      <w:proofErr w:type="spellStart"/>
      <w:r w:rsidRPr="009908C1">
        <w:rPr>
          <w:rFonts w:ascii="Times New Roman" w:hAnsi="Times New Roman" w:cs="Times New Roman"/>
          <w:sz w:val="28"/>
          <w:szCs w:val="28"/>
          <w:shd w:val="clear" w:color="auto" w:fill="FFFFFF"/>
        </w:rPr>
        <w:t>акторам</w:t>
      </w:r>
      <w:proofErr w:type="spellEnd"/>
      <w:r w:rsidRPr="009908C1">
        <w:rPr>
          <w:rFonts w:ascii="Times New Roman" w:hAnsi="Times New Roman" w:cs="Times New Roman"/>
          <w:sz w:val="28"/>
          <w:szCs w:val="28"/>
          <w:shd w:val="clear" w:color="auto" w:fill="FFFFFF"/>
        </w:rPr>
        <w:t xml:space="preserve"> беспрецедентные возможности для </w:t>
      </w:r>
      <w:proofErr w:type="spellStart"/>
      <w:r w:rsidRPr="009908C1">
        <w:rPr>
          <w:rFonts w:ascii="Times New Roman" w:hAnsi="Times New Roman" w:cs="Times New Roman"/>
          <w:sz w:val="28"/>
          <w:szCs w:val="28"/>
          <w:shd w:val="clear" w:color="auto" w:fill="FFFFFF"/>
        </w:rPr>
        <w:t>микротаргетинга</w:t>
      </w:r>
      <w:proofErr w:type="spellEnd"/>
      <w:r w:rsidRPr="009908C1">
        <w:rPr>
          <w:rFonts w:ascii="Times New Roman" w:hAnsi="Times New Roman" w:cs="Times New Roman"/>
          <w:sz w:val="28"/>
          <w:szCs w:val="28"/>
          <w:shd w:val="clear" w:color="auto" w:fill="FFFFFF"/>
        </w:rPr>
        <w:t xml:space="preserve">, распространения нарративов и создания замкнутых смысловых экосистем. В данном контексте предвыборная кампания Дональда Трампа 2024 года представляет собой уникальный и показательный кейс для политологического и </w:t>
      </w:r>
      <w:proofErr w:type="spellStart"/>
      <w:r w:rsidRPr="009908C1">
        <w:rPr>
          <w:rFonts w:ascii="Times New Roman" w:hAnsi="Times New Roman" w:cs="Times New Roman"/>
          <w:sz w:val="28"/>
          <w:szCs w:val="28"/>
          <w:shd w:val="clear" w:color="auto" w:fill="FFFFFF"/>
        </w:rPr>
        <w:t>медиаисследовательского</w:t>
      </w:r>
      <w:proofErr w:type="spellEnd"/>
      <w:r w:rsidRPr="009908C1">
        <w:rPr>
          <w:rFonts w:ascii="Times New Roman" w:hAnsi="Times New Roman" w:cs="Times New Roman"/>
          <w:sz w:val="28"/>
          <w:szCs w:val="28"/>
          <w:shd w:val="clear" w:color="auto" w:fill="FFFFFF"/>
        </w:rPr>
        <w:t xml:space="preserve"> анализа. Она демонстрирует, как дезинформация перестает быть маргинальным элементом риторики, становясь </w:t>
      </w:r>
      <w:proofErr w:type="spellStart"/>
      <w:r w:rsidRPr="009908C1">
        <w:rPr>
          <w:rFonts w:ascii="Times New Roman" w:hAnsi="Times New Roman" w:cs="Times New Roman"/>
          <w:sz w:val="28"/>
          <w:szCs w:val="28"/>
          <w:shd w:val="clear" w:color="auto" w:fill="FFFFFF"/>
        </w:rPr>
        <w:t>институционализированным</w:t>
      </w:r>
      <w:proofErr w:type="spellEnd"/>
      <w:r w:rsidRPr="009908C1">
        <w:rPr>
          <w:rFonts w:ascii="Times New Roman" w:hAnsi="Times New Roman" w:cs="Times New Roman"/>
          <w:sz w:val="28"/>
          <w:szCs w:val="28"/>
          <w:shd w:val="clear" w:color="auto" w:fill="FFFFFF"/>
        </w:rPr>
        <w:t xml:space="preserve">, системообразующим механизмом мобилизации и </w:t>
      </w:r>
      <w:proofErr w:type="spellStart"/>
      <w:r w:rsidRPr="009908C1">
        <w:rPr>
          <w:rFonts w:ascii="Times New Roman" w:hAnsi="Times New Roman" w:cs="Times New Roman"/>
          <w:sz w:val="28"/>
          <w:szCs w:val="28"/>
          <w:shd w:val="clear" w:color="auto" w:fill="FFFFFF"/>
        </w:rPr>
        <w:t>делегитимации</w:t>
      </w:r>
      <w:proofErr w:type="spellEnd"/>
      <w:r w:rsidRPr="009908C1">
        <w:rPr>
          <w:rFonts w:ascii="Times New Roman" w:hAnsi="Times New Roman" w:cs="Times New Roman"/>
          <w:sz w:val="28"/>
          <w:szCs w:val="28"/>
          <w:shd w:val="clear" w:color="auto" w:fill="FFFFFF"/>
        </w:rPr>
        <w:t xml:space="preserve">. </w:t>
      </w:r>
    </w:p>
    <w:p w14:paraId="7B03B979"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Объектом</w:t>
      </w:r>
      <w:r w:rsidRPr="009908C1">
        <w:rPr>
          <w:rFonts w:ascii="Times New Roman" w:hAnsi="Times New Roman" w:cs="Times New Roman"/>
          <w:sz w:val="28"/>
          <w:szCs w:val="28"/>
          <w:shd w:val="clear" w:color="auto" w:fill="FFFFFF"/>
        </w:rPr>
        <w:t xml:space="preserve"> настоящего исследования выступает стратегия управляемой дезинформации в рамках предвыборн</w:t>
      </w:r>
      <w:r>
        <w:rPr>
          <w:rFonts w:ascii="Times New Roman" w:hAnsi="Times New Roman" w:cs="Times New Roman"/>
          <w:sz w:val="28"/>
          <w:szCs w:val="28"/>
          <w:shd w:val="clear" w:color="auto" w:fill="FFFFFF"/>
        </w:rPr>
        <w:t>ой</w:t>
      </w:r>
      <w:r w:rsidRPr="009908C1">
        <w:rPr>
          <w:rFonts w:ascii="Times New Roman" w:hAnsi="Times New Roman" w:cs="Times New Roman"/>
          <w:sz w:val="28"/>
          <w:szCs w:val="28"/>
          <w:shd w:val="clear" w:color="auto" w:fill="FFFFFF"/>
        </w:rPr>
        <w:t xml:space="preserve"> кампании</w:t>
      </w:r>
      <w:r>
        <w:rPr>
          <w:rFonts w:ascii="Times New Roman" w:hAnsi="Times New Roman" w:cs="Times New Roman"/>
          <w:sz w:val="28"/>
          <w:szCs w:val="28"/>
          <w:shd w:val="clear" w:color="auto" w:fill="FFFFFF"/>
        </w:rPr>
        <w:t xml:space="preserve"> </w:t>
      </w:r>
      <w:r w:rsidRPr="009908C1">
        <w:rPr>
          <w:rFonts w:ascii="Times New Roman" w:hAnsi="Times New Roman" w:cs="Times New Roman"/>
          <w:sz w:val="28"/>
          <w:szCs w:val="28"/>
          <w:shd w:val="clear" w:color="auto" w:fill="FFFFFF"/>
        </w:rPr>
        <w:t xml:space="preserve">Дональда Трампа 2024 года. </w:t>
      </w:r>
    </w:p>
    <w:p w14:paraId="58EF58BB"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 xml:space="preserve">Предметом </w:t>
      </w:r>
      <w:r w:rsidRPr="009908C1">
        <w:rPr>
          <w:rFonts w:ascii="Times New Roman" w:hAnsi="Times New Roman" w:cs="Times New Roman"/>
          <w:sz w:val="28"/>
          <w:szCs w:val="28"/>
          <w:shd w:val="clear" w:color="auto" w:fill="FFFFFF"/>
        </w:rPr>
        <w:t>анализа являются содержательное наполнение, типология и каналы распространения фейковых нарративов, а также их функции в контексте политической коммуникации.</w:t>
      </w:r>
    </w:p>
    <w:p w14:paraId="712BEED9" w14:textId="77777777" w:rsidR="00C709FD" w:rsidRPr="009908C1" w:rsidRDefault="00C709FD" w:rsidP="00C709FD">
      <w:pPr>
        <w:spacing w:after="0" w:line="240" w:lineRule="auto"/>
        <w:ind w:firstLine="709"/>
        <w:jc w:val="both"/>
        <w:rPr>
          <w:rFonts w:ascii="Times New Roman" w:hAnsi="Times New Roman" w:cs="Times New Roman"/>
          <w:sz w:val="28"/>
          <w:szCs w:val="28"/>
        </w:rPr>
      </w:pPr>
      <w:r w:rsidRPr="009908C1">
        <w:rPr>
          <w:rFonts w:ascii="Times New Roman" w:hAnsi="Times New Roman" w:cs="Times New Roman"/>
          <w:b/>
          <w:bCs/>
          <w:sz w:val="28"/>
          <w:szCs w:val="28"/>
          <w:shd w:val="clear" w:color="auto" w:fill="FFFFFF"/>
        </w:rPr>
        <w:t xml:space="preserve">Цель работы </w:t>
      </w:r>
      <w:r w:rsidRPr="009908C1">
        <w:rPr>
          <w:rFonts w:ascii="Times New Roman" w:hAnsi="Times New Roman" w:cs="Times New Roman"/>
          <w:sz w:val="28"/>
          <w:szCs w:val="28"/>
          <w:shd w:val="clear" w:color="auto" w:fill="FFFFFF"/>
        </w:rPr>
        <w:t xml:space="preserve">заключается в выявлении архитектуры, ключевых механизмов и политических последствий данной стратегии. Для её достижения ставятся следующие задачи: во-первых, рассмотреть </w:t>
      </w:r>
      <w:r w:rsidRPr="009908C1">
        <w:rPr>
          <w:rFonts w:ascii="Times New Roman" w:hAnsi="Times New Roman" w:cs="Times New Roman"/>
          <w:sz w:val="28"/>
          <w:szCs w:val="28"/>
          <w:shd w:val="clear" w:color="auto" w:fill="FFFFFF"/>
        </w:rPr>
        <w:lastRenderedPageBreak/>
        <w:t xml:space="preserve">теоретические основы стратегии управляемой дезинформации как элемента современного политического процесса; во-вторых, провести содержательный анализ и классификацию фейковых нарративов кампании Трампа 2024; в-третьих, исследовать систему их распространения, включая роль цифровых платформ и методы </w:t>
      </w:r>
      <w:proofErr w:type="spellStart"/>
      <w:r w:rsidRPr="009908C1">
        <w:rPr>
          <w:rFonts w:ascii="Times New Roman" w:hAnsi="Times New Roman" w:cs="Times New Roman"/>
          <w:sz w:val="28"/>
          <w:szCs w:val="28"/>
          <w:shd w:val="clear" w:color="auto" w:fill="FFFFFF"/>
        </w:rPr>
        <w:t>микротаргетинга</w:t>
      </w:r>
      <w:proofErr w:type="spellEnd"/>
      <w:r w:rsidRPr="009908C1">
        <w:rPr>
          <w:rFonts w:ascii="Times New Roman" w:hAnsi="Times New Roman" w:cs="Times New Roman"/>
          <w:sz w:val="28"/>
          <w:szCs w:val="28"/>
          <w:shd w:val="clear" w:color="auto" w:fill="FFFFFF"/>
        </w:rPr>
        <w:t>.</w:t>
      </w:r>
      <w:r w:rsidRPr="009908C1">
        <w:rPr>
          <w:rFonts w:ascii="Times New Roman" w:hAnsi="Times New Roman" w:cs="Times New Roman"/>
          <w:sz w:val="28"/>
          <w:szCs w:val="28"/>
        </w:rPr>
        <w:t xml:space="preserve"> </w:t>
      </w:r>
    </w:p>
    <w:p w14:paraId="3D76F0C5"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 xml:space="preserve">Методологическую основу </w:t>
      </w:r>
      <w:r w:rsidRPr="009908C1">
        <w:rPr>
          <w:rFonts w:ascii="Times New Roman" w:hAnsi="Times New Roman" w:cs="Times New Roman"/>
          <w:sz w:val="28"/>
          <w:szCs w:val="28"/>
          <w:shd w:val="clear" w:color="auto" w:fill="FFFFFF"/>
        </w:rPr>
        <w:t xml:space="preserve">исследования составляют дискурс-анализ политической коммуникации и метод </w:t>
      </w:r>
      <w:proofErr w:type="spellStart"/>
      <w:r w:rsidRPr="009908C1">
        <w:rPr>
          <w:rFonts w:ascii="Times New Roman" w:hAnsi="Times New Roman" w:cs="Times New Roman"/>
          <w:sz w:val="28"/>
          <w:szCs w:val="28"/>
          <w:shd w:val="clear" w:color="auto" w:fill="FFFFFF"/>
        </w:rPr>
        <w:t>case-study</w:t>
      </w:r>
      <w:proofErr w:type="spellEnd"/>
      <w:r w:rsidRPr="009908C1">
        <w:rPr>
          <w:rFonts w:ascii="Times New Roman" w:hAnsi="Times New Roman" w:cs="Times New Roman"/>
          <w:sz w:val="28"/>
          <w:szCs w:val="28"/>
          <w:shd w:val="clear" w:color="auto" w:fill="FFFFFF"/>
        </w:rPr>
        <w:t xml:space="preserve">, применённые к конкретным инцидентам и нарративам кампании. </w:t>
      </w:r>
    </w:p>
    <w:p w14:paraId="16FF8BD0"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Эмпирическую базу</w:t>
      </w:r>
      <w:r w:rsidRPr="009908C1">
        <w:rPr>
          <w:rFonts w:ascii="Times New Roman" w:hAnsi="Times New Roman" w:cs="Times New Roman"/>
          <w:sz w:val="28"/>
          <w:szCs w:val="28"/>
          <w:shd w:val="clear" w:color="auto" w:fill="FFFFFF"/>
        </w:rPr>
        <w:t xml:space="preserve"> формируют материалы факт-</w:t>
      </w:r>
      <w:proofErr w:type="spellStart"/>
      <w:r w:rsidRPr="009908C1">
        <w:rPr>
          <w:rFonts w:ascii="Times New Roman" w:hAnsi="Times New Roman" w:cs="Times New Roman"/>
          <w:sz w:val="28"/>
          <w:szCs w:val="28"/>
          <w:shd w:val="clear" w:color="auto" w:fill="FFFFFF"/>
        </w:rPr>
        <w:t>чекинговых</w:t>
      </w:r>
      <w:proofErr w:type="spellEnd"/>
      <w:r w:rsidRPr="009908C1">
        <w:rPr>
          <w:rFonts w:ascii="Times New Roman" w:hAnsi="Times New Roman" w:cs="Times New Roman"/>
          <w:sz w:val="28"/>
          <w:szCs w:val="28"/>
          <w:shd w:val="clear" w:color="auto" w:fill="FFFFFF"/>
        </w:rPr>
        <w:t xml:space="preserve"> организаций (</w:t>
      </w:r>
      <w:proofErr w:type="spellStart"/>
      <w:r w:rsidRPr="009908C1">
        <w:rPr>
          <w:rFonts w:ascii="Times New Roman" w:hAnsi="Times New Roman" w:cs="Times New Roman"/>
          <w:sz w:val="28"/>
          <w:szCs w:val="28"/>
          <w:shd w:val="clear" w:color="auto" w:fill="FFFFFF"/>
        </w:rPr>
        <w:t>Snopes</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xml:space="preserve">), репортажи ведущих средств массовой информации (The New York Times, PBS, ABC News), а также первичные источники – публикации в социальных сетях, в частности, в </w:t>
      </w:r>
      <w:proofErr w:type="spellStart"/>
      <w:r w:rsidRPr="009908C1">
        <w:rPr>
          <w:rFonts w:ascii="Times New Roman" w:hAnsi="Times New Roman" w:cs="Times New Roman"/>
          <w:sz w:val="28"/>
          <w:szCs w:val="28"/>
          <w:shd w:val="clear" w:color="auto" w:fill="FFFFFF"/>
        </w:rPr>
        <w:t>Truth</w:t>
      </w:r>
      <w:proofErr w:type="spellEnd"/>
      <w:r w:rsidRPr="009908C1">
        <w:rPr>
          <w:rFonts w:ascii="Times New Roman" w:hAnsi="Times New Roman" w:cs="Times New Roman"/>
          <w:sz w:val="28"/>
          <w:szCs w:val="28"/>
          <w:shd w:val="clear" w:color="auto" w:fill="FFFFFF"/>
        </w:rPr>
        <w:t xml:space="preserve"> Social.</w:t>
      </w:r>
    </w:p>
    <w:p w14:paraId="64A360A9"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b/>
          <w:bCs/>
          <w:sz w:val="28"/>
          <w:szCs w:val="28"/>
          <w:shd w:val="clear" w:color="auto" w:fill="FFFFFF"/>
        </w:rPr>
        <w:t>Практическая значимость</w:t>
      </w:r>
      <w:r w:rsidRPr="009908C1">
        <w:rPr>
          <w:rFonts w:ascii="Times New Roman" w:hAnsi="Times New Roman" w:cs="Times New Roman"/>
          <w:sz w:val="28"/>
          <w:szCs w:val="28"/>
          <w:shd w:val="clear" w:color="auto" w:fill="FFFFFF"/>
        </w:rPr>
        <w:t xml:space="preserve"> работы состоит в том, что её выводы могут быть использованы для разработки более эффективных механизмов противодействия дезинформации в электоральных процессах, а также для понимания трансформации политической коммуникации в цифровую эпоху.</w:t>
      </w:r>
    </w:p>
    <w:p w14:paraId="6AC012C7" w14:textId="77777777" w:rsidR="00C709FD" w:rsidRPr="009908C1" w:rsidRDefault="00C709FD" w:rsidP="00C709FD">
      <w:pPr>
        <w:spacing w:after="0" w:line="240" w:lineRule="auto"/>
        <w:jc w:val="center"/>
        <w:rPr>
          <w:rFonts w:ascii="Times New Roman" w:hAnsi="Times New Roman" w:cs="Times New Roman"/>
          <w:b/>
          <w:bCs/>
          <w:iCs/>
          <w:sz w:val="28"/>
          <w:szCs w:val="28"/>
          <w:shd w:val="clear" w:color="auto" w:fill="FFFFFF"/>
        </w:rPr>
      </w:pPr>
      <w:r w:rsidRPr="009908C1">
        <w:rPr>
          <w:rFonts w:ascii="Times New Roman" w:hAnsi="Times New Roman" w:cs="Times New Roman"/>
          <w:b/>
          <w:bCs/>
          <w:iCs/>
          <w:sz w:val="28"/>
          <w:szCs w:val="28"/>
          <w:shd w:val="clear" w:color="auto" w:fill="FFFFFF"/>
        </w:rPr>
        <w:t>ГЛАВА 1 СТРАТЕГИЯ УПРАВЛЯЕМОЙ ДЕЗИНЫФОРМАЦИИ В СОВРЕМЕННОМ ПОЛИТИЧЕСКОМ ПРОЦЕССЕ</w:t>
      </w:r>
    </w:p>
    <w:p w14:paraId="659D3EE6"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Современное политическое пространство претерпело фундаментальную трансформацию под влиянием цифровых технологий, где управляемая дезинформация стала неотъемлемым элементом гибридного противоборст</w:t>
      </w:r>
      <w:r>
        <w:rPr>
          <w:rFonts w:ascii="Times New Roman" w:hAnsi="Times New Roman" w:cs="Times New Roman"/>
          <w:sz w:val="28"/>
          <w:szCs w:val="28"/>
          <w:shd w:val="clear" w:color="auto" w:fill="FFFFFF"/>
        </w:rPr>
        <w:t xml:space="preserve">ва. </w:t>
      </w:r>
    </w:p>
    <w:p w14:paraId="5C82D8E4"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Как справедливо отмечает В.</w:t>
      </w:r>
      <w:r w:rsidRPr="009908C1">
        <w:rPr>
          <w:rFonts w:ascii="Times New Roman" w:hAnsi="Times New Roman" w:cs="Times New Roman"/>
          <w:sz w:val="28"/>
          <w:szCs w:val="28"/>
          <w:shd w:val="clear" w:color="auto" w:fill="FFFFFF"/>
        </w:rPr>
        <w:t>В. Макашова, дезинформация эволюционировала от тактического инструмента пропаганды до сложной системы управления смыслами, направленной на глубинные структуры общественного сознания</w:t>
      </w:r>
      <w:r w:rsidRPr="009908C1">
        <w:rPr>
          <w:rStyle w:val="a5"/>
          <w:rFonts w:ascii="Times New Roman" w:hAnsi="Times New Roman" w:cs="Times New Roman"/>
          <w:sz w:val="28"/>
          <w:szCs w:val="28"/>
          <w:shd w:val="clear" w:color="auto" w:fill="FFFFFF"/>
        </w:rPr>
        <w:footnoteReference w:id="1"/>
      </w:r>
      <w:r w:rsidRPr="009908C1">
        <w:rPr>
          <w:rFonts w:ascii="Times New Roman" w:hAnsi="Times New Roman" w:cs="Times New Roman"/>
          <w:sz w:val="28"/>
          <w:szCs w:val="28"/>
          <w:shd w:val="clear" w:color="auto" w:fill="FFFFFF"/>
        </w:rPr>
        <w:t xml:space="preserve">. Этот процесс характеризуется целенаправленным воздействием на историческую память, культурные коды и ценностные ориентации общества через внедрение специально сконструированных нарративов. </w:t>
      </w:r>
    </w:p>
    <w:p w14:paraId="22C78CC7"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Особую актуальность данная проблема приобретает в условиях цифровой трансформации медиасреды, где социальные сети и онлайн-платформы создали беспрецедентные возможности для маскировки дезинформационных кампаний под органичный информационный поток.</w:t>
      </w:r>
      <w:r>
        <w:rPr>
          <w:rFonts w:ascii="Times New Roman" w:hAnsi="Times New Roman" w:cs="Times New Roman"/>
          <w:sz w:val="28"/>
          <w:szCs w:val="28"/>
          <w:shd w:val="clear" w:color="auto" w:fill="FFFFFF"/>
        </w:rPr>
        <w:t xml:space="preserve"> </w:t>
      </w:r>
    </w:p>
    <w:p w14:paraId="5C7081FD"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Анализ теоретических подходов позволяет выделить ключевые характеристики современной управляемой дезинформации. Нарративы в политическом дискурсе систематически трансформируются для передачи авторской интенции через искажение фактов, апелляцию к дихотомии «свои – чужие» и насыщение текста субъективными эмоционально-оценочными компонентами.</w:t>
      </w:r>
      <w:r w:rsidRPr="009908C1">
        <w:rPr>
          <w:rStyle w:val="a5"/>
          <w:rFonts w:ascii="Times New Roman" w:hAnsi="Times New Roman" w:cs="Times New Roman"/>
          <w:sz w:val="28"/>
          <w:szCs w:val="28"/>
          <w:shd w:val="clear" w:color="auto" w:fill="FFFFFF"/>
        </w:rPr>
        <w:footnoteReference w:id="2"/>
      </w:r>
      <w:r w:rsidRPr="009908C1">
        <w:rPr>
          <w:rFonts w:ascii="Times New Roman" w:hAnsi="Times New Roman" w:cs="Times New Roman"/>
          <w:sz w:val="28"/>
          <w:szCs w:val="28"/>
          <w:shd w:val="clear" w:color="auto" w:fill="FFFFFF"/>
        </w:rPr>
        <w:t xml:space="preserve"> </w:t>
      </w:r>
    </w:p>
    <w:p w14:paraId="63379CA0"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Эта трансформация особенно заметна в практике предвыборных кампаний, где, как демонстрирует пример Дональда Трампа, личностные нарративы активно используются для создания политического имиджа через </w:t>
      </w:r>
      <w:r w:rsidRPr="009908C1">
        <w:rPr>
          <w:rFonts w:ascii="Times New Roman" w:hAnsi="Times New Roman" w:cs="Times New Roman"/>
          <w:sz w:val="28"/>
          <w:szCs w:val="28"/>
          <w:shd w:val="clear" w:color="auto" w:fill="FFFFFF"/>
        </w:rPr>
        <w:lastRenderedPageBreak/>
        <w:t>противопоставление «Я»-пропозиций и навязывания определенной системы координат. При этом идеологические нарративы служат обоснованием политического курса, а событийные – предлагают специфическую интерпретацию текущих политических процессов.</w:t>
      </w:r>
    </w:p>
    <w:p w14:paraId="67809E88"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Технологическая архитектура распространения управляемой дезинформации представляет собой многоуровневую систему. На первом уровне осуществляется производство контента, где особую роль играет использование «мягких» форм нарративов, подверженных субъективной интерпретации. Второй уровень включает алгоритмическое усиление через социальные сети, основанное на принципах </w:t>
      </w:r>
      <w:proofErr w:type="spellStart"/>
      <w:r w:rsidRPr="009908C1">
        <w:rPr>
          <w:rFonts w:ascii="Times New Roman" w:hAnsi="Times New Roman" w:cs="Times New Roman"/>
          <w:sz w:val="28"/>
          <w:szCs w:val="28"/>
          <w:shd w:val="clear" w:color="auto" w:fill="FFFFFF"/>
        </w:rPr>
        <w:t>микротаргетинга</w:t>
      </w:r>
      <w:proofErr w:type="spellEnd"/>
      <w:r w:rsidRPr="009908C1">
        <w:rPr>
          <w:rFonts w:ascii="Times New Roman" w:hAnsi="Times New Roman" w:cs="Times New Roman"/>
          <w:sz w:val="28"/>
          <w:szCs w:val="28"/>
          <w:shd w:val="clear" w:color="auto" w:fill="FFFFFF"/>
        </w:rPr>
        <w:t xml:space="preserve"> и создания «информационных пузырей». Третий уровень предполагает координацию распространения через сети ботов и </w:t>
      </w:r>
      <w:proofErr w:type="spellStart"/>
      <w:r w:rsidRPr="009908C1">
        <w:rPr>
          <w:rFonts w:ascii="Times New Roman" w:hAnsi="Times New Roman" w:cs="Times New Roman"/>
          <w:sz w:val="28"/>
          <w:szCs w:val="28"/>
          <w:shd w:val="clear" w:color="auto" w:fill="FFFFFF"/>
        </w:rPr>
        <w:t>инфлюенсеров</w:t>
      </w:r>
      <w:proofErr w:type="spellEnd"/>
      <w:r w:rsidRPr="009908C1">
        <w:rPr>
          <w:rFonts w:ascii="Times New Roman" w:hAnsi="Times New Roman" w:cs="Times New Roman"/>
          <w:sz w:val="28"/>
          <w:szCs w:val="28"/>
          <w:shd w:val="clear" w:color="auto" w:fill="FFFFFF"/>
        </w:rPr>
        <w:t xml:space="preserve">, что обеспечивает эффект </w:t>
      </w:r>
      <w:proofErr w:type="spellStart"/>
      <w:r w:rsidRPr="009908C1">
        <w:rPr>
          <w:rFonts w:ascii="Times New Roman" w:hAnsi="Times New Roman" w:cs="Times New Roman"/>
          <w:sz w:val="28"/>
          <w:szCs w:val="28"/>
          <w:shd w:val="clear" w:color="auto" w:fill="FFFFFF"/>
        </w:rPr>
        <w:t>виральности</w:t>
      </w:r>
      <w:proofErr w:type="spellEnd"/>
      <w:r w:rsidRPr="009908C1">
        <w:rPr>
          <w:rFonts w:ascii="Times New Roman" w:hAnsi="Times New Roman" w:cs="Times New Roman"/>
          <w:sz w:val="28"/>
          <w:szCs w:val="28"/>
          <w:shd w:val="clear" w:color="auto" w:fill="FFFFFF"/>
        </w:rPr>
        <w:t>. Как показывает исследование Макашовой, современные дезинформационные кампании органично интегрированы в стратегию «непрямых действий», где медиа превращаются в оружие подрыва информационно-духовных основ общества.</w:t>
      </w:r>
    </w:p>
    <w:p w14:paraId="4C4EC3A3"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Особую сложность противодействию управляемой дезинформации придает ее институционализация через деятельность «фабрик мысли» и аналитических центров. Согласно приведенным данным, организации типа RAND Corporation и Института изучения войны осуществляют системную разработку дезинформационных стратегий в рамках концепции «стратегических коммуникаций». Их работа ведется на двух уровнях: научные исследования, направленные на совершенствование методов воздействия, и «посев идей» через продвижение специфических нарративов. Ярким примером эффективности такого подхода стала кампания по продвижению концепта «анти-Россия» в ходе специальной военной операции на Украине, где использовался весь арсенал технологий управления смыслами.</w:t>
      </w:r>
    </w:p>
    <w:p w14:paraId="04B42434"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Правовые и этические аспекты проблемы усугубляются транснациональным характером распространения дезинформации. Отсутствие единых международных стандартов регулирования позволяет использовать популярные платформы типа Facebook, </w:t>
      </w:r>
      <w:proofErr w:type="spellStart"/>
      <w:r w:rsidRPr="009908C1">
        <w:rPr>
          <w:rFonts w:ascii="Times New Roman" w:hAnsi="Times New Roman" w:cs="Times New Roman"/>
          <w:sz w:val="28"/>
          <w:szCs w:val="28"/>
          <w:shd w:val="clear" w:color="auto" w:fill="FFFFFF"/>
        </w:rPr>
        <w:t>Instagram</w:t>
      </w:r>
      <w:proofErr w:type="spellEnd"/>
      <w:r w:rsidRPr="009908C1">
        <w:rPr>
          <w:rFonts w:ascii="Times New Roman" w:hAnsi="Times New Roman" w:cs="Times New Roman"/>
          <w:sz w:val="28"/>
          <w:szCs w:val="28"/>
          <w:shd w:val="clear" w:color="auto" w:fill="FFFFFF"/>
        </w:rPr>
        <w:t xml:space="preserve"> и YouTube для масштабного воздействия на аудиторию. При этом, как свидетельствуют данные, инвестиции в такие кампании могут достигать значительных объемов, что свидетельствует об их стратегической важности для определенных политических сил.</w:t>
      </w:r>
    </w:p>
    <w:p w14:paraId="0DDD8628"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Перспективы развития стратегий управляемой дезинформации связаны с внедрением искусственного интеллекта и технологий глубоких подделок, что создает новые вызовы для систем </w:t>
      </w:r>
      <w:proofErr w:type="spellStart"/>
      <w:r w:rsidRPr="009908C1">
        <w:rPr>
          <w:rFonts w:ascii="Times New Roman" w:hAnsi="Times New Roman" w:cs="Times New Roman"/>
          <w:sz w:val="28"/>
          <w:szCs w:val="28"/>
          <w:shd w:val="clear" w:color="auto" w:fill="FFFFFF"/>
        </w:rPr>
        <w:t>медиабезопасности</w:t>
      </w:r>
      <w:proofErr w:type="spellEnd"/>
      <w:r w:rsidRPr="009908C1">
        <w:rPr>
          <w:rFonts w:ascii="Times New Roman" w:hAnsi="Times New Roman" w:cs="Times New Roman"/>
          <w:sz w:val="28"/>
          <w:szCs w:val="28"/>
          <w:shd w:val="clear" w:color="auto" w:fill="FFFFFF"/>
        </w:rPr>
        <w:t>. В этой связи особую актуальность приобретает разработка государственных программ подготовки специалистов в области социально-гуманитарной и медийной безопасности, способных противостоять современным угрозам информационного пространства. Таким образом, стратегия управляемой дезинформации представляет собой комплексный инструмент политической борьбы, требующий системного противодействия на национальном и международном уровнях.</w:t>
      </w:r>
    </w:p>
    <w:p w14:paraId="067066E7" w14:textId="77777777" w:rsidR="00C709FD" w:rsidRPr="009908C1" w:rsidRDefault="00C709FD" w:rsidP="00C709FD">
      <w:pPr>
        <w:spacing w:after="0" w:line="240" w:lineRule="auto"/>
        <w:jc w:val="center"/>
        <w:rPr>
          <w:rFonts w:ascii="Times New Roman" w:hAnsi="Times New Roman" w:cs="Times New Roman"/>
          <w:b/>
          <w:bCs/>
          <w:iCs/>
          <w:sz w:val="28"/>
          <w:szCs w:val="28"/>
          <w:shd w:val="clear" w:color="auto" w:fill="FFFFFF"/>
        </w:rPr>
      </w:pPr>
      <w:r w:rsidRPr="009908C1">
        <w:rPr>
          <w:rFonts w:ascii="Times New Roman" w:hAnsi="Times New Roman" w:cs="Times New Roman"/>
          <w:b/>
          <w:bCs/>
          <w:iCs/>
          <w:sz w:val="28"/>
          <w:szCs w:val="28"/>
          <w:shd w:val="clear" w:color="auto" w:fill="FFFFFF"/>
        </w:rPr>
        <w:lastRenderedPageBreak/>
        <w:t>ГЛАВА 2 СОДЕРЖАТЕЛЬНОЕ НАПОЛНЕНИЕ И ТИПОЛОГИЯ ФЕЙКОВЫХ НАРРАВТИВОВ КАМПАНИИ ТРАМПА 2024 ГОДА</w:t>
      </w:r>
    </w:p>
    <w:p w14:paraId="21287281"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Содержательная стратегия кампании Дональда Трампа 2024 года по распространению управляемой дезинформации характеризуется не хаотичным набором ложных утверждений, а системн</w:t>
      </w:r>
      <w:r>
        <w:rPr>
          <w:rFonts w:ascii="Times New Roman" w:hAnsi="Times New Roman" w:cs="Times New Roman"/>
          <w:sz w:val="28"/>
          <w:szCs w:val="28"/>
          <w:shd w:val="clear" w:color="auto" w:fill="FFFFFF"/>
        </w:rPr>
        <w:t>ым</w:t>
      </w:r>
      <w:r w:rsidRPr="009908C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усилением</w:t>
      </w:r>
      <w:r w:rsidRPr="009908C1">
        <w:rPr>
          <w:rFonts w:ascii="Times New Roman" w:hAnsi="Times New Roman" w:cs="Times New Roman"/>
          <w:sz w:val="28"/>
          <w:szCs w:val="28"/>
          <w:shd w:val="clear" w:color="auto" w:fill="FFFFFF"/>
        </w:rPr>
        <w:t xml:space="preserve"> взаимосвязанных нарративов, сгруппированных вокруг ключевых политических тем. На основе анализа эмпирических данных, включая разоблачения платформ факт-</w:t>
      </w:r>
      <w:proofErr w:type="spellStart"/>
      <w:r w:rsidRPr="009908C1">
        <w:rPr>
          <w:rFonts w:ascii="Times New Roman" w:hAnsi="Times New Roman" w:cs="Times New Roman"/>
          <w:sz w:val="28"/>
          <w:szCs w:val="28"/>
          <w:shd w:val="clear" w:color="auto" w:fill="FFFFFF"/>
        </w:rPr>
        <w:t>чекинга</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Snopes</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и репортажи основных СМИ (PBS, ABC News), можно выделить несколько устойчивых типов фейковых нарративов, выполняющих конкретные мобилизационные и дискредитирующие функции.</w:t>
      </w:r>
    </w:p>
    <w:p w14:paraId="27BD7663"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Первый и наиболее значимый тип – </w:t>
      </w:r>
      <w:r w:rsidRPr="009908C1">
        <w:rPr>
          <w:rFonts w:ascii="Times New Roman" w:hAnsi="Times New Roman" w:cs="Times New Roman"/>
          <w:b/>
          <w:sz w:val="28"/>
          <w:szCs w:val="28"/>
          <w:shd w:val="clear" w:color="auto" w:fill="FFFFFF"/>
        </w:rPr>
        <w:t>нарративы, направленные на подрыв легитимности политических институтов и оппонентов</w:t>
      </w:r>
      <w:r w:rsidRPr="009908C1">
        <w:rPr>
          <w:rFonts w:ascii="Times New Roman" w:hAnsi="Times New Roman" w:cs="Times New Roman"/>
          <w:sz w:val="28"/>
          <w:szCs w:val="28"/>
          <w:shd w:val="clear" w:color="auto" w:fill="FFFFFF"/>
        </w:rPr>
        <w:t>. Центральное место здесь занимает центральное утверждение о сфальсифицированных выборах 2020 года, которое, несмотря на многократные опровержения, продолжает тиражироваться Трампом и его союзниками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w:t>
      </w:r>
      <w:r>
        <w:rPr>
          <w:rStyle w:val="a5"/>
          <w:rFonts w:ascii="Times New Roman" w:hAnsi="Times New Roman" w:cs="Times New Roman"/>
          <w:sz w:val="28"/>
          <w:szCs w:val="28"/>
          <w:shd w:val="clear" w:color="auto" w:fill="FFFFFF"/>
        </w:rPr>
        <w:footnoteReference w:id="3"/>
      </w:r>
      <w:r w:rsidRPr="009908C1">
        <w:rPr>
          <w:rFonts w:ascii="Times New Roman" w:hAnsi="Times New Roman" w:cs="Times New Roman"/>
          <w:sz w:val="28"/>
          <w:szCs w:val="28"/>
          <w:shd w:val="clear" w:color="auto" w:fill="FFFFFF"/>
        </w:rPr>
        <w:t>. Этот базовый нарратив служит фундаментом для новых обвинений в преддверии 2024 года, создавая образ системы, изначально враждебной к самому кандидату и его сторонникам. К этой же категории относятся ложные заявления о масштабных фальсификациях на выборах, которые были опровергнуты факт-</w:t>
      </w:r>
      <w:proofErr w:type="spellStart"/>
      <w:r w:rsidRPr="009908C1">
        <w:rPr>
          <w:rFonts w:ascii="Times New Roman" w:hAnsi="Times New Roman" w:cs="Times New Roman"/>
          <w:sz w:val="28"/>
          <w:szCs w:val="28"/>
          <w:shd w:val="clear" w:color="auto" w:fill="FFFFFF"/>
        </w:rPr>
        <w:t>чекерами</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xml:space="preserve">). Параллельно развивается нарратив о предательстве и нелегитимности действующей власти. Ярким примером является эпизод ноября 2025 года, когда Трамп в своём аккаунте в </w:t>
      </w:r>
      <w:proofErr w:type="spellStart"/>
      <w:r w:rsidRPr="009908C1">
        <w:rPr>
          <w:rFonts w:ascii="Times New Roman" w:hAnsi="Times New Roman" w:cs="Times New Roman"/>
          <w:sz w:val="28"/>
          <w:szCs w:val="28"/>
          <w:shd w:val="clear" w:color="auto" w:fill="FFFFFF"/>
        </w:rPr>
        <w:t>Truth</w:t>
      </w:r>
      <w:proofErr w:type="spellEnd"/>
      <w:r w:rsidRPr="009908C1">
        <w:rPr>
          <w:rFonts w:ascii="Times New Roman" w:hAnsi="Times New Roman" w:cs="Times New Roman"/>
          <w:sz w:val="28"/>
          <w:szCs w:val="28"/>
          <w:shd w:val="clear" w:color="auto" w:fill="FFFFFF"/>
        </w:rPr>
        <w:t xml:space="preserve"> Social обвинил законодателей-демократов в «подстрекательстве к мятежу, караемом смертной казнью», сопроводив это репостом с призывом к повешению</w:t>
      </w:r>
      <w:r>
        <w:rPr>
          <w:rStyle w:val="a5"/>
          <w:rFonts w:ascii="Times New Roman" w:hAnsi="Times New Roman" w:cs="Times New Roman"/>
          <w:sz w:val="28"/>
          <w:szCs w:val="28"/>
          <w:shd w:val="clear" w:color="auto" w:fill="FFFFFF"/>
        </w:rPr>
        <w:footnoteReference w:id="4"/>
      </w:r>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Snopes</w:t>
      </w:r>
      <w:proofErr w:type="spellEnd"/>
      <w:r w:rsidRPr="009908C1">
        <w:rPr>
          <w:rFonts w:ascii="Times New Roman" w:hAnsi="Times New Roman" w:cs="Times New Roman"/>
          <w:sz w:val="28"/>
          <w:szCs w:val="28"/>
          <w:shd w:val="clear" w:color="auto" w:fill="FFFFFF"/>
        </w:rPr>
        <w:t xml:space="preserve">). Подобная риторика не только </w:t>
      </w:r>
      <w:proofErr w:type="spellStart"/>
      <w:r w:rsidRPr="009908C1">
        <w:rPr>
          <w:rFonts w:ascii="Times New Roman" w:hAnsi="Times New Roman" w:cs="Times New Roman"/>
          <w:sz w:val="28"/>
          <w:szCs w:val="28"/>
          <w:shd w:val="clear" w:color="auto" w:fill="FFFFFF"/>
        </w:rPr>
        <w:t>дегуманизирует</w:t>
      </w:r>
      <w:proofErr w:type="spellEnd"/>
      <w:r w:rsidRPr="009908C1">
        <w:rPr>
          <w:rFonts w:ascii="Times New Roman" w:hAnsi="Times New Roman" w:cs="Times New Roman"/>
          <w:sz w:val="28"/>
          <w:szCs w:val="28"/>
          <w:shd w:val="clear" w:color="auto" w:fill="FFFFFF"/>
        </w:rPr>
        <w:t xml:space="preserve"> оппонентов, но и прямо инкриминирует им государственную измену, оправдывая в глазах сторонников любые ответные действия, вплоть до насилия.</w:t>
      </w:r>
    </w:p>
    <w:p w14:paraId="2A737E4C"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Второй ключевой тип – </w:t>
      </w:r>
      <w:r w:rsidRPr="009908C1">
        <w:rPr>
          <w:rFonts w:ascii="Times New Roman" w:hAnsi="Times New Roman" w:cs="Times New Roman"/>
          <w:b/>
          <w:sz w:val="28"/>
          <w:szCs w:val="28"/>
          <w:shd w:val="clear" w:color="auto" w:fill="FFFFFF"/>
        </w:rPr>
        <w:t>нарративы, эксплуатирующие ксенофобию и расовые предрассудки для мобилизации электората через страх</w:t>
      </w:r>
      <w:r w:rsidRPr="009908C1">
        <w:rPr>
          <w:rFonts w:ascii="Times New Roman" w:hAnsi="Times New Roman" w:cs="Times New Roman"/>
          <w:sz w:val="28"/>
          <w:szCs w:val="28"/>
          <w:shd w:val="clear" w:color="auto" w:fill="FFFFFF"/>
        </w:rPr>
        <w:t>. Классическим примером стало распространение в сентябре 2024 года расистского мифа о гаитянских мигрантах в Спрингфилде (Огайо), которые якобы похищают и едят домашних животных. Несмотря на то, что городские власти и полиция категорически опровергли любые подобные инциденты</w:t>
      </w:r>
      <w:r>
        <w:rPr>
          <w:rFonts w:ascii="Times New Roman" w:hAnsi="Times New Roman" w:cs="Times New Roman"/>
          <w:sz w:val="28"/>
          <w:szCs w:val="28"/>
          <w:shd w:val="clear" w:color="auto" w:fill="FFFFFF"/>
        </w:rPr>
        <w:t xml:space="preserve">, а республиканский сенатор </w:t>
      </w:r>
      <w:proofErr w:type="spellStart"/>
      <w:r>
        <w:rPr>
          <w:rFonts w:ascii="Times New Roman" w:hAnsi="Times New Roman" w:cs="Times New Roman"/>
          <w:sz w:val="28"/>
          <w:szCs w:val="28"/>
          <w:shd w:val="clear" w:color="auto" w:fill="FFFFFF"/>
        </w:rPr>
        <w:t>Дж.</w:t>
      </w:r>
      <w:r w:rsidRPr="009908C1">
        <w:rPr>
          <w:rFonts w:ascii="Times New Roman" w:hAnsi="Times New Roman" w:cs="Times New Roman"/>
          <w:sz w:val="28"/>
          <w:szCs w:val="28"/>
          <w:shd w:val="clear" w:color="auto" w:fill="FFFFFF"/>
        </w:rPr>
        <w:t>Д</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Вэнс</w:t>
      </w:r>
      <w:proofErr w:type="spellEnd"/>
      <w:r w:rsidRPr="009908C1">
        <w:rPr>
          <w:rFonts w:ascii="Times New Roman" w:hAnsi="Times New Roman" w:cs="Times New Roman"/>
          <w:sz w:val="28"/>
          <w:szCs w:val="28"/>
          <w:shd w:val="clear" w:color="auto" w:fill="FFFFFF"/>
        </w:rPr>
        <w:t xml:space="preserve"> допустил, что «все эти слухи окажутся ложными», Трамп </w:t>
      </w:r>
      <w:proofErr w:type="spellStart"/>
      <w:r w:rsidRPr="009908C1">
        <w:rPr>
          <w:rFonts w:ascii="Times New Roman" w:hAnsi="Times New Roman" w:cs="Times New Roman"/>
          <w:sz w:val="28"/>
          <w:szCs w:val="28"/>
          <w:shd w:val="clear" w:color="auto" w:fill="FFFFFF"/>
        </w:rPr>
        <w:t>амплифицировал</w:t>
      </w:r>
      <w:proofErr w:type="spellEnd"/>
      <w:r w:rsidRPr="009908C1">
        <w:rPr>
          <w:rFonts w:ascii="Times New Roman" w:hAnsi="Times New Roman" w:cs="Times New Roman"/>
          <w:sz w:val="28"/>
          <w:szCs w:val="28"/>
          <w:shd w:val="clear" w:color="auto" w:fill="FFFFFF"/>
        </w:rPr>
        <w:t xml:space="preserve"> этот фейк во время национальных теледебатов (PBS)</w:t>
      </w:r>
      <w:r>
        <w:rPr>
          <w:rStyle w:val="a5"/>
          <w:rFonts w:ascii="Times New Roman" w:hAnsi="Times New Roman" w:cs="Times New Roman"/>
          <w:sz w:val="28"/>
          <w:szCs w:val="28"/>
          <w:shd w:val="clear" w:color="auto" w:fill="FFFFFF"/>
        </w:rPr>
        <w:footnoteReference w:id="5"/>
      </w:r>
      <w:r w:rsidRPr="009908C1">
        <w:rPr>
          <w:rFonts w:ascii="Times New Roman" w:hAnsi="Times New Roman" w:cs="Times New Roman"/>
          <w:sz w:val="28"/>
          <w:szCs w:val="28"/>
          <w:shd w:val="clear" w:color="auto" w:fill="FFFFFF"/>
        </w:rPr>
        <w:t xml:space="preserve">. Данный нарратив выполняет двойную функцию: он визуализирует иммигрантов как «другого» – варварского и опасного, и одновременно рисует картину страны, захваченной и терроризируемой чужаками при попустительстве действующей администрации. Сюда же можно </w:t>
      </w:r>
      <w:r w:rsidRPr="009908C1">
        <w:rPr>
          <w:rFonts w:ascii="Times New Roman" w:hAnsi="Times New Roman" w:cs="Times New Roman"/>
          <w:sz w:val="28"/>
          <w:szCs w:val="28"/>
          <w:shd w:val="clear" w:color="auto" w:fill="FFFFFF"/>
        </w:rPr>
        <w:lastRenderedPageBreak/>
        <w:t>отнести постоянное распространение ложной статистики о «миллионах нелегалов», проникающих в страну ежемесячно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w:t>
      </w:r>
    </w:p>
    <w:p w14:paraId="2BC0E448"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Третий тип объединяет </w:t>
      </w:r>
      <w:r w:rsidRPr="009908C1">
        <w:rPr>
          <w:rFonts w:ascii="Times New Roman" w:hAnsi="Times New Roman" w:cs="Times New Roman"/>
          <w:b/>
          <w:sz w:val="28"/>
          <w:szCs w:val="28"/>
          <w:shd w:val="clear" w:color="auto" w:fill="FFFFFF"/>
        </w:rPr>
        <w:t>нарративы личной дискредитации и диффамации политических оппонентов с использованием современных</w:t>
      </w:r>
      <w:r w:rsidRPr="009908C1">
        <w:rPr>
          <w:rFonts w:ascii="Times New Roman" w:hAnsi="Times New Roman" w:cs="Times New Roman"/>
          <w:sz w:val="28"/>
          <w:szCs w:val="28"/>
          <w:shd w:val="clear" w:color="auto" w:fill="FFFFFF"/>
        </w:rPr>
        <w:t xml:space="preserve"> </w:t>
      </w:r>
      <w:r w:rsidRPr="009908C1">
        <w:rPr>
          <w:rFonts w:ascii="Times New Roman" w:hAnsi="Times New Roman" w:cs="Times New Roman"/>
          <w:b/>
          <w:sz w:val="28"/>
          <w:szCs w:val="28"/>
          <w:shd w:val="clear" w:color="auto" w:fill="FFFFFF"/>
        </w:rPr>
        <w:t>технологий</w:t>
      </w:r>
      <w:r w:rsidRPr="009908C1">
        <w:rPr>
          <w:rFonts w:ascii="Times New Roman" w:hAnsi="Times New Roman" w:cs="Times New Roman"/>
          <w:sz w:val="28"/>
          <w:szCs w:val="28"/>
          <w:shd w:val="clear" w:color="auto" w:fill="FFFFFF"/>
        </w:rPr>
        <w:t xml:space="preserve">. Кампания против вице-президента Камалы Харрис служит показательным кейсом. В арсенале использованных фейков оказались как примитивные (заявления об использовании наушника-«импланта» во время дебатов), так и технологически сложные методы. К последним относятся </w:t>
      </w:r>
      <w:proofErr w:type="spellStart"/>
      <w:r w:rsidRPr="009908C1">
        <w:rPr>
          <w:rFonts w:ascii="Times New Roman" w:hAnsi="Times New Roman" w:cs="Times New Roman"/>
          <w:sz w:val="28"/>
          <w:szCs w:val="28"/>
          <w:shd w:val="clear" w:color="auto" w:fill="FFFFFF"/>
        </w:rPr>
        <w:t>глубокфейк</w:t>
      </w:r>
      <w:proofErr w:type="spellEnd"/>
      <w:r w:rsidRPr="009908C1">
        <w:rPr>
          <w:rFonts w:ascii="Times New Roman" w:hAnsi="Times New Roman" w:cs="Times New Roman"/>
          <w:sz w:val="28"/>
          <w:szCs w:val="28"/>
          <w:shd w:val="clear" w:color="auto" w:fill="FFFFFF"/>
        </w:rPr>
        <w:t>-видео, ложно обвиняющее Харрис в совершении наезда на ребёнка в 2011 году, а также фальшивые AI-изображения, приписывающие ей поддержку нацистского лозунга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xml:space="preserve">). Отдельным направлением стала кампания по дискредитации через абсурд и унижение, как в случае с вирусным фейком о сенаторе Дж. Д. </w:t>
      </w:r>
      <w:proofErr w:type="spellStart"/>
      <w:r w:rsidRPr="009908C1">
        <w:rPr>
          <w:rFonts w:ascii="Times New Roman" w:hAnsi="Times New Roman" w:cs="Times New Roman"/>
          <w:sz w:val="28"/>
          <w:szCs w:val="28"/>
          <w:shd w:val="clear" w:color="auto" w:fill="FFFFFF"/>
        </w:rPr>
        <w:t>Вэнсе</w:t>
      </w:r>
      <w:proofErr w:type="spellEnd"/>
      <w:r w:rsidRPr="009908C1">
        <w:rPr>
          <w:rFonts w:ascii="Times New Roman" w:hAnsi="Times New Roman" w:cs="Times New Roman"/>
          <w:sz w:val="28"/>
          <w:szCs w:val="28"/>
          <w:shd w:val="clear" w:color="auto" w:fill="FFFFFF"/>
        </w:rPr>
        <w:t xml:space="preserve"> и диване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xml:space="preserve">). Подобные нарративы, даже будучи опровергнутыми, наносят репутационный урон, засоряют информационное поле и отвлекают внимание от </w:t>
      </w:r>
      <w:proofErr w:type="spellStart"/>
      <w:r w:rsidRPr="009908C1">
        <w:rPr>
          <w:rFonts w:ascii="Times New Roman" w:hAnsi="Times New Roman" w:cs="Times New Roman"/>
          <w:sz w:val="28"/>
          <w:szCs w:val="28"/>
          <w:shd w:val="clear" w:color="auto" w:fill="FFFFFF"/>
        </w:rPr>
        <w:t>substantive</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policy</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debate</w:t>
      </w:r>
      <w:proofErr w:type="spellEnd"/>
      <w:r w:rsidRPr="009908C1">
        <w:rPr>
          <w:rFonts w:ascii="Times New Roman" w:hAnsi="Times New Roman" w:cs="Times New Roman"/>
          <w:sz w:val="28"/>
          <w:szCs w:val="28"/>
          <w:shd w:val="clear" w:color="auto" w:fill="FFFFFF"/>
        </w:rPr>
        <w:t>.</w:t>
      </w:r>
    </w:p>
    <w:p w14:paraId="22025A40"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Четвёртый, набирающий силу тип – </w:t>
      </w:r>
      <w:r w:rsidRPr="009908C1">
        <w:rPr>
          <w:rFonts w:ascii="Times New Roman" w:hAnsi="Times New Roman" w:cs="Times New Roman"/>
          <w:b/>
          <w:sz w:val="28"/>
          <w:szCs w:val="28"/>
          <w:shd w:val="clear" w:color="auto" w:fill="FFFFFF"/>
        </w:rPr>
        <w:t>нарративы, связанные с конспирологическим отрицанием реальных событий и продвижением теории заговора</w:t>
      </w:r>
      <w:r w:rsidRPr="009908C1">
        <w:rPr>
          <w:rFonts w:ascii="Times New Roman" w:hAnsi="Times New Roman" w:cs="Times New Roman"/>
          <w:sz w:val="28"/>
          <w:szCs w:val="28"/>
          <w:shd w:val="clear" w:color="auto" w:fill="FFFFFF"/>
        </w:rPr>
        <w:t>. Два покушения на жизнь Дональда Трампа в 2024 году моментально породили волну заявлений о</w:t>
      </w:r>
      <w:r>
        <w:rPr>
          <w:rFonts w:ascii="Times New Roman" w:hAnsi="Times New Roman" w:cs="Times New Roman"/>
          <w:sz w:val="28"/>
          <w:szCs w:val="28"/>
          <w:shd w:val="clear" w:color="auto" w:fill="FFFFFF"/>
        </w:rPr>
        <w:t>б</w:t>
      </w:r>
      <w:r w:rsidRPr="009908C1">
        <w:rPr>
          <w:rFonts w:ascii="Times New Roman" w:hAnsi="Times New Roman" w:cs="Times New Roman"/>
          <w:sz w:val="28"/>
          <w:szCs w:val="28"/>
          <w:shd w:val="clear" w:color="auto" w:fill="FFFFFF"/>
        </w:rPr>
        <w:t xml:space="preserve"> их инсценировке администрацией Байдена, «государством глубокого залегания» (</w:t>
      </w:r>
      <w:proofErr w:type="spellStart"/>
      <w:r w:rsidRPr="009908C1">
        <w:rPr>
          <w:rFonts w:ascii="Times New Roman" w:hAnsi="Times New Roman" w:cs="Times New Roman"/>
          <w:sz w:val="28"/>
          <w:szCs w:val="28"/>
          <w:shd w:val="clear" w:color="auto" w:fill="FFFFFF"/>
        </w:rPr>
        <w:t>deep</w:t>
      </w:r>
      <w:proofErr w:type="spellEnd"/>
      <w:r w:rsidRPr="009908C1">
        <w:rPr>
          <w:rFonts w:ascii="Times New Roman" w:hAnsi="Times New Roman" w:cs="Times New Roman"/>
          <w:sz w:val="28"/>
          <w:szCs w:val="28"/>
          <w:shd w:val="clear" w:color="auto" w:fill="FFFFFF"/>
        </w:rPr>
        <w:t xml:space="preserve"> </w:t>
      </w:r>
      <w:proofErr w:type="spellStart"/>
      <w:r w:rsidRPr="009908C1">
        <w:rPr>
          <w:rFonts w:ascii="Times New Roman" w:hAnsi="Times New Roman" w:cs="Times New Roman"/>
          <w:sz w:val="28"/>
          <w:szCs w:val="28"/>
          <w:shd w:val="clear" w:color="auto" w:fill="FFFFFF"/>
        </w:rPr>
        <w:t>state</w:t>
      </w:r>
      <w:proofErr w:type="spellEnd"/>
      <w:r w:rsidRPr="009908C1">
        <w:rPr>
          <w:rFonts w:ascii="Times New Roman" w:hAnsi="Times New Roman" w:cs="Times New Roman"/>
          <w:sz w:val="28"/>
          <w:szCs w:val="28"/>
          <w:shd w:val="clear" w:color="auto" w:fill="FFFFFF"/>
        </w:rPr>
        <w:t>) или даже самим Трампом в целях получения симпатий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Подобные нарративы, несмотря на их полную несостоятельность, разрушают общественный консенсус относительно базовых фактов, подрывают доверие к правоохранительным органам и СМИ, создавая альтернативную реальность, в которой любое неудобное событие объясняется злонамеренным заговором элит.</w:t>
      </w:r>
    </w:p>
    <w:p w14:paraId="4F4D16A6" w14:textId="77777777" w:rsidR="00C709FD" w:rsidRPr="009908C1" w:rsidRDefault="00C709FD" w:rsidP="00C709FD">
      <w:pPr>
        <w:spacing w:after="0" w:line="240" w:lineRule="auto"/>
        <w:ind w:firstLine="709"/>
        <w:jc w:val="both"/>
        <w:rPr>
          <w:rFonts w:ascii="Times New Roman" w:hAnsi="Times New Roman" w:cs="Times New Roman"/>
          <w:sz w:val="28"/>
          <w:szCs w:val="28"/>
        </w:rPr>
      </w:pPr>
      <w:r w:rsidRPr="009908C1">
        <w:rPr>
          <w:rFonts w:ascii="Times New Roman" w:hAnsi="Times New Roman" w:cs="Times New Roman"/>
          <w:sz w:val="28"/>
          <w:szCs w:val="28"/>
          <w:shd w:val="clear" w:color="auto" w:fill="FFFFFF"/>
        </w:rPr>
        <w:t xml:space="preserve">Наконец, значимую роль играют </w:t>
      </w:r>
      <w:r w:rsidRPr="009908C1">
        <w:rPr>
          <w:rFonts w:ascii="Times New Roman" w:hAnsi="Times New Roman" w:cs="Times New Roman"/>
          <w:b/>
          <w:sz w:val="28"/>
          <w:szCs w:val="28"/>
          <w:shd w:val="clear" w:color="auto" w:fill="FFFFFF"/>
        </w:rPr>
        <w:t>нарративы о «тайных планах» и скрытых повестках</w:t>
      </w:r>
      <w:r w:rsidRPr="009908C1">
        <w:rPr>
          <w:rFonts w:ascii="Times New Roman" w:hAnsi="Times New Roman" w:cs="Times New Roman"/>
          <w:sz w:val="28"/>
          <w:szCs w:val="28"/>
          <w:shd w:val="clear" w:color="auto" w:fill="FFFFFF"/>
        </w:rPr>
        <w:t>, которые служат для устрашения электората. «Проект 2025» – масштабная программа консервативных организаций – стал объектом массированной дезинформации как со стороны оппонентов (ложные утверждения о сокращении Social Security), так и со стороны самой кампании Трампа, которая дистанцировалась от документа, в то время как его авторы заявляли о негласной поддержке кандидата (</w:t>
      </w:r>
      <w:proofErr w:type="spellStart"/>
      <w:r w:rsidRPr="009908C1">
        <w:rPr>
          <w:rFonts w:ascii="Times New Roman" w:hAnsi="Times New Roman" w:cs="Times New Roman"/>
          <w:sz w:val="28"/>
          <w:szCs w:val="28"/>
          <w:shd w:val="clear" w:color="auto" w:fill="FFFFFF"/>
        </w:rPr>
        <w:t>WebPurify</w:t>
      </w:r>
      <w:proofErr w:type="spellEnd"/>
      <w:r w:rsidRPr="009908C1">
        <w:rPr>
          <w:rFonts w:ascii="Times New Roman" w:hAnsi="Times New Roman" w:cs="Times New Roman"/>
          <w:sz w:val="28"/>
          <w:szCs w:val="28"/>
          <w:shd w:val="clear" w:color="auto" w:fill="FFFFFF"/>
        </w:rPr>
        <w:t>). Эта двойственность позволяет одновременно мобилизовать ядро сторонников, знакомых с проектом, и избегать ответственности за его наиболее радикальные пункты в глазах умеренных избирателей.</w:t>
      </w:r>
    </w:p>
    <w:p w14:paraId="5B6AD07E"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Таким образом, содержательное наполнение дезинформационной кампании Трампа 2024 представляет собой сложную экосистему </w:t>
      </w:r>
      <w:proofErr w:type="spellStart"/>
      <w:r w:rsidRPr="009908C1">
        <w:rPr>
          <w:rFonts w:ascii="Times New Roman" w:hAnsi="Times New Roman" w:cs="Times New Roman"/>
          <w:sz w:val="28"/>
          <w:szCs w:val="28"/>
          <w:shd w:val="clear" w:color="auto" w:fill="FFFFFF"/>
        </w:rPr>
        <w:t>взаимоподкрепляющих</w:t>
      </w:r>
      <w:proofErr w:type="spellEnd"/>
      <w:r w:rsidRPr="009908C1">
        <w:rPr>
          <w:rFonts w:ascii="Times New Roman" w:hAnsi="Times New Roman" w:cs="Times New Roman"/>
          <w:sz w:val="28"/>
          <w:szCs w:val="28"/>
          <w:shd w:val="clear" w:color="auto" w:fill="FFFFFF"/>
        </w:rPr>
        <w:t xml:space="preserve"> нарративов. Они варьируются от грубых расистских мифов до высокотехнологичных </w:t>
      </w:r>
      <w:proofErr w:type="spellStart"/>
      <w:r w:rsidRPr="009908C1">
        <w:rPr>
          <w:rFonts w:ascii="Times New Roman" w:hAnsi="Times New Roman" w:cs="Times New Roman"/>
          <w:sz w:val="28"/>
          <w:szCs w:val="28"/>
          <w:shd w:val="clear" w:color="auto" w:fill="FFFFFF"/>
        </w:rPr>
        <w:t>глубокфейков</w:t>
      </w:r>
      <w:proofErr w:type="spellEnd"/>
      <w:r w:rsidRPr="009908C1">
        <w:rPr>
          <w:rFonts w:ascii="Times New Roman" w:hAnsi="Times New Roman" w:cs="Times New Roman"/>
          <w:sz w:val="28"/>
          <w:szCs w:val="28"/>
          <w:shd w:val="clear" w:color="auto" w:fill="FFFFFF"/>
        </w:rPr>
        <w:t xml:space="preserve">, от персистентных теорий заговора до прямой подстрекательской риторики. Объединяет их общая стратегическая цель: разрушить доверие к институтам, демонизировать оппонентов, сплотить свою базу через разжигание страха и гнева, создав альтернативный информационный универсум, в котором только сам Трамп и его движение претендуют на обладание «истиной». Эта типология наглядно </w:t>
      </w:r>
      <w:r w:rsidRPr="009908C1">
        <w:rPr>
          <w:rFonts w:ascii="Times New Roman" w:hAnsi="Times New Roman" w:cs="Times New Roman"/>
          <w:sz w:val="28"/>
          <w:szCs w:val="28"/>
          <w:shd w:val="clear" w:color="auto" w:fill="FFFFFF"/>
        </w:rPr>
        <w:lastRenderedPageBreak/>
        <w:t>демонстрирует, что фейковые нарративы являются не побочным продуктом, а центральным инструментом политической коммуникации и мобилизации в исследуемой кампании.</w:t>
      </w:r>
    </w:p>
    <w:p w14:paraId="2BCD6B15" w14:textId="77777777" w:rsidR="00C709FD" w:rsidRPr="009908C1" w:rsidRDefault="00C709FD" w:rsidP="00C709FD">
      <w:pPr>
        <w:spacing w:after="0" w:line="240" w:lineRule="auto"/>
        <w:jc w:val="center"/>
        <w:rPr>
          <w:rFonts w:ascii="Times New Roman" w:hAnsi="Times New Roman" w:cs="Times New Roman"/>
          <w:b/>
          <w:bCs/>
          <w:iCs/>
          <w:sz w:val="28"/>
          <w:szCs w:val="28"/>
          <w:shd w:val="clear" w:color="auto" w:fill="FFFFFF"/>
        </w:rPr>
      </w:pPr>
      <w:r w:rsidRPr="009908C1">
        <w:rPr>
          <w:rFonts w:ascii="Times New Roman" w:hAnsi="Times New Roman" w:cs="Times New Roman"/>
          <w:b/>
          <w:bCs/>
          <w:iCs/>
          <w:sz w:val="28"/>
          <w:szCs w:val="28"/>
          <w:shd w:val="clear" w:color="auto" w:fill="FFFFFF"/>
        </w:rPr>
        <w:t>ГЛАВА 3 СИСТЕМА РАСПРОСТРАНЕНИЯ ДЕЗИНФОРМАЦИИ В ПРЕДВЫБОРНОЙ КАМПАНИИ ТРАМПА 2024 ГОДА</w:t>
      </w:r>
    </w:p>
    <w:p w14:paraId="0291E165"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Кампания Дональда Трампа 2024 года представляет собой эволюционировавший и усовершенствованный механизм распространения дезинформации, интегрировавший уроки прошлых выборных циклов и новые технологические возможности. Эта система не является стихийной или хаотичной; она функционирует как экосистема с чёткими центрами генерации нарративов, мощными каналами дистрибуции и обратной связью с целевой аудиторией, создавая самоподдерживающийся информационный контур. Её фундамент остаётся идеологическим – утверждение о системной коррупции «глубинного государства» и демократической партии, делающее любые официальные опровержения частью заговора, – но инструментарий стал более изощрённым. </w:t>
      </w:r>
    </w:p>
    <w:p w14:paraId="31808E39" w14:textId="77777777" w:rsidR="00C709FD"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Ключевым генератором и </w:t>
      </w:r>
      <w:proofErr w:type="spellStart"/>
      <w:r w:rsidRPr="009908C1">
        <w:rPr>
          <w:rFonts w:ascii="Times New Roman" w:hAnsi="Times New Roman" w:cs="Times New Roman"/>
          <w:sz w:val="28"/>
          <w:szCs w:val="28"/>
          <w:shd w:val="clear" w:color="auto" w:fill="FFFFFF"/>
        </w:rPr>
        <w:t>легитиматором</w:t>
      </w:r>
      <w:proofErr w:type="spellEnd"/>
      <w:r w:rsidRPr="009908C1">
        <w:rPr>
          <w:rFonts w:ascii="Times New Roman" w:hAnsi="Times New Roman" w:cs="Times New Roman"/>
          <w:sz w:val="28"/>
          <w:szCs w:val="28"/>
          <w:shd w:val="clear" w:color="auto" w:fill="FFFFFF"/>
        </w:rPr>
        <w:t xml:space="preserve"> нарративов выступает сам кандидат, чьи выступления на митингах и посты в собственной социальной сети </w:t>
      </w:r>
      <w:proofErr w:type="spellStart"/>
      <w:r w:rsidRPr="009908C1">
        <w:rPr>
          <w:rFonts w:ascii="Times New Roman" w:hAnsi="Times New Roman" w:cs="Times New Roman"/>
          <w:sz w:val="28"/>
          <w:szCs w:val="28"/>
          <w:shd w:val="clear" w:color="auto" w:fill="FFFFFF"/>
        </w:rPr>
        <w:t>Truth</w:t>
      </w:r>
      <w:proofErr w:type="spellEnd"/>
      <w:r w:rsidRPr="009908C1">
        <w:rPr>
          <w:rFonts w:ascii="Times New Roman" w:hAnsi="Times New Roman" w:cs="Times New Roman"/>
          <w:sz w:val="28"/>
          <w:szCs w:val="28"/>
          <w:shd w:val="clear" w:color="auto" w:fill="FFFFFF"/>
        </w:rPr>
        <w:t xml:space="preserve"> Social задают тон и основные тезисы. Эти тезисы, часто выраженные в форме риторических вопросов или утверждений о «многих людях говорят», мгновенно подхватываются и детализируются медиа-экосистемой, лояльной Трампу. Такие сети, как One America News Network (OANN), </w:t>
      </w:r>
      <w:proofErr w:type="spellStart"/>
      <w:r w:rsidRPr="009908C1">
        <w:rPr>
          <w:rFonts w:ascii="Times New Roman" w:hAnsi="Times New Roman" w:cs="Times New Roman"/>
          <w:sz w:val="28"/>
          <w:szCs w:val="28"/>
          <w:shd w:val="clear" w:color="auto" w:fill="FFFFFF"/>
        </w:rPr>
        <w:t>Newsmax</w:t>
      </w:r>
      <w:proofErr w:type="spellEnd"/>
      <w:r w:rsidRPr="009908C1">
        <w:rPr>
          <w:rFonts w:ascii="Times New Roman" w:hAnsi="Times New Roman" w:cs="Times New Roman"/>
          <w:sz w:val="28"/>
          <w:szCs w:val="28"/>
          <w:shd w:val="clear" w:color="auto" w:fill="FFFFFF"/>
        </w:rPr>
        <w:t xml:space="preserve">, и множество крупных консервативных онлайн-площадок, выступают в роли амплификаторов, переводящие общие заявления в конкретные «разоблачительные» сюжеты, которые, в свою очередь, цитируются и используются Трампом и его окружением как подтверждение их правоты, замыкая круг. </w:t>
      </w:r>
    </w:p>
    <w:p w14:paraId="2BDCF2D5" w14:textId="77777777" w:rsidR="00C709FD" w:rsidRPr="009908C1" w:rsidRDefault="00C709FD" w:rsidP="00C709FD">
      <w:pPr>
        <w:spacing w:after="0" w:line="240" w:lineRule="auto"/>
        <w:ind w:firstLine="709"/>
        <w:jc w:val="both"/>
        <w:rPr>
          <w:rFonts w:ascii="Times New Roman" w:hAnsi="Times New Roman" w:cs="Times New Roman"/>
          <w:sz w:val="28"/>
          <w:szCs w:val="28"/>
          <w:shd w:val="clear" w:color="auto" w:fill="FFFFFF"/>
        </w:rPr>
      </w:pPr>
      <w:r w:rsidRPr="009908C1">
        <w:rPr>
          <w:rFonts w:ascii="Times New Roman" w:hAnsi="Times New Roman" w:cs="Times New Roman"/>
          <w:sz w:val="28"/>
          <w:szCs w:val="28"/>
          <w:shd w:val="clear" w:color="auto" w:fill="FFFFFF"/>
        </w:rPr>
        <w:t xml:space="preserve">Особенностью 2024 года стала более тесная интеграция с элементами альтернативной интернет-культуры и политизированными онлайн-сообществами на платформах вроде Telegram и </w:t>
      </w:r>
      <w:proofErr w:type="spellStart"/>
      <w:r w:rsidRPr="009908C1">
        <w:rPr>
          <w:rFonts w:ascii="Times New Roman" w:hAnsi="Times New Roman" w:cs="Times New Roman"/>
          <w:sz w:val="28"/>
          <w:szCs w:val="28"/>
          <w:shd w:val="clear" w:color="auto" w:fill="FFFFFF"/>
        </w:rPr>
        <w:t>Rumble</w:t>
      </w:r>
      <w:proofErr w:type="spellEnd"/>
      <w:r w:rsidRPr="009908C1">
        <w:rPr>
          <w:rFonts w:ascii="Times New Roman" w:hAnsi="Times New Roman" w:cs="Times New Roman"/>
          <w:sz w:val="28"/>
          <w:szCs w:val="28"/>
          <w:shd w:val="clear" w:color="auto" w:fill="FFFFFF"/>
        </w:rPr>
        <w:t>, где дезинф</w:t>
      </w:r>
      <w:r>
        <w:rPr>
          <w:rFonts w:ascii="Times New Roman" w:hAnsi="Times New Roman" w:cs="Times New Roman"/>
          <w:sz w:val="28"/>
          <w:szCs w:val="28"/>
          <w:shd w:val="clear" w:color="auto" w:fill="FFFFFF"/>
        </w:rPr>
        <w:t>ормация существует в менее моде</w:t>
      </w:r>
      <w:r w:rsidRPr="009908C1">
        <w:rPr>
          <w:rFonts w:ascii="Times New Roman" w:hAnsi="Times New Roman" w:cs="Times New Roman"/>
          <w:sz w:val="28"/>
          <w:szCs w:val="28"/>
          <w:shd w:val="clear" w:color="auto" w:fill="FFFFFF"/>
        </w:rPr>
        <w:t xml:space="preserve">рируемом пространстве, обрастая ещё более радикальными интерпретациями и теориями заговора. Важнейшим новым элементом системы стал стратегический, хотя и демагогический, фокус на теме иммиграции, где факты о количестве и статусе мигрантов систематически преувеличиваются и драматизируются, а отдельные криминальные случаи, часто с участием нелегальных мигрантов, превращаются в метафору национального коллапса, что находит мощный эмоциональный отклик у части избирателей. Феномен Илона Маска и его платформы X (бывший </w:t>
      </w:r>
      <w:proofErr w:type="spellStart"/>
      <w:r w:rsidRPr="009908C1">
        <w:rPr>
          <w:rFonts w:ascii="Times New Roman" w:hAnsi="Times New Roman" w:cs="Times New Roman"/>
          <w:sz w:val="28"/>
          <w:szCs w:val="28"/>
          <w:shd w:val="clear" w:color="auto" w:fill="FFFFFF"/>
        </w:rPr>
        <w:t>Twitter</w:t>
      </w:r>
      <w:proofErr w:type="spellEnd"/>
      <w:r w:rsidRPr="009908C1">
        <w:rPr>
          <w:rFonts w:ascii="Times New Roman" w:hAnsi="Times New Roman" w:cs="Times New Roman"/>
          <w:sz w:val="28"/>
          <w:szCs w:val="28"/>
          <w:shd w:val="clear" w:color="auto" w:fill="FFFFFF"/>
        </w:rPr>
        <w:t xml:space="preserve">) сыграл критическую роль как «мультипликатор доступа». Резкое ослабление модерации контента после приобретения </w:t>
      </w:r>
      <w:proofErr w:type="spellStart"/>
      <w:r w:rsidRPr="009908C1">
        <w:rPr>
          <w:rFonts w:ascii="Times New Roman" w:hAnsi="Times New Roman" w:cs="Times New Roman"/>
          <w:sz w:val="28"/>
          <w:szCs w:val="28"/>
          <w:shd w:val="clear" w:color="auto" w:fill="FFFFFF"/>
        </w:rPr>
        <w:t>Маском</w:t>
      </w:r>
      <w:proofErr w:type="spellEnd"/>
      <w:r w:rsidRPr="009908C1">
        <w:rPr>
          <w:rFonts w:ascii="Times New Roman" w:hAnsi="Times New Roman" w:cs="Times New Roman"/>
          <w:sz w:val="28"/>
          <w:szCs w:val="28"/>
          <w:shd w:val="clear" w:color="auto" w:fill="FFFFFF"/>
        </w:rPr>
        <w:t xml:space="preserve"> платформы сделало X идеальной средой для вирусного распространения непроверенных утверждений, фейковых видео и агрессивных риторических </w:t>
      </w:r>
      <w:proofErr w:type="spellStart"/>
      <w:r w:rsidRPr="009908C1">
        <w:rPr>
          <w:rFonts w:ascii="Times New Roman" w:hAnsi="Times New Roman" w:cs="Times New Roman"/>
          <w:sz w:val="28"/>
          <w:szCs w:val="28"/>
          <w:shd w:val="clear" w:color="auto" w:fill="FFFFFF"/>
        </w:rPr>
        <w:t>frames</w:t>
      </w:r>
      <w:proofErr w:type="spellEnd"/>
      <w:r w:rsidRPr="009908C1">
        <w:rPr>
          <w:rFonts w:ascii="Times New Roman" w:hAnsi="Times New Roman" w:cs="Times New Roman"/>
          <w:sz w:val="28"/>
          <w:szCs w:val="28"/>
          <w:shd w:val="clear" w:color="auto" w:fill="FFFFFF"/>
        </w:rPr>
        <w:t xml:space="preserve">. Личный аккаунт Маска, который активно делится и комментирует конспирологические нарративы и мемы, лояльные Трампу, придаёт им невиданный ранее масштаб и видимость, стирая грань </w:t>
      </w:r>
      <w:r w:rsidRPr="009908C1">
        <w:rPr>
          <w:rFonts w:ascii="Times New Roman" w:hAnsi="Times New Roman" w:cs="Times New Roman"/>
          <w:sz w:val="28"/>
          <w:szCs w:val="28"/>
          <w:shd w:val="clear" w:color="auto" w:fill="FFFFFF"/>
        </w:rPr>
        <w:lastRenderedPageBreak/>
        <w:t xml:space="preserve">между маргинальными теориями и </w:t>
      </w:r>
      <w:proofErr w:type="spellStart"/>
      <w:r w:rsidRPr="009908C1">
        <w:rPr>
          <w:rFonts w:ascii="Times New Roman" w:hAnsi="Times New Roman" w:cs="Times New Roman"/>
          <w:sz w:val="28"/>
          <w:szCs w:val="28"/>
          <w:shd w:val="clear" w:color="auto" w:fill="FFFFFF"/>
        </w:rPr>
        <w:t>мейнстримным</w:t>
      </w:r>
      <w:proofErr w:type="spellEnd"/>
      <w:r w:rsidRPr="009908C1">
        <w:rPr>
          <w:rFonts w:ascii="Times New Roman" w:hAnsi="Times New Roman" w:cs="Times New Roman"/>
          <w:sz w:val="28"/>
          <w:szCs w:val="28"/>
          <w:shd w:val="clear" w:color="auto" w:fill="FFFFFF"/>
        </w:rPr>
        <w:t xml:space="preserve"> дискурсом. Кампания Трампа умело использует эту новую реальность, где факт-</w:t>
      </w:r>
      <w:proofErr w:type="spellStart"/>
      <w:r w:rsidRPr="009908C1">
        <w:rPr>
          <w:rFonts w:ascii="Times New Roman" w:hAnsi="Times New Roman" w:cs="Times New Roman"/>
          <w:sz w:val="28"/>
          <w:szCs w:val="28"/>
          <w:shd w:val="clear" w:color="auto" w:fill="FFFFFF"/>
        </w:rPr>
        <w:t>чекинг</w:t>
      </w:r>
      <w:proofErr w:type="spellEnd"/>
      <w:r w:rsidRPr="009908C1">
        <w:rPr>
          <w:rFonts w:ascii="Times New Roman" w:hAnsi="Times New Roman" w:cs="Times New Roman"/>
          <w:sz w:val="28"/>
          <w:szCs w:val="28"/>
          <w:shd w:val="clear" w:color="auto" w:fill="FFFFFF"/>
        </w:rPr>
        <w:t xml:space="preserve"> и опровержения со стороны традиционных СМИ и официальных органов (как в случае с ФБР, опровергающим фейки о тюремных голосованиях или террористических угрозах) не только не работают, но и обращаются против самих проверяющих, будучи представлены как доказательство цензуры и участия этих институтов в заговоре против кандидата и его сторонников. Таким образом, система построена на парадоксе: чем активнее институты пытаются бороться с дезинформацией, тем больше они подпитывают центральный нарратив кампании об их враждебности и лживости. Это создаёт герметичную медийную среду для значительной части электората, где доверие определяется не соответствием фактам, а идеологической и племенной принадлежностью, что делает кампанию Трампа 2024 года эталонным примером политики в эпоху пост-правды, где мощь нарратива и эмоциональная убедительность полностью вытеснили традиционные критерии верификации информации.</w:t>
      </w:r>
    </w:p>
    <w:p w14:paraId="565CA2DB" w14:textId="77777777" w:rsidR="00C709FD" w:rsidRPr="009908C1" w:rsidRDefault="00C709FD" w:rsidP="00C709FD">
      <w:pPr>
        <w:spacing w:after="0" w:line="240" w:lineRule="auto"/>
        <w:jc w:val="center"/>
        <w:rPr>
          <w:rFonts w:ascii="Times New Roman" w:hAnsi="Times New Roman" w:cs="Times New Roman"/>
          <w:b/>
          <w:bCs/>
          <w:iCs/>
          <w:sz w:val="28"/>
          <w:szCs w:val="28"/>
          <w:shd w:val="clear" w:color="auto" w:fill="FFFFFF"/>
        </w:rPr>
      </w:pPr>
      <w:r w:rsidRPr="009908C1">
        <w:rPr>
          <w:rFonts w:ascii="Times New Roman" w:hAnsi="Times New Roman" w:cs="Times New Roman"/>
          <w:b/>
          <w:bCs/>
          <w:iCs/>
          <w:sz w:val="28"/>
          <w:szCs w:val="28"/>
          <w:shd w:val="clear" w:color="auto" w:fill="FFFFFF"/>
        </w:rPr>
        <w:t>ЗАКЛЮЧЕНИЕ</w:t>
      </w:r>
    </w:p>
    <w:p w14:paraId="3AE07E5B" w14:textId="77777777" w:rsidR="00C709FD" w:rsidRPr="009908C1" w:rsidRDefault="00C709FD" w:rsidP="00C709FD">
      <w:pPr>
        <w:spacing w:after="0" w:line="240" w:lineRule="auto"/>
        <w:ind w:firstLine="709"/>
        <w:jc w:val="both"/>
        <w:rPr>
          <w:rFonts w:ascii="Times New Roman" w:hAnsi="Times New Roman" w:cs="Times New Roman"/>
          <w:sz w:val="28"/>
          <w:szCs w:val="28"/>
        </w:rPr>
      </w:pPr>
      <w:r w:rsidRPr="009908C1">
        <w:rPr>
          <w:rFonts w:ascii="Times New Roman" w:hAnsi="Times New Roman" w:cs="Times New Roman"/>
          <w:sz w:val="28"/>
          <w:szCs w:val="28"/>
          <w:shd w:val="clear" w:color="auto" w:fill="FFFFFF"/>
        </w:rPr>
        <w:t xml:space="preserve">Проведенный анализ избирательного цикла 2024 года в США позволяет сделать вывод о переходе угрозы дезинформации в системную фазу, где технологические, политические и социальные факторы образовали порочный круг. С одной стороны, доступные инструменты ИИ, такие как </w:t>
      </w:r>
      <w:proofErr w:type="spellStart"/>
      <w:r w:rsidRPr="009908C1">
        <w:rPr>
          <w:rFonts w:ascii="Times New Roman" w:hAnsi="Times New Roman" w:cs="Times New Roman"/>
          <w:sz w:val="28"/>
          <w:szCs w:val="28"/>
          <w:shd w:val="clear" w:color="auto" w:fill="FFFFFF"/>
        </w:rPr>
        <w:t>дипфейки</w:t>
      </w:r>
      <w:proofErr w:type="spellEnd"/>
      <w:r w:rsidRPr="009908C1">
        <w:rPr>
          <w:rFonts w:ascii="Times New Roman" w:hAnsi="Times New Roman" w:cs="Times New Roman"/>
          <w:sz w:val="28"/>
          <w:szCs w:val="28"/>
          <w:shd w:val="clear" w:color="auto" w:fill="FFFFFF"/>
        </w:rPr>
        <w:t xml:space="preserve">, радикально снизили порог создания убедительной лжи, направленной на подрыв доверия к процедурам, кандидатам и государственным институтам, о чём красноречиво свидетельствуют фальшивые релизы от имени ФБР. С другой стороны, политическая стратегия, активно использующая нарратив о "сфальсифицированных выборах" и "глубинном государстве", создала идеальную питательную среду для распространения такой лжи, поскольку официальные опровержения трактуются как часть заговора. Ключевую роль в этом процессе сыграла трансформация цифрового ландшафта, в частности, ослабление модерации на платформе X, что сделало её эпицентром дезинформации. Таким образом, проблема вышла за рамки просто </w:t>
      </w:r>
      <w:r>
        <w:rPr>
          <w:rFonts w:ascii="Times New Roman" w:hAnsi="Times New Roman" w:cs="Times New Roman"/>
          <w:sz w:val="28"/>
          <w:szCs w:val="28"/>
          <w:shd w:val="clear" w:color="auto" w:fill="FFFFFF"/>
        </w:rPr>
        <w:t>«</w:t>
      </w:r>
      <w:r w:rsidRPr="009908C1">
        <w:rPr>
          <w:rFonts w:ascii="Times New Roman" w:hAnsi="Times New Roman" w:cs="Times New Roman"/>
          <w:sz w:val="28"/>
          <w:szCs w:val="28"/>
          <w:shd w:val="clear" w:color="auto" w:fill="FFFFFF"/>
        </w:rPr>
        <w:t>фейковых новостей</w:t>
      </w:r>
      <w:r>
        <w:rPr>
          <w:rFonts w:ascii="Times New Roman" w:hAnsi="Times New Roman" w:cs="Times New Roman"/>
          <w:sz w:val="28"/>
          <w:szCs w:val="28"/>
          <w:shd w:val="clear" w:color="auto" w:fill="FFFFFF"/>
        </w:rPr>
        <w:t>»</w:t>
      </w:r>
      <w:r w:rsidRPr="009908C1">
        <w:rPr>
          <w:rFonts w:ascii="Times New Roman" w:hAnsi="Times New Roman" w:cs="Times New Roman"/>
          <w:sz w:val="28"/>
          <w:szCs w:val="28"/>
          <w:shd w:val="clear" w:color="auto" w:fill="FFFFFF"/>
        </w:rPr>
        <w:t xml:space="preserve">, превратившись в комплексный кризис </w:t>
      </w:r>
      <w:proofErr w:type="spellStart"/>
      <w:r w:rsidRPr="009908C1">
        <w:rPr>
          <w:rFonts w:ascii="Times New Roman" w:hAnsi="Times New Roman" w:cs="Times New Roman"/>
          <w:sz w:val="28"/>
          <w:szCs w:val="28"/>
          <w:shd w:val="clear" w:color="auto" w:fill="FFFFFF"/>
        </w:rPr>
        <w:t>эпистемической</w:t>
      </w:r>
      <w:proofErr w:type="spellEnd"/>
      <w:r w:rsidRPr="009908C1">
        <w:rPr>
          <w:rFonts w:ascii="Times New Roman" w:hAnsi="Times New Roman" w:cs="Times New Roman"/>
          <w:sz w:val="28"/>
          <w:szCs w:val="28"/>
          <w:shd w:val="clear" w:color="auto" w:fill="FFFFFF"/>
        </w:rPr>
        <w:t xml:space="preserve"> устойчивости общества, где сама способность разделять факты и вымысел ставится под сомнение. Преодоление этого кризиса требует не только развития технологий детекции, но и скоординированных действий со стороны законодателей, платформ и гражданского общества, направленных на укрепление </w:t>
      </w:r>
      <w:proofErr w:type="spellStart"/>
      <w:r w:rsidRPr="009908C1">
        <w:rPr>
          <w:rFonts w:ascii="Times New Roman" w:hAnsi="Times New Roman" w:cs="Times New Roman"/>
          <w:sz w:val="28"/>
          <w:szCs w:val="28"/>
          <w:shd w:val="clear" w:color="auto" w:fill="FFFFFF"/>
        </w:rPr>
        <w:t>медиаграмотности</w:t>
      </w:r>
      <w:proofErr w:type="spellEnd"/>
      <w:r w:rsidRPr="009908C1">
        <w:rPr>
          <w:rFonts w:ascii="Times New Roman" w:hAnsi="Times New Roman" w:cs="Times New Roman"/>
          <w:sz w:val="28"/>
          <w:szCs w:val="28"/>
          <w:shd w:val="clear" w:color="auto" w:fill="FFFFFF"/>
        </w:rPr>
        <w:t>, прозрачности информационных потоков и ответственности за целевое манипулирование. Будущее демократических процедур напрямую зависит от успеха в этом противостоянии.</w:t>
      </w:r>
    </w:p>
    <w:p w14:paraId="515C37E2" w14:textId="77777777" w:rsidR="00C709FD" w:rsidRPr="009908C1" w:rsidRDefault="00C709FD" w:rsidP="00C709FD">
      <w:pPr>
        <w:spacing w:after="0" w:line="240" w:lineRule="auto"/>
        <w:ind w:firstLine="709"/>
        <w:jc w:val="both"/>
        <w:rPr>
          <w:rFonts w:ascii="Times New Roman" w:hAnsi="Times New Roman" w:cs="Times New Roman"/>
          <w:sz w:val="28"/>
          <w:szCs w:val="28"/>
        </w:rPr>
      </w:pPr>
    </w:p>
    <w:bookmarkEnd w:id="0"/>
    <w:p w14:paraId="59D8B63C" w14:textId="77777777" w:rsidR="00C709FD" w:rsidRPr="009908C1" w:rsidRDefault="00C709FD" w:rsidP="00C709FD">
      <w:pPr>
        <w:spacing w:after="0" w:line="240" w:lineRule="auto"/>
        <w:jc w:val="both"/>
        <w:rPr>
          <w:rFonts w:ascii="Times New Roman" w:hAnsi="Times New Roman" w:cs="Times New Roman"/>
          <w:sz w:val="28"/>
          <w:szCs w:val="28"/>
        </w:rPr>
      </w:pPr>
    </w:p>
    <w:p w14:paraId="43FB158B" w14:textId="77777777" w:rsidR="00680B36" w:rsidRDefault="00680B36"/>
    <w:sectPr w:rsidR="00680B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6FC62" w14:textId="77777777" w:rsidR="00C709FD" w:rsidRDefault="00C709FD" w:rsidP="00C709FD">
      <w:pPr>
        <w:spacing w:after="0" w:line="240" w:lineRule="auto"/>
      </w:pPr>
      <w:r>
        <w:separator/>
      </w:r>
    </w:p>
  </w:endnote>
  <w:endnote w:type="continuationSeparator" w:id="0">
    <w:p w14:paraId="04F15DB9" w14:textId="77777777" w:rsidR="00C709FD" w:rsidRDefault="00C709FD" w:rsidP="00C70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4E332" w14:textId="77777777" w:rsidR="00C709FD" w:rsidRDefault="00C709FD" w:rsidP="00C709FD">
      <w:pPr>
        <w:spacing w:after="0" w:line="240" w:lineRule="auto"/>
      </w:pPr>
      <w:r>
        <w:separator/>
      </w:r>
    </w:p>
  </w:footnote>
  <w:footnote w:type="continuationSeparator" w:id="0">
    <w:p w14:paraId="393FBBEE" w14:textId="77777777" w:rsidR="00C709FD" w:rsidRDefault="00C709FD" w:rsidP="00C709FD">
      <w:pPr>
        <w:spacing w:after="0" w:line="240" w:lineRule="auto"/>
      </w:pPr>
      <w:r>
        <w:continuationSeparator/>
      </w:r>
    </w:p>
  </w:footnote>
  <w:footnote w:id="1">
    <w:p w14:paraId="69D41388" w14:textId="54195865" w:rsidR="00C709FD" w:rsidRPr="00314B7E" w:rsidRDefault="00C709FD" w:rsidP="00C709FD">
      <w:pPr>
        <w:pStyle w:val="a3"/>
        <w:rPr>
          <w:rFonts w:ascii="Times New Roman" w:hAnsi="Times New Roman" w:cs="Times New Roman"/>
          <w:sz w:val="24"/>
          <w:szCs w:val="24"/>
        </w:rPr>
      </w:pPr>
      <w:r w:rsidRPr="00314B7E">
        <w:rPr>
          <w:rStyle w:val="a5"/>
          <w:rFonts w:ascii="Times New Roman" w:hAnsi="Times New Roman" w:cs="Times New Roman"/>
          <w:sz w:val="24"/>
          <w:szCs w:val="24"/>
        </w:rPr>
        <w:footnoteRef/>
      </w:r>
      <w:r w:rsidRPr="00314B7E">
        <w:rPr>
          <w:rFonts w:ascii="Times New Roman" w:hAnsi="Times New Roman" w:cs="Times New Roman"/>
          <w:sz w:val="24"/>
          <w:szCs w:val="24"/>
        </w:rPr>
        <w:t xml:space="preserve"> </w:t>
      </w:r>
      <w:r w:rsidRPr="00314B7E">
        <w:rPr>
          <w:rFonts w:ascii="Times New Roman" w:hAnsi="Times New Roman" w:cs="Times New Roman"/>
          <w:sz w:val="24"/>
          <w:szCs w:val="24"/>
          <w:shd w:val="clear" w:color="auto" w:fill="FFFFFF"/>
        </w:rPr>
        <w:t>Макашова В. В. Дезинформация как элемент технологий управления смыслами</w:t>
      </w:r>
      <w:r w:rsidR="003B3158" w:rsidRPr="008D7C2E">
        <w:rPr>
          <w:rFonts w:ascii="Times New Roman" w:hAnsi="Times New Roman" w:cs="Times New Roman"/>
          <w:sz w:val="24"/>
          <w:szCs w:val="24"/>
          <w:shd w:val="clear" w:color="auto" w:fill="FFFFFF"/>
        </w:rPr>
        <w:t xml:space="preserve"> </w:t>
      </w:r>
      <w:r w:rsidR="003B3158" w:rsidRPr="008D7C2E">
        <w:rPr>
          <w:rFonts w:ascii="Times New Roman" w:hAnsi="Times New Roman" w:cs="Times New Roman"/>
          <w:color w:val="212529"/>
          <w:sz w:val="24"/>
          <w:szCs w:val="24"/>
          <w:shd w:val="clear" w:color="auto" w:fill="FFFFFF"/>
        </w:rPr>
        <w:t>[</w:t>
      </w:r>
      <w:r w:rsidRPr="00314B7E">
        <w:rPr>
          <w:rFonts w:ascii="Times New Roman" w:hAnsi="Times New Roman" w:cs="Times New Roman"/>
          <w:sz w:val="24"/>
          <w:szCs w:val="24"/>
          <w:shd w:val="clear" w:color="auto" w:fill="FFFFFF"/>
        </w:rPr>
        <w:t>С. 1-2</w:t>
      </w:r>
      <w:r w:rsidRPr="008D7C2E">
        <w:rPr>
          <w:rFonts w:ascii="Times New Roman" w:hAnsi="Times New Roman" w:cs="Times New Roman"/>
          <w:sz w:val="28"/>
          <w:szCs w:val="28"/>
          <w:shd w:val="clear" w:color="auto" w:fill="FFFFFF"/>
        </w:rPr>
        <w:t>.</w:t>
      </w:r>
      <w:r w:rsidR="00C66F8A" w:rsidRPr="008D7C2E">
        <w:rPr>
          <w:rFonts w:ascii="Times New Roman" w:hAnsi="Times New Roman" w:cs="Times New Roman"/>
          <w:color w:val="212529"/>
          <w:sz w:val="24"/>
          <w:szCs w:val="24"/>
          <w:shd w:val="clear" w:color="auto" w:fill="FFFFFF"/>
        </w:rPr>
        <w:t>]</w:t>
      </w:r>
      <w:r w:rsidR="008D7C2E">
        <w:rPr>
          <w:rFonts w:ascii="Times New Roman" w:hAnsi="Times New Roman" w:cs="Times New Roman"/>
          <w:color w:val="212529"/>
          <w:sz w:val="24"/>
          <w:szCs w:val="24"/>
          <w:shd w:val="clear" w:color="auto" w:fill="FFFFFF"/>
        </w:rPr>
        <w:t>.</w:t>
      </w:r>
    </w:p>
  </w:footnote>
  <w:footnote w:id="2">
    <w:p w14:paraId="0529ADB3" w14:textId="7ABA7534" w:rsidR="008D7C2E" w:rsidRPr="00314B7E" w:rsidRDefault="00C709FD" w:rsidP="008D7C2E">
      <w:pPr>
        <w:pStyle w:val="a3"/>
        <w:rPr>
          <w:rFonts w:ascii="Times New Roman" w:hAnsi="Times New Roman" w:cs="Times New Roman"/>
          <w:sz w:val="24"/>
          <w:szCs w:val="24"/>
        </w:rPr>
      </w:pPr>
      <w:r w:rsidRPr="00314B7E">
        <w:rPr>
          <w:rStyle w:val="a5"/>
          <w:rFonts w:ascii="Times New Roman" w:hAnsi="Times New Roman" w:cs="Times New Roman"/>
          <w:sz w:val="24"/>
          <w:szCs w:val="24"/>
        </w:rPr>
        <w:footnoteRef/>
      </w:r>
      <w:r w:rsidRPr="00314B7E">
        <w:rPr>
          <w:rFonts w:ascii="Times New Roman" w:hAnsi="Times New Roman" w:cs="Times New Roman"/>
          <w:sz w:val="24"/>
          <w:szCs w:val="24"/>
        </w:rPr>
        <w:t xml:space="preserve"> </w:t>
      </w:r>
      <w:r w:rsidRPr="00314B7E">
        <w:rPr>
          <w:rFonts w:ascii="Times New Roman" w:hAnsi="Times New Roman" w:cs="Times New Roman"/>
          <w:sz w:val="24"/>
          <w:szCs w:val="24"/>
          <w:shd w:val="clear" w:color="auto" w:fill="FFFFFF"/>
        </w:rPr>
        <w:t xml:space="preserve">Кудрявцева З. Г. Виды нарративов в политическом дискурсе </w:t>
      </w:r>
      <w:r w:rsidR="00972834" w:rsidRPr="008D7C2E">
        <w:rPr>
          <w:rFonts w:ascii="Times New Roman" w:hAnsi="Times New Roman" w:cs="Times New Roman"/>
          <w:color w:val="212529"/>
          <w:sz w:val="24"/>
          <w:szCs w:val="24"/>
          <w:shd w:val="clear" w:color="auto" w:fill="FFFFFF"/>
        </w:rPr>
        <w:t>[</w:t>
      </w:r>
      <w:r w:rsidR="00972834" w:rsidRPr="00314B7E">
        <w:rPr>
          <w:rFonts w:ascii="Times New Roman" w:hAnsi="Times New Roman" w:cs="Times New Roman"/>
          <w:sz w:val="24"/>
          <w:szCs w:val="24"/>
          <w:shd w:val="clear" w:color="auto" w:fill="FFFFFF"/>
        </w:rPr>
        <w:t>С. 142-143</w:t>
      </w:r>
      <w:r w:rsidR="00972834" w:rsidRPr="008D7C2E">
        <w:rPr>
          <w:rFonts w:ascii="Times New Roman" w:hAnsi="Times New Roman" w:cs="Times New Roman"/>
          <w:color w:val="212529"/>
          <w:sz w:val="24"/>
          <w:szCs w:val="24"/>
          <w:shd w:val="clear" w:color="auto" w:fill="FFFFFF"/>
        </w:rPr>
        <w:t>]</w:t>
      </w:r>
      <w:r w:rsidR="00972834">
        <w:rPr>
          <w:rFonts w:ascii="Times New Roman" w:hAnsi="Times New Roman" w:cs="Times New Roman"/>
          <w:sz w:val="24"/>
          <w:szCs w:val="24"/>
          <w:shd w:val="clear" w:color="auto" w:fill="FFFFFF"/>
        </w:rPr>
        <w:t>.</w:t>
      </w:r>
    </w:p>
    <w:p w14:paraId="07FE2C4A" w14:textId="2AF950D2" w:rsidR="00C709FD" w:rsidRPr="00314B7E" w:rsidRDefault="00C709FD" w:rsidP="00C709FD">
      <w:pPr>
        <w:pStyle w:val="a3"/>
        <w:rPr>
          <w:rFonts w:ascii="Times New Roman" w:hAnsi="Times New Roman" w:cs="Times New Roman"/>
          <w:sz w:val="24"/>
          <w:szCs w:val="24"/>
        </w:rPr>
      </w:pPr>
    </w:p>
  </w:footnote>
  <w:footnote w:id="3">
    <w:p w14:paraId="3CF5CB3B" w14:textId="77777777" w:rsidR="00C709FD" w:rsidRPr="00314B7E" w:rsidRDefault="00C709FD" w:rsidP="00C709FD">
      <w:pPr>
        <w:shd w:val="clear" w:color="auto" w:fill="FFFFFF"/>
        <w:spacing w:after="0" w:line="240" w:lineRule="auto"/>
        <w:textAlignment w:val="baseline"/>
        <w:outlineLvl w:val="0"/>
        <w:rPr>
          <w:rFonts w:ascii="Times New Roman" w:hAnsi="Times New Roman" w:cs="Times New Roman"/>
          <w:color w:val="000000" w:themeColor="text1"/>
          <w:sz w:val="24"/>
          <w:szCs w:val="24"/>
          <w:lang w:val="en-US"/>
        </w:rPr>
      </w:pPr>
      <w:r w:rsidRPr="00314B7E">
        <w:rPr>
          <w:rStyle w:val="a5"/>
          <w:rFonts w:ascii="Times New Roman" w:hAnsi="Times New Roman" w:cs="Times New Roman"/>
          <w:color w:val="000000" w:themeColor="text1"/>
          <w:sz w:val="24"/>
          <w:szCs w:val="24"/>
        </w:rPr>
        <w:footnoteRef/>
      </w:r>
      <w:r w:rsidRPr="00314B7E">
        <w:rPr>
          <w:rFonts w:ascii="Times New Roman" w:hAnsi="Times New Roman" w:cs="Times New Roman"/>
          <w:color w:val="000000" w:themeColor="text1"/>
          <w:sz w:val="24"/>
          <w:szCs w:val="24"/>
          <w:lang w:val="en-US"/>
        </w:rPr>
        <w:t xml:space="preserve"> </w:t>
      </w:r>
      <w:hyperlink r:id="rId1" w:history="1">
        <w:r w:rsidRPr="00314B7E">
          <w:rPr>
            <w:rStyle w:val="a6"/>
            <w:rFonts w:ascii="Times New Roman" w:hAnsi="Times New Roman" w:cs="Times New Roman"/>
            <w:color w:val="000000" w:themeColor="text1"/>
            <w:sz w:val="24"/>
            <w:szCs w:val="24"/>
            <w:u w:val="none"/>
            <w:lang w:val="en-US"/>
          </w:rPr>
          <w:t>10 Examples of US election-related viral misinformation 2024</w:t>
        </w:r>
      </w:hyperlink>
    </w:p>
  </w:footnote>
  <w:footnote w:id="4">
    <w:p w14:paraId="3C8260B0" w14:textId="77777777" w:rsidR="00C709FD" w:rsidRPr="00314B7E" w:rsidRDefault="00C709FD" w:rsidP="00C709FD">
      <w:pPr>
        <w:pStyle w:val="a3"/>
        <w:rPr>
          <w:rFonts w:ascii="Times New Roman" w:hAnsi="Times New Roman" w:cs="Times New Roman"/>
          <w:sz w:val="24"/>
          <w:szCs w:val="24"/>
          <w:lang w:val="en-US"/>
        </w:rPr>
      </w:pPr>
      <w:r w:rsidRPr="00314B7E">
        <w:rPr>
          <w:rStyle w:val="a5"/>
          <w:rFonts w:ascii="Times New Roman" w:hAnsi="Times New Roman" w:cs="Times New Roman"/>
          <w:sz w:val="24"/>
          <w:szCs w:val="24"/>
        </w:rPr>
        <w:footnoteRef/>
      </w:r>
      <w:r w:rsidRPr="00314B7E">
        <w:rPr>
          <w:rFonts w:ascii="Times New Roman" w:hAnsi="Times New Roman" w:cs="Times New Roman"/>
          <w:sz w:val="24"/>
          <w:szCs w:val="24"/>
          <w:lang w:val="en-US"/>
        </w:rPr>
        <w:t xml:space="preserve"> </w:t>
      </w:r>
      <w:hyperlink r:id="rId2" w:history="1">
        <w:r w:rsidRPr="00314B7E">
          <w:rPr>
            <w:rStyle w:val="a6"/>
            <w:rFonts w:ascii="Times New Roman" w:eastAsia="Times New Roman" w:hAnsi="Times New Roman" w:cs="Times New Roman"/>
            <w:color w:val="auto"/>
            <w:kern w:val="36"/>
            <w:sz w:val="24"/>
            <w:szCs w:val="24"/>
            <w:u w:val="none"/>
            <w:lang w:val="en-US" w:eastAsia="ru-RU"/>
          </w:rPr>
          <w:t>https://www.snopes.com/fact-check/trump-democrats-seditious-death/</w:t>
        </w:r>
      </w:hyperlink>
    </w:p>
  </w:footnote>
  <w:footnote w:id="5">
    <w:p w14:paraId="70C41A00" w14:textId="77777777" w:rsidR="00C709FD" w:rsidRPr="00314B7E" w:rsidRDefault="00C709FD" w:rsidP="00C709FD">
      <w:pPr>
        <w:pStyle w:val="a3"/>
        <w:rPr>
          <w:rFonts w:ascii="Times New Roman" w:hAnsi="Times New Roman" w:cs="Times New Roman"/>
          <w:sz w:val="24"/>
          <w:szCs w:val="24"/>
          <w:lang w:val="en-US"/>
        </w:rPr>
      </w:pPr>
      <w:r w:rsidRPr="00314B7E">
        <w:rPr>
          <w:rStyle w:val="a5"/>
          <w:rFonts w:ascii="Times New Roman" w:hAnsi="Times New Roman" w:cs="Times New Roman"/>
          <w:sz w:val="24"/>
          <w:szCs w:val="24"/>
        </w:rPr>
        <w:footnoteRef/>
      </w:r>
      <w:r w:rsidRPr="00314B7E">
        <w:rPr>
          <w:rFonts w:ascii="Times New Roman" w:hAnsi="Times New Roman" w:cs="Times New Roman"/>
          <w:sz w:val="24"/>
          <w:szCs w:val="24"/>
          <w:lang w:val="en-US"/>
        </w:rPr>
        <w:t xml:space="preserve"> https://www.yahoo.com/news/latest-harris-trump-debate-sets-123633258.html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00A"/>
    <w:rsid w:val="003B3158"/>
    <w:rsid w:val="00680B36"/>
    <w:rsid w:val="0076600A"/>
    <w:rsid w:val="008D7C2E"/>
    <w:rsid w:val="00972834"/>
    <w:rsid w:val="00C66F8A"/>
    <w:rsid w:val="00C709FD"/>
    <w:rsid w:val="00E57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86AF6"/>
  <w15:chartTrackingRefBased/>
  <w15:docId w15:val="{C93A4918-F088-4923-B1C0-1C76E51B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09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709FD"/>
    <w:pPr>
      <w:spacing w:after="0" w:line="240" w:lineRule="auto"/>
    </w:pPr>
    <w:rPr>
      <w:sz w:val="20"/>
      <w:szCs w:val="20"/>
    </w:rPr>
  </w:style>
  <w:style w:type="character" w:customStyle="1" w:styleId="a4">
    <w:name w:val="Текст сноски Знак"/>
    <w:basedOn w:val="a0"/>
    <w:link w:val="a3"/>
    <w:uiPriority w:val="99"/>
    <w:semiHidden/>
    <w:rsid w:val="00C709FD"/>
    <w:rPr>
      <w:sz w:val="20"/>
      <w:szCs w:val="20"/>
    </w:rPr>
  </w:style>
  <w:style w:type="character" w:styleId="a5">
    <w:name w:val="footnote reference"/>
    <w:basedOn w:val="a0"/>
    <w:uiPriority w:val="99"/>
    <w:semiHidden/>
    <w:unhideWhenUsed/>
    <w:rsid w:val="00C709FD"/>
    <w:rPr>
      <w:vertAlign w:val="superscript"/>
    </w:rPr>
  </w:style>
  <w:style w:type="character" w:styleId="a6">
    <w:name w:val="Hyperlink"/>
    <w:basedOn w:val="a0"/>
    <w:uiPriority w:val="99"/>
    <w:unhideWhenUsed/>
    <w:rsid w:val="00C709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snopes.com/fact-check/trump-democrats-seditious-death/" TargetMode="External"/><Relationship Id="rId1" Type="http://schemas.openxmlformats.org/officeDocument/2006/relationships/hyperlink" Target="https://www.webpurify.com/blog/examples-of-us-election-viral-misinform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2794</Words>
  <Characters>15928</Characters>
  <Application>Microsoft Office Word</Application>
  <DocSecurity>0</DocSecurity>
  <Lines>132</Lines>
  <Paragraphs>37</Paragraphs>
  <ScaleCrop>false</ScaleCrop>
  <Company/>
  <LinksUpToDate>false</LinksUpToDate>
  <CharactersWithSpaces>18685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Сонечка Сон</dc:creator>
  <cp:keywords/>
  <dc:description/>
  <cp:lastModifiedBy>Сонечка Сон</cp:lastModifiedBy>
  <cp:revision>7</cp:revision>
  <dcterms:created xsi:type="dcterms:W3CDTF">2026-01-06T10:46:00Z</dcterms:created>
  <dcterms:modified xsi:type="dcterms:W3CDTF">2026-01-06T11:02:00Z</dcterms:modified>
</cp:coreProperties>
</file>