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A2" w:rsidRPr="002400A2" w:rsidRDefault="002400A2" w:rsidP="002400A2">
      <w:pPr>
        <w:spacing w:before="480"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r w:rsidRPr="002400A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Проектная деятельность в начальной школе: типы, этапы, особенности</w:t>
      </w:r>
      <w:r w:rsidR="00BC3F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bookmarkEnd w:id="0"/>
    <w:p w:rsidR="002400A2" w:rsidRPr="002400A2" w:rsidRDefault="002400A2" w:rsidP="002400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0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Проектная деятельность в начальной школе становится все более востребованной формой организации образовательного процесса. Она позволяет не только усваивать знания, но и развивать творческие способности, критическое мышление и навыки сотрудничества у младших школьников.</w:t>
      </w:r>
    </w:p>
    <w:p w:rsidR="002400A2" w:rsidRPr="002400A2" w:rsidRDefault="002400A2" w:rsidP="002400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Главная идея метода проектов – направленность учебно-познавательной деятельности школьников на результат, который получается при решении практической или теоретической проблемы. Этот результат называется проект, что в переводе означает замысел, план. В более широком смысле под проектом понимается обоснованная, спланированная и осознанная деятельность, направленная на формирование у школьников определенной системы интеллектуальных и практических умений.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2400A2">
        <w:rPr>
          <w:b/>
          <w:bCs/>
          <w:color w:val="000000" w:themeColor="text1"/>
          <w:sz w:val="28"/>
          <w:szCs w:val="28"/>
        </w:rPr>
        <w:t>Типы проектов:</w:t>
      </w:r>
      <w:r w:rsidRPr="002400A2">
        <w:rPr>
          <w:color w:val="000000" w:themeColor="text1"/>
          <w:sz w:val="28"/>
          <w:szCs w:val="28"/>
        </w:rPr>
        <w:t xml:space="preserve"> </w:t>
      </w:r>
      <w:proofErr w:type="gramStart"/>
      <w:r w:rsidRPr="002400A2">
        <w:rPr>
          <w:color w:val="000000" w:themeColor="text1"/>
          <w:sz w:val="28"/>
          <w:szCs w:val="28"/>
        </w:rPr>
        <w:t>В</w:t>
      </w:r>
      <w:proofErr w:type="gramEnd"/>
      <w:r w:rsidRPr="002400A2">
        <w:rPr>
          <w:color w:val="000000" w:themeColor="text1"/>
          <w:sz w:val="28"/>
          <w:szCs w:val="28"/>
        </w:rPr>
        <w:t xml:space="preserve"> начальной школе можно использовать различные типы проектов, например, исследовательские (изучение определенного явления или объекта), творческие (создание рисунка, поделки, литературного произведения), практико-ориентированные (изготовление полезного продукта) и информационные (сбор и систематизация информации по определенной теме).</w:t>
      </w: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Исследовательские. 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Такие проекты требуют хорошо продуманной структуры, обозначенных целей, актуальности предмета исследования, социальной значимости, соответствующих методов и методов обработки результатов. Эти проекты имеют структуру, приближенную или полностью совпадающую с подлинным научным исследованием.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Творческие.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 Такие проекты, как правило, не имеют детально проработанной структуры совместной деятельности участников, она только намечается и далее развивается, подчиняясь жанру конечного результата. Однако оформление результатов проекта требует четко продуманной структуры в виде сценария видеофильма, драматизации, статьи, репортажа и пр. 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Практико-ориентированные (прикладные).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 Эти проекты отличает четко обозначенный с самого начала результат деятельности его участников. Причем этот результат обязательно ориентирован на социальные интересы самих участников (проект закона, справочный материал, проект зимнего сада школы, словарь обиходной школьной лексики и т. п.).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Информационные</w:t>
      </w: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.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 xml:space="preserve"> Этот тип проектов изначально направлен на сбор информации о каком-то объекте, явлении; предполагается ознакомление участников проекта с этой информацией, ее анализ и обобщение фактов, 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предназначенных для широкой аудитории. Такие проекты так же, как и исследовательские, требуют хорошо продуманной структуры.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  <w:bdr w:val="none" w:sz="0" w:space="0" w:color="auto" w:frame="1"/>
        </w:rPr>
        <w:t>По продолжительности выполнения проекты подразделяют на: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краткосрочные проекты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 – это проекты, которые выполняются в течение одного или нескольких уроков, и могут применяться на уроках;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среднесрочные проекты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 – это проекты, которые для своего выполнения требуют от недели до месяца;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долгосрочные проекты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 – продолжительность восемь недель и более.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  <w:bdr w:val="none" w:sz="0" w:space="0" w:color="auto" w:frame="1"/>
        </w:rPr>
        <w:t>Выбор тематики проектов в разных ситуациях может быть различным. В одних случаях эта тематика может формулироваться специалистами органов образования в рамках утвержденных программ. В других – инициативно выдвигаться преподавателями с учетом учебной ситуации по своему предмету, естественных профессиональных интересов, интер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есов и способностей учащихся. В-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третьих, тематика проектов может предлагаться и самими учащимися, которые, естественно, ориентируются при этом на собственные интересы, не только чисто познавательные, но и творческие, прикладные.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Тематика проектов может касаться какого-то теоретического вопроса учебной программы с целью углубить знания отдельных учеников по этому вопросу, дифференцировать процесс обучения. Чаще, однако, темы проектов относятся к какому-то практическому вопросу, актуальному для практической жизни и, вместе с тем, требующему привлечения знаний учащихся не по одному предмету, а из разных областей их творческого мышления, исследовательских навыков. Таким образом, достигается вполне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 xml:space="preserve"> естественная интеграция знаний</w:t>
      </w:r>
      <w:r w:rsidRPr="002400A2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2400A2" w:rsidRPr="002400A2" w:rsidRDefault="002400A2" w:rsidP="002400A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00A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Этапы проектной деятельности:</w:t>
      </w:r>
      <w:r w:rsidRPr="002400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Реализация проекта включает несколько последовательных этапов. На первом этапе происходит выбор темы, определение целей и задач проекта. Затем следует планирование работы: распределение ролей, поиск информации и необходимых материалов. На этапе реализации ученики занимаются сбором данных, проведением экспериментов, созданием продукта и его оформлением. Завершающим этапом является презентация проекта и его оценка. </w:t>
      </w:r>
      <w:r w:rsidRPr="002400A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Оценка может производиться как учителем, так и самими учениками посредством </w:t>
      </w:r>
      <w:proofErr w:type="spellStart"/>
      <w:r w:rsidRPr="002400A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взаимооценки</w:t>
      </w:r>
      <w:proofErr w:type="spellEnd"/>
      <w:r w:rsidRPr="002400A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2400A2" w:rsidRPr="002400A2" w:rsidRDefault="002400A2" w:rsidP="002400A2">
      <w:pPr>
        <w:pStyle w:val="3"/>
        <w:shd w:val="clear" w:color="auto" w:fill="FFFFFF"/>
        <w:spacing w:before="495" w:after="375" w:line="270" w:lineRule="atLeas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Подготовительный этап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На подготовительном этапе происходит запуск всей проектной работы. Это важнейший момент, так как от правильной мотивации и выбора темы зависит весь дальнейший успех проекта.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Задачи этапа:</w:t>
      </w:r>
    </w:p>
    <w:p w:rsidR="002400A2" w:rsidRPr="002400A2" w:rsidRDefault="002400A2" w:rsidP="002400A2">
      <w:pPr>
        <w:numPr>
          <w:ilvl w:val="0"/>
          <w:numId w:val="1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сформировать интерес к проектной деятельности;</w:t>
      </w:r>
    </w:p>
    <w:p w:rsidR="002400A2" w:rsidRPr="002400A2" w:rsidRDefault="002400A2" w:rsidP="002400A2">
      <w:pPr>
        <w:numPr>
          <w:ilvl w:val="0"/>
          <w:numId w:val="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выбрать актуальную, понятную и посильную для ребёнка тему;</w:t>
      </w:r>
    </w:p>
    <w:p w:rsidR="002400A2" w:rsidRPr="002400A2" w:rsidRDefault="002400A2" w:rsidP="002400A2">
      <w:pPr>
        <w:numPr>
          <w:ilvl w:val="0"/>
          <w:numId w:val="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определить форму проекта (индивидуальный, групповой, классный);</w:t>
      </w:r>
    </w:p>
    <w:p w:rsidR="002400A2" w:rsidRPr="002400A2" w:rsidRDefault="002400A2" w:rsidP="002400A2">
      <w:pPr>
        <w:numPr>
          <w:ilvl w:val="0"/>
          <w:numId w:val="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наметить предварительное направление работы.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учитель:</w:t>
      </w:r>
    </w:p>
    <w:p w:rsidR="002400A2" w:rsidRPr="002400A2" w:rsidRDefault="002400A2" w:rsidP="002400A2">
      <w:pPr>
        <w:numPr>
          <w:ilvl w:val="0"/>
          <w:numId w:val="2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предлагает перечень тем или побуждает детей сформулировать свои;</w:t>
      </w:r>
    </w:p>
    <w:p w:rsidR="002400A2" w:rsidRPr="002400A2" w:rsidRDefault="002400A2" w:rsidP="002400A2">
      <w:pPr>
        <w:numPr>
          <w:ilvl w:val="0"/>
          <w:numId w:val="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обсуждает с учениками, почему тема важна и интересна;</w:t>
      </w:r>
    </w:p>
    <w:p w:rsidR="002400A2" w:rsidRPr="002400A2" w:rsidRDefault="002400A2" w:rsidP="002400A2">
      <w:pPr>
        <w:numPr>
          <w:ilvl w:val="0"/>
          <w:numId w:val="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помогает сформулировать первые вопросы к исследованию;</w:t>
      </w:r>
    </w:p>
    <w:p w:rsidR="002400A2" w:rsidRPr="002400A2" w:rsidRDefault="002400A2" w:rsidP="002400A2">
      <w:pPr>
        <w:numPr>
          <w:ilvl w:val="0"/>
          <w:numId w:val="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знакомит с форматом будущей работы.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ученик:</w:t>
      </w:r>
    </w:p>
    <w:p w:rsidR="002400A2" w:rsidRPr="002400A2" w:rsidRDefault="002400A2" w:rsidP="002400A2">
      <w:pPr>
        <w:numPr>
          <w:ilvl w:val="0"/>
          <w:numId w:val="3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проявляет инициативу в выборе темы;</w:t>
      </w:r>
    </w:p>
    <w:p w:rsidR="002400A2" w:rsidRPr="002400A2" w:rsidRDefault="002400A2" w:rsidP="002400A2">
      <w:pPr>
        <w:numPr>
          <w:ilvl w:val="0"/>
          <w:numId w:val="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формулирует, что ему интересно узнать;</w:t>
      </w:r>
    </w:p>
    <w:p w:rsidR="002400A2" w:rsidRPr="002400A2" w:rsidRDefault="002400A2" w:rsidP="002400A2">
      <w:pPr>
        <w:numPr>
          <w:ilvl w:val="0"/>
          <w:numId w:val="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делится своими идеями с одноклассниками;</w:t>
      </w:r>
    </w:p>
    <w:p w:rsidR="002400A2" w:rsidRPr="002400A2" w:rsidRDefault="002400A2" w:rsidP="002400A2">
      <w:pPr>
        <w:numPr>
          <w:ilvl w:val="0"/>
          <w:numId w:val="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оценивает, с кем будет удобно работать в команде (если проект групповой).</w:t>
      </w:r>
    </w:p>
    <w:p w:rsidR="002400A2" w:rsidRPr="002400A2" w:rsidRDefault="002400A2" w:rsidP="002400A2">
      <w:pPr>
        <w:pStyle w:val="3"/>
        <w:shd w:val="clear" w:color="auto" w:fill="FFFFFF"/>
        <w:spacing w:before="495" w:after="375" w:line="270" w:lineRule="atLeas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Этап планирования и постановки целей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На этом этапе учащиеся (с поддержкой учителя) уточняют цель проекта, ставят задачи и составляют план работы. Это помогает структурировать процесс и сделать его управляемым.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Задачи этапа:</w:t>
      </w:r>
    </w:p>
    <w:p w:rsidR="002400A2" w:rsidRPr="002400A2" w:rsidRDefault="002400A2" w:rsidP="002400A2">
      <w:pPr>
        <w:numPr>
          <w:ilvl w:val="0"/>
          <w:numId w:val="4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определить цель и задачи проекта;</w:t>
      </w:r>
    </w:p>
    <w:p w:rsidR="002400A2" w:rsidRPr="002400A2" w:rsidRDefault="002400A2" w:rsidP="002400A2">
      <w:pPr>
        <w:numPr>
          <w:ilvl w:val="0"/>
          <w:numId w:val="4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выбрать методы сбора информации (наблюдение, опрос, чтение, эксперимент);</w:t>
      </w:r>
    </w:p>
    <w:p w:rsidR="002400A2" w:rsidRPr="002400A2" w:rsidRDefault="002400A2" w:rsidP="002400A2">
      <w:pPr>
        <w:numPr>
          <w:ilvl w:val="0"/>
          <w:numId w:val="4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распределить роли (в групповом проекте);</w:t>
      </w:r>
    </w:p>
    <w:p w:rsidR="002400A2" w:rsidRPr="002400A2" w:rsidRDefault="002400A2" w:rsidP="002400A2">
      <w:pPr>
        <w:numPr>
          <w:ilvl w:val="0"/>
          <w:numId w:val="4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 составить план действий и график работы.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учитель:</w:t>
      </w:r>
    </w:p>
    <w:p w:rsidR="002400A2" w:rsidRPr="002400A2" w:rsidRDefault="002400A2" w:rsidP="002400A2">
      <w:pPr>
        <w:numPr>
          <w:ilvl w:val="0"/>
          <w:numId w:val="5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обучает детей формулировать цели проекта в простой и понятной форме;</w:t>
      </w:r>
    </w:p>
    <w:p w:rsidR="002400A2" w:rsidRPr="002400A2" w:rsidRDefault="002400A2" w:rsidP="002400A2">
      <w:pPr>
        <w:numPr>
          <w:ilvl w:val="0"/>
          <w:numId w:val="5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предлагает шаблон плана;</w:t>
      </w:r>
    </w:p>
    <w:p w:rsidR="002400A2" w:rsidRPr="002400A2" w:rsidRDefault="002400A2" w:rsidP="002400A2">
      <w:pPr>
        <w:numPr>
          <w:ilvl w:val="0"/>
          <w:numId w:val="5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помогает распределить обязанности и сроки.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ученик:</w:t>
      </w:r>
    </w:p>
    <w:p w:rsidR="002400A2" w:rsidRPr="002400A2" w:rsidRDefault="002400A2" w:rsidP="002400A2">
      <w:pPr>
        <w:numPr>
          <w:ilvl w:val="0"/>
          <w:numId w:val="6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чётко понимает, чего он хочет достичь;</w:t>
      </w:r>
    </w:p>
    <w:p w:rsidR="002400A2" w:rsidRPr="002400A2" w:rsidRDefault="002400A2" w:rsidP="002400A2">
      <w:pPr>
        <w:numPr>
          <w:ilvl w:val="0"/>
          <w:numId w:val="6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формулирует пошаговый план работы;</w:t>
      </w:r>
    </w:p>
    <w:p w:rsidR="002400A2" w:rsidRPr="002400A2" w:rsidRDefault="002400A2" w:rsidP="002400A2">
      <w:pPr>
        <w:numPr>
          <w:ilvl w:val="0"/>
          <w:numId w:val="6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договаривается с товарищами о распределении задач;</w:t>
      </w:r>
    </w:p>
    <w:p w:rsidR="002400A2" w:rsidRPr="002400A2" w:rsidRDefault="002400A2" w:rsidP="002400A2">
      <w:pPr>
        <w:numPr>
          <w:ilvl w:val="0"/>
          <w:numId w:val="6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фиксирует план в рабочей тетради или проектной карте.</w:t>
      </w:r>
    </w:p>
    <w:p w:rsidR="002400A2" w:rsidRPr="00D55176" w:rsidRDefault="002400A2" w:rsidP="002400A2">
      <w:pPr>
        <w:pStyle w:val="3"/>
        <w:shd w:val="clear" w:color="auto" w:fill="FFFFFF"/>
        <w:spacing w:before="495" w:after="375" w:line="270" w:lineRule="atLeas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551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Исследовательский этап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Это основная часть проектной деятельности, где происходит активная работа по сбору, анализу и систематизации информации. Учащиеся учатся применять полученные знания на практике и работать с разными источниками.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Задачи этапа:</w:t>
      </w:r>
    </w:p>
    <w:p w:rsidR="002400A2" w:rsidRPr="002400A2" w:rsidRDefault="002400A2" w:rsidP="002400A2">
      <w:pPr>
        <w:numPr>
          <w:ilvl w:val="0"/>
          <w:numId w:val="7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поиск и сбор нужной информации;</w:t>
      </w:r>
    </w:p>
    <w:p w:rsidR="002400A2" w:rsidRPr="002400A2" w:rsidRDefault="002400A2" w:rsidP="002400A2">
      <w:pPr>
        <w:numPr>
          <w:ilvl w:val="0"/>
          <w:numId w:val="7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проведение наблюдений, опросов, простых экспериментов;</w:t>
      </w:r>
    </w:p>
    <w:p w:rsidR="002400A2" w:rsidRPr="002400A2" w:rsidRDefault="002400A2" w:rsidP="002400A2">
      <w:pPr>
        <w:numPr>
          <w:ilvl w:val="0"/>
          <w:numId w:val="7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фиксация результатов (в дневниках, таблицах, рисунках, фото);</w:t>
      </w:r>
    </w:p>
    <w:p w:rsidR="002400A2" w:rsidRPr="002400A2" w:rsidRDefault="002400A2" w:rsidP="002400A2">
      <w:pPr>
        <w:numPr>
          <w:ilvl w:val="0"/>
          <w:numId w:val="7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промежуточный анализ данных.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учитель:</w:t>
      </w:r>
    </w:p>
    <w:p w:rsidR="002400A2" w:rsidRPr="002400A2" w:rsidRDefault="002400A2" w:rsidP="002400A2">
      <w:pPr>
        <w:numPr>
          <w:ilvl w:val="0"/>
          <w:numId w:val="8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направляет исследование, не давая готовых ответов;</w:t>
      </w:r>
    </w:p>
    <w:p w:rsidR="002400A2" w:rsidRPr="002400A2" w:rsidRDefault="002400A2" w:rsidP="002400A2">
      <w:pPr>
        <w:numPr>
          <w:ilvl w:val="0"/>
          <w:numId w:val="8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следит за правильностью действий и логикой;</w:t>
      </w:r>
    </w:p>
    <w:p w:rsidR="002400A2" w:rsidRPr="002400A2" w:rsidRDefault="002400A2" w:rsidP="002400A2">
      <w:pPr>
        <w:numPr>
          <w:ilvl w:val="0"/>
          <w:numId w:val="8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при необходимости корректирует методы исследования;</w:t>
      </w:r>
    </w:p>
    <w:p w:rsidR="002400A2" w:rsidRPr="002400A2" w:rsidRDefault="002400A2" w:rsidP="002400A2">
      <w:pPr>
        <w:numPr>
          <w:ilvl w:val="0"/>
          <w:numId w:val="8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помогает детям делать первые обобщения.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ученик:</w:t>
      </w:r>
    </w:p>
    <w:p w:rsidR="002400A2" w:rsidRPr="002400A2" w:rsidRDefault="002400A2" w:rsidP="002400A2">
      <w:pPr>
        <w:numPr>
          <w:ilvl w:val="0"/>
          <w:numId w:val="9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активно собирает материал (по книге, в интернете, на экскурсии и т.д.);</w:t>
      </w:r>
    </w:p>
    <w:p w:rsidR="002400A2" w:rsidRPr="002400A2" w:rsidRDefault="002400A2" w:rsidP="002400A2">
      <w:pPr>
        <w:numPr>
          <w:ilvl w:val="0"/>
          <w:numId w:val="9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записывает и оформляет полученные данные;</w:t>
      </w:r>
    </w:p>
    <w:p w:rsidR="002400A2" w:rsidRPr="002400A2" w:rsidRDefault="002400A2" w:rsidP="002400A2">
      <w:pPr>
        <w:numPr>
          <w:ilvl w:val="0"/>
          <w:numId w:val="9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делает промежуточные выводы;</w:t>
      </w:r>
    </w:p>
    <w:p w:rsidR="002400A2" w:rsidRPr="002400A2" w:rsidRDefault="002400A2" w:rsidP="002400A2">
      <w:pPr>
        <w:numPr>
          <w:ilvl w:val="0"/>
          <w:numId w:val="9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 обсуждает полученную информацию с одноклассниками.</w:t>
      </w:r>
    </w:p>
    <w:p w:rsidR="002400A2" w:rsidRPr="00D55176" w:rsidRDefault="002400A2" w:rsidP="00D55176">
      <w:pPr>
        <w:pStyle w:val="3"/>
        <w:shd w:val="clear" w:color="auto" w:fill="FFFFFF"/>
        <w:spacing w:before="495" w:after="375" w:line="270" w:lineRule="atLeas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5517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Представление и защита проекта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 xml:space="preserve">Это финальный и очень важный этап, на котором учащиеся демонстрируют результаты своей работы. Он формирует навыки публичного выступления, уверенности, </w:t>
      </w:r>
      <w:proofErr w:type="spellStart"/>
      <w:r w:rsidRPr="002400A2">
        <w:rPr>
          <w:color w:val="000000" w:themeColor="text1"/>
          <w:sz w:val="28"/>
          <w:szCs w:val="28"/>
        </w:rPr>
        <w:t>самопрезентации</w:t>
      </w:r>
      <w:proofErr w:type="spellEnd"/>
      <w:r w:rsidRPr="002400A2">
        <w:rPr>
          <w:color w:val="000000" w:themeColor="text1"/>
          <w:sz w:val="28"/>
          <w:szCs w:val="28"/>
        </w:rPr>
        <w:t xml:space="preserve"> и уважительного отношения к чужому труду.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Задачи этапа:</w:t>
      </w:r>
    </w:p>
    <w:p w:rsidR="002400A2" w:rsidRPr="002400A2" w:rsidRDefault="002400A2" w:rsidP="002400A2">
      <w:pPr>
        <w:numPr>
          <w:ilvl w:val="0"/>
          <w:numId w:val="10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оформить результаты работы в удобной и понятной форме;</w:t>
      </w:r>
    </w:p>
    <w:p w:rsidR="002400A2" w:rsidRPr="002400A2" w:rsidRDefault="002400A2" w:rsidP="002400A2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подготовить выступление;</w:t>
      </w:r>
    </w:p>
    <w:p w:rsidR="002400A2" w:rsidRPr="002400A2" w:rsidRDefault="002400A2" w:rsidP="002400A2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представить проект классу, родителям или другим ученикам;</w:t>
      </w:r>
    </w:p>
    <w:p w:rsidR="002400A2" w:rsidRPr="002400A2" w:rsidRDefault="002400A2" w:rsidP="002400A2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ответить на вопросы, принять обратную связь.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Форматы презентации:</w:t>
      </w:r>
    </w:p>
    <w:p w:rsidR="002400A2" w:rsidRPr="002400A2" w:rsidRDefault="002400A2" w:rsidP="002400A2">
      <w:pPr>
        <w:numPr>
          <w:ilvl w:val="0"/>
          <w:numId w:val="11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устный рассказ с наглядными материалами (плакат, макет, презентация);</w:t>
      </w:r>
    </w:p>
    <w:p w:rsidR="002400A2" w:rsidRPr="002400A2" w:rsidRDefault="002400A2" w:rsidP="002400A2">
      <w:pPr>
        <w:numPr>
          <w:ilvl w:val="0"/>
          <w:numId w:val="1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защита проекта перед классом;</w:t>
      </w:r>
    </w:p>
    <w:p w:rsidR="002400A2" w:rsidRPr="002400A2" w:rsidRDefault="002400A2" w:rsidP="002400A2">
      <w:pPr>
        <w:numPr>
          <w:ilvl w:val="0"/>
          <w:numId w:val="1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участие в школьной конференции или выставке;</w:t>
      </w:r>
    </w:p>
    <w:p w:rsidR="002400A2" w:rsidRPr="002400A2" w:rsidRDefault="002400A2" w:rsidP="002400A2">
      <w:pPr>
        <w:numPr>
          <w:ilvl w:val="0"/>
          <w:numId w:val="11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видеопрезентация</w:t>
      </w:r>
      <w:proofErr w:type="spellEnd"/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онлайн-показ (в условиях цифровой школы).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учитель:</w:t>
      </w:r>
    </w:p>
    <w:p w:rsidR="002400A2" w:rsidRPr="002400A2" w:rsidRDefault="002400A2" w:rsidP="002400A2">
      <w:pPr>
        <w:numPr>
          <w:ilvl w:val="0"/>
          <w:numId w:val="12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учит школьников, как правильно рассказывать о своей работе;</w:t>
      </w:r>
    </w:p>
    <w:p w:rsidR="002400A2" w:rsidRPr="002400A2" w:rsidRDefault="002400A2" w:rsidP="002400A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помогает организовать показ;</w:t>
      </w:r>
    </w:p>
    <w:p w:rsidR="002400A2" w:rsidRPr="002400A2" w:rsidRDefault="002400A2" w:rsidP="002400A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поощряет активность и уважение к другим проектам;</w:t>
      </w:r>
    </w:p>
    <w:p w:rsidR="002400A2" w:rsidRPr="002400A2" w:rsidRDefault="002400A2" w:rsidP="002400A2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проводит рефлексию (что получилось, что было трудно, чему научились).</w:t>
      </w:r>
    </w:p>
    <w:p w:rsidR="002400A2" w:rsidRPr="002400A2" w:rsidRDefault="002400A2" w:rsidP="002400A2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>Что делает ученик:</w:t>
      </w:r>
    </w:p>
    <w:p w:rsidR="002400A2" w:rsidRPr="002400A2" w:rsidRDefault="002400A2" w:rsidP="002400A2">
      <w:pPr>
        <w:numPr>
          <w:ilvl w:val="0"/>
          <w:numId w:val="13"/>
        </w:numPr>
        <w:shd w:val="clear" w:color="auto" w:fill="FFFFFF"/>
        <w:spacing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оформляет проект в соответствии с требованиями (аккуратно, наглядно);</w:t>
      </w:r>
    </w:p>
    <w:p w:rsidR="002400A2" w:rsidRPr="002400A2" w:rsidRDefault="002400A2" w:rsidP="002400A2">
      <w:pPr>
        <w:numPr>
          <w:ilvl w:val="0"/>
          <w:numId w:val="1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готовит выступление;</w:t>
      </w:r>
    </w:p>
    <w:p w:rsidR="002400A2" w:rsidRPr="002400A2" w:rsidRDefault="002400A2" w:rsidP="002400A2">
      <w:pPr>
        <w:numPr>
          <w:ilvl w:val="0"/>
          <w:numId w:val="1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представляет проект, отвечает на вопросы;</w:t>
      </w:r>
    </w:p>
    <w:p w:rsidR="002400A2" w:rsidRPr="002400A2" w:rsidRDefault="002400A2" w:rsidP="002400A2">
      <w:pPr>
        <w:numPr>
          <w:ilvl w:val="0"/>
          <w:numId w:val="13"/>
        </w:numPr>
        <w:shd w:val="clear" w:color="auto" w:fill="FFFFFF"/>
        <w:spacing w:before="120" w:after="0" w:line="240" w:lineRule="auto"/>
        <w:ind w:left="31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0A2">
        <w:rPr>
          <w:rFonts w:ascii="Times New Roman" w:hAnsi="Times New Roman" w:cs="Times New Roman"/>
          <w:color w:val="000000" w:themeColor="text1"/>
          <w:sz w:val="28"/>
          <w:szCs w:val="28"/>
        </w:rPr>
        <w:t> участвует в обсуждении работ одноклассников.</w:t>
      </w:r>
    </w:p>
    <w:p w:rsidR="002400A2" w:rsidRPr="00D55176" w:rsidRDefault="002400A2" w:rsidP="00D55176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</w:rPr>
        <w:t xml:space="preserve">Таким образом, каждый этап проектной деятельности — от подготовки до презентации — имеет свою важную функцию в обучении и воспитании. При грамотной организации проекта по ФГОС школьники осваивают не только знания по предмету, но и ключевые навыки, необходимые в жизни: </w:t>
      </w:r>
      <w:r w:rsidRPr="002400A2">
        <w:rPr>
          <w:color w:val="000000" w:themeColor="text1"/>
          <w:sz w:val="28"/>
          <w:szCs w:val="28"/>
        </w:rPr>
        <w:lastRenderedPageBreak/>
        <w:t>целеполагание, планирование, командную работу, самооценку и творческое мышление.</w:t>
      </w:r>
    </w:p>
    <w:p w:rsidR="002400A2" w:rsidRPr="002400A2" w:rsidRDefault="002400A2" w:rsidP="002400A2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0A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Особенности проектной деятельности в начальной школе:</w:t>
      </w:r>
      <w:r w:rsidRPr="002400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Важно учитывать возрастные особенности младших школьников. Проекты должны быть доступными, интересными и посильными для выполнения. Руководство учителя должно быть направлено на поддержку инициативы детей, создание мотивации и предоставление необходимой помощи. Кроме того, необходимо уделять внимание развитию навыков работы в команде, умению слушать и высказывать свою точку зрения. Успешная реализация проектной деятельности способствует повышению учебной мотивации и формированию активной жизненной позиции у младших школьников.</w:t>
      </w:r>
    </w:p>
    <w:p w:rsidR="002400A2" w:rsidRPr="002400A2" w:rsidRDefault="002400A2" w:rsidP="002400A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Что является критериями успеха работы над проектом?</w:t>
      </w:r>
    </w:p>
    <w:p w:rsidR="002400A2" w:rsidRPr="002400A2" w:rsidRDefault="002400A2" w:rsidP="00D55176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  <w:bdr w:val="none" w:sz="0" w:space="0" w:color="auto" w:frame="1"/>
        </w:rPr>
        <w:t>Достигнут конечный результат.</w:t>
      </w:r>
    </w:p>
    <w:p w:rsidR="00D55176" w:rsidRDefault="002400A2" w:rsidP="002400A2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400A2">
        <w:rPr>
          <w:color w:val="000000" w:themeColor="text1"/>
          <w:sz w:val="28"/>
          <w:szCs w:val="28"/>
          <w:bdr w:val="none" w:sz="0" w:space="0" w:color="auto" w:frame="1"/>
        </w:rPr>
        <w:t>Создана активная команда участников проекта, способная продолжить работу в будущем.</w:t>
      </w:r>
    </w:p>
    <w:p w:rsidR="00D55176" w:rsidRDefault="002400A2" w:rsidP="002400A2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D55176">
        <w:rPr>
          <w:color w:val="000000" w:themeColor="text1"/>
          <w:sz w:val="28"/>
          <w:szCs w:val="28"/>
          <w:bdr w:val="none" w:sz="0" w:space="0" w:color="auto" w:frame="1"/>
        </w:rPr>
        <w:t>  Результат проекта может быть использован другими коллективами.</w:t>
      </w:r>
    </w:p>
    <w:p w:rsidR="00D55176" w:rsidRDefault="002400A2" w:rsidP="002400A2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D55176">
        <w:rPr>
          <w:color w:val="000000" w:themeColor="text1"/>
          <w:sz w:val="28"/>
          <w:szCs w:val="28"/>
          <w:bdr w:val="none" w:sz="0" w:space="0" w:color="auto" w:frame="1"/>
        </w:rPr>
        <w:t>  Информация о проекте широко распространена.</w:t>
      </w:r>
    </w:p>
    <w:p w:rsidR="00D55176" w:rsidRDefault="002400A2" w:rsidP="002400A2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D55176">
        <w:rPr>
          <w:color w:val="000000" w:themeColor="text1"/>
          <w:sz w:val="28"/>
          <w:szCs w:val="28"/>
          <w:bdr w:val="none" w:sz="0" w:space="0" w:color="auto" w:frame="1"/>
        </w:rPr>
        <w:t>  Затронуты все аспекты: природный, социальный, экономический.</w:t>
      </w:r>
    </w:p>
    <w:p w:rsidR="002400A2" w:rsidRPr="00D55176" w:rsidRDefault="002400A2" w:rsidP="002400A2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D55176">
        <w:rPr>
          <w:color w:val="000000" w:themeColor="text1"/>
          <w:sz w:val="28"/>
          <w:szCs w:val="28"/>
          <w:bdr w:val="none" w:sz="0" w:space="0" w:color="auto" w:frame="1"/>
        </w:rPr>
        <w:t>   Получено удовольствие от своей деятельности.</w:t>
      </w:r>
    </w:p>
    <w:p w:rsidR="002400A2" w:rsidRPr="002400A2" w:rsidRDefault="002400A2" w:rsidP="00D55176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5176" w:rsidRPr="00D55176" w:rsidRDefault="00D55176" w:rsidP="00D55176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55176">
        <w:rPr>
          <w:color w:val="000000" w:themeColor="text1"/>
          <w:sz w:val="28"/>
          <w:szCs w:val="28"/>
        </w:rPr>
        <w:t>Сегодня, когда мир стремительно меняется, проектная деятельность помогает подготовить учащихся к реальным вызовам, формирует у них мотивацию к постоянному обучению и развитию. Внедряя проектную деятельность в повседневную практику, мы создаём условия для всестороннего развития подрастающего поколения — активного, творческого и уверенного в своих силах.</w:t>
      </w:r>
    </w:p>
    <w:p w:rsidR="002E4E29" w:rsidRPr="002400A2" w:rsidRDefault="002E4E29" w:rsidP="002400A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E4E29" w:rsidRPr="002400A2" w:rsidSect="002E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D5E49"/>
    <w:multiLevelType w:val="multilevel"/>
    <w:tmpl w:val="A5D0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1324D"/>
    <w:multiLevelType w:val="multilevel"/>
    <w:tmpl w:val="D546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E1183E"/>
    <w:multiLevelType w:val="multilevel"/>
    <w:tmpl w:val="70B43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63BE7"/>
    <w:multiLevelType w:val="multilevel"/>
    <w:tmpl w:val="B002C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E62EB"/>
    <w:multiLevelType w:val="multilevel"/>
    <w:tmpl w:val="4CBE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F2A66"/>
    <w:multiLevelType w:val="multilevel"/>
    <w:tmpl w:val="75FA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536733"/>
    <w:multiLevelType w:val="multilevel"/>
    <w:tmpl w:val="DCC8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EF1E65"/>
    <w:multiLevelType w:val="multilevel"/>
    <w:tmpl w:val="828A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B6509A"/>
    <w:multiLevelType w:val="multilevel"/>
    <w:tmpl w:val="5234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FE6CB5"/>
    <w:multiLevelType w:val="multilevel"/>
    <w:tmpl w:val="71E2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BE43D3"/>
    <w:multiLevelType w:val="multilevel"/>
    <w:tmpl w:val="78CC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2C7068"/>
    <w:multiLevelType w:val="multilevel"/>
    <w:tmpl w:val="4224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82514"/>
    <w:multiLevelType w:val="multilevel"/>
    <w:tmpl w:val="3FBE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12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841"/>
    <w:rsid w:val="002400A2"/>
    <w:rsid w:val="002E4E29"/>
    <w:rsid w:val="00933841"/>
    <w:rsid w:val="00BC3FC9"/>
    <w:rsid w:val="00D5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F4E61-21B3-414B-8288-D4D5BE88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E29"/>
  </w:style>
  <w:style w:type="paragraph" w:styleId="2">
    <w:name w:val="heading 2"/>
    <w:basedOn w:val="a"/>
    <w:link w:val="20"/>
    <w:uiPriority w:val="9"/>
    <w:qFormat/>
    <w:rsid w:val="002400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00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00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40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00A2"/>
    <w:rPr>
      <w:b/>
      <w:bCs/>
    </w:rPr>
  </w:style>
  <w:style w:type="character" w:styleId="a5">
    <w:name w:val="Emphasis"/>
    <w:basedOn w:val="a0"/>
    <w:uiPriority w:val="20"/>
    <w:qFormat/>
    <w:rsid w:val="002400A2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2400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982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3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2026-01-13T20:08:00Z</dcterms:created>
  <dcterms:modified xsi:type="dcterms:W3CDTF">2026-01-13T20:21:00Z</dcterms:modified>
</cp:coreProperties>
</file>