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230" w:rsidRPr="00867D1B" w:rsidRDefault="00867D1B" w:rsidP="00867D1B">
      <w:pPr>
        <w:spacing w:line="25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67D1B">
        <w:rPr>
          <w:rFonts w:ascii="Times New Roman" w:hAnsi="Times New Roman"/>
          <w:b/>
          <w:sz w:val="28"/>
          <w:szCs w:val="28"/>
        </w:rPr>
        <w:t>РЕШЕНИЕ ЗАДАЧ ПО ГЕНЕТИКЕ</w:t>
      </w:r>
    </w:p>
    <w:p w:rsidR="00867D1B" w:rsidRDefault="00867D1B" w:rsidP="00F8758C">
      <w:pPr>
        <w:shd w:val="clear" w:color="auto" w:fill="FFFFFF"/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12D9">
        <w:rPr>
          <w:rFonts w:ascii="Times New Roman" w:hAnsi="Times New Roman" w:cs="Times New Roman"/>
          <w:b/>
          <w:sz w:val="28"/>
          <w:szCs w:val="28"/>
          <w:u w:val="single"/>
        </w:rPr>
        <w:t>Слайд 1.</w:t>
      </w:r>
      <w:r>
        <w:rPr>
          <w:rFonts w:ascii="Times New Roman" w:hAnsi="Times New Roman" w:cs="Times New Roman"/>
          <w:sz w:val="28"/>
          <w:szCs w:val="28"/>
        </w:rPr>
        <w:t xml:space="preserve"> Добрый день, уважаемые коллеги! В рамках обучающего семинара мы с вами разберемся в решении задач по генетике.</w:t>
      </w:r>
    </w:p>
    <w:p w:rsidR="00956590" w:rsidRDefault="00FF5230" w:rsidP="00F8758C">
      <w:pPr>
        <w:shd w:val="clear" w:color="auto" w:fill="FFFFFF"/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590">
        <w:rPr>
          <w:rFonts w:ascii="Times New Roman" w:hAnsi="Times New Roman" w:cs="Times New Roman"/>
          <w:sz w:val="28"/>
          <w:szCs w:val="28"/>
        </w:rPr>
        <w:t>Генетика </w:t>
      </w:r>
      <w:r w:rsidR="00867D1B">
        <w:rPr>
          <w:rFonts w:ascii="Times New Roman" w:hAnsi="Times New Roman" w:cs="Times New Roman"/>
          <w:sz w:val="28"/>
          <w:szCs w:val="28"/>
        </w:rPr>
        <w:t>–</w:t>
      </w:r>
      <w:r w:rsidRPr="00956590">
        <w:rPr>
          <w:rFonts w:ascii="Times New Roman" w:hAnsi="Times New Roman" w:cs="Times New Roman"/>
          <w:sz w:val="28"/>
          <w:szCs w:val="28"/>
        </w:rPr>
        <w:t> наука о закономерностях наследственности и изменчивости </w:t>
      </w:r>
      <w:r w:rsidR="00E166C5" w:rsidRPr="00E166C5">
        <w:rPr>
          <w:rFonts w:ascii="Times New Roman" w:hAnsi="Times New Roman" w:cs="Times New Roman"/>
          <w:sz w:val="28"/>
          <w:szCs w:val="28"/>
        </w:rPr>
        <w:t>–</w:t>
      </w:r>
      <w:r w:rsidRPr="00956590">
        <w:rPr>
          <w:rFonts w:ascii="Times New Roman" w:hAnsi="Times New Roman" w:cs="Times New Roman"/>
          <w:sz w:val="28"/>
          <w:szCs w:val="28"/>
        </w:rPr>
        <w:t xml:space="preserve"> занимает центральное место в современной биологии. </w:t>
      </w:r>
    </w:p>
    <w:p w:rsidR="00956590" w:rsidRPr="00956590" w:rsidRDefault="00956590" w:rsidP="00F8758C">
      <w:pPr>
        <w:shd w:val="clear" w:color="auto" w:fill="FFFFFF"/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590">
        <w:rPr>
          <w:rFonts w:ascii="Times New Roman" w:hAnsi="Times New Roman" w:cs="Times New Roman"/>
          <w:sz w:val="28"/>
          <w:szCs w:val="28"/>
        </w:rPr>
        <w:t xml:space="preserve">Решение генетических задач </w:t>
      </w:r>
      <w:r w:rsidR="00867D1B" w:rsidRPr="00867D1B">
        <w:rPr>
          <w:rFonts w:ascii="Times New Roman" w:hAnsi="Times New Roman" w:cs="Times New Roman"/>
          <w:sz w:val="28"/>
          <w:szCs w:val="28"/>
        </w:rPr>
        <w:t>–</w:t>
      </w:r>
      <w:r w:rsidRPr="00956590">
        <w:rPr>
          <w:rFonts w:ascii="Times New Roman" w:hAnsi="Times New Roman" w:cs="Times New Roman"/>
          <w:sz w:val="28"/>
          <w:szCs w:val="28"/>
        </w:rPr>
        <w:t xml:space="preserve"> это ключевой навык в изучении биологии, который позволяет применять теоретические знания о наследственности на практике. </w:t>
      </w:r>
    </w:p>
    <w:p w:rsidR="00BC12D9" w:rsidRDefault="00BC12D9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rStyle w:val="a3"/>
          <w:sz w:val="28"/>
          <w:szCs w:val="28"/>
          <w:shd w:val="clear" w:color="auto" w:fill="FFFFFF"/>
        </w:rPr>
      </w:pPr>
    </w:p>
    <w:p w:rsidR="00FF5230" w:rsidRPr="004C3525" w:rsidRDefault="00BC12D9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BC12D9">
        <w:rPr>
          <w:rStyle w:val="a3"/>
          <w:sz w:val="28"/>
          <w:szCs w:val="28"/>
          <w:u w:val="single"/>
          <w:shd w:val="clear" w:color="auto" w:fill="FFFFFF"/>
        </w:rPr>
        <w:t>Слайд 2.</w:t>
      </w:r>
      <w:r w:rsidR="009170E1">
        <w:rPr>
          <w:rStyle w:val="a3"/>
          <w:b w:val="0"/>
          <w:sz w:val="28"/>
          <w:szCs w:val="28"/>
          <w:shd w:val="clear" w:color="auto" w:fill="FFFFFF"/>
        </w:rPr>
        <w:t xml:space="preserve"> </w:t>
      </w:r>
      <w:r w:rsidR="00FF5230" w:rsidRPr="004C3525">
        <w:rPr>
          <w:sz w:val="28"/>
          <w:szCs w:val="28"/>
        </w:rPr>
        <w:t>Решение генетических задач </w:t>
      </w:r>
      <w:r w:rsidR="00867D1B" w:rsidRPr="00867D1B">
        <w:rPr>
          <w:sz w:val="28"/>
          <w:szCs w:val="28"/>
        </w:rPr>
        <w:t>–</w:t>
      </w:r>
      <w:r w:rsidR="00FF5230" w:rsidRPr="004C3525">
        <w:rPr>
          <w:sz w:val="28"/>
          <w:szCs w:val="28"/>
        </w:rPr>
        <w:t> не просто упражнение, а </w:t>
      </w:r>
      <w:r w:rsidR="004C3525" w:rsidRPr="004C3525">
        <w:rPr>
          <w:rStyle w:val="markdown-word"/>
          <w:bCs/>
          <w:sz w:val="28"/>
          <w:szCs w:val="28"/>
          <w:shd w:val="clear" w:color="auto" w:fill="FFFFFF"/>
        </w:rPr>
        <w:t>многофункциональный образовательный инструмент</w:t>
      </w:r>
      <w:r w:rsidR="004C3525" w:rsidRPr="004C3525">
        <w:rPr>
          <w:rStyle w:val="markdown-word"/>
          <w:sz w:val="28"/>
          <w:szCs w:val="28"/>
          <w:shd w:val="clear" w:color="auto" w:fill="FFFFFF"/>
        </w:rPr>
        <w:t xml:space="preserve">, </w:t>
      </w:r>
      <w:r w:rsidR="004C3525" w:rsidRPr="004C3525">
        <w:rPr>
          <w:sz w:val="28"/>
          <w:szCs w:val="28"/>
        </w:rPr>
        <w:t>выполняющий ряд важных функций:</w:t>
      </w:r>
    </w:p>
    <w:p w:rsidR="004C3525" w:rsidRPr="004C3525" w:rsidRDefault="004C3525" w:rsidP="00F8758C">
      <w:pPr>
        <w:pStyle w:val="a6"/>
        <w:numPr>
          <w:ilvl w:val="0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b/>
          <w:bCs/>
          <w:sz w:val="28"/>
          <w:szCs w:val="28"/>
        </w:rPr>
        <w:t>Усвоение теоретических понятий и законов</w:t>
      </w:r>
      <w:r>
        <w:rPr>
          <w:rStyle w:val="markdown-word"/>
          <w:b/>
          <w:bCs/>
          <w:sz w:val="28"/>
          <w:szCs w:val="28"/>
        </w:rPr>
        <w:t>, таких как:</w:t>
      </w:r>
    </w:p>
    <w:p w:rsidR="004C3525" w:rsidRPr="004C3525" w:rsidRDefault="004C3525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базовые термины: </w:t>
      </w:r>
      <w:r w:rsidRPr="004C3525">
        <w:rPr>
          <w:rStyle w:val="markdown-word"/>
          <w:i/>
          <w:iCs/>
          <w:sz w:val="28"/>
          <w:szCs w:val="28"/>
        </w:rPr>
        <w:t>ген</w:t>
      </w:r>
      <w:r w:rsidRPr="004C3525">
        <w:rPr>
          <w:rStyle w:val="markdown-word"/>
          <w:sz w:val="28"/>
          <w:szCs w:val="28"/>
        </w:rPr>
        <w:t>, </w:t>
      </w:r>
      <w:r w:rsidRPr="004C3525">
        <w:rPr>
          <w:rStyle w:val="markdown-word"/>
          <w:i/>
          <w:iCs/>
          <w:sz w:val="28"/>
          <w:szCs w:val="28"/>
        </w:rPr>
        <w:t>аллель</w:t>
      </w:r>
      <w:r w:rsidRPr="004C3525">
        <w:rPr>
          <w:rStyle w:val="markdown-word"/>
          <w:sz w:val="28"/>
          <w:szCs w:val="28"/>
        </w:rPr>
        <w:t>, </w:t>
      </w:r>
      <w:r w:rsidRPr="004C3525">
        <w:rPr>
          <w:rStyle w:val="markdown-word"/>
          <w:i/>
          <w:iCs/>
          <w:sz w:val="28"/>
          <w:szCs w:val="28"/>
        </w:rPr>
        <w:t>генотип</w:t>
      </w:r>
      <w:r w:rsidRPr="004C3525">
        <w:rPr>
          <w:rStyle w:val="markdown-word"/>
          <w:sz w:val="28"/>
          <w:szCs w:val="28"/>
        </w:rPr>
        <w:t>, </w:t>
      </w:r>
      <w:r w:rsidRPr="004C3525">
        <w:rPr>
          <w:rStyle w:val="markdown-word"/>
          <w:i/>
          <w:iCs/>
          <w:sz w:val="28"/>
          <w:szCs w:val="28"/>
        </w:rPr>
        <w:t>фенотип</w:t>
      </w:r>
      <w:r w:rsidRPr="004C3525">
        <w:rPr>
          <w:rStyle w:val="markdown-word"/>
          <w:sz w:val="28"/>
          <w:szCs w:val="28"/>
        </w:rPr>
        <w:t> и др.;</w:t>
      </w:r>
    </w:p>
    <w:p w:rsidR="004C3525" w:rsidRPr="004C3525" w:rsidRDefault="004C3525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знание законов Менделя </w:t>
      </w:r>
      <w:r>
        <w:rPr>
          <w:rStyle w:val="markdown-word"/>
          <w:sz w:val="28"/>
          <w:szCs w:val="28"/>
        </w:rPr>
        <w:t>и</w:t>
      </w:r>
      <w:r w:rsidRPr="004C3525">
        <w:rPr>
          <w:rStyle w:val="markdown-word"/>
          <w:sz w:val="28"/>
          <w:szCs w:val="28"/>
        </w:rPr>
        <w:t xml:space="preserve"> Моргана, механизмов кроссинговера;</w:t>
      </w:r>
    </w:p>
    <w:p w:rsidR="004C3525" w:rsidRPr="004C3525" w:rsidRDefault="004C3525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формирует понимание типов наследования </w:t>
      </w:r>
      <w:r w:rsidR="00A038E2">
        <w:rPr>
          <w:rStyle w:val="markdown-word"/>
          <w:sz w:val="28"/>
          <w:szCs w:val="28"/>
        </w:rPr>
        <w:t>и взаимодействий аллелей</w:t>
      </w:r>
      <w:r w:rsidRPr="004C3525">
        <w:rPr>
          <w:rStyle w:val="markdown-word"/>
          <w:sz w:val="28"/>
          <w:szCs w:val="28"/>
        </w:rPr>
        <w:t>.</w:t>
      </w:r>
    </w:p>
    <w:p w:rsidR="004C3525" w:rsidRPr="004C3525" w:rsidRDefault="004C3525" w:rsidP="00F8758C">
      <w:pPr>
        <w:pStyle w:val="a6"/>
        <w:numPr>
          <w:ilvl w:val="0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b/>
          <w:bCs/>
          <w:sz w:val="28"/>
          <w:szCs w:val="28"/>
        </w:rPr>
        <w:t>Развитие логического и аналитического мышления</w:t>
      </w:r>
    </w:p>
    <w:p w:rsidR="004C3525" w:rsidRPr="004C3525" w:rsidRDefault="004C3525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учит выстраивать причинно</w:t>
      </w:r>
      <w:r w:rsidRPr="004C3525">
        <w:rPr>
          <w:rStyle w:val="markdown-word"/>
          <w:sz w:val="28"/>
          <w:szCs w:val="28"/>
        </w:rPr>
        <w:noBreakHyphen/>
        <w:t>следственные связи;</w:t>
      </w:r>
    </w:p>
    <w:p w:rsidR="004C3525" w:rsidRPr="004C3525" w:rsidRDefault="004C3525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тренирует умение выдвигать гипотезы и проверять их</w:t>
      </w:r>
      <w:r>
        <w:rPr>
          <w:rStyle w:val="markdown-word"/>
          <w:sz w:val="28"/>
          <w:szCs w:val="28"/>
        </w:rPr>
        <w:t>.</w:t>
      </w:r>
    </w:p>
    <w:p w:rsidR="004C3525" w:rsidRPr="004C3525" w:rsidRDefault="004C3525" w:rsidP="00F8758C">
      <w:pPr>
        <w:pStyle w:val="a6"/>
        <w:numPr>
          <w:ilvl w:val="0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b/>
          <w:bCs/>
          <w:sz w:val="28"/>
          <w:szCs w:val="28"/>
        </w:rPr>
        <w:t>Формирование практических умений и алгоритмов работы</w:t>
      </w:r>
    </w:p>
    <w:p w:rsidR="004C3525" w:rsidRPr="004C3525" w:rsidRDefault="004C3525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освоение стандартной генетической символики и правил записи скрещиваний;</w:t>
      </w:r>
    </w:p>
    <w:p w:rsidR="004C3525" w:rsidRPr="004C3525" w:rsidRDefault="004C3525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практика построения решётки </w:t>
      </w:r>
      <w:proofErr w:type="spellStart"/>
      <w:r w:rsidRPr="004C3525">
        <w:rPr>
          <w:rStyle w:val="markdown-word"/>
          <w:sz w:val="28"/>
          <w:szCs w:val="28"/>
        </w:rPr>
        <w:t>Пеннета</w:t>
      </w:r>
      <w:proofErr w:type="spellEnd"/>
      <w:r w:rsidRPr="004C3525">
        <w:rPr>
          <w:rStyle w:val="markdown-word"/>
          <w:sz w:val="28"/>
          <w:szCs w:val="28"/>
        </w:rPr>
        <w:t> и анализа расщеплений;</w:t>
      </w:r>
    </w:p>
    <w:p w:rsidR="004C3525" w:rsidRPr="004C3525" w:rsidRDefault="004C3525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отработка алгоритма решения.</w:t>
      </w:r>
    </w:p>
    <w:p w:rsidR="004C3525" w:rsidRPr="004C3525" w:rsidRDefault="004C3525" w:rsidP="00F8758C">
      <w:pPr>
        <w:pStyle w:val="a6"/>
        <w:numPr>
          <w:ilvl w:val="0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b/>
          <w:bCs/>
          <w:sz w:val="28"/>
          <w:szCs w:val="28"/>
        </w:rPr>
        <w:t>Понимание механизмов наследственности и изменчивости</w:t>
      </w:r>
    </w:p>
    <w:p w:rsidR="004C3525" w:rsidRPr="004C3525" w:rsidRDefault="004C3525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 xml:space="preserve">наглядное демонстрирование </w:t>
      </w:r>
      <w:r>
        <w:rPr>
          <w:rStyle w:val="markdown-word"/>
          <w:sz w:val="28"/>
          <w:szCs w:val="28"/>
        </w:rPr>
        <w:t xml:space="preserve">формирования </w:t>
      </w:r>
      <w:r w:rsidRPr="004C3525">
        <w:rPr>
          <w:rStyle w:val="markdown-word"/>
          <w:sz w:val="28"/>
          <w:szCs w:val="28"/>
        </w:rPr>
        <w:t>разнообрази</w:t>
      </w:r>
      <w:r>
        <w:rPr>
          <w:rStyle w:val="markdown-word"/>
          <w:sz w:val="28"/>
          <w:szCs w:val="28"/>
        </w:rPr>
        <w:t>я</w:t>
      </w:r>
      <w:r w:rsidRPr="004C3525">
        <w:rPr>
          <w:rStyle w:val="markdown-word"/>
          <w:sz w:val="28"/>
          <w:szCs w:val="28"/>
        </w:rPr>
        <w:t> фенотипов;</w:t>
      </w:r>
    </w:p>
    <w:p w:rsidR="004C3525" w:rsidRPr="004C3525" w:rsidRDefault="00A038E2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>
        <w:rPr>
          <w:rStyle w:val="markdown-word"/>
          <w:sz w:val="28"/>
          <w:szCs w:val="28"/>
        </w:rPr>
        <w:t>осмысление роли мейоза и кроссинговера</w:t>
      </w:r>
      <w:r w:rsidR="004C3525" w:rsidRPr="004C3525">
        <w:rPr>
          <w:rStyle w:val="markdown-word"/>
          <w:sz w:val="28"/>
          <w:szCs w:val="28"/>
        </w:rPr>
        <w:t>;</w:t>
      </w:r>
    </w:p>
    <w:p w:rsidR="004C3525" w:rsidRPr="004C3525" w:rsidRDefault="004C3525" w:rsidP="00F8758C">
      <w:pPr>
        <w:pStyle w:val="a6"/>
        <w:numPr>
          <w:ilvl w:val="0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b/>
          <w:bCs/>
          <w:sz w:val="28"/>
          <w:szCs w:val="28"/>
        </w:rPr>
        <w:t>Подготовка к оценочным процедурам</w:t>
      </w:r>
    </w:p>
    <w:p w:rsidR="004C3525" w:rsidRPr="004C3525" w:rsidRDefault="004C3525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формирование навыков, востребованных на ОГЭ/</w:t>
      </w:r>
      <w:r w:rsidR="00A038E2">
        <w:rPr>
          <w:rStyle w:val="markdown-word"/>
          <w:sz w:val="28"/>
          <w:szCs w:val="28"/>
        </w:rPr>
        <w:t>ЕГЭ</w:t>
      </w:r>
      <w:r w:rsidRPr="004C3525">
        <w:rPr>
          <w:rStyle w:val="markdown-word"/>
          <w:sz w:val="28"/>
          <w:szCs w:val="28"/>
        </w:rPr>
        <w:t>;</w:t>
      </w:r>
    </w:p>
    <w:p w:rsidR="004C3525" w:rsidRPr="004C3525" w:rsidRDefault="004C3525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тренировка работы с нестандартными условиями.</w:t>
      </w:r>
    </w:p>
    <w:p w:rsidR="004C3525" w:rsidRPr="004C3525" w:rsidRDefault="004C3525" w:rsidP="00F8758C">
      <w:pPr>
        <w:pStyle w:val="a6"/>
        <w:numPr>
          <w:ilvl w:val="0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proofErr w:type="spellStart"/>
      <w:r w:rsidRPr="004C3525">
        <w:rPr>
          <w:rStyle w:val="markdown-word"/>
          <w:b/>
          <w:bCs/>
          <w:sz w:val="28"/>
          <w:szCs w:val="28"/>
        </w:rPr>
        <w:t>Межпредметные</w:t>
      </w:r>
      <w:proofErr w:type="spellEnd"/>
      <w:r w:rsidRPr="004C3525">
        <w:rPr>
          <w:rStyle w:val="markdown-word"/>
          <w:b/>
          <w:bCs/>
          <w:sz w:val="28"/>
          <w:szCs w:val="28"/>
        </w:rPr>
        <w:t> связи и прикладная значимость</w:t>
      </w:r>
    </w:p>
    <w:p w:rsidR="004C3525" w:rsidRPr="004C3525" w:rsidRDefault="004C3525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интеграция с математикой: расчёты вероятностей, проценты, дроби, статистический анализ расщеплений;</w:t>
      </w:r>
    </w:p>
    <w:p w:rsidR="004C3525" w:rsidRPr="004C3525" w:rsidRDefault="004C3525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связь с цитол</w:t>
      </w:r>
      <w:r w:rsidR="00A038E2">
        <w:rPr>
          <w:rStyle w:val="markdown-word"/>
          <w:sz w:val="28"/>
          <w:szCs w:val="28"/>
        </w:rPr>
        <w:t>огией и молекулярной биологией</w:t>
      </w:r>
      <w:r w:rsidRPr="004C3525">
        <w:rPr>
          <w:rStyle w:val="markdown-word"/>
          <w:sz w:val="28"/>
          <w:szCs w:val="28"/>
        </w:rPr>
        <w:t>;</w:t>
      </w:r>
    </w:p>
    <w:p w:rsidR="004C3525" w:rsidRPr="004C3525" w:rsidRDefault="004C3525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прикладные аспекты:</w:t>
      </w:r>
      <w:r w:rsidR="00A038E2">
        <w:rPr>
          <w:rStyle w:val="markdown-word"/>
          <w:sz w:val="28"/>
          <w:szCs w:val="28"/>
        </w:rPr>
        <w:t> селекция, медицинская генетика</w:t>
      </w:r>
      <w:r w:rsidRPr="004C3525">
        <w:rPr>
          <w:rStyle w:val="markdown-word"/>
          <w:sz w:val="28"/>
          <w:szCs w:val="28"/>
        </w:rPr>
        <w:t>, биотехнология.</w:t>
      </w:r>
    </w:p>
    <w:p w:rsidR="004C3525" w:rsidRPr="004C3525" w:rsidRDefault="004C3525" w:rsidP="00F8758C">
      <w:pPr>
        <w:pStyle w:val="a6"/>
        <w:numPr>
          <w:ilvl w:val="0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b/>
          <w:bCs/>
          <w:sz w:val="28"/>
          <w:szCs w:val="28"/>
        </w:rPr>
        <w:t>Мотивация и углубление интереса к биологии</w:t>
      </w:r>
    </w:p>
    <w:p w:rsidR="004C3525" w:rsidRPr="004C3525" w:rsidRDefault="004C3525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успех в решении сложных задач укрепляет уверенность в своих силах и стимулирует дальнейшее изучение предмета.</w:t>
      </w:r>
    </w:p>
    <w:p w:rsidR="004C3525" w:rsidRPr="004C3525" w:rsidRDefault="004C3525" w:rsidP="00F8758C">
      <w:pPr>
        <w:pStyle w:val="a6"/>
        <w:numPr>
          <w:ilvl w:val="0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b/>
          <w:bCs/>
          <w:sz w:val="28"/>
          <w:szCs w:val="28"/>
        </w:rPr>
        <w:t>Развитие коммуникативных навыков</w:t>
      </w:r>
    </w:p>
    <w:p w:rsidR="004C3525" w:rsidRPr="004C3525" w:rsidRDefault="004C3525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умение чётко и грамотно излагать ход рассуждений в письменной форме;</w:t>
      </w:r>
    </w:p>
    <w:p w:rsidR="004C3525" w:rsidRDefault="00A038E2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rStyle w:val="markdown-word"/>
          <w:sz w:val="28"/>
          <w:szCs w:val="28"/>
        </w:rPr>
      </w:pPr>
      <w:r>
        <w:rPr>
          <w:rStyle w:val="markdown-word"/>
          <w:sz w:val="28"/>
          <w:szCs w:val="28"/>
        </w:rPr>
        <w:t>способность</w:t>
      </w:r>
      <w:r w:rsidRPr="004C3525">
        <w:rPr>
          <w:rStyle w:val="markdown-word"/>
          <w:sz w:val="28"/>
          <w:szCs w:val="28"/>
        </w:rPr>
        <w:t xml:space="preserve"> </w:t>
      </w:r>
      <w:r>
        <w:rPr>
          <w:rStyle w:val="markdown-word"/>
          <w:sz w:val="28"/>
          <w:szCs w:val="28"/>
        </w:rPr>
        <w:t>аргументировать каждый шаг</w:t>
      </w:r>
      <w:r w:rsidR="004C3525" w:rsidRPr="00A038E2">
        <w:rPr>
          <w:rStyle w:val="markdown-word"/>
          <w:sz w:val="28"/>
          <w:szCs w:val="28"/>
        </w:rPr>
        <w:t>.</w:t>
      </w:r>
    </w:p>
    <w:p w:rsidR="00A038E2" w:rsidRPr="004C3525" w:rsidRDefault="00A038E2" w:rsidP="00F8758C">
      <w:pPr>
        <w:pStyle w:val="a6"/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>
        <w:rPr>
          <w:rStyle w:val="markdown-word"/>
          <w:sz w:val="28"/>
          <w:szCs w:val="28"/>
        </w:rPr>
        <w:t xml:space="preserve">10. </w:t>
      </w:r>
      <w:r w:rsidRPr="004C3525">
        <w:rPr>
          <w:rStyle w:val="markdown-word"/>
          <w:b/>
          <w:bCs/>
          <w:sz w:val="28"/>
          <w:szCs w:val="28"/>
        </w:rPr>
        <w:t>Развитие метапредметных компетенций</w:t>
      </w:r>
    </w:p>
    <w:p w:rsidR="00A038E2" w:rsidRPr="004C3525" w:rsidRDefault="00A038E2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умение работать с информацией: выделять главное в условии, переводить текст в схемы и символы;</w:t>
      </w:r>
    </w:p>
    <w:p w:rsidR="00A038E2" w:rsidRPr="004C3525" w:rsidRDefault="00A038E2" w:rsidP="00F8758C">
      <w:pPr>
        <w:pStyle w:val="a6"/>
        <w:numPr>
          <w:ilvl w:val="1"/>
          <w:numId w:val="37"/>
        </w:numPr>
        <w:shd w:val="clear" w:color="auto" w:fill="FFFFFF"/>
        <w:tabs>
          <w:tab w:val="left" w:pos="851"/>
          <w:tab w:val="left" w:pos="1701"/>
        </w:tabs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4C3525">
        <w:rPr>
          <w:rStyle w:val="markdown-word"/>
          <w:sz w:val="28"/>
          <w:szCs w:val="28"/>
        </w:rPr>
        <w:t>способность к самообучению: перенос алгоритма на новые типы задач.</w:t>
      </w:r>
    </w:p>
    <w:p w:rsidR="001630E4" w:rsidRPr="009D58CC" w:rsidRDefault="001630E4" w:rsidP="00F8758C">
      <w:pPr>
        <w:tabs>
          <w:tab w:val="left" w:pos="1701"/>
        </w:tabs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30E4" w:rsidRPr="009D58CC" w:rsidRDefault="00BC12D9" w:rsidP="00F8758C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12D9">
        <w:rPr>
          <w:rStyle w:val="a3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lastRenderedPageBreak/>
        <w:t>Слайд 3.</w:t>
      </w:r>
      <w:r w:rsidR="009170E1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FF5230" w:rsidRPr="009D58CC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</w:t>
      </w:r>
      <w:r w:rsidR="001630E4" w:rsidRPr="009D58CC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ри решении генетических задач у учеников </w:t>
      </w:r>
      <w:r w:rsidR="0030013A">
        <w:rPr>
          <w:rFonts w:ascii="Times New Roman" w:hAnsi="Times New Roman"/>
          <w:sz w:val="28"/>
          <w:szCs w:val="28"/>
        </w:rPr>
        <w:t xml:space="preserve">на высоком уровне </w:t>
      </w:r>
      <w:r w:rsidR="009D58CC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формируются</w:t>
      </w:r>
      <w:r w:rsidR="001630E4" w:rsidRPr="009D58CC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1630E4" w:rsidRPr="009D58CC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метапредметные</w:t>
      </w:r>
      <w:proofErr w:type="spellEnd"/>
      <w:r w:rsidR="001630E4" w:rsidRPr="009D58CC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умения, связанные с познавательными, регулятивными и коммуникативными универсальными учебными действиями (УУД)</w:t>
      </w:r>
      <w:r w:rsidR="001630E4" w:rsidRPr="009D58CC">
        <w:rPr>
          <w:rFonts w:ascii="Times New Roman" w:hAnsi="Times New Roman" w:cs="Times New Roman"/>
          <w:sz w:val="28"/>
          <w:szCs w:val="28"/>
          <w:shd w:val="clear" w:color="auto" w:fill="FFFFFF"/>
        </w:rPr>
        <w:t>. Эти умения обеспечивают готовность к самостоятельному планированию и осуществлению учебной, познавательной и учебно-исследовательской деятельности. </w:t>
      </w:r>
    </w:p>
    <w:p w:rsidR="001F4C07" w:rsidRPr="009D58CC" w:rsidRDefault="001F4C07" w:rsidP="00F8758C">
      <w:pPr>
        <w:spacing w:after="0" w:line="240" w:lineRule="auto"/>
        <w:ind w:left="567"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8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Познавательные</w:t>
      </w:r>
      <w:r w:rsidR="009D58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</w:t>
      </w:r>
      <w:r w:rsidRPr="009D58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азовые логические действия</w:t>
      </w:r>
      <w:r w:rsidR="009D58CC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это у</w:t>
      </w:r>
      <w:r w:rsidRPr="009D58C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мение использовать приёмы логического мышл</w:t>
      </w:r>
      <w:r w:rsidR="000A096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Pr="009D58C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раскрывать смысл ключевых генети</w:t>
      </w:r>
      <w:r w:rsidR="000A096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ческих понятий</w:t>
      </w:r>
      <w:r w:rsidRPr="009D58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4C07" w:rsidRPr="000A0962" w:rsidRDefault="001F4C07" w:rsidP="00F8758C">
      <w:p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9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модельно-схематических средств</w:t>
      </w:r>
      <w:r w:rsidR="000A0962" w:rsidRPr="000A0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есть </w:t>
      </w:r>
      <w:r w:rsidR="000A0962" w:rsidRPr="000A0962">
        <w:rPr>
          <w:rStyle w:val="markdown-word"/>
          <w:rFonts w:ascii="Times New Roman" w:hAnsi="Times New Roman" w:cs="Times New Roman"/>
          <w:sz w:val="28"/>
          <w:szCs w:val="28"/>
          <w:shd w:val="clear" w:color="auto" w:fill="FFFFFF"/>
        </w:rPr>
        <w:t>переводить текст в схемы скрещиваний, решётки Пеннета, генетические записи</w:t>
      </w:r>
      <w:r w:rsidRPr="000A09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4C07" w:rsidRPr="009D58CC" w:rsidRDefault="001F4C07" w:rsidP="00F8758C">
      <w:p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8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Базовые исследовательские действия</w:t>
      </w:r>
      <w:r w:rsidRPr="009D58CC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 организации проектной деятельности по генетике: выявлять и формулировать проблему, ставить вопросы, выдвигать гипотезу.</w:t>
      </w:r>
    </w:p>
    <w:p w:rsidR="001F4C07" w:rsidRPr="009D58CC" w:rsidRDefault="001F4C07" w:rsidP="00F8758C">
      <w:p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8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Умение работать с разными источниками информации</w:t>
      </w:r>
      <w:r w:rsidRPr="009D58CC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решения задач, например, анализировать и использовать предоставленную графическую информацию.</w:t>
      </w:r>
    </w:p>
    <w:p w:rsidR="001F4C07" w:rsidRPr="009D58CC" w:rsidRDefault="001F4C07" w:rsidP="00F8758C">
      <w:pPr>
        <w:spacing w:after="0" w:line="240" w:lineRule="auto"/>
        <w:ind w:left="567"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8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Регулятивные</w:t>
      </w:r>
      <w:r w:rsidR="00BC12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r w:rsidR="009D58CC" w:rsidRPr="00300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умение с</w:t>
      </w:r>
      <w:r w:rsidRPr="00300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амостоятельно обнаруживать и формулировать учебную проблему</w:t>
      </w:r>
      <w:r w:rsidRPr="003001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D5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 цель учебной деятельности.</w:t>
      </w:r>
    </w:p>
    <w:p w:rsidR="001F4C07" w:rsidRPr="009D58CC" w:rsidRDefault="001F4C07" w:rsidP="00F8758C">
      <w:p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8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Выдвигать версии решения проблемы</w:t>
      </w:r>
      <w:r w:rsidRPr="009D5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D5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 </w:t>
      </w:r>
      <w:r w:rsidRPr="009D58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конечный результат, выбирать из предложенных и искать самостоятельно средства достижения цели.</w:t>
      </w:r>
    </w:p>
    <w:p w:rsidR="001F4C07" w:rsidRPr="0030013A" w:rsidRDefault="001F4C07" w:rsidP="00F8758C">
      <w:p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8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Составлять план решения проблемы</w:t>
      </w:r>
      <w:r w:rsidR="00300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00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Работая по плану, сверять свои действия с целью</w:t>
      </w:r>
      <w:r w:rsidRPr="009D58CC">
        <w:rPr>
          <w:rFonts w:ascii="Times New Roman" w:eastAsia="Times New Roman" w:hAnsi="Times New Roman" w:cs="Times New Roman"/>
          <w:sz w:val="28"/>
          <w:szCs w:val="28"/>
          <w:lang w:eastAsia="ru-RU"/>
        </w:rPr>
        <w:t> и, при необходимости, исправлять ошибки самостоятельно.</w:t>
      </w:r>
      <w:r w:rsidR="00BC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58CC" w:rsidRPr="00300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в</w:t>
      </w:r>
      <w:r w:rsidRPr="00300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диалоге с учителем совершенствовать самостоятельно выработанные критерии оценки</w:t>
      </w:r>
      <w:r w:rsidRPr="003001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541B" w:rsidRPr="0002541B" w:rsidRDefault="001F4C07" w:rsidP="00F8758C">
      <w:pPr>
        <w:spacing w:after="0" w:line="240" w:lineRule="auto"/>
        <w:ind w:left="567"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4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Коммуникативные</w:t>
      </w:r>
      <w:r w:rsidR="009D58CC" w:rsidRPr="000254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254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умения</w:t>
      </w:r>
      <w:r w:rsidR="00BC1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D58CC" w:rsidRPr="000254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умения с</w:t>
      </w:r>
      <w:r w:rsidRPr="000254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амостоятельно организовывать учебное взаимодействие в группе</w:t>
      </w:r>
      <w:r w:rsidRPr="000254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58CC" w:rsidRPr="00025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541B" w:rsidRPr="0002541B" w:rsidRDefault="0002541B" w:rsidP="00F8758C">
      <w:pPr>
        <w:spacing w:after="0" w:line="240" w:lineRule="auto"/>
        <w:ind w:left="567" w:firstLine="709"/>
        <w:contextualSpacing/>
        <w:jc w:val="both"/>
        <w:outlineLvl w:val="1"/>
        <w:rPr>
          <w:rFonts w:ascii="Times New Roman" w:hAnsi="Times New Roman" w:cs="Times New Roman"/>
          <w:spacing w:val="3"/>
          <w:sz w:val="28"/>
          <w:szCs w:val="28"/>
        </w:rPr>
      </w:pPr>
      <w:r w:rsidRPr="0002541B">
        <w:rPr>
          <w:rStyle w:val="a3"/>
          <w:rFonts w:ascii="Times New Roman" w:hAnsi="Times New Roman" w:cs="Times New Roman"/>
          <w:spacing w:val="3"/>
          <w:sz w:val="28"/>
          <w:szCs w:val="28"/>
        </w:rPr>
        <w:t>Чёткое изложение мыслей</w:t>
      </w:r>
      <w:r w:rsidRPr="0002541B">
        <w:rPr>
          <w:rFonts w:ascii="Times New Roman" w:hAnsi="Times New Roman" w:cs="Times New Roman"/>
          <w:spacing w:val="3"/>
          <w:sz w:val="28"/>
          <w:szCs w:val="28"/>
        </w:rPr>
        <w:t>. Умение оформлять решение письменно по стандартам и аргументировать каждый вывод.</w:t>
      </w:r>
    </w:p>
    <w:p w:rsidR="0002541B" w:rsidRPr="0002541B" w:rsidRDefault="0002541B" w:rsidP="00F8758C">
      <w:pPr>
        <w:spacing w:after="0" w:line="240" w:lineRule="auto"/>
        <w:ind w:left="567" w:firstLine="709"/>
        <w:contextualSpacing/>
        <w:jc w:val="both"/>
        <w:outlineLvl w:val="1"/>
        <w:rPr>
          <w:rFonts w:ascii="Times New Roman" w:hAnsi="Times New Roman" w:cs="Times New Roman"/>
          <w:spacing w:val="3"/>
          <w:sz w:val="28"/>
          <w:szCs w:val="28"/>
        </w:rPr>
      </w:pPr>
      <w:r w:rsidRPr="0002541B">
        <w:rPr>
          <w:rStyle w:val="a3"/>
          <w:rFonts w:ascii="Times New Roman" w:hAnsi="Times New Roman" w:cs="Times New Roman"/>
          <w:spacing w:val="3"/>
          <w:sz w:val="28"/>
          <w:szCs w:val="28"/>
        </w:rPr>
        <w:t>Диалог и сотрудничество</w:t>
      </w:r>
      <w:r w:rsidRPr="0002541B">
        <w:rPr>
          <w:rFonts w:ascii="Times New Roman" w:hAnsi="Times New Roman" w:cs="Times New Roman"/>
          <w:spacing w:val="3"/>
          <w:sz w:val="28"/>
          <w:szCs w:val="28"/>
        </w:rPr>
        <w:t>. Умение обсуждать ход решения с одноклассниками/учителем, задавать уточняющие вопросы, учитывать чужую точку зрения.</w:t>
      </w:r>
    </w:p>
    <w:p w:rsidR="0002541B" w:rsidRPr="0002541B" w:rsidRDefault="0002541B" w:rsidP="00F8758C">
      <w:pPr>
        <w:spacing w:after="0" w:line="240" w:lineRule="auto"/>
        <w:ind w:left="567"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41B">
        <w:rPr>
          <w:rStyle w:val="a3"/>
          <w:rFonts w:ascii="Times New Roman" w:hAnsi="Times New Roman" w:cs="Times New Roman"/>
          <w:spacing w:val="3"/>
          <w:sz w:val="28"/>
          <w:szCs w:val="28"/>
        </w:rPr>
        <w:t>Презентация результата</w:t>
      </w:r>
      <w:r w:rsidRPr="0002541B">
        <w:rPr>
          <w:rFonts w:ascii="Times New Roman" w:hAnsi="Times New Roman" w:cs="Times New Roman"/>
          <w:spacing w:val="3"/>
          <w:sz w:val="28"/>
          <w:szCs w:val="28"/>
        </w:rPr>
        <w:t>. Умение кратко и ясно формулировать ответ, выделяя главное, объяснять решение на публике.</w:t>
      </w:r>
    </w:p>
    <w:p w:rsidR="0030013A" w:rsidRPr="0002541B" w:rsidRDefault="0030013A" w:rsidP="00F8758C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A5EC1" w:rsidRDefault="00BC12D9" w:rsidP="00F8758C">
      <w:pPr>
        <w:shd w:val="clear" w:color="auto" w:fill="FFFFFF"/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12D9">
        <w:rPr>
          <w:rStyle w:val="a3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Слайд 4.</w:t>
      </w: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A34AE9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3A5EC1" w:rsidRPr="003A5EC1">
        <w:rPr>
          <w:rFonts w:ascii="Times New Roman" w:hAnsi="Times New Roman" w:cs="Times New Roman"/>
          <w:sz w:val="28"/>
          <w:szCs w:val="28"/>
        </w:rPr>
        <w:t xml:space="preserve">Для успешного выполнения задания на решение задач по генетике обучающиеся должны владеть </w:t>
      </w:r>
      <w:r w:rsidR="003A5EC1" w:rsidRPr="00AB35A9">
        <w:rPr>
          <w:rFonts w:ascii="Times New Roman" w:hAnsi="Times New Roman" w:cs="Times New Roman"/>
          <w:sz w:val="28"/>
          <w:szCs w:val="28"/>
        </w:rPr>
        <w:t>знаниями</w:t>
      </w:r>
      <w:r w:rsidR="003A5EC1" w:rsidRPr="003A5EC1">
        <w:rPr>
          <w:rFonts w:ascii="Times New Roman" w:hAnsi="Times New Roman" w:cs="Times New Roman"/>
          <w:sz w:val="28"/>
          <w:szCs w:val="28"/>
        </w:rPr>
        <w:t xml:space="preserve"> по темам «Наследственность и изменчивость организмов» (базовый уровень изучения биологии) и «Закономерности наследственности» (углубленный уровень изучения предмета)</w:t>
      </w:r>
      <w:r w:rsidR="003A5EC1">
        <w:rPr>
          <w:rFonts w:ascii="Times New Roman" w:hAnsi="Times New Roman" w:cs="Times New Roman"/>
          <w:sz w:val="28"/>
          <w:szCs w:val="28"/>
        </w:rPr>
        <w:t>.</w:t>
      </w:r>
    </w:p>
    <w:p w:rsidR="00AB35A9" w:rsidRDefault="00725049" w:rsidP="00F8758C">
      <w:pPr>
        <w:shd w:val="clear" w:color="auto" w:fill="FFFFFF"/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FE7">
        <w:rPr>
          <w:rFonts w:ascii="Times New Roman" w:hAnsi="Times New Roman" w:cs="Times New Roman"/>
          <w:sz w:val="28"/>
          <w:szCs w:val="28"/>
        </w:rPr>
        <w:t xml:space="preserve">В рамках школьной программы обучающиеся осваивают </w:t>
      </w:r>
      <w:r w:rsidR="009B5FE7" w:rsidRPr="009B5FE7">
        <w:rPr>
          <w:rFonts w:ascii="Times New Roman" w:hAnsi="Times New Roman" w:cs="Times New Roman"/>
          <w:sz w:val="28"/>
          <w:szCs w:val="28"/>
        </w:rPr>
        <w:t xml:space="preserve">данные темы </w:t>
      </w:r>
      <w:r w:rsidR="00437B8A">
        <w:rPr>
          <w:rFonts w:ascii="Times New Roman" w:hAnsi="Times New Roman" w:cs="Times New Roman"/>
          <w:sz w:val="28"/>
          <w:szCs w:val="28"/>
        </w:rPr>
        <w:t>на базовом уровне в 11</w:t>
      </w:r>
      <w:r w:rsidR="009B5FE7" w:rsidRPr="009B5FE7">
        <w:rPr>
          <w:rFonts w:ascii="Times New Roman" w:hAnsi="Times New Roman" w:cs="Times New Roman"/>
          <w:sz w:val="28"/>
          <w:szCs w:val="28"/>
        </w:rPr>
        <w:t xml:space="preserve"> классе в </w:t>
      </w:r>
      <w:r w:rsidR="00437B8A">
        <w:rPr>
          <w:rFonts w:ascii="Times New Roman" w:hAnsi="Times New Roman" w:cs="Times New Roman"/>
          <w:sz w:val="28"/>
          <w:szCs w:val="28"/>
        </w:rPr>
        <w:t>разделе «Организменный уровень», на углубленном уровне в 10 классе в разделе «Организм».</w:t>
      </w:r>
      <w:r w:rsidR="009B5FE7" w:rsidRPr="009B5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35A9" w:rsidRDefault="00AB35A9" w:rsidP="00F8758C">
      <w:pPr>
        <w:shd w:val="clear" w:color="auto" w:fill="FFFFFF"/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B35A9">
        <w:rPr>
          <w:rFonts w:ascii="Times New Roman" w:eastAsia="Calibri" w:hAnsi="Times New Roman" w:cs="Times New Roman"/>
          <w:sz w:val="28"/>
          <w:szCs w:val="28"/>
        </w:rPr>
        <w:t xml:space="preserve"> учеников на высоком уровне должны быть сформированы следующие </w:t>
      </w:r>
      <w:proofErr w:type="spellStart"/>
      <w:r w:rsidRPr="00AB35A9">
        <w:rPr>
          <w:rFonts w:ascii="Times New Roman" w:eastAsia="Calibri" w:hAnsi="Times New Roman" w:cs="Times New Roman"/>
          <w:sz w:val="28"/>
          <w:szCs w:val="28"/>
        </w:rPr>
        <w:t>метапредметные</w:t>
      </w:r>
      <w:proofErr w:type="spellEnd"/>
      <w:r w:rsidRPr="00AB35A9">
        <w:rPr>
          <w:rFonts w:ascii="Times New Roman" w:eastAsia="Calibri" w:hAnsi="Times New Roman" w:cs="Times New Roman"/>
          <w:sz w:val="28"/>
          <w:szCs w:val="28"/>
        </w:rPr>
        <w:t xml:space="preserve"> умения: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7F9F" w:rsidRPr="009B5FE7">
        <w:rPr>
          <w:rFonts w:ascii="Times New Roman" w:hAnsi="Times New Roman" w:cs="Times New Roman"/>
          <w:sz w:val="28"/>
          <w:szCs w:val="28"/>
        </w:rPr>
        <w:t xml:space="preserve">решать </w:t>
      </w:r>
      <w:r w:rsidR="004219D6" w:rsidRPr="009B5FE7">
        <w:rPr>
          <w:rFonts w:ascii="Times New Roman" w:hAnsi="Times New Roman" w:cs="Times New Roman"/>
          <w:sz w:val="28"/>
          <w:szCs w:val="28"/>
        </w:rPr>
        <w:t xml:space="preserve">генетические </w:t>
      </w:r>
      <w:r w:rsidR="004E7F9F" w:rsidRPr="009B5FE7">
        <w:rPr>
          <w:rFonts w:ascii="Times New Roman" w:hAnsi="Times New Roman" w:cs="Times New Roman"/>
          <w:sz w:val="28"/>
          <w:szCs w:val="28"/>
        </w:rPr>
        <w:t>задачи; выявлять п</w:t>
      </w:r>
      <w:r w:rsidR="00B607C0" w:rsidRPr="009B5FE7">
        <w:rPr>
          <w:rFonts w:ascii="Times New Roman" w:hAnsi="Times New Roman" w:cs="Times New Roman"/>
          <w:sz w:val="28"/>
          <w:szCs w:val="28"/>
        </w:rPr>
        <w:t>ричинно-следственные связи</w:t>
      </w:r>
      <w:r w:rsidR="004E7F9F" w:rsidRPr="009B5FE7">
        <w:rPr>
          <w:rFonts w:ascii="Times New Roman" w:hAnsi="Times New Roman" w:cs="Times New Roman"/>
          <w:spacing w:val="-4"/>
          <w:sz w:val="28"/>
          <w:szCs w:val="28"/>
        </w:rPr>
        <w:t xml:space="preserve">; делать выводы и прогнозы на основании полученных </w:t>
      </w:r>
      <w:r w:rsidR="004E7F9F" w:rsidRPr="009B5FE7">
        <w:rPr>
          <w:rFonts w:ascii="Times New Roman" w:hAnsi="Times New Roman" w:cs="Times New Roman"/>
          <w:spacing w:val="-4"/>
          <w:sz w:val="28"/>
          <w:szCs w:val="28"/>
        </w:rPr>
        <w:lastRenderedPageBreak/>
        <w:t>результатов;</w:t>
      </w:r>
      <w:r w:rsidR="004E7F9F" w:rsidRPr="009B5FE7">
        <w:rPr>
          <w:rFonts w:ascii="Times New Roman" w:hAnsi="Times New Roman" w:cs="Times New Roman"/>
          <w:sz w:val="28"/>
          <w:szCs w:val="28"/>
        </w:rPr>
        <w:t xml:space="preserve"> </w:t>
      </w:r>
      <w:r w:rsidR="004E7F9F" w:rsidRPr="009B5FE7">
        <w:rPr>
          <w:rFonts w:ascii="Times New Roman" w:hAnsi="Times New Roman" w:cs="Times New Roman"/>
          <w:spacing w:val="-4"/>
          <w:sz w:val="28"/>
          <w:szCs w:val="28"/>
        </w:rPr>
        <w:t>составлять генотипические схемы скрещивания для разных типов насле</w:t>
      </w:r>
      <w:r w:rsidR="00DF1230" w:rsidRPr="009B5FE7">
        <w:rPr>
          <w:rFonts w:ascii="Times New Roman" w:hAnsi="Times New Roman" w:cs="Times New Roman"/>
          <w:spacing w:val="-4"/>
          <w:sz w:val="28"/>
          <w:szCs w:val="28"/>
        </w:rPr>
        <w:t>дования признаков у организмов</w:t>
      </w:r>
      <w:r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AB35A9" w:rsidRDefault="00AB35A9" w:rsidP="00AB35A9">
      <w:pPr>
        <w:shd w:val="clear" w:color="auto" w:fill="FFFFFF"/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B5FE7" w:rsidRPr="00AB35A9" w:rsidRDefault="00AB35A9" w:rsidP="00AB35A9">
      <w:pPr>
        <w:shd w:val="clear" w:color="auto" w:fill="FFFFFF"/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5A9">
        <w:rPr>
          <w:rFonts w:ascii="Times New Roman" w:hAnsi="Times New Roman" w:cs="Times New Roman"/>
          <w:b/>
          <w:spacing w:val="-4"/>
          <w:sz w:val="28"/>
          <w:szCs w:val="28"/>
          <w:u w:val="single"/>
        </w:rPr>
        <w:t>Слайд 5.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Все это</w:t>
      </w:r>
      <w:r w:rsidR="009B5FE7" w:rsidRPr="009B5FE7">
        <w:rPr>
          <w:rFonts w:ascii="Times New Roman" w:hAnsi="Times New Roman" w:cs="Times New Roman"/>
          <w:spacing w:val="-4"/>
          <w:sz w:val="28"/>
          <w:szCs w:val="28"/>
        </w:rPr>
        <w:t xml:space="preserve"> достигается при освоении основных типов генетических задач на:</w:t>
      </w:r>
    </w:p>
    <w:p w:rsidR="009B5FE7" w:rsidRPr="009B5FE7" w:rsidRDefault="009B5FE7" w:rsidP="00F8758C">
      <w:pPr>
        <w:shd w:val="clear" w:color="auto" w:fill="FFFFFF"/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B5FE7">
        <w:rPr>
          <w:rFonts w:ascii="Times New Roman" w:hAnsi="Times New Roman" w:cs="Times New Roman"/>
          <w:b/>
          <w:spacing w:val="-4"/>
          <w:sz w:val="28"/>
          <w:szCs w:val="28"/>
        </w:rPr>
        <w:t>1.</w:t>
      </w:r>
      <w:r w:rsidRPr="009B5FE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B5FE7">
        <w:rPr>
          <w:rStyle w:val="a3"/>
          <w:rFonts w:ascii="Times New Roman" w:hAnsi="Times New Roman" w:cs="Times New Roman"/>
          <w:sz w:val="28"/>
          <w:szCs w:val="28"/>
        </w:rPr>
        <w:t>Моногибридное скрещивание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B5FE7">
        <w:rPr>
          <w:sz w:val="28"/>
          <w:szCs w:val="28"/>
        </w:rPr>
        <w:t>Рассматривается один признак (например, цвет семян гороха).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B5FE7">
        <w:rPr>
          <w:sz w:val="28"/>
          <w:szCs w:val="28"/>
        </w:rPr>
        <w:t>Применяются I и II законы Менделя (е</w:t>
      </w:r>
      <w:r w:rsidR="00AB35A9">
        <w:rPr>
          <w:sz w:val="28"/>
          <w:szCs w:val="28"/>
        </w:rPr>
        <w:t>динообразие F₁, расщепление 3:</w:t>
      </w:r>
      <w:r w:rsidRPr="009B5FE7">
        <w:rPr>
          <w:sz w:val="28"/>
          <w:szCs w:val="28"/>
        </w:rPr>
        <w:t xml:space="preserve">1 </w:t>
      </w:r>
      <w:r w:rsidR="00AB35A9">
        <w:rPr>
          <w:sz w:val="28"/>
          <w:szCs w:val="28"/>
        </w:rPr>
        <w:br/>
      </w:r>
      <w:r w:rsidRPr="009B5FE7">
        <w:rPr>
          <w:sz w:val="28"/>
          <w:szCs w:val="28"/>
        </w:rPr>
        <w:t>в F₂).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B5FE7">
        <w:rPr>
          <w:sz w:val="28"/>
          <w:szCs w:val="28"/>
        </w:rPr>
        <w:t>Пример: скрещивание растений с жёлтыми и зелёными семенами.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2. </w:t>
      </w:r>
      <w:r w:rsidRPr="009B5FE7">
        <w:rPr>
          <w:rStyle w:val="a3"/>
          <w:sz w:val="28"/>
          <w:szCs w:val="28"/>
        </w:rPr>
        <w:t>Дигибридное скрещивание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B5FE7">
        <w:rPr>
          <w:sz w:val="28"/>
          <w:szCs w:val="28"/>
        </w:rPr>
        <w:t>Анализируются два признака одновременно (например, цвет и форма семян).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B5FE7">
        <w:rPr>
          <w:sz w:val="28"/>
          <w:szCs w:val="28"/>
        </w:rPr>
        <w:t>Действует III закон Менделя (независимое наследование).</w:t>
      </w:r>
    </w:p>
    <w:p w:rsidR="009B5FE7" w:rsidRPr="009B5FE7" w:rsidRDefault="0082043B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Типичное соотношение в F₂: 9:3:3:</w:t>
      </w:r>
      <w:r w:rsidR="009B5FE7" w:rsidRPr="009B5FE7">
        <w:rPr>
          <w:sz w:val="28"/>
          <w:szCs w:val="28"/>
        </w:rPr>
        <w:t>1.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B5FE7">
        <w:rPr>
          <w:sz w:val="28"/>
          <w:szCs w:val="28"/>
        </w:rPr>
        <w:t xml:space="preserve">Для решения часто используют решётку </w:t>
      </w:r>
      <w:proofErr w:type="spellStart"/>
      <w:r w:rsidRPr="009B5FE7">
        <w:rPr>
          <w:sz w:val="28"/>
          <w:szCs w:val="28"/>
        </w:rPr>
        <w:t>Пеннета</w:t>
      </w:r>
      <w:proofErr w:type="spellEnd"/>
      <w:r w:rsidRPr="009B5FE7">
        <w:rPr>
          <w:sz w:val="28"/>
          <w:szCs w:val="28"/>
        </w:rPr>
        <w:t>.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3. </w:t>
      </w:r>
      <w:r w:rsidRPr="009B5FE7">
        <w:rPr>
          <w:rStyle w:val="a3"/>
          <w:sz w:val="28"/>
          <w:szCs w:val="28"/>
        </w:rPr>
        <w:t>Сцепленное наследование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B5FE7">
        <w:rPr>
          <w:sz w:val="28"/>
          <w:szCs w:val="28"/>
        </w:rPr>
        <w:t>Гены находятся в одной хромосоме и наследуются вместе.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B5FE7">
        <w:rPr>
          <w:sz w:val="28"/>
          <w:szCs w:val="28"/>
        </w:rPr>
        <w:t>Учитывается кроссинговер и расстояние между генами.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B5FE7">
        <w:rPr>
          <w:sz w:val="28"/>
          <w:szCs w:val="28"/>
        </w:rPr>
        <w:t>Примеры: наследование признаков, сцепленных с X</w:t>
      </w:r>
      <w:r w:rsidRPr="009B5FE7">
        <w:rPr>
          <w:sz w:val="28"/>
          <w:szCs w:val="28"/>
        </w:rPr>
        <w:noBreakHyphen/>
        <w:t>хромосомой (гемофилия, дальтонизм).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4. </w:t>
      </w:r>
      <w:r w:rsidRPr="009B5FE7">
        <w:rPr>
          <w:rStyle w:val="a3"/>
          <w:sz w:val="28"/>
          <w:szCs w:val="28"/>
        </w:rPr>
        <w:t>Анализирующее скрещивание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B5FE7">
        <w:rPr>
          <w:sz w:val="28"/>
          <w:szCs w:val="28"/>
        </w:rPr>
        <w:t>Определяет генотип особи с доминантным фенотипом (скрещивание с рецессивной гомозиготой).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5. </w:t>
      </w:r>
      <w:r w:rsidRPr="009B5FE7">
        <w:rPr>
          <w:rStyle w:val="a3"/>
          <w:sz w:val="28"/>
          <w:szCs w:val="28"/>
        </w:rPr>
        <w:t>Кодоминирование и неполное доминирование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B5FE7">
        <w:rPr>
          <w:sz w:val="28"/>
          <w:szCs w:val="28"/>
        </w:rPr>
        <w:t>Кодоминирование: оба аллеля проявляются (например, IV группа крови — </w:t>
      </w:r>
      <w:r w:rsidRPr="009B5FE7">
        <w:rPr>
          <w:rStyle w:val="mord"/>
          <w:i/>
          <w:iCs/>
          <w:sz w:val="28"/>
          <w:szCs w:val="28"/>
        </w:rPr>
        <w:t>IAIB</w:t>
      </w:r>
      <w:r w:rsidRPr="009B5FE7">
        <w:rPr>
          <w:sz w:val="28"/>
          <w:szCs w:val="28"/>
        </w:rPr>
        <w:t>).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B5FE7">
        <w:rPr>
          <w:sz w:val="28"/>
          <w:szCs w:val="28"/>
        </w:rPr>
        <w:t>Неполное доминирование: промежуточный фенотип (например, розовые цветки у ночной красавицы при скрещивании красных и белых).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6. </w:t>
      </w:r>
      <w:r w:rsidRPr="009B5FE7">
        <w:rPr>
          <w:rStyle w:val="a3"/>
          <w:sz w:val="28"/>
          <w:szCs w:val="28"/>
        </w:rPr>
        <w:t>Генеалогические задачи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B5FE7">
        <w:rPr>
          <w:sz w:val="28"/>
          <w:szCs w:val="28"/>
        </w:rPr>
        <w:t>Составление и анализ родословных.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B5FE7">
        <w:rPr>
          <w:sz w:val="28"/>
          <w:szCs w:val="28"/>
        </w:rPr>
        <w:t>Определение типа наследования признака (аутосомно-доминантный, рецессивный, сцепленный с полом).</w:t>
      </w:r>
    </w:p>
    <w:p w:rsidR="009B5FE7" w:rsidRPr="009B5FE7" w:rsidRDefault="009B5FE7" w:rsidP="00F8758C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B5FE7">
        <w:rPr>
          <w:sz w:val="28"/>
          <w:szCs w:val="28"/>
        </w:rPr>
        <w:t>Расчёт вероятности появления признака у потомков.</w:t>
      </w:r>
    </w:p>
    <w:p w:rsidR="0002541B" w:rsidRDefault="009B5FE7" w:rsidP="00867D1B">
      <w:pPr>
        <w:shd w:val="clear" w:color="auto" w:fill="FFFFFF"/>
        <w:spacing w:after="0" w:line="24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58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C07" w:rsidRPr="00584002" w:rsidRDefault="00F8758C" w:rsidP="00F8758C">
      <w:pPr>
        <w:shd w:val="clear" w:color="auto" w:fill="FFFFFF"/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758C">
        <w:rPr>
          <w:rStyle w:val="a3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Слайд 6.</w:t>
      </w: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B607C0" w:rsidRPr="009D58CC">
        <w:rPr>
          <w:rFonts w:ascii="Times New Roman" w:hAnsi="Times New Roman" w:cs="Times New Roman"/>
          <w:sz w:val="28"/>
          <w:szCs w:val="28"/>
        </w:rPr>
        <w:t xml:space="preserve">Основные виды деятельности при решении </w:t>
      </w:r>
      <w:r w:rsidR="0002541B">
        <w:rPr>
          <w:rFonts w:ascii="Times New Roman" w:hAnsi="Times New Roman" w:cs="Times New Roman"/>
          <w:sz w:val="28"/>
          <w:szCs w:val="28"/>
        </w:rPr>
        <w:t xml:space="preserve">генетических </w:t>
      </w:r>
      <w:r w:rsidR="00B607C0" w:rsidRPr="009D58CC">
        <w:rPr>
          <w:rFonts w:ascii="Times New Roman" w:hAnsi="Times New Roman" w:cs="Times New Roman"/>
          <w:sz w:val="28"/>
          <w:szCs w:val="28"/>
        </w:rPr>
        <w:t>задач включают анализ условий, определение типа наследования, составление схем скрещивания, расчёт вероятносте</w:t>
      </w:r>
      <w:r w:rsidR="00584002">
        <w:rPr>
          <w:rFonts w:ascii="Times New Roman" w:hAnsi="Times New Roman" w:cs="Times New Roman"/>
          <w:sz w:val="28"/>
          <w:szCs w:val="28"/>
        </w:rPr>
        <w:t>й и интерпретацию результатов. </w:t>
      </w:r>
      <w:r w:rsidR="00584002"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r w:rsidR="004219D6">
        <w:rPr>
          <w:rFonts w:ascii="Times New Roman" w:hAnsi="Times New Roman" w:cs="Times New Roman"/>
          <w:sz w:val="28"/>
          <w:szCs w:val="28"/>
          <w:shd w:val="clear" w:color="auto" w:fill="FFFFFF"/>
        </w:rPr>
        <w:t>то</w:t>
      </w:r>
      <w:r w:rsidR="00584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значит,</w:t>
      </w:r>
      <w:r w:rsidR="004219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теоретическая подготовка</w:t>
      </w:r>
      <w:r w:rsidR="001F4C07" w:rsidRPr="009D58CC">
        <w:rPr>
          <w:rFonts w:ascii="Times New Roman" w:hAnsi="Times New Roman" w:cs="Times New Roman"/>
          <w:sz w:val="28"/>
          <w:szCs w:val="28"/>
          <w:shd w:val="clear" w:color="auto" w:fill="FFFFFF"/>
        </w:rPr>
        <w:t>, п</w:t>
      </w:r>
      <w:r w:rsidR="004219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рактические </w:t>
      </w:r>
      <w:r w:rsidR="00584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4219D6">
        <w:rPr>
          <w:rFonts w:ascii="Times New Roman" w:hAnsi="Times New Roman" w:cs="Times New Roman"/>
          <w:sz w:val="28"/>
          <w:szCs w:val="28"/>
          <w:shd w:val="clear" w:color="auto" w:fill="FFFFFF"/>
        </w:rPr>
        <w:t>самостоятельные работы</w:t>
      </w:r>
      <w:r w:rsidR="001F4C07" w:rsidRPr="009D58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1F4C07" w:rsidRPr="00002F56" w:rsidRDefault="008A2D46" w:rsidP="00F8758C">
      <w:pPr>
        <w:shd w:val="clear" w:color="auto" w:fill="FFFFFF"/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2F56">
        <w:rPr>
          <w:rFonts w:ascii="Times New Roman" w:hAnsi="Times New Roman" w:cs="Times New Roman"/>
          <w:sz w:val="28"/>
          <w:szCs w:val="28"/>
        </w:rPr>
        <w:t xml:space="preserve">Решить задачу – значит найти такую последовательность общих положений, применяя которые к условиям задачи или их следствиям получаем ответ. </w:t>
      </w:r>
    </w:p>
    <w:p w:rsidR="001F4C07" w:rsidRPr="00F8758C" w:rsidRDefault="001F4C07" w:rsidP="00F8758C">
      <w:pPr>
        <w:pStyle w:val="3"/>
        <w:shd w:val="clear" w:color="auto" w:fill="FFFFFF"/>
        <w:spacing w:before="0" w:line="240" w:lineRule="auto"/>
        <w:ind w:left="567" w:firstLine="709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8758C">
        <w:rPr>
          <w:rFonts w:ascii="Times New Roman" w:hAnsi="Times New Roman" w:cs="Times New Roman"/>
          <w:color w:val="auto"/>
          <w:sz w:val="28"/>
          <w:szCs w:val="28"/>
        </w:rPr>
        <w:lastRenderedPageBreak/>
        <w:t>Алгоритм решения генетических задач</w:t>
      </w:r>
      <w:r w:rsidR="00F8758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F8758C" w:rsidRPr="00F8758C">
        <w:rPr>
          <w:rFonts w:ascii="Times New Roman" w:hAnsi="Times New Roman" w:cs="Times New Roman"/>
          <w:color w:val="auto"/>
          <w:sz w:val="28"/>
          <w:szCs w:val="28"/>
        </w:rPr>
        <w:t>вы видите на слайде</w:t>
      </w:r>
      <w:r w:rsidR="00F8758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F8758C" w:rsidRPr="00F8758C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(не перечислять)</w:t>
      </w:r>
      <w:r w:rsidR="00F8758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: </w:t>
      </w:r>
    </w:p>
    <w:p w:rsidR="000618DB" w:rsidRPr="000618DB" w:rsidRDefault="000618DB" w:rsidP="00F8758C">
      <w:pPr>
        <w:pStyle w:val="4"/>
        <w:shd w:val="clear" w:color="auto" w:fill="FFFFFF"/>
        <w:spacing w:before="0" w:line="240" w:lineRule="auto"/>
        <w:ind w:left="567" w:firstLine="709"/>
        <w:contextualSpacing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Style w:val="markdown-word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1. </w:t>
      </w:r>
      <w:r w:rsidRPr="000618DB">
        <w:rPr>
          <w:rStyle w:val="markdown-word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Внимательное прочтение условия задачи</w:t>
      </w:r>
    </w:p>
    <w:p w:rsidR="000618DB" w:rsidRPr="000618DB" w:rsidRDefault="000618DB" w:rsidP="00F8758C">
      <w:pPr>
        <w:pStyle w:val="4"/>
        <w:shd w:val="clear" w:color="auto" w:fill="FFFFFF"/>
        <w:spacing w:before="0" w:line="240" w:lineRule="auto"/>
        <w:ind w:left="567" w:firstLine="709"/>
        <w:contextualSpacing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Style w:val="markdown-word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2. </w:t>
      </w:r>
      <w:r w:rsidRPr="000618DB">
        <w:rPr>
          <w:rStyle w:val="markdown-word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Краткая запись условия и введение символики</w:t>
      </w:r>
    </w:p>
    <w:p w:rsidR="000618DB" w:rsidRPr="000618DB" w:rsidRDefault="000618DB" w:rsidP="00F8758C">
      <w:pPr>
        <w:pStyle w:val="4"/>
        <w:shd w:val="clear" w:color="auto" w:fill="FFFFFF"/>
        <w:spacing w:before="0" w:line="240" w:lineRule="auto"/>
        <w:ind w:left="567" w:firstLine="709"/>
        <w:contextualSpacing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Style w:val="markdown-word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3. </w:t>
      </w:r>
      <w:r w:rsidRPr="000618DB">
        <w:rPr>
          <w:rStyle w:val="markdown-word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Внесение известных генов в условие</w:t>
      </w:r>
    </w:p>
    <w:p w:rsidR="000618DB" w:rsidRPr="000618DB" w:rsidRDefault="000618DB" w:rsidP="00F8758C">
      <w:pPr>
        <w:pStyle w:val="4"/>
        <w:shd w:val="clear" w:color="auto" w:fill="FFFFFF"/>
        <w:spacing w:before="0" w:line="240" w:lineRule="auto"/>
        <w:ind w:left="567" w:firstLine="709"/>
        <w:contextualSpacing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Style w:val="markdown-word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4. </w:t>
      </w:r>
      <w:r w:rsidRPr="000618DB">
        <w:rPr>
          <w:rStyle w:val="markdown-word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Уточнение генотипов родительских форм</w:t>
      </w:r>
    </w:p>
    <w:p w:rsidR="000618DB" w:rsidRPr="000618DB" w:rsidRDefault="000618DB" w:rsidP="00F8758C">
      <w:pPr>
        <w:pStyle w:val="4"/>
        <w:shd w:val="clear" w:color="auto" w:fill="FFFFFF"/>
        <w:spacing w:before="0" w:line="240" w:lineRule="auto"/>
        <w:ind w:left="567" w:firstLine="709"/>
        <w:contextualSpacing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Style w:val="markdown-word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5. </w:t>
      </w:r>
      <w:r w:rsidRPr="000618DB">
        <w:rPr>
          <w:rStyle w:val="markdown-word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Составление цитологии схемы скрещивания</w:t>
      </w:r>
    </w:p>
    <w:p w:rsidR="000618DB" w:rsidRPr="000618DB" w:rsidRDefault="000618DB" w:rsidP="00F8758C">
      <w:pPr>
        <w:pStyle w:val="4"/>
        <w:shd w:val="clear" w:color="auto" w:fill="FFFFFF"/>
        <w:spacing w:before="0" w:line="240" w:lineRule="auto"/>
        <w:ind w:left="567" w:firstLine="709"/>
        <w:contextualSpacing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Style w:val="markdown-word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6. </w:t>
      </w:r>
      <w:r w:rsidRPr="000618DB">
        <w:rPr>
          <w:rStyle w:val="markdown-word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Прогнозирование генотипов и фенотипов потомства</w:t>
      </w:r>
    </w:p>
    <w:p w:rsidR="000618DB" w:rsidRPr="000618DB" w:rsidRDefault="000618DB" w:rsidP="00F8758C">
      <w:pPr>
        <w:pStyle w:val="4"/>
        <w:shd w:val="clear" w:color="auto" w:fill="FFFFFF"/>
        <w:spacing w:before="0" w:line="240" w:lineRule="auto"/>
        <w:ind w:left="567" w:firstLine="709"/>
        <w:contextualSpacing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Style w:val="markdown-word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7. </w:t>
      </w:r>
      <w:r w:rsidRPr="000618DB">
        <w:rPr>
          <w:rStyle w:val="markdown-word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Анализ результатов</w:t>
      </w:r>
    </w:p>
    <w:p w:rsidR="000618DB" w:rsidRPr="000618DB" w:rsidRDefault="000618DB" w:rsidP="00F8758C">
      <w:pPr>
        <w:pStyle w:val="4"/>
        <w:shd w:val="clear" w:color="auto" w:fill="FFFFFF"/>
        <w:spacing w:before="0" w:line="240" w:lineRule="auto"/>
        <w:ind w:left="567" w:firstLine="709"/>
        <w:contextualSpacing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Style w:val="markdown-word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8. </w:t>
      </w:r>
      <w:r w:rsidRPr="000618DB">
        <w:rPr>
          <w:rStyle w:val="markdown-word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Формулировка ответа</w:t>
      </w:r>
    </w:p>
    <w:p w:rsidR="00FF5230" w:rsidRPr="00002F56" w:rsidRDefault="00FF5230" w:rsidP="00867D1B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17791" w:rsidRDefault="00F8758C" w:rsidP="00867D1B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F8758C">
        <w:rPr>
          <w:rStyle w:val="a3"/>
          <w:sz w:val="28"/>
          <w:szCs w:val="28"/>
          <w:u w:val="single"/>
          <w:shd w:val="clear" w:color="auto" w:fill="FFFFFF"/>
        </w:rPr>
        <w:t>Слайд 7.</w:t>
      </w:r>
      <w:r w:rsidR="00A34AE9">
        <w:rPr>
          <w:rStyle w:val="a3"/>
          <w:b w:val="0"/>
          <w:sz w:val="28"/>
          <w:szCs w:val="28"/>
          <w:shd w:val="clear" w:color="auto" w:fill="FFFFFF"/>
        </w:rPr>
        <w:t xml:space="preserve"> </w:t>
      </w:r>
      <w:r w:rsidR="000E32CD" w:rsidRPr="00002F56">
        <w:rPr>
          <w:rStyle w:val="markdown-word"/>
          <w:sz w:val="28"/>
          <w:szCs w:val="28"/>
        </w:rPr>
        <w:t xml:space="preserve">Освоив базовые </w:t>
      </w:r>
      <w:r w:rsidR="00FF5230" w:rsidRPr="00002F56">
        <w:rPr>
          <w:rStyle w:val="markdown-word"/>
          <w:sz w:val="28"/>
          <w:szCs w:val="28"/>
        </w:rPr>
        <w:t>принци</w:t>
      </w:r>
      <w:r w:rsidR="000E32CD" w:rsidRPr="00002F56">
        <w:rPr>
          <w:rStyle w:val="markdown-word"/>
          <w:sz w:val="28"/>
          <w:szCs w:val="28"/>
        </w:rPr>
        <w:t xml:space="preserve">пы решения генетических задач от моногибридного </w:t>
      </w:r>
      <w:r w:rsidR="00FF5230" w:rsidRPr="00002F56">
        <w:rPr>
          <w:rStyle w:val="markdown-word"/>
          <w:sz w:val="28"/>
          <w:szCs w:val="28"/>
        </w:rPr>
        <w:t>скрещивания</w:t>
      </w:r>
      <w:r w:rsidR="000E32CD" w:rsidRPr="00002F56">
        <w:rPr>
          <w:rStyle w:val="markdown-word"/>
          <w:sz w:val="28"/>
          <w:szCs w:val="28"/>
        </w:rPr>
        <w:t xml:space="preserve"> до анализа родословных</w:t>
      </w:r>
      <w:r w:rsidR="00A34AE9">
        <w:rPr>
          <w:rStyle w:val="markdown-word"/>
          <w:sz w:val="28"/>
          <w:szCs w:val="28"/>
        </w:rPr>
        <w:t>,</w:t>
      </w:r>
      <w:r w:rsidR="000E32CD" w:rsidRPr="00002F56">
        <w:rPr>
          <w:rStyle w:val="markdown-word"/>
          <w:sz w:val="28"/>
          <w:szCs w:val="28"/>
        </w:rPr>
        <w:t xml:space="preserve"> ученик получает прочный фундамент для выполнения </w:t>
      </w:r>
      <w:r>
        <w:rPr>
          <w:rStyle w:val="markdown-word"/>
          <w:b/>
          <w:bCs/>
          <w:sz w:val="28"/>
          <w:szCs w:val="28"/>
        </w:rPr>
        <w:t>З</w:t>
      </w:r>
      <w:r w:rsidR="00FF5230" w:rsidRPr="00002F56">
        <w:rPr>
          <w:rStyle w:val="markdown-word"/>
          <w:b/>
          <w:bCs/>
          <w:sz w:val="28"/>
          <w:szCs w:val="28"/>
        </w:rPr>
        <w:t>адания 28</w:t>
      </w:r>
      <w:r>
        <w:rPr>
          <w:rStyle w:val="markdown-word"/>
          <w:b/>
          <w:bCs/>
          <w:sz w:val="28"/>
          <w:szCs w:val="28"/>
        </w:rPr>
        <w:t xml:space="preserve"> </w:t>
      </w:r>
      <w:r w:rsidR="000E32CD" w:rsidRPr="00002F56">
        <w:rPr>
          <w:rStyle w:val="markdown-word"/>
          <w:sz w:val="28"/>
          <w:szCs w:val="28"/>
        </w:rPr>
        <w:t>в контрольно</w:t>
      </w:r>
      <w:r w:rsidR="000E32CD" w:rsidRPr="00002F56">
        <w:rPr>
          <w:rStyle w:val="markdown-word"/>
          <w:sz w:val="28"/>
          <w:szCs w:val="28"/>
        </w:rPr>
        <w:noBreakHyphen/>
        <w:t xml:space="preserve">измерительных материалах (КИМ) ЕГЭ по </w:t>
      </w:r>
      <w:r w:rsidR="00FF5230" w:rsidRPr="00002F56">
        <w:rPr>
          <w:rStyle w:val="markdown-word"/>
          <w:sz w:val="28"/>
          <w:szCs w:val="28"/>
        </w:rPr>
        <w:t>биологии.</w:t>
      </w:r>
      <w:r w:rsidR="000618DB">
        <w:rPr>
          <w:sz w:val="28"/>
          <w:szCs w:val="28"/>
        </w:rPr>
        <w:t xml:space="preserve"> </w:t>
      </w:r>
    </w:p>
    <w:p w:rsidR="00FF5230" w:rsidRPr="00002F56" w:rsidRDefault="000618DB" w:rsidP="00867D1B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>
        <w:rPr>
          <w:rStyle w:val="markdown-word"/>
          <w:bCs/>
          <w:sz w:val="28"/>
          <w:szCs w:val="28"/>
        </w:rPr>
        <w:t xml:space="preserve">Содержание </w:t>
      </w:r>
      <w:r>
        <w:rPr>
          <w:rStyle w:val="markdown-word"/>
          <w:sz w:val="28"/>
          <w:szCs w:val="28"/>
        </w:rPr>
        <w:t>Задания</w:t>
      </w:r>
      <w:r w:rsidR="00D77F16">
        <w:rPr>
          <w:rStyle w:val="markdown-word"/>
          <w:sz w:val="28"/>
          <w:szCs w:val="28"/>
        </w:rPr>
        <w:t> 28 напрямую опирается на</w:t>
      </w:r>
      <w:r w:rsidR="00F8758C">
        <w:rPr>
          <w:rStyle w:val="markdown-word"/>
          <w:sz w:val="28"/>
          <w:szCs w:val="28"/>
        </w:rPr>
        <w:t xml:space="preserve"> </w:t>
      </w:r>
      <w:r w:rsidR="000E32CD" w:rsidRPr="00002F56">
        <w:rPr>
          <w:rStyle w:val="markdown-word"/>
          <w:sz w:val="28"/>
          <w:szCs w:val="28"/>
        </w:rPr>
        <w:t xml:space="preserve">те же законы и </w:t>
      </w:r>
      <w:r w:rsidR="00FF5230" w:rsidRPr="00002F56">
        <w:rPr>
          <w:rStyle w:val="markdown-word"/>
          <w:sz w:val="28"/>
          <w:szCs w:val="28"/>
        </w:rPr>
        <w:t>понят</w:t>
      </w:r>
      <w:r w:rsidR="000E32CD" w:rsidRPr="00002F56">
        <w:rPr>
          <w:rStyle w:val="markdown-word"/>
          <w:sz w:val="28"/>
          <w:szCs w:val="28"/>
        </w:rPr>
        <w:t xml:space="preserve">ия, что и типовые генетические задачи школьного </w:t>
      </w:r>
      <w:r w:rsidR="002B6463">
        <w:rPr>
          <w:rStyle w:val="markdown-word"/>
          <w:sz w:val="28"/>
          <w:szCs w:val="28"/>
        </w:rPr>
        <w:t>курса.</w:t>
      </w:r>
      <w:r w:rsidR="002B6463">
        <w:rPr>
          <w:sz w:val="28"/>
          <w:szCs w:val="28"/>
        </w:rPr>
        <w:t xml:space="preserve"> </w:t>
      </w:r>
      <w:r w:rsidR="002B6463" w:rsidRPr="00002F56">
        <w:rPr>
          <w:rStyle w:val="markdown-word"/>
          <w:sz w:val="28"/>
          <w:szCs w:val="28"/>
        </w:rPr>
        <w:t>Н</w:t>
      </w:r>
      <w:r w:rsidR="000E32CD" w:rsidRPr="00002F56">
        <w:rPr>
          <w:rStyle w:val="markdown-word"/>
          <w:sz w:val="28"/>
          <w:szCs w:val="28"/>
        </w:rPr>
        <w:t xml:space="preserve">авыки, отработанные на учебных задачах, становятся </w:t>
      </w:r>
      <w:r w:rsidR="000E32CD" w:rsidRPr="00002F56">
        <w:rPr>
          <w:rStyle w:val="markdown-word"/>
          <w:bCs/>
          <w:sz w:val="28"/>
          <w:szCs w:val="28"/>
        </w:rPr>
        <w:t xml:space="preserve">базой для экзаменационного </w:t>
      </w:r>
      <w:r w:rsidR="00FF5230" w:rsidRPr="00002F56">
        <w:rPr>
          <w:rStyle w:val="markdown-word"/>
          <w:bCs/>
          <w:sz w:val="28"/>
          <w:szCs w:val="28"/>
        </w:rPr>
        <w:t>формата</w:t>
      </w:r>
      <w:r w:rsidR="00FF5230" w:rsidRPr="00002F56">
        <w:rPr>
          <w:rStyle w:val="markdown-word"/>
          <w:sz w:val="28"/>
          <w:szCs w:val="28"/>
        </w:rPr>
        <w:t>.</w:t>
      </w:r>
      <w:r w:rsidR="002B6463">
        <w:rPr>
          <w:sz w:val="28"/>
          <w:szCs w:val="28"/>
        </w:rPr>
        <w:t xml:space="preserve"> </w:t>
      </w:r>
      <w:r w:rsidR="00F8758C">
        <w:rPr>
          <w:rStyle w:val="markdown-word"/>
          <w:sz w:val="28"/>
          <w:szCs w:val="28"/>
        </w:rPr>
        <w:t>Структура работы с З</w:t>
      </w:r>
      <w:r w:rsidR="002B6463">
        <w:rPr>
          <w:rStyle w:val="markdown-word"/>
          <w:sz w:val="28"/>
          <w:szCs w:val="28"/>
        </w:rPr>
        <w:t xml:space="preserve">аданием 28 </w:t>
      </w:r>
      <w:r w:rsidR="00FF5230" w:rsidRPr="00002F56">
        <w:rPr>
          <w:rStyle w:val="markdown-word"/>
          <w:sz w:val="28"/>
          <w:szCs w:val="28"/>
        </w:rPr>
        <w:t>повторяет</w:t>
      </w:r>
      <w:r w:rsidR="002B6463">
        <w:rPr>
          <w:rStyle w:val="markdown-word"/>
          <w:sz w:val="28"/>
          <w:szCs w:val="28"/>
        </w:rPr>
        <w:t xml:space="preserve"> общий </w:t>
      </w:r>
      <w:r w:rsidR="00FF5230" w:rsidRPr="00002F56">
        <w:rPr>
          <w:rStyle w:val="markdown-word"/>
          <w:sz w:val="28"/>
          <w:szCs w:val="28"/>
        </w:rPr>
        <w:t>алго</w:t>
      </w:r>
      <w:r w:rsidR="002B6463">
        <w:rPr>
          <w:rStyle w:val="markdown-word"/>
          <w:sz w:val="28"/>
          <w:szCs w:val="28"/>
        </w:rPr>
        <w:t>ритм решения генетических задач.</w:t>
      </w:r>
    </w:p>
    <w:p w:rsidR="00FF5230" w:rsidRPr="00002F56" w:rsidRDefault="00FF5230" w:rsidP="00867D1B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002F56">
        <w:rPr>
          <w:rStyle w:val="markdown-word"/>
          <w:sz w:val="28"/>
          <w:szCs w:val="28"/>
        </w:rPr>
        <w:t>Отлич</w:t>
      </w:r>
      <w:r w:rsidR="000E32CD" w:rsidRPr="00002F56">
        <w:rPr>
          <w:rStyle w:val="markdown-word"/>
          <w:sz w:val="28"/>
          <w:szCs w:val="28"/>
        </w:rPr>
        <w:t xml:space="preserve">ие лишь в </w:t>
      </w:r>
      <w:r w:rsidR="000E32CD" w:rsidRPr="00002F56">
        <w:rPr>
          <w:rStyle w:val="markdown-word"/>
          <w:bCs/>
          <w:sz w:val="28"/>
          <w:szCs w:val="28"/>
        </w:rPr>
        <w:t xml:space="preserve">строгости </w:t>
      </w:r>
      <w:r w:rsidRPr="00002F56">
        <w:rPr>
          <w:rStyle w:val="markdown-word"/>
          <w:bCs/>
          <w:sz w:val="28"/>
          <w:szCs w:val="28"/>
        </w:rPr>
        <w:t>оформления</w:t>
      </w:r>
      <w:r w:rsidR="000E32CD" w:rsidRPr="00002F56">
        <w:rPr>
          <w:rStyle w:val="markdown-word"/>
          <w:sz w:val="28"/>
          <w:szCs w:val="28"/>
        </w:rPr>
        <w:t xml:space="preserve"> и необходимости чётко следовать критериям оценивания </w:t>
      </w:r>
      <w:r w:rsidRPr="00002F56">
        <w:rPr>
          <w:rStyle w:val="markdown-word"/>
          <w:sz w:val="28"/>
          <w:szCs w:val="28"/>
        </w:rPr>
        <w:t>ЕГЭ.</w:t>
      </w:r>
      <w:r w:rsidR="002B6463">
        <w:rPr>
          <w:sz w:val="28"/>
          <w:szCs w:val="28"/>
        </w:rPr>
        <w:t xml:space="preserve"> </w:t>
      </w:r>
      <w:r w:rsidR="002B6463">
        <w:rPr>
          <w:rStyle w:val="markdown-word"/>
          <w:sz w:val="28"/>
          <w:szCs w:val="28"/>
        </w:rPr>
        <w:t>Если учебные задачи обычно фокусируются на од</w:t>
      </w:r>
      <w:r w:rsidR="00F8758C">
        <w:rPr>
          <w:rStyle w:val="markdown-word"/>
          <w:sz w:val="28"/>
          <w:szCs w:val="28"/>
        </w:rPr>
        <w:t>ном механизме наследования, то З</w:t>
      </w:r>
      <w:r w:rsidR="002B6463">
        <w:rPr>
          <w:rStyle w:val="markdown-word"/>
          <w:sz w:val="28"/>
          <w:szCs w:val="28"/>
        </w:rPr>
        <w:t xml:space="preserve">адание 28 нередко </w:t>
      </w:r>
      <w:r w:rsidR="00C17791">
        <w:rPr>
          <w:rStyle w:val="markdown-word"/>
          <w:sz w:val="28"/>
          <w:szCs w:val="28"/>
        </w:rPr>
        <w:t>объединяет несколько.</w:t>
      </w:r>
    </w:p>
    <w:p w:rsidR="00D77F16" w:rsidRDefault="00581D27" w:rsidP="00867D1B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>
        <w:rPr>
          <w:rStyle w:val="markdown-word"/>
          <w:sz w:val="28"/>
          <w:szCs w:val="28"/>
        </w:rPr>
        <w:t xml:space="preserve">Это требует не просто знания </w:t>
      </w:r>
      <w:r w:rsidR="00FF5230" w:rsidRPr="00002F56">
        <w:rPr>
          <w:rStyle w:val="markdown-word"/>
          <w:sz w:val="28"/>
          <w:szCs w:val="28"/>
        </w:rPr>
        <w:t>з</w:t>
      </w:r>
      <w:r>
        <w:rPr>
          <w:rStyle w:val="markdown-word"/>
          <w:sz w:val="28"/>
          <w:szCs w:val="28"/>
        </w:rPr>
        <w:t xml:space="preserve">аконов, но и умения </w:t>
      </w:r>
      <w:r>
        <w:rPr>
          <w:rStyle w:val="markdown-word"/>
          <w:bCs/>
          <w:sz w:val="28"/>
          <w:szCs w:val="28"/>
        </w:rPr>
        <w:t xml:space="preserve">интегрировать </w:t>
      </w:r>
      <w:r w:rsidR="00FF5230" w:rsidRPr="00002F56">
        <w:rPr>
          <w:rStyle w:val="markdown-word"/>
          <w:bCs/>
          <w:sz w:val="28"/>
          <w:szCs w:val="28"/>
        </w:rPr>
        <w:t>знания</w:t>
      </w:r>
      <w:r>
        <w:rPr>
          <w:rStyle w:val="markdown-word"/>
          <w:sz w:val="28"/>
          <w:szCs w:val="28"/>
        </w:rPr>
        <w:t xml:space="preserve">, выявлять скрытые связи и аргументированно обосновывать каждый </w:t>
      </w:r>
      <w:r w:rsidR="00FF5230" w:rsidRPr="00002F56">
        <w:rPr>
          <w:rStyle w:val="markdown-word"/>
          <w:sz w:val="28"/>
          <w:szCs w:val="28"/>
        </w:rPr>
        <w:t>шаг.</w:t>
      </w:r>
      <w:r>
        <w:rPr>
          <w:sz w:val="28"/>
          <w:szCs w:val="28"/>
        </w:rPr>
        <w:t xml:space="preserve"> </w:t>
      </w:r>
      <w:r w:rsidR="00C17791">
        <w:rPr>
          <w:rStyle w:val="markdown-word"/>
          <w:sz w:val="28"/>
          <w:szCs w:val="28"/>
        </w:rPr>
        <w:t>О</w:t>
      </w:r>
      <w:r>
        <w:rPr>
          <w:rStyle w:val="markdown-word"/>
          <w:sz w:val="28"/>
          <w:szCs w:val="28"/>
        </w:rPr>
        <w:t xml:space="preserve">трабатываемые на уроках навыки решения задач </w:t>
      </w:r>
      <w:r>
        <w:rPr>
          <w:rStyle w:val="markdown-word"/>
          <w:bCs/>
          <w:sz w:val="28"/>
          <w:szCs w:val="28"/>
        </w:rPr>
        <w:t xml:space="preserve">переходят в плоскость экзаменационной </w:t>
      </w:r>
      <w:r w:rsidR="00FF5230" w:rsidRPr="00002F56">
        <w:rPr>
          <w:rStyle w:val="markdown-word"/>
          <w:bCs/>
          <w:sz w:val="28"/>
          <w:szCs w:val="28"/>
        </w:rPr>
        <w:t>компетенции</w:t>
      </w:r>
      <w:r>
        <w:rPr>
          <w:rStyle w:val="markdown-word"/>
          <w:sz w:val="28"/>
          <w:szCs w:val="28"/>
        </w:rPr>
        <w:t xml:space="preserve">: нужно не только решить, но и </w:t>
      </w:r>
      <w:r>
        <w:rPr>
          <w:rStyle w:val="markdown-word"/>
          <w:iCs/>
          <w:sz w:val="28"/>
          <w:szCs w:val="28"/>
        </w:rPr>
        <w:t xml:space="preserve">правильно </w:t>
      </w:r>
      <w:r w:rsidR="00FF5230" w:rsidRPr="00002F56">
        <w:rPr>
          <w:rStyle w:val="markdown-word"/>
          <w:iCs/>
          <w:sz w:val="28"/>
          <w:szCs w:val="28"/>
        </w:rPr>
        <w:t>оформить</w:t>
      </w:r>
      <w:r>
        <w:rPr>
          <w:rStyle w:val="markdown-word"/>
          <w:sz w:val="28"/>
          <w:szCs w:val="28"/>
        </w:rPr>
        <w:t xml:space="preserve"> ответ для максимальной </w:t>
      </w:r>
      <w:r w:rsidR="00FF5230" w:rsidRPr="00002F56">
        <w:rPr>
          <w:rStyle w:val="markdown-word"/>
          <w:sz w:val="28"/>
          <w:szCs w:val="28"/>
        </w:rPr>
        <w:t>оценки.</w:t>
      </w:r>
    </w:p>
    <w:p w:rsidR="00FF5230" w:rsidRPr="00002F56" w:rsidRDefault="00002F56" w:rsidP="00867D1B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002F56">
        <w:rPr>
          <w:rStyle w:val="markdown-word"/>
          <w:sz w:val="28"/>
          <w:szCs w:val="28"/>
        </w:rPr>
        <w:t xml:space="preserve">Эти навыки становятся </w:t>
      </w:r>
      <w:r w:rsidR="00FF5230" w:rsidRPr="00002F56">
        <w:rPr>
          <w:rStyle w:val="markdown-word"/>
          <w:bCs/>
          <w:sz w:val="28"/>
          <w:szCs w:val="28"/>
        </w:rPr>
        <w:t>ключевыми</w:t>
      </w:r>
      <w:r w:rsidRPr="00002F56">
        <w:rPr>
          <w:rStyle w:val="markdown-word"/>
          <w:sz w:val="28"/>
          <w:szCs w:val="28"/>
        </w:rPr>
        <w:t xml:space="preserve"> для успешного </w:t>
      </w:r>
      <w:r w:rsidR="00FF5230" w:rsidRPr="00002F56">
        <w:rPr>
          <w:rStyle w:val="markdown-word"/>
          <w:sz w:val="28"/>
          <w:szCs w:val="28"/>
        </w:rPr>
        <w:t>вып</w:t>
      </w:r>
      <w:r w:rsidRPr="00002F56">
        <w:rPr>
          <w:rStyle w:val="markdown-word"/>
          <w:sz w:val="28"/>
          <w:szCs w:val="28"/>
        </w:rPr>
        <w:t xml:space="preserve">олнения задания в условиях ограниченного времени </w:t>
      </w:r>
      <w:r w:rsidR="00FF5230" w:rsidRPr="00002F56">
        <w:rPr>
          <w:rStyle w:val="markdown-word"/>
          <w:sz w:val="28"/>
          <w:szCs w:val="28"/>
        </w:rPr>
        <w:t>экзамена.</w:t>
      </w:r>
    </w:p>
    <w:p w:rsidR="00FF5230" w:rsidRPr="00002F56" w:rsidRDefault="00FF5230" w:rsidP="00867D1B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002F56">
        <w:rPr>
          <w:rStyle w:val="markdown-word"/>
          <w:sz w:val="28"/>
          <w:szCs w:val="28"/>
        </w:rPr>
        <w:t>Таким образом, путь от типовых генетическ</w:t>
      </w:r>
      <w:r w:rsidR="00002F56" w:rsidRPr="00002F56">
        <w:rPr>
          <w:rStyle w:val="markdown-word"/>
          <w:sz w:val="28"/>
          <w:szCs w:val="28"/>
        </w:rPr>
        <w:t>их задач к</w:t>
      </w:r>
      <w:r w:rsidR="0057379F">
        <w:rPr>
          <w:rStyle w:val="markdown-word"/>
          <w:sz w:val="28"/>
          <w:szCs w:val="28"/>
        </w:rPr>
        <w:t> З</w:t>
      </w:r>
      <w:r w:rsidR="007906E0">
        <w:rPr>
          <w:rStyle w:val="markdown-word"/>
          <w:sz w:val="28"/>
          <w:szCs w:val="28"/>
        </w:rPr>
        <w:t>аданию 28 ЕГЭ </w:t>
      </w:r>
      <w:r w:rsidR="0057379F">
        <w:rPr>
          <w:rStyle w:val="markdown-word"/>
          <w:sz w:val="28"/>
          <w:szCs w:val="28"/>
        </w:rPr>
        <w:t xml:space="preserve">– </w:t>
      </w:r>
      <w:r w:rsidR="007906E0">
        <w:rPr>
          <w:rStyle w:val="markdown-word"/>
          <w:sz w:val="28"/>
          <w:szCs w:val="28"/>
        </w:rPr>
        <w:t xml:space="preserve">это не резкий скачок, а </w:t>
      </w:r>
      <w:r w:rsidR="007906E0">
        <w:rPr>
          <w:rStyle w:val="markdown-word"/>
          <w:bCs/>
          <w:sz w:val="28"/>
          <w:szCs w:val="28"/>
        </w:rPr>
        <w:t xml:space="preserve">последовательное углубление и </w:t>
      </w:r>
      <w:r w:rsidRPr="00002F56">
        <w:rPr>
          <w:rStyle w:val="markdown-word"/>
          <w:bCs/>
          <w:sz w:val="28"/>
          <w:szCs w:val="28"/>
        </w:rPr>
        <w:t>усложнение</w:t>
      </w:r>
      <w:r w:rsidR="007906E0">
        <w:rPr>
          <w:rStyle w:val="markdown-word"/>
          <w:sz w:val="28"/>
          <w:szCs w:val="28"/>
        </w:rPr>
        <w:t xml:space="preserve"> уже </w:t>
      </w:r>
      <w:r w:rsidR="00002F56" w:rsidRPr="00002F56">
        <w:rPr>
          <w:rStyle w:val="markdown-word"/>
          <w:sz w:val="28"/>
          <w:szCs w:val="28"/>
        </w:rPr>
        <w:t>знакомых</w:t>
      </w:r>
      <w:r w:rsidR="007906E0">
        <w:rPr>
          <w:rStyle w:val="markdown-word"/>
          <w:sz w:val="28"/>
          <w:szCs w:val="28"/>
        </w:rPr>
        <w:t xml:space="preserve"> </w:t>
      </w:r>
      <w:r w:rsidR="00002F56" w:rsidRPr="00002F56">
        <w:rPr>
          <w:rStyle w:val="markdown-word"/>
          <w:sz w:val="28"/>
          <w:szCs w:val="28"/>
        </w:rPr>
        <w:t xml:space="preserve">алгоритмов. </w:t>
      </w:r>
    </w:p>
    <w:p w:rsidR="0057379F" w:rsidRDefault="0057379F" w:rsidP="00867D1B">
      <w:pPr>
        <w:spacing w:after="0" w:line="240" w:lineRule="auto"/>
        <w:ind w:left="567" w:firstLine="709"/>
        <w:contextualSpacing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</w:p>
    <w:p w:rsidR="008A313E" w:rsidRPr="008A313E" w:rsidRDefault="0057379F" w:rsidP="00867D1B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379F">
        <w:rPr>
          <w:rStyle w:val="a3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Слайд 8.</w:t>
      </w: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77F16">
        <w:rPr>
          <w:rFonts w:ascii="Times New Roman" w:hAnsi="Times New Roman" w:cs="Times New Roman"/>
          <w:sz w:val="28"/>
          <w:szCs w:val="28"/>
          <w:shd w:val="clear" w:color="auto" w:fill="FFFFFF"/>
        </w:rPr>
        <w:t>В последние год</w:t>
      </w:r>
      <w:r w:rsidR="00DC599D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D77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рамках ЕГЭ</w:t>
      </w:r>
      <w:r w:rsidR="00D77F16" w:rsidRPr="00D77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биологии п</w:t>
      </w:r>
      <w:r w:rsidR="000C6C79">
        <w:rPr>
          <w:rFonts w:ascii="Times New Roman" w:hAnsi="Times New Roman" w:cs="Times New Roman"/>
          <w:sz w:val="28"/>
          <w:szCs w:val="28"/>
          <w:shd w:val="clear" w:color="auto" w:fill="FFFFFF"/>
        </w:rPr>
        <w:t>редлагаются</w:t>
      </w:r>
      <w:r w:rsidR="00D77F16" w:rsidRPr="00D77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задачи, связанные с </w:t>
      </w:r>
      <w:proofErr w:type="spellStart"/>
      <w:r w:rsidR="00D77F16">
        <w:rPr>
          <w:rFonts w:ascii="Times New Roman" w:hAnsi="Times New Roman" w:cs="Times New Roman"/>
          <w:sz w:val="28"/>
          <w:szCs w:val="28"/>
          <w:shd w:val="clear" w:color="auto" w:fill="FFFFFF"/>
        </w:rPr>
        <w:t>голандрическим</w:t>
      </w:r>
      <w:proofErr w:type="spellEnd"/>
      <w:r w:rsidR="00D77F16" w:rsidRPr="00D77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тип</w:t>
      </w:r>
      <w:r w:rsidR="00D77F16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D77F16" w:rsidRPr="00D77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наследова</w:t>
      </w:r>
      <w:r w:rsidR="00D77F16">
        <w:rPr>
          <w:rFonts w:ascii="Times New Roman" w:hAnsi="Times New Roman" w:cs="Times New Roman"/>
          <w:sz w:val="28"/>
          <w:szCs w:val="28"/>
          <w:shd w:val="clear" w:color="auto" w:fill="FFFFFF"/>
        </w:rPr>
        <w:t>ния сцепленного с Y -хромосомой</w:t>
      </w:r>
      <w:r w:rsidR="00D77F16" w:rsidRPr="00D77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Этот тип наследования представляет собой особую форму генетической связи, которая может существенно влиять на проявление признаков у потомков. Решение </w:t>
      </w:r>
      <w:r w:rsidR="00D77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такого типа </w:t>
      </w:r>
      <w:r w:rsidR="00D77F16" w:rsidRPr="00D77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задач, требует от учеников хорошего знания генетических законов и умения применять их на </w:t>
      </w:r>
      <w:r w:rsidR="00D77F16" w:rsidRPr="00C063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практике. </w:t>
      </w:r>
    </w:p>
    <w:p w:rsidR="001B425A" w:rsidRDefault="002B5C1D" w:rsidP="00867D1B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6C79">
        <w:rPr>
          <w:rFonts w:ascii="Times New Roman" w:hAnsi="Times New Roman" w:cs="Times New Roman"/>
          <w:sz w:val="28"/>
          <w:szCs w:val="28"/>
        </w:rPr>
        <w:t xml:space="preserve">Задания на </w:t>
      </w:r>
      <w:proofErr w:type="spellStart"/>
      <w:r w:rsidRPr="000C6C79">
        <w:rPr>
          <w:rFonts w:ascii="Times New Roman" w:hAnsi="Times New Roman" w:cs="Times New Roman"/>
          <w:sz w:val="28"/>
          <w:szCs w:val="28"/>
        </w:rPr>
        <w:t>псевдоаутосомные</w:t>
      </w:r>
      <w:proofErr w:type="spellEnd"/>
      <w:r w:rsidRPr="000C6C79">
        <w:rPr>
          <w:rFonts w:ascii="Times New Roman" w:hAnsi="Times New Roman" w:cs="Times New Roman"/>
          <w:sz w:val="28"/>
          <w:szCs w:val="28"/>
        </w:rPr>
        <w:t xml:space="preserve"> участки и задания, касающиеся </w:t>
      </w:r>
      <w:proofErr w:type="spellStart"/>
      <w:r w:rsidRPr="000C6C79">
        <w:rPr>
          <w:rFonts w:ascii="Times New Roman" w:hAnsi="Times New Roman" w:cs="Times New Roman"/>
          <w:sz w:val="28"/>
          <w:szCs w:val="28"/>
        </w:rPr>
        <w:t>голандрического</w:t>
      </w:r>
      <w:proofErr w:type="spellEnd"/>
      <w:r w:rsidRPr="000C6C79">
        <w:rPr>
          <w:rFonts w:ascii="Times New Roman" w:hAnsi="Times New Roman" w:cs="Times New Roman"/>
          <w:sz w:val="28"/>
          <w:szCs w:val="28"/>
        </w:rPr>
        <w:t xml:space="preserve"> типа наследования, отличаются по своей сути, механизму наследования и применяемым принципам. </w:t>
      </w:r>
      <w:proofErr w:type="spellStart"/>
      <w:r w:rsidRPr="000C6C79">
        <w:rPr>
          <w:rFonts w:ascii="Times New Roman" w:hAnsi="Times New Roman" w:cs="Times New Roman"/>
          <w:sz w:val="28"/>
          <w:szCs w:val="28"/>
        </w:rPr>
        <w:t>Голандрический</w:t>
      </w:r>
      <w:proofErr w:type="spellEnd"/>
      <w:r w:rsidRPr="000C6C79">
        <w:rPr>
          <w:rFonts w:ascii="Times New Roman" w:hAnsi="Times New Roman" w:cs="Times New Roman"/>
          <w:sz w:val="28"/>
          <w:szCs w:val="28"/>
        </w:rPr>
        <w:t xml:space="preserve"> тип наследования относится к генам, которые находятся на Y-хромосоме. Поскольку мужчины имеют только одну Y-хромосому, все аллели, расположенные на ней, будут проявляться у всех потомков мужского пола, так как у них нет соответствующего аллеля на другой хромосоме. </w:t>
      </w:r>
      <w:r w:rsidR="006A5DE9" w:rsidRPr="000C6C79">
        <w:rPr>
          <w:rFonts w:ascii="Times New Roman" w:hAnsi="Times New Roman" w:cs="Times New Roman"/>
          <w:sz w:val="28"/>
          <w:szCs w:val="28"/>
        </w:rPr>
        <w:t xml:space="preserve">Генетическая информация, расположенная в </w:t>
      </w:r>
      <w:proofErr w:type="spellStart"/>
      <w:r w:rsidR="006A5DE9" w:rsidRPr="000C6C79">
        <w:rPr>
          <w:rFonts w:ascii="Times New Roman" w:hAnsi="Times New Roman" w:cs="Times New Roman"/>
          <w:sz w:val="28"/>
          <w:szCs w:val="28"/>
        </w:rPr>
        <w:t>псевдоаутосомных</w:t>
      </w:r>
      <w:proofErr w:type="spellEnd"/>
      <w:r w:rsidR="006A5DE9" w:rsidRPr="000C6C79">
        <w:rPr>
          <w:rFonts w:ascii="Times New Roman" w:hAnsi="Times New Roman" w:cs="Times New Roman"/>
          <w:sz w:val="28"/>
          <w:szCs w:val="28"/>
        </w:rPr>
        <w:t xml:space="preserve"> участках, наследуется подобно аутосомному типу, </w:t>
      </w:r>
      <w:r w:rsidR="006A5DE9">
        <w:rPr>
          <w:rFonts w:ascii="Times New Roman" w:hAnsi="Times New Roman" w:cs="Times New Roman"/>
          <w:sz w:val="28"/>
          <w:szCs w:val="28"/>
        </w:rPr>
        <w:t>это значит</w:t>
      </w:r>
      <w:r w:rsidR="006A5DE9" w:rsidRPr="000C6C79">
        <w:rPr>
          <w:rFonts w:ascii="Times New Roman" w:hAnsi="Times New Roman" w:cs="Times New Roman"/>
          <w:sz w:val="28"/>
          <w:szCs w:val="28"/>
        </w:rPr>
        <w:t xml:space="preserve">, </w:t>
      </w:r>
      <w:r w:rsidR="006A5DE9" w:rsidRPr="000C6C79">
        <w:rPr>
          <w:rFonts w:ascii="Times New Roman" w:hAnsi="Times New Roman" w:cs="Times New Roman"/>
          <w:sz w:val="28"/>
          <w:szCs w:val="28"/>
        </w:rPr>
        <w:lastRenderedPageBreak/>
        <w:t xml:space="preserve">что и самцы, и самки могут унаследовать эти гены от обоих родителей. </w:t>
      </w:r>
      <w:r w:rsidR="006A5DE9">
        <w:rPr>
          <w:rFonts w:ascii="Times New Roman" w:hAnsi="Times New Roman" w:cs="Times New Roman"/>
          <w:sz w:val="28"/>
          <w:szCs w:val="28"/>
        </w:rPr>
        <w:t xml:space="preserve">Эти </w:t>
      </w:r>
      <w:r w:rsidR="006A5DE9" w:rsidRPr="000C6C79">
        <w:rPr>
          <w:rFonts w:ascii="Times New Roman" w:hAnsi="Times New Roman" w:cs="Times New Roman"/>
          <w:sz w:val="28"/>
          <w:szCs w:val="28"/>
        </w:rPr>
        <w:t xml:space="preserve">участки могут подвергаться рекомбинации, в то время как гены на Y-хромосоме </w:t>
      </w:r>
      <w:r w:rsidR="00867D1B" w:rsidRPr="00867D1B">
        <w:rPr>
          <w:rFonts w:ascii="Times New Roman" w:hAnsi="Times New Roman" w:cs="Times New Roman"/>
          <w:sz w:val="28"/>
          <w:szCs w:val="28"/>
        </w:rPr>
        <w:t>–</w:t>
      </w:r>
      <w:r w:rsidR="006A5DE9" w:rsidRPr="000C6C79">
        <w:rPr>
          <w:rFonts w:ascii="Times New Roman" w:hAnsi="Times New Roman" w:cs="Times New Roman"/>
          <w:sz w:val="28"/>
          <w:szCs w:val="28"/>
        </w:rPr>
        <w:t xml:space="preserve"> нет. </w:t>
      </w:r>
    </w:p>
    <w:p w:rsidR="001B425A" w:rsidRDefault="001B425A" w:rsidP="00867D1B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6C79" w:rsidRPr="000C6C79" w:rsidRDefault="00DC599D" w:rsidP="00867D1B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с вами п</w:t>
      </w:r>
      <w:r w:rsidR="002B5C1D" w:rsidRPr="000C6C79">
        <w:rPr>
          <w:rFonts w:ascii="Times New Roman" w:hAnsi="Times New Roman" w:cs="Times New Roman"/>
          <w:sz w:val="28"/>
          <w:szCs w:val="28"/>
        </w:rPr>
        <w:t>роведем разбор</w:t>
      </w:r>
      <w:r w:rsidR="000C6C79" w:rsidRPr="000C6C79">
        <w:rPr>
          <w:rFonts w:ascii="Times New Roman" w:hAnsi="Times New Roman" w:cs="Times New Roman"/>
          <w:sz w:val="28"/>
          <w:szCs w:val="28"/>
        </w:rPr>
        <w:t xml:space="preserve"> такой задачи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Коллеги, включите, пожалуйста свои камеры и активно участвуйте в обсуждении-решении представленной задачи.</w:t>
      </w:r>
    </w:p>
    <w:p w:rsidR="00DC599D" w:rsidRDefault="00DC599D" w:rsidP="00BA2A54">
      <w:pPr>
        <w:spacing w:after="0" w:line="240" w:lineRule="auto"/>
        <w:ind w:left="567" w:firstLine="709"/>
        <w:contextualSpacing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</w:p>
    <w:p w:rsidR="00CD6802" w:rsidRDefault="00DC599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459F">
        <w:rPr>
          <w:rStyle w:val="a3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Слайд 9.</w:t>
      </w: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Задание: На </w:t>
      </w:r>
      <w:proofErr w:type="gramStart"/>
      <w:r w:rsidR="002B5C1D" w:rsidRPr="000C6C79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2B5C1D" w:rsidRPr="000C6C79">
        <w:rPr>
          <w:rFonts w:ascii="Times New Roman" w:hAnsi="Times New Roman" w:cs="Times New Roman"/>
          <w:sz w:val="28"/>
          <w:szCs w:val="28"/>
        </w:rPr>
        <w:t xml:space="preserve"> и Y-хромосомах человека существуют </w:t>
      </w:r>
      <w:proofErr w:type="spellStart"/>
      <w:r w:rsidR="002B5C1D" w:rsidRPr="00BD3156">
        <w:rPr>
          <w:rFonts w:ascii="Times New Roman" w:hAnsi="Times New Roman" w:cs="Times New Roman"/>
          <w:b/>
          <w:sz w:val="28"/>
          <w:szCs w:val="28"/>
        </w:rPr>
        <w:t>псевдоаутосомные</w:t>
      </w:r>
      <w:proofErr w:type="spellEnd"/>
      <w:r w:rsidR="002B5C1D" w:rsidRPr="00BD3156">
        <w:rPr>
          <w:rFonts w:ascii="Times New Roman" w:hAnsi="Times New Roman" w:cs="Times New Roman"/>
          <w:b/>
          <w:sz w:val="28"/>
          <w:szCs w:val="28"/>
        </w:rPr>
        <w:t xml:space="preserve"> участки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, которые содержат аллели одного гена, и между ними </w:t>
      </w:r>
      <w:r w:rsidR="002B5C1D" w:rsidRPr="00BD3156">
        <w:rPr>
          <w:rFonts w:ascii="Times New Roman" w:hAnsi="Times New Roman" w:cs="Times New Roman"/>
          <w:b/>
          <w:sz w:val="28"/>
          <w:szCs w:val="28"/>
        </w:rPr>
        <w:t>может происходить кроссинговер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. Один из таких генов вызывает пигментную ксеродерму (повышенную чувствительность к ультрафиолетовому облучению). Аллель гена избыточного роста волос на средних фалангах пальцев кистей </w:t>
      </w:r>
      <w:r w:rsidR="002B5C1D" w:rsidRPr="00BD3156">
        <w:rPr>
          <w:rFonts w:ascii="Times New Roman" w:hAnsi="Times New Roman" w:cs="Times New Roman"/>
          <w:b/>
          <w:sz w:val="28"/>
          <w:szCs w:val="28"/>
        </w:rPr>
        <w:t xml:space="preserve">наследуется </w:t>
      </w:r>
      <w:proofErr w:type="spellStart"/>
      <w:r w:rsidR="002B5C1D" w:rsidRPr="00BD3156">
        <w:rPr>
          <w:rFonts w:ascii="Times New Roman" w:hAnsi="Times New Roman" w:cs="Times New Roman"/>
          <w:b/>
          <w:sz w:val="28"/>
          <w:szCs w:val="28"/>
        </w:rPr>
        <w:t>голандрически</w:t>
      </w:r>
      <w:proofErr w:type="spellEnd"/>
      <w:r w:rsidR="002B5C1D" w:rsidRPr="000C6C79">
        <w:rPr>
          <w:rFonts w:ascii="Times New Roman" w:hAnsi="Times New Roman" w:cs="Times New Roman"/>
          <w:sz w:val="28"/>
          <w:szCs w:val="28"/>
        </w:rPr>
        <w:t xml:space="preserve"> (наследование по </w:t>
      </w:r>
      <w:proofErr w:type="spellStart"/>
      <w:r w:rsidR="002B5C1D" w:rsidRPr="00BD3156">
        <w:rPr>
          <w:rFonts w:ascii="Times New Roman" w:hAnsi="Times New Roman" w:cs="Times New Roman"/>
          <w:b/>
          <w:sz w:val="28"/>
          <w:szCs w:val="28"/>
        </w:rPr>
        <w:t>гетерогаметному</w:t>
      </w:r>
      <w:proofErr w:type="spellEnd"/>
      <w:r w:rsidR="002B5C1D" w:rsidRPr="00BD3156">
        <w:rPr>
          <w:rFonts w:ascii="Times New Roman" w:hAnsi="Times New Roman" w:cs="Times New Roman"/>
          <w:b/>
          <w:sz w:val="28"/>
          <w:szCs w:val="28"/>
        </w:rPr>
        <w:t xml:space="preserve"> полу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D6802" w:rsidRDefault="00CD6802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B5C1D" w:rsidRPr="00041274">
        <w:rPr>
          <w:rFonts w:ascii="Times New Roman" w:hAnsi="Times New Roman" w:cs="Times New Roman"/>
          <w:sz w:val="28"/>
          <w:szCs w:val="28"/>
          <w:u w:val="single"/>
        </w:rPr>
        <w:t>Женщина с пигментной ксеродермой и отсутствием избыточного роста волос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 вышла замуж за </w:t>
      </w:r>
      <w:r w:rsidR="002B5C1D" w:rsidRPr="00041274">
        <w:rPr>
          <w:rFonts w:ascii="Times New Roman" w:hAnsi="Times New Roman" w:cs="Times New Roman"/>
          <w:sz w:val="28"/>
          <w:szCs w:val="28"/>
          <w:u w:val="single"/>
        </w:rPr>
        <w:t>мужчину без пигментной ксеродермы и с избыточным ростом волос на средних фалангах пальцев кистей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, </w:t>
      </w:r>
      <w:r w:rsidR="002B5C1D" w:rsidRPr="00BD3156">
        <w:rPr>
          <w:rFonts w:ascii="Times New Roman" w:hAnsi="Times New Roman" w:cs="Times New Roman"/>
          <w:b/>
          <w:sz w:val="28"/>
          <w:szCs w:val="28"/>
        </w:rPr>
        <w:t>гомозиготная мать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 которого страдала пигментной ксеродермой. </w:t>
      </w:r>
    </w:p>
    <w:p w:rsidR="00CD6802" w:rsidRDefault="00CD6802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802">
        <w:rPr>
          <w:rFonts w:ascii="Times New Roman" w:hAnsi="Times New Roman" w:cs="Times New Roman"/>
          <w:sz w:val="28"/>
          <w:szCs w:val="28"/>
        </w:rPr>
        <w:t xml:space="preserve">2. 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Родившаяся в этом браке </w:t>
      </w:r>
      <w:r w:rsidR="002B5C1D" w:rsidRPr="000D2CAF">
        <w:rPr>
          <w:rFonts w:ascii="Times New Roman" w:hAnsi="Times New Roman" w:cs="Times New Roman"/>
          <w:sz w:val="28"/>
          <w:szCs w:val="28"/>
          <w:u w:val="single"/>
        </w:rPr>
        <w:t>дочь без указанных аномалий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 вышла замуж за </w:t>
      </w:r>
      <w:r w:rsidR="002B5C1D" w:rsidRPr="000D2CAF">
        <w:rPr>
          <w:rFonts w:ascii="Times New Roman" w:hAnsi="Times New Roman" w:cs="Times New Roman"/>
          <w:sz w:val="28"/>
          <w:szCs w:val="28"/>
          <w:u w:val="single"/>
        </w:rPr>
        <w:t>мужчину с пигментной ксеродермой и с отсутствием избыточного роста волос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 на средних фалангах пальцев кистей. </w:t>
      </w:r>
    </w:p>
    <w:p w:rsidR="000C6C79" w:rsidRPr="00956590" w:rsidRDefault="002B5C1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6C79">
        <w:rPr>
          <w:rFonts w:ascii="Times New Roman" w:hAnsi="Times New Roman" w:cs="Times New Roman"/>
          <w:sz w:val="28"/>
          <w:szCs w:val="28"/>
        </w:rPr>
        <w:t xml:space="preserve">Определите </w:t>
      </w:r>
      <w:r w:rsidRPr="00BD3156">
        <w:rPr>
          <w:rFonts w:ascii="Times New Roman" w:hAnsi="Times New Roman" w:cs="Times New Roman"/>
          <w:b/>
          <w:sz w:val="28"/>
          <w:szCs w:val="28"/>
        </w:rPr>
        <w:t>генотипы родителей и генотипы, фенотипы, пол</w:t>
      </w:r>
      <w:r w:rsidRPr="000C6C79">
        <w:rPr>
          <w:rFonts w:ascii="Times New Roman" w:hAnsi="Times New Roman" w:cs="Times New Roman"/>
          <w:sz w:val="28"/>
          <w:szCs w:val="28"/>
        </w:rPr>
        <w:t xml:space="preserve"> возможного </w:t>
      </w:r>
      <w:r w:rsidRPr="00BD3156">
        <w:rPr>
          <w:rFonts w:ascii="Times New Roman" w:hAnsi="Times New Roman" w:cs="Times New Roman"/>
          <w:b/>
          <w:sz w:val="28"/>
          <w:szCs w:val="28"/>
        </w:rPr>
        <w:t>потомства</w:t>
      </w:r>
      <w:r w:rsidRPr="000C6C79">
        <w:rPr>
          <w:rFonts w:ascii="Times New Roman" w:hAnsi="Times New Roman" w:cs="Times New Roman"/>
          <w:sz w:val="28"/>
          <w:szCs w:val="28"/>
        </w:rPr>
        <w:t xml:space="preserve">. </w:t>
      </w:r>
      <w:r w:rsidRPr="00EF342D">
        <w:rPr>
          <w:rFonts w:ascii="Times New Roman" w:hAnsi="Times New Roman" w:cs="Times New Roman"/>
          <w:sz w:val="28"/>
          <w:szCs w:val="28"/>
          <w:u w:val="single"/>
        </w:rPr>
        <w:t>Возможно ли рождение в первом браке ребенка с двумя названными заболеваниями?</w:t>
      </w:r>
      <w:r w:rsidRPr="000C6C79">
        <w:rPr>
          <w:rFonts w:ascii="Times New Roman" w:hAnsi="Times New Roman" w:cs="Times New Roman"/>
          <w:sz w:val="28"/>
          <w:szCs w:val="28"/>
        </w:rPr>
        <w:t xml:space="preserve"> Ответ поясните. </w:t>
      </w:r>
    </w:p>
    <w:p w:rsidR="00BD3156" w:rsidRPr="00544D56" w:rsidRDefault="00BD3156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D56">
        <w:rPr>
          <w:rFonts w:ascii="Times New Roman" w:hAnsi="Times New Roman" w:cs="Times New Roman"/>
          <w:b/>
          <w:sz w:val="28"/>
          <w:szCs w:val="28"/>
        </w:rPr>
        <w:t>-Используя алгоритм решения задачи, определите перечень необходимых для решения понятий.</w:t>
      </w:r>
    </w:p>
    <w:p w:rsidR="00DC599D" w:rsidRDefault="00DC599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C6C79" w:rsidRPr="00041274" w:rsidRDefault="002B5C1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1274">
        <w:rPr>
          <w:rFonts w:ascii="Times New Roman" w:hAnsi="Times New Roman" w:cs="Times New Roman"/>
          <w:i/>
          <w:sz w:val="28"/>
          <w:szCs w:val="28"/>
        </w:rPr>
        <w:t>Алгоритм решения</w:t>
      </w:r>
      <w:r w:rsidR="000C6C79" w:rsidRPr="00041274">
        <w:rPr>
          <w:rFonts w:ascii="Times New Roman" w:hAnsi="Times New Roman" w:cs="Times New Roman"/>
          <w:i/>
          <w:sz w:val="28"/>
          <w:szCs w:val="28"/>
        </w:rPr>
        <w:t>.</w:t>
      </w:r>
    </w:p>
    <w:p w:rsidR="000C6C79" w:rsidRPr="00041274" w:rsidRDefault="002B5C1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1274">
        <w:rPr>
          <w:rFonts w:ascii="Times New Roman" w:hAnsi="Times New Roman" w:cs="Times New Roman"/>
          <w:i/>
          <w:sz w:val="28"/>
          <w:szCs w:val="28"/>
        </w:rPr>
        <w:t xml:space="preserve"> 1. Определяем перечень необходимых для решения понятий: «</w:t>
      </w:r>
      <w:proofErr w:type="spellStart"/>
      <w:r w:rsidRPr="00041274">
        <w:rPr>
          <w:rFonts w:ascii="Times New Roman" w:hAnsi="Times New Roman" w:cs="Times New Roman"/>
          <w:i/>
          <w:sz w:val="28"/>
          <w:szCs w:val="28"/>
        </w:rPr>
        <w:t>псевдоаутосомные</w:t>
      </w:r>
      <w:proofErr w:type="spellEnd"/>
      <w:r w:rsidRPr="00041274">
        <w:rPr>
          <w:rFonts w:ascii="Times New Roman" w:hAnsi="Times New Roman" w:cs="Times New Roman"/>
          <w:i/>
          <w:sz w:val="28"/>
          <w:szCs w:val="28"/>
        </w:rPr>
        <w:t xml:space="preserve"> участки», «</w:t>
      </w:r>
      <w:proofErr w:type="spellStart"/>
      <w:r w:rsidRPr="00041274">
        <w:rPr>
          <w:rFonts w:ascii="Times New Roman" w:hAnsi="Times New Roman" w:cs="Times New Roman"/>
          <w:i/>
          <w:sz w:val="28"/>
          <w:szCs w:val="28"/>
        </w:rPr>
        <w:t>голандрический</w:t>
      </w:r>
      <w:proofErr w:type="spellEnd"/>
      <w:r w:rsidRPr="00041274">
        <w:rPr>
          <w:rFonts w:ascii="Times New Roman" w:hAnsi="Times New Roman" w:cs="Times New Roman"/>
          <w:i/>
          <w:sz w:val="28"/>
          <w:szCs w:val="28"/>
        </w:rPr>
        <w:t xml:space="preserve"> тип наследования», «</w:t>
      </w:r>
      <w:proofErr w:type="spellStart"/>
      <w:r w:rsidRPr="00041274">
        <w:rPr>
          <w:rFonts w:ascii="Times New Roman" w:hAnsi="Times New Roman" w:cs="Times New Roman"/>
          <w:i/>
          <w:sz w:val="28"/>
          <w:szCs w:val="28"/>
        </w:rPr>
        <w:t>гетерозигота</w:t>
      </w:r>
      <w:proofErr w:type="spellEnd"/>
      <w:r w:rsidRPr="00041274">
        <w:rPr>
          <w:rFonts w:ascii="Times New Roman" w:hAnsi="Times New Roman" w:cs="Times New Roman"/>
          <w:i/>
          <w:sz w:val="28"/>
          <w:szCs w:val="28"/>
        </w:rPr>
        <w:t>», «</w:t>
      </w:r>
      <w:proofErr w:type="spellStart"/>
      <w:r w:rsidRPr="00041274">
        <w:rPr>
          <w:rFonts w:ascii="Times New Roman" w:hAnsi="Times New Roman" w:cs="Times New Roman"/>
          <w:i/>
          <w:sz w:val="28"/>
          <w:szCs w:val="28"/>
        </w:rPr>
        <w:t>гомозигота</w:t>
      </w:r>
      <w:proofErr w:type="spellEnd"/>
      <w:r w:rsidRPr="00041274">
        <w:rPr>
          <w:rFonts w:ascii="Times New Roman" w:hAnsi="Times New Roman" w:cs="Times New Roman"/>
          <w:i/>
          <w:sz w:val="28"/>
          <w:szCs w:val="28"/>
        </w:rPr>
        <w:t>», «ф</w:t>
      </w:r>
      <w:r w:rsidR="00BD3156" w:rsidRPr="00041274">
        <w:rPr>
          <w:rFonts w:ascii="Times New Roman" w:hAnsi="Times New Roman" w:cs="Times New Roman"/>
          <w:i/>
          <w:sz w:val="28"/>
          <w:szCs w:val="28"/>
        </w:rPr>
        <w:t>енотип», «генотип»</w:t>
      </w:r>
      <w:r w:rsidRPr="00041274">
        <w:rPr>
          <w:rFonts w:ascii="Times New Roman" w:hAnsi="Times New Roman" w:cs="Times New Roman"/>
          <w:i/>
          <w:sz w:val="28"/>
          <w:szCs w:val="28"/>
        </w:rPr>
        <w:t xml:space="preserve">, «кроссинговер». </w:t>
      </w:r>
    </w:p>
    <w:p w:rsidR="00EC7EB8" w:rsidRPr="00544D56" w:rsidRDefault="00EC7EB8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D56">
        <w:rPr>
          <w:rFonts w:ascii="Times New Roman" w:hAnsi="Times New Roman" w:cs="Times New Roman"/>
          <w:b/>
          <w:sz w:val="28"/>
          <w:szCs w:val="28"/>
        </w:rPr>
        <w:t>-Составьте схему 1 скрещивания, учитывая</w:t>
      </w:r>
      <w:r w:rsidR="00544D56" w:rsidRPr="00544D56">
        <w:rPr>
          <w:rFonts w:ascii="Times New Roman" w:hAnsi="Times New Roman" w:cs="Times New Roman"/>
          <w:b/>
          <w:sz w:val="28"/>
          <w:szCs w:val="28"/>
        </w:rPr>
        <w:t xml:space="preserve"> прохождение</w:t>
      </w:r>
      <w:r w:rsidRPr="00544D56">
        <w:rPr>
          <w:rFonts w:ascii="Times New Roman" w:hAnsi="Times New Roman" w:cs="Times New Roman"/>
          <w:b/>
          <w:sz w:val="28"/>
          <w:szCs w:val="28"/>
        </w:rPr>
        <w:t xml:space="preserve"> кроссинговера на </w:t>
      </w:r>
      <w:proofErr w:type="spellStart"/>
      <w:r w:rsidRPr="00544D56">
        <w:rPr>
          <w:rFonts w:ascii="Times New Roman" w:hAnsi="Times New Roman" w:cs="Times New Roman"/>
          <w:b/>
          <w:sz w:val="28"/>
          <w:szCs w:val="28"/>
        </w:rPr>
        <w:t>псевдоаутосомных</w:t>
      </w:r>
      <w:proofErr w:type="spellEnd"/>
      <w:r w:rsidRPr="00544D56">
        <w:rPr>
          <w:rFonts w:ascii="Times New Roman" w:hAnsi="Times New Roman" w:cs="Times New Roman"/>
          <w:b/>
          <w:sz w:val="28"/>
          <w:szCs w:val="28"/>
        </w:rPr>
        <w:t xml:space="preserve"> участках</w:t>
      </w:r>
      <w:r w:rsidR="00544D56" w:rsidRPr="00544D56">
        <w:rPr>
          <w:rFonts w:ascii="Times New Roman" w:hAnsi="Times New Roman" w:cs="Times New Roman"/>
          <w:b/>
          <w:sz w:val="28"/>
          <w:szCs w:val="28"/>
        </w:rPr>
        <w:t xml:space="preserve"> первого</w:t>
      </w:r>
      <w:r w:rsidR="00041274" w:rsidRPr="00544D56">
        <w:rPr>
          <w:rFonts w:ascii="Times New Roman" w:hAnsi="Times New Roman" w:cs="Times New Roman"/>
          <w:b/>
          <w:sz w:val="28"/>
          <w:szCs w:val="28"/>
        </w:rPr>
        <w:t xml:space="preserve"> признак</w:t>
      </w:r>
      <w:r w:rsidR="00544D56" w:rsidRPr="00544D56">
        <w:rPr>
          <w:rFonts w:ascii="Times New Roman" w:hAnsi="Times New Roman" w:cs="Times New Roman"/>
          <w:b/>
          <w:sz w:val="28"/>
          <w:szCs w:val="28"/>
        </w:rPr>
        <w:t>а</w:t>
      </w:r>
      <w:r w:rsidR="00041274" w:rsidRPr="00544D56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544D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4D56">
        <w:rPr>
          <w:rFonts w:ascii="Times New Roman" w:hAnsi="Times New Roman" w:cs="Times New Roman"/>
          <w:b/>
          <w:sz w:val="28"/>
          <w:szCs w:val="28"/>
        </w:rPr>
        <w:t>голандрический</w:t>
      </w:r>
      <w:proofErr w:type="spellEnd"/>
      <w:r w:rsidRPr="00544D56">
        <w:rPr>
          <w:rFonts w:ascii="Times New Roman" w:hAnsi="Times New Roman" w:cs="Times New Roman"/>
          <w:b/>
          <w:sz w:val="28"/>
          <w:szCs w:val="28"/>
        </w:rPr>
        <w:t xml:space="preserve"> тип наследования второго признака</w:t>
      </w:r>
      <w:r w:rsidR="00041274" w:rsidRPr="00544D56">
        <w:rPr>
          <w:rFonts w:ascii="Times New Roman" w:hAnsi="Times New Roman" w:cs="Times New Roman"/>
          <w:b/>
          <w:sz w:val="28"/>
          <w:szCs w:val="28"/>
        </w:rPr>
        <w:t>.</w:t>
      </w:r>
    </w:p>
    <w:p w:rsidR="00041274" w:rsidRDefault="002B5C1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1274">
        <w:rPr>
          <w:rFonts w:ascii="Times New Roman" w:hAnsi="Times New Roman" w:cs="Times New Roman"/>
          <w:i/>
          <w:sz w:val="28"/>
          <w:szCs w:val="28"/>
        </w:rPr>
        <w:t>2. Провод</w:t>
      </w:r>
      <w:r w:rsidR="00EC7EB8" w:rsidRPr="00041274">
        <w:rPr>
          <w:rFonts w:ascii="Times New Roman" w:hAnsi="Times New Roman" w:cs="Times New Roman"/>
          <w:i/>
          <w:sz w:val="28"/>
          <w:szCs w:val="28"/>
        </w:rPr>
        <w:t>им анализ условия 1 скрещивания</w:t>
      </w:r>
      <w:r w:rsidRPr="00041274">
        <w:rPr>
          <w:rFonts w:ascii="Times New Roman" w:hAnsi="Times New Roman" w:cs="Times New Roman"/>
          <w:i/>
          <w:sz w:val="28"/>
          <w:szCs w:val="28"/>
        </w:rPr>
        <w:t xml:space="preserve">. Пигментная ксеродерма находится в </w:t>
      </w:r>
      <w:proofErr w:type="spellStart"/>
      <w:r w:rsidRPr="00041274">
        <w:rPr>
          <w:rFonts w:ascii="Times New Roman" w:hAnsi="Times New Roman" w:cs="Times New Roman"/>
          <w:i/>
          <w:sz w:val="28"/>
          <w:szCs w:val="28"/>
        </w:rPr>
        <w:t>псевдоаутосомных</w:t>
      </w:r>
      <w:proofErr w:type="spellEnd"/>
      <w:r w:rsidRPr="00041274">
        <w:rPr>
          <w:rFonts w:ascii="Times New Roman" w:hAnsi="Times New Roman" w:cs="Times New Roman"/>
          <w:i/>
          <w:sz w:val="28"/>
          <w:szCs w:val="28"/>
        </w:rPr>
        <w:t xml:space="preserve"> участках и межу ними может происходить кроссинговер. Избыточный рост волос на средних фалангах пальцев кистей наследуется </w:t>
      </w:r>
      <w:proofErr w:type="spellStart"/>
      <w:r w:rsidRPr="00041274">
        <w:rPr>
          <w:rFonts w:ascii="Times New Roman" w:hAnsi="Times New Roman" w:cs="Times New Roman"/>
          <w:i/>
          <w:sz w:val="28"/>
          <w:szCs w:val="28"/>
        </w:rPr>
        <w:t>голандрически</w:t>
      </w:r>
      <w:proofErr w:type="spellEnd"/>
      <w:r w:rsidRPr="00041274">
        <w:rPr>
          <w:rFonts w:ascii="Times New Roman" w:hAnsi="Times New Roman" w:cs="Times New Roman"/>
          <w:i/>
          <w:sz w:val="28"/>
          <w:szCs w:val="28"/>
        </w:rPr>
        <w:t xml:space="preserve"> (наследование по </w:t>
      </w:r>
      <w:proofErr w:type="spellStart"/>
      <w:r w:rsidRPr="00041274">
        <w:rPr>
          <w:rFonts w:ascii="Times New Roman" w:hAnsi="Times New Roman" w:cs="Times New Roman"/>
          <w:i/>
          <w:sz w:val="28"/>
          <w:szCs w:val="28"/>
        </w:rPr>
        <w:t>гетерогаметному</w:t>
      </w:r>
      <w:proofErr w:type="spellEnd"/>
      <w:r w:rsidRPr="00041274">
        <w:rPr>
          <w:rFonts w:ascii="Times New Roman" w:hAnsi="Times New Roman" w:cs="Times New Roman"/>
          <w:i/>
          <w:sz w:val="28"/>
          <w:szCs w:val="28"/>
        </w:rPr>
        <w:t xml:space="preserve"> полу). Составляем схему 1 скрещивания и записываем гаметы, указываем фенотипы родителей.</w:t>
      </w:r>
    </w:p>
    <w:p w:rsidR="00DC599D" w:rsidRDefault="00DC599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C599D" w:rsidRPr="00DC599D" w:rsidRDefault="00DC599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10 </w:t>
      </w:r>
      <w:r w:rsidRPr="00DC599D">
        <w:rPr>
          <w:rFonts w:ascii="Times New Roman" w:hAnsi="Times New Roman" w:cs="Times New Roman"/>
          <w:b/>
          <w:sz w:val="28"/>
          <w:szCs w:val="28"/>
          <w:u w:val="single"/>
        </w:rPr>
        <w:t xml:space="preserve">(ответы </w:t>
      </w:r>
      <w:proofErr w:type="spellStart"/>
      <w:r w:rsidRPr="00DC599D">
        <w:rPr>
          <w:rFonts w:ascii="Times New Roman" w:hAnsi="Times New Roman" w:cs="Times New Roman"/>
          <w:b/>
          <w:sz w:val="28"/>
          <w:szCs w:val="28"/>
          <w:u w:val="single"/>
        </w:rPr>
        <w:t>расскрываются</w:t>
      </w:r>
      <w:proofErr w:type="spellEnd"/>
      <w:r w:rsidRPr="00DC599D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щелчку).</w:t>
      </w:r>
    </w:p>
    <w:p w:rsidR="00041274" w:rsidRPr="00041274" w:rsidRDefault="002B5C1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74">
        <w:rPr>
          <w:rFonts w:ascii="Times New Roman" w:hAnsi="Times New Roman" w:cs="Times New Roman"/>
          <w:sz w:val="28"/>
          <w:szCs w:val="28"/>
        </w:rPr>
        <w:t>Р:</w:t>
      </w:r>
      <w:r w:rsidR="00041274" w:rsidRPr="00041274">
        <w:rPr>
          <w:rFonts w:ascii="Times New Roman" w:hAnsi="Times New Roman" w:cs="Times New Roman"/>
          <w:sz w:val="28"/>
          <w:szCs w:val="28"/>
        </w:rPr>
        <w:t xml:space="preserve"> ♀</w:t>
      </w:r>
      <w:r w:rsidRPr="00041274">
        <w:rPr>
          <w:rFonts w:ascii="Times New Roman" w:hAnsi="Times New Roman" w:cs="Times New Roman"/>
          <w:sz w:val="28"/>
          <w:szCs w:val="28"/>
        </w:rPr>
        <w:t>Х</w:t>
      </w:r>
      <w:r w:rsidR="00BD3156"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="00BD3156" w:rsidRPr="000412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74">
        <w:rPr>
          <w:rFonts w:ascii="Times New Roman" w:hAnsi="Times New Roman" w:cs="Times New Roman"/>
          <w:sz w:val="28"/>
          <w:szCs w:val="28"/>
        </w:rPr>
        <w:t>Х</w:t>
      </w:r>
      <w:r w:rsidR="00BD3156"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proofErr w:type="spellEnd"/>
      <w:r w:rsidR="00041274" w:rsidRPr="0004127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</w:t>
      </w:r>
      <w:r w:rsidR="00041274" w:rsidRPr="00041274">
        <w:rPr>
          <w:rFonts w:ascii="Times New Roman" w:hAnsi="Times New Roman" w:cs="Times New Roman"/>
          <w:sz w:val="28"/>
          <w:szCs w:val="28"/>
        </w:rPr>
        <w:t>х</w:t>
      </w:r>
      <w:r w:rsidR="00BD3156" w:rsidRPr="00041274">
        <w:rPr>
          <w:rFonts w:ascii="Times New Roman" w:hAnsi="Times New Roman" w:cs="Times New Roman"/>
          <w:sz w:val="28"/>
          <w:szCs w:val="28"/>
        </w:rPr>
        <w:t xml:space="preserve"> </w:t>
      </w:r>
      <w:r w:rsidR="00041274" w:rsidRPr="00041274">
        <w:rPr>
          <w:rFonts w:ascii="Times New Roman" w:hAnsi="Times New Roman" w:cs="Times New Roman"/>
          <w:sz w:val="28"/>
          <w:szCs w:val="28"/>
        </w:rPr>
        <w:t xml:space="preserve">                    ♂</w:t>
      </w:r>
      <w:r w:rsidRPr="00041274">
        <w:rPr>
          <w:rFonts w:ascii="Times New Roman" w:hAnsi="Times New Roman" w:cs="Times New Roman"/>
          <w:sz w:val="28"/>
          <w:szCs w:val="28"/>
        </w:rPr>
        <w:t>Х</w:t>
      </w:r>
      <w:r w:rsidR="00BD3156"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="00CD6802">
        <w:rPr>
          <w:rFonts w:ascii="Times New Roman" w:hAnsi="Times New Roman" w:cs="Times New Roman"/>
          <w:sz w:val="28"/>
          <w:szCs w:val="28"/>
        </w:rPr>
        <w:t xml:space="preserve"> </w:t>
      </w:r>
      <w:r w:rsidRPr="00041274">
        <w:rPr>
          <w:rFonts w:ascii="Times New Roman" w:hAnsi="Times New Roman" w:cs="Times New Roman"/>
          <w:sz w:val="28"/>
          <w:szCs w:val="28"/>
        </w:rPr>
        <w:t>Y</w:t>
      </w:r>
      <w:r w:rsidR="00BD3156" w:rsidRPr="00041274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Ab</w:t>
      </w:r>
      <w:r w:rsidRPr="0004127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8"/>
        <w:tblW w:w="0" w:type="auto"/>
        <w:tblInd w:w="8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1134"/>
        <w:gridCol w:w="3119"/>
      </w:tblGrid>
      <w:tr w:rsidR="00041274" w:rsidRPr="00041274" w:rsidTr="000A618D">
        <w:tc>
          <w:tcPr>
            <w:tcW w:w="3085" w:type="dxa"/>
          </w:tcPr>
          <w:p w:rsidR="00041274" w:rsidRPr="00041274" w:rsidRDefault="00041274" w:rsidP="00BA2A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274">
              <w:rPr>
                <w:rFonts w:ascii="Times New Roman" w:hAnsi="Times New Roman" w:cs="Times New Roman"/>
                <w:sz w:val="24"/>
                <w:szCs w:val="24"/>
              </w:rPr>
              <w:t xml:space="preserve">Пигментная ксеродерма, отсутствие избыточного роста волос </w:t>
            </w:r>
          </w:p>
        </w:tc>
        <w:tc>
          <w:tcPr>
            <w:tcW w:w="1134" w:type="dxa"/>
          </w:tcPr>
          <w:p w:rsidR="00041274" w:rsidRPr="00041274" w:rsidRDefault="00041274" w:rsidP="00BA2A54">
            <w:pPr>
              <w:ind w:left="567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41274" w:rsidRPr="00041274" w:rsidRDefault="00041274" w:rsidP="00BA2A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274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пигментной ксеродермы, избыточный рост волос </w:t>
            </w:r>
          </w:p>
        </w:tc>
      </w:tr>
    </w:tbl>
    <w:p w:rsidR="00041274" w:rsidRPr="00041274" w:rsidRDefault="00041274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4D56" w:rsidRPr="00544D56" w:rsidRDefault="00544D56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D56">
        <w:rPr>
          <w:rFonts w:ascii="Times New Roman" w:hAnsi="Times New Roman" w:cs="Times New Roman"/>
          <w:b/>
          <w:sz w:val="28"/>
          <w:szCs w:val="28"/>
        </w:rPr>
        <w:t>-Сколько типов гамет получается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1274">
        <w:rPr>
          <w:rFonts w:ascii="Times New Roman" w:hAnsi="Times New Roman" w:cs="Times New Roman"/>
          <w:sz w:val="28"/>
          <w:szCs w:val="28"/>
        </w:rPr>
        <w:t>♂</w:t>
      </w:r>
      <w:r w:rsidRPr="00544D56">
        <w:rPr>
          <w:rFonts w:ascii="Times New Roman" w:hAnsi="Times New Roman" w:cs="Times New Roman"/>
          <w:b/>
          <w:sz w:val="28"/>
          <w:szCs w:val="28"/>
        </w:rPr>
        <w:t>, почему?</w:t>
      </w:r>
    </w:p>
    <w:p w:rsidR="00041274" w:rsidRPr="00041274" w:rsidRDefault="002B5C1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74">
        <w:rPr>
          <w:rFonts w:ascii="Times New Roman" w:hAnsi="Times New Roman" w:cs="Times New Roman"/>
          <w:sz w:val="28"/>
          <w:szCs w:val="28"/>
        </w:rPr>
        <w:lastRenderedPageBreak/>
        <w:t xml:space="preserve">G: </w:t>
      </w:r>
      <w:r w:rsidR="00041274" w:rsidRPr="00041274">
        <w:rPr>
          <w:rFonts w:ascii="Times New Roman" w:hAnsi="Times New Roman" w:cs="Times New Roman"/>
          <w:sz w:val="28"/>
          <w:szCs w:val="28"/>
        </w:rPr>
        <w:t>Х</w:t>
      </w:r>
      <w:r w:rsidR="00041274" w:rsidRPr="00041274">
        <w:rPr>
          <w:rFonts w:ascii="Times New Roman" w:hAnsi="Times New Roman" w:cs="Times New Roman"/>
          <w:sz w:val="28"/>
          <w:szCs w:val="28"/>
          <w:vertAlign w:val="superscript"/>
        </w:rPr>
        <w:t xml:space="preserve">а                                                           </w:t>
      </w:r>
      <w:proofErr w:type="spellStart"/>
      <w:proofErr w:type="gramStart"/>
      <w:r w:rsidR="00041274" w:rsidRPr="00041274">
        <w:rPr>
          <w:rFonts w:ascii="Times New Roman" w:hAnsi="Times New Roman" w:cs="Times New Roman"/>
          <w:sz w:val="28"/>
          <w:szCs w:val="28"/>
        </w:rPr>
        <w:t>Х</w:t>
      </w:r>
      <w:r w:rsidR="00041274"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proofErr w:type="spellEnd"/>
      <w:proofErr w:type="gramEnd"/>
      <w:r w:rsidR="00041274">
        <w:rPr>
          <w:rFonts w:ascii="Times New Roman" w:hAnsi="Times New Roman" w:cs="Times New Roman"/>
          <w:sz w:val="28"/>
          <w:szCs w:val="28"/>
        </w:rPr>
        <w:t xml:space="preserve">;  </w:t>
      </w:r>
      <w:r w:rsidRPr="000412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74">
        <w:rPr>
          <w:rFonts w:ascii="Times New Roman" w:hAnsi="Times New Roman" w:cs="Times New Roman"/>
          <w:sz w:val="28"/>
          <w:szCs w:val="28"/>
        </w:rPr>
        <w:t>Y</w:t>
      </w:r>
      <w:r w:rsidRPr="00041274">
        <w:rPr>
          <w:rFonts w:ascii="Times New Roman" w:hAnsi="Times New Roman" w:cs="Times New Roman"/>
          <w:sz w:val="28"/>
          <w:szCs w:val="28"/>
          <w:vertAlign w:val="superscript"/>
        </w:rPr>
        <w:t>Аb</w:t>
      </w:r>
      <w:proofErr w:type="spellEnd"/>
      <w:r w:rsidRPr="00041274">
        <w:rPr>
          <w:rFonts w:ascii="Times New Roman" w:hAnsi="Times New Roman" w:cs="Times New Roman"/>
          <w:sz w:val="28"/>
          <w:szCs w:val="28"/>
        </w:rPr>
        <w:t xml:space="preserve">; </w:t>
      </w:r>
      <w:r w:rsidR="00041274">
        <w:rPr>
          <w:rFonts w:ascii="Times New Roman" w:hAnsi="Times New Roman" w:cs="Times New Roman"/>
          <w:sz w:val="28"/>
          <w:szCs w:val="28"/>
        </w:rPr>
        <w:t xml:space="preserve">   </w:t>
      </w:r>
      <w:r w:rsidR="00544D5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41274">
        <w:rPr>
          <w:rFonts w:ascii="Times New Roman" w:hAnsi="Times New Roman" w:cs="Times New Roman"/>
          <w:sz w:val="28"/>
          <w:szCs w:val="28"/>
        </w:rPr>
        <w:t>Х</w:t>
      </w:r>
      <w:r w:rsidR="00041274"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="0004127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041274">
        <w:rPr>
          <w:rFonts w:ascii="Times New Roman" w:hAnsi="Times New Roman" w:cs="Times New Roman"/>
          <w:sz w:val="28"/>
          <w:szCs w:val="28"/>
        </w:rPr>
        <w:t>;</w:t>
      </w:r>
      <w:r w:rsidR="00041274" w:rsidRPr="000412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274">
        <w:rPr>
          <w:rFonts w:ascii="Times New Roman" w:hAnsi="Times New Roman" w:cs="Times New Roman"/>
          <w:sz w:val="28"/>
          <w:szCs w:val="28"/>
        </w:rPr>
        <w:t>Y</w:t>
      </w:r>
      <w:r w:rsidRPr="00041274">
        <w:rPr>
          <w:rFonts w:ascii="Times New Roman" w:hAnsi="Times New Roman" w:cs="Times New Roman"/>
          <w:sz w:val="28"/>
          <w:szCs w:val="28"/>
          <w:vertAlign w:val="superscript"/>
        </w:rPr>
        <w:t>аb</w:t>
      </w:r>
      <w:proofErr w:type="spellEnd"/>
      <w:r w:rsidRPr="0004127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041274" w:rsidRPr="00544D56" w:rsidRDefault="00544D56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544D56">
        <w:rPr>
          <w:rFonts w:ascii="Times New Roman" w:hAnsi="Times New Roman" w:cs="Times New Roman"/>
        </w:rPr>
        <w:t>некроссинговерные; кроссинговерные</w:t>
      </w:r>
    </w:p>
    <w:p w:rsidR="00544D56" w:rsidRPr="00544D56" w:rsidRDefault="002B5C1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4D56">
        <w:rPr>
          <w:rFonts w:ascii="Times New Roman" w:hAnsi="Times New Roman" w:cs="Times New Roman"/>
          <w:i/>
          <w:sz w:val="28"/>
          <w:szCs w:val="28"/>
        </w:rPr>
        <w:t xml:space="preserve">Определяем, что у мужчины происходит кроссинговер, поэтому особь с генотипом </w:t>
      </w:r>
      <w:proofErr w:type="spellStart"/>
      <w:r w:rsidR="00544D56" w:rsidRPr="00041274">
        <w:rPr>
          <w:rFonts w:ascii="Times New Roman" w:hAnsi="Times New Roman" w:cs="Times New Roman"/>
          <w:sz w:val="28"/>
          <w:szCs w:val="28"/>
        </w:rPr>
        <w:t>Х</w:t>
      </w:r>
      <w:r w:rsidR="00544D56"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="00544D56" w:rsidRPr="00041274">
        <w:rPr>
          <w:rFonts w:ascii="Times New Roman" w:hAnsi="Times New Roman" w:cs="Times New Roman"/>
          <w:sz w:val="28"/>
          <w:szCs w:val="28"/>
        </w:rPr>
        <w:t>Y</w:t>
      </w:r>
      <w:r w:rsidR="00544D56" w:rsidRPr="00041274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Ab</w:t>
      </w:r>
      <w:proofErr w:type="spellEnd"/>
      <w:r w:rsidR="00544D56" w:rsidRPr="00041274">
        <w:rPr>
          <w:rFonts w:ascii="Times New Roman" w:hAnsi="Times New Roman" w:cs="Times New Roman"/>
          <w:sz w:val="28"/>
          <w:szCs w:val="28"/>
        </w:rPr>
        <w:t xml:space="preserve"> </w:t>
      </w:r>
      <w:r w:rsidRPr="00544D56">
        <w:rPr>
          <w:rFonts w:ascii="Times New Roman" w:hAnsi="Times New Roman" w:cs="Times New Roman"/>
          <w:i/>
          <w:sz w:val="28"/>
          <w:szCs w:val="28"/>
        </w:rPr>
        <w:t xml:space="preserve">дает 4 типа гамет. </w:t>
      </w:r>
      <w:r w:rsidR="00544D56" w:rsidRPr="00544D56">
        <w:rPr>
          <w:rFonts w:ascii="Times New Roman" w:hAnsi="Times New Roman" w:cs="Times New Roman"/>
          <w:i/>
          <w:sz w:val="28"/>
          <w:szCs w:val="28"/>
        </w:rPr>
        <w:t>О</w:t>
      </w:r>
      <w:r w:rsidRPr="00544D56">
        <w:rPr>
          <w:rFonts w:ascii="Times New Roman" w:hAnsi="Times New Roman" w:cs="Times New Roman"/>
          <w:i/>
          <w:sz w:val="28"/>
          <w:szCs w:val="28"/>
        </w:rPr>
        <w:t xml:space="preserve">пределяем генотипы и фенотипы предполагаемого потомства. </w:t>
      </w:r>
    </w:p>
    <w:p w:rsidR="00CD6802" w:rsidRPr="00CD6802" w:rsidRDefault="00CD6802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802">
        <w:rPr>
          <w:rFonts w:ascii="Times New Roman" w:hAnsi="Times New Roman" w:cs="Times New Roman"/>
          <w:b/>
          <w:sz w:val="28"/>
          <w:szCs w:val="28"/>
        </w:rPr>
        <w:t>-Что получилось в результате?</w:t>
      </w:r>
    </w:p>
    <w:p w:rsidR="00544D56" w:rsidRDefault="002B5C1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6C79">
        <w:rPr>
          <w:rFonts w:ascii="Times New Roman" w:hAnsi="Times New Roman" w:cs="Times New Roman"/>
          <w:sz w:val="28"/>
          <w:szCs w:val="28"/>
        </w:rPr>
        <w:t xml:space="preserve">F1: </w:t>
      </w:r>
      <w:r w:rsidRPr="00544D56">
        <w:rPr>
          <w:rFonts w:ascii="Times New Roman" w:hAnsi="Times New Roman" w:cs="Times New Roman"/>
          <w:sz w:val="28"/>
          <w:szCs w:val="28"/>
          <w:u w:val="single"/>
        </w:rPr>
        <w:t>Генотипы и фенотипы возможных дочерей</w:t>
      </w:r>
      <w:r w:rsidRPr="000C6C7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4D56" w:rsidRDefault="000D2CAF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2CAF">
        <w:rPr>
          <w:rFonts w:ascii="Times New Roman" w:hAnsi="Times New Roman" w:cs="Times New Roman"/>
          <w:b/>
          <w:sz w:val="28"/>
          <w:szCs w:val="28"/>
        </w:rPr>
        <w:t>Х</w:t>
      </w:r>
      <w:r w:rsidRPr="000D2CAF">
        <w:rPr>
          <w:rFonts w:ascii="Times New Roman" w:hAnsi="Times New Roman" w:cs="Times New Roman"/>
          <w:b/>
          <w:sz w:val="28"/>
          <w:szCs w:val="28"/>
          <w:vertAlign w:val="superscript"/>
        </w:rPr>
        <w:t>А</w:t>
      </w:r>
      <w:r w:rsidR="00544D56" w:rsidRPr="000D2CAF">
        <w:rPr>
          <w:rFonts w:ascii="Times New Roman" w:hAnsi="Times New Roman" w:cs="Times New Roman"/>
          <w:b/>
          <w:sz w:val="28"/>
          <w:szCs w:val="28"/>
        </w:rPr>
        <w:t>Х</w:t>
      </w:r>
      <w:r w:rsidR="00544D56" w:rsidRPr="000D2CAF">
        <w:rPr>
          <w:rFonts w:ascii="Times New Roman" w:hAnsi="Times New Roman" w:cs="Times New Roman"/>
          <w:b/>
          <w:sz w:val="28"/>
          <w:szCs w:val="28"/>
          <w:vertAlign w:val="superscript"/>
        </w:rPr>
        <w:t>а</w:t>
      </w:r>
      <w:proofErr w:type="spellEnd"/>
      <w:r w:rsidR="00544D56" w:rsidRPr="0004127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- отсутствие пигментной ксеродермы, отсутствие избыточного роста волос </w:t>
      </w:r>
    </w:p>
    <w:p w:rsidR="00544D56" w:rsidRDefault="00544D56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74">
        <w:rPr>
          <w:rFonts w:ascii="Times New Roman" w:hAnsi="Times New Roman" w:cs="Times New Roman"/>
          <w:sz w:val="28"/>
          <w:szCs w:val="28"/>
        </w:rPr>
        <w:t>Х</w:t>
      </w:r>
      <w:r w:rsidRPr="00041274">
        <w:rPr>
          <w:rFonts w:ascii="Times New Roman" w:hAnsi="Times New Roman" w:cs="Times New Roman"/>
          <w:sz w:val="28"/>
          <w:szCs w:val="28"/>
          <w:vertAlign w:val="superscript"/>
        </w:rPr>
        <w:t xml:space="preserve">а </w:t>
      </w:r>
      <w:proofErr w:type="spellStart"/>
      <w:r w:rsidR="000D2CAF" w:rsidRPr="00041274">
        <w:rPr>
          <w:rFonts w:ascii="Times New Roman" w:hAnsi="Times New Roman" w:cs="Times New Roman"/>
          <w:sz w:val="28"/>
          <w:szCs w:val="28"/>
        </w:rPr>
        <w:t>Х</w:t>
      </w:r>
      <w:r w:rsidR="000D2CAF"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proofErr w:type="spellEnd"/>
      <w:r w:rsidR="000D2CAF" w:rsidRPr="0004127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пигментная ксеродерма, отсутствие избыточного роста волос </w:t>
      </w:r>
    </w:p>
    <w:p w:rsidR="00544D56" w:rsidRDefault="002B5C1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4D56">
        <w:rPr>
          <w:rFonts w:ascii="Times New Roman" w:hAnsi="Times New Roman" w:cs="Times New Roman"/>
          <w:sz w:val="28"/>
          <w:szCs w:val="28"/>
          <w:u w:val="single"/>
        </w:rPr>
        <w:t>Генотипы и фенотипы возможных сыновей</w:t>
      </w:r>
      <w:r w:rsidRPr="000C6C7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4D56" w:rsidRDefault="00544D56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74">
        <w:rPr>
          <w:rFonts w:ascii="Times New Roman" w:hAnsi="Times New Roman" w:cs="Times New Roman"/>
          <w:sz w:val="28"/>
          <w:szCs w:val="28"/>
        </w:rPr>
        <w:t>Х</w:t>
      </w:r>
      <w:r w:rsidRPr="00041274">
        <w:rPr>
          <w:rFonts w:ascii="Times New Roman" w:hAnsi="Times New Roman" w:cs="Times New Roman"/>
          <w:sz w:val="28"/>
          <w:szCs w:val="28"/>
          <w:vertAlign w:val="superscript"/>
        </w:rPr>
        <w:t xml:space="preserve">а </w:t>
      </w:r>
      <w:proofErr w:type="spellStart"/>
      <w:r w:rsidRPr="00041274">
        <w:rPr>
          <w:rFonts w:ascii="Times New Roman" w:hAnsi="Times New Roman" w:cs="Times New Roman"/>
          <w:sz w:val="28"/>
          <w:szCs w:val="28"/>
        </w:rPr>
        <w:t>Y</w:t>
      </w:r>
      <w:r w:rsidRPr="00041274">
        <w:rPr>
          <w:rFonts w:ascii="Times New Roman" w:hAnsi="Times New Roman" w:cs="Times New Roman"/>
          <w:sz w:val="28"/>
          <w:szCs w:val="28"/>
          <w:vertAlign w:val="superscript"/>
        </w:rPr>
        <w:t>Аb</w:t>
      </w:r>
      <w:proofErr w:type="spellEnd"/>
      <w:r w:rsidRPr="0004127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- отсутствие пигментной ксеродермы, избыточный рост волос </w:t>
      </w:r>
    </w:p>
    <w:p w:rsidR="00544D56" w:rsidRDefault="00544D56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06E0">
        <w:rPr>
          <w:rFonts w:ascii="Times New Roman" w:hAnsi="Times New Roman" w:cs="Times New Roman"/>
          <w:b/>
          <w:sz w:val="28"/>
          <w:szCs w:val="28"/>
        </w:rPr>
        <w:t>Х</w:t>
      </w:r>
      <w:r w:rsidRPr="007906E0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а </w:t>
      </w:r>
      <w:proofErr w:type="spellStart"/>
      <w:r w:rsidRPr="007906E0">
        <w:rPr>
          <w:rFonts w:ascii="Times New Roman" w:hAnsi="Times New Roman" w:cs="Times New Roman"/>
          <w:b/>
          <w:sz w:val="28"/>
          <w:szCs w:val="28"/>
        </w:rPr>
        <w:t>Y</w:t>
      </w:r>
      <w:r w:rsidRPr="007906E0">
        <w:rPr>
          <w:rFonts w:ascii="Times New Roman" w:hAnsi="Times New Roman" w:cs="Times New Roman"/>
          <w:b/>
          <w:sz w:val="28"/>
          <w:szCs w:val="28"/>
          <w:vertAlign w:val="superscript"/>
        </w:rPr>
        <w:t>аb</w:t>
      </w:r>
      <w:proofErr w:type="spellEnd"/>
      <w:r w:rsidRPr="0004127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- пигментная ксеродерма, избыточный рост волос </w:t>
      </w:r>
    </w:p>
    <w:p w:rsidR="00EF342D" w:rsidRDefault="00EF342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42D" w:rsidRPr="00EF342D" w:rsidRDefault="00EF342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2D">
        <w:rPr>
          <w:rFonts w:ascii="Times New Roman" w:hAnsi="Times New Roman" w:cs="Times New Roman"/>
          <w:b/>
          <w:sz w:val="28"/>
          <w:szCs w:val="28"/>
        </w:rPr>
        <w:t xml:space="preserve">-Аналогично проведите действия для 2 скрещивания. </w:t>
      </w:r>
      <w:r>
        <w:rPr>
          <w:rFonts w:ascii="Times New Roman" w:hAnsi="Times New Roman" w:cs="Times New Roman"/>
          <w:b/>
          <w:sz w:val="28"/>
          <w:szCs w:val="28"/>
        </w:rPr>
        <w:t>Из 1 скрещивания берете здоровую дочь, а мужчину по условию задачи.</w:t>
      </w:r>
    </w:p>
    <w:p w:rsidR="000D2CAF" w:rsidRPr="00EF342D" w:rsidRDefault="000D2CAF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42D">
        <w:rPr>
          <w:rFonts w:ascii="Times New Roman" w:hAnsi="Times New Roman" w:cs="Times New Roman"/>
          <w:i/>
          <w:sz w:val="28"/>
          <w:szCs w:val="28"/>
        </w:rPr>
        <w:t xml:space="preserve">3. </w:t>
      </w:r>
      <w:r w:rsidR="002B5C1D" w:rsidRPr="00EF342D">
        <w:rPr>
          <w:rFonts w:ascii="Times New Roman" w:hAnsi="Times New Roman" w:cs="Times New Roman"/>
          <w:i/>
          <w:sz w:val="28"/>
          <w:szCs w:val="28"/>
        </w:rPr>
        <w:t xml:space="preserve">Аналогично проводим действия для второго скрещивания: </w:t>
      </w:r>
    </w:p>
    <w:p w:rsidR="000D2CAF" w:rsidRDefault="002B5C1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6C79">
        <w:rPr>
          <w:rFonts w:ascii="Times New Roman" w:hAnsi="Times New Roman" w:cs="Times New Roman"/>
          <w:sz w:val="28"/>
          <w:szCs w:val="28"/>
        </w:rPr>
        <w:t xml:space="preserve">Р: </w:t>
      </w:r>
      <w:r w:rsidR="000D2CAF" w:rsidRPr="00041274">
        <w:rPr>
          <w:rFonts w:ascii="Times New Roman" w:hAnsi="Times New Roman" w:cs="Times New Roman"/>
          <w:sz w:val="28"/>
          <w:szCs w:val="28"/>
        </w:rPr>
        <w:t>♀</w:t>
      </w:r>
      <w:proofErr w:type="spellStart"/>
      <w:r w:rsidR="000D2CAF">
        <w:rPr>
          <w:rFonts w:ascii="Times New Roman" w:hAnsi="Times New Roman" w:cs="Times New Roman"/>
          <w:sz w:val="28"/>
          <w:szCs w:val="28"/>
        </w:rPr>
        <w:t>Х</w:t>
      </w:r>
      <w:r w:rsidR="000D2CAF"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="000D2CAF" w:rsidRPr="00041274">
        <w:rPr>
          <w:rFonts w:ascii="Times New Roman" w:hAnsi="Times New Roman" w:cs="Times New Roman"/>
          <w:sz w:val="28"/>
          <w:szCs w:val="28"/>
        </w:rPr>
        <w:t>Х</w:t>
      </w:r>
      <w:r w:rsidR="000D2CAF"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proofErr w:type="spellEnd"/>
      <w:r w:rsidR="000D2CAF" w:rsidRPr="000C6C79">
        <w:rPr>
          <w:rFonts w:ascii="Times New Roman" w:hAnsi="Times New Roman" w:cs="Times New Roman"/>
          <w:sz w:val="28"/>
          <w:szCs w:val="28"/>
        </w:rPr>
        <w:t xml:space="preserve"> </w:t>
      </w:r>
      <w:r w:rsidR="000D2CAF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342D">
        <w:rPr>
          <w:rFonts w:ascii="Times New Roman" w:hAnsi="Times New Roman" w:cs="Times New Roman"/>
          <w:sz w:val="28"/>
          <w:szCs w:val="28"/>
        </w:rPr>
        <w:t xml:space="preserve">         х             </w:t>
      </w:r>
      <w:r w:rsidR="000D2CAF">
        <w:rPr>
          <w:rFonts w:ascii="Times New Roman" w:hAnsi="Times New Roman" w:cs="Times New Roman"/>
          <w:sz w:val="28"/>
          <w:szCs w:val="28"/>
        </w:rPr>
        <w:t xml:space="preserve">  </w:t>
      </w:r>
      <w:r w:rsidR="000D2CAF" w:rsidRPr="00041274">
        <w:rPr>
          <w:rFonts w:ascii="Times New Roman" w:hAnsi="Times New Roman" w:cs="Times New Roman"/>
          <w:sz w:val="28"/>
          <w:szCs w:val="28"/>
        </w:rPr>
        <w:t>♂</w:t>
      </w:r>
      <w:r w:rsidR="00EF342D" w:rsidRPr="00EF342D">
        <w:rPr>
          <w:rFonts w:ascii="Times New Roman" w:hAnsi="Times New Roman" w:cs="Times New Roman"/>
          <w:sz w:val="28"/>
          <w:szCs w:val="28"/>
        </w:rPr>
        <w:t xml:space="preserve"> </w:t>
      </w:r>
      <w:r w:rsidR="00EF342D" w:rsidRPr="00041274">
        <w:rPr>
          <w:rFonts w:ascii="Times New Roman" w:hAnsi="Times New Roman" w:cs="Times New Roman"/>
          <w:sz w:val="28"/>
          <w:szCs w:val="28"/>
        </w:rPr>
        <w:t>Х</w:t>
      </w:r>
      <w:r w:rsidR="00EF342D" w:rsidRPr="00041274">
        <w:rPr>
          <w:rFonts w:ascii="Times New Roman" w:hAnsi="Times New Roman" w:cs="Times New Roman"/>
          <w:sz w:val="28"/>
          <w:szCs w:val="28"/>
          <w:vertAlign w:val="superscript"/>
        </w:rPr>
        <w:t xml:space="preserve">а </w:t>
      </w:r>
      <w:proofErr w:type="spellStart"/>
      <w:r w:rsidR="00EF342D">
        <w:rPr>
          <w:rFonts w:ascii="Times New Roman" w:hAnsi="Times New Roman" w:cs="Times New Roman"/>
          <w:sz w:val="28"/>
          <w:szCs w:val="28"/>
        </w:rPr>
        <w:t>Y</w:t>
      </w:r>
      <w:r w:rsidR="00EF342D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proofErr w:type="spellEnd"/>
    </w:p>
    <w:tbl>
      <w:tblPr>
        <w:tblStyle w:val="a8"/>
        <w:tblW w:w="0" w:type="auto"/>
        <w:tblInd w:w="9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1134"/>
        <w:gridCol w:w="3561"/>
      </w:tblGrid>
      <w:tr w:rsidR="000D2CAF" w:rsidTr="000A618D">
        <w:tc>
          <w:tcPr>
            <w:tcW w:w="2802" w:type="dxa"/>
          </w:tcPr>
          <w:p w:rsidR="000D2CAF" w:rsidRPr="00EF342D" w:rsidRDefault="00EF342D" w:rsidP="00BA2A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42D">
              <w:rPr>
                <w:rFonts w:ascii="Times New Roman" w:hAnsi="Times New Roman" w:cs="Times New Roman"/>
                <w:sz w:val="24"/>
                <w:szCs w:val="24"/>
              </w:rPr>
              <w:t>Отсутствие пигментной ксеродермы, отсутствие избыточного роста волос</w:t>
            </w:r>
          </w:p>
        </w:tc>
        <w:tc>
          <w:tcPr>
            <w:tcW w:w="1134" w:type="dxa"/>
          </w:tcPr>
          <w:p w:rsidR="000D2CAF" w:rsidRPr="00EF342D" w:rsidRDefault="000D2CAF" w:rsidP="00BA2A54">
            <w:pPr>
              <w:ind w:left="567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0D2CAF" w:rsidRPr="00EF342D" w:rsidRDefault="00EF342D" w:rsidP="00BA2A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42D">
              <w:rPr>
                <w:rFonts w:ascii="Times New Roman" w:hAnsi="Times New Roman" w:cs="Times New Roman"/>
                <w:sz w:val="24"/>
                <w:szCs w:val="24"/>
              </w:rPr>
              <w:t>Пигментная ксеродерма, отсутствие избыточного роста волос</w:t>
            </w:r>
          </w:p>
        </w:tc>
      </w:tr>
    </w:tbl>
    <w:p w:rsidR="00EF342D" w:rsidRDefault="002B5C1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0C6C79">
        <w:rPr>
          <w:rFonts w:ascii="Times New Roman" w:hAnsi="Times New Roman" w:cs="Times New Roman"/>
          <w:sz w:val="28"/>
          <w:szCs w:val="28"/>
        </w:rPr>
        <w:t xml:space="preserve">G: </w:t>
      </w:r>
      <w:r w:rsidR="00EF342D">
        <w:rPr>
          <w:rFonts w:ascii="Times New Roman" w:hAnsi="Times New Roman" w:cs="Times New Roman"/>
          <w:sz w:val="28"/>
          <w:szCs w:val="28"/>
        </w:rPr>
        <w:t>Х</w:t>
      </w:r>
      <w:r w:rsidR="00EF342D"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="00EF342D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EF342D">
        <w:rPr>
          <w:rFonts w:ascii="Times New Roman" w:hAnsi="Times New Roman" w:cs="Times New Roman"/>
          <w:sz w:val="28"/>
          <w:szCs w:val="28"/>
        </w:rPr>
        <w:t xml:space="preserve">;     </w:t>
      </w:r>
      <w:r w:rsidR="00EF342D" w:rsidRPr="00041274">
        <w:rPr>
          <w:rFonts w:ascii="Times New Roman" w:hAnsi="Times New Roman" w:cs="Times New Roman"/>
          <w:sz w:val="28"/>
          <w:szCs w:val="28"/>
        </w:rPr>
        <w:t>Х</w:t>
      </w:r>
      <w:r w:rsidR="00EF342D"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="00EF342D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EF342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proofErr w:type="gramStart"/>
      <w:r w:rsidR="00EF342D" w:rsidRPr="00041274">
        <w:rPr>
          <w:rFonts w:ascii="Times New Roman" w:hAnsi="Times New Roman" w:cs="Times New Roman"/>
          <w:sz w:val="28"/>
          <w:szCs w:val="28"/>
        </w:rPr>
        <w:t>Х</w:t>
      </w:r>
      <w:r w:rsidR="00EF342D"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proofErr w:type="spellEnd"/>
      <w:proofErr w:type="gramEnd"/>
      <w:r w:rsidR="00EF342D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EF342D">
        <w:rPr>
          <w:rFonts w:ascii="Times New Roman" w:hAnsi="Times New Roman" w:cs="Times New Roman"/>
          <w:sz w:val="28"/>
          <w:szCs w:val="28"/>
        </w:rPr>
        <w:t>;</w:t>
      </w:r>
      <w:r w:rsidR="00EF342D" w:rsidRPr="0004127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EF342D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</w:t>
      </w:r>
      <w:proofErr w:type="spellStart"/>
      <w:r w:rsidR="00EF342D">
        <w:rPr>
          <w:rFonts w:ascii="Times New Roman" w:hAnsi="Times New Roman" w:cs="Times New Roman"/>
          <w:sz w:val="28"/>
          <w:szCs w:val="28"/>
        </w:rPr>
        <w:t>Y</w:t>
      </w:r>
      <w:r w:rsidR="00EF342D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proofErr w:type="spellEnd"/>
    </w:p>
    <w:p w:rsidR="00EF342D" w:rsidRDefault="00EF342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802">
        <w:rPr>
          <w:rFonts w:ascii="Times New Roman" w:hAnsi="Times New Roman" w:cs="Times New Roman"/>
          <w:b/>
          <w:sz w:val="28"/>
          <w:szCs w:val="28"/>
        </w:rPr>
        <w:t>-Что получилось в результате?</w:t>
      </w:r>
    </w:p>
    <w:p w:rsidR="00EF342D" w:rsidRPr="00EF342D" w:rsidRDefault="002B5C1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C79">
        <w:rPr>
          <w:rFonts w:ascii="Times New Roman" w:hAnsi="Times New Roman" w:cs="Times New Roman"/>
          <w:sz w:val="28"/>
          <w:szCs w:val="28"/>
        </w:rPr>
        <w:t xml:space="preserve">F2: </w:t>
      </w:r>
      <w:r w:rsidRPr="00EF342D">
        <w:rPr>
          <w:rFonts w:ascii="Times New Roman" w:hAnsi="Times New Roman" w:cs="Times New Roman"/>
          <w:sz w:val="28"/>
          <w:szCs w:val="28"/>
          <w:u w:val="single"/>
        </w:rPr>
        <w:t>Генотипы и фенотипы возможных дочерей:</w:t>
      </w:r>
      <w:r w:rsidRPr="000C6C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42D" w:rsidRDefault="00EF342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Pr="00EF34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74">
        <w:rPr>
          <w:rFonts w:ascii="Times New Roman" w:hAnsi="Times New Roman" w:cs="Times New Roman"/>
          <w:sz w:val="28"/>
          <w:szCs w:val="28"/>
        </w:rPr>
        <w:t>Х</w:t>
      </w:r>
      <w:r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proofErr w:type="spellEnd"/>
      <w:r w:rsidRPr="000C6C79">
        <w:rPr>
          <w:rFonts w:ascii="Times New Roman" w:hAnsi="Times New Roman" w:cs="Times New Roman"/>
          <w:sz w:val="28"/>
          <w:szCs w:val="28"/>
        </w:rPr>
        <w:t xml:space="preserve"> 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- отсутствие пигментной ксеродермы, отсутствие избыточного роста волос </w:t>
      </w:r>
    </w:p>
    <w:p w:rsidR="00EF342D" w:rsidRDefault="00EF342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74">
        <w:rPr>
          <w:rFonts w:ascii="Times New Roman" w:hAnsi="Times New Roman" w:cs="Times New Roman"/>
          <w:sz w:val="28"/>
          <w:szCs w:val="28"/>
        </w:rPr>
        <w:t>Х</w:t>
      </w:r>
      <w:r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Pr="000C6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74">
        <w:rPr>
          <w:rFonts w:ascii="Times New Roman" w:hAnsi="Times New Roman" w:cs="Times New Roman"/>
          <w:sz w:val="28"/>
          <w:szCs w:val="28"/>
        </w:rPr>
        <w:t>Х</w:t>
      </w:r>
      <w:r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proofErr w:type="spellEnd"/>
      <w:r w:rsidRPr="000C6C79">
        <w:rPr>
          <w:rFonts w:ascii="Times New Roman" w:hAnsi="Times New Roman" w:cs="Times New Roman"/>
          <w:sz w:val="28"/>
          <w:szCs w:val="28"/>
        </w:rPr>
        <w:t xml:space="preserve"> 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- пигментная ксеродерма, отсутствие избыточного роста волос </w:t>
      </w:r>
    </w:p>
    <w:p w:rsidR="00EF342D" w:rsidRPr="00EF342D" w:rsidRDefault="002B5C1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F342D">
        <w:rPr>
          <w:rFonts w:ascii="Times New Roman" w:hAnsi="Times New Roman" w:cs="Times New Roman"/>
          <w:sz w:val="28"/>
          <w:szCs w:val="28"/>
          <w:u w:val="single"/>
        </w:rPr>
        <w:t xml:space="preserve">Генотипы и фенотипы возможных сыновей: </w:t>
      </w:r>
    </w:p>
    <w:p w:rsidR="00EF342D" w:rsidRDefault="00EF342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proofErr w:type="spellEnd"/>
      <w:r w:rsidRPr="000C6C79">
        <w:rPr>
          <w:rFonts w:ascii="Times New Roman" w:hAnsi="Times New Roman" w:cs="Times New Roman"/>
          <w:sz w:val="28"/>
          <w:szCs w:val="28"/>
        </w:rPr>
        <w:t xml:space="preserve"> 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- отсутствие пигментной ксеродермы, отсутствие избыточного роста волос </w:t>
      </w:r>
    </w:p>
    <w:p w:rsidR="00EF342D" w:rsidRDefault="00EF342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74">
        <w:rPr>
          <w:rFonts w:ascii="Times New Roman" w:hAnsi="Times New Roman" w:cs="Times New Roman"/>
          <w:sz w:val="28"/>
          <w:szCs w:val="28"/>
        </w:rPr>
        <w:t>Х</w:t>
      </w:r>
      <w:r w:rsidRPr="00041274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Pr="000C6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proofErr w:type="spellEnd"/>
      <w:r w:rsidRPr="000C6C79">
        <w:rPr>
          <w:rFonts w:ascii="Times New Roman" w:hAnsi="Times New Roman" w:cs="Times New Roman"/>
          <w:sz w:val="28"/>
          <w:szCs w:val="28"/>
        </w:rPr>
        <w:t xml:space="preserve"> </w:t>
      </w:r>
      <w:r w:rsidR="002B5C1D" w:rsidRPr="000C6C79">
        <w:rPr>
          <w:rFonts w:ascii="Times New Roman" w:hAnsi="Times New Roman" w:cs="Times New Roman"/>
          <w:sz w:val="28"/>
          <w:szCs w:val="28"/>
        </w:rPr>
        <w:t xml:space="preserve">- пигментная ксеродерма, отсутствие избыточного роста волос </w:t>
      </w:r>
    </w:p>
    <w:p w:rsidR="00EF342D" w:rsidRDefault="00EF342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42D" w:rsidRPr="007906E0" w:rsidRDefault="00EF342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6E0">
        <w:rPr>
          <w:rFonts w:ascii="Times New Roman" w:hAnsi="Times New Roman" w:cs="Times New Roman"/>
          <w:b/>
          <w:sz w:val="28"/>
          <w:szCs w:val="28"/>
        </w:rPr>
        <w:t>-Теперь ответьте на вопрос задачи:</w:t>
      </w:r>
      <w:r w:rsidRPr="007906E0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Возможно ли рождение в первом браке ребенка с двумя названными заболеваниями? </w:t>
      </w:r>
      <w:r w:rsidRPr="007906E0">
        <w:rPr>
          <w:rFonts w:ascii="Times New Roman" w:hAnsi="Times New Roman" w:cs="Times New Roman"/>
          <w:b/>
          <w:sz w:val="28"/>
          <w:szCs w:val="28"/>
        </w:rPr>
        <w:t xml:space="preserve">Необходимо вернуться к </w:t>
      </w:r>
      <w:r w:rsidR="007906E0" w:rsidRPr="007906E0">
        <w:rPr>
          <w:rFonts w:ascii="Times New Roman" w:hAnsi="Times New Roman" w:cs="Times New Roman"/>
          <w:b/>
          <w:sz w:val="28"/>
          <w:szCs w:val="28"/>
        </w:rPr>
        <w:t xml:space="preserve">полученным </w:t>
      </w:r>
      <w:r w:rsidRPr="007906E0">
        <w:rPr>
          <w:rFonts w:ascii="Times New Roman" w:hAnsi="Times New Roman" w:cs="Times New Roman"/>
          <w:b/>
          <w:sz w:val="28"/>
          <w:szCs w:val="28"/>
        </w:rPr>
        <w:t>р</w:t>
      </w:r>
      <w:r w:rsidR="007906E0" w:rsidRPr="007906E0">
        <w:rPr>
          <w:rFonts w:ascii="Times New Roman" w:hAnsi="Times New Roman" w:cs="Times New Roman"/>
          <w:b/>
          <w:sz w:val="28"/>
          <w:szCs w:val="28"/>
        </w:rPr>
        <w:t>езультатам</w:t>
      </w:r>
      <w:r w:rsidRPr="007906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06E0" w:rsidRPr="007906E0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7906E0">
        <w:rPr>
          <w:rFonts w:ascii="Times New Roman" w:hAnsi="Times New Roman" w:cs="Times New Roman"/>
          <w:b/>
          <w:sz w:val="28"/>
          <w:szCs w:val="28"/>
        </w:rPr>
        <w:t>скрещивания</w:t>
      </w:r>
      <w:r w:rsidR="007906E0" w:rsidRPr="007906E0">
        <w:rPr>
          <w:rFonts w:ascii="Times New Roman" w:hAnsi="Times New Roman" w:cs="Times New Roman"/>
          <w:b/>
          <w:sz w:val="28"/>
          <w:szCs w:val="28"/>
        </w:rPr>
        <w:t xml:space="preserve"> и найти подходящий вариант.</w:t>
      </w:r>
    </w:p>
    <w:p w:rsidR="007906E0" w:rsidRPr="007906E0" w:rsidRDefault="00EF342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06E0">
        <w:rPr>
          <w:rFonts w:ascii="Times New Roman" w:hAnsi="Times New Roman" w:cs="Times New Roman"/>
          <w:i/>
          <w:sz w:val="28"/>
          <w:szCs w:val="28"/>
        </w:rPr>
        <w:t>4</w:t>
      </w:r>
      <w:r w:rsidR="002B5C1D" w:rsidRPr="007906E0">
        <w:rPr>
          <w:rFonts w:ascii="Times New Roman" w:hAnsi="Times New Roman" w:cs="Times New Roman"/>
          <w:i/>
          <w:sz w:val="28"/>
          <w:szCs w:val="28"/>
        </w:rPr>
        <w:t>. Отвечаем на поставленный вопрос: В первом браке возможно рождение сына с пигментной ксеродермой и и</w:t>
      </w:r>
      <w:r w:rsidR="007906E0" w:rsidRPr="007906E0">
        <w:rPr>
          <w:rFonts w:ascii="Times New Roman" w:hAnsi="Times New Roman" w:cs="Times New Roman"/>
          <w:i/>
          <w:sz w:val="28"/>
          <w:szCs w:val="28"/>
        </w:rPr>
        <w:t xml:space="preserve">збыточным ростом волос- </w:t>
      </w:r>
      <w:proofErr w:type="spellStart"/>
      <w:r w:rsidR="007906E0" w:rsidRPr="007906E0">
        <w:rPr>
          <w:rFonts w:ascii="Times New Roman" w:hAnsi="Times New Roman" w:cs="Times New Roman"/>
          <w:i/>
          <w:sz w:val="28"/>
          <w:szCs w:val="28"/>
        </w:rPr>
        <w:t>Х</w:t>
      </w:r>
      <w:r w:rsidR="007906E0" w:rsidRPr="007906E0">
        <w:rPr>
          <w:rFonts w:ascii="Times New Roman" w:hAnsi="Times New Roman" w:cs="Times New Roman"/>
          <w:i/>
          <w:sz w:val="28"/>
          <w:szCs w:val="28"/>
          <w:vertAlign w:val="superscript"/>
        </w:rPr>
        <w:t>а</w:t>
      </w:r>
      <w:r w:rsidR="007906E0" w:rsidRPr="007906E0">
        <w:rPr>
          <w:rFonts w:ascii="Times New Roman" w:hAnsi="Times New Roman" w:cs="Times New Roman"/>
          <w:i/>
          <w:sz w:val="28"/>
          <w:szCs w:val="28"/>
        </w:rPr>
        <w:t>Y</w:t>
      </w:r>
      <w:r w:rsidR="007906E0" w:rsidRPr="007906E0">
        <w:rPr>
          <w:rFonts w:ascii="Times New Roman" w:hAnsi="Times New Roman" w:cs="Times New Roman"/>
          <w:i/>
          <w:sz w:val="28"/>
          <w:szCs w:val="28"/>
          <w:vertAlign w:val="superscript"/>
        </w:rPr>
        <w:t>аb</w:t>
      </w:r>
      <w:proofErr w:type="spellEnd"/>
      <w:r w:rsidR="002B5C1D" w:rsidRPr="007906E0">
        <w:rPr>
          <w:rFonts w:ascii="Times New Roman" w:hAnsi="Times New Roman" w:cs="Times New Roman"/>
          <w:i/>
          <w:sz w:val="28"/>
          <w:szCs w:val="28"/>
        </w:rPr>
        <w:t>. В генотипе этого ребенка находится материнская Х-хромосома (</w:t>
      </w:r>
      <w:r w:rsidR="007906E0" w:rsidRPr="007906E0">
        <w:rPr>
          <w:rFonts w:ascii="Times New Roman" w:hAnsi="Times New Roman" w:cs="Times New Roman"/>
          <w:i/>
          <w:sz w:val="28"/>
          <w:szCs w:val="28"/>
        </w:rPr>
        <w:t>Х</w:t>
      </w:r>
      <w:r w:rsidR="007906E0" w:rsidRPr="007906E0">
        <w:rPr>
          <w:rFonts w:ascii="Times New Roman" w:hAnsi="Times New Roman" w:cs="Times New Roman"/>
          <w:i/>
          <w:sz w:val="28"/>
          <w:szCs w:val="28"/>
          <w:vertAlign w:val="superscript"/>
        </w:rPr>
        <w:t>а</w:t>
      </w:r>
      <w:r w:rsidR="002B5C1D" w:rsidRPr="007906E0">
        <w:rPr>
          <w:rFonts w:ascii="Times New Roman" w:hAnsi="Times New Roman" w:cs="Times New Roman"/>
          <w:i/>
          <w:sz w:val="28"/>
          <w:szCs w:val="28"/>
        </w:rPr>
        <w:t>) и отцовская Y-хромосома (</w:t>
      </w:r>
      <w:proofErr w:type="spellStart"/>
      <w:r w:rsidR="007906E0" w:rsidRPr="007906E0">
        <w:rPr>
          <w:rFonts w:ascii="Times New Roman" w:hAnsi="Times New Roman" w:cs="Times New Roman"/>
          <w:i/>
          <w:sz w:val="28"/>
          <w:szCs w:val="28"/>
        </w:rPr>
        <w:t>Y</w:t>
      </w:r>
      <w:r w:rsidR="007906E0" w:rsidRPr="007906E0">
        <w:rPr>
          <w:rFonts w:ascii="Times New Roman" w:hAnsi="Times New Roman" w:cs="Times New Roman"/>
          <w:i/>
          <w:sz w:val="28"/>
          <w:szCs w:val="28"/>
          <w:vertAlign w:val="superscript"/>
        </w:rPr>
        <w:t>аb</w:t>
      </w:r>
      <w:proofErr w:type="spellEnd"/>
      <w:r w:rsidR="002B5C1D" w:rsidRPr="007906E0">
        <w:rPr>
          <w:rFonts w:ascii="Times New Roman" w:hAnsi="Times New Roman" w:cs="Times New Roman"/>
          <w:i/>
          <w:sz w:val="28"/>
          <w:szCs w:val="28"/>
        </w:rPr>
        <w:t xml:space="preserve">), образовавшаяся в результате кроссинговера. </w:t>
      </w:r>
    </w:p>
    <w:p w:rsidR="001630E4" w:rsidRPr="00ED42AF" w:rsidRDefault="007906E0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42AF">
        <w:rPr>
          <w:rFonts w:ascii="Times New Roman" w:hAnsi="Times New Roman" w:cs="Times New Roman"/>
          <w:b/>
          <w:sz w:val="28"/>
          <w:szCs w:val="28"/>
        </w:rPr>
        <w:t>Ответ записывается</w:t>
      </w:r>
      <w:r w:rsidR="002B5C1D" w:rsidRPr="00ED42AF">
        <w:rPr>
          <w:rFonts w:ascii="Times New Roman" w:hAnsi="Times New Roman" w:cs="Times New Roman"/>
          <w:b/>
          <w:sz w:val="28"/>
          <w:szCs w:val="28"/>
        </w:rPr>
        <w:t xml:space="preserve"> согласно требованиям условий задачи.</w:t>
      </w:r>
    </w:p>
    <w:p w:rsidR="00AF4CD9" w:rsidRPr="00ED42AF" w:rsidRDefault="00AF4CD9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4CD9" w:rsidRPr="00ED42AF" w:rsidRDefault="00DC599D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599D">
        <w:rPr>
          <w:rStyle w:val="a3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Слайд 11.</w:t>
      </w:r>
      <w:r w:rsidR="001B425A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0843AB" w:rsidRPr="00ED42AF">
        <w:rPr>
          <w:rFonts w:ascii="Times New Roman" w:hAnsi="Times New Roman" w:cs="Times New Roman"/>
          <w:sz w:val="28"/>
          <w:szCs w:val="28"/>
        </w:rPr>
        <w:t xml:space="preserve">Решим </w:t>
      </w:r>
      <w:r w:rsidR="001B425A">
        <w:rPr>
          <w:rFonts w:ascii="Times New Roman" w:hAnsi="Times New Roman" w:cs="Times New Roman"/>
          <w:sz w:val="28"/>
          <w:szCs w:val="28"/>
        </w:rPr>
        <w:t>еще один</w:t>
      </w:r>
      <w:r w:rsidR="000843AB" w:rsidRPr="00ED42AF">
        <w:rPr>
          <w:rFonts w:ascii="Times New Roman" w:hAnsi="Times New Roman" w:cs="Times New Roman"/>
          <w:sz w:val="28"/>
          <w:szCs w:val="28"/>
        </w:rPr>
        <w:t xml:space="preserve"> тип задач</w:t>
      </w:r>
      <w:r w:rsidR="00AF4CD9" w:rsidRPr="00ED42AF">
        <w:rPr>
          <w:rFonts w:ascii="Times New Roman" w:hAnsi="Times New Roman" w:cs="Times New Roman"/>
          <w:sz w:val="28"/>
          <w:szCs w:val="28"/>
        </w:rPr>
        <w:t xml:space="preserve"> на </w:t>
      </w:r>
      <w:r w:rsidR="001B425A">
        <w:rPr>
          <w:rFonts w:ascii="Times New Roman" w:hAnsi="Times New Roman" w:cs="Times New Roman"/>
          <w:sz w:val="28"/>
          <w:szCs w:val="28"/>
        </w:rPr>
        <w:t xml:space="preserve">неполное </w:t>
      </w:r>
      <w:r w:rsidR="00AF4CD9" w:rsidRPr="00ED42AF">
        <w:rPr>
          <w:rFonts w:ascii="Times New Roman" w:hAnsi="Times New Roman" w:cs="Times New Roman"/>
          <w:sz w:val="28"/>
          <w:szCs w:val="28"/>
        </w:rPr>
        <w:t xml:space="preserve">сцепленное наследование генов встречающихся в </w:t>
      </w:r>
      <w:r w:rsidR="00BA2A54">
        <w:rPr>
          <w:rFonts w:ascii="Times New Roman" w:hAnsi="Times New Roman" w:cs="Times New Roman"/>
          <w:sz w:val="28"/>
          <w:szCs w:val="28"/>
        </w:rPr>
        <w:t>28 з</w:t>
      </w:r>
      <w:r w:rsidR="00AF4CD9" w:rsidRPr="00ED42AF">
        <w:rPr>
          <w:rFonts w:ascii="Times New Roman" w:hAnsi="Times New Roman" w:cs="Times New Roman"/>
          <w:sz w:val="28"/>
          <w:szCs w:val="28"/>
        </w:rPr>
        <w:t>адании.</w:t>
      </w:r>
      <w:r w:rsidR="00AF4CD9" w:rsidRPr="00ED42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D0D8E" w:rsidRPr="00ED42AF" w:rsidRDefault="004D0D8E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42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AF4CD9" w:rsidRPr="00ED42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скрещивании </w:t>
      </w:r>
      <w:r w:rsidR="00AF4CD9" w:rsidRPr="00ED42A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высокого</w:t>
      </w:r>
      <w:r w:rsidR="00AF4CD9" w:rsidRPr="00ED42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растения томата с </w:t>
      </w:r>
      <w:r w:rsidR="00AF4CD9" w:rsidRPr="00ED42A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шероховатым эндоспермом</w:t>
      </w:r>
      <w:r w:rsidR="00AF4CD9" w:rsidRPr="00ED42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AF4CD9" w:rsidRPr="00ED42A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низкого </w:t>
      </w:r>
      <w:r w:rsidR="00AF4CD9" w:rsidRPr="00ED42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растения с </w:t>
      </w:r>
      <w:r w:rsidR="00AF4CD9" w:rsidRPr="00ED42A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гладким эндоспермом</w:t>
      </w:r>
      <w:r w:rsidR="00AF4CD9" w:rsidRPr="00ED42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4CD9" w:rsidRPr="00ED42A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все потомство получилось высокое с гладким эндоспермом</w:t>
      </w:r>
      <w:r w:rsidR="00AF4CD9" w:rsidRPr="00ED42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4D0D8E" w:rsidRPr="00ED42AF" w:rsidRDefault="004D0D8E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42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AF4CD9" w:rsidRPr="00ED42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анализирующем скрещивании гибридного потомства получилось четыре разные фенотипические группы: 123, 124, 26, 27. </w:t>
      </w:r>
    </w:p>
    <w:p w:rsidR="00AF4CD9" w:rsidRPr="00ED42AF" w:rsidRDefault="004D0D8E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D42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3. </w:t>
      </w:r>
      <w:r w:rsidR="00AF4CD9" w:rsidRPr="00ED42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Составьте схемы скрещиваний. Определите генотипы родительских особей, генотипы и фенотипы потомства каждой группы в двух скрещиваниях, численность каждой группы во втором скрещивании. </w:t>
      </w:r>
      <w:r w:rsidR="00AF4CD9" w:rsidRPr="00ED42A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Объясните формирование четырех фенотипических групп в анализирующем скрещивании.</w:t>
      </w:r>
    </w:p>
    <w:p w:rsidR="00AF4CD9" w:rsidRPr="00ED42AF" w:rsidRDefault="00AF4CD9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42AF">
        <w:rPr>
          <w:rFonts w:ascii="Times New Roman" w:hAnsi="Times New Roman" w:cs="Times New Roman"/>
          <w:b/>
          <w:sz w:val="28"/>
          <w:szCs w:val="28"/>
        </w:rPr>
        <w:t>-Прочитайте условия задачи,</w:t>
      </w:r>
      <w:r w:rsidR="004D0D8E" w:rsidRPr="00ED42AF">
        <w:rPr>
          <w:rFonts w:ascii="Times New Roman" w:hAnsi="Times New Roman" w:cs="Times New Roman"/>
          <w:b/>
          <w:sz w:val="28"/>
          <w:szCs w:val="28"/>
        </w:rPr>
        <w:t xml:space="preserve"> выделите ключевые данные</w:t>
      </w:r>
      <w:r w:rsidR="009236C7">
        <w:rPr>
          <w:rFonts w:ascii="Times New Roman" w:hAnsi="Times New Roman" w:cs="Times New Roman"/>
          <w:b/>
          <w:sz w:val="28"/>
          <w:szCs w:val="28"/>
        </w:rPr>
        <w:t>, что запишем в Дано?</w:t>
      </w:r>
    </w:p>
    <w:p w:rsidR="00AF4CD9" w:rsidRPr="00ED42AF" w:rsidRDefault="00AF4CD9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2AF">
        <w:rPr>
          <w:rFonts w:ascii="Times New Roman" w:hAnsi="Times New Roman" w:cs="Times New Roman"/>
          <w:i/>
          <w:sz w:val="28"/>
          <w:szCs w:val="28"/>
        </w:rPr>
        <w:t>Алгоритм решения.</w:t>
      </w:r>
    </w:p>
    <w:p w:rsidR="00775F96" w:rsidRPr="00ED42AF" w:rsidRDefault="00AF4CD9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rStyle w:val="markdown-word"/>
          <w:i/>
          <w:sz w:val="28"/>
          <w:szCs w:val="28"/>
          <w:shd w:val="clear" w:color="auto" w:fill="FFFFFF"/>
        </w:rPr>
      </w:pPr>
      <w:r w:rsidRPr="00ED42AF">
        <w:rPr>
          <w:i/>
          <w:sz w:val="28"/>
          <w:szCs w:val="28"/>
        </w:rPr>
        <w:t xml:space="preserve">1. </w:t>
      </w:r>
      <w:r w:rsidR="00775F96" w:rsidRPr="00ED42AF">
        <w:rPr>
          <w:i/>
          <w:sz w:val="28"/>
          <w:szCs w:val="28"/>
          <w:shd w:val="clear" w:color="auto" w:fill="FFFFFF"/>
        </w:rPr>
        <w:t xml:space="preserve">В задаче рассматриваются </w:t>
      </w:r>
      <w:r w:rsidR="00775F96" w:rsidRPr="00ED42AF">
        <w:rPr>
          <w:rStyle w:val="a3"/>
          <w:i/>
          <w:sz w:val="28"/>
          <w:szCs w:val="28"/>
          <w:shd w:val="clear" w:color="auto" w:fill="FFFFFF"/>
        </w:rPr>
        <w:t>два признака</w:t>
      </w:r>
      <w:r w:rsidR="00775F96" w:rsidRPr="00ED42AF">
        <w:rPr>
          <w:i/>
          <w:sz w:val="28"/>
          <w:szCs w:val="28"/>
          <w:shd w:val="clear" w:color="auto" w:fill="FFFFFF"/>
        </w:rPr>
        <w:t xml:space="preserve">: </w:t>
      </w:r>
      <w:r w:rsidR="00775F96" w:rsidRPr="00ED42AF">
        <w:rPr>
          <w:rStyle w:val="markdown-word"/>
          <w:i/>
          <w:sz w:val="28"/>
          <w:szCs w:val="28"/>
          <w:shd w:val="clear" w:color="auto" w:fill="FFFFFF"/>
        </w:rPr>
        <w:t xml:space="preserve">высокое растение с шероховатым эндоспермом× низкое с гладким эндоспермом. </w:t>
      </w:r>
    </w:p>
    <w:p w:rsidR="00775F96" w:rsidRPr="00ED42AF" w:rsidRDefault="00775F96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i/>
          <w:sz w:val="28"/>
          <w:szCs w:val="28"/>
        </w:rPr>
      </w:pPr>
      <w:r w:rsidRPr="00ED42AF">
        <w:rPr>
          <w:rStyle w:val="markdown-word"/>
          <w:bCs/>
          <w:i/>
          <w:sz w:val="28"/>
          <w:szCs w:val="28"/>
        </w:rPr>
        <w:t xml:space="preserve">F₁: </w:t>
      </w:r>
      <w:r w:rsidRPr="00ED42AF">
        <w:rPr>
          <w:rStyle w:val="markdown-word"/>
          <w:i/>
          <w:sz w:val="28"/>
          <w:szCs w:val="28"/>
        </w:rPr>
        <w:t>все потомки</w:t>
      </w:r>
      <w:r w:rsidR="00867D1B">
        <w:rPr>
          <w:rStyle w:val="markdown-word"/>
          <w:i/>
          <w:sz w:val="28"/>
          <w:szCs w:val="28"/>
        </w:rPr>
        <w:t xml:space="preserve"> </w:t>
      </w:r>
      <w:r w:rsidR="00867D1B" w:rsidRPr="00867D1B">
        <w:rPr>
          <w:i/>
          <w:sz w:val="28"/>
          <w:szCs w:val="28"/>
        </w:rPr>
        <w:t>–</w:t>
      </w:r>
      <w:r w:rsidR="00867D1B">
        <w:rPr>
          <w:i/>
          <w:sz w:val="28"/>
          <w:szCs w:val="28"/>
        </w:rPr>
        <w:t xml:space="preserve"> </w:t>
      </w:r>
      <w:r w:rsidRPr="00ED42AF">
        <w:rPr>
          <w:rStyle w:val="markdown-word"/>
          <w:i/>
          <w:sz w:val="28"/>
          <w:szCs w:val="28"/>
        </w:rPr>
        <w:t>высокие с гладким эндоспермом.</w:t>
      </w:r>
      <w:r w:rsidRPr="00ED42AF">
        <w:rPr>
          <w:i/>
          <w:sz w:val="28"/>
          <w:szCs w:val="28"/>
        </w:rPr>
        <w:t xml:space="preserve"> </w:t>
      </w:r>
    </w:p>
    <w:p w:rsidR="00775F96" w:rsidRPr="00ED42AF" w:rsidRDefault="00775F96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i/>
          <w:sz w:val="28"/>
          <w:szCs w:val="28"/>
        </w:rPr>
      </w:pPr>
      <w:r w:rsidRPr="00ED42AF">
        <w:rPr>
          <w:rStyle w:val="markdown-word"/>
          <w:bCs/>
          <w:i/>
          <w:sz w:val="28"/>
          <w:szCs w:val="28"/>
        </w:rPr>
        <w:t xml:space="preserve">Анализирующее скрещивание F₁ </w:t>
      </w:r>
      <w:r w:rsidRPr="00ED42AF">
        <w:rPr>
          <w:rStyle w:val="markdown-word"/>
          <w:i/>
          <w:sz w:val="28"/>
          <w:szCs w:val="28"/>
        </w:rPr>
        <w:t xml:space="preserve">дало </w:t>
      </w:r>
      <w:r w:rsidRPr="00ED42AF">
        <w:rPr>
          <w:rStyle w:val="markdown-word"/>
          <w:bCs/>
          <w:i/>
          <w:sz w:val="28"/>
          <w:szCs w:val="28"/>
        </w:rPr>
        <w:t>4 фенотипические группы</w:t>
      </w:r>
      <w:r w:rsidRPr="00ED42AF">
        <w:rPr>
          <w:rStyle w:val="markdown-word"/>
          <w:i/>
          <w:sz w:val="28"/>
          <w:szCs w:val="28"/>
        </w:rPr>
        <w:t>:</w:t>
      </w:r>
      <w:r w:rsidR="00867D1B">
        <w:rPr>
          <w:rStyle w:val="markdown-word"/>
          <w:i/>
          <w:sz w:val="28"/>
          <w:szCs w:val="28"/>
        </w:rPr>
        <w:t xml:space="preserve"> </w:t>
      </w:r>
      <w:r w:rsidRPr="00ED42AF">
        <w:rPr>
          <w:rStyle w:val="markdown-word"/>
          <w:i/>
          <w:sz w:val="28"/>
          <w:szCs w:val="28"/>
        </w:rPr>
        <w:t>123, 124, 26, 27 особей.</w:t>
      </w:r>
    </w:p>
    <w:p w:rsidR="00775F96" w:rsidRPr="00ED42AF" w:rsidRDefault="00775F96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i/>
          <w:sz w:val="28"/>
          <w:szCs w:val="28"/>
        </w:rPr>
      </w:pPr>
      <w:r w:rsidRPr="00ED42AF">
        <w:rPr>
          <w:rStyle w:val="markdown-word"/>
          <w:i/>
          <w:sz w:val="28"/>
          <w:szCs w:val="28"/>
        </w:rPr>
        <w:t xml:space="preserve">Делаем вывод, что высокий </w:t>
      </w:r>
      <w:r w:rsidR="00ED42AF">
        <w:rPr>
          <w:rStyle w:val="markdown-word"/>
          <w:i/>
          <w:sz w:val="28"/>
          <w:szCs w:val="28"/>
        </w:rPr>
        <w:t xml:space="preserve">рост </w:t>
      </w:r>
      <w:r w:rsidRPr="00ED42AF">
        <w:rPr>
          <w:rStyle w:val="markdown-word"/>
          <w:i/>
          <w:sz w:val="28"/>
          <w:szCs w:val="28"/>
        </w:rPr>
        <w:t xml:space="preserve">- </w:t>
      </w:r>
      <w:r w:rsidRPr="00ED42AF">
        <w:rPr>
          <w:rStyle w:val="markdown-word"/>
          <w:b/>
          <w:bCs/>
          <w:i/>
          <w:sz w:val="28"/>
          <w:szCs w:val="28"/>
        </w:rPr>
        <w:t>A</w:t>
      </w:r>
      <w:r w:rsidRPr="00ED42AF">
        <w:rPr>
          <w:rStyle w:val="markdown-word"/>
          <w:i/>
          <w:sz w:val="28"/>
          <w:szCs w:val="28"/>
        </w:rPr>
        <w:t>; низкий</w:t>
      </w:r>
      <w:r w:rsidR="00867D1B">
        <w:rPr>
          <w:rStyle w:val="markdown-word"/>
          <w:i/>
          <w:sz w:val="28"/>
          <w:szCs w:val="28"/>
        </w:rPr>
        <w:t xml:space="preserve"> </w:t>
      </w:r>
      <w:r w:rsidRPr="00ED42AF">
        <w:rPr>
          <w:rStyle w:val="markdown-word"/>
          <w:i/>
          <w:sz w:val="28"/>
          <w:szCs w:val="28"/>
        </w:rPr>
        <w:t xml:space="preserve">- </w:t>
      </w:r>
      <w:r w:rsidRPr="00ED42AF">
        <w:rPr>
          <w:rStyle w:val="markdown-word"/>
          <w:b/>
          <w:bCs/>
          <w:i/>
          <w:sz w:val="28"/>
          <w:szCs w:val="28"/>
        </w:rPr>
        <w:t>a</w:t>
      </w:r>
      <w:r w:rsidR="004D0D8E" w:rsidRPr="00ED42AF">
        <w:rPr>
          <w:rStyle w:val="markdown-word"/>
          <w:i/>
          <w:sz w:val="28"/>
          <w:szCs w:val="28"/>
        </w:rPr>
        <w:t>, г</w:t>
      </w:r>
      <w:r w:rsidRPr="00ED42AF">
        <w:rPr>
          <w:rStyle w:val="markdown-word"/>
          <w:i/>
          <w:sz w:val="28"/>
          <w:szCs w:val="28"/>
        </w:rPr>
        <w:t>ладкий эндосперм</w:t>
      </w:r>
      <w:r w:rsidR="00867D1B">
        <w:rPr>
          <w:rStyle w:val="markdown-word"/>
          <w:i/>
          <w:sz w:val="28"/>
          <w:szCs w:val="28"/>
        </w:rPr>
        <w:t xml:space="preserve"> </w:t>
      </w:r>
      <w:r w:rsidRPr="00ED42AF">
        <w:rPr>
          <w:rStyle w:val="markdown-word"/>
          <w:i/>
          <w:sz w:val="28"/>
          <w:szCs w:val="28"/>
        </w:rPr>
        <w:t xml:space="preserve">- </w:t>
      </w:r>
      <w:r w:rsidRPr="00ED42AF">
        <w:rPr>
          <w:rStyle w:val="markdown-word"/>
          <w:b/>
          <w:bCs/>
          <w:i/>
          <w:sz w:val="28"/>
          <w:szCs w:val="28"/>
        </w:rPr>
        <w:t>B</w:t>
      </w:r>
      <w:r w:rsidRPr="00ED42AF">
        <w:rPr>
          <w:rStyle w:val="markdown-word"/>
          <w:i/>
          <w:sz w:val="28"/>
          <w:szCs w:val="28"/>
        </w:rPr>
        <w:t>; шероховатый -</w:t>
      </w:r>
      <w:r w:rsidR="00867D1B">
        <w:rPr>
          <w:rStyle w:val="markdown-word"/>
          <w:i/>
          <w:sz w:val="28"/>
          <w:szCs w:val="28"/>
        </w:rPr>
        <w:t xml:space="preserve"> </w:t>
      </w:r>
      <w:r w:rsidRPr="00ED42AF">
        <w:rPr>
          <w:rStyle w:val="markdown-word"/>
          <w:b/>
          <w:bCs/>
          <w:i/>
          <w:sz w:val="28"/>
          <w:szCs w:val="28"/>
        </w:rPr>
        <w:t>b</w:t>
      </w:r>
      <w:r w:rsidRPr="00ED42AF">
        <w:rPr>
          <w:rStyle w:val="markdown-word"/>
          <w:i/>
          <w:sz w:val="28"/>
          <w:szCs w:val="28"/>
        </w:rPr>
        <w:t>.</w:t>
      </w:r>
    </w:p>
    <w:p w:rsidR="00775F96" w:rsidRPr="00ED42AF" w:rsidRDefault="00775F96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i/>
          <w:sz w:val="28"/>
          <w:szCs w:val="28"/>
        </w:rPr>
      </w:pPr>
      <w:r w:rsidRPr="00ED42AF">
        <w:rPr>
          <w:rStyle w:val="markdown-word"/>
          <w:i/>
          <w:sz w:val="28"/>
          <w:szCs w:val="28"/>
        </w:rPr>
        <w:t>Единообразие F₁ указывает, что родительские формы</w:t>
      </w:r>
      <w:r w:rsidR="00867D1B">
        <w:rPr>
          <w:rStyle w:val="markdown-word"/>
          <w:i/>
          <w:sz w:val="28"/>
          <w:szCs w:val="28"/>
        </w:rPr>
        <w:t xml:space="preserve"> </w:t>
      </w:r>
      <w:r w:rsidR="00867D1B" w:rsidRPr="00867D1B">
        <w:rPr>
          <w:i/>
          <w:sz w:val="28"/>
          <w:szCs w:val="28"/>
        </w:rPr>
        <w:t>–</w:t>
      </w:r>
      <w:r w:rsidRPr="00ED42AF">
        <w:rPr>
          <w:rStyle w:val="markdown-word"/>
          <w:i/>
          <w:sz w:val="28"/>
          <w:szCs w:val="28"/>
        </w:rPr>
        <w:t xml:space="preserve"> </w:t>
      </w:r>
      <w:proofErr w:type="spellStart"/>
      <w:r w:rsidRPr="00ED42AF">
        <w:rPr>
          <w:rStyle w:val="markdown-word"/>
          <w:b/>
          <w:bCs/>
          <w:i/>
          <w:sz w:val="28"/>
          <w:szCs w:val="28"/>
        </w:rPr>
        <w:t>дигомозиготы</w:t>
      </w:r>
      <w:proofErr w:type="spellEnd"/>
      <w:r w:rsidRPr="00ED42AF">
        <w:rPr>
          <w:rStyle w:val="markdown-word"/>
          <w:i/>
          <w:sz w:val="28"/>
          <w:szCs w:val="28"/>
        </w:rPr>
        <w:t>:</w:t>
      </w:r>
    </w:p>
    <w:p w:rsidR="00775F96" w:rsidRPr="00ED42AF" w:rsidRDefault="00775F96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rStyle w:val="markdown-word"/>
          <w:i/>
          <w:sz w:val="28"/>
          <w:szCs w:val="28"/>
        </w:rPr>
      </w:pPr>
      <w:r w:rsidRPr="00ED42AF">
        <w:rPr>
          <w:sz w:val="28"/>
          <w:szCs w:val="28"/>
        </w:rPr>
        <w:t>♀</w:t>
      </w:r>
      <w:proofErr w:type="spellStart"/>
      <w:r w:rsidRPr="00ED42AF">
        <w:rPr>
          <w:rStyle w:val="markdown-word"/>
          <w:b/>
          <w:bCs/>
          <w:i/>
          <w:sz w:val="28"/>
          <w:szCs w:val="28"/>
        </w:rPr>
        <w:t>AAbb</w:t>
      </w:r>
      <w:proofErr w:type="spellEnd"/>
      <w:r w:rsidRPr="00ED42AF">
        <w:rPr>
          <w:rStyle w:val="markdown-word"/>
          <w:b/>
          <w:bCs/>
          <w:i/>
          <w:sz w:val="28"/>
          <w:szCs w:val="28"/>
        </w:rPr>
        <w:t xml:space="preserve"> </w:t>
      </w:r>
      <w:r w:rsidR="004D0D8E" w:rsidRPr="00ED42AF">
        <w:rPr>
          <w:rStyle w:val="markdown-word"/>
          <w:b/>
          <w:bCs/>
          <w:i/>
          <w:sz w:val="28"/>
          <w:szCs w:val="28"/>
        </w:rPr>
        <w:t>–</w:t>
      </w:r>
      <w:r w:rsidRPr="00ED42AF">
        <w:rPr>
          <w:rStyle w:val="markdown-word"/>
          <w:i/>
          <w:sz w:val="28"/>
          <w:szCs w:val="28"/>
        </w:rPr>
        <w:t xml:space="preserve"> высокое</w:t>
      </w:r>
      <w:r w:rsidR="00ED42AF" w:rsidRPr="00ED42AF">
        <w:rPr>
          <w:rStyle w:val="markdown-word"/>
          <w:i/>
          <w:sz w:val="28"/>
          <w:szCs w:val="28"/>
        </w:rPr>
        <w:t xml:space="preserve"> растение</w:t>
      </w:r>
      <w:r w:rsidR="004D0D8E" w:rsidRPr="00ED42AF">
        <w:rPr>
          <w:rStyle w:val="markdown-word"/>
          <w:i/>
          <w:sz w:val="28"/>
          <w:szCs w:val="28"/>
        </w:rPr>
        <w:t>,</w:t>
      </w:r>
      <w:r w:rsidRPr="00ED42AF">
        <w:rPr>
          <w:rStyle w:val="markdown-word"/>
          <w:i/>
          <w:sz w:val="28"/>
          <w:szCs w:val="28"/>
        </w:rPr>
        <w:t xml:space="preserve"> шероховатый эндосперм</w:t>
      </w:r>
    </w:p>
    <w:p w:rsidR="004D0D8E" w:rsidRPr="00ED42AF" w:rsidRDefault="004D0D8E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rStyle w:val="markdown-word"/>
          <w:i/>
          <w:sz w:val="28"/>
          <w:szCs w:val="28"/>
        </w:rPr>
      </w:pPr>
      <w:r w:rsidRPr="00ED42AF">
        <w:rPr>
          <w:sz w:val="28"/>
          <w:szCs w:val="28"/>
        </w:rPr>
        <w:t>♂</w:t>
      </w:r>
      <w:proofErr w:type="spellStart"/>
      <w:r w:rsidR="00775F96" w:rsidRPr="00ED42AF">
        <w:rPr>
          <w:rStyle w:val="markdown-word"/>
          <w:b/>
          <w:bCs/>
          <w:i/>
          <w:sz w:val="28"/>
          <w:szCs w:val="28"/>
        </w:rPr>
        <w:t>aaBB</w:t>
      </w:r>
      <w:proofErr w:type="spellEnd"/>
      <w:r w:rsidRPr="00ED42AF">
        <w:rPr>
          <w:rStyle w:val="markdown-word"/>
          <w:i/>
          <w:sz w:val="28"/>
          <w:szCs w:val="28"/>
        </w:rPr>
        <w:t xml:space="preserve"> – низкое</w:t>
      </w:r>
      <w:r w:rsidR="00ED42AF" w:rsidRPr="00ED42AF">
        <w:rPr>
          <w:rStyle w:val="markdown-word"/>
          <w:i/>
          <w:sz w:val="28"/>
          <w:szCs w:val="28"/>
        </w:rPr>
        <w:t xml:space="preserve"> растение</w:t>
      </w:r>
      <w:r w:rsidRPr="00ED42AF">
        <w:rPr>
          <w:rStyle w:val="markdown-word"/>
          <w:i/>
          <w:sz w:val="28"/>
          <w:szCs w:val="28"/>
        </w:rPr>
        <w:t>, гладкий эндосперм</w:t>
      </w:r>
    </w:p>
    <w:p w:rsidR="00BA2A54" w:rsidRDefault="00775F96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rStyle w:val="markdown-word"/>
          <w:i/>
          <w:sz w:val="28"/>
          <w:szCs w:val="28"/>
        </w:rPr>
      </w:pPr>
      <w:r w:rsidRPr="00ED42AF">
        <w:rPr>
          <w:rStyle w:val="markdown-word"/>
          <w:i/>
          <w:sz w:val="28"/>
          <w:szCs w:val="28"/>
        </w:rPr>
        <w:t>F₁</w:t>
      </w:r>
      <w:r w:rsidR="00867D1B">
        <w:rPr>
          <w:rStyle w:val="markdown-word"/>
          <w:i/>
          <w:sz w:val="28"/>
          <w:szCs w:val="28"/>
        </w:rPr>
        <w:t xml:space="preserve"> </w:t>
      </w:r>
      <w:r w:rsidR="00867D1B" w:rsidRPr="00867D1B">
        <w:rPr>
          <w:i/>
          <w:sz w:val="28"/>
          <w:szCs w:val="28"/>
        </w:rPr>
        <w:t>–</w:t>
      </w:r>
      <w:r w:rsidR="00867D1B">
        <w:rPr>
          <w:i/>
          <w:sz w:val="28"/>
          <w:szCs w:val="28"/>
        </w:rPr>
        <w:t xml:space="preserve"> </w:t>
      </w:r>
      <w:proofErr w:type="spellStart"/>
      <w:r w:rsidRPr="00ED42AF">
        <w:rPr>
          <w:rStyle w:val="markdown-word"/>
          <w:b/>
          <w:bCs/>
          <w:i/>
          <w:sz w:val="28"/>
          <w:szCs w:val="28"/>
        </w:rPr>
        <w:t>дигетерозиготы</w:t>
      </w:r>
      <w:proofErr w:type="spellEnd"/>
      <w:r w:rsidR="004D0D8E" w:rsidRPr="00ED42AF">
        <w:rPr>
          <w:rStyle w:val="markdown-word"/>
          <w:b/>
          <w:bCs/>
          <w:i/>
          <w:sz w:val="28"/>
          <w:szCs w:val="28"/>
        </w:rPr>
        <w:t xml:space="preserve"> </w:t>
      </w:r>
      <w:proofErr w:type="spellStart"/>
      <w:r w:rsidRPr="00ED42AF">
        <w:rPr>
          <w:rStyle w:val="markdown-word"/>
          <w:b/>
          <w:bCs/>
          <w:i/>
          <w:sz w:val="28"/>
          <w:szCs w:val="28"/>
        </w:rPr>
        <w:t>AaBb</w:t>
      </w:r>
      <w:proofErr w:type="spellEnd"/>
      <w:r w:rsidR="00867D1B">
        <w:rPr>
          <w:rStyle w:val="markdown-word"/>
          <w:b/>
          <w:bCs/>
          <w:i/>
          <w:sz w:val="28"/>
          <w:szCs w:val="28"/>
        </w:rPr>
        <w:t xml:space="preserve"> </w:t>
      </w:r>
      <w:r w:rsidR="004D0D8E" w:rsidRPr="00ED42AF">
        <w:rPr>
          <w:rStyle w:val="markdown-word"/>
          <w:b/>
          <w:bCs/>
          <w:i/>
          <w:sz w:val="28"/>
          <w:szCs w:val="28"/>
        </w:rPr>
        <w:t xml:space="preserve">- </w:t>
      </w:r>
      <w:r w:rsidRPr="00ED42AF">
        <w:rPr>
          <w:rStyle w:val="markdown-word"/>
          <w:i/>
          <w:sz w:val="28"/>
          <w:szCs w:val="28"/>
        </w:rPr>
        <w:t>высокий</w:t>
      </w:r>
      <w:r w:rsidR="004D0D8E" w:rsidRPr="00ED42AF">
        <w:rPr>
          <w:rStyle w:val="markdown-word"/>
          <w:i/>
          <w:sz w:val="28"/>
          <w:szCs w:val="28"/>
        </w:rPr>
        <w:t xml:space="preserve"> </w:t>
      </w:r>
      <w:r w:rsidRPr="00ED42AF">
        <w:rPr>
          <w:rStyle w:val="markdown-word"/>
          <w:i/>
          <w:sz w:val="28"/>
          <w:szCs w:val="28"/>
        </w:rPr>
        <w:t>рост, гладкий</w:t>
      </w:r>
      <w:r w:rsidR="004D0D8E" w:rsidRPr="00ED42AF">
        <w:rPr>
          <w:rStyle w:val="markdown-word"/>
          <w:i/>
          <w:sz w:val="28"/>
          <w:szCs w:val="28"/>
        </w:rPr>
        <w:t xml:space="preserve"> эндосперм</w:t>
      </w:r>
      <w:r w:rsidRPr="00ED42AF">
        <w:rPr>
          <w:rStyle w:val="markdown-word"/>
          <w:i/>
          <w:sz w:val="28"/>
          <w:szCs w:val="28"/>
        </w:rPr>
        <w:t>.</w:t>
      </w:r>
    </w:p>
    <w:p w:rsidR="00BA2A54" w:rsidRDefault="00BA2A54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rStyle w:val="markdown-word"/>
          <w:i/>
          <w:sz w:val="28"/>
          <w:szCs w:val="28"/>
        </w:rPr>
      </w:pPr>
    </w:p>
    <w:p w:rsidR="00BA2A54" w:rsidRPr="00BA2A54" w:rsidRDefault="00BA2A54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i/>
          <w:sz w:val="28"/>
          <w:szCs w:val="28"/>
        </w:rPr>
      </w:pPr>
      <w:r>
        <w:rPr>
          <w:b/>
          <w:sz w:val="28"/>
          <w:szCs w:val="28"/>
          <w:u w:val="single"/>
        </w:rPr>
        <w:t>Слайд 12</w:t>
      </w:r>
      <w:r w:rsidRPr="00BA2A54">
        <w:rPr>
          <w:b/>
          <w:sz w:val="28"/>
          <w:szCs w:val="28"/>
          <w:u w:val="single"/>
        </w:rPr>
        <w:t xml:space="preserve"> (ответы </w:t>
      </w:r>
      <w:proofErr w:type="spellStart"/>
      <w:r w:rsidRPr="00BA2A54">
        <w:rPr>
          <w:b/>
          <w:sz w:val="28"/>
          <w:szCs w:val="28"/>
          <w:u w:val="single"/>
        </w:rPr>
        <w:t>расскрываются</w:t>
      </w:r>
      <w:proofErr w:type="spellEnd"/>
      <w:r w:rsidRPr="00BA2A54">
        <w:rPr>
          <w:b/>
          <w:sz w:val="28"/>
          <w:szCs w:val="28"/>
          <w:u w:val="single"/>
        </w:rPr>
        <w:t xml:space="preserve"> по щелчку).</w:t>
      </w:r>
    </w:p>
    <w:p w:rsidR="009236C7" w:rsidRDefault="009236C7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rStyle w:val="markdown-word"/>
          <w:sz w:val="28"/>
          <w:szCs w:val="28"/>
        </w:rPr>
      </w:pPr>
      <w:r>
        <w:rPr>
          <w:rStyle w:val="markdown-word"/>
          <w:sz w:val="28"/>
          <w:szCs w:val="28"/>
        </w:rPr>
        <w:t>Дано:</w:t>
      </w:r>
    </w:p>
    <w:p w:rsidR="009236C7" w:rsidRPr="009236C7" w:rsidRDefault="009236C7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236C7">
        <w:rPr>
          <w:rStyle w:val="markdown-word"/>
          <w:b/>
          <w:bCs/>
          <w:sz w:val="28"/>
          <w:szCs w:val="28"/>
        </w:rPr>
        <w:t>A</w:t>
      </w:r>
      <w:r w:rsidR="00867D1B">
        <w:rPr>
          <w:rStyle w:val="markdown-word"/>
          <w:b/>
          <w:bCs/>
          <w:sz w:val="28"/>
          <w:szCs w:val="28"/>
        </w:rPr>
        <w:t xml:space="preserve"> </w:t>
      </w:r>
      <w:r w:rsidRPr="009236C7">
        <w:rPr>
          <w:rStyle w:val="markdown-word"/>
          <w:b/>
          <w:bCs/>
          <w:sz w:val="28"/>
          <w:szCs w:val="28"/>
        </w:rPr>
        <w:t>-</w:t>
      </w:r>
      <w:r w:rsidRPr="009236C7">
        <w:rPr>
          <w:rStyle w:val="markdown-word"/>
          <w:sz w:val="28"/>
          <w:szCs w:val="28"/>
        </w:rPr>
        <w:t xml:space="preserve"> высокий </w:t>
      </w:r>
      <w:r>
        <w:rPr>
          <w:rStyle w:val="markdown-word"/>
          <w:sz w:val="28"/>
          <w:szCs w:val="28"/>
        </w:rPr>
        <w:t xml:space="preserve">рост </w:t>
      </w:r>
    </w:p>
    <w:p w:rsidR="009236C7" w:rsidRDefault="00867D1B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rStyle w:val="markdown-word"/>
          <w:b/>
          <w:bCs/>
          <w:sz w:val="28"/>
          <w:szCs w:val="28"/>
        </w:rPr>
      </w:pPr>
      <w:r w:rsidRPr="009236C7">
        <w:rPr>
          <w:rStyle w:val="markdown-word"/>
          <w:b/>
          <w:bCs/>
          <w:sz w:val="28"/>
          <w:szCs w:val="28"/>
        </w:rPr>
        <w:t>A</w:t>
      </w:r>
      <w:r>
        <w:rPr>
          <w:rStyle w:val="markdown-word"/>
          <w:b/>
          <w:bCs/>
          <w:sz w:val="28"/>
          <w:szCs w:val="28"/>
        </w:rPr>
        <w:t xml:space="preserve"> </w:t>
      </w:r>
      <w:r w:rsidR="009236C7">
        <w:rPr>
          <w:rStyle w:val="markdown-word"/>
          <w:b/>
          <w:bCs/>
          <w:sz w:val="28"/>
          <w:szCs w:val="28"/>
        </w:rPr>
        <w:t>-</w:t>
      </w:r>
      <w:r w:rsidR="009236C7" w:rsidRPr="009236C7">
        <w:rPr>
          <w:rStyle w:val="markdown-word"/>
          <w:sz w:val="28"/>
          <w:szCs w:val="28"/>
        </w:rPr>
        <w:t xml:space="preserve"> </w:t>
      </w:r>
      <w:r w:rsidR="009236C7">
        <w:rPr>
          <w:rStyle w:val="markdown-word"/>
          <w:sz w:val="28"/>
          <w:szCs w:val="28"/>
        </w:rPr>
        <w:t>низкий</w:t>
      </w:r>
      <w:r w:rsidR="009236C7" w:rsidRPr="009236C7">
        <w:rPr>
          <w:rStyle w:val="markdown-word"/>
          <w:sz w:val="28"/>
          <w:szCs w:val="28"/>
        </w:rPr>
        <w:t xml:space="preserve"> </w:t>
      </w:r>
      <w:r w:rsidR="009236C7">
        <w:rPr>
          <w:rStyle w:val="markdown-word"/>
          <w:sz w:val="28"/>
          <w:szCs w:val="28"/>
        </w:rPr>
        <w:t>рост</w:t>
      </w:r>
      <w:r w:rsidR="009236C7" w:rsidRPr="009236C7">
        <w:rPr>
          <w:rStyle w:val="markdown-word"/>
          <w:b/>
          <w:bCs/>
          <w:sz w:val="28"/>
          <w:szCs w:val="28"/>
        </w:rPr>
        <w:t xml:space="preserve"> </w:t>
      </w:r>
    </w:p>
    <w:p w:rsidR="009236C7" w:rsidRDefault="009236C7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rStyle w:val="markdown-word"/>
          <w:b/>
          <w:bCs/>
          <w:sz w:val="28"/>
          <w:szCs w:val="28"/>
        </w:rPr>
      </w:pPr>
      <w:r w:rsidRPr="009236C7">
        <w:rPr>
          <w:rStyle w:val="markdown-word"/>
          <w:b/>
          <w:bCs/>
          <w:sz w:val="28"/>
          <w:szCs w:val="28"/>
        </w:rPr>
        <w:t>B</w:t>
      </w:r>
      <w:r w:rsidR="00867D1B">
        <w:rPr>
          <w:rStyle w:val="markdown-word"/>
          <w:b/>
          <w:bCs/>
          <w:sz w:val="28"/>
          <w:szCs w:val="28"/>
        </w:rPr>
        <w:t xml:space="preserve"> </w:t>
      </w:r>
      <w:r>
        <w:rPr>
          <w:rStyle w:val="markdown-word"/>
          <w:b/>
          <w:bCs/>
          <w:sz w:val="28"/>
          <w:szCs w:val="28"/>
        </w:rPr>
        <w:t>-</w:t>
      </w:r>
      <w:r w:rsidRPr="009236C7">
        <w:rPr>
          <w:rStyle w:val="markdown-word"/>
          <w:sz w:val="28"/>
          <w:szCs w:val="28"/>
        </w:rPr>
        <w:t xml:space="preserve"> г</w:t>
      </w:r>
      <w:r>
        <w:rPr>
          <w:rStyle w:val="markdown-word"/>
          <w:sz w:val="28"/>
          <w:szCs w:val="28"/>
        </w:rPr>
        <w:t>ладкий эндосперм</w:t>
      </w:r>
      <w:r w:rsidRPr="009236C7">
        <w:rPr>
          <w:rStyle w:val="markdown-word"/>
          <w:b/>
          <w:bCs/>
          <w:sz w:val="28"/>
          <w:szCs w:val="28"/>
        </w:rPr>
        <w:t xml:space="preserve"> </w:t>
      </w:r>
    </w:p>
    <w:p w:rsidR="009236C7" w:rsidRDefault="009236C7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rStyle w:val="markdown-word"/>
          <w:b/>
          <w:bCs/>
          <w:sz w:val="28"/>
          <w:szCs w:val="28"/>
        </w:rPr>
      </w:pPr>
      <w:r w:rsidRPr="009236C7">
        <w:rPr>
          <w:rStyle w:val="markdown-word"/>
          <w:b/>
          <w:bCs/>
          <w:sz w:val="28"/>
          <w:szCs w:val="28"/>
        </w:rPr>
        <w:t>b</w:t>
      </w:r>
      <w:r>
        <w:rPr>
          <w:rStyle w:val="markdown-word"/>
          <w:b/>
          <w:bCs/>
          <w:sz w:val="28"/>
          <w:szCs w:val="28"/>
        </w:rPr>
        <w:t xml:space="preserve"> - </w:t>
      </w:r>
      <w:r w:rsidRPr="009236C7">
        <w:rPr>
          <w:rStyle w:val="markdown-word"/>
          <w:sz w:val="28"/>
          <w:szCs w:val="28"/>
        </w:rPr>
        <w:t xml:space="preserve">шероховатый </w:t>
      </w:r>
      <w:r>
        <w:rPr>
          <w:rStyle w:val="markdown-word"/>
          <w:sz w:val="28"/>
          <w:szCs w:val="28"/>
        </w:rPr>
        <w:t>эндосперм</w:t>
      </w:r>
    </w:p>
    <w:p w:rsidR="009236C7" w:rsidRPr="009236C7" w:rsidRDefault="009236C7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rStyle w:val="markdown-word"/>
          <w:sz w:val="28"/>
          <w:szCs w:val="28"/>
        </w:rPr>
      </w:pPr>
      <w:r>
        <w:rPr>
          <w:rStyle w:val="markdown-word"/>
          <w:sz w:val="28"/>
          <w:szCs w:val="28"/>
        </w:rPr>
        <w:t xml:space="preserve">F₁: 100% </w:t>
      </w:r>
      <w:proofErr w:type="spellStart"/>
      <w:r w:rsidRPr="009236C7">
        <w:rPr>
          <w:rStyle w:val="markdown-word"/>
          <w:b/>
          <w:bCs/>
          <w:sz w:val="28"/>
          <w:szCs w:val="28"/>
        </w:rPr>
        <w:t>AaBb</w:t>
      </w:r>
      <w:proofErr w:type="spellEnd"/>
      <w:r w:rsidR="00867D1B">
        <w:rPr>
          <w:rStyle w:val="markdown-word"/>
          <w:b/>
          <w:bCs/>
          <w:sz w:val="28"/>
          <w:szCs w:val="28"/>
        </w:rPr>
        <w:t xml:space="preserve"> </w:t>
      </w:r>
      <w:r w:rsidRPr="009236C7">
        <w:rPr>
          <w:rStyle w:val="markdown-word"/>
          <w:b/>
          <w:bCs/>
          <w:sz w:val="28"/>
          <w:szCs w:val="28"/>
        </w:rPr>
        <w:t xml:space="preserve">- </w:t>
      </w:r>
      <w:r w:rsidRPr="009236C7">
        <w:rPr>
          <w:rStyle w:val="markdown-word"/>
          <w:sz w:val="28"/>
          <w:szCs w:val="28"/>
        </w:rPr>
        <w:t>высокий рост, гладкий эндосперм.</w:t>
      </w:r>
    </w:p>
    <w:p w:rsidR="009236C7" w:rsidRPr="009236C7" w:rsidRDefault="009236C7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</w:p>
    <w:p w:rsidR="00AF4CD9" w:rsidRPr="00ED42AF" w:rsidRDefault="004D0D8E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42AF">
        <w:rPr>
          <w:rFonts w:ascii="Times New Roman" w:hAnsi="Times New Roman" w:cs="Times New Roman"/>
          <w:b/>
          <w:sz w:val="28"/>
          <w:szCs w:val="28"/>
        </w:rPr>
        <w:t>-</w:t>
      </w:r>
      <w:r w:rsidR="00867D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42AF">
        <w:rPr>
          <w:rFonts w:ascii="Times New Roman" w:hAnsi="Times New Roman" w:cs="Times New Roman"/>
          <w:b/>
          <w:sz w:val="28"/>
          <w:szCs w:val="28"/>
        </w:rPr>
        <w:t>Составьте схему 1 скрещивания</w:t>
      </w:r>
      <w:r w:rsidR="00AF4CD9" w:rsidRPr="00ED42AF">
        <w:rPr>
          <w:rFonts w:ascii="Times New Roman" w:hAnsi="Times New Roman" w:cs="Times New Roman"/>
          <w:b/>
          <w:sz w:val="28"/>
          <w:szCs w:val="28"/>
        </w:rPr>
        <w:t>.</w:t>
      </w:r>
    </w:p>
    <w:p w:rsidR="00AF4CD9" w:rsidRPr="00ED42AF" w:rsidRDefault="00AF4CD9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2AF">
        <w:rPr>
          <w:rFonts w:ascii="Times New Roman" w:hAnsi="Times New Roman" w:cs="Times New Roman"/>
          <w:i/>
          <w:sz w:val="28"/>
          <w:szCs w:val="28"/>
        </w:rPr>
        <w:t>2. Проводим анализ условия 1 скрещивания. Составляем схему 1 скрещивания и записываем гаметы, указываем фенотипы родителей</w:t>
      </w:r>
      <w:r w:rsidR="004D0D8E" w:rsidRPr="00ED42AF">
        <w:rPr>
          <w:rFonts w:ascii="Times New Roman" w:hAnsi="Times New Roman" w:cs="Times New Roman"/>
          <w:i/>
          <w:sz w:val="28"/>
          <w:szCs w:val="28"/>
        </w:rPr>
        <w:t xml:space="preserve"> и потомства</w:t>
      </w:r>
      <w:r w:rsidRPr="00ED42AF">
        <w:rPr>
          <w:rFonts w:ascii="Times New Roman" w:hAnsi="Times New Roman" w:cs="Times New Roman"/>
          <w:i/>
          <w:sz w:val="28"/>
          <w:szCs w:val="28"/>
        </w:rPr>
        <w:t>.</w:t>
      </w:r>
    </w:p>
    <w:p w:rsidR="004D0D8E" w:rsidRPr="00ED42AF" w:rsidRDefault="004D0D8E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rStyle w:val="markdown-word"/>
          <w:sz w:val="28"/>
          <w:szCs w:val="28"/>
        </w:rPr>
      </w:pPr>
      <w:r w:rsidRPr="00ED42AF">
        <w:rPr>
          <w:sz w:val="28"/>
          <w:szCs w:val="28"/>
        </w:rPr>
        <w:t xml:space="preserve">Р: </w:t>
      </w:r>
      <w:r w:rsidRPr="00ED42AF">
        <w:rPr>
          <w:rStyle w:val="markdown-word"/>
          <w:sz w:val="28"/>
          <w:szCs w:val="28"/>
        </w:rPr>
        <w:t>♀</w:t>
      </w:r>
      <w:proofErr w:type="spellStart"/>
      <w:r w:rsidRPr="00ED42AF">
        <w:rPr>
          <w:rStyle w:val="markdown-word"/>
          <w:sz w:val="28"/>
          <w:szCs w:val="28"/>
        </w:rPr>
        <w:t>AAbb</w:t>
      </w:r>
      <w:proofErr w:type="spellEnd"/>
      <w:r w:rsidRPr="00ED42AF">
        <w:rPr>
          <w:rStyle w:val="markdown-word"/>
          <w:sz w:val="28"/>
          <w:szCs w:val="28"/>
        </w:rPr>
        <w:t xml:space="preserve">                        </w:t>
      </w:r>
      <w:r w:rsidR="001B425A">
        <w:rPr>
          <w:rStyle w:val="markdown-word"/>
          <w:sz w:val="28"/>
          <w:szCs w:val="28"/>
        </w:rPr>
        <w:t xml:space="preserve"> </w:t>
      </w:r>
      <w:r w:rsidRPr="00ED42AF">
        <w:rPr>
          <w:rStyle w:val="markdown-word"/>
          <w:sz w:val="28"/>
          <w:szCs w:val="28"/>
        </w:rPr>
        <w:t xml:space="preserve"> </w:t>
      </w:r>
      <w:r w:rsidRPr="00ED42AF">
        <w:rPr>
          <w:sz w:val="28"/>
          <w:szCs w:val="28"/>
        </w:rPr>
        <w:t xml:space="preserve">х           </w:t>
      </w:r>
      <w:r w:rsidRPr="00ED42AF">
        <w:rPr>
          <w:rStyle w:val="markdown-word"/>
          <w:sz w:val="28"/>
          <w:szCs w:val="28"/>
        </w:rPr>
        <w:t>♂ </w:t>
      </w:r>
      <w:proofErr w:type="spellStart"/>
      <w:r w:rsidRPr="00ED42AF">
        <w:rPr>
          <w:rStyle w:val="markdown-word"/>
          <w:sz w:val="28"/>
          <w:szCs w:val="28"/>
        </w:rPr>
        <w:t>aaBB</w:t>
      </w:r>
      <w:proofErr w:type="spellEnd"/>
      <w:r w:rsidRPr="00ED42AF">
        <w:rPr>
          <w:rStyle w:val="markdown-word"/>
          <w:sz w:val="28"/>
          <w:szCs w:val="28"/>
        </w:rPr>
        <w:t> </w:t>
      </w:r>
      <w:r w:rsidRPr="00ED42AF">
        <w:rPr>
          <w:sz w:val="28"/>
          <w:szCs w:val="28"/>
        </w:rPr>
        <w:t xml:space="preserve">     </w:t>
      </w:r>
    </w:p>
    <w:tbl>
      <w:tblPr>
        <w:tblStyle w:val="a8"/>
        <w:tblW w:w="0" w:type="auto"/>
        <w:tblInd w:w="8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9"/>
        <w:gridCol w:w="850"/>
        <w:gridCol w:w="3119"/>
      </w:tblGrid>
      <w:tr w:rsidR="004D0D8E" w:rsidRPr="00ED42AF" w:rsidTr="001B425A">
        <w:tc>
          <w:tcPr>
            <w:tcW w:w="2949" w:type="dxa"/>
          </w:tcPr>
          <w:p w:rsidR="000A618D" w:rsidRDefault="004D0D8E" w:rsidP="00BA2A54">
            <w:pPr>
              <w:pStyle w:val="a6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markdown-word"/>
              </w:rPr>
            </w:pPr>
            <w:r w:rsidRPr="00ED42AF">
              <w:rPr>
                <w:rStyle w:val="markdown-word"/>
              </w:rPr>
              <w:t>высокое, </w:t>
            </w:r>
            <w:r w:rsidR="000A618D">
              <w:rPr>
                <w:rStyle w:val="markdown-word"/>
              </w:rPr>
              <w:t>шероховатый</w:t>
            </w:r>
          </w:p>
          <w:p w:rsidR="004D0D8E" w:rsidRPr="00ED42AF" w:rsidRDefault="004D0D8E" w:rsidP="00BA2A54">
            <w:pPr>
              <w:pStyle w:val="a6"/>
              <w:shd w:val="clear" w:color="auto" w:fill="FFFFFF"/>
              <w:spacing w:before="0" w:beforeAutospacing="0" w:after="0" w:afterAutospacing="0"/>
              <w:ind w:left="567"/>
              <w:contextualSpacing/>
              <w:jc w:val="both"/>
            </w:pPr>
            <w:r w:rsidRPr="00ED42AF">
              <w:rPr>
                <w:rStyle w:val="markdown-word"/>
              </w:rPr>
              <w:t>эндосперм</w:t>
            </w:r>
          </w:p>
        </w:tc>
        <w:tc>
          <w:tcPr>
            <w:tcW w:w="850" w:type="dxa"/>
          </w:tcPr>
          <w:p w:rsidR="004D0D8E" w:rsidRPr="00ED42AF" w:rsidRDefault="004D0D8E" w:rsidP="00BA2A54">
            <w:pPr>
              <w:ind w:left="567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D0D8E" w:rsidRPr="00ED42AF" w:rsidRDefault="004D0D8E" w:rsidP="00BA2A54">
            <w:pPr>
              <w:pStyle w:val="a6"/>
              <w:shd w:val="clear" w:color="auto" w:fill="FFFFFF"/>
              <w:spacing w:before="0" w:beforeAutospacing="0" w:after="0" w:afterAutospacing="0"/>
              <w:contextualSpacing/>
              <w:jc w:val="both"/>
            </w:pPr>
            <w:r w:rsidRPr="00ED42AF">
              <w:rPr>
                <w:rStyle w:val="markdown-word"/>
              </w:rPr>
              <w:t>низкое, гладкий эндосперм</w:t>
            </w:r>
          </w:p>
          <w:p w:rsidR="004D0D8E" w:rsidRPr="00ED42AF" w:rsidRDefault="004D0D8E" w:rsidP="00BA2A54">
            <w:pPr>
              <w:ind w:left="567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0D8E" w:rsidRPr="00ED42AF" w:rsidRDefault="004D0D8E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ED42AF">
        <w:rPr>
          <w:rStyle w:val="markdown-word"/>
          <w:b/>
          <w:bCs/>
          <w:sz w:val="28"/>
          <w:szCs w:val="28"/>
        </w:rPr>
        <w:t> </w:t>
      </w:r>
      <w:r w:rsidRPr="00ED42AF">
        <w:rPr>
          <w:rStyle w:val="markdown-word"/>
          <w:bCs/>
          <w:sz w:val="28"/>
          <w:szCs w:val="28"/>
        </w:rPr>
        <w:t xml:space="preserve">G:  </w:t>
      </w:r>
      <w:proofErr w:type="spellStart"/>
      <w:r w:rsidRPr="00ED42AF">
        <w:rPr>
          <w:rStyle w:val="markdown-word"/>
          <w:bCs/>
          <w:sz w:val="28"/>
          <w:szCs w:val="28"/>
        </w:rPr>
        <w:t>Ab</w:t>
      </w:r>
      <w:proofErr w:type="spellEnd"/>
      <w:r w:rsidRPr="00ED42AF">
        <w:rPr>
          <w:rStyle w:val="markdown-word"/>
          <w:sz w:val="28"/>
          <w:szCs w:val="28"/>
        </w:rPr>
        <w:t xml:space="preserve">                                                    </w:t>
      </w:r>
      <w:proofErr w:type="spellStart"/>
      <w:r w:rsidRPr="00ED42AF">
        <w:rPr>
          <w:rStyle w:val="markdown-word"/>
          <w:bCs/>
          <w:sz w:val="28"/>
          <w:szCs w:val="28"/>
        </w:rPr>
        <w:t>aB</w:t>
      </w:r>
      <w:proofErr w:type="spellEnd"/>
      <w:r w:rsidRPr="00ED42AF">
        <w:rPr>
          <w:rStyle w:val="markdown-word"/>
          <w:sz w:val="28"/>
          <w:szCs w:val="28"/>
        </w:rPr>
        <w:t> </w:t>
      </w:r>
    </w:p>
    <w:p w:rsidR="00AF4CD9" w:rsidRPr="00ED42AF" w:rsidRDefault="004D0D8E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rStyle w:val="markdown-word"/>
          <w:sz w:val="28"/>
          <w:szCs w:val="28"/>
        </w:rPr>
      </w:pPr>
      <w:r w:rsidRPr="00ED42AF">
        <w:rPr>
          <w:rStyle w:val="markdown-word"/>
          <w:bCs/>
          <w:sz w:val="28"/>
          <w:szCs w:val="28"/>
        </w:rPr>
        <w:t> F₁:</w:t>
      </w:r>
      <w:r w:rsidRPr="00ED42AF">
        <w:rPr>
          <w:sz w:val="28"/>
          <w:szCs w:val="28"/>
        </w:rPr>
        <w:t xml:space="preserve"> </w:t>
      </w:r>
      <w:proofErr w:type="spellStart"/>
      <w:r w:rsidRPr="00ED42AF">
        <w:rPr>
          <w:rStyle w:val="markdown-word"/>
          <w:bCs/>
          <w:sz w:val="28"/>
          <w:szCs w:val="28"/>
        </w:rPr>
        <w:t>AaBb</w:t>
      </w:r>
      <w:proofErr w:type="spellEnd"/>
      <w:r w:rsidRPr="00ED42AF">
        <w:rPr>
          <w:rStyle w:val="markdown-word"/>
          <w:sz w:val="28"/>
          <w:szCs w:val="28"/>
        </w:rPr>
        <w:t> </w:t>
      </w:r>
      <w:r w:rsidR="00867D1B" w:rsidRPr="00867D1B">
        <w:rPr>
          <w:sz w:val="28"/>
          <w:szCs w:val="28"/>
        </w:rPr>
        <w:t>–</w:t>
      </w:r>
      <w:r w:rsidRPr="00ED42AF">
        <w:rPr>
          <w:rStyle w:val="markdown-word"/>
          <w:sz w:val="28"/>
          <w:szCs w:val="28"/>
        </w:rPr>
        <w:t xml:space="preserve"> высокий </w:t>
      </w:r>
      <w:r w:rsidR="009236C7">
        <w:rPr>
          <w:rStyle w:val="markdown-word"/>
          <w:sz w:val="28"/>
          <w:szCs w:val="28"/>
        </w:rPr>
        <w:t>рост, гладкий эндосперм (100 %)</w:t>
      </w:r>
    </w:p>
    <w:p w:rsidR="004D0D8E" w:rsidRPr="00ED42AF" w:rsidRDefault="004D0D8E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</w:p>
    <w:p w:rsidR="00AF4CD9" w:rsidRPr="00ED42AF" w:rsidRDefault="00AF4CD9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42AF">
        <w:rPr>
          <w:rFonts w:ascii="Times New Roman" w:hAnsi="Times New Roman" w:cs="Times New Roman"/>
          <w:b/>
          <w:sz w:val="28"/>
          <w:szCs w:val="28"/>
        </w:rPr>
        <w:t>-</w:t>
      </w:r>
      <w:r w:rsidR="00867D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42AF" w:rsidRPr="00ED42AF">
        <w:rPr>
          <w:rFonts w:ascii="Times New Roman" w:hAnsi="Times New Roman" w:cs="Times New Roman"/>
          <w:b/>
          <w:sz w:val="28"/>
          <w:szCs w:val="28"/>
        </w:rPr>
        <w:t>Сделайте анализирующее скрещивание.</w:t>
      </w:r>
    </w:p>
    <w:p w:rsidR="00AF4CD9" w:rsidRPr="00A644CF" w:rsidRDefault="00AF4CD9" w:rsidP="00BA2A54">
      <w:pPr>
        <w:pStyle w:val="4"/>
        <w:shd w:val="clear" w:color="auto" w:fill="FFFFFF"/>
        <w:spacing w:before="0" w:line="240" w:lineRule="auto"/>
        <w:ind w:left="567" w:firstLine="709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D42AF">
        <w:rPr>
          <w:rFonts w:ascii="Times New Roman" w:hAnsi="Times New Roman" w:cs="Times New Roman"/>
          <w:b w:val="0"/>
          <w:color w:val="auto"/>
          <w:sz w:val="28"/>
          <w:szCs w:val="28"/>
        </w:rPr>
        <w:t>3.</w:t>
      </w:r>
      <w:r w:rsidRPr="00ED42A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ED42AF" w:rsidRPr="00ED42AF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Pr="00ED42A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роводим </w:t>
      </w:r>
      <w:r w:rsidR="00ED42AF" w:rsidRPr="00ED42AF">
        <w:rPr>
          <w:rFonts w:ascii="Times New Roman" w:hAnsi="Times New Roman" w:cs="Times New Roman"/>
          <w:b w:val="0"/>
          <w:color w:val="auto"/>
          <w:sz w:val="28"/>
          <w:szCs w:val="28"/>
        </w:rPr>
        <w:t>анализирующее скрещивание</w:t>
      </w:r>
      <w:r w:rsidR="00ED42AF" w:rsidRPr="00ED42A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ED42AF" w:rsidRPr="00ED42AF">
        <w:rPr>
          <w:rStyle w:val="markdown-word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 F₁:</w:t>
      </w:r>
      <w:r w:rsidR="00ED42AF" w:rsidRPr="00ED42A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ED42AF" w:rsidRPr="00ED42AF">
        <w:rPr>
          <w:rStyle w:val="markdown-word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AaBb</w:t>
      </w:r>
      <w:proofErr w:type="spellEnd"/>
      <w:r w:rsidR="00ED42AF" w:rsidRPr="00ED42AF">
        <w:rPr>
          <w:rStyle w:val="markdown-word"/>
          <w:rFonts w:ascii="Times New Roman" w:hAnsi="Times New Roman" w:cs="Times New Roman"/>
          <w:b w:val="0"/>
          <w:color w:val="auto"/>
          <w:sz w:val="28"/>
          <w:szCs w:val="28"/>
        </w:rPr>
        <w:t xml:space="preserve"> с </w:t>
      </w:r>
      <w:r w:rsidR="00ED42AF">
        <w:rPr>
          <w:rStyle w:val="markdown-word"/>
          <w:rFonts w:ascii="Times New Roman" w:hAnsi="Times New Roman" w:cs="Times New Roman"/>
          <w:b w:val="0"/>
          <w:color w:val="auto"/>
          <w:sz w:val="28"/>
          <w:szCs w:val="28"/>
        </w:rPr>
        <w:t>рецессивной</w:t>
      </w:r>
      <w:r w:rsidR="00ED42AF" w:rsidRPr="00ED42AF">
        <w:rPr>
          <w:rStyle w:val="markdown-word"/>
          <w:rFonts w:ascii="Times New Roman" w:hAnsi="Times New Roman" w:cs="Times New Roman"/>
          <w:b w:val="0"/>
          <w:color w:val="auto"/>
          <w:sz w:val="28"/>
          <w:szCs w:val="28"/>
        </w:rPr>
        <w:t> </w:t>
      </w:r>
      <w:proofErr w:type="spellStart"/>
      <w:r w:rsidR="00ED42AF" w:rsidRPr="00ED42AF">
        <w:rPr>
          <w:rStyle w:val="markdown-word"/>
          <w:rFonts w:ascii="Times New Roman" w:hAnsi="Times New Roman" w:cs="Times New Roman"/>
          <w:b w:val="0"/>
          <w:color w:val="auto"/>
          <w:sz w:val="28"/>
          <w:szCs w:val="28"/>
        </w:rPr>
        <w:t>дигомозигот</w:t>
      </w:r>
      <w:r w:rsidR="00ED42AF">
        <w:rPr>
          <w:rStyle w:val="markdown-word"/>
          <w:rFonts w:ascii="Times New Roman" w:hAnsi="Times New Roman" w:cs="Times New Roman"/>
          <w:b w:val="0"/>
          <w:color w:val="auto"/>
          <w:sz w:val="28"/>
          <w:szCs w:val="28"/>
        </w:rPr>
        <w:t>ой</w:t>
      </w:r>
      <w:proofErr w:type="spellEnd"/>
    </w:p>
    <w:p w:rsidR="00ED42AF" w:rsidRDefault="00AF4CD9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rStyle w:val="markdown-word"/>
          <w:sz w:val="28"/>
          <w:szCs w:val="28"/>
        </w:rPr>
      </w:pPr>
      <w:r w:rsidRPr="00ED42AF">
        <w:rPr>
          <w:sz w:val="28"/>
          <w:szCs w:val="28"/>
        </w:rPr>
        <w:t xml:space="preserve">Р: </w:t>
      </w:r>
      <w:r w:rsidR="00ED42AF" w:rsidRPr="00ED42AF">
        <w:rPr>
          <w:rStyle w:val="markdown-word"/>
          <w:sz w:val="28"/>
          <w:szCs w:val="28"/>
        </w:rPr>
        <w:t>♀ </w:t>
      </w:r>
      <w:proofErr w:type="spellStart"/>
      <w:r w:rsidR="00ED42AF" w:rsidRPr="00ED42AF">
        <w:rPr>
          <w:rStyle w:val="markdown-word"/>
          <w:sz w:val="28"/>
          <w:szCs w:val="28"/>
        </w:rPr>
        <w:t>AaBb</w:t>
      </w:r>
      <w:proofErr w:type="spellEnd"/>
      <w:r w:rsidR="00ED42AF" w:rsidRPr="00ED42AF">
        <w:rPr>
          <w:rStyle w:val="markdown-word"/>
          <w:sz w:val="28"/>
          <w:szCs w:val="28"/>
        </w:rPr>
        <w:t> </w:t>
      </w:r>
      <w:r w:rsidR="00ED42AF">
        <w:rPr>
          <w:rStyle w:val="markdown-word"/>
          <w:sz w:val="28"/>
          <w:szCs w:val="28"/>
        </w:rPr>
        <w:t xml:space="preserve">                      х                 </w:t>
      </w:r>
      <w:r w:rsidR="00ED42AF" w:rsidRPr="00ED42AF">
        <w:rPr>
          <w:rStyle w:val="markdown-word"/>
          <w:sz w:val="28"/>
          <w:szCs w:val="28"/>
        </w:rPr>
        <w:t>♂ </w:t>
      </w:r>
      <w:proofErr w:type="spellStart"/>
      <w:r w:rsidR="00ED42AF" w:rsidRPr="00ED42AF">
        <w:rPr>
          <w:rStyle w:val="markdown-word"/>
          <w:sz w:val="28"/>
          <w:szCs w:val="28"/>
        </w:rPr>
        <w:t>aabb</w:t>
      </w:r>
      <w:proofErr w:type="spellEnd"/>
      <w:r w:rsidR="00ED42AF" w:rsidRPr="00ED42AF">
        <w:rPr>
          <w:rStyle w:val="markdown-word"/>
          <w:sz w:val="28"/>
          <w:szCs w:val="28"/>
        </w:rPr>
        <w:t> </w:t>
      </w:r>
    </w:p>
    <w:tbl>
      <w:tblPr>
        <w:tblStyle w:val="a8"/>
        <w:tblW w:w="0" w:type="auto"/>
        <w:tblInd w:w="8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8"/>
        <w:gridCol w:w="1134"/>
        <w:gridCol w:w="3624"/>
      </w:tblGrid>
      <w:tr w:rsidR="00ED42AF" w:rsidRPr="00ED42AF" w:rsidTr="00ED42AF">
        <w:tc>
          <w:tcPr>
            <w:tcW w:w="2382" w:type="dxa"/>
          </w:tcPr>
          <w:p w:rsidR="00ED42AF" w:rsidRPr="00ED42AF" w:rsidRDefault="00ED42AF" w:rsidP="00BA2A54">
            <w:pPr>
              <w:pStyle w:val="a6"/>
              <w:shd w:val="clear" w:color="auto" w:fill="FFFFFF"/>
              <w:spacing w:before="0" w:beforeAutospacing="0" w:after="0" w:afterAutospacing="0"/>
              <w:contextualSpacing/>
              <w:jc w:val="both"/>
            </w:pPr>
            <w:r w:rsidRPr="00ED42AF">
              <w:rPr>
                <w:rStyle w:val="markdown-word"/>
              </w:rPr>
              <w:t>высокое, гладкий эндосперм</w:t>
            </w:r>
          </w:p>
        </w:tc>
        <w:tc>
          <w:tcPr>
            <w:tcW w:w="1134" w:type="dxa"/>
          </w:tcPr>
          <w:p w:rsidR="00ED42AF" w:rsidRPr="00ED42AF" w:rsidRDefault="00ED42AF" w:rsidP="00BA2A54">
            <w:pPr>
              <w:ind w:left="567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D42AF" w:rsidRPr="00ED42AF" w:rsidRDefault="00ED42AF" w:rsidP="00BA2A54">
            <w:pPr>
              <w:pStyle w:val="a6"/>
              <w:shd w:val="clear" w:color="auto" w:fill="FFFFFF"/>
              <w:spacing w:before="0" w:beforeAutospacing="0" w:after="0" w:afterAutospacing="0"/>
              <w:contextualSpacing/>
              <w:jc w:val="both"/>
            </w:pPr>
            <w:r w:rsidRPr="00ED42AF">
              <w:rPr>
                <w:rStyle w:val="markdown-word"/>
              </w:rPr>
              <w:t>низкое, шероховатый эндосперм </w:t>
            </w:r>
          </w:p>
        </w:tc>
      </w:tr>
    </w:tbl>
    <w:p w:rsidR="00A644CF" w:rsidRDefault="00A644CF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b/>
          <w:sz w:val="28"/>
          <w:szCs w:val="28"/>
        </w:rPr>
      </w:pPr>
    </w:p>
    <w:p w:rsidR="00A644CF" w:rsidRPr="00A644CF" w:rsidRDefault="00A644CF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b/>
          <w:sz w:val="28"/>
          <w:szCs w:val="28"/>
        </w:rPr>
      </w:pPr>
      <w:r w:rsidRPr="00A644CF">
        <w:rPr>
          <w:b/>
          <w:sz w:val="28"/>
          <w:szCs w:val="28"/>
        </w:rPr>
        <w:t>-</w:t>
      </w:r>
      <w:r w:rsidR="00867D1B">
        <w:rPr>
          <w:b/>
          <w:sz w:val="28"/>
          <w:szCs w:val="28"/>
        </w:rPr>
        <w:t xml:space="preserve"> </w:t>
      </w:r>
      <w:r w:rsidRPr="00A644CF">
        <w:rPr>
          <w:b/>
          <w:sz w:val="28"/>
          <w:szCs w:val="28"/>
        </w:rPr>
        <w:t>Какие гаметы получились у первой особи, если учесть процесс кроссинговера?</w:t>
      </w:r>
    </w:p>
    <w:p w:rsidR="00ED42AF" w:rsidRPr="009236C7" w:rsidRDefault="00ED42AF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rStyle w:val="markdown-word"/>
          <w:b/>
          <w:bCs/>
          <w:sz w:val="28"/>
          <w:szCs w:val="28"/>
          <w:lang w:val="en-US"/>
        </w:rPr>
      </w:pPr>
      <w:r w:rsidRPr="009236C7">
        <w:rPr>
          <w:sz w:val="28"/>
          <w:szCs w:val="28"/>
          <w:lang w:val="en-US"/>
        </w:rPr>
        <w:t>G:</w:t>
      </w:r>
      <w:r w:rsidR="00A644CF" w:rsidRPr="009236C7">
        <w:rPr>
          <w:rStyle w:val="markdown-word"/>
          <w:b/>
          <w:bCs/>
          <w:sz w:val="28"/>
          <w:szCs w:val="28"/>
          <w:lang w:val="en-US"/>
        </w:rPr>
        <w:t xml:space="preserve">   </w:t>
      </w:r>
      <w:proofErr w:type="spellStart"/>
      <w:r w:rsidR="00A644CF" w:rsidRPr="009236C7">
        <w:rPr>
          <w:rStyle w:val="markdown-word"/>
          <w:bCs/>
          <w:sz w:val="28"/>
          <w:szCs w:val="28"/>
          <w:lang w:val="en-US"/>
        </w:rPr>
        <w:t>Ab</w:t>
      </w:r>
      <w:proofErr w:type="spellEnd"/>
      <w:r w:rsidR="00A644CF" w:rsidRPr="009236C7">
        <w:rPr>
          <w:rStyle w:val="markdown-word"/>
          <w:sz w:val="28"/>
          <w:szCs w:val="28"/>
          <w:lang w:val="en-US"/>
        </w:rPr>
        <w:t>, </w:t>
      </w:r>
      <w:proofErr w:type="spellStart"/>
      <w:r w:rsidR="00A644CF" w:rsidRPr="009236C7">
        <w:rPr>
          <w:rStyle w:val="markdown-word"/>
          <w:bCs/>
          <w:sz w:val="28"/>
          <w:szCs w:val="28"/>
          <w:lang w:val="en-US"/>
        </w:rPr>
        <w:t>aB</w:t>
      </w:r>
      <w:proofErr w:type="spellEnd"/>
      <w:r w:rsidR="00A644CF" w:rsidRPr="009236C7">
        <w:rPr>
          <w:rStyle w:val="markdown-word"/>
          <w:sz w:val="28"/>
          <w:szCs w:val="28"/>
          <w:lang w:val="en-US"/>
        </w:rPr>
        <w:t>;</w:t>
      </w:r>
      <w:r w:rsidR="00A644CF" w:rsidRPr="009236C7">
        <w:rPr>
          <w:rStyle w:val="markdown-word"/>
          <w:bCs/>
          <w:sz w:val="28"/>
          <w:szCs w:val="28"/>
          <w:lang w:val="en-US"/>
        </w:rPr>
        <w:t xml:space="preserve">           AB</w:t>
      </w:r>
      <w:r w:rsidR="00A644CF" w:rsidRPr="009236C7">
        <w:rPr>
          <w:rStyle w:val="markdown-word"/>
          <w:sz w:val="28"/>
          <w:szCs w:val="28"/>
          <w:lang w:val="en-US"/>
        </w:rPr>
        <w:t>, </w:t>
      </w:r>
      <w:proofErr w:type="spellStart"/>
      <w:r w:rsidR="00A644CF" w:rsidRPr="009236C7">
        <w:rPr>
          <w:rStyle w:val="markdown-word"/>
          <w:bCs/>
          <w:sz w:val="28"/>
          <w:szCs w:val="28"/>
          <w:lang w:val="en-US"/>
        </w:rPr>
        <w:t>ab</w:t>
      </w:r>
      <w:proofErr w:type="spellEnd"/>
      <w:r w:rsidR="00A644CF" w:rsidRPr="009236C7">
        <w:rPr>
          <w:rStyle w:val="markdown-word"/>
          <w:bCs/>
          <w:sz w:val="28"/>
          <w:szCs w:val="28"/>
          <w:lang w:val="en-US"/>
        </w:rPr>
        <w:t xml:space="preserve">                     </w:t>
      </w:r>
      <w:r w:rsidR="009236C7" w:rsidRPr="009236C7">
        <w:rPr>
          <w:rStyle w:val="markdown-word"/>
          <w:bCs/>
          <w:sz w:val="28"/>
          <w:szCs w:val="28"/>
          <w:lang w:val="en-US"/>
        </w:rPr>
        <w:t xml:space="preserve">  </w:t>
      </w:r>
      <w:r w:rsidR="00A644CF" w:rsidRPr="009236C7">
        <w:rPr>
          <w:rStyle w:val="markdown-word"/>
          <w:bCs/>
          <w:sz w:val="28"/>
          <w:szCs w:val="28"/>
          <w:lang w:val="en-US"/>
        </w:rPr>
        <w:t xml:space="preserve"> </w:t>
      </w:r>
      <w:proofErr w:type="spellStart"/>
      <w:r w:rsidR="00A644CF" w:rsidRPr="009236C7">
        <w:rPr>
          <w:rStyle w:val="markdown-word"/>
          <w:bCs/>
          <w:sz w:val="28"/>
          <w:szCs w:val="28"/>
          <w:lang w:val="en-US"/>
        </w:rPr>
        <w:t>ab</w:t>
      </w:r>
      <w:proofErr w:type="spellEnd"/>
    </w:p>
    <w:p w:rsidR="00A644CF" w:rsidRPr="009236C7" w:rsidRDefault="00A644CF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</w:pPr>
      <w:r w:rsidRPr="009236C7">
        <w:t>некроссинговерные; кроссинговерные</w:t>
      </w:r>
    </w:p>
    <w:p w:rsidR="00A644CF" w:rsidRDefault="00A644CF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rStyle w:val="markdown-word"/>
          <w:b/>
          <w:bCs/>
          <w:sz w:val="28"/>
          <w:szCs w:val="28"/>
        </w:rPr>
      </w:pPr>
    </w:p>
    <w:p w:rsidR="00A644CF" w:rsidRPr="00A644CF" w:rsidRDefault="00A644CF" w:rsidP="00BA2A54">
      <w:pPr>
        <w:spacing w:after="0" w:line="240" w:lineRule="auto"/>
        <w:ind w:left="567" w:firstLine="709"/>
        <w:contextualSpacing/>
        <w:jc w:val="both"/>
        <w:rPr>
          <w:rStyle w:val="markdown-word"/>
          <w:rFonts w:ascii="Times New Roman" w:hAnsi="Times New Roman" w:cs="Times New Roman"/>
          <w:b/>
          <w:sz w:val="28"/>
          <w:szCs w:val="28"/>
        </w:rPr>
      </w:pPr>
      <w:r w:rsidRPr="00ED42AF"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="00867D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42AF">
        <w:rPr>
          <w:rFonts w:ascii="Times New Roman" w:hAnsi="Times New Roman" w:cs="Times New Roman"/>
          <w:b/>
          <w:sz w:val="28"/>
          <w:szCs w:val="28"/>
        </w:rPr>
        <w:t>Что получилось в результате?</w:t>
      </w:r>
    </w:p>
    <w:p w:rsidR="00ED42AF" w:rsidRPr="009236C7" w:rsidRDefault="00ED42AF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r w:rsidRPr="009236C7">
        <w:rPr>
          <w:rStyle w:val="markdown-word"/>
          <w:bCs/>
          <w:sz w:val="28"/>
          <w:szCs w:val="28"/>
        </w:rPr>
        <w:t>Потомство F₂ (генотипы и фенотипы):</w:t>
      </w:r>
    </w:p>
    <w:p w:rsidR="00ED42AF" w:rsidRPr="009236C7" w:rsidRDefault="003E3C6E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proofErr w:type="spellStart"/>
      <w:r w:rsidRPr="009236C7">
        <w:rPr>
          <w:rStyle w:val="markdown-word"/>
          <w:bCs/>
          <w:sz w:val="28"/>
          <w:szCs w:val="28"/>
        </w:rPr>
        <w:t>Aabb</w:t>
      </w:r>
      <w:proofErr w:type="spellEnd"/>
      <w:r w:rsidRPr="009236C7">
        <w:rPr>
          <w:sz w:val="28"/>
          <w:szCs w:val="28"/>
        </w:rPr>
        <w:t xml:space="preserve"> </w:t>
      </w:r>
      <w:r w:rsidR="00A644CF" w:rsidRPr="009236C7">
        <w:rPr>
          <w:sz w:val="28"/>
          <w:szCs w:val="28"/>
        </w:rPr>
        <w:t xml:space="preserve">- </w:t>
      </w:r>
      <w:r w:rsidR="00ED42AF" w:rsidRPr="009236C7">
        <w:rPr>
          <w:rStyle w:val="markdown-word"/>
          <w:sz w:val="28"/>
          <w:szCs w:val="28"/>
        </w:rPr>
        <w:t>высокий рост, </w:t>
      </w:r>
      <w:r w:rsidRPr="009236C7">
        <w:rPr>
          <w:rStyle w:val="markdown-word"/>
          <w:sz w:val="28"/>
          <w:szCs w:val="28"/>
        </w:rPr>
        <w:t>шероховатый эндосперм (</w:t>
      </w:r>
      <w:r w:rsidR="00ED42AF" w:rsidRPr="009236C7">
        <w:rPr>
          <w:rStyle w:val="markdown-word"/>
          <w:bCs/>
          <w:sz w:val="28"/>
          <w:szCs w:val="28"/>
        </w:rPr>
        <w:t>123</w:t>
      </w:r>
      <w:r w:rsidR="00ED42AF" w:rsidRPr="009236C7">
        <w:rPr>
          <w:rStyle w:val="markdown-word"/>
          <w:sz w:val="28"/>
          <w:szCs w:val="28"/>
        </w:rPr>
        <w:t> или </w:t>
      </w:r>
      <w:r w:rsidR="00ED42AF" w:rsidRPr="009236C7">
        <w:rPr>
          <w:rStyle w:val="markdown-word"/>
          <w:bCs/>
          <w:sz w:val="28"/>
          <w:szCs w:val="28"/>
        </w:rPr>
        <w:t>124</w:t>
      </w:r>
      <w:r w:rsidRPr="009236C7">
        <w:rPr>
          <w:rStyle w:val="markdown-word"/>
          <w:sz w:val="28"/>
          <w:szCs w:val="28"/>
        </w:rPr>
        <w:t>) -</w:t>
      </w:r>
      <w:proofErr w:type="spellStart"/>
      <w:r w:rsidR="00ED42AF" w:rsidRPr="009236C7">
        <w:rPr>
          <w:rStyle w:val="markdown-word"/>
          <w:sz w:val="28"/>
          <w:szCs w:val="28"/>
        </w:rPr>
        <w:t>некроссоверные</w:t>
      </w:r>
      <w:proofErr w:type="spellEnd"/>
      <w:r w:rsidRPr="009236C7">
        <w:rPr>
          <w:rStyle w:val="markdown-word"/>
          <w:sz w:val="28"/>
          <w:szCs w:val="28"/>
        </w:rPr>
        <w:t> гаметы</w:t>
      </w:r>
      <w:r w:rsidR="00ED42AF" w:rsidRPr="009236C7">
        <w:rPr>
          <w:rStyle w:val="markdown-word"/>
          <w:sz w:val="28"/>
          <w:szCs w:val="28"/>
        </w:rPr>
        <w:t>.</w:t>
      </w:r>
    </w:p>
    <w:p w:rsidR="00ED42AF" w:rsidRPr="009236C7" w:rsidRDefault="00ED42AF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proofErr w:type="spellStart"/>
      <w:r w:rsidRPr="009236C7">
        <w:rPr>
          <w:rStyle w:val="markdown-word"/>
          <w:bCs/>
          <w:sz w:val="28"/>
          <w:szCs w:val="28"/>
        </w:rPr>
        <w:t>aaBb</w:t>
      </w:r>
      <w:proofErr w:type="spellEnd"/>
      <w:r w:rsidRPr="009236C7">
        <w:rPr>
          <w:rStyle w:val="markdown-word"/>
          <w:bCs/>
          <w:sz w:val="28"/>
          <w:szCs w:val="28"/>
        </w:rPr>
        <w:t> </w:t>
      </w:r>
      <w:r w:rsidR="003E3C6E" w:rsidRPr="009236C7">
        <w:rPr>
          <w:sz w:val="28"/>
          <w:szCs w:val="28"/>
        </w:rPr>
        <w:t>-</w:t>
      </w:r>
      <w:r w:rsidR="00867D1B">
        <w:rPr>
          <w:sz w:val="28"/>
          <w:szCs w:val="28"/>
        </w:rPr>
        <w:t xml:space="preserve"> </w:t>
      </w:r>
      <w:r w:rsidRPr="009236C7">
        <w:rPr>
          <w:rStyle w:val="markdown-word"/>
          <w:sz w:val="28"/>
          <w:szCs w:val="28"/>
        </w:rPr>
        <w:t>низкий рост, гладкий эндосперм</w:t>
      </w:r>
      <w:r w:rsidR="003E3C6E" w:rsidRPr="009236C7">
        <w:rPr>
          <w:rStyle w:val="markdown-word"/>
          <w:sz w:val="28"/>
          <w:szCs w:val="28"/>
        </w:rPr>
        <w:t xml:space="preserve"> (</w:t>
      </w:r>
      <w:r w:rsidRPr="009236C7">
        <w:rPr>
          <w:rStyle w:val="markdown-word"/>
          <w:bCs/>
          <w:sz w:val="28"/>
          <w:szCs w:val="28"/>
        </w:rPr>
        <w:t>123</w:t>
      </w:r>
      <w:r w:rsidRPr="009236C7">
        <w:rPr>
          <w:rStyle w:val="markdown-word"/>
          <w:sz w:val="28"/>
          <w:szCs w:val="28"/>
        </w:rPr>
        <w:t> или </w:t>
      </w:r>
      <w:r w:rsidRPr="009236C7">
        <w:rPr>
          <w:rStyle w:val="markdown-word"/>
          <w:bCs/>
          <w:sz w:val="28"/>
          <w:szCs w:val="28"/>
        </w:rPr>
        <w:t>124</w:t>
      </w:r>
      <w:r w:rsidR="003E3C6E" w:rsidRPr="009236C7">
        <w:rPr>
          <w:rStyle w:val="markdown-word"/>
          <w:bCs/>
          <w:sz w:val="28"/>
          <w:szCs w:val="28"/>
        </w:rPr>
        <w:t>)</w:t>
      </w:r>
      <w:r w:rsidR="003E3C6E" w:rsidRPr="009236C7">
        <w:rPr>
          <w:rStyle w:val="markdown-word"/>
          <w:sz w:val="28"/>
          <w:szCs w:val="28"/>
        </w:rPr>
        <w:t xml:space="preserve"> - </w:t>
      </w:r>
      <w:proofErr w:type="spellStart"/>
      <w:r w:rsidRPr="009236C7">
        <w:rPr>
          <w:rStyle w:val="markdown-word"/>
          <w:sz w:val="28"/>
          <w:szCs w:val="28"/>
        </w:rPr>
        <w:t>некроссоверные</w:t>
      </w:r>
      <w:proofErr w:type="spellEnd"/>
      <w:r w:rsidR="003E3C6E" w:rsidRPr="009236C7">
        <w:rPr>
          <w:rStyle w:val="markdown-word"/>
          <w:sz w:val="28"/>
          <w:szCs w:val="28"/>
        </w:rPr>
        <w:t> гаметы</w:t>
      </w:r>
      <w:r w:rsidRPr="009236C7">
        <w:rPr>
          <w:rStyle w:val="markdown-word"/>
          <w:sz w:val="28"/>
          <w:szCs w:val="28"/>
        </w:rPr>
        <w:t>.</w:t>
      </w:r>
    </w:p>
    <w:p w:rsidR="00ED42AF" w:rsidRPr="009236C7" w:rsidRDefault="003E3C6E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proofErr w:type="spellStart"/>
      <w:r w:rsidRPr="009236C7">
        <w:rPr>
          <w:rStyle w:val="markdown-word"/>
          <w:bCs/>
          <w:sz w:val="28"/>
          <w:szCs w:val="28"/>
        </w:rPr>
        <w:t>AaBb</w:t>
      </w:r>
      <w:proofErr w:type="spellEnd"/>
      <w:r w:rsidRPr="009236C7">
        <w:rPr>
          <w:rStyle w:val="markdown-word"/>
          <w:bCs/>
          <w:sz w:val="28"/>
          <w:szCs w:val="28"/>
        </w:rPr>
        <w:t xml:space="preserve"> </w:t>
      </w:r>
      <w:r w:rsidRPr="009236C7">
        <w:rPr>
          <w:sz w:val="28"/>
          <w:szCs w:val="28"/>
        </w:rPr>
        <w:t>-</w:t>
      </w:r>
      <w:r w:rsidR="00867D1B">
        <w:rPr>
          <w:sz w:val="28"/>
          <w:szCs w:val="28"/>
        </w:rPr>
        <w:t xml:space="preserve"> </w:t>
      </w:r>
      <w:r w:rsidR="00ED42AF" w:rsidRPr="009236C7">
        <w:rPr>
          <w:rStyle w:val="markdown-word"/>
          <w:sz w:val="28"/>
          <w:szCs w:val="28"/>
        </w:rPr>
        <w:t>высокий рост, </w:t>
      </w:r>
      <w:r w:rsidRPr="009236C7">
        <w:rPr>
          <w:rStyle w:val="markdown-word"/>
          <w:sz w:val="28"/>
          <w:szCs w:val="28"/>
        </w:rPr>
        <w:t>гладкий эндосперм (</w:t>
      </w:r>
      <w:r w:rsidR="00ED42AF" w:rsidRPr="009236C7">
        <w:rPr>
          <w:rStyle w:val="markdown-word"/>
          <w:bCs/>
          <w:sz w:val="28"/>
          <w:szCs w:val="28"/>
        </w:rPr>
        <w:t>26</w:t>
      </w:r>
      <w:r w:rsidR="00ED42AF" w:rsidRPr="009236C7">
        <w:rPr>
          <w:rStyle w:val="markdown-word"/>
          <w:sz w:val="28"/>
          <w:szCs w:val="28"/>
        </w:rPr>
        <w:t> или </w:t>
      </w:r>
      <w:r w:rsidR="00ED42AF" w:rsidRPr="009236C7">
        <w:rPr>
          <w:rStyle w:val="markdown-word"/>
          <w:bCs/>
          <w:sz w:val="28"/>
          <w:szCs w:val="28"/>
        </w:rPr>
        <w:t>27</w:t>
      </w:r>
      <w:r w:rsidRPr="009236C7">
        <w:rPr>
          <w:rStyle w:val="markdown-word"/>
          <w:bCs/>
          <w:sz w:val="28"/>
          <w:szCs w:val="28"/>
        </w:rPr>
        <w:t>)</w:t>
      </w:r>
      <w:r w:rsidRPr="009236C7">
        <w:rPr>
          <w:rStyle w:val="markdown-word"/>
          <w:sz w:val="28"/>
          <w:szCs w:val="28"/>
        </w:rPr>
        <w:t xml:space="preserve"> -</w:t>
      </w:r>
      <w:r w:rsidR="00867D1B">
        <w:rPr>
          <w:rStyle w:val="markdown-word"/>
          <w:sz w:val="28"/>
          <w:szCs w:val="28"/>
        </w:rPr>
        <w:t xml:space="preserve"> </w:t>
      </w:r>
      <w:proofErr w:type="spellStart"/>
      <w:r w:rsidR="00ED42AF" w:rsidRPr="009236C7">
        <w:rPr>
          <w:rStyle w:val="markdown-word"/>
          <w:sz w:val="28"/>
          <w:szCs w:val="28"/>
        </w:rPr>
        <w:t>кроссоверные</w:t>
      </w:r>
      <w:proofErr w:type="spellEnd"/>
      <w:r w:rsidRPr="009236C7">
        <w:rPr>
          <w:rStyle w:val="markdown-word"/>
          <w:sz w:val="28"/>
          <w:szCs w:val="28"/>
        </w:rPr>
        <w:t> гаметы</w:t>
      </w:r>
      <w:r w:rsidR="00ED42AF" w:rsidRPr="009236C7">
        <w:rPr>
          <w:rStyle w:val="markdown-word"/>
          <w:sz w:val="28"/>
          <w:szCs w:val="28"/>
        </w:rPr>
        <w:t>.</w:t>
      </w:r>
    </w:p>
    <w:p w:rsidR="00ED42AF" w:rsidRPr="009236C7" w:rsidRDefault="00867D1B" w:rsidP="00BA2A54">
      <w:pPr>
        <w:pStyle w:val="a6"/>
        <w:shd w:val="clear" w:color="auto" w:fill="FFFFFF"/>
        <w:spacing w:before="0" w:beforeAutospacing="0" w:after="0" w:afterAutospacing="0"/>
        <w:ind w:left="567" w:firstLine="709"/>
        <w:contextualSpacing/>
        <w:jc w:val="both"/>
        <w:rPr>
          <w:sz w:val="28"/>
          <w:szCs w:val="28"/>
        </w:rPr>
      </w:pPr>
      <w:proofErr w:type="spellStart"/>
      <w:r>
        <w:rPr>
          <w:rStyle w:val="markdown-word"/>
          <w:bCs/>
          <w:sz w:val="28"/>
          <w:szCs w:val="28"/>
        </w:rPr>
        <w:t>а</w:t>
      </w:r>
      <w:r w:rsidR="00ED42AF" w:rsidRPr="009236C7">
        <w:rPr>
          <w:rStyle w:val="markdown-word"/>
          <w:bCs/>
          <w:sz w:val="28"/>
          <w:szCs w:val="28"/>
        </w:rPr>
        <w:t>abb</w:t>
      </w:r>
      <w:proofErr w:type="spellEnd"/>
      <w:r>
        <w:rPr>
          <w:rStyle w:val="markdown-word"/>
          <w:bCs/>
          <w:sz w:val="28"/>
          <w:szCs w:val="28"/>
        </w:rPr>
        <w:t xml:space="preserve"> </w:t>
      </w:r>
      <w:r w:rsidR="003E3C6E" w:rsidRPr="009236C7">
        <w:rPr>
          <w:rStyle w:val="markdown-word"/>
          <w:bCs/>
          <w:sz w:val="28"/>
          <w:szCs w:val="28"/>
        </w:rPr>
        <w:t xml:space="preserve">- </w:t>
      </w:r>
      <w:r w:rsidR="00ED42AF" w:rsidRPr="009236C7">
        <w:rPr>
          <w:rStyle w:val="markdown-word"/>
          <w:sz w:val="28"/>
          <w:szCs w:val="28"/>
        </w:rPr>
        <w:t>низкий рост, шероховатый эндосперм</w:t>
      </w:r>
      <w:r w:rsidR="003E3C6E" w:rsidRPr="009236C7">
        <w:rPr>
          <w:rStyle w:val="markdown-word"/>
          <w:sz w:val="28"/>
          <w:szCs w:val="28"/>
        </w:rPr>
        <w:t xml:space="preserve"> (</w:t>
      </w:r>
      <w:r w:rsidR="00ED42AF" w:rsidRPr="009236C7">
        <w:rPr>
          <w:rStyle w:val="markdown-word"/>
          <w:bCs/>
          <w:sz w:val="28"/>
          <w:szCs w:val="28"/>
        </w:rPr>
        <w:t>26</w:t>
      </w:r>
      <w:r w:rsidR="00ED42AF" w:rsidRPr="009236C7">
        <w:rPr>
          <w:rStyle w:val="markdown-word"/>
          <w:sz w:val="28"/>
          <w:szCs w:val="28"/>
        </w:rPr>
        <w:t> или </w:t>
      </w:r>
      <w:r w:rsidR="00ED42AF" w:rsidRPr="009236C7">
        <w:rPr>
          <w:rStyle w:val="markdown-word"/>
          <w:bCs/>
          <w:sz w:val="28"/>
          <w:szCs w:val="28"/>
        </w:rPr>
        <w:t>2</w:t>
      </w:r>
      <w:r w:rsidR="003E3C6E" w:rsidRPr="009236C7">
        <w:rPr>
          <w:rStyle w:val="markdown-word"/>
          <w:bCs/>
          <w:sz w:val="28"/>
          <w:szCs w:val="28"/>
        </w:rPr>
        <w:t>7)</w:t>
      </w:r>
      <w:r w:rsidR="003E3C6E" w:rsidRPr="009236C7">
        <w:rPr>
          <w:rStyle w:val="markdown-word"/>
          <w:sz w:val="28"/>
          <w:szCs w:val="28"/>
        </w:rPr>
        <w:t xml:space="preserve"> - </w:t>
      </w:r>
      <w:proofErr w:type="spellStart"/>
      <w:r w:rsidR="00ED42AF" w:rsidRPr="009236C7">
        <w:rPr>
          <w:rStyle w:val="markdown-word"/>
          <w:sz w:val="28"/>
          <w:szCs w:val="28"/>
        </w:rPr>
        <w:t>кроссоверные</w:t>
      </w:r>
      <w:proofErr w:type="spellEnd"/>
      <w:r w:rsidR="003E3C6E" w:rsidRPr="009236C7">
        <w:rPr>
          <w:rStyle w:val="markdown-word"/>
          <w:sz w:val="28"/>
          <w:szCs w:val="28"/>
        </w:rPr>
        <w:t> гаметы</w:t>
      </w:r>
      <w:r w:rsidR="00ED42AF" w:rsidRPr="009236C7">
        <w:rPr>
          <w:rStyle w:val="markdown-word"/>
          <w:sz w:val="28"/>
          <w:szCs w:val="28"/>
        </w:rPr>
        <w:t>.</w:t>
      </w:r>
    </w:p>
    <w:p w:rsidR="00AF4CD9" w:rsidRPr="00B7255D" w:rsidRDefault="00AF4CD9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7255D" w:rsidRPr="00B7255D" w:rsidRDefault="00AF4CD9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55D">
        <w:rPr>
          <w:rFonts w:ascii="Times New Roman" w:hAnsi="Times New Roman" w:cs="Times New Roman"/>
          <w:b/>
          <w:sz w:val="28"/>
          <w:szCs w:val="28"/>
        </w:rPr>
        <w:t>-Теперь ответьте на вопрос задачи:</w:t>
      </w:r>
      <w:r w:rsidR="00867D1B" w:rsidRPr="00867D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255D" w:rsidRPr="00B7255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Объясните формирование четырех фенотипических групп в анализирующем скрещивании.</w:t>
      </w:r>
      <w:r w:rsidR="00B7255D" w:rsidRPr="00B7255D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</w:p>
    <w:p w:rsidR="00B7255D" w:rsidRPr="00B7255D" w:rsidRDefault="00AF4CD9" w:rsidP="00BA2A54">
      <w:pPr>
        <w:pStyle w:val="a6"/>
        <w:shd w:val="clear" w:color="auto" w:fill="FFFFFF"/>
        <w:spacing w:before="120" w:beforeAutospacing="0" w:after="0" w:afterAutospacing="0"/>
        <w:ind w:left="567" w:firstLine="709"/>
        <w:contextualSpacing/>
        <w:jc w:val="both"/>
        <w:rPr>
          <w:i/>
          <w:sz w:val="28"/>
          <w:szCs w:val="28"/>
        </w:rPr>
      </w:pPr>
      <w:r w:rsidRPr="00500679">
        <w:rPr>
          <w:i/>
          <w:sz w:val="28"/>
          <w:szCs w:val="28"/>
        </w:rPr>
        <w:t>4. О</w:t>
      </w:r>
      <w:r w:rsidR="00B7255D" w:rsidRPr="00500679">
        <w:rPr>
          <w:i/>
          <w:sz w:val="28"/>
          <w:szCs w:val="28"/>
        </w:rPr>
        <w:t xml:space="preserve">твечаем на поставленный вопрос: </w:t>
      </w:r>
      <w:r w:rsidR="00500679" w:rsidRPr="00500679">
        <w:rPr>
          <w:rStyle w:val="markdown-word"/>
          <w:i/>
          <w:sz w:val="28"/>
          <w:szCs w:val="28"/>
          <w:shd w:val="clear" w:color="auto" w:fill="FFFFFF"/>
        </w:rPr>
        <w:t xml:space="preserve">причина появления </w:t>
      </w:r>
      <w:r w:rsidR="00500679" w:rsidRPr="00500679">
        <w:rPr>
          <w:rStyle w:val="markdown-word"/>
          <w:bCs/>
          <w:i/>
          <w:sz w:val="28"/>
          <w:szCs w:val="28"/>
          <w:shd w:val="clear" w:color="auto" w:fill="FFFFFF"/>
        </w:rPr>
        <w:t>четырёх фенотипических групп</w:t>
      </w:r>
      <w:r w:rsidR="00867D1B">
        <w:rPr>
          <w:rStyle w:val="markdown-word"/>
          <w:bCs/>
          <w:i/>
          <w:sz w:val="28"/>
          <w:szCs w:val="28"/>
          <w:shd w:val="clear" w:color="auto" w:fill="FFFFFF"/>
        </w:rPr>
        <w:t xml:space="preserve"> </w:t>
      </w:r>
      <w:r w:rsidR="00867D1B" w:rsidRPr="00867D1B">
        <w:rPr>
          <w:i/>
          <w:sz w:val="28"/>
          <w:szCs w:val="28"/>
          <w:shd w:val="clear" w:color="auto" w:fill="FFFFFF"/>
        </w:rPr>
        <w:t>–</w:t>
      </w:r>
      <w:r w:rsidR="00B86D65">
        <w:rPr>
          <w:rStyle w:val="markdown-word"/>
          <w:i/>
          <w:sz w:val="28"/>
          <w:szCs w:val="28"/>
          <w:shd w:val="clear" w:color="auto" w:fill="FFFFFF"/>
        </w:rPr>
        <w:t xml:space="preserve"> </w:t>
      </w:r>
      <w:r w:rsidR="00500679" w:rsidRPr="00500679">
        <w:rPr>
          <w:rStyle w:val="markdown-word"/>
          <w:i/>
          <w:sz w:val="28"/>
          <w:szCs w:val="28"/>
          <w:shd w:val="clear" w:color="auto" w:fill="FFFFFF"/>
        </w:rPr>
        <w:t xml:space="preserve">неполное сцепление генов и происходящий в мейозе </w:t>
      </w:r>
      <w:r w:rsidR="00500679" w:rsidRPr="00500679">
        <w:rPr>
          <w:rStyle w:val="markdown-word"/>
          <w:bCs/>
          <w:i/>
          <w:sz w:val="28"/>
          <w:szCs w:val="28"/>
          <w:shd w:val="clear" w:color="auto" w:fill="FFFFFF"/>
        </w:rPr>
        <w:t>кроссинговер</w:t>
      </w:r>
      <w:r w:rsidR="00500679" w:rsidRPr="00500679">
        <w:rPr>
          <w:rStyle w:val="markdown-word"/>
          <w:i/>
          <w:sz w:val="28"/>
          <w:szCs w:val="28"/>
          <w:shd w:val="clear" w:color="auto" w:fill="FFFFFF"/>
        </w:rPr>
        <w:t xml:space="preserve">. </w:t>
      </w:r>
      <w:r w:rsidR="00500679" w:rsidRPr="00500679">
        <w:rPr>
          <w:rStyle w:val="markdown-word"/>
          <w:i/>
          <w:sz w:val="28"/>
          <w:szCs w:val="28"/>
        </w:rPr>
        <w:t>Четыре фенотипические группы в анализирующем скрещивании возникают из</w:t>
      </w:r>
      <w:r w:rsidR="00500679" w:rsidRPr="00500679">
        <w:rPr>
          <w:rStyle w:val="markdown-word"/>
          <w:i/>
          <w:sz w:val="28"/>
          <w:szCs w:val="28"/>
        </w:rPr>
        <w:noBreakHyphen/>
        <w:t xml:space="preserve">за </w:t>
      </w:r>
      <w:r w:rsidR="00500679" w:rsidRPr="00500679">
        <w:rPr>
          <w:rStyle w:val="markdown-word"/>
          <w:bCs/>
          <w:i/>
          <w:sz w:val="28"/>
          <w:szCs w:val="28"/>
        </w:rPr>
        <w:t xml:space="preserve">сцепленного наследования </w:t>
      </w:r>
      <w:r w:rsidR="00500679" w:rsidRPr="00500679">
        <w:rPr>
          <w:rStyle w:val="markdown-word"/>
          <w:i/>
          <w:sz w:val="28"/>
          <w:szCs w:val="28"/>
        </w:rPr>
        <w:t xml:space="preserve">генов </w:t>
      </w:r>
      <w:r w:rsidR="00500679" w:rsidRPr="00500679">
        <w:rPr>
          <w:rStyle w:val="markdown-word"/>
          <w:i/>
          <w:iCs/>
          <w:sz w:val="28"/>
          <w:szCs w:val="28"/>
        </w:rPr>
        <w:t xml:space="preserve">A/a </w:t>
      </w:r>
      <w:r w:rsidR="00500679" w:rsidRPr="00500679">
        <w:rPr>
          <w:rStyle w:val="markdown-word"/>
          <w:i/>
          <w:sz w:val="28"/>
          <w:szCs w:val="28"/>
        </w:rPr>
        <w:t xml:space="preserve">и </w:t>
      </w:r>
      <w:r w:rsidR="00500679" w:rsidRPr="00500679">
        <w:rPr>
          <w:rStyle w:val="markdown-word"/>
          <w:i/>
          <w:iCs/>
          <w:sz w:val="28"/>
          <w:szCs w:val="28"/>
        </w:rPr>
        <w:t xml:space="preserve">B/b </w:t>
      </w:r>
      <w:r w:rsidR="00500679" w:rsidRPr="00500679">
        <w:rPr>
          <w:rStyle w:val="markdown-word"/>
          <w:i/>
          <w:sz w:val="28"/>
          <w:szCs w:val="28"/>
        </w:rPr>
        <w:t>(они находятся в одной хромосоме) и к</w:t>
      </w:r>
      <w:r w:rsidR="00500679" w:rsidRPr="00500679">
        <w:rPr>
          <w:rStyle w:val="markdown-word"/>
          <w:bCs/>
          <w:i/>
          <w:sz w:val="28"/>
          <w:szCs w:val="28"/>
        </w:rPr>
        <w:t xml:space="preserve">россинговера </w:t>
      </w:r>
      <w:r w:rsidR="00500679" w:rsidRPr="00500679">
        <w:rPr>
          <w:rStyle w:val="markdown-word"/>
          <w:i/>
          <w:sz w:val="28"/>
          <w:szCs w:val="28"/>
        </w:rPr>
        <w:t>в мейозе, который нарушает полное сцепление и создаёт новые комбинации аллелей.</w:t>
      </w:r>
      <w:r w:rsidR="00500679" w:rsidRPr="00500679">
        <w:rPr>
          <w:i/>
          <w:sz w:val="28"/>
          <w:szCs w:val="28"/>
        </w:rPr>
        <w:t xml:space="preserve"> </w:t>
      </w:r>
      <w:r w:rsidR="00B7255D" w:rsidRPr="00500679">
        <w:rPr>
          <w:rStyle w:val="markdown-word"/>
          <w:bCs/>
          <w:i/>
          <w:sz w:val="28"/>
          <w:szCs w:val="28"/>
          <w:shd w:val="clear" w:color="auto" w:fill="FFFFFF"/>
        </w:rPr>
        <w:t xml:space="preserve">Две большие группы (123 и 124) </w:t>
      </w:r>
      <w:r w:rsidR="00B7255D" w:rsidRPr="00500679">
        <w:rPr>
          <w:rStyle w:val="markdown-word"/>
          <w:i/>
          <w:sz w:val="28"/>
          <w:szCs w:val="28"/>
          <w:shd w:val="clear" w:color="auto" w:fill="FFFFFF"/>
        </w:rPr>
        <w:t xml:space="preserve">соответствуют </w:t>
      </w:r>
      <w:r w:rsidR="00B7255D" w:rsidRPr="00500679">
        <w:rPr>
          <w:rStyle w:val="markdown-word"/>
          <w:bCs/>
          <w:i/>
          <w:sz w:val="28"/>
          <w:szCs w:val="28"/>
          <w:shd w:val="clear" w:color="auto" w:fill="FFFFFF"/>
        </w:rPr>
        <w:t xml:space="preserve">кроссоверным гаметам </w:t>
      </w:r>
      <w:r w:rsidR="00B7255D" w:rsidRPr="00500679">
        <w:rPr>
          <w:rStyle w:val="markdown-word"/>
          <w:i/>
          <w:sz w:val="28"/>
          <w:szCs w:val="28"/>
          <w:shd w:val="clear" w:color="auto" w:fill="FFFFFF"/>
        </w:rPr>
        <w:t>матери (</w:t>
      </w:r>
      <w:proofErr w:type="spellStart"/>
      <w:r w:rsidR="00B7255D" w:rsidRPr="00500679">
        <w:rPr>
          <w:rStyle w:val="markdown-word"/>
          <w:i/>
          <w:sz w:val="28"/>
          <w:szCs w:val="28"/>
          <w:shd w:val="clear" w:color="auto" w:fill="FFFFFF"/>
        </w:rPr>
        <w:t>Ab</w:t>
      </w:r>
      <w:proofErr w:type="spellEnd"/>
      <w:r w:rsidR="00B7255D" w:rsidRPr="00500679">
        <w:rPr>
          <w:rStyle w:val="markdown-word"/>
          <w:i/>
          <w:sz w:val="28"/>
          <w:szCs w:val="28"/>
          <w:shd w:val="clear" w:color="auto" w:fill="FFFFFF"/>
        </w:rPr>
        <w:t xml:space="preserve"> и </w:t>
      </w:r>
      <w:proofErr w:type="spellStart"/>
      <w:r w:rsidR="00B7255D" w:rsidRPr="00500679">
        <w:rPr>
          <w:rStyle w:val="markdown-word"/>
          <w:i/>
          <w:sz w:val="28"/>
          <w:szCs w:val="28"/>
          <w:shd w:val="clear" w:color="auto" w:fill="FFFFFF"/>
        </w:rPr>
        <w:t>aB</w:t>
      </w:r>
      <w:proofErr w:type="spellEnd"/>
      <w:r w:rsidR="00B7255D" w:rsidRPr="00500679">
        <w:rPr>
          <w:rStyle w:val="markdown-word"/>
          <w:i/>
          <w:sz w:val="28"/>
          <w:szCs w:val="28"/>
          <w:shd w:val="clear" w:color="auto" w:fill="FFFFFF"/>
        </w:rPr>
        <w:t xml:space="preserve">). Они наследуются </w:t>
      </w:r>
      <w:r w:rsidR="00B7255D" w:rsidRPr="00500679">
        <w:rPr>
          <w:rStyle w:val="markdown-word"/>
          <w:bCs/>
          <w:i/>
          <w:sz w:val="28"/>
          <w:szCs w:val="28"/>
          <w:shd w:val="clear" w:color="auto" w:fill="FFFFFF"/>
        </w:rPr>
        <w:t>сцеплено</w:t>
      </w:r>
      <w:r w:rsidR="00B7255D" w:rsidRPr="00500679">
        <w:rPr>
          <w:rStyle w:val="markdown-word"/>
          <w:i/>
          <w:sz w:val="28"/>
          <w:szCs w:val="28"/>
          <w:shd w:val="clear" w:color="auto" w:fill="FFFFFF"/>
        </w:rPr>
        <w:t xml:space="preserve">. </w:t>
      </w:r>
      <w:r w:rsidR="00B7255D" w:rsidRPr="00500679">
        <w:rPr>
          <w:rStyle w:val="markdown-word"/>
          <w:bCs/>
          <w:i/>
          <w:sz w:val="28"/>
          <w:szCs w:val="28"/>
          <w:shd w:val="clear" w:color="auto" w:fill="FFFFFF"/>
        </w:rPr>
        <w:t>Две малые группы (26 и 27)</w:t>
      </w:r>
      <w:r w:rsidR="00867D1B" w:rsidRPr="00867D1B">
        <w:rPr>
          <w:rFonts w:eastAsiaTheme="minorHAnsi"/>
          <w:sz w:val="28"/>
          <w:szCs w:val="28"/>
          <w:lang w:eastAsia="en-US"/>
        </w:rPr>
        <w:t xml:space="preserve"> </w:t>
      </w:r>
      <w:r w:rsidR="00867D1B" w:rsidRPr="00867D1B">
        <w:rPr>
          <w:i/>
          <w:sz w:val="28"/>
          <w:szCs w:val="28"/>
          <w:shd w:val="clear" w:color="auto" w:fill="FFFFFF"/>
        </w:rPr>
        <w:t>–</w:t>
      </w:r>
      <w:r w:rsidR="00B7255D" w:rsidRPr="00500679">
        <w:rPr>
          <w:rStyle w:val="markdown-word"/>
          <w:i/>
          <w:sz w:val="28"/>
          <w:szCs w:val="28"/>
          <w:shd w:val="clear" w:color="auto" w:fill="FFFFFF"/>
        </w:rPr>
        <w:t xml:space="preserve"> результат </w:t>
      </w:r>
      <w:r w:rsidR="00B7255D" w:rsidRPr="00500679">
        <w:rPr>
          <w:rStyle w:val="markdown-word"/>
          <w:bCs/>
          <w:i/>
          <w:sz w:val="28"/>
          <w:szCs w:val="28"/>
          <w:shd w:val="clear" w:color="auto" w:fill="FFFFFF"/>
        </w:rPr>
        <w:t xml:space="preserve">кроссинговера </w:t>
      </w:r>
      <w:r w:rsidR="00B7255D" w:rsidRPr="00500679">
        <w:rPr>
          <w:rStyle w:val="markdown-word"/>
          <w:i/>
          <w:sz w:val="28"/>
          <w:szCs w:val="28"/>
          <w:shd w:val="clear" w:color="auto" w:fill="FFFFFF"/>
        </w:rPr>
        <w:t>в мейозе у дигетерозиготной самки (</w:t>
      </w:r>
      <w:proofErr w:type="spellStart"/>
      <w:r w:rsidR="00B7255D" w:rsidRPr="00500679">
        <w:rPr>
          <w:rStyle w:val="markdown-word"/>
          <w:i/>
          <w:sz w:val="28"/>
          <w:szCs w:val="28"/>
          <w:shd w:val="clear" w:color="auto" w:fill="FFFFFF"/>
        </w:rPr>
        <w:t>AaBb</w:t>
      </w:r>
      <w:proofErr w:type="spellEnd"/>
      <w:r w:rsidR="00B7255D" w:rsidRPr="00500679">
        <w:rPr>
          <w:rStyle w:val="markdown-word"/>
          <w:i/>
          <w:sz w:val="28"/>
          <w:szCs w:val="28"/>
          <w:shd w:val="clear" w:color="auto" w:fill="FFFFFF"/>
        </w:rPr>
        <w:t xml:space="preserve">). Они соответствуют </w:t>
      </w:r>
      <w:r w:rsidR="00B7255D" w:rsidRPr="00500679">
        <w:rPr>
          <w:rStyle w:val="markdown-word"/>
          <w:bCs/>
          <w:i/>
          <w:sz w:val="28"/>
          <w:szCs w:val="28"/>
          <w:shd w:val="clear" w:color="auto" w:fill="FFFFFF"/>
        </w:rPr>
        <w:t>кроссоверным гаметам</w:t>
      </w:r>
      <w:r w:rsidR="00B7255D" w:rsidRPr="00500679">
        <w:rPr>
          <w:rStyle w:val="markdown-word"/>
          <w:i/>
          <w:sz w:val="28"/>
          <w:szCs w:val="28"/>
          <w:shd w:val="clear" w:color="auto" w:fill="FFFFFF"/>
        </w:rPr>
        <w:t>.</w:t>
      </w:r>
      <w:r w:rsidR="00B7255D" w:rsidRPr="00500679">
        <w:rPr>
          <w:rStyle w:val="markdown-word"/>
          <w:i/>
          <w:sz w:val="28"/>
          <w:szCs w:val="28"/>
        </w:rPr>
        <w:t xml:space="preserve"> Кроссинговер происходит</w:t>
      </w:r>
      <w:r w:rsidR="00B7255D" w:rsidRPr="00500679">
        <w:rPr>
          <w:rStyle w:val="markdown-word"/>
          <w:bCs/>
          <w:i/>
          <w:sz w:val="28"/>
          <w:szCs w:val="28"/>
        </w:rPr>
        <w:t xml:space="preserve"> редко</w:t>
      </w:r>
      <w:r w:rsidR="00B7255D" w:rsidRPr="00500679">
        <w:rPr>
          <w:rStyle w:val="markdown-word"/>
          <w:i/>
          <w:sz w:val="28"/>
          <w:szCs w:val="28"/>
        </w:rPr>
        <w:t>, поэтому кроссоверных гамет меньше, чем некроссоверных.</w:t>
      </w:r>
    </w:p>
    <w:p w:rsidR="00AF4CD9" w:rsidRDefault="00AF4CD9" w:rsidP="00BA2A54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55D">
        <w:rPr>
          <w:rFonts w:ascii="Times New Roman" w:hAnsi="Times New Roman" w:cs="Times New Roman"/>
          <w:b/>
          <w:sz w:val="28"/>
          <w:szCs w:val="28"/>
        </w:rPr>
        <w:t>Ответ записывается согласно требованиям условий задачи.</w:t>
      </w:r>
    </w:p>
    <w:p w:rsidR="00B86D65" w:rsidRPr="00B86D65" w:rsidRDefault="00B86D65" w:rsidP="00867D1B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6D65" w:rsidRDefault="00BA2A54" w:rsidP="00867D1B">
      <w:pPr>
        <w:spacing w:after="0" w:line="240" w:lineRule="auto"/>
        <w:ind w:left="567" w:firstLine="709"/>
        <w:contextualSpacing/>
        <w:jc w:val="both"/>
        <w:rPr>
          <w:rStyle w:val="markdown-word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2A54">
        <w:rPr>
          <w:rFonts w:ascii="Times New Roman" w:hAnsi="Times New Roman" w:cs="Times New Roman"/>
          <w:b/>
          <w:sz w:val="28"/>
          <w:szCs w:val="28"/>
          <w:u w:val="single"/>
        </w:rPr>
        <w:t>Слайд 13.</w:t>
      </w:r>
      <w:r w:rsidRPr="00BA2A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6D65" w:rsidRPr="00B86D65">
        <w:rPr>
          <w:rFonts w:ascii="Times New Roman" w:hAnsi="Times New Roman" w:cs="Times New Roman"/>
          <w:sz w:val="28"/>
          <w:szCs w:val="28"/>
        </w:rPr>
        <w:t xml:space="preserve">Подводя итоги, хочу </w:t>
      </w:r>
      <w:r>
        <w:rPr>
          <w:rFonts w:ascii="Times New Roman" w:hAnsi="Times New Roman" w:cs="Times New Roman"/>
          <w:sz w:val="28"/>
          <w:szCs w:val="28"/>
        </w:rPr>
        <w:t xml:space="preserve">вернуться к началу выступления и сказать, </w:t>
      </w:r>
      <w:r w:rsidR="00B86D65" w:rsidRPr="00B86D65">
        <w:rPr>
          <w:rFonts w:ascii="Times New Roman" w:hAnsi="Times New Roman" w:cs="Times New Roman"/>
          <w:sz w:val="28"/>
          <w:szCs w:val="28"/>
        </w:rPr>
        <w:t xml:space="preserve">что </w:t>
      </w:r>
      <w:r w:rsidR="00B86D65" w:rsidRPr="00B86D65">
        <w:rPr>
          <w:rStyle w:val="markdown-word"/>
          <w:rFonts w:ascii="Times New Roman" w:hAnsi="Times New Roman" w:cs="Times New Roman"/>
          <w:sz w:val="28"/>
          <w:szCs w:val="28"/>
          <w:shd w:val="clear" w:color="auto" w:fill="FFFFFF"/>
        </w:rPr>
        <w:t xml:space="preserve">решение генетических задач </w:t>
      </w:r>
      <w:r w:rsidR="00867D1B" w:rsidRPr="00867D1B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B86D65" w:rsidRPr="00B86D65">
        <w:rPr>
          <w:rStyle w:val="markdown-word"/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просто упражнение, а комплексный инструмент, который сочетает усвоение предметных знаний с развитием универсальных учебных действий. Это делает его незаменимым элементом современного образования.</w:t>
      </w:r>
    </w:p>
    <w:p w:rsidR="00762A70" w:rsidRPr="00B86D65" w:rsidRDefault="00BA2A54" w:rsidP="00867D1B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markdown-word"/>
          <w:rFonts w:ascii="Times New Roman" w:hAnsi="Times New Roman" w:cs="Times New Roman"/>
          <w:sz w:val="28"/>
          <w:szCs w:val="28"/>
          <w:shd w:val="clear" w:color="auto" w:fill="FFFFFF"/>
        </w:rPr>
        <w:t>Спасибо за вниман</w:t>
      </w:r>
      <w:bookmarkEnd w:id="0"/>
      <w:r>
        <w:rPr>
          <w:rStyle w:val="markdown-word"/>
          <w:rFonts w:ascii="Times New Roman" w:hAnsi="Times New Roman" w:cs="Times New Roman"/>
          <w:sz w:val="28"/>
          <w:szCs w:val="28"/>
          <w:shd w:val="clear" w:color="auto" w:fill="FFFFFF"/>
        </w:rPr>
        <w:t>ие!</w:t>
      </w:r>
    </w:p>
    <w:sectPr w:rsidR="00762A70" w:rsidRPr="00B86D65" w:rsidSect="001630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609E"/>
    <w:multiLevelType w:val="multilevel"/>
    <w:tmpl w:val="8F82E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0D26BE"/>
    <w:multiLevelType w:val="multilevel"/>
    <w:tmpl w:val="10F6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720829"/>
    <w:multiLevelType w:val="multilevel"/>
    <w:tmpl w:val="5F829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906230"/>
    <w:multiLevelType w:val="multilevel"/>
    <w:tmpl w:val="2E909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54519B"/>
    <w:multiLevelType w:val="multilevel"/>
    <w:tmpl w:val="DF32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B43526"/>
    <w:multiLevelType w:val="multilevel"/>
    <w:tmpl w:val="48D2F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B809DB"/>
    <w:multiLevelType w:val="multilevel"/>
    <w:tmpl w:val="8F72A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714C8"/>
    <w:multiLevelType w:val="multilevel"/>
    <w:tmpl w:val="C86A3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F17C4F"/>
    <w:multiLevelType w:val="multilevel"/>
    <w:tmpl w:val="4642B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472239"/>
    <w:multiLevelType w:val="multilevel"/>
    <w:tmpl w:val="5EA65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6815BA"/>
    <w:multiLevelType w:val="multilevel"/>
    <w:tmpl w:val="69149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DB198F"/>
    <w:multiLevelType w:val="multilevel"/>
    <w:tmpl w:val="510E1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2100E1"/>
    <w:multiLevelType w:val="multilevel"/>
    <w:tmpl w:val="BA468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F924C5"/>
    <w:multiLevelType w:val="multilevel"/>
    <w:tmpl w:val="9A60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B57DEE"/>
    <w:multiLevelType w:val="multilevel"/>
    <w:tmpl w:val="D9564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0A3A7C"/>
    <w:multiLevelType w:val="multilevel"/>
    <w:tmpl w:val="F10C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8D6D99"/>
    <w:multiLevelType w:val="multilevel"/>
    <w:tmpl w:val="ADBEC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E511D8"/>
    <w:multiLevelType w:val="multilevel"/>
    <w:tmpl w:val="9010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E00D3D"/>
    <w:multiLevelType w:val="multilevel"/>
    <w:tmpl w:val="FE106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C14439"/>
    <w:multiLevelType w:val="multilevel"/>
    <w:tmpl w:val="E196C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1B2867"/>
    <w:multiLevelType w:val="multilevel"/>
    <w:tmpl w:val="3FB6A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F729BF"/>
    <w:multiLevelType w:val="multilevel"/>
    <w:tmpl w:val="A4283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B50532"/>
    <w:multiLevelType w:val="multilevel"/>
    <w:tmpl w:val="FE84B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F727DD"/>
    <w:multiLevelType w:val="multilevel"/>
    <w:tmpl w:val="2C28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F971113"/>
    <w:multiLevelType w:val="multilevel"/>
    <w:tmpl w:val="8DD6C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EF599C"/>
    <w:multiLevelType w:val="multilevel"/>
    <w:tmpl w:val="1E865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E1212F"/>
    <w:multiLevelType w:val="multilevel"/>
    <w:tmpl w:val="A3F6A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2C601B"/>
    <w:multiLevelType w:val="multilevel"/>
    <w:tmpl w:val="73BA1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AB4502"/>
    <w:multiLevelType w:val="multilevel"/>
    <w:tmpl w:val="33443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CE0E72"/>
    <w:multiLevelType w:val="multilevel"/>
    <w:tmpl w:val="A9ACD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C6D1B98"/>
    <w:multiLevelType w:val="multilevel"/>
    <w:tmpl w:val="BB52A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12394B"/>
    <w:multiLevelType w:val="multilevel"/>
    <w:tmpl w:val="853CF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23137E"/>
    <w:multiLevelType w:val="multilevel"/>
    <w:tmpl w:val="DDAE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A5160F4"/>
    <w:multiLevelType w:val="multilevel"/>
    <w:tmpl w:val="73A89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3A7D25"/>
    <w:multiLevelType w:val="multilevel"/>
    <w:tmpl w:val="84F64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25C74B3"/>
    <w:multiLevelType w:val="multilevel"/>
    <w:tmpl w:val="7F904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6F60A76"/>
    <w:multiLevelType w:val="multilevel"/>
    <w:tmpl w:val="1206C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AC1A99"/>
    <w:multiLevelType w:val="multilevel"/>
    <w:tmpl w:val="4798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2"/>
  </w:num>
  <w:num w:numId="3">
    <w:abstractNumId w:val="28"/>
  </w:num>
  <w:num w:numId="4">
    <w:abstractNumId w:val="30"/>
  </w:num>
  <w:num w:numId="5">
    <w:abstractNumId w:val="9"/>
  </w:num>
  <w:num w:numId="6">
    <w:abstractNumId w:val="37"/>
  </w:num>
  <w:num w:numId="7">
    <w:abstractNumId w:val="24"/>
  </w:num>
  <w:num w:numId="8">
    <w:abstractNumId w:val="5"/>
  </w:num>
  <w:num w:numId="9">
    <w:abstractNumId w:val="22"/>
  </w:num>
  <w:num w:numId="10">
    <w:abstractNumId w:val="1"/>
  </w:num>
  <w:num w:numId="11">
    <w:abstractNumId w:val="35"/>
  </w:num>
  <w:num w:numId="12">
    <w:abstractNumId w:val="26"/>
  </w:num>
  <w:num w:numId="13">
    <w:abstractNumId w:val="0"/>
  </w:num>
  <w:num w:numId="14">
    <w:abstractNumId w:val="18"/>
  </w:num>
  <w:num w:numId="15">
    <w:abstractNumId w:val="12"/>
  </w:num>
  <w:num w:numId="16">
    <w:abstractNumId w:val="10"/>
  </w:num>
  <w:num w:numId="17">
    <w:abstractNumId w:val="20"/>
  </w:num>
  <w:num w:numId="18">
    <w:abstractNumId w:val="29"/>
  </w:num>
  <w:num w:numId="19">
    <w:abstractNumId w:val="34"/>
  </w:num>
  <w:num w:numId="20">
    <w:abstractNumId w:val="8"/>
  </w:num>
  <w:num w:numId="21">
    <w:abstractNumId w:val="13"/>
  </w:num>
  <w:num w:numId="22">
    <w:abstractNumId w:val="33"/>
  </w:num>
  <w:num w:numId="23">
    <w:abstractNumId w:val="7"/>
  </w:num>
  <w:num w:numId="24">
    <w:abstractNumId w:val="21"/>
  </w:num>
  <w:num w:numId="25">
    <w:abstractNumId w:val="4"/>
  </w:num>
  <w:num w:numId="26">
    <w:abstractNumId w:val="14"/>
  </w:num>
  <w:num w:numId="27">
    <w:abstractNumId w:val="19"/>
  </w:num>
  <w:num w:numId="28">
    <w:abstractNumId w:val="27"/>
  </w:num>
  <w:num w:numId="29">
    <w:abstractNumId w:val="16"/>
  </w:num>
  <w:num w:numId="30">
    <w:abstractNumId w:val="3"/>
  </w:num>
  <w:num w:numId="31">
    <w:abstractNumId w:val="25"/>
  </w:num>
  <w:num w:numId="32">
    <w:abstractNumId w:val="6"/>
  </w:num>
  <w:num w:numId="33">
    <w:abstractNumId w:val="23"/>
  </w:num>
  <w:num w:numId="34">
    <w:abstractNumId w:val="17"/>
  </w:num>
  <w:num w:numId="35">
    <w:abstractNumId w:val="11"/>
  </w:num>
  <w:num w:numId="36">
    <w:abstractNumId w:val="2"/>
  </w:num>
  <w:num w:numId="37">
    <w:abstractNumId w:val="31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5C"/>
    <w:rsid w:val="00002F56"/>
    <w:rsid w:val="0002541B"/>
    <w:rsid w:val="00041274"/>
    <w:rsid w:val="000618DB"/>
    <w:rsid w:val="000843AB"/>
    <w:rsid w:val="000A0962"/>
    <w:rsid w:val="000A618D"/>
    <w:rsid w:val="000C6C79"/>
    <w:rsid w:val="000D2CAF"/>
    <w:rsid w:val="000E32CD"/>
    <w:rsid w:val="00117BBB"/>
    <w:rsid w:val="001630E4"/>
    <w:rsid w:val="001B425A"/>
    <w:rsid w:val="001F4C07"/>
    <w:rsid w:val="0024117E"/>
    <w:rsid w:val="002B5C1D"/>
    <w:rsid w:val="002B6463"/>
    <w:rsid w:val="0030013A"/>
    <w:rsid w:val="003A5EC1"/>
    <w:rsid w:val="003E3C6E"/>
    <w:rsid w:val="004037B8"/>
    <w:rsid w:val="004219D6"/>
    <w:rsid w:val="00437B8A"/>
    <w:rsid w:val="004C3525"/>
    <w:rsid w:val="004D0D8E"/>
    <w:rsid w:val="004E7F9F"/>
    <w:rsid w:val="00500679"/>
    <w:rsid w:val="00544D56"/>
    <w:rsid w:val="0057379F"/>
    <w:rsid w:val="00581D27"/>
    <w:rsid w:val="00584002"/>
    <w:rsid w:val="00587D21"/>
    <w:rsid w:val="005F60E4"/>
    <w:rsid w:val="0062459F"/>
    <w:rsid w:val="00634389"/>
    <w:rsid w:val="006A5DE9"/>
    <w:rsid w:val="006D71E6"/>
    <w:rsid w:val="00725049"/>
    <w:rsid w:val="00762A70"/>
    <w:rsid w:val="00775F96"/>
    <w:rsid w:val="007906E0"/>
    <w:rsid w:val="007F775C"/>
    <w:rsid w:val="0082043B"/>
    <w:rsid w:val="00867D1B"/>
    <w:rsid w:val="008A2D46"/>
    <w:rsid w:val="008A313E"/>
    <w:rsid w:val="009170E1"/>
    <w:rsid w:val="009236C7"/>
    <w:rsid w:val="00956590"/>
    <w:rsid w:val="009B5FE7"/>
    <w:rsid w:val="009D58CC"/>
    <w:rsid w:val="00A038E2"/>
    <w:rsid w:val="00A04725"/>
    <w:rsid w:val="00A34AE9"/>
    <w:rsid w:val="00A644CF"/>
    <w:rsid w:val="00AB35A9"/>
    <w:rsid w:val="00AF4CD9"/>
    <w:rsid w:val="00B2164A"/>
    <w:rsid w:val="00B607C0"/>
    <w:rsid w:val="00B65396"/>
    <w:rsid w:val="00B7255D"/>
    <w:rsid w:val="00B86D65"/>
    <w:rsid w:val="00BA2A54"/>
    <w:rsid w:val="00BC12D9"/>
    <w:rsid w:val="00BD3156"/>
    <w:rsid w:val="00C063A8"/>
    <w:rsid w:val="00C17791"/>
    <w:rsid w:val="00CD6802"/>
    <w:rsid w:val="00CE075A"/>
    <w:rsid w:val="00D77F16"/>
    <w:rsid w:val="00DC599D"/>
    <w:rsid w:val="00DF1230"/>
    <w:rsid w:val="00E166C5"/>
    <w:rsid w:val="00EC7EB8"/>
    <w:rsid w:val="00ED42AF"/>
    <w:rsid w:val="00EF342D"/>
    <w:rsid w:val="00F8758C"/>
    <w:rsid w:val="00FF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54"/>
  </w:style>
  <w:style w:type="paragraph" w:styleId="2">
    <w:name w:val="heading 2"/>
    <w:basedOn w:val="a"/>
    <w:link w:val="20"/>
    <w:uiPriority w:val="9"/>
    <w:qFormat/>
    <w:rsid w:val="001630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4C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618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630E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630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117BB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E7F9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F4C0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uturisfootnotegroup">
    <w:name w:val="futurisfootnotegroup"/>
    <w:basedOn w:val="a0"/>
    <w:rsid w:val="001F4C07"/>
  </w:style>
  <w:style w:type="character" w:customStyle="1" w:styleId="katex-mathml">
    <w:name w:val="katex-mathml"/>
    <w:basedOn w:val="a0"/>
    <w:rsid w:val="001F4C07"/>
  </w:style>
  <w:style w:type="character" w:customStyle="1" w:styleId="mord">
    <w:name w:val="mord"/>
    <w:basedOn w:val="a0"/>
    <w:rsid w:val="001F4C07"/>
  </w:style>
  <w:style w:type="paragraph" w:styleId="a6">
    <w:name w:val="Normal (Web)"/>
    <w:basedOn w:val="a"/>
    <w:uiPriority w:val="99"/>
    <w:unhideWhenUsed/>
    <w:rsid w:val="00FF5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down-word">
    <w:name w:val="markdown-word"/>
    <w:basedOn w:val="a0"/>
    <w:rsid w:val="00FF5230"/>
  </w:style>
  <w:style w:type="character" w:customStyle="1" w:styleId="vlist-s">
    <w:name w:val="vlist-s"/>
    <w:basedOn w:val="a0"/>
    <w:rsid w:val="00FF5230"/>
  </w:style>
  <w:style w:type="character" w:styleId="a7">
    <w:name w:val="Emphasis"/>
    <w:basedOn w:val="a0"/>
    <w:uiPriority w:val="20"/>
    <w:qFormat/>
    <w:rsid w:val="00725049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0618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041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54"/>
  </w:style>
  <w:style w:type="paragraph" w:styleId="2">
    <w:name w:val="heading 2"/>
    <w:basedOn w:val="a"/>
    <w:link w:val="20"/>
    <w:uiPriority w:val="9"/>
    <w:qFormat/>
    <w:rsid w:val="001630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4C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618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630E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630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117BB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E7F9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F4C0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uturisfootnotegroup">
    <w:name w:val="futurisfootnotegroup"/>
    <w:basedOn w:val="a0"/>
    <w:rsid w:val="001F4C07"/>
  </w:style>
  <w:style w:type="character" w:customStyle="1" w:styleId="katex-mathml">
    <w:name w:val="katex-mathml"/>
    <w:basedOn w:val="a0"/>
    <w:rsid w:val="001F4C07"/>
  </w:style>
  <w:style w:type="character" w:customStyle="1" w:styleId="mord">
    <w:name w:val="mord"/>
    <w:basedOn w:val="a0"/>
    <w:rsid w:val="001F4C07"/>
  </w:style>
  <w:style w:type="paragraph" w:styleId="a6">
    <w:name w:val="Normal (Web)"/>
    <w:basedOn w:val="a"/>
    <w:uiPriority w:val="99"/>
    <w:unhideWhenUsed/>
    <w:rsid w:val="00FF5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down-word">
    <w:name w:val="markdown-word"/>
    <w:basedOn w:val="a0"/>
    <w:rsid w:val="00FF5230"/>
  </w:style>
  <w:style w:type="character" w:customStyle="1" w:styleId="vlist-s">
    <w:name w:val="vlist-s"/>
    <w:basedOn w:val="a0"/>
    <w:rsid w:val="00FF5230"/>
  </w:style>
  <w:style w:type="character" w:styleId="a7">
    <w:name w:val="Emphasis"/>
    <w:basedOn w:val="a0"/>
    <w:uiPriority w:val="20"/>
    <w:qFormat/>
    <w:rsid w:val="00725049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0618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041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6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67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7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96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0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951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34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9095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783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478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136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7954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015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257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50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0256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03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97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6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13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768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44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3336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192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71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8873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030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37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0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8</Pages>
  <Words>2637</Words>
  <Characters>15037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79290057275</dc:creator>
  <cp:keywords/>
  <dc:description/>
  <cp:lastModifiedBy>79290057275</cp:lastModifiedBy>
  <cp:revision>17</cp:revision>
  <dcterms:created xsi:type="dcterms:W3CDTF">2026-01-03T10:16:00Z</dcterms:created>
  <dcterms:modified xsi:type="dcterms:W3CDTF">2026-01-13T13:12:00Z</dcterms:modified>
</cp:coreProperties>
</file>