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09D" w:rsidRPr="00B7505D" w:rsidRDefault="00E5509D" w:rsidP="00E5509D">
      <w:pPr>
        <w:rPr>
          <w:rFonts w:ascii="Times New Roman" w:hAnsi="Times New Roman" w:cs="Times New Roman"/>
          <w:b/>
          <w:sz w:val="28"/>
        </w:rPr>
      </w:pPr>
      <w:r w:rsidRPr="00B7505D">
        <w:rPr>
          <w:rFonts w:ascii="Times New Roman" w:hAnsi="Times New Roman" w:cs="Times New Roman"/>
          <w:b/>
          <w:sz w:val="28"/>
        </w:rPr>
        <w:t>УДК</w:t>
      </w:r>
      <w:r w:rsidR="00B7505D" w:rsidRPr="00B7505D">
        <w:rPr>
          <w:rFonts w:ascii="Times New Roman" w:hAnsi="Times New Roman" w:cs="Times New Roman"/>
          <w:b/>
          <w:sz w:val="28"/>
        </w:rPr>
        <w:t xml:space="preserve"> 004.02</w:t>
      </w:r>
      <w:bookmarkStart w:id="0" w:name="_GoBack"/>
      <w:bookmarkEnd w:id="0"/>
    </w:p>
    <w:p w:rsidR="00A75725" w:rsidRDefault="00E126A4" w:rsidP="00876A3A">
      <w:pPr>
        <w:spacing w:line="240" w:lineRule="auto"/>
        <w:jc w:val="right"/>
        <w:rPr>
          <w:rFonts w:ascii="Times New Roman" w:hAnsi="Times New Roman" w:cs="Times New Roman"/>
          <w:b/>
          <w:sz w:val="28"/>
        </w:rPr>
      </w:pPr>
      <w:r>
        <w:rPr>
          <w:rFonts w:ascii="Times New Roman" w:hAnsi="Times New Roman" w:cs="Times New Roman"/>
          <w:b/>
          <w:sz w:val="28"/>
        </w:rPr>
        <w:t>Автор:</w:t>
      </w:r>
    </w:p>
    <w:p w:rsidR="00E126A4" w:rsidRDefault="00E126A4" w:rsidP="00876A3A">
      <w:pPr>
        <w:spacing w:line="240" w:lineRule="auto"/>
        <w:jc w:val="right"/>
        <w:rPr>
          <w:rFonts w:ascii="Times New Roman" w:hAnsi="Times New Roman" w:cs="Times New Roman"/>
          <w:b/>
          <w:sz w:val="28"/>
        </w:rPr>
      </w:pPr>
      <w:r>
        <w:rPr>
          <w:rFonts w:ascii="Times New Roman" w:hAnsi="Times New Roman" w:cs="Times New Roman"/>
          <w:b/>
          <w:sz w:val="28"/>
        </w:rPr>
        <w:t>Шарапова М.С.,</w:t>
      </w:r>
    </w:p>
    <w:p w:rsidR="00E126A4" w:rsidRDefault="00E126A4" w:rsidP="00876A3A">
      <w:pPr>
        <w:spacing w:line="240" w:lineRule="auto"/>
        <w:jc w:val="right"/>
        <w:rPr>
          <w:rFonts w:ascii="Times New Roman" w:hAnsi="Times New Roman" w:cs="Times New Roman"/>
          <w:sz w:val="28"/>
        </w:rPr>
      </w:pPr>
      <w:r>
        <w:rPr>
          <w:rFonts w:ascii="Times New Roman" w:hAnsi="Times New Roman" w:cs="Times New Roman"/>
          <w:sz w:val="28"/>
        </w:rPr>
        <w:t>4 курс, группа ВМ-Мат-4-1</w:t>
      </w:r>
    </w:p>
    <w:p w:rsidR="00E126A4" w:rsidRDefault="00E126A4" w:rsidP="00876A3A">
      <w:pPr>
        <w:spacing w:line="240" w:lineRule="auto"/>
        <w:jc w:val="right"/>
        <w:rPr>
          <w:rFonts w:ascii="Times New Roman" w:hAnsi="Times New Roman" w:cs="Times New Roman"/>
          <w:sz w:val="28"/>
        </w:rPr>
      </w:pPr>
      <w:r>
        <w:rPr>
          <w:rFonts w:ascii="Times New Roman" w:hAnsi="Times New Roman" w:cs="Times New Roman"/>
          <w:sz w:val="28"/>
        </w:rPr>
        <w:t>ФГБОУ во «АГПУ»</w:t>
      </w:r>
      <w:r w:rsidR="00E5509D">
        <w:rPr>
          <w:rFonts w:ascii="Times New Roman" w:hAnsi="Times New Roman" w:cs="Times New Roman"/>
          <w:sz w:val="28"/>
        </w:rPr>
        <w:t>,</w:t>
      </w:r>
    </w:p>
    <w:p w:rsidR="00E126A4" w:rsidRDefault="00E126A4" w:rsidP="00876A3A">
      <w:pPr>
        <w:spacing w:line="240" w:lineRule="auto"/>
        <w:jc w:val="right"/>
        <w:rPr>
          <w:rFonts w:ascii="Times New Roman" w:hAnsi="Times New Roman" w:cs="Times New Roman"/>
          <w:sz w:val="28"/>
        </w:rPr>
      </w:pPr>
      <w:r>
        <w:rPr>
          <w:rFonts w:ascii="Times New Roman" w:hAnsi="Times New Roman" w:cs="Times New Roman"/>
          <w:sz w:val="28"/>
        </w:rPr>
        <w:t>г.</w:t>
      </w:r>
      <w:r w:rsidR="00E5509D">
        <w:rPr>
          <w:rFonts w:ascii="Times New Roman" w:hAnsi="Times New Roman" w:cs="Times New Roman"/>
          <w:sz w:val="28"/>
        </w:rPr>
        <w:t xml:space="preserve"> Армавир, Россия</w:t>
      </w:r>
    </w:p>
    <w:p w:rsidR="00876A3A" w:rsidRPr="00876A3A" w:rsidRDefault="00876A3A" w:rsidP="00876A3A">
      <w:pPr>
        <w:spacing w:line="240" w:lineRule="auto"/>
        <w:jc w:val="right"/>
        <w:rPr>
          <w:rFonts w:ascii="Times New Roman" w:hAnsi="Times New Roman" w:cs="Times New Roman"/>
          <w:sz w:val="28"/>
        </w:rPr>
      </w:pPr>
      <w:hyperlink r:id="rId5" w:history="1">
        <w:r w:rsidRPr="008E4B4B">
          <w:rPr>
            <w:rStyle w:val="a3"/>
            <w:rFonts w:ascii="Times New Roman" w:hAnsi="Times New Roman" w:cs="Times New Roman"/>
            <w:sz w:val="28"/>
            <w:lang w:val="en-US"/>
          </w:rPr>
          <w:t>margaritasarapova</w:t>
        </w:r>
        <w:r w:rsidRPr="00876A3A">
          <w:rPr>
            <w:rStyle w:val="a3"/>
            <w:rFonts w:ascii="Times New Roman" w:hAnsi="Times New Roman" w:cs="Times New Roman"/>
            <w:sz w:val="28"/>
          </w:rPr>
          <w:t>563@</w:t>
        </w:r>
        <w:r w:rsidRPr="008E4B4B">
          <w:rPr>
            <w:rStyle w:val="a3"/>
            <w:rFonts w:ascii="Times New Roman" w:hAnsi="Times New Roman" w:cs="Times New Roman"/>
            <w:sz w:val="28"/>
            <w:lang w:val="en-US"/>
          </w:rPr>
          <w:t>gmail</w:t>
        </w:r>
        <w:r w:rsidRPr="00876A3A">
          <w:rPr>
            <w:rStyle w:val="a3"/>
            <w:rFonts w:ascii="Times New Roman" w:hAnsi="Times New Roman" w:cs="Times New Roman"/>
            <w:sz w:val="28"/>
          </w:rPr>
          <w:t>.</w:t>
        </w:r>
        <w:r w:rsidRPr="008E4B4B">
          <w:rPr>
            <w:rStyle w:val="a3"/>
            <w:rFonts w:ascii="Times New Roman" w:hAnsi="Times New Roman" w:cs="Times New Roman"/>
            <w:sz w:val="28"/>
            <w:lang w:val="en-US"/>
          </w:rPr>
          <w:t>com</w:t>
        </w:r>
      </w:hyperlink>
      <w:r>
        <w:rPr>
          <w:rFonts w:ascii="Times New Roman" w:hAnsi="Times New Roman" w:cs="Times New Roman"/>
          <w:sz w:val="28"/>
        </w:rPr>
        <w:t>, +7-964-914-62-45</w:t>
      </w:r>
    </w:p>
    <w:p w:rsidR="00E126A4" w:rsidRDefault="00E126A4" w:rsidP="00876A3A">
      <w:pPr>
        <w:spacing w:line="240" w:lineRule="auto"/>
        <w:jc w:val="right"/>
        <w:rPr>
          <w:rFonts w:ascii="Times New Roman" w:hAnsi="Times New Roman" w:cs="Times New Roman"/>
          <w:sz w:val="28"/>
        </w:rPr>
      </w:pPr>
    </w:p>
    <w:p w:rsidR="00E126A4" w:rsidRDefault="00E126A4" w:rsidP="00876A3A">
      <w:pPr>
        <w:spacing w:line="240" w:lineRule="auto"/>
        <w:jc w:val="right"/>
        <w:rPr>
          <w:rFonts w:ascii="Times New Roman" w:hAnsi="Times New Roman" w:cs="Times New Roman"/>
          <w:b/>
          <w:sz w:val="28"/>
        </w:rPr>
      </w:pPr>
      <w:r>
        <w:rPr>
          <w:rFonts w:ascii="Times New Roman" w:hAnsi="Times New Roman" w:cs="Times New Roman"/>
          <w:b/>
          <w:sz w:val="28"/>
        </w:rPr>
        <w:t>Научный руководитель:</w:t>
      </w:r>
    </w:p>
    <w:p w:rsidR="00E126A4" w:rsidRDefault="00E126A4" w:rsidP="00876A3A">
      <w:pPr>
        <w:spacing w:line="240" w:lineRule="auto"/>
        <w:jc w:val="right"/>
        <w:rPr>
          <w:rFonts w:ascii="Times New Roman" w:hAnsi="Times New Roman" w:cs="Times New Roman"/>
          <w:b/>
          <w:sz w:val="28"/>
        </w:rPr>
      </w:pPr>
      <w:r>
        <w:rPr>
          <w:rFonts w:ascii="Times New Roman" w:hAnsi="Times New Roman" w:cs="Times New Roman"/>
          <w:b/>
          <w:sz w:val="28"/>
        </w:rPr>
        <w:t>Шкрябко Н.А.,</w:t>
      </w:r>
    </w:p>
    <w:p w:rsidR="00E126A4" w:rsidRDefault="00E5509D" w:rsidP="00876A3A">
      <w:pPr>
        <w:spacing w:line="240" w:lineRule="auto"/>
        <w:jc w:val="right"/>
        <w:rPr>
          <w:rFonts w:ascii="Times New Roman" w:hAnsi="Times New Roman" w:cs="Times New Roman"/>
          <w:sz w:val="28"/>
        </w:rPr>
      </w:pPr>
      <w:r>
        <w:rPr>
          <w:rFonts w:ascii="Times New Roman" w:hAnsi="Times New Roman" w:cs="Times New Roman"/>
          <w:sz w:val="28"/>
        </w:rPr>
        <w:t>п</w:t>
      </w:r>
      <w:r w:rsidR="00E126A4">
        <w:rPr>
          <w:rFonts w:ascii="Times New Roman" w:hAnsi="Times New Roman" w:cs="Times New Roman"/>
          <w:sz w:val="28"/>
        </w:rPr>
        <w:t>реподаватель кафедры математики и естественно</w:t>
      </w:r>
      <w:r>
        <w:rPr>
          <w:rFonts w:ascii="Times New Roman" w:hAnsi="Times New Roman" w:cs="Times New Roman"/>
          <w:sz w:val="28"/>
        </w:rPr>
        <w:t>-научных дисциплин</w:t>
      </w:r>
    </w:p>
    <w:p w:rsidR="00E5509D" w:rsidRDefault="00E5509D" w:rsidP="00876A3A">
      <w:pPr>
        <w:spacing w:line="240" w:lineRule="auto"/>
        <w:jc w:val="right"/>
        <w:rPr>
          <w:rFonts w:ascii="Times New Roman" w:hAnsi="Times New Roman" w:cs="Times New Roman"/>
          <w:sz w:val="28"/>
        </w:rPr>
      </w:pPr>
      <w:r>
        <w:rPr>
          <w:rFonts w:ascii="Times New Roman" w:hAnsi="Times New Roman" w:cs="Times New Roman"/>
          <w:sz w:val="28"/>
        </w:rPr>
        <w:t>ФГБОУ во «АГПУ»,</w:t>
      </w:r>
    </w:p>
    <w:p w:rsidR="00E5509D" w:rsidRDefault="00E5509D" w:rsidP="00876A3A">
      <w:pPr>
        <w:spacing w:line="240" w:lineRule="auto"/>
        <w:jc w:val="right"/>
        <w:rPr>
          <w:rFonts w:ascii="Times New Roman" w:hAnsi="Times New Roman" w:cs="Times New Roman"/>
          <w:sz w:val="28"/>
        </w:rPr>
      </w:pPr>
      <w:r>
        <w:rPr>
          <w:rFonts w:ascii="Times New Roman" w:hAnsi="Times New Roman" w:cs="Times New Roman"/>
          <w:sz w:val="28"/>
        </w:rPr>
        <w:t>г. Армавир, Россия</w:t>
      </w:r>
    </w:p>
    <w:p w:rsidR="00E5509D" w:rsidRDefault="00E5509D" w:rsidP="00E5509D">
      <w:pPr>
        <w:spacing w:line="240" w:lineRule="auto"/>
        <w:jc w:val="center"/>
        <w:rPr>
          <w:rFonts w:ascii="Times New Roman" w:hAnsi="Times New Roman" w:cs="Times New Roman"/>
          <w:sz w:val="28"/>
        </w:rPr>
      </w:pPr>
    </w:p>
    <w:p w:rsidR="00E5509D" w:rsidRDefault="007204DB" w:rsidP="00E5509D">
      <w:pPr>
        <w:spacing w:line="360" w:lineRule="auto"/>
        <w:jc w:val="center"/>
        <w:rPr>
          <w:rFonts w:ascii="Times New Roman" w:hAnsi="Times New Roman" w:cs="Times New Roman"/>
          <w:b/>
          <w:sz w:val="28"/>
        </w:rPr>
      </w:pPr>
      <w:r>
        <w:rPr>
          <w:rFonts w:ascii="Times New Roman" w:hAnsi="Times New Roman" w:cs="Times New Roman"/>
          <w:b/>
          <w:sz w:val="28"/>
        </w:rPr>
        <w:t xml:space="preserve">РАВНОСИЛЬНОСТЬ </w:t>
      </w:r>
      <w:r w:rsidR="00E5509D">
        <w:rPr>
          <w:rFonts w:ascii="Times New Roman" w:hAnsi="Times New Roman" w:cs="Times New Roman"/>
          <w:b/>
          <w:sz w:val="28"/>
        </w:rPr>
        <w:t>УРАВНЕНИЙ И НЕРАВЕНСТВ</w:t>
      </w:r>
    </w:p>
    <w:p w:rsidR="00E5509D" w:rsidRPr="00B7505D" w:rsidRDefault="00E5509D" w:rsidP="00E5509D">
      <w:pPr>
        <w:spacing w:after="0" w:line="360" w:lineRule="auto"/>
        <w:ind w:firstLine="709"/>
        <w:jc w:val="both"/>
        <w:rPr>
          <w:rFonts w:ascii="Times New Roman" w:hAnsi="Times New Roman" w:cs="Times New Roman"/>
          <w:i/>
          <w:sz w:val="28"/>
        </w:rPr>
      </w:pPr>
      <w:r w:rsidRPr="00B7505D">
        <w:rPr>
          <w:rFonts w:ascii="Times New Roman" w:hAnsi="Times New Roman" w:cs="Times New Roman"/>
          <w:b/>
          <w:i/>
          <w:sz w:val="28"/>
        </w:rPr>
        <w:t>Аннотация:</w:t>
      </w:r>
      <w:r w:rsidR="00876A3A" w:rsidRPr="00B7505D">
        <w:rPr>
          <w:rFonts w:ascii="Times New Roman" w:hAnsi="Times New Roman" w:cs="Times New Roman"/>
          <w:i/>
          <w:sz w:val="28"/>
        </w:rPr>
        <w:t xml:space="preserve"> </w:t>
      </w:r>
      <w:r w:rsidR="007204DB" w:rsidRPr="00B7505D">
        <w:rPr>
          <w:rFonts w:ascii="Times New Roman" w:hAnsi="Times New Roman" w:cs="Times New Roman"/>
          <w:i/>
          <w:sz w:val="28"/>
        </w:rPr>
        <w:t>в</w:t>
      </w:r>
      <w:r w:rsidR="00876A3A" w:rsidRPr="00B7505D">
        <w:rPr>
          <w:rFonts w:ascii="Times New Roman" w:hAnsi="Times New Roman" w:cs="Times New Roman"/>
          <w:i/>
          <w:sz w:val="28"/>
        </w:rPr>
        <w:t xml:space="preserve"> статье рассматривается понятие равносильности уравнений и неравенств, ключевое для правильного и эффективного решения математических задач. Описываются основные равносильные преобразования, которые позволяют сохранять множество решений при упрощении выражений. Приводятся примеры применения этих методов, а также обсуждаются типичные ошибки при работе с уравнениями и неравенствами. Материал будет полезен для учащихся и преподавателей, стремящихся углубить понимание алгоритмов решения.</w:t>
      </w:r>
    </w:p>
    <w:p w:rsidR="00E5509D" w:rsidRPr="00B7505D" w:rsidRDefault="00E5509D" w:rsidP="00E5509D">
      <w:pPr>
        <w:spacing w:after="0" w:line="360" w:lineRule="auto"/>
        <w:ind w:firstLine="709"/>
        <w:jc w:val="both"/>
        <w:rPr>
          <w:rFonts w:ascii="Times New Roman" w:hAnsi="Times New Roman" w:cs="Times New Roman"/>
          <w:i/>
          <w:sz w:val="28"/>
        </w:rPr>
      </w:pPr>
      <w:r w:rsidRPr="00B7505D">
        <w:rPr>
          <w:rFonts w:ascii="Times New Roman" w:hAnsi="Times New Roman" w:cs="Times New Roman"/>
          <w:b/>
          <w:i/>
          <w:sz w:val="28"/>
        </w:rPr>
        <w:t>Ключевые слова:</w:t>
      </w:r>
      <w:r w:rsidR="00876A3A" w:rsidRPr="00B7505D">
        <w:rPr>
          <w:rFonts w:ascii="Times New Roman" w:hAnsi="Times New Roman" w:cs="Times New Roman"/>
          <w:b/>
          <w:i/>
          <w:sz w:val="28"/>
        </w:rPr>
        <w:t xml:space="preserve"> </w:t>
      </w:r>
      <w:r w:rsidR="00876A3A" w:rsidRPr="00B7505D">
        <w:rPr>
          <w:rFonts w:ascii="Times New Roman" w:hAnsi="Times New Roman" w:cs="Times New Roman"/>
          <w:i/>
          <w:sz w:val="28"/>
        </w:rPr>
        <w:t>равносильность уравнений, равносильность неравенств, преобразования уравнений, решение уравнений, решение неравенств, математические методы, множество решений, эквивалентные выражения</w:t>
      </w:r>
    </w:p>
    <w:p w:rsidR="00B7505D" w:rsidRPr="00B7505D" w:rsidRDefault="00B7505D" w:rsidP="00E5509D">
      <w:pPr>
        <w:spacing w:after="0" w:line="360" w:lineRule="auto"/>
        <w:ind w:firstLine="709"/>
        <w:jc w:val="both"/>
        <w:rPr>
          <w:rFonts w:ascii="Times New Roman" w:hAnsi="Times New Roman" w:cs="Times New Roman"/>
          <w:i/>
          <w:sz w:val="28"/>
          <w:lang w:val="en-US"/>
        </w:rPr>
      </w:pPr>
      <w:r w:rsidRPr="00B7505D">
        <w:rPr>
          <w:rFonts w:ascii="Times New Roman" w:hAnsi="Times New Roman" w:cs="Times New Roman"/>
          <w:b/>
          <w:i/>
          <w:sz w:val="28"/>
          <w:lang w:val="en-US"/>
        </w:rPr>
        <w:t>Abstract:</w:t>
      </w:r>
      <w:r w:rsidRPr="00B7505D">
        <w:rPr>
          <w:rFonts w:ascii="Times New Roman" w:hAnsi="Times New Roman" w:cs="Times New Roman"/>
          <w:i/>
          <w:sz w:val="28"/>
          <w:lang w:val="en-US"/>
        </w:rPr>
        <w:t xml:space="preserve"> This article examines the concept of equivalence of equations and inequalities, which is key to the correct and effective solution of mathematical problems. It describes the basic equivalent transformations that allow multiple </w:t>
      </w:r>
      <w:r w:rsidRPr="00B7505D">
        <w:rPr>
          <w:rFonts w:ascii="Times New Roman" w:hAnsi="Times New Roman" w:cs="Times New Roman"/>
          <w:i/>
          <w:sz w:val="28"/>
          <w:lang w:val="en-US"/>
        </w:rPr>
        <w:lastRenderedPageBreak/>
        <w:t>solutions to be preserved when simplifying expressions. Examples of the application of these methods are provided, and common mistakes when working with equations and inequalities are discussed. This material will be useful for students and teachers seeking to deepen their understanding of solution algorithms.</w:t>
      </w:r>
    </w:p>
    <w:p w:rsidR="00B7505D" w:rsidRPr="00B7505D" w:rsidRDefault="00B7505D" w:rsidP="00E5509D">
      <w:pPr>
        <w:spacing w:after="0" w:line="360" w:lineRule="auto"/>
        <w:ind w:firstLine="709"/>
        <w:jc w:val="both"/>
        <w:rPr>
          <w:rFonts w:ascii="Times New Roman" w:hAnsi="Times New Roman" w:cs="Times New Roman"/>
          <w:i/>
          <w:sz w:val="28"/>
          <w:lang w:val="en-US"/>
        </w:rPr>
      </w:pPr>
      <w:r w:rsidRPr="00B7505D">
        <w:rPr>
          <w:rFonts w:ascii="Times New Roman" w:hAnsi="Times New Roman" w:cs="Times New Roman"/>
          <w:b/>
          <w:i/>
          <w:sz w:val="28"/>
          <w:lang w:val="en-US"/>
        </w:rPr>
        <w:t xml:space="preserve">Keywords: </w:t>
      </w:r>
      <w:r w:rsidRPr="00B7505D">
        <w:rPr>
          <w:rFonts w:ascii="Times New Roman" w:hAnsi="Times New Roman" w:cs="Times New Roman"/>
          <w:i/>
          <w:sz w:val="28"/>
          <w:lang w:val="en-US"/>
        </w:rPr>
        <w:t xml:space="preserve">equivalence of equations, equivalence of inequalities, transformations of equations, solution of equations, </w:t>
      </w:r>
      <w:r w:rsidRPr="00B7505D">
        <w:rPr>
          <w:rFonts w:ascii="Times New Roman" w:hAnsi="Times New Roman" w:cs="Times New Roman"/>
          <w:sz w:val="28"/>
          <w:lang w:val="en-US"/>
        </w:rPr>
        <w:t>solution</w:t>
      </w:r>
      <w:r w:rsidRPr="00B7505D">
        <w:rPr>
          <w:rFonts w:ascii="Times New Roman" w:hAnsi="Times New Roman" w:cs="Times New Roman"/>
          <w:i/>
          <w:sz w:val="28"/>
          <w:lang w:val="en-US"/>
        </w:rPr>
        <w:t xml:space="preserve"> of inequalities, mathematical methods, set of solutions, equivalent expressions.</w:t>
      </w:r>
    </w:p>
    <w:p w:rsidR="007204DB" w:rsidRPr="00B7505D" w:rsidRDefault="007204DB" w:rsidP="007204DB">
      <w:pPr>
        <w:spacing w:after="0" w:line="360" w:lineRule="auto"/>
        <w:ind w:firstLine="709"/>
        <w:rPr>
          <w:rFonts w:ascii="Times New Roman" w:hAnsi="Times New Roman" w:cs="Times New Roman"/>
          <w:sz w:val="28"/>
          <w:lang w:val="en-US"/>
        </w:rPr>
      </w:pPr>
    </w:p>
    <w:p w:rsidR="006658A6" w:rsidRPr="00B7505D" w:rsidRDefault="006658A6" w:rsidP="007204DB">
      <w:pPr>
        <w:spacing w:after="0" w:line="360" w:lineRule="auto"/>
        <w:ind w:firstLine="709"/>
        <w:rPr>
          <w:rFonts w:ascii="Times New Roman" w:hAnsi="Times New Roman" w:cs="Times New Roman"/>
          <w:b/>
          <w:sz w:val="28"/>
          <w:lang w:val="en-US"/>
        </w:rPr>
      </w:pPr>
      <w:r>
        <w:rPr>
          <w:rFonts w:ascii="Times New Roman" w:hAnsi="Times New Roman" w:cs="Times New Roman"/>
          <w:b/>
          <w:sz w:val="28"/>
        </w:rPr>
        <w:t>Введение</w:t>
      </w:r>
    </w:p>
    <w:p w:rsidR="00876A3A" w:rsidRPr="00B7505D" w:rsidRDefault="00876A3A" w:rsidP="00876A3A">
      <w:pPr>
        <w:spacing w:after="0" w:line="360" w:lineRule="auto"/>
        <w:ind w:firstLine="709"/>
        <w:jc w:val="both"/>
        <w:rPr>
          <w:rFonts w:ascii="Times New Roman" w:hAnsi="Times New Roman" w:cs="Times New Roman"/>
          <w:sz w:val="28"/>
          <w:lang w:val="en-US"/>
        </w:rPr>
      </w:pPr>
    </w:p>
    <w:p w:rsidR="006658A6" w:rsidRDefault="00876A3A" w:rsidP="00876A3A">
      <w:pPr>
        <w:spacing w:after="0" w:line="360" w:lineRule="auto"/>
        <w:ind w:firstLine="709"/>
        <w:jc w:val="both"/>
        <w:rPr>
          <w:rFonts w:ascii="Times New Roman" w:hAnsi="Times New Roman" w:cs="Times New Roman"/>
          <w:sz w:val="28"/>
        </w:rPr>
      </w:pPr>
      <w:r w:rsidRPr="00876A3A">
        <w:rPr>
          <w:rFonts w:ascii="Times New Roman" w:hAnsi="Times New Roman" w:cs="Times New Roman"/>
          <w:sz w:val="28"/>
        </w:rPr>
        <w:t>Понятие равносильности уравнений и неравенств играет ключевую роль в решении математических задач. Равносильные уравнения или неравенства — это такие выражения, которые имеют одинаковое множество решений. Осознание и применение равносильных преобразований позволяет не только упростить задачу, но и гарантирует, что полученный результат будет корректным и полным. Важность данного понятия проявляется при решении сложных уравнений и неравенств, где необходимо сохранять эквивалентность на каждом шаге преобразований. В статье будет рассмотрено, какие преобразования сохраняют равносильность, а также приведены примеры их применения, что поможет более глубоко понять процесс решения и избежать типичных ошибок.</w:t>
      </w:r>
    </w:p>
    <w:p w:rsidR="00876A3A" w:rsidRPr="00876A3A" w:rsidRDefault="00876A3A" w:rsidP="00876A3A">
      <w:pPr>
        <w:spacing w:after="0" w:line="360" w:lineRule="auto"/>
        <w:ind w:firstLine="709"/>
        <w:jc w:val="both"/>
        <w:rPr>
          <w:rFonts w:ascii="Times New Roman" w:hAnsi="Times New Roman" w:cs="Times New Roman"/>
          <w:sz w:val="28"/>
        </w:rPr>
      </w:pPr>
    </w:p>
    <w:p w:rsidR="000918B2" w:rsidRDefault="000918B2" w:rsidP="007204DB">
      <w:pPr>
        <w:widowControl w:val="0"/>
        <w:autoSpaceDE w:val="0"/>
        <w:autoSpaceDN w:val="0"/>
        <w:spacing w:after="0" w:line="360" w:lineRule="auto"/>
        <w:ind w:firstLine="709"/>
        <w:rPr>
          <w:rFonts w:ascii="Times New Roman" w:eastAsia="Times New Roman" w:hAnsi="Times New Roman" w:cs="Times New Roman"/>
          <w:b/>
          <w:spacing w:val="-2"/>
          <w:sz w:val="28"/>
          <w:szCs w:val="28"/>
        </w:rPr>
      </w:pPr>
      <w:r w:rsidRPr="000918B2">
        <w:rPr>
          <w:rFonts w:ascii="Times New Roman" w:eastAsia="Times New Roman" w:hAnsi="Times New Roman" w:cs="Times New Roman"/>
          <w:b/>
          <w:sz w:val="28"/>
          <w:szCs w:val="28"/>
        </w:rPr>
        <w:t>Понятие</w:t>
      </w:r>
      <w:r w:rsidRPr="000918B2">
        <w:rPr>
          <w:rFonts w:ascii="Times New Roman" w:eastAsia="Times New Roman" w:hAnsi="Times New Roman" w:cs="Times New Roman"/>
          <w:b/>
          <w:spacing w:val="-7"/>
          <w:sz w:val="28"/>
          <w:szCs w:val="28"/>
        </w:rPr>
        <w:t xml:space="preserve"> </w:t>
      </w:r>
      <w:r w:rsidRPr="000918B2">
        <w:rPr>
          <w:rFonts w:ascii="Times New Roman" w:eastAsia="Times New Roman" w:hAnsi="Times New Roman" w:cs="Times New Roman"/>
          <w:b/>
          <w:sz w:val="28"/>
          <w:szCs w:val="28"/>
        </w:rPr>
        <w:t>о</w:t>
      </w:r>
      <w:r w:rsidRPr="000918B2">
        <w:rPr>
          <w:rFonts w:ascii="Times New Roman" w:eastAsia="Times New Roman" w:hAnsi="Times New Roman" w:cs="Times New Roman"/>
          <w:b/>
          <w:spacing w:val="-7"/>
          <w:sz w:val="28"/>
          <w:szCs w:val="28"/>
        </w:rPr>
        <w:t xml:space="preserve"> </w:t>
      </w:r>
      <w:r w:rsidRPr="000918B2">
        <w:rPr>
          <w:rFonts w:ascii="Times New Roman" w:eastAsia="Times New Roman" w:hAnsi="Times New Roman" w:cs="Times New Roman"/>
          <w:b/>
          <w:sz w:val="28"/>
          <w:szCs w:val="28"/>
        </w:rPr>
        <w:t>равносильности</w:t>
      </w:r>
      <w:r w:rsidRPr="000918B2">
        <w:rPr>
          <w:rFonts w:ascii="Times New Roman" w:eastAsia="Times New Roman" w:hAnsi="Times New Roman" w:cs="Times New Roman"/>
          <w:b/>
          <w:spacing w:val="-8"/>
          <w:sz w:val="28"/>
          <w:szCs w:val="28"/>
        </w:rPr>
        <w:t xml:space="preserve"> </w:t>
      </w:r>
      <w:r w:rsidRPr="000918B2">
        <w:rPr>
          <w:rFonts w:ascii="Times New Roman" w:eastAsia="Times New Roman" w:hAnsi="Times New Roman" w:cs="Times New Roman"/>
          <w:b/>
          <w:sz w:val="28"/>
          <w:szCs w:val="28"/>
        </w:rPr>
        <w:t>уравнений</w:t>
      </w:r>
      <w:r w:rsidRPr="000918B2">
        <w:rPr>
          <w:rFonts w:ascii="Times New Roman" w:eastAsia="Times New Roman" w:hAnsi="Times New Roman" w:cs="Times New Roman"/>
          <w:b/>
          <w:spacing w:val="-8"/>
          <w:sz w:val="28"/>
          <w:szCs w:val="28"/>
        </w:rPr>
        <w:t xml:space="preserve"> </w:t>
      </w:r>
      <w:r w:rsidRPr="000918B2">
        <w:rPr>
          <w:rFonts w:ascii="Times New Roman" w:eastAsia="Times New Roman" w:hAnsi="Times New Roman" w:cs="Times New Roman"/>
          <w:b/>
          <w:sz w:val="28"/>
          <w:szCs w:val="28"/>
        </w:rPr>
        <w:t>и</w:t>
      </w:r>
      <w:r w:rsidRPr="000918B2">
        <w:rPr>
          <w:rFonts w:ascii="Times New Roman" w:eastAsia="Times New Roman" w:hAnsi="Times New Roman" w:cs="Times New Roman"/>
          <w:b/>
          <w:spacing w:val="-7"/>
          <w:sz w:val="28"/>
          <w:szCs w:val="28"/>
        </w:rPr>
        <w:t xml:space="preserve"> </w:t>
      </w:r>
      <w:r w:rsidRPr="000918B2">
        <w:rPr>
          <w:rFonts w:ascii="Times New Roman" w:eastAsia="Times New Roman" w:hAnsi="Times New Roman" w:cs="Times New Roman"/>
          <w:b/>
          <w:spacing w:val="-2"/>
          <w:sz w:val="28"/>
          <w:szCs w:val="28"/>
        </w:rPr>
        <w:t>неравенств</w:t>
      </w:r>
    </w:p>
    <w:p w:rsidR="007204DB" w:rsidRPr="000918B2" w:rsidRDefault="007204DB" w:rsidP="007204DB">
      <w:pPr>
        <w:widowControl w:val="0"/>
        <w:autoSpaceDE w:val="0"/>
        <w:autoSpaceDN w:val="0"/>
        <w:spacing w:after="0" w:line="360" w:lineRule="auto"/>
        <w:ind w:firstLine="709"/>
        <w:rPr>
          <w:rFonts w:ascii="Times New Roman" w:eastAsia="Times New Roman" w:hAnsi="Times New Roman" w:cs="Times New Roman"/>
          <w:b/>
          <w:sz w:val="28"/>
          <w:szCs w:val="28"/>
        </w:rPr>
      </w:pP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z w:val="28"/>
        </w:rPr>
      </w:pPr>
      <w:r w:rsidRPr="000918B2">
        <w:rPr>
          <w:rFonts w:ascii="Times New Roman" w:eastAsia="Times New Roman" w:hAnsi="Times New Roman" w:cs="Times New Roman"/>
          <w:i/>
          <w:sz w:val="28"/>
        </w:rPr>
        <w:t>Определение.</w:t>
      </w:r>
      <w:r w:rsidRPr="000918B2">
        <w:rPr>
          <w:rFonts w:ascii="Times New Roman" w:eastAsia="Times New Roman" w:hAnsi="Times New Roman" w:cs="Times New Roman"/>
          <w:i/>
          <w:spacing w:val="-9"/>
          <w:sz w:val="28"/>
        </w:rPr>
        <w:t xml:space="preserve"> </w:t>
      </w:r>
      <w:r w:rsidRPr="000918B2">
        <w:rPr>
          <w:rFonts w:ascii="Times New Roman" w:eastAsia="Times New Roman" w:hAnsi="Times New Roman" w:cs="Times New Roman"/>
          <w:sz w:val="28"/>
        </w:rPr>
        <w:t>Равенство</w:t>
      </w:r>
      <w:r w:rsidRPr="000918B2">
        <w:rPr>
          <w:rFonts w:ascii="Times New Roman" w:eastAsia="Times New Roman" w:hAnsi="Times New Roman" w:cs="Times New Roman"/>
          <w:spacing w:val="-13"/>
          <w:sz w:val="28"/>
        </w:rPr>
        <w:t xml:space="preserve"> </w:t>
      </w:r>
      <w:r w:rsidRPr="000918B2">
        <w:rPr>
          <w:rFonts w:ascii="Times New Roman" w:eastAsia="Times New Roman" w:hAnsi="Times New Roman" w:cs="Times New Roman"/>
          <w:sz w:val="28"/>
        </w:rPr>
        <w:t>с</w:t>
      </w:r>
      <w:r w:rsidRPr="000918B2">
        <w:rPr>
          <w:rFonts w:ascii="Times New Roman" w:eastAsia="Times New Roman" w:hAnsi="Times New Roman" w:cs="Times New Roman"/>
          <w:spacing w:val="-12"/>
          <w:sz w:val="28"/>
        </w:rPr>
        <w:t xml:space="preserve"> </w:t>
      </w:r>
      <w:r w:rsidRPr="000918B2">
        <w:rPr>
          <w:rFonts w:ascii="Times New Roman" w:eastAsia="Times New Roman" w:hAnsi="Times New Roman" w:cs="Times New Roman"/>
          <w:sz w:val="28"/>
        </w:rPr>
        <w:t>переменной</w:t>
      </w:r>
      <w:r w:rsidRPr="000918B2">
        <w:rPr>
          <w:rFonts w:ascii="Times New Roman" w:eastAsia="Times New Roman" w:hAnsi="Times New Roman" w:cs="Times New Roman"/>
          <w:spacing w:val="-13"/>
          <w:sz w:val="28"/>
        </w:rPr>
        <w:t xml:space="preserve"> </w:t>
      </w:r>
      <w:r w:rsidRPr="000918B2">
        <w:rPr>
          <w:rFonts w:ascii="Times New Roman" w:eastAsia="Times New Roman" w:hAnsi="Times New Roman" w:cs="Times New Roman"/>
          <w:sz w:val="28"/>
        </w:rPr>
        <w:t>называется</w:t>
      </w:r>
      <w:r w:rsidRPr="000918B2">
        <w:rPr>
          <w:rFonts w:ascii="Times New Roman" w:eastAsia="Times New Roman" w:hAnsi="Times New Roman" w:cs="Times New Roman"/>
          <w:spacing w:val="-11"/>
          <w:sz w:val="28"/>
        </w:rPr>
        <w:t xml:space="preserve"> </w:t>
      </w:r>
      <w:r w:rsidRPr="000918B2">
        <w:rPr>
          <w:rFonts w:ascii="Times New Roman" w:eastAsia="Times New Roman" w:hAnsi="Times New Roman" w:cs="Times New Roman"/>
          <w:spacing w:val="-2"/>
          <w:sz w:val="28"/>
        </w:rPr>
        <w:t>уравнением.</w:t>
      </w: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918B2">
        <w:rPr>
          <w:rFonts w:ascii="Times New Roman" w:eastAsia="Times New Roman" w:hAnsi="Times New Roman" w:cs="Times New Roman"/>
          <w:sz w:val="28"/>
          <w:szCs w:val="28"/>
        </w:rPr>
        <w:t>В общем виде уравнение понимается как аналитическая запись задачи</w:t>
      </w:r>
      <w:r w:rsidRPr="000918B2">
        <w:rPr>
          <w:rFonts w:ascii="Times New Roman" w:eastAsia="Times New Roman" w:hAnsi="Times New Roman" w:cs="Times New Roman"/>
          <w:spacing w:val="-18"/>
          <w:sz w:val="28"/>
          <w:szCs w:val="28"/>
        </w:rPr>
        <w:t xml:space="preserve"> </w:t>
      </w:r>
      <w:r w:rsidRPr="000918B2">
        <w:rPr>
          <w:rFonts w:ascii="Times New Roman" w:eastAsia="Times New Roman" w:hAnsi="Times New Roman" w:cs="Times New Roman"/>
          <w:sz w:val="28"/>
          <w:szCs w:val="28"/>
        </w:rPr>
        <w:t>о</w:t>
      </w:r>
      <w:r w:rsidRPr="000918B2">
        <w:rPr>
          <w:rFonts w:ascii="Times New Roman" w:eastAsia="Times New Roman" w:hAnsi="Times New Roman" w:cs="Times New Roman"/>
          <w:spacing w:val="-17"/>
          <w:sz w:val="28"/>
          <w:szCs w:val="28"/>
        </w:rPr>
        <w:t xml:space="preserve"> </w:t>
      </w:r>
      <w:r w:rsidRPr="000918B2">
        <w:rPr>
          <w:rFonts w:ascii="Times New Roman" w:eastAsia="Times New Roman" w:hAnsi="Times New Roman" w:cs="Times New Roman"/>
          <w:sz w:val="28"/>
          <w:szCs w:val="28"/>
        </w:rPr>
        <w:t>разыскании</w:t>
      </w:r>
      <w:r w:rsidRPr="000918B2">
        <w:rPr>
          <w:rFonts w:ascii="Times New Roman" w:eastAsia="Times New Roman" w:hAnsi="Times New Roman" w:cs="Times New Roman"/>
          <w:spacing w:val="-18"/>
          <w:sz w:val="28"/>
          <w:szCs w:val="28"/>
        </w:rPr>
        <w:t xml:space="preserve"> </w:t>
      </w:r>
      <w:r w:rsidRPr="000918B2">
        <w:rPr>
          <w:rFonts w:ascii="Times New Roman" w:eastAsia="Times New Roman" w:hAnsi="Times New Roman" w:cs="Times New Roman"/>
          <w:sz w:val="28"/>
          <w:szCs w:val="28"/>
        </w:rPr>
        <w:t>значений</w:t>
      </w:r>
      <w:r w:rsidRPr="000918B2">
        <w:rPr>
          <w:rFonts w:ascii="Times New Roman" w:eastAsia="Times New Roman" w:hAnsi="Times New Roman" w:cs="Times New Roman"/>
          <w:spacing w:val="-17"/>
          <w:sz w:val="28"/>
          <w:szCs w:val="28"/>
        </w:rPr>
        <w:t xml:space="preserve"> </w:t>
      </w:r>
      <w:r w:rsidRPr="000918B2">
        <w:rPr>
          <w:rFonts w:ascii="Times New Roman" w:eastAsia="Times New Roman" w:hAnsi="Times New Roman" w:cs="Times New Roman"/>
          <w:sz w:val="28"/>
          <w:szCs w:val="28"/>
        </w:rPr>
        <w:t>аргументов,</w:t>
      </w:r>
      <w:r w:rsidRPr="000918B2">
        <w:rPr>
          <w:rFonts w:ascii="Times New Roman" w:eastAsia="Times New Roman" w:hAnsi="Times New Roman" w:cs="Times New Roman"/>
          <w:spacing w:val="-16"/>
          <w:sz w:val="28"/>
          <w:szCs w:val="28"/>
        </w:rPr>
        <w:t xml:space="preserve"> </w:t>
      </w:r>
      <w:r w:rsidRPr="000918B2">
        <w:rPr>
          <w:rFonts w:ascii="Times New Roman" w:eastAsia="Times New Roman" w:hAnsi="Times New Roman" w:cs="Times New Roman"/>
          <w:sz w:val="28"/>
          <w:szCs w:val="28"/>
        </w:rPr>
        <w:t>при</w:t>
      </w:r>
      <w:r w:rsidRPr="000918B2">
        <w:rPr>
          <w:rFonts w:ascii="Times New Roman" w:eastAsia="Times New Roman" w:hAnsi="Times New Roman" w:cs="Times New Roman"/>
          <w:spacing w:val="-18"/>
          <w:sz w:val="28"/>
          <w:szCs w:val="28"/>
        </w:rPr>
        <w:t xml:space="preserve"> </w:t>
      </w:r>
      <w:r w:rsidRPr="000918B2">
        <w:rPr>
          <w:rFonts w:ascii="Times New Roman" w:eastAsia="Times New Roman" w:hAnsi="Times New Roman" w:cs="Times New Roman"/>
          <w:sz w:val="28"/>
          <w:szCs w:val="28"/>
        </w:rPr>
        <w:t>которых</w:t>
      </w:r>
      <w:r w:rsidRPr="000918B2">
        <w:rPr>
          <w:rFonts w:ascii="Times New Roman" w:eastAsia="Times New Roman" w:hAnsi="Times New Roman" w:cs="Times New Roman"/>
          <w:spacing w:val="-17"/>
          <w:sz w:val="28"/>
          <w:szCs w:val="28"/>
        </w:rPr>
        <w:t xml:space="preserve"> </w:t>
      </w:r>
      <w:r w:rsidRPr="000918B2">
        <w:rPr>
          <w:rFonts w:ascii="Times New Roman" w:eastAsia="Times New Roman" w:hAnsi="Times New Roman" w:cs="Times New Roman"/>
          <w:sz w:val="28"/>
          <w:szCs w:val="28"/>
        </w:rPr>
        <w:t>значения</w:t>
      </w:r>
      <w:r w:rsidRPr="000918B2">
        <w:rPr>
          <w:rFonts w:ascii="Times New Roman" w:eastAsia="Times New Roman" w:hAnsi="Times New Roman" w:cs="Times New Roman"/>
          <w:spacing w:val="-17"/>
          <w:sz w:val="28"/>
          <w:szCs w:val="28"/>
        </w:rPr>
        <w:t xml:space="preserve"> </w:t>
      </w:r>
      <w:r w:rsidRPr="000918B2">
        <w:rPr>
          <w:rFonts w:ascii="Times New Roman" w:eastAsia="Times New Roman" w:hAnsi="Times New Roman" w:cs="Times New Roman"/>
          <w:sz w:val="28"/>
          <w:szCs w:val="28"/>
        </w:rPr>
        <w:t>двух</w:t>
      </w:r>
      <w:r w:rsidRPr="000918B2">
        <w:rPr>
          <w:rFonts w:ascii="Times New Roman" w:eastAsia="Times New Roman" w:hAnsi="Times New Roman" w:cs="Times New Roman"/>
          <w:spacing w:val="-18"/>
          <w:sz w:val="28"/>
          <w:szCs w:val="28"/>
        </w:rPr>
        <w:t xml:space="preserve"> </w:t>
      </w:r>
      <w:r w:rsidRPr="000918B2">
        <w:rPr>
          <w:rFonts w:ascii="Times New Roman" w:eastAsia="Times New Roman" w:hAnsi="Times New Roman" w:cs="Times New Roman"/>
          <w:sz w:val="28"/>
          <w:szCs w:val="28"/>
        </w:rPr>
        <w:t>данных функций равны.</w:t>
      </w: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i/>
          <w:sz w:val="28"/>
          <w:szCs w:val="28"/>
        </w:rPr>
      </w:pPr>
      <w:r w:rsidRPr="000918B2">
        <w:rPr>
          <w:rFonts w:ascii="Times New Roman" w:eastAsia="Times New Roman" w:hAnsi="Times New Roman" w:cs="Times New Roman"/>
          <w:sz w:val="28"/>
          <w:szCs w:val="28"/>
        </w:rPr>
        <w:t>Общий</w:t>
      </w:r>
      <w:r w:rsidRPr="000918B2">
        <w:rPr>
          <w:rFonts w:ascii="Times New Roman" w:eastAsia="Times New Roman" w:hAnsi="Times New Roman" w:cs="Times New Roman"/>
          <w:spacing w:val="-8"/>
          <w:sz w:val="28"/>
          <w:szCs w:val="28"/>
        </w:rPr>
        <w:t xml:space="preserve"> </w:t>
      </w:r>
      <w:r w:rsidRPr="000918B2">
        <w:rPr>
          <w:rFonts w:ascii="Times New Roman" w:eastAsia="Times New Roman" w:hAnsi="Times New Roman" w:cs="Times New Roman"/>
          <w:sz w:val="28"/>
          <w:szCs w:val="28"/>
        </w:rPr>
        <w:t>вид</w:t>
      </w:r>
      <w:r w:rsidRPr="000918B2">
        <w:rPr>
          <w:rFonts w:ascii="Times New Roman" w:eastAsia="Times New Roman" w:hAnsi="Times New Roman" w:cs="Times New Roman"/>
          <w:spacing w:val="-6"/>
          <w:sz w:val="28"/>
          <w:szCs w:val="28"/>
        </w:rPr>
        <w:t xml:space="preserve"> </w:t>
      </w:r>
      <w:r w:rsidRPr="000918B2">
        <w:rPr>
          <w:rFonts w:ascii="Times New Roman" w:eastAsia="Times New Roman" w:hAnsi="Times New Roman" w:cs="Times New Roman"/>
          <w:sz w:val="28"/>
          <w:szCs w:val="28"/>
        </w:rPr>
        <w:t>уравнения</w:t>
      </w:r>
      <w:r w:rsidRPr="000918B2">
        <w:rPr>
          <w:rFonts w:ascii="Times New Roman" w:eastAsia="Times New Roman" w:hAnsi="Times New Roman" w:cs="Times New Roman"/>
          <w:spacing w:val="-6"/>
          <w:sz w:val="28"/>
          <w:szCs w:val="28"/>
        </w:rPr>
        <w:t xml:space="preserve"> </w:t>
      </w:r>
      <w:r w:rsidRPr="000918B2">
        <w:rPr>
          <w:rFonts w:ascii="Times New Roman" w:eastAsia="Times New Roman" w:hAnsi="Times New Roman" w:cs="Times New Roman"/>
          <w:sz w:val="28"/>
          <w:szCs w:val="28"/>
        </w:rPr>
        <w:t>с</w:t>
      </w:r>
      <w:r w:rsidRPr="000918B2">
        <w:rPr>
          <w:rFonts w:ascii="Times New Roman" w:eastAsia="Times New Roman" w:hAnsi="Times New Roman" w:cs="Times New Roman"/>
          <w:spacing w:val="-7"/>
          <w:sz w:val="28"/>
          <w:szCs w:val="28"/>
        </w:rPr>
        <w:t xml:space="preserve"> </w:t>
      </w:r>
      <w:r w:rsidRPr="000918B2">
        <w:rPr>
          <w:rFonts w:ascii="Times New Roman" w:eastAsia="Times New Roman" w:hAnsi="Times New Roman" w:cs="Times New Roman"/>
          <w:sz w:val="28"/>
          <w:szCs w:val="28"/>
        </w:rPr>
        <w:t>одной</w:t>
      </w:r>
      <w:r w:rsidRPr="000918B2">
        <w:rPr>
          <w:rFonts w:ascii="Times New Roman" w:eastAsia="Times New Roman" w:hAnsi="Times New Roman" w:cs="Times New Roman"/>
          <w:spacing w:val="-7"/>
          <w:sz w:val="28"/>
          <w:szCs w:val="28"/>
        </w:rPr>
        <w:t xml:space="preserve"> </w:t>
      </w:r>
      <w:r w:rsidRPr="000918B2">
        <w:rPr>
          <w:rFonts w:ascii="Times New Roman" w:eastAsia="Times New Roman" w:hAnsi="Times New Roman" w:cs="Times New Roman"/>
          <w:sz w:val="28"/>
          <w:szCs w:val="28"/>
        </w:rPr>
        <w:t>переменной</w:t>
      </w:r>
      <w:r w:rsidRPr="000918B2">
        <w:rPr>
          <w:rFonts w:ascii="Times New Roman" w:eastAsia="Times New Roman" w:hAnsi="Times New Roman" w:cs="Times New Roman"/>
          <w:spacing w:val="-2"/>
          <w:sz w:val="28"/>
          <w:szCs w:val="28"/>
        </w:rPr>
        <w:t xml:space="preserve"> </w:t>
      </w:r>
      <w:r w:rsidRPr="000918B2">
        <w:rPr>
          <w:rFonts w:ascii="Times New Roman" w:eastAsia="Times New Roman" w:hAnsi="Times New Roman" w:cs="Times New Roman"/>
          <w:i/>
          <w:spacing w:val="-10"/>
          <w:sz w:val="28"/>
          <w:szCs w:val="28"/>
        </w:rPr>
        <w:t>х</w:t>
      </w:r>
    </w:p>
    <w:p w:rsidR="000918B2" w:rsidRPr="000918B2" w:rsidRDefault="000918B2" w:rsidP="000918B2">
      <w:pPr>
        <w:widowControl w:val="0"/>
        <w:autoSpaceDE w:val="0"/>
        <w:autoSpaceDN w:val="0"/>
        <w:spacing w:after="0" w:line="360" w:lineRule="auto"/>
        <w:ind w:firstLine="709"/>
        <w:jc w:val="center"/>
        <w:rPr>
          <w:rFonts w:ascii="Times New Roman" w:eastAsia="Times New Roman" w:hAnsi="Times New Roman" w:cs="Times New Roman"/>
          <w:i/>
          <w:sz w:val="28"/>
        </w:rPr>
      </w:pPr>
      <w:r w:rsidRPr="000918B2">
        <w:rPr>
          <w:rFonts w:ascii="Times New Roman" w:eastAsia="Times New Roman" w:hAnsi="Times New Roman" w:cs="Times New Roman"/>
          <w:i/>
          <w:sz w:val="28"/>
        </w:rPr>
        <w:t>f(x)</w:t>
      </w:r>
      <w:r w:rsidRPr="000918B2">
        <w:rPr>
          <w:rFonts w:ascii="Times New Roman" w:eastAsia="Times New Roman" w:hAnsi="Times New Roman" w:cs="Times New Roman"/>
          <w:i/>
          <w:spacing w:val="-4"/>
          <w:sz w:val="28"/>
        </w:rPr>
        <w:t xml:space="preserve"> </w:t>
      </w:r>
      <w:r w:rsidRPr="000918B2">
        <w:rPr>
          <w:rFonts w:ascii="Times New Roman" w:eastAsia="Times New Roman" w:hAnsi="Times New Roman" w:cs="Times New Roman"/>
          <w:i/>
          <w:sz w:val="28"/>
        </w:rPr>
        <w:t>=</w:t>
      </w:r>
      <w:r w:rsidRPr="000918B2">
        <w:rPr>
          <w:rFonts w:ascii="Times New Roman" w:eastAsia="Times New Roman" w:hAnsi="Times New Roman" w:cs="Times New Roman"/>
          <w:i/>
          <w:spacing w:val="-3"/>
          <w:sz w:val="28"/>
        </w:rPr>
        <w:t xml:space="preserve"> </w:t>
      </w:r>
      <w:r w:rsidRPr="000918B2">
        <w:rPr>
          <w:rFonts w:ascii="Times New Roman" w:eastAsia="Times New Roman" w:hAnsi="Times New Roman" w:cs="Times New Roman"/>
          <w:i/>
          <w:spacing w:val="-4"/>
          <w:sz w:val="28"/>
        </w:rPr>
        <w:t>g(x)</w:t>
      </w: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918B2">
        <w:rPr>
          <w:rFonts w:ascii="Times New Roman" w:eastAsia="Times New Roman" w:hAnsi="Times New Roman" w:cs="Times New Roman"/>
          <w:sz w:val="28"/>
          <w:szCs w:val="28"/>
        </w:rPr>
        <w:lastRenderedPageBreak/>
        <w:t>Корнем</w:t>
      </w:r>
      <w:r w:rsidRPr="000918B2">
        <w:rPr>
          <w:rFonts w:ascii="Times New Roman" w:eastAsia="Times New Roman" w:hAnsi="Times New Roman" w:cs="Times New Roman"/>
          <w:spacing w:val="-13"/>
          <w:sz w:val="28"/>
          <w:szCs w:val="28"/>
        </w:rPr>
        <w:t xml:space="preserve"> </w:t>
      </w:r>
      <w:r w:rsidRPr="000918B2">
        <w:rPr>
          <w:rFonts w:ascii="Times New Roman" w:eastAsia="Times New Roman" w:hAnsi="Times New Roman" w:cs="Times New Roman"/>
          <w:sz w:val="28"/>
          <w:szCs w:val="28"/>
        </w:rPr>
        <w:t>(или</w:t>
      </w:r>
      <w:r w:rsidRPr="000918B2">
        <w:rPr>
          <w:rFonts w:ascii="Times New Roman" w:eastAsia="Times New Roman" w:hAnsi="Times New Roman" w:cs="Times New Roman"/>
          <w:spacing w:val="-14"/>
          <w:sz w:val="28"/>
          <w:szCs w:val="28"/>
        </w:rPr>
        <w:t xml:space="preserve"> </w:t>
      </w:r>
      <w:r w:rsidRPr="000918B2">
        <w:rPr>
          <w:rFonts w:ascii="Times New Roman" w:eastAsia="Times New Roman" w:hAnsi="Times New Roman" w:cs="Times New Roman"/>
          <w:sz w:val="28"/>
          <w:szCs w:val="28"/>
        </w:rPr>
        <w:t>решением)</w:t>
      </w:r>
      <w:r w:rsidRPr="000918B2">
        <w:rPr>
          <w:rFonts w:ascii="Times New Roman" w:eastAsia="Times New Roman" w:hAnsi="Times New Roman" w:cs="Times New Roman"/>
          <w:spacing w:val="-15"/>
          <w:sz w:val="28"/>
          <w:szCs w:val="28"/>
        </w:rPr>
        <w:t xml:space="preserve"> </w:t>
      </w:r>
      <w:r w:rsidRPr="000918B2">
        <w:rPr>
          <w:rFonts w:ascii="Times New Roman" w:eastAsia="Times New Roman" w:hAnsi="Times New Roman" w:cs="Times New Roman"/>
          <w:sz w:val="28"/>
          <w:szCs w:val="28"/>
        </w:rPr>
        <w:t>уравнения</w:t>
      </w:r>
      <w:r w:rsidRPr="000918B2">
        <w:rPr>
          <w:rFonts w:ascii="Times New Roman" w:eastAsia="Times New Roman" w:hAnsi="Times New Roman" w:cs="Times New Roman"/>
          <w:spacing w:val="-14"/>
          <w:sz w:val="28"/>
          <w:szCs w:val="28"/>
        </w:rPr>
        <w:t xml:space="preserve"> </w:t>
      </w:r>
      <w:r w:rsidRPr="000918B2">
        <w:rPr>
          <w:rFonts w:ascii="Times New Roman" w:eastAsia="Times New Roman" w:hAnsi="Times New Roman" w:cs="Times New Roman"/>
          <w:sz w:val="28"/>
          <w:szCs w:val="28"/>
        </w:rPr>
        <w:t>называется</w:t>
      </w:r>
      <w:r w:rsidRPr="000918B2">
        <w:rPr>
          <w:rFonts w:ascii="Times New Roman" w:eastAsia="Times New Roman" w:hAnsi="Times New Roman" w:cs="Times New Roman"/>
          <w:spacing w:val="-13"/>
          <w:sz w:val="28"/>
          <w:szCs w:val="28"/>
        </w:rPr>
        <w:t xml:space="preserve"> </w:t>
      </w:r>
      <w:r w:rsidRPr="000918B2">
        <w:rPr>
          <w:rFonts w:ascii="Times New Roman" w:eastAsia="Times New Roman" w:hAnsi="Times New Roman" w:cs="Times New Roman"/>
          <w:sz w:val="28"/>
          <w:szCs w:val="28"/>
        </w:rPr>
        <w:t>значение</w:t>
      </w:r>
      <w:r w:rsidRPr="000918B2">
        <w:rPr>
          <w:rFonts w:ascii="Times New Roman" w:eastAsia="Times New Roman" w:hAnsi="Times New Roman" w:cs="Times New Roman"/>
          <w:spacing w:val="-14"/>
          <w:sz w:val="28"/>
          <w:szCs w:val="28"/>
        </w:rPr>
        <w:t xml:space="preserve"> </w:t>
      </w:r>
      <w:r w:rsidRPr="000918B2">
        <w:rPr>
          <w:rFonts w:ascii="Times New Roman" w:eastAsia="Times New Roman" w:hAnsi="Times New Roman" w:cs="Times New Roman"/>
          <w:sz w:val="28"/>
          <w:szCs w:val="28"/>
        </w:rPr>
        <w:t>переменной, превращающее уравнение в верное числовое равенство.</w:t>
      </w: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918B2">
        <w:rPr>
          <w:rFonts w:ascii="Times New Roman" w:eastAsia="Times New Roman" w:hAnsi="Times New Roman" w:cs="Times New Roman"/>
          <w:i/>
          <w:sz w:val="28"/>
          <w:szCs w:val="28"/>
        </w:rPr>
        <w:t>Определение.</w:t>
      </w:r>
      <w:r w:rsidRPr="000918B2">
        <w:rPr>
          <w:rFonts w:ascii="Times New Roman" w:eastAsia="Times New Roman" w:hAnsi="Times New Roman" w:cs="Times New Roman"/>
          <w:i/>
          <w:spacing w:val="-10"/>
          <w:sz w:val="28"/>
          <w:szCs w:val="28"/>
        </w:rPr>
        <w:t xml:space="preserve"> </w:t>
      </w:r>
      <w:r w:rsidRPr="000918B2">
        <w:rPr>
          <w:rFonts w:ascii="Times New Roman" w:eastAsia="Times New Roman" w:hAnsi="Times New Roman" w:cs="Times New Roman"/>
          <w:sz w:val="28"/>
          <w:szCs w:val="28"/>
        </w:rPr>
        <w:t>Если</w:t>
      </w:r>
      <w:r w:rsidRPr="000918B2">
        <w:rPr>
          <w:rFonts w:ascii="Times New Roman" w:eastAsia="Times New Roman" w:hAnsi="Times New Roman" w:cs="Times New Roman"/>
          <w:spacing w:val="-14"/>
          <w:sz w:val="28"/>
          <w:szCs w:val="28"/>
        </w:rPr>
        <w:t xml:space="preserve"> </w:t>
      </w:r>
      <w:r w:rsidRPr="000918B2">
        <w:rPr>
          <w:rFonts w:ascii="Times New Roman" w:eastAsia="Times New Roman" w:hAnsi="Times New Roman" w:cs="Times New Roman"/>
          <w:sz w:val="28"/>
          <w:szCs w:val="28"/>
        </w:rPr>
        <w:t>два</w:t>
      </w:r>
      <w:r w:rsidRPr="000918B2">
        <w:rPr>
          <w:rFonts w:ascii="Times New Roman" w:eastAsia="Times New Roman" w:hAnsi="Times New Roman" w:cs="Times New Roman"/>
          <w:spacing w:val="-10"/>
          <w:sz w:val="28"/>
          <w:szCs w:val="28"/>
        </w:rPr>
        <w:t xml:space="preserve"> </w:t>
      </w:r>
      <w:r w:rsidRPr="000918B2">
        <w:rPr>
          <w:rFonts w:ascii="Times New Roman" w:eastAsia="Times New Roman" w:hAnsi="Times New Roman" w:cs="Times New Roman"/>
          <w:sz w:val="28"/>
          <w:szCs w:val="28"/>
        </w:rPr>
        <w:t>выражения</w:t>
      </w:r>
      <w:r w:rsidRPr="000918B2">
        <w:rPr>
          <w:rFonts w:ascii="Times New Roman" w:eastAsia="Times New Roman" w:hAnsi="Times New Roman" w:cs="Times New Roman"/>
          <w:spacing w:val="-14"/>
          <w:sz w:val="28"/>
          <w:szCs w:val="28"/>
        </w:rPr>
        <w:t xml:space="preserve"> </w:t>
      </w:r>
      <w:r w:rsidRPr="000918B2">
        <w:rPr>
          <w:rFonts w:ascii="Times New Roman" w:eastAsia="Times New Roman" w:hAnsi="Times New Roman" w:cs="Times New Roman"/>
          <w:sz w:val="28"/>
          <w:szCs w:val="28"/>
        </w:rPr>
        <w:t>с</w:t>
      </w:r>
      <w:r w:rsidRPr="000918B2">
        <w:rPr>
          <w:rFonts w:ascii="Times New Roman" w:eastAsia="Times New Roman" w:hAnsi="Times New Roman" w:cs="Times New Roman"/>
          <w:spacing w:val="-14"/>
          <w:sz w:val="28"/>
          <w:szCs w:val="28"/>
        </w:rPr>
        <w:t xml:space="preserve"> </w:t>
      </w:r>
      <w:r w:rsidRPr="000918B2">
        <w:rPr>
          <w:rFonts w:ascii="Times New Roman" w:eastAsia="Times New Roman" w:hAnsi="Times New Roman" w:cs="Times New Roman"/>
          <w:sz w:val="28"/>
          <w:szCs w:val="28"/>
        </w:rPr>
        <w:t>переменной</w:t>
      </w:r>
      <w:r w:rsidRPr="000918B2">
        <w:rPr>
          <w:rFonts w:ascii="Times New Roman" w:eastAsia="Times New Roman" w:hAnsi="Times New Roman" w:cs="Times New Roman"/>
          <w:spacing w:val="-14"/>
          <w:sz w:val="28"/>
          <w:szCs w:val="28"/>
        </w:rPr>
        <w:t xml:space="preserve"> </w:t>
      </w:r>
      <w:r w:rsidRPr="000918B2">
        <w:rPr>
          <w:rFonts w:ascii="Times New Roman" w:eastAsia="Times New Roman" w:hAnsi="Times New Roman" w:cs="Times New Roman"/>
          <w:sz w:val="28"/>
          <w:szCs w:val="28"/>
        </w:rPr>
        <w:t>соединить</w:t>
      </w:r>
      <w:r w:rsidRPr="000918B2">
        <w:rPr>
          <w:rFonts w:ascii="Times New Roman" w:eastAsia="Times New Roman" w:hAnsi="Times New Roman" w:cs="Times New Roman"/>
          <w:spacing w:val="-16"/>
          <w:sz w:val="28"/>
          <w:szCs w:val="28"/>
        </w:rPr>
        <w:t xml:space="preserve"> </w:t>
      </w:r>
      <w:r w:rsidRPr="000918B2">
        <w:rPr>
          <w:rFonts w:ascii="Times New Roman" w:eastAsia="Times New Roman" w:hAnsi="Times New Roman" w:cs="Times New Roman"/>
          <w:sz w:val="28"/>
          <w:szCs w:val="28"/>
        </w:rPr>
        <w:t>одним</w:t>
      </w:r>
      <w:r w:rsidRPr="000918B2">
        <w:rPr>
          <w:rFonts w:ascii="Times New Roman" w:eastAsia="Times New Roman" w:hAnsi="Times New Roman" w:cs="Times New Roman"/>
          <w:spacing w:val="-14"/>
          <w:sz w:val="28"/>
          <w:szCs w:val="28"/>
        </w:rPr>
        <w:t xml:space="preserve"> </w:t>
      </w:r>
      <w:r w:rsidRPr="000918B2">
        <w:rPr>
          <w:rFonts w:ascii="Times New Roman" w:eastAsia="Times New Roman" w:hAnsi="Times New Roman" w:cs="Times New Roman"/>
          <w:sz w:val="28"/>
          <w:szCs w:val="28"/>
        </w:rPr>
        <w:t>из знаков:</w:t>
      </w:r>
      <w:r w:rsidRPr="000918B2">
        <w:rPr>
          <w:rFonts w:ascii="Times New Roman" w:eastAsia="Times New Roman" w:hAnsi="Times New Roman" w:cs="Times New Roman"/>
          <w:spacing w:val="-18"/>
          <w:sz w:val="28"/>
          <w:szCs w:val="28"/>
        </w:rPr>
        <w:t xml:space="preserve"> </w:t>
      </w:r>
      <w:r w:rsidRPr="000918B2">
        <w:rPr>
          <w:rFonts w:ascii="Times New Roman" w:eastAsia="Times New Roman" w:hAnsi="Times New Roman" w:cs="Times New Roman"/>
          <w:sz w:val="28"/>
          <w:szCs w:val="28"/>
        </w:rPr>
        <w:t>&gt;</w:t>
      </w:r>
      <w:r w:rsidRPr="000918B2">
        <w:rPr>
          <w:rFonts w:ascii="Times New Roman" w:eastAsia="Times New Roman" w:hAnsi="Times New Roman" w:cs="Times New Roman"/>
          <w:spacing w:val="-17"/>
          <w:sz w:val="28"/>
          <w:szCs w:val="28"/>
        </w:rPr>
        <w:t xml:space="preserve"> </w:t>
      </w:r>
      <w:r w:rsidRPr="000918B2">
        <w:rPr>
          <w:rFonts w:ascii="Times New Roman" w:eastAsia="Times New Roman" w:hAnsi="Times New Roman" w:cs="Times New Roman"/>
          <w:sz w:val="28"/>
          <w:szCs w:val="28"/>
        </w:rPr>
        <w:t>(больше),</w:t>
      </w:r>
      <w:r w:rsidRPr="000918B2">
        <w:rPr>
          <w:rFonts w:ascii="Times New Roman" w:eastAsia="Times New Roman" w:hAnsi="Times New Roman" w:cs="Times New Roman"/>
          <w:spacing w:val="-18"/>
          <w:sz w:val="28"/>
          <w:szCs w:val="28"/>
        </w:rPr>
        <w:t xml:space="preserve"> </w:t>
      </w:r>
      <w:r w:rsidRPr="000918B2">
        <w:rPr>
          <w:rFonts w:ascii="Times New Roman" w:eastAsia="Times New Roman" w:hAnsi="Times New Roman" w:cs="Times New Roman"/>
          <w:sz w:val="28"/>
          <w:szCs w:val="28"/>
        </w:rPr>
        <w:t>&lt;</w:t>
      </w:r>
      <w:r w:rsidRPr="000918B2">
        <w:rPr>
          <w:rFonts w:ascii="Times New Roman" w:eastAsia="Times New Roman" w:hAnsi="Times New Roman" w:cs="Times New Roman"/>
          <w:spacing w:val="-17"/>
          <w:sz w:val="28"/>
          <w:szCs w:val="28"/>
        </w:rPr>
        <w:t xml:space="preserve"> </w:t>
      </w:r>
      <w:r w:rsidRPr="000918B2">
        <w:rPr>
          <w:rFonts w:ascii="Times New Roman" w:eastAsia="Times New Roman" w:hAnsi="Times New Roman" w:cs="Times New Roman"/>
          <w:sz w:val="28"/>
          <w:szCs w:val="28"/>
        </w:rPr>
        <w:t>(меньше),</w:t>
      </w:r>
      <w:r w:rsidRPr="000918B2">
        <w:rPr>
          <w:rFonts w:ascii="Times New Roman" w:eastAsia="Times New Roman" w:hAnsi="Times New Roman" w:cs="Times New Roman"/>
          <w:spacing w:val="-18"/>
          <w:sz w:val="28"/>
          <w:szCs w:val="28"/>
        </w:rPr>
        <w:t xml:space="preserve"> </w:t>
      </w:r>
      <w:r w:rsidRPr="000918B2">
        <w:rPr>
          <w:rFonts w:ascii="Times New Roman" w:eastAsia="Times New Roman" w:hAnsi="Times New Roman" w:cs="Times New Roman"/>
          <w:sz w:val="28"/>
          <w:szCs w:val="28"/>
        </w:rPr>
        <w:t>&gt;=</w:t>
      </w:r>
      <w:r w:rsidRPr="000918B2">
        <w:rPr>
          <w:rFonts w:ascii="Times New Roman" w:eastAsia="Times New Roman" w:hAnsi="Times New Roman" w:cs="Times New Roman"/>
          <w:spacing w:val="-17"/>
          <w:sz w:val="28"/>
          <w:szCs w:val="28"/>
        </w:rPr>
        <w:t xml:space="preserve"> </w:t>
      </w:r>
      <w:r w:rsidRPr="000918B2">
        <w:rPr>
          <w:rFonts w:ascii="Times New Roman" w:eastAsia="Times New Roman" w:hAnsi="Times New Roman" w:cs="Times New Roman"/>
          <w:sz w:val="28"/>
          <w:szCs w:val="28"/>
        </w:rPr>
        <w:t>(больше</w:t>
      </w:r>
      <w:r w:rsidRPr="000918B2">
        <w:rPr>
          <w:rFonts w:ascii="Times New Roman" w:eastAsia="Times New Roman" w:hAnsi="Times New Roman" w:cs="Times New Roman"/>
          <w:spacing w:val="-18"/>
          <w:sz w:val="28"/>
          <w:szCs w:val="28"/>
        </w:rPr>
        <w:t xml:space="preserve"> </w:t>
      </w:r>
      <w:r w:rsidRPr="000918B2">
        <w:rPr>
          <w:rFonts w:ascii="Times New Roman" w:eastAsia="Times New Roman" w:hAnsi="Times New Roman" w:cs="Times New Roman"/>
          <w:sz w:val="28"/>
          <w:szCs w:val="28"/>
        </w:rPr>
        <w:t>или</w:t>
      </w:r>
      <w:r w:rsidRPr="000918B2">
        <w:rPr>
          <w:rFonts w:ascii="Times New Roman" w:eastAsia="Times New Roman" w:hAnsi="Times New Roman" w:cs="Times New Roman"/>
          <w:spacing w:val="-17"/>
          <w:sz w:val="28"/>
          <w:szCs w:val="28"/>
        </w:rPr>
        <w:t xml:space="preserve"> </w:t>
      </w:r>
      <w:r w:rsidRPr="000918B2">
        <w:rPr>
          <w:rFonts w:ascii="Times New Roman" w:eastAsia="Times New Roman" w:hAnsi="Times New Roman" w:cs="Times New Roman"/>
          <w:sz w:val="28"/>
          <w:szCs w:val="28"/>
        </w:rPr>
        <w:t>равно),</w:t>
      </w:r>
      <w:r w:rsidRPr="000918B2">
        <w:rPr>
          <w:rFonts w:ascii="Times New Roman" w:eastAsia="Times New Roman" w:hAnsi="Times New Roman" w:cs="Times New Roman"/>
          <w:spacing w:val="-18"/>
          <w:sz w:val="28"/>
          <w:szCs w:val="28"/>
        </w:rPr>
        <w:t xml:space="preserve"> </w:t>
      </w:r>
      <w:r w:rsidRPr="000918B2">
        <w:rPr>
          <w:rFonts w:ascii="Times New Roman" w:eastAsia="Times New Roman" w:hAnsi="Times New Roman" w:cs="Times New Roman"/>
          <w:sz w:val="28"/>
          <w:szCs w:val="28"/>
        </w:rPr>
        <w:t>&lt;=</w:t>
      </w:r>
      <w:r w:rsidRPr="000918B2">
        <w:rPr>
          <w:rFonts w:ascii="Times New Roman" w:eastAsia="Times New Roman" w:hAnsi="Times New Roman" w:cs="Times New Roman"/>
          <w:spacing w:val="-17"/>
          <w:sz w:val="28"/>
          <w:szCs w:val="28"/>
        </w:rPr>
        <w:t xml:space="preserve"> </w:t>
      </w:r>
      <w:r w:rsidRPr="000918B2">
        <w:rPr>
          <w:rFonts w:ascii="Times New Roman" w:eastAsia="Times New Roman" w:hAnsi="Times New Roman" w:cs="Times New Roman"/>
          <w:sz w:val="28"/>
          <w:szCs w:val="28"/>
        </w:rPr>
        <w:t>(меньше</w:t>
      </w:r>
      <w:r w:rsidRPr="000918B2">
        <w:rPr>
          <w:rFonts w:ascii="Times New Roman" w:eastAsia="Times New Roman" w:hAnsi="Times New Roman" w:cs="Times New Roman"/>
          <w:spacing w:val="-18"/>
          <w:sz w:val="28"/>
          <w:szCs w:val="28"/>
        </w:rPr>
        <w:t xml:space="preserve"> </w:t>
      </w:r>
      <w:r w:rsidRPr="000918B2">
        <w:rPr>
          <w:rFonts w:ascii="Times New Roman" w:eastAsia="Times New Roman" w:hAnsi="Times New Roman" w:cs="Times New Roman"/>
          <w:sz w:val="28"/>
          <w:szCs w:val="28"/>
        </w:rPr>
        <w:t>или</w:t>
      </w:r>
      <w:r w:rsidRPr="000918B2">
        <w:rPr>
          <w:rFonts w:ascii="Times New Roman" w:eastAsia="Times New Roman" w:hAnsi="Times New Roman" w:cs="Times New Roman"/>
          <w:spacing w:val="-17"/>
          <w:sz w:val="28"/>
          <w:szCs w:val="28"/>
        </w:rPr>
        <w:t xml:space="preserve"> </w:t>
      </w:r>
      <w:r w:rsidRPr="000918B2">
        <w:rPr>
          <w:rFonts w:ascii="Times New Roman" w:eastAsia="Times New Roman" w:hAnsi="Times New Roman" w:cs="Times New Roman"/>
          <w:sz w:val="28"/>
          <w:szCs w:val="28"/>
        </w:rPr>
        <w:t>равно), то получим неравенство с переменной.</w:t>
      </w: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918B2">
        <w:rPr>
          <w:rFonts w:ascii="Times New Roman" w:eastAsia="Times New Roman" w:hAnsi="Times New Roman" w:cs="Times New Roman"/>
          <w:sz w:val="28"/>
          <w:szCs w:val="28"/>
        </w:rPr>
        <w:t>Общий</w:t>
      </w:r>
      <w:r w:rsidRPr="000918B2">
        <w:rPr>
          <w:rFonts w:ascii="Times New Roman" w:eastAsia="Times New Roman" w:hAnsi="Times New Roman" w:cs="Times New Roman"/>
          <w:spacing w:val="-9"/>
          <w:sz w:val="28"/>
          <w:szCs w:val="28"/>
        </w:rPr>
        <w:t xml:space="preserve"> </w:t>
      </w:r>
      <w:r w:rsidRPr="000918B2">
        <w:rPr>
          <w:rFonts w:ascii="Times New Roman" w:eastAsia="Times New Roman" w:hAnsi="Times New Roman" w:cs="Times New Roman"/>
          <w:sz w:val="28"/>
          <w:szCs w:val="28"/>
        </w:rPr>
        <w:t>вид</w:t>
      </w:r>
      <w:r w:rsidRPr="000918B2">
        <w:rPr>
          <w:rFonts w:ascii="Times New Roman" w:eastAsia="Times New Roman" w:hAnsi="Times New Roman" w:cs="Times New Roman"/>
          <w:spacing w:val="-6"/>
          <w:sz w:val="28"/>
          <w:szCs w:val="28"/>
        </w:rPr>
        <w:t xml:space="preserve"> </w:t>
      </w:r>
      <w:r w:rsidRPr="000918B2">
        <w:rPr>
          <w:rFonts w:ascii="Times New Roman" w:eastAsia="Times New Roman" w:hAnsi="Times New Roman" w:cs="Times New Roman"/>
          <w:sz w:val="28"/>
          <w:szCs w:val="28"/>
        </w:rPr>
        <w:t>неравенства</w:t>
      </w:r>
      <w:r w:rsidRPr="000918B2">
        <w:rPr>
          <w:rFonts w:ascii="Times New Roman" w:eastAsia="Times New Roman" w:hAnsi="Times New Roman" w:cs="Times New Roman"/>
          <w:spacing w:val="-8"/>
          <w:sz w:val="28"/>
          <w:szCs w:val="28"/>
        </w:rPr>
        <w:t xml:space="preserve"> </w:t>
      </w:r>
      <w:r w:rsidRPr="000918B2">
        <w:rPr>
          <w:rFonts w:ascii="Times New Roman" w:eastAsia="Times New Roman" w:hAnsi="Times New Roman" w:cs="Times New Roman"/>
          <w:sz w:val="28"/>
          <w:szCs w:val="28"/>
        </w:rPr>
        <w:t>с</w:t>
      </w:r>
      <w:r w:rsidRPr="000918B2">
        <w:rPr>
          <w:rFonts w:ascii="Times New Roman" w:eastAsia="Times New Roman" w:hAnsi="Times New Roman" w:cs="Times New Roman"/>
          <w:spacing w:val="-7"/>
          <w:sz w:val="28"/>
          <w:szCs w:val="28"/>
        </w:rPr>
        <w:t xml:space="preserve"> </w:t>
      </w:r>
      <w:r w:rsidRPr="000918B2">
        <w:rPr>
          <w:rFonts w:ascii="Times New Roman" w:eastAsia="Times New Roman" w:hAnsi="Times New Roman" w:cs="Times New Roman"/>
          <w:sz w:val="28"/>
          <w:szCs w:val="28"/>
        </w:rPr>
        <w:t>одной</w:t>
      </w:r>
      <w:r w:rsidRPr="000918B2">
        <w:rPr>
          <w:rFonts w:ascii="Times New Roman" w:eastAsia="Times New Roman" w:hAnsi="Times New Roman" w:cs="Times New Roman"/>
          <w:spacing w:val="-9"/>
          <w:sz w:val="28"/>
          <w:szCs w:val="28"/>
        </w:rPr>
        <w:t xml:space="preserve"> </w:t>
      </w:r>
      <w:r w:rsidRPr="000918B2">
        <w:rPr>
          <w:rFonts w:ascii="Times New Roman" w:eastAsia="Times New Roman" w:hAnsi="Times New Roman" w:cs="Times New Roman"/>
          <w:sz w:val="28"/>
          <w:szCs w:val="28"/>
        </w:rPr>
        <w:t>переменной</w:t>
      </w:r>
      <w:r w:rsidRPr="000918B2">
        <w:rPr>
          <w:rFonts w:ascii="Times New Roman" w:eastAsia="Times New Roman" w:hAnsi="Times New Roman" w:cs="Times New Roman"/>
          <w:spacing w:val="-2"/>
          <w:sz w:val="28"/>
          <w:szCs w:val="28"/>
        </w:rPr>
        <w:t xml:space="preserve"> </w:t>
      </w:r>
      <w:r w:rsidRPr="000918B2">
        <w:rPr>
          <w:rFonts w:ascii="Times New Roman" w:eastAsia="Times New Roman" w:hAnsi="Times New Roman" w:cs="Times New Roman"/>
          <w:i/>
          <w:sz w:val="28"/>
          <w:szCs w:val="28"/>
        </w:rPr>
        <w:t>х</w:t>
      </w:r>
      <w:r w:rsidRPr="000918B2">
        <w:rPr>
          <w:rFonts w:ascii="Times New Roman" w:eastAsia="Times New Roman" w:hAnsi="Times New Roman" w:cs="Times New Roman"/>
          <w:i/>
          <w:spacing w:val="-7"/>
          <w:sz w:val="28"/>
          <w:szCs w:val="28"/>
        </w:rPr>
        <w:t xml:space="preserve"> </w:t>
      </w:r>
      <w:r w:rsidRPr="000918B2">
        <w:rPr>
          <w:rFonts w:ascii="Times New Roman" w:eastAsia="Times New Roman" w:hAnsi="Times New Roman" w:cs="Times New Roman"/>
          <w:sz w:val="28"/>
          <w:szCs w:val="28"/>
        </w:rPr>
        <w:t>(например,</w:t>
      </w:r>
      <w:r w:rsidRPr="000918B2">
        <w:rPr>
          <w:rFonts w:ascii="Times New Roman" w:eastAsia="Times New Roman" w:hAnsi="Times New Roman" w:cs="Times New Roman"/>
          <w:spacing w:val="-5"/>
          <w:sz w:val="28"/>
          <w:szCs w:val="28"/>
        </w:rPr>
        <w:t xml:space="preserve"> </w:t>
      </w:r>
      <w:r w:rsidRPr="000918B2">
        <w:rPr>
          <w:rFonts w:ascii="Times New Roman" w:eastAsia="Times New Roman" w:hAnsi="Times New Roman" w:cs="Times New Roman"/>
          <w:sz w:val="28"/>
          <w:szCs w:val="28"/>
        </w:rPr>
        <w:t>для</w:t>
      </w:r>
      <w:r w:rsidRPr="000918B2">
        <w:rPr>
          <w:rFonts w:ascii="Times New Roman" w:eastAsia="Times New Roman" w:hAnsi="Times New Roman" w:cs="Times New Roman"/>
          <w:spacing w:val="-7"/>
          <w:sz w:val="28"/>
          <w:szCs w:val="28"/>
        </w:rPr>
        <w:t xml:space="preserve"> </w:t>
      </w:r>
      <w:r w:rsidRPr="000918B2">
        <w:rPr>
          <w:rFonts w:ascii="Times New Roman" w:eastAsia="Times New Roman" w:hAnsi="Times New Roman" w:cs="Times New Roman"/>
          <w:spacing w:val="-2"/>
          <w:sz w:val="28"/>
          <w:szCs w:val="28"/>
        </w:rPr>
        <w:t>случая</w:t>
      </w: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918B2">
        <w:rPr>
          <w:rFonts w:ascii="Times New Roman" w:eastAsia="Times New Roman" w:hAnsi="Times New Roman" w:cs="Times New Roman"/>
          <w:spacing w:val="-2"/>
          <w:sz w:val="28"/>
          <w:szCs w:val="28"/>
        </w:rPr>
        <w:t>«больше»):</w:t>
      </w:r>
    </w:p>
    <w:p w:rsidR="000918B2" w:rsidRPr="000918B2" w:rsidRDefault="000918B2" w:rsidP="000918B2">
      <w:pPr>
        <w:widowControl w:val="0"/>
        <w:autoSpaceDE w:val="0"/>
        <w:autoSpaceDN w:val="0"/>
        <w:spacing w:after="0" w:line="360" w:lineRule="auto"/>
        <w:ind w:firstLine="709"/>
        <w:jc w:val="center"/>
        <w:rPr>
          <w:rFonts w:ascii="Times New Roman" w:eastAsia="Times New Roman" w:hAnsi="Times New Roman" w:cs="Times New Roman"/>
          <w:i/>
          <w:sz w:val="28"/>
        </w:rPr>
      </w:pPr>
      <w:r w:rsidRPr="000918B2">
        <w:rPr>
          <w:rFonts w:ascii="Times New Roman" w:eastAsia="Times New Roman" w:hAnsi="Times New Roman" w:cs="Times New Roman"/>
          <w:i/>
          <w:sz w:val="28"/>
        </w:rPr>
        <w:t>f(x)</w:t>
      </w:r>
      <w:r w:rsidRPr="000918B2">
        <w:rPr>
          <w:rFonts w:ascii="Times New Roman" w:eastAsia="Times New Roman" w:hAnsi="Times New Roman" w:cs="Times New Roman"/>
          <w:i/>
          <w:spacing w:val="-2"/>
          <w:sz w:val="28"/>
        </w:rPr>
        <w:t>&gt;g(x)</w:t>
      </w: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918B2">
        <w:rPr>
          <w:rFonts w:ascii="Times New Roman" w:eastAsia="Times New Roman" w:hAnsi="Times New Roman" w:cs="Times New Roman"/>
          <w:sz w:val="28"/>
          <w:szCs w:val="28"/>
        </w:rPr>
        <w:t>Решением неравенства называется значение переменной, превращающее это неравенство в верное числовое неравенство.</w:t>
      </w: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918B2">
        <w:rPr>
          <w:rFonts w:ascii="Times New Roman" w:eastAsia="Times New Roman" w:hAnsi="Times New Roman" w:cs="Times New Roman"/>
          <w:sz w:val="28"/>
          <w:szCs w:val="28"/>
        </w:rPr>
        <w:t>Таким образом, решить уравнение (неравенство) – значит найти все его корни (решения) или показать, что их нет.</w:t>
      </w: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918B2">
        <w:rPr>
          <w:rFonts w:ascii="Times New Roman" w:eastAsia="Times New Roman" w:hAnsi="Times New Roman" w:cs="Times New Roman"/>
          <w:i/>
          <w:sz w:val="28"/>
          <w:szCs w:val="28"/>
        </w:rPr>
        <w:t xml:space="preserve">Определение. </w:t>
      </w:r>
      <w:r w:rsidRPr="000918B2">
        <w:rPr>
          <w:rFonts w:ascii="Times New Roman" w:eastAsia="Times New Roman" w:hAnsi="Times New Roman" w:cs="Times New Roman"/>
          <w:sz w:val="28"/>
          <w:szCs w:val="28"/>
        </w:rPr>
        <w:t xml:space="preserve">Областью допустимых значений (ОДЗ, или областью определения) уравнения или неравенства называется общая область определения для функций </w:t>
      </w:r>
      <w:r w:rsidRPr="000918B2">
        <w:rPr>
          <w:rFonts w:ascii="Times New Roman" w:eastAsia="Times New Roman" w:hAnsi="Times New Roman" w:cs="Times New Roman"/>
          <w:i/>
          <w:sz w:val="28"/>
          <w:szCs w:val="28"/>
        </w:rPr>
        <w:t xml:space="preserve">f(x) </w:t>
      </w:r>
      <w:r w:rsidRPr="000918B2">
        <w:rPr>
          <w:rFonts w:ascii="Times New Roman" w:eastAsia="Times New Roman" w:hAnsi="Times New Roman" w:cs="Times New Roman"/>
          <w:sz w:val="28"/>
          <w:szCs w:val="28"/>
        </w:rPr>
        <w:t xml:space="preserve">и </w:t>
      </w:r>
      <w:r w:rsidRPr="000918B2">
        <w:rPr>
          <w:rFonts w:ascii="Times New Roman" w:eastAsia="Times New Roman" w:hAnsi="Times New Roman" w:cs="Times New Roman"/>
          <w:i/>
          <w:sz w:val="28"/>
          <w:szCs w:val="28"/>
        </w:rPr>
        <w:t>g(x)</w:t>
      </w:r>
      <w:r w:rsidRPr="000918B2">
        <w:rPr>
          <w:rFonts w:ascii="Times New Roman" w:eastAsia="Times New Roman" w:hAnsi="Times New Roman" w:cs="Times New Roman"/>
          <w:sz w:val="28"/>
          <w:szCs w:val="28"/>
        </w:rPr>
        <w:t>, стоящих в левой и правой частях уравнения или неравенства.</w:t>
      </w: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918B2">
        <w:rPr>
          <w:rFonts w:ascii="Times New Roman" w:eastAsia="Times New Roman" w:hAnsi="Times New Roman" w:cs="Times New Roman"/>
          <w:i/>
          <w:sz w:val="28"/>
          <w:szCs w:val="28"/>
        </w:rPr>
        <w:t xml:space="preserve">Определение. </w:t>
      </w:r>
      <w:r w:rsidRPr="000918B2">
        <w:rPr>
          <w:rFonts w:ascii="Times New Roman" w:eastAsia="Times New Roman" w:hAnsi="Times New Roman" w:cs="Times New Roman"/>
          <w:sz w:val="28"/>
          <w:szCs w:val="28"/>
        </w:rPr>
        <w:t>Два уравнения (неравенства) называются</w:t>
      </w:r>
      <w:r w:rsidRPr="004A4AA4">
        <w:rPr>
          <w:rFonts w:ascii="Times New Roman" w:eastAsia="Times New Roman" w:hAnsi="Times New Roman" w:cs="Times New Roman"/>
          <w:sz w:val="28"/>
          <w:szCs w:val="28"/>
        </w:rPr>
        <w:t xml:space="preserve"> </w:t>
      </w:r>
      <w:r w:rsidRPr="004A4AA4">
        <w:rPr>
          <w:rFonts w:ascii="Times New Roman" w:eastAsia="Times New Roman" w:hAnsi="Times New Roman" w:cs="Times New Roman"/>
          <w:i/>
          <w:sz w:val="28"/>
          <w:szCs w:val="28"/>
        </w:rPr>
        <w:t>равносильными</w:t>
      </w:r>
      <w:r w:rsidRPr="000918B2">
        <w:rPr>
          <w:rFonts w:ascii="Times New Roman" w:eastAsia="Times New Roman" w:hAnsi="Times New Roman" w:cs="Times New Roman"/>
          <w:b/>
          <w:i/>
          <w:sz w:val="28"/>
          <w:szCs w:val="28"/>
        </w:rPr>
        <w:t xml:space="preserve"> </w:t>
      </w:r>
      <w:r w:rsidRPr="000918B2">
        <w:rPr>
          <w:rFonts w:ascii="Times New Roman" w:eastAsia="Times New Roman" w:hAnsi="Times New Roman" w:cs="Times New Roman"/>
          <w:sz w:val="28"/>
          <w:szCs w:val="28"/>
        </w:rPr>
        <w:t>(или эквивалентными) на некотором множестве (обычно на ОДЗ исходного уравнения или неравенства), если на этом множестве они имеют одни и те же решения, т.е. каждое решение первого уравнения (неравенства) является решением второго и, наоборот, каждое решение второго – является решением первого.</w:t>
      </w:r>
    </w:p>
    <w:p w:rsid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pPr>
      <w:r w:rsidRPr="000918B2">
        <w:rPr>
          <w:rFonts w:ascii="Times New Roman" w:eastAsia="Times New Roman" w:hAnsi="Times New Roman" w:cs="Times New Roman"/>
          <w:sz w:val="28"/>
          <w:szCs w:val="28"/>
        </w:rPr>
        <w:t>Некоторые</w:t>
      </w:r>
      <w:r w:rsidRPr="000918B2">
        <w:rPr>
          <w:rFonts w:ascii="Times New Roman" w:eastAsia="Times New Roman" w:hAnsi="Times New Roman" w:cs="Times New Roman"/>
          <w:spacing w:val="-6"/>
          <w:sz w:val="28"/>
          <w:szCs w:val="28"/>
        </w:rPr>
        <w:t xml:space="preserve"> </w:t>
      </w:r>
      <w:r w:rsidRPr="000918B2">
        <w:rPr>
          <w:rFonts w:ascii="Times New Roman" w:eastAsia="Times New Roman" w:hAnsi="Times New Roman" w:cs="Times New Roman"/>
          <w:sz w:val="28"/>
          <w:szCs w:val="28"/>
        </w:rPr>
        <w:t>теоремы</w:t>
      </w:r>
      <w:r w:rsidRPr="000918B2">
        <w:rPr>
          <w:rFonts w:ascii="Times New Roman" w:eastAsia="Times New Roman" w:hAnsi="Times New Roman" w:cs="Times New Roman"/>
          <w:spacing w:val="-7"/>
          <w:sz w:val="28"/>
          <w:szCs w:val="28"/>
        </w:rPr>
        <w:t xml:space="preserve"> </w:t>
      </w:r>
      <w:r w:rsidRPr="000918B2">
        <w:rPr>
          <w:rFonts w:ascii="Times New Roman" w:eastAsia="Times New Roman" w:hAnsi="Times New Roman" w:cs="Times New Roman"/>
          <w:sz w:val="28"/>
          <w:szCs w:val="28"/>
        </w:rPr>
        <w:t>о</w:t>
      </w:r>
      <w:r w:rsidRPr="000918B2">
        <w:rPr>
          <w:rFonts w:ascii="Times New Roman" w:eastAsia="Times New Roman" w:hAnsi="Times New Roman" w:cs="Times New Roman"/>
          <w:spacing w:val="-7"/>
          <w:sz w:val="28"/>
          <w:szCs w:val="28"/>
        </w:rPr>
        <w:t xml:space="preserve"> </w:t>
      </w:r>
      <w:r w:rsidRPr="000918B2">
        <w:rPr>
          <w:rFonts w:ascii="Times New Roman" w:eastAsia="Times New Roman" w:hAnsi="Times New Roman" w:cs="Times New Roman"/>
          <w:spacing w:val="-2"/>
          <w:sz w:val="28"/>
          <w:szCs w:val="28"/>
        </w:rPr>
        <w:t>равносильности</w:t>
      </w:r>
    </w:p>
    <w:tbl>
      <w:tblPr>
        <w:tblStyle w:val="a5"/>
        <w:tblW w:w="0" w:type="auto"/>
        <w:tblLook w:val="04A0" w:firstRow="1" w:lastRow="0" w:firstColumn="1" w:lastColumn="0" w:noHBand="0" w:noVBand="1"/>
      </w:tblPr>
      <w:tblGrid>
        <w:gridCol w:w="4658"/>
        <w:gridCol w:w="4687"/>
      </w:tblGrid>
      <w:tr w:rsidR="000918B2" w:rsidTr="000918B2">
        <w:tc>
          <w:tcPr>
            <w:tcW w:w="4887" w:type="dxa"/>
          </w:tcPr>
          <w:p w:rsidR="000918B2" w:rsidRDefault="004A4AA4" w:rsidP="004A4AA4">
            <w:pPr>
              <w:widowControl w:val="0"/>
              <w:autoSpaceDE w:val="0"/>
              <w:autoSpaceDN w:val="0"/>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Уравнения</w:t>
            </w:r>
          </w:p>
        </w:tc>
        <w:tc>
          <w:tcPr>
            <w:tcW w:w="4888" w:type="dxa"/>
          </w:tcPr>
          <w:p w:rsidR="000918B2" w:rsidRDefault="004A4AA4" w:rsidP="004A4AA4">
            <w:pPr>
              <w:widowControl w:val="0"/>
              <w:autoSpaceDE w:val="0"/>
              <w:autoSpaceDN w:val="0"/>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Неравенства</w:t>
            </w:r>
          </w:p>
        </w:tc>
      </w:tr>
      <w:tr w:rsidR="004A4AA4" w:rsidTr="00CD0710">
        <w:tc>
          <w:tcPr>
            <w:tcW w:w="9775" w:type="dxa"/>
            <w:gridSpan w:val="2"/>
          </w:tcPr>
          <w:p w:rsidR="004A4AA4" w:rsidRDefault="004A4AA4" w:rsidP="004A4AA4">
            <w:pPr>
              <w:widowControl w:val="0"/>
              <w:autoSpaceDE w:val="0"/>
              <w:autoSpaceDN w:val="0"/>
              <w:jc w:val="both"/>
              <w:rPr>
                <w:rFonts w:ascii="Times New Roman" w:eastAsia="Times New Roman" w:hAnsi="Times New Roman" w:cs="Times New Roman"/>
                <w:sz w:val="28"/>
                <w:szCs w:val="28"/>
              </w:rPr>
            </w:pPr>
            <w:r w:rsidRPr="000918B2">
              <w:rPr>
                <w:rFonts w:ascii="Times New Roman" w:eastAsia="Times New Roman" w:hAnsi="Times New Roman" w:cs="Times New Roman"/>
                <w:sz w:val="24"/>
                <w:szCs w:val="24"/>
              </w:rPr>
              <w:t>1. Если из одной части уравнения (или неравенства) перенести в другую часть слагаемые с противоположным знаком, то получим уравнение (или неравенство), равносильное заданному (на любом множестве)</w:t>
            </w:r>
          </w:p>
        </w:tc>
      </w:tr>
      <w:tr w:rsidR="004A4AA4" w:rsidTr="000918B2">
        <w:tc>
          <w:tcPr>
            <w:tcW w:w="4887" w:type="dxa"/>
          </w:tcPr>
          <w:p w:rsidR="004A4AA4" w:rsidRDefault="004A4AA4" w:rsidP="004A4AA4">
            <w:pPr>
              <w:widowControl w:val="0"/>
              <w:autoSpaceDE w:val="0"/>
              <w:autoSpaceDN w:val="0"/>
              <w:jc w:val="both"/>
              <w:rPr>
                <w:rFonts w:ascii="Times New Roman" w:eastAsia="Times New Roman" w:hAnsi="Times New Roman" w:cs="Times New Roman"/>
                <w:sz w:val="28"/>
                <w:szCs w:val="28"/>
              </w:rPr>
            </w:pPr>
            <w:r w:rsidRPr="000918B2">
              <w:rPr>
                <w:rFonts w:ascii="Times New Roman" w:eastAsia="Times New Roman" w:hAnsi="Times New Roman" w:cs="Times New Roman"/>
                <w:sz w:val="24"/>
                <w:szCs w:val="24"/>
              </w:rPr>
              <w:t>2. Если обе части уравнения умножить или разделить на одно и то</w:t>
            </w:r>
            <w:r w:rsidRPr="000918B2">
              <w:rPr>
                <w:rFonts w:ascii="Times New Roman" w:eastAsia="Times New Roman" w:hAnsi="Times New Roman" w:cs="Times New Roman"/>
                <w:spacing w:val="-3"/>
                <w:sz w:val="24"/>
                <w:szCs w:val="24"/>
              </w:rPr>
              <w:t xml:space="preserve"> </w:t>
            </w:r>
            <w:r w:rsidRPr="000918B2">
              <w:rPr>
                <w:rFonts w:ascii="Times New Roman" w:eastAsia="Times New Roman" w:hAnsi="Times New Roman" w:cs="Times New Roman"/>
                <w:sz w:val="24"/>
                <w:szCs w:val="24"/>
              </w:rPr>
              <w:t>же</w:t>
            </w:r>
            <w:r w:rsidRPr="000918B2">
              <w:rPr>
                <w:rFonts w:ascii="Times New Roman" w:eastAsia="Times New Roman" w:hAnsi="Times New Roman" w:cs="Times New Roman"/>
                <w:spacing w:val="-2"/>
                <w:sz w:val="24"/>
                <w:szCs w:val="24"/>
              </w:rPr>
              <w:t xml:space="preserve"> </w:t>
            </w:r>
            <w:r w:rsidRPr="000918B2">
              <w:rPr>
                <w:rFonts w:ascii="Times New Roman" w:eastAsia="Times New Roman" w:hAnsi="Times New Roman" w:cs="Times New Roman"/>
                <w:sz w:val="24"/>
                <w:szCs w:val="24"/>
              </w:rPr>
              <w:t>число, не</w:t>
            </w:r>
            <w:r w:rsidRPr="000918B2">
              <w:rPr>
                <w:rFonts w:ascii="Times New Roman" w:eastAsia="Times New Roman" w:hAnsi="Times New Roman" w:cs="Times New Roman"/>
                <w:spacing w:val="-2"/>
                <w:sz w:val="24"/>
                <w:szCs w:val="24"/>
              </w:rPr>
              <w:t xml:space="preserve"> </w:t>
            </w:r>
            <w:r w:rsidRPr="000918B2">
              <w:rPr>
                <w:rFonts w:ascii="Times New Roman" w:eastAsia="Times New Roman" w:hAnsi="Times New Roman" w:cs="Times New Roman"/>
                <w:sz w:val="24"/>
                <w:szCs w:val="24"/>
              </w:rPr>
              <w:t>равное</w:t>
            </w:r>
            <w:r w:rsidRPr="000918B2">
              <w:rPr>
                <w:rFonts w:ascii="Times New Roman" w:eastAsia="Times New Roman" w:hAnsi="Times New Roman" w:cs="Times New Roman"/>
                <w:spacing w:val="-2"/>
                <w:sz w:val="24"/>
                <w:szCs w:val="24"/>
              </w:rPr>
              <w:t xml:space="preserve"> </w:t>
            </w:r>
            <w:r w:rsidRPr="000918B2">
              <w:rPr>
                <w:rFonts w:ascii="Times New Roman" w:eastAsia="Times New Roman" w:hAnsi="Times New Roman" w:cs="Times New Roman"/>
                <w:sz w:val="24"/>
                <w:szCs w:val="24"/>
              </w:rPr>
              <w:t>нулю</w:t>
            </w:r>
            <w:r w:rsidRPr="000918B2">
              <w:rPr>
                <w:rFonts w:ascii="Times New Roman" w:eastAsia="Times New Roman" w:hAnsi="Times New Roman" w:cs="Times New Roman"/>
                <w:spacing w:val="-4"/>
                <w:sz w:val="24"/>
                <w:szCs w:val="24"/>
              </w:rPr>
              <w:t xml:space="preserve"> </w:t>
            </w:r>
            <w:r w:rsidRPr="000918B2">
              <w:rPr>
                <w:rFonts w:ascii="Times New Roman" w:eastAsia="Times New Roman" w:hAnsi="Times New Roman" w:cs="Times New Roman"/>
                <w:sz w:val="24"/>
                <w:szCs w:val="24"/>
              </w:rPr>
              <w:t>(или</w:t>
            </w:r>
            <w:r w:rsidRPr="000918B2">
              <w:rPr>
                <w:rFonts w:ascii="Times New Roman" w:eastAsia="Times New Roman" w:hAnsi="Times New Roman" w:cs="Times New Roman"/>
                <w:spacing w:val="-3"/>
                <w:sz w:val="24"/>
                <w:szCs w:val="24"/>
              </w:rPr>
              <w:t xml:space="preserve"> </w:t>
            </w:r>
            <w:r w:rsidRPr="000918B2">
              <w:rPr>
                <w:rFonts w:ascii="Times New Roman" w:eastAsia="Times New Roman" w:hAnsi="Times New Roman" w:cs="Times New Roman"/>
                <w:sz w:val="24"/>
                <w:szCs w:val="24"/>
              </w:rPr>
              <w:t>на одну и ту же функцию, имеющую смысл и не равную нулю на ОДЗ исходного</w:t>
            </w:r>
            <w:r w:rsidRPr="000918B2">
              <w:rPr>
                <w:rFonts w:ascii="Times New Roman" w:eastAsia="Times New Roman" w:hAnsi="Times New Roman" w:cs="Times New Roman"/>
                <w:spacing w:val="67"/>
                <w:sz w:val="24"/>
                <w:szCs w:val="24"/>
              </w:rPr>
              <w:t xml:space="preserve"> </w:t>
            </w:r>
            <w:r w:rsidRPr="000918B2">
              <w:rPr>
                <w:rFonts w:ascii="Times New Roman" w:eastAsia="Times New Roman" w:hAnsi="Times New Roman" w:cs="Times New Roman"/>
                <w:sz w:val="24"/>
                <w:szCs w:val="24"/>
              </w:rPr>
              <w:t>уравнения),</w:t>
            </w:r>
            <w:r w:rsidRPr="000918B2">
              <w:rPr>
                <w:rFonts w:ascii="Times New Roman" w:eastAsia="Times New Roman" w:hAnsi="Times New Roman" w:cs="Times New Roman"/>
                <w:spacing w:val="70"/>
                <w:sz w:val="24"/>
                <w:szCs w:val="24"/>
              </w:rPr>
              <w:t xml:space="preserve"> </w:t>
            </w:r>
            <w:r w:rsidRPr="000918B2">
              <w:rPr>
                <w:rFonts w:ascii="Times New Roman" w:eastAsia="Times New Roman" w:hAnsi="Times New Roman" w:cs="Times New Roman"/>
                <w:sz w:val="24"/>
                <w:szCs w:val="24"/>
              </w:rPr>
              <w:t>то</w:t>
            </w:r>
            <w:r w:rsidRPr="000918B2">
              <w:rPr>
                <w:rFonts w:ascii="Times New Roman" w:eastAsia="Times New Roman" w:hAnsi="Times New Roman" w:cs="Times New Roman"/>
                <w:spacing w:val="71"/>
                <w:sz w:val="24"/>
                <w:szCs w:val="24"/>
              </w:rPr>
              <w:t xml:space="preserve"> </w:t>
            </w:r>
            <w:r w:rsidRPr="000918B2">
              <w:rPr>
                <w:rFonts w:ascii="Times New Roman" w:eastAsia="Times New Roman" w:hAnsi="Times New Roman" w:cs="Times New Roman"/>
                <w:spacing w:val="-2"/>
                <w:sz w:val="24"/>
                <w:szCs w:val="24"/>
              </w:rPr>
              <w:t>получим</w:t>
            </w:r>
            <w:r>
              <w:rPr>
                <w:rFonts w:ascii="Times New Roman" w:eastAsia="Times New Roman" w:hAnsi="Times New Roman" w:cs="Times New Roman"/>
                <w:spacing w:val="-2"/>
                <w:sz w:val="24"/>
                <w:szCs w:val="24"/>
              </w:rPr>
              <w:t xml:space="preserve"> </w:t>
            </w:r>
            <w:r w:rsidRPr="004A4AA4">
              <w:rPr>
                <w:rFonts w:ascii="Times New Roman" w:eastAsia="Times New Roman" w:hAnsi="Times New Roman" w:cs="Times New Roman"/>
                <w:spacing w:val="-2"/>
                <w:sz w:val="24"/>
                <w:szCs w:val="24"/>
              </w:rPr>
              <w:t>уравнение, равносильное исходному (на ОДЗ исходного)</w:t>
            </w:r>
          </w:p>
        </w:tc>
        <w:tc>
          <w:tcPr>
            <w:tcW w:w="4888" w:type="dxa"/>
          </w:tcPr>
          <w:p w:rsidR="004A4AA4" w:rsidRDefault="004A4AA4" w:rsidP="004A4AA4">
            <w:pPr>
              <w:widowControl w:val="0"/>
              <w:autoSpaceDE w:val="0"/>
              <w:autoSpaceDN w:val="0"/>
              <w:spacing w:line="276" w:lineRule="auto"/>
              <w:jc w:val="both"/>
              <w:rPr>
                <w:rFonts w:ascii="Times New Roman" w:eastAsia="Times New Roman" w:hAnsi="Times New Roman" w:cs="Times New Roman"/>
                <w:spacing w:val="-2"/>
                <w:sz w:val="24"/>
                <w:szCs w:val="24"/>
              </w:rPr>
            </w:pPr>
            <w:r w:rsidRPr="000918B2">
              <w:rPr>
                <w:rFonts w:ascii="Times New Roman" w:eastAsia="Times New Roman" w:hAnsi="Times New Roman" w:cs="Times New Roman"/>
                <w:sz w:val="24"/>
                <w:szCs w:val="24"/>
              </w:rPr>
              <w:t>2а. Если обе части неравенства умножить</w:t>
            </w:r>
            <w:r w:rsidRPr="000918B2">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18"/>
                <w:sz w:val="24"/>
                <w:szCs w:val="24"/>
              </w:rPr>
              <w:t xml:space="preserve">   </w:t>
            </w:r>
            <w:r w:rsidRPr="000918B2">
              <w:rPr>
                <w:rFonts w:ascii="Times New Roman" w:eastAsia="Times New Roman" w:hAnsi="Times New Roman" w:cs="Times New Roman"/>
                <w:sz w:val="24"/>
                <w:szCs w:val="24"/>
              </w:rPr>
              <w:t>или</w:t>
            </w:r>
            <w:r w:rsidRPr="000918B2">
              <w:rPr>
                <w:rFonts w:ascii="Times New Roman" w:eastAsia="Times New Roman" w:hAnsi="Times New Roman" w:cs="Times New Roman"/>
                <w:spacing w:val="-17"/>
                <w:sz w:val="24"/>
                <w:szCs w:val="24"/>
              </w:rPr>
              <w:t xml:space="preserve"> </w:t>
            </w:r>
            <w:r w:rsidRPr="000918B2">
              <w:rPr>
                <w:rFonts w:ascii="Times New Roman" w:eastAsia="Times New Roman" w:hAnsi="Times New Roman" w:cs="Times New Roman"/>
                <w:sz w:val="24"/>
                <w:szCs w:val="24"/>
              </w:rPr>
              <w:t>разделить</w:t>
            </w:r>
            <w:r w:rsidRPr="000918B2">
              <w:rPr>
                <w:rFonts w:ascii="Times New Roman" w:eastAsia="Times New Roman" w:hAnsi="Times New Roman" w:cs="Times New Roman"/>
                <w:spacing w:val="-18"/>
                <w:sz w:val="24"/>
                <w:szCs w:val="24"/>
              </w:rPr>
              <w:t xml:space="preserve"> </w:t>
            </w:r>
            <w:r w:rsidRPr="000918B2">
              <w:rPr>
                <w:rFonts w:ascii="Times New Roman" w:eastAsia="Times New Roman" w:hAnsi="Times New Roman" w:cs="Times New Roman"/>
                <w:sz w:val="24"/>
                <w:szCs w:val="24"/>
              </w:rPr>
              <w:t>на</w:t>
            </w:r>
            <w:r w:rsidRPr="000918B2">
              <w:rPr>
                <w:rFonts w:ascii="Times New Roman" w:eastAsia="Times New Roman" w:hAnsi="Times New Roman" w:cs="Times New Roman"/>
                <w:spacing w:val="-17"/>
                <w:sz w:val="24"/>
                <w:szCs w:val="24"/>
              </w:rPr>
              <w:t xml:space="preserve"> </w:t>
            </w:r>
            <w:r w:rsidRPr="000918B2">
              <w:rPr>
                <w:rFonts w:ascii="Times New Roman" w:eastAsia="Times New Roman" w:hAnsi="Times New Roman" w:cs="Times New Roman"/>
                <w:sz w:val="24"/>
                <w:szCs w:val="24"/>
              </w:rPr>
              <w:t>одно</w:t>
            </w:r>
            <w:r w:rsidRPr="000918B2">
              <w:rPr>
                <w:rFonts w:ascii="Times New Roman" w:eastAsia="Times New Roman" w:hAnsi="Times New Roman" w:cs="Times New Roman"/>
                <w:spacing w:val="-18"/>
                <w:sz w:val="24"/>
                <w:szCs w:val="24"/>
              </w:rPr>
              <w:t xml:space="preserve"> </w:t>
            </w:r>
            <w:r w:rsidRPr="000918B2">
              <w:rPr>
                <w:rFonts w:ascii="Times New Roman" w:eastAsia="Times New Roman" w:hAnsi="Times New Roman" w:cs="Times New Roman"/>
                <w:sz w:val="24"/>
                <w:szCs w:val="24"/>
              </w:rPr>
              <w:t>и</w:t>
            </w:r>
            <w:r w:rsidRPr="000918B2">
              <w:rPr>
                <w:rFonts w:ascii="Times New Roman" w:eastAsia="Times New Roman" w:hAnsi="Times New Roman" w:cs="Times New Roman"/>
                <w:spacing w:val="-17"/>
                <w:sz w:val="24"/>
                <w:szCs w:val="24"/>
              </w:rPr>
              <w:t xml:space="preserve"> </w:t>
            </w:r>
            <w:r w:rsidRPr="000918B2">
              <w:rPr>
                <w:rFonts w:ascii="Times New Roman" w:eastAsia="Times New Roman" w:hAnsi="Times New Roman" w:cs="Times New Roman"/>
                <w:sz w:val="24"/>
                <w:szCs w:val="24"/>
              </w:rPr>
              <w:t>то же положительное число (или на одну и ту же функцию, имеющую смысл и положительную на ОДЗ исходного</w:t>
            </w:r>
            <w:r>
              <w:rPr>
                <w:rFonts w:ascii="Times New Roman" w:eastAsia="Times New Roman" w:hAnsi="Times New Roman" w:cs="Times New Roman"/>
                <w:spacing w:val="9"/>
                <w:sz w:val="24"/>
                <w:szCs w:val="24"/>
              </w:rPr>
              <w:t xml:space="preserve"> </w:t>
            </w:r>
            <w:r w:rsidRPr="000918B2">
              <w:rPr>
                <w:rFonts w:ascii="Times New Roman" w:eastAsia="Times New Roman" w:hAnsi="Times New Roman" w:cs="Times New Roman"/>
                <w:sz w:val="24"/>
                <w:szCs w:val="24"/>
              </w:rPr>
              <w:t>неравенства),</w:t>
            </w:r>
            <w:r w:rsidRPr="000918B2">
              <w:rPr>
                <w:rFonts w:ascii="Times New Roman" w:eastAsia="Times New Roman" w:hAnsi="Times New Roman" w:cs="Times New Roman"/>
                <w:spacing w:val="10"/>
                <w:sz w:val="24"/>
                <w:szCs w:val="24"/>
              </w:rPr>
              <w:t xml:space="preserve"> </w:t>
            </w:r>
            <w:r w:rsidRPr="000918B2">
              <w:rPr>
                <w:rFonts w:ascii="Times New Roman" w:eastAsia="Times New Roman" w:hAnsi="Times New Roman" w:cs="Times New Roman"/>
                <w:sz w:val="24"/>
                <w:szCs w:val="24"/>
              </w:rPr>
              <w:t>то</w:t>
            </w:r>
            <w:r w:rsidRPr="000918B2">
              <w:rPr>
                <w:rFonts w:ascii="Times New Roman" w:eastAsia="Times New Roman" w:hAnsi="Times New Roman" w:cs="Times New Roman"/>
                <w:spacing w:val="9"/>
                <w:sz w:val="24"/>
                <w:szCs w:val="24"/>
              </w:rPr>
              <w:t xml:space="preserve"> </w:t>
            </w:r>
            <w:r w:rsidRPr="000918B2">
              <w:rPr>
                <w:rFonts w:ascii="Times New Roman" w:eastAsia="Times New Roman" w:hAnsi="Times New Roman" w:cs="Times New Roman"/>
                <w:spacing w:val="-2"/>
                <w:sz w:val="24"/>
                <w:szCs w:val="24"/>
              </w:rPr>
              <w:t>получим</w:t>
            </w:r>
            <w:r>
              <w:rPr>
                <w:rFonts w:ascii="Times New Roman" w:eastAsia="Times New Roman" w:hAnsi="Times New Roman" w:cs="Times New Roman"/>
                <w:spacing w:val="-2"/>
                <w:sz w:val="24"/>
                <w:szCs w:val="24"/>
              </w:rPr>
              <w:t xml:space="preserve"> </w:t>
            </w:r>
            <w:r w:rsidRPr="004A4AA4">
              <w:rPr>
                <w:rFonts w:ascii="Times New Roman" w:eastAsia="Times New Roman" w:hAnsi="Times New Roman" w:cs="Times New Roman"/>
                <w:spacing w:val="-2"/>
                <w:sz w:val="24"/>
                <w:szCs w:val="24"/>
              </w:rPr>
              <w:t>неравенство,</w:t>
            </w:r>
            <w:r w:rsidRPr="004A4AA4">
              <w:rPr>
                <w:rFonts w:ascii="Times New Roman" w:eastAsia="Times New Roman" w:hAnsi="Times New Roman" w:cs="Times New Roman"/>
                <w:spacing w:val="-2"/>
                <w:sz w:val="24"/>
                <w:szCs w:val="24"/>
              </w:rPr>
              <w:lastRenderedPageBreak/>
              <w:tab/>
              <w:t>равносильное исходному (на ОДЗ исходного)</w:t>
            </w:r>
          </w:p>
          <w:p w:rsidR="004A4AA4" w:rsidRPr="004A4AA4" w:rsidRDefault="004A4AA4" w:rsidP="004A4AA4">
            <w:pPr>
              <w:tabs>
                <w:tab w:val="left" w:pos="1718"/>
                <w:tab w:val="left" w:pos="2878"/>
                <w:tab w:val="left" w:pos="4247"/>
              </w:tabs>
              <w:spacing w:line="276" w:lineRule="auto"/>
              <w:jc w:val="both"/>
              <w:rPr>
                <w:rFonts w:ascii="Times New Roman" w:eastAsia="Times New Roman" w:hAnsi="Times New Roman" w:cs="Times New Roman"/>
                <w:sz w:val="24"/>
                <w:szCs w:val="24"/>
              </w:rPr>
            </w:pPr>
            <w:r w:rsidRPr="000918B2">
              <w:rPr>
                <w:rFonts w:ascii="Times New Roman" w:eastAsia="Times New Roman" w:hAnsi="Times New Roman" w:cs="Times New Roman"/>
                <w:sz w:val="24"/>
                <w:szCs w:val="24"/>
              </w:rPr>
              <w:t>2б. Если обе части неравенства умножить</w:t>
            </w:r>
            <w:r w:rsidRPr="000918B2">
              <w:rPr>
                <w:rFonts w:ascii="Times New Roman" w:eastAsia="Times New Roman" w:hAnsi="Times New Roman" w:cs="Times New Roman"/>
                <w:spacing w:val="-18"/>
                <w:sz w:val="24"/>
                <w:szCs w:val="24"/>
              </w:rPr>
              <w:t xml:space="preserve"> </w:t>
            </w:r>
            <w:r w:rsidRPr="000918B2">
              <w:rPr>
                <w:rFonts w:ascii="Times New Roman" w:eastAsia="Times New Roman" w:hAnsi="Times New Roman" w:cs="Times New Roman"/>
                <w:sz w:val="24"/>
                <w:szCs w:val="24"/>
              </w:rPr>
              <w:t>или</w:t>
            </w:r>
            <w:r w:rsidRPr="000918B2">
              <w:rPr>
                <w:rFonts w:ascii="Times New Roman" w:eastAsia="Times New Roman" w:hAnsi="Times New Roman" w:cs="Times New Roman"/>
                <w:spacing w:val="-17"/>
                <w:sz w:val="24"/>
                <w:szCs w:val="24"/>
              </w:rPr>
              <w:t xml:space="preserve"> </w:t>
            </w:r>
            <w:r w:rsidRPr="000918B2">
              <w:rPr>
                <w:rFonts w:ascii="Times New Roman" w:eastAsia="Times New Roman" w:hAnsi="Times New Roman" w:cs="Times New Roman"/>
                <w:sz w:val="24"/>
                <w:szCs w:val="24"/>
              </w:rPr>
              <w:t>разделить</w:t>
            </w:r>
            <w:r w:rsidRPr="000918B2">
              <w:rPr>
                <w:rFonts w:ascii="Times New Roman" w:eastAsia="Times New Roman" w:hAnsi="Times New Roman" w:cs="Times New Roman"/>
                <w:spacing w:val="-18"/>
                <w:sz w:val="24"/>
                <w:szCs w:val="24"/>
              </w:rPr>
              <w:t xml:space="preserve"> </w:t>
            </w:r>
            <w:r w:rsidRPr="000918B2">
              <w:rPr>
                <w:rFonts w:ascii="Times New Roman" w:eastAsia="Times New Roman" w:hAnsi="Times New Roman" w:cs="Times New Roman"/>
                <w:sz w:val="24"/>
                <w:szCs w:val="24"/>
              </w:rPr>
              <w:t>на</w:t>
            </w:r>
            <w:r w:rsidRPr="000918B2">
              <w:rPr>
                <w:rFonts w:ascii="Times New Roman" w:eastAsia="Times New Roman" w:hAnsi="Times New Roman" w:cs="Times New Roman"/>
                <w:spacing w:val="-17"/>
                <w:sz w:val="24"/>
                <w:szCs w:val="24"/>
              </w:rPr>
              <w:t xml:space="preserve"> </w:t>
            </w:r>
            <w:r w:rsidRPr="000918B2">
              <w:rPr>
                <w:rFonts w:ascii="Times New Roman" w:eastAsia="Times New Roman" w:hAnsi="Times New Roman" w:cs="Times New Roman"/>
                <w:sz w:val="24"/>
                <w:szCs w:val="24"/>
              </w:rPr>
              <w:t>одно</w:t>
            </w:r>
            <w:r w:rsidRPr="000918B2">
              <w:rPr>
                <w:rFonts w:ascii="Times New Roman" w:eastAsia="Times New Roman" w:hAnsi="Times New Roman" w:cs="Times New Roman"/>
                <w:spacing w:val="-18"/>
                <w:sz w:val="24"/>
                <w:szCs w:val="24"/>
              </w:rPr>
              <w:t xml:space="preserve"> </w:t>
            </w:r>
            <w:r w:rsidRPr="000918B2">
              <w:rPr>
                <w:rFonts w:ascii="Times New Roman" w:eastAsia="Times New Roman" w:hAnsi="Times New Roman" w:cs="Times New Roman"/>
                <w:sz w:val="24"/>
                <w:szCs w:val="24"/>
              </w:rPr>
              <w:t>и</w:t>
            </w:r>
            <w:r w:rsidRPr="000918B2">
              <w:rPr>
                <w:rFonts w:ascii="Times New Roman" w:eastAsia="Times New Roman" w:hAnsi="Times New Roman" w:cs="Times New Roman"/>
                <w:spacing w:val="-17"/>
                <w:sz w:val="24"/>
                <w:szCs w:val="24"/>
              </w:rPr>
              <w:t xml:space="preserve"> </w:t>
            </w:r>
            <w:r w:rsidRPr="000918B2">
              <w:rPr>
                <w:rFonts w:ascii="Times New Roman" w:eastAsia="Times New Roman" w:hAnsi="Times New Roman" w:cs="Times New Roman"/>
                <w:sz w:val="24"/>
                <w:szCs w:val="24"/>
              </w:rPr>
              <w:t xml:space="preserve">то </w:t>
            </w:r>
            <w:r w:rsidRPr="000918B2">
              <w:rPr>
                <w:rFonts w:ascii="Times New Roman" w:eastAsia="Times New Roman" w:hAnsi="Times New Roman" w:cs="Times New Roman"/>
                <w:spacing w:val="-2"/>
                <w:sz w:val="24"/>
                <w:szCs w:val="24"/>
              </w:rPr>
              <w:t>же</w:t>
            </w:r>
            <w:r w:rsidRPr="000918B2">
              <w:rPr>
                <w:rFonts w:ascii="Times New Roman" w:eastAsia="Times New Roman" w:hAnsi="Times New Roman" w:cs="Times New Roman"/>
                <w:spacing w:val="-12"/>
                <w:sz w:val="24"/>
                <w:szCs w:val="24"/>
              </w:rPr>
              <w:t xml:space="preserve"> </w:t>
            </w:r>
            <w:r w:rsidRPr="000918B2">
              <w:rPr>
                <w:rFonts w:ascii="Times New Roman" w:eastAsia="Times New Roman" w:hAnsi="Times New Roman" w:cs="Times New Roman"/>
                <w:spacing w:val="-2"/>
                <w:sz w:val="24"/>
                <w:szCs w:val="24"/>
              </w:rPr>
              <w:t>отрицательное</w:t>
            </w:r>
            <w:r w:rsidRPr="000918B2">
              <w:rPr>
                <w:rFonts w:ascii="Times New Roman" w:eastAsia="Times New Roman" w:hAnsi="Times New Roman" w:cs="Times New Roman"/>
                <w:spacing w:val="-12"/>
                <w:sz w:val="24"/>
                <w:szCs w:val="24"/>
              </w:rPr>
              <w:t xml:space="preserve"> </w:t>
            </w:r>
            <w:r w:rsidRPr="000918B2">
              <w:rPr>
                <w:rFonts w:ascii="Times New Roman" w:eastAsia="Times New Roman" w:hAnsi="Times New Roman" w:cs="Times New Roman"/>
                <w:spacing w:val="-2"/>
                <w:sz w:val="24"/>
                <w:szCs w:val="24"/>
              </w:rPr>
              <w:t>число</w:t>
            </w:r>
            <w:r w:rsidRPr="000918B2">
              <w:rPr>
                <w:rFonts w:ascii="Times New Roman" w:eastAsia="Times New Roman" w:hAnsi="Times New Roman" w:cs="Times New Roman"/>
                <w:spacing w:val="-13"/>
                <w:sz w:val="24"/>
                <w:szCs w:val="24"/>
              </w:rPr>
              <w:t xml:space="preserve"> </w:t>
            </w:r>
            <w:r w:rsidRPr="000918B2">
              <w:rPr>
                <w:rFonts w:ascii="Times New Roman" w:eastAsia="Times New Roman" w:hAnsi="Times New Roman" w:cs="Times New Roman"/>
                <w:spacing w:val="-2"/>
                <w:sz w:val="24"/>
                <w:szCs w:val="24"/>
              </w:rPr>
              <w:t>(или</w:t>
            </w:r>
            <w:r w:rsidRPr="000918B2">
              <w:rPr>
                <w:rFonts w:ascii="Times New Roman" w:eastAsia="Times New Roman" w:hAnsi="Times New Roman" w:cs="Times New Roman"/>
                <w:spacing w:val="-13"/>
                <w:sz w:val="24"/>
                <w:szCs w:val="24"/>
              </w:rPr>
              <w:t xml:space="preserve"> </w:t>
            </w:r>
            <w:r w:rsidRPr="000918B2">
              <w:rPr>
                <w:rFonts w:ascii="Times New Roman" w:eastAsia="Times New Roman" w:hAnsi="Times New Roman" w:cs="Times New Roman"/>
                <w:spacing w:val="-2"/>
                <w:sz w:val="24"/>
                <w:szCs w:val="24"/>
              </w:rPr>
              <w:t>на</w:t>
            </w:r>
            <w:r w:rsidRPr="000918B2">
              <w:rPr>
                <w:rFonts w:ascii="Times New Roman" w:eastAsia="Times New Roman" w:hAnsi="Times New Roman" w:cs="Times New Roman"/>
                <w:spacing w:val="-12"/>
                <w:sz w:val="24"/>
                <w:szCs w:val="24"/>
              </w:rPr>
              <w:t xml:space="preserve"> </w:t>
            </w:r>
            <w:r w:rsidRPr="000918B2">
              <w:rPr>
                <w:rFonts w:ascii="Times New Roman" w:eastAsia="Times New Roman" w:hAnsi="Times New Roman" w:cs="Times New Roman"/>
                <w:spacing w:val="-2"/>
                <w:sz w:val="24"/>
                <w:szCs w:val="24"/>
              </w:rPr>
              <w:t xml:space="preserve">одну </w:t>
            </w:r>
            <w:r w:rsidRPr="000918B2">
              <w:rPr>
                <w:rFonts w:ascii="Times New Roman" w:eastAsia="Times New Roman" w:hAnsi="Times New Roman" w:cs="Times New Roman"/>
                <w:sz w:val="24"/>
                <w:szCs w:val="24"/>
              </w:rPr>
              <w:t>и</w:t>
            </w:r>
            <w:r w:rsidRPr="000918B2">
              <w:rPr>
                <w:rFonts w:ascii="Times New Roman" w:eastAsia="Times New Roman" w:hAnsi="Times New Roman" w:cs="Times New Roman"/>
                <w:spacing w:val="-15"/>
                <w:sz w:val="24"/>
                <w:szCs w:val="24"/>
              </w:rPr>
              <w:t xml:space="preserve"> </w:t>
            </w:r>
            <w:r w:rsidRPr="000918B2">
              <w:rPr>
                <w:rFonts w:ascii="Times New Roman" w:eastAsia="Times New Roman" w:hAnsi="Times New Roman" w:cs="Times New Roman"/>
                <w:sz w:val="24"/>
                <w:szCs w:val="24"/>
              </w:rPr>
              <w:t>ту</w:t>
            </w:r>
            <w:r w:rsidRPr="000918B2">
              <w:rPr>
                <w:rFonts w:ascii="Times New Roman" w:eastAsia="Times New Roman" w:hAnsi="Times New Roman" w:cs="Times New Roman"/>
                <w:spacing w:val="-15"/>
                <w:sz w:val="24"/>
                <w:szCs w:val="24"/>
              </w:rPr>
              <w:t xml:space="preserve"> </w:t>
            </w:r>
            <w:r w:rsidRPr="000918B2">
              <w:rPr>
                <w:rFonts w:ascii="Times New Roman" w:eastAsia="Times New Roman" w:hAnsi="Times New Roman" w:cs="Times New Roman"/>
                <w:sz w:val="24"/>
                <w:szCs w:val="24"/>
              </w:rPr>
              <w:t>же</w:t>
            </w:r>
            <w:r w:rsidRPr="000918B2">
              <w:rPr>
                <w:rFonts w:ascii="Times New Roman" w:eastAsia="Times New Roman" w:hAnsi="Times New Roman" w:cs="Times New Roman"/>
                <w:spacing w:val="-14"/>
                <w:sz w:val="24"/>
                <w:szCs w:val="24"/>
              </w:rPr>
              <w:t xml:space="preserve"> </w:t>
            </w:r>
            <w:r w:rsidRPr="000918B2">
              <w:rPr>
                <w:rFonts w:ascii="Times New Roman" w:eastAsia="Times New Roman" w:hAnsi="Times New Roman" w:cs="Times New Roman"/>
                <w:sz w:val="24"/>
                <w:szCs w:val="24"/>
              </w:rPr>
              <w:t>функцию,</w:t>
            </w:r>
            <w:r w:rsidRPr="000918B2">
              <w:rPr>
                <w:rFonts w:ascii="Times New Roman" w:eastAsia="Times New Roman" w:hAnsi="Times New Roman" w:cs="Times New Roman"/>
                <w:spacing w:val="-13"/>
                <w:sz w:val="24"/>
                <w:szCs w:val="24"/>
              </w:rPr>
              <w:t xml:space="preserve"> </w:t>
            </w:r>
            <w:r w:rsidRPr="000918B2">
              <w:rPr>
                <w:rFonts w:ascii="Times New Roman" w:eastAsia="Times New Roman" w:hAnsi="Times New Roman" w:cs="Times New Roman"/>
                <w:sz w:val="24"/>
                <w:szCs w:val="24"/>
              </w:rPr>
              <w:t>имеющую</w:t>
            </w:r>
            <w:r w:rsidRPr="000918B2">
              <w:rPr>
                <w:rFonts w:ascii="Times New Roman" w:eastAsia="Times New Roman" w:hAnsi="Times New Roman" w:cs="Times New Roman"/>
                <w:spacing w:val="-17"/>
                <w:sz w:val="24"/>
                <w:szCs w:val="24"/>
              </w:rPr>
              <w:t xml:space="preserve"> </w:t>
            </w:r>
            <w:r w:rsidRPr="000918B2">
              <w:rPr>
                <w:rFonts w:ascii="Times New Roman" w:eastAsia="Times New Roman" w:hAnsi="Times New Roman" w:cs="Times New Roman"/>
                <w:sz w:val="24"/>
                <w:szCs w:val="24"/>
              </w:rPr>
              <w:t>смысл</w:t>
            </w:r>
            <w:r w:rsidRPr="000918B2">
              <w:rPr>
                <w:rFonts w:ascii="Times New Roman" w:eastAsia="Times New Roman" w:hAnsi="Times New Roman" w:cs="Times New Roman"/>
                <w:spacing w:val="-15"/>
                <w:sz w:val="24"/>
                <w:szCs w:val="24"/>
              </w:rPr>
              <w:t xml:space="preserve"> </w:t>
            </w:r>
            <w:r w:rsidRPr="000918B2">
              <w:rPr>
                <w:rFonts w:ascii="Times New Roman" w:eastAsia="Times New Roman" w:hAnsi="Times New Roman" w:cs="Times New Roman"/>
                <w:sz w:val="24"/>
                <w:szCs w:val="24"/>
              </w:rPr>
              <w:t>и отрицательную на ОДЗ исходного неравенства)</w:t>
            </w:r>
            <w:r w:rsidRPr="000918B2">
              <w:rPr>
                <w:rFonts w:ascii="Times New Roman" w:eastAsia="Times New Roman" w:hAnsi="Times New Roman" w:cs="Times New Roman"/>
                <w:spacing w:val="-18"/>
                <w:sz w:val="24"/>
                <w:szCs w:val="24"/>
              </w:rPr>
              <w:t xml:space="preserve"> </w:t>
            </w:r>
            <w:r w:rsidRPr="000918B2">
              <w:rPr>
                <w:rFonts w:ascii="Times New Roman" w:eastAsia="Times New Roman" w:hAnsi="Times New Roman" w:cs="Times New Roman"/>
                <w:sz w:val="24"/>
                <w:szCs w:val="24"/>
              </w:rPr>
              <w:t>и,</w:t>
            </w:r>
            <w:r w:rsidRPr="000918B2">
              <w:rPr>
                <w:rFonts w:ascii="Times New Roman" w:eastAsia="Times New Roman" w:hAnsi="Times New Roman" w:cs="Times New Roman"/>
                <w:spacing w:val="-17"/>
                <w:sz w:val="24"/>
                <w:szCs w:val="24"/>
              </w:rPr>
              <w:t xml:space="preserve"> </w:t>
            </w:r>
            <w:r w:rsidRPr="000918B2">
              <w:rPr>
                <w:rFonts w:ascii="Times New Roman" w:eastAsia="Times New Roman" w:hAnsi="Times New Roman" w:cs="Times New Roman"/>
                <w:sz w:val="24"/>
                <w:szCs w:val="24"/>
              </w:rPr>
              <w:t>кроме</w:t>
            </w:r>
            <w:r w:rsidRPr="000918B2">
              <w:rPr>
                <w:rFonts w:ascii="Times New Roman" w:eastAsia="Times New Roman" w:hAnsi="Times New Roman" w:cs="Times New Roman"/>
                <w:spacing w:val="-18"/>
                <w:sz w:val="24"/>
                <w:szCs w:val="24"/>
              </w:rPr>
              <w:t xml:space="preserve"> </w:t>
            </w:r>
            <w:r w:rsidRPr="000918B2">
              <w:rPr>
                <w:rFonts w:ascii="Times New Roman" w:eastAsia="Times New Roman" w:hAnsi="Times New Roman" w:cs="Times New Roman"/>
                <w:sz w:val="24"/>
                <w:szCs w:val="24"/>
              </w:rPr>
              <w:t>того,</w:t>
            </w:r>
            <w:r w:rsidRPr="000918B2">
              <w:rPr>
                <w:rFonts w:ascii="Times New Roman" w:eastAsia="Times New Roman" w:hAnsi="Times New Roman" w:cs="Times New Roman"/>
                <w:spacing w:val="-17"/>
                <w:sz w:val="24"/>
                <w:szCs w:val="24"/>
              </w:rPr>
              <w:t xml:space="preserve"> </w:t>
            </w:r>
            <w:r w:rsidRPr="000918B2">
              <w:rPr>
                <w:rFonts w:ascii="Times New Roman" w:eastAsia="Times New Roman" w:hAnsi="Times New Roman" w:cs="Times New Roman"/>
                <w:sz w:val="24"/>
                <w:szCs w:val="24"/>
              </w:rPr>
              <w:t xml:space="preserve">поменять </w:t>
            </w:r>
            <w:r w:rsidRPr="000918B2">
              <w:rPr>
                <w:rFonts w:ascii="Times New Roman" w:eastAsia="Times New Roman" w:hAnsi="Times New Roman" w:cs="Times New Roman"/>
                <w:spacing w:val="-4"/>
                <w:sz w:val="24"/>
                <w:szCs w:val="24"/>
              </w:rPr>
              <w:t>знак</w:t>
            </w:r>
            <w:r>
              <w:rPr>
                <w:rFonts w:ascii="Times New Roman" w:eastAsia="Times New Roman" w:hAnsi="Times New Roman" w:cs="Times New Roman"/>
                <w:sz w:val="24"/>
                <w:szCs w:val="24"/>
              </w:rPr>
              <w:t xml:space="preserve"> </w:t>
            </w:r>
            <w:r w:rsidRPr="000918B2">
              <w:rPr>
                <w:rFonts w:ascii="Times New Roman" w:eastAsia="Times New Roman" w:hAnsi="Times New Roman" w:cs="Times New Roman"/>
                <w:spacing w:val="-2"/>
                <w:sz w:val="24"/>
                <w:szCs w:val="24"/>
              </w:rPr>
              <w:t>неравенства</w:t>
            </w:r>
            <w:r>
              <w:rPr>
                <w:rFonts w:ascii="Times New Roman" w:eastAsia="Times New Roman" w:hAnsi="Times New Roman" w:cs="Times New Roman"/>
                <w:sz w:val="24"/>
                <w:szCs w:val="24"/>
              </w:rPr>
              <w:t xml:space="preserve"> </w:t>
            </w:r>
            <w:r w:rsidRPr="000918B2">
              <w:rPr>
                <w:rFonts w:ascii="Times New Roman" w:eastAsia="Times New Roman" w:hAnsi="Times New Roman" w:cs="Times New Roman"/>
                <w:spacing w:val="-6"/>
                <w:sz w:val="24"/>
                <w:szCs w:val="24"/>
              </w:rPr>
              <w:t xml:space="preserve">на </w:t>
            </w:r>
            <w:r>
              <w:rPr>
                <w:rFonts w:ascii="Times New Roman" w:eastAsia="Times New Roman" w:hAnsi="Times New Roman" w:cs="Times New Roman"/>
                <w:sz w:val="24"/>
                <w:szCs w:val="24"/>
              </w:rPr>
              <w:t xml:space="preserve">противоположный, то </w:t>
            </w:r>
            <w:r w:rsidRPr="000918B2">
              <w:rPr>
                <w:rFonts w:ascii="Times New Roman" w:eastAsia="Times New Roman" w:hAnsi="Times New Roman" w:cs="Times New Roman"/>
                <w:sz w:val="24"/>
                <w:szCs w:val="24"/>
              </w:rPr>
              <w:t xml:space="preserve">получим </w:t>
            </w:r>
            <w:r w:rsidRPr="000918B2">
              <w:rPr>
                <w:rFonts w:ascii="Times New Roman" w:eastAsia="Times New Roman" w:hAnsi="Times New Roman" w:cs="Times New Roman"/>
                <w:spacing w:val="-2"/>
                <w:sz w:val="24"/>
                <w:szCs w:val="24"/>
              </w:rPr>
              <w:t>неравенство,</w:t>
            </w:r>
            <w:r>
              <w:rPr>
                <w:rFonts w:ascii="Times New Roman" w:eastAsia="Times New Roman" w:hAnsi="Times New Roman" w:cs="Times New Roman"/>
                <w:sz w:val="24"/>
                <w:szCs w:val="24"/>
              </w:rPr>
              <w:t xml:space="preserve"> </w:t>
            </w:r>
            <w:r w:rsidRPr="000918B2">
              <w:rPr>
                <w:rFonts w:ascii="Times New Roman" w:eastAsia="Times New Roman" w:hAnsi="Times New Roman" w:cs="Times New Roman"/>
                <w:spacing w:val="-2"/>
                <w:sz w:val="24"/>
                <w:szCs w:val="24"/>
              </w:rPr>
              <w:t>равносильное</w:t>
            </w:r>
            <w:r>
              <w:rPr>
                <w:rFonts w:ascii="Times New Roman" w:eastAsia="Times New Roman" w:hAnsi="Times New Roman" w:cs="Times New Roman"/>
                <w:sz w:val="24"/>
                <w:szCs w:val="24"/>
              </w:rPr>
              <w:t xml:space="preserve"> </w:t>
            </w:r>
            <w:r w:rsidRPr="000918B2">
              <w:rPr>
                <w:rFonts w:ascii="Times New Roman" w:eastAsia="Times New Roman" w:hAnsi="Times New Roman" w:cs="Times New Roman"/>
                <w:sz w:val="24"/>
                <w:szCs w:val="24"/>
              </w:rPr>
              <w:t>исходному</w:t>
            </w:r>
            <w:r w:rsidRPr="000918B2">
              <w:rPr>
                <w:rFonts w:ascii="Times New Roman" w:eastAsia="Times New Roman" w:hAnsi="Times New Roman" w:cs="Times New Roman"/>
                <w:spacing w:val="-6"/>
                <w:sz w:val="24"/>
                <w:szCs w:val="24"/>
              </w:rPr>
              <w:t xml:space="preserve"> </w:t>
            </w:r>
            <w:r w:rsidRPr="000918B2">
              <w:rPr>
                <w:rFonts w:ascii="Times New Roman" w:eastAsia="Times New Roman" w:hAnsi="Times New Roman" w:cs="Times New Roman"/>
                <w:sz w:val="24"/>
                <w:szCs w:val="24"/>
              </w:rPr>
              <w:t>(на</w:t>
            </w:r>
            <w:r w:rsidRPr="000918B2">
              <w:rPr>
                <w:rFonts w:ascii="Times New Roman" w:eastAsia="Times New Roman" w:hAnsi="Times New Roman" w:cs="Times New Roman"/>
                <w:spacing w:val="-6"/>
                <w:sz w:val="24"/>
                <w:szCs w:val="24"/>
              </w:rPr>
              <w:t xml:space="preserve"> </w:t>
            </w:r>
            <w:r w:rsidRPr="000918B2">
              <w:rPr>
                <w:rFonts w:ascii="Times New Roman" w:eastAsia="Times New Roman" w:hAnsi="Times New Roman" w:cs="Times New Roman"/>
                <w:sz w:val="24"/>
                <w:szCs w:val="24"/>
              </w:rPr>
              <w:t>ОДЗ</w:t>
            </w:r>
            <w:r w:rsidRPr="000918B2">
              <w:rPr>
                <w:rFonts w:ascii="Times New Roman" w:eastAsia="Times New Roman" w:hAnsi="Times New Roman" w:cs="Times New Roman"/>
                <w:spacing w:val="-6"/>
                <w:sz w:val="24"/>
                <w:szCs w:val="24"/>
              </w:rPr>
              <w:t xml:space="preserve"> </w:t>
            </w:r>
            <w:r w:rsidRPr="000918B2">
              <w:rPr>
                <w:rFonts w:ascii="Times New Roman" w:eastAsia="Times New Roman" w:hAnsi="Times New Roman" w:cs="Times New Roman"/>
                <w:spacing w:val="-2"/>
                <w:sz w:val="24"/>
                <w:szCs w:val="24"/>
              </w:rPr>
              <w:t>исходного)</w:t>
            </w:r>
          </w:p>
        </w:tc>
      </w:tr>
      <w:tr w:rsidR="004A4AA4" w:rsidTr="000918B2">
        <w:tc>
          <w:tcPr>
            <w:tcW w:w="4887" w:type="dxa"/>
          </w:tcPr>
          <w:p w:rsidR="004A4AA4" w:rsidRPr="004A4AA4" w:rsidRDefault="004A4AA4" w:rsidP="004A4AA4">
            <w:pPr>
              <w:spacing w:line="276" w:lineRule="auto"/>
              <w:jc w:val="both"/>
              <w:rPr>
                <w:rFonts w:ascii="Times New Roman" w:eastAsia="Times New Roman" w:hAnsi="Times New Roman" w:cs="Times New Roman"/>
                <w:sz w:val="24"/>
                <w:szCs w:val="24"/>
              </w:rPr>
            </w:pPr>
            <w:r w:rsidRPr="000918B2">
              <w:rPr>
                <w:rFonts w:ascii="Times New Roman" w:eastAsia="Times New Roman" w:hAnsi="Times New Roman" w:cs="Times New Roman"/>
                <w:sz w:val="24"/>
                <w:szCs w:val="24"/>
              </w:rPr>
              <w:lastRenderedPageBreak/>
              <w:t>3.</w:t>
            </w:r>
            <w:r w:rsidRPr="000918B2">
              <w:rPr>
                <w:rFonts w:ascii="Times New Roman" w:eastAsia="Times New Roman" w:hAnsi="Times New Roman" w:cs="Times New Roman"/>
                <w:spacing w:val="49"/>
                <w:sz w:val="24"/>
                <w:szCs w:val="24"/>
              </w:rPr>
              <w:t xml:space="preserve"> </w:t>
            </w:r>
            <w:r w:rsidRPr="000918B2">
              <w:rPr>
                <w:rFonts w:ascii="Times New Roman" w:eastAsia="Times New Roman" w:hAnsi="Times New Roman" w:cs="Times New Roman"/>
                <w:sz w:val="24"/>
                <w:szCs w:val="24"/>
              </w:rPr>
              <w:t>Если</w:t>
            </w:r>
            <w:r w:rsidRPr="000918B2">
              <w:rPr>
                <w:rFonts w:ascii="Times New Roman" w:eastAsia="Times New Roman" w:hAnsi="Times New Roman" w:cs="Times New Roman"/>
                <w:spacing w:val="48"/>
                <w:sz w:val="24"/>
                <w:szCs w:val="24"/>
              </w:rPr>
              <w:t xml:space="preserve"> </w:t>
            </w:r>
            <w:r w:rsidRPr="000918B2">
              <w:rPr>
                <w:rFonts w:ascii="Times New Roman" w:eastAsia="Times New Roman" w:hAnsi="Times New Roman" w:cs="Times New Roman"/>
                <w:sz w:val="24"/>
                <w:szCs w:val="24"/>
              </w:rPr>
              <w:t>от</w:t>
            </w:r>
            <w:r w:rsidRPr="000918B2">
              <w:rPr>
                <w:rFonts w:ascii="Times New Roman" w:eastAsia="Times New Roman" w:hAnsi="Times New Roman" w:cs="Times New Roman"/>
                <w:spacing w:val="46"/>
                <w:sz w:val="24"/>
                <w:szCs w:val="24"/>
              </w:rPr>
              <w:t xml:space="preserve"> </w:t>
            </w:r>
            <w:r w:rsidRPr="000918B2">
              <w:rPr>
                <w:rFonts w:ascii="Times New Roman" w:eastAsia="Times New Roman" w:hAnsi="Times New Roman" w:cs="Times New Roman"/>
                <w:sz w:val="24"/>
                <w:szCs w:val="24"/>
              </w:rPr>
              <w:t>обеих</w:t>
            </w:r>
            <w:r w:rsidRPr="000918B2">
              <w:rPr>
                <w:rFonts w:ascii="Times New Roman" w:eastAsia="Times New Roman" w:hAnsi="Times New Roman" w:cs="Times New Roman"/>
                <w:spacing w:val="48"/>
                <w:sz w:val="24"/>
                <w:szCs w:val="24"/>
              </w:rPr>
              <w:t xml:space="preserve"> </w:t>
            </w:r>
            <w:r w:rsidRPr="000918B2">
              <w:rPr>
                <w:rFonts w:ascii="Times New Roman" w:eastAsia="Times New Roman" w:hAnsi="Times New Roman" w:cs="Times New Roman"/>
                <w:sz w:val="24"/>
                <w:szCs w:val="24"/>
              </w:rPr>
              <w:t>частей</w:t>
            </w:r>
            <w:r w:rsidRPr="000918B2">
              <w:rPr>
                <w:rFonts w:ascii="Times New Roman" w:eastAsia="Times New Roman" w:hAnsi="Times New Roman" w:cs="Times New Roman"/>
                <w:spacing w:val="48"/>
                <w:sz w:val="24"/>
                <w:szCs w:val="24"/>
              </w:rPr>
              <w:t xml:space="preserve"> </w:t>
            </w:r>
            <w:r w:rsidRPr="000918B2">
              <w:rPr>
                <w:rFonts w:ascii="Times New Roman" w:eastAsia="Times New Roman" w:hAnsi="Times New Roman" w:cs="Times New Roman"/>
                <w:spacing w:val="-2"/>
                <w:sz w:val="24"/>
                <w:szCs w:val="24"/>
              </w:rPr>
              <w:t>уравнения</w:t>
            </w:r>
            <w:r>
              <w:rPr>
                <w:rFonts w:ascii="Times New Roman" w:eastAsia="Times New Roman" w:hAnsi="Times New Roman" w:cs="Times New Roman"/>
                <w:sz w:val="24"/>
                <w:szCs w:val="24"/>
              </w:rPr>
              <w:t xml:space="preserve"> </w:t>
            </w:r>
            <w:r w:rsidRPr="000918B2">
              <w:rPr>
                <w:rFonts w:ascii="Times New Roman" w:eastAsia="Times New Roman" w:hAnsi="Times New Roman" w:cs="Times New Roman"/>
                <w:i/>
                <w:sz w:val="24"/>
                <w:szCs w:val="24"/>
              </w:rPr>
              <w:t>f(x</w:t>
            </w:r>
            <w:r>
              <w:rPr>
                <w:rFonts w:ascii="Times New Roman" w:eastAsia="Times New Roman" w:hAnsi="Times New Roman" w:cs="Times New Roman"/>
                <w:i/>
                <w:sz w:val="24"/>
                <w:szCs w:val="24"/>
              </w:rPr>
              <w:t>)=</w:t>
            </w:r>
            <w:r w:rsidRPr="000918B2">
              <w:rPr>
                <w:rFonts w:ascii="Times New Roman" w:eastAsia="Times New Roman" w:hAnsi="Times New Roman" w:cs="Times New Roman"/>
                <w:i/>
                <w:sz w:val="24"/>
                <w:szCs w:val="24"/>
              </w:rPr>
              <w:t>g(x)</w:t>
            </w:r>
            <w:r>
              <w:rPr>
                <w:rFonts w:ascii="Times New Roman" w:eastAsia="Times New Roman" w:hAnsi="Times New Roman" w:cs="Times New Roman"/>
                <w:i/>
                <w:sz w:val="24"/>
                <w:szCs w:val="24"/>
              </w:rPr>
              <w:t xml:space="preserve"> </w:t>
            </w:r>
            <w:r w:rsidRPr="000918B2">
              <w:rPr>
                <w:rFonts w:ascii="Times New Roman" w:eastAsia="Times New Roman" w:hAnsi="Times New Roman" w:cs="Times New Roman"/>
                <w:sz w:val="24"/>
                <w:szCs w:val="24"/>
              </w:rPr>
              <w:t>взять возрастающую (или убывающую)</w:t>
            </w:r>
            <w:r w:rsidRPr="000918B2">
              <w:rPr>
                <w:rFonts w:ascii="Times New Roman" w:eastAsia="Times New Roman" w:hAnsi="Times New Roman" w:cs="Times New Roman"/>
                <w:spacing w:val="51"/>
                <w:sz w:val="24"/>
                <w:szCs w:val="24"/>
              </w:rPr>
              <w:t xml:space="preserve"> </w:t>
            </w:r>
            <w:r w:rsidRPr="000918B2">
              <w:rPr>
                <w:rFonts w:ascii="Times New Roman" w:eastAsia="Times New Roman" w:hAnsi="Times New Roman" w:cs="Times New Roman"/>
                <w:sz w:val="24"/>
                <w:szCs w:val="24"/>
              </w:rPr>
              <w:t>функцию</w:t>
            </w:r>
            <w:r w:rsidRPr="000918B2">
              <w:rPr>
                <w:rFonts w:ascii="Times New Roman" w:eastAsia="Times New Roman" w:hAnsi="Times New Roman" w:cs="Times New Roman"/>
                <w:spacing w:val="78"/>
                <w:sz w:val="24"/>
                <w:szCs w:val="24"/>
              </w:rPr>
              <w:t xml:space="preserve"> </w:t>
            </w:r>
            <w:r w:rsidRPr="000918B2">
              <w:rPr>
                <w:rFonts w:ascii="Symbol" w:eastAsia="Times New Roman" w:hAnsi="Symbol" w:cs="Times New Roman"/>
                <w:position w:val="1"/>
                <w:sz w:val="24"/>
                <w:szCs w:val="24"/>
              </w:rPr>
              <w:t></w:t>
            </w:r>
            <w:r w:rsidRPr="000918B2">
              <w:rPr>
                <w:rFonts w:ascii="Symbol" w:eastAsia="Times New Roman" w:hAnsi="Symbol" w:cs="Times New Roman"/>
                <w:position w:val="2"/>
                <w:sz w:val="24"/>
                <w:szCs w:val="24"/>
              </w:rPr>
              <w:t></w:t>
            </w:r>
            <w:r w:rsidRPr="000918B2">
              <w:rPr>
                <w:rFonts w:ascii="Times New Roman" w:eastAsia="Times New Roman" w:hAnsi="Times New Roman" w:cs="Times New Roman"/>
                <w:i/>
                <w:position w:val="1"/>
                <w:sz w:val="24"/>
                <w:szCs w:val="24"/>
              </w:rPr>
              <w:t>u</w:t>
            </w:r>
            <w:r w:rsidRPr="000918B2">
              <w:rPr>
                <w:rFonts w:ascii="Symbol" w:eastAsia="Times New Roman" w:hAnsi="Symbol" w:cs="Times New Roman"/>
                <w:position w:val="2"/>
                <w:sz w:val="24"/>
                <w:szCs w:val="24"/>
              </w:rPr>
              <w:t></w:t>
            </w:r>
            <w:r w:rsidRPr="000918B2">
              <w:rPr>
                <w:rFonts w:ascii="Times New Roman" w:eastAsia="Times New Roman" w:hAnsi="Times New Roman" w:cs="Times New Roman"/>
                <w:spacing w:val="54"/>
                <w:position w:val="2"/>
                <w:sz w:val="24"/>
                <w:szCs w:val="24"/>
              </w:rPr>
              <w:t xml:space="preserve"> </w:t>
            </w:r>
            <w:r w:rsidRPr="000918B2">
              <w:rPr>
                <w:rFonts w:ascii="Times New Roman" w:eastAsia="Times New Roman" w:hAnsi="Times New Roman" w:cs="Times New Roman"/>
                <w:sz w:val="24"/>
                <w:szCs w:val="24"/>
              </w:rPr>
              <w:t>и</w:t>
            </w:r>
            <w:r w:rsidRPr="000918B2">
              <w:rPr>
                <w:rFonts w:ascii="Times New Roman" w:eastAsia="Times New Roman" w:hAnsi="Times New Roman" w:cs="Times New Roman"/>
                <w:spacing w:val="53"/>
                <w:sz w:val="24"/>
                <w:szCs w:val="24"/>
              </w:rPr>
              <w:t xml:space="preserve"> </w:t>
            </w:r>
            <w:r w:rsidRPr="000918B2">
              <w:rPr>
                <w:rFonts w:ascii="Times New Roman" w:eastAsia="Times New Roman" w:hAnsi="Times New Roman" w:cs="Times New Roman"/>
                <w:spacing w:val="-5"/>
                <w:sz w:val="24"/>
                <w:szCs w:val="24"/>
              </w:rPr>
              <w:t>при</w:t>
            </w:r>
            <w:r>
              <w:rPr>
                <w:rFonts w:ascii="Times New Roman" w:eastAsia="Times New Roman" w:hAnsi="Times New Roman" w:cs="Times New Roman"/>
                <w:sz w:val="24"/>
                <w:szCs w:val="24"/>
              </w:rPr>
              <w:t xml:space="preserve"> </w:t>
            </w:r>
            <w:r w:rsidRPr="000918B2">
              <w:rPr>
                <w:rFonts w:ascii="Times New Roman" w:eastAsia="Times New Roman" w:hAnsi="Times New Roman" w:cs="Times New Roman"/>
                <w:sz w:val="24"/>
                <w:szCs w:val="24"/>
              </w:rPr>
              <w:t>этом</w:t>
            </w:r>
            <w:r w:rsidRPr="000918B2">
              <w:rPr>
                <w:rFonts w:ascii="Times New Roman" w:eastAsia="Times New Roman" w:hAnsi="Times New Roman" w:cs="Times New Roman"/>
                <w:spacing w:val="40"/>
                <w:sz w:val="24"/>
                <w:szCs w:val="24"/>
              </w:rPr>
              <w:t xml:space="preserve"> </w:t>
            </w:r>
            <w:r w:rsidRPr="000918B2">
              <w:rPr>
                <w:rFonts w:ascii="Times New Roman" w:eastAsia="Times New Roman" w:hAnsi="Times New Roman" w:cs="Times New Roman"/>
                <w:sz w:val="24"/>
                <w:szCs w:val="24"/>
              </w:rPr>
              <w:t>не</w:t>
            </w:r>
            <w:r w:rsidRPr="000918B2">
              <w:rPr>
                <w:rFonts w:ascii="Times New Roman" w:eastAsia="Times New Roman" w:hAnsi="Times New Roman" w:cs="Times New Roman"/>
                <w:spacing w:val="40"/>
                <w:sz w:val="24"/>
                <w:szCs w:val="24"/>
              </w:rPr>
              <w:t xml:space="preserve"> </w:t>
            </w:r>
            <w:r w:rsidRPr="000918B2">
              <w:rPr>
                <w:rFonts w:ascii="Times New Roman" w:eastAsia="Times New Roman" w:hAnsi="Times New Roman" w:cs="Times New Roman"/>
                <w:sz w:val="24"/>
                <w:szCs w:val="24"/>
              </w:rPr>
              <w:t>происходит</w:t>
            </w:r>
            <w:r w:rsidRPr="000918B2">
              <w:rPr>
                <w:rFonts w:ascii="Times New Roman" w:eastAsia="Times New Roman" w:hAnsi="Times New Roman" w:cs="Times New Roman"/>
                <w:spacing w:val="40"/>
                <w:sz w:val="24"/>
                <w:szCs w:val="24"/>
              </w:rPr>
              <w:t xml:space="preserve"> </w:t>
            </w:r>
            <w:r w:rsidRPr="000918B2">
              <w:rPr>
                <w:rFonts w:ascii="Times New Roman" w:eastAsia="Times New Roman" w:hAnsi="Times New Roman" w:cs="Times New Roman"/>
                <w:sz w:val="24"/>
                <w:szCs w:val="24"/>
              </w:rPr>
              <w:t>сужения</w:t>
            </w:r>
            <w:r w:rsidRPr="000918B2">
              <w:rPr>
                <w:rFonts w:ascii="Times New Roman" w:eastAsia="Times New Roman" w:hAnsi="Times New Roman" w:cs="Times New Roman"/>
                <w:spacing w:val="40"/>
                <w:sz w:val="24"/>
                <w:szCs w:val="24"/>
              </w:rPr>
              <w:t xml:space="preserve"> </w:t>
            </w:r>
            <w:r w:rsidRPr="000918B2">
              <w:rPr>
                <w:rFonts w:ascii="Times New Roman" w:eastAsia="Times New Roman" w:hAnsi="Times New Roman" w:cs="Times New Roman"/>
                <w:sz w:val="24"/>
                <w:szCs w:val="24"/>
              </w:rPr>
              <w:t xml:space="preserve">ОДЗ </w:t>
            </w:r>
            <w:r w:rsidRPr="000918B2">
              <w:rPr>
                <w:rFonts w:ascii="Times New Roman" w:eastAsia="Times New Roman" w:hAnsi="Times New Roman" w:cs="Times New Roman"/>
                <w:spacing w:val="-2"/>
                <w:sz w:val="24"/>
                <w:szCs w:val="24"/>
              </w:rPr>
              <w:t>исходного</w:t>
            </w:r>
            <w:r w:rsidRPr="000918B2">
              <w:rPr>
                <w:rFonts w:ascii="Times New Roman" w:eastAsia="Times New Roman" w:hAnsi="Times New Roman" w:cs="Times New Roman"/>
                <w:spacing w:val="-4"/>
                <w:sz w:val="24"/>
                <w:szCs w:val="24"/>
              </w:rPr>
              <w:t xml:space="preserve"> </w:t>
            </w:r>
            <w:r w:rsidRPr="000918B2">
              <w:rPr>
                <w:rFonts w:ascii="Times New Roman" w:eastAsia="Times New Roman" w:hAnsi="Times New Roman" w:cs="Times New Roman"/>
                <w:spacing w:val="-2"/>
                <w:sz w:val="24"/>
                <w:szCs w:val="24"/>
              </w:rPr>
              <w:t>уравнения,</w:t>
            </w:r>
            <w:r w:rsidRPr="000918B2">
              <w:rPr>
                <w:rFonts w:ascii="Times New Roman" w:eastAsia="Times New Roman" w:hAnsi="Times New Roman" w:cs="Times New Roman"/>
                <w:spacing w:val="-3"/>
                <w:sz w:val="24"/>
                <w:szCs w:val="24"/>
              </w:rPr>
              <w:t xml:space="preserve"> </w:t>
            </w:r>
            <w:r w:rsidRPr="000918B2">
              <w:rPr>
                <w:rFonts w:ascii="Times New Roman" w:eastAsia="Times New Roman" w:hAnsi="Times New Roman" w:cs="Times New Roman"/>
                <w:spacing w:val="-2"/>
                <w:sz w:val="24"/>
                <w:szCs w:val="24"/>
              </w:rPr>
              <w:t>то</w:t>
            </w:r>
            <w:r w:rsidRPr="000918B2">
              <w:rPr>
                <w:rFonts w:ascii="Times New Roman" w:eastAsia="Times New Roman" w:hAnsi="Times New Roman" w:cs="Times New Roman"/>
                <w:spacing w:val="-5"/>
                <w:sz w:val="24"/>
                <w:szCs w:val="24"/>
              </w:rPr>
              <w:t xml:space="preserve"> </w:t>
            </w:r>
            <w:r w:rsidRPr="000918B2">
              <w:rPr>
                <w:rFonts w:ascii="Times New Roman" w:eastAsia="Times New Roman" w:hAnsi="Times New Roman" w:cs="Times New Roman"/>
                <w:spacing w:val="-2"/>
                <w:sz w:val="24"/>
                <w:szCs w:val="24"/>
              </w:rPr>
              <w:t>полученное</w:t>
            </w:r>
            <w:r>
              <w:rPr>
                <w:rFonts w:ascii="Times New Roman" w:eastAsia="Times New Roman" w:hAnsi="Times New Roman" w:cs="Times New Roman"/>
                <w:sz w:val="24"/>
                <w:szCs w:val="24"/>
              </w:rPr>
              <w:t xml:space="preserve"> </w:t>
            </w:r>
            <w:r w:rsidRPr="000918B2">
              <w:rPr>
                <w:rFonts w:ascii="Times New Roman" w:eastAsia="Times New Roman" w:hAnsi="Times New Roman" w:cs="Times New Roman"/>
                <w:spacing w:val="-2"/>
                <w:sz w:val="24"/>
                <w:szCs w:val="24"/>
              </w:rPr>
              <w:t>уравнение</w:t>
            </w:r>
            <w:r>
              <w:rPr>
                <w:rFonts w:ascii="Times New Roman" w:eastAsia="Times New Roman" w:hAnsi="Times New Roman" w:cs="Times New Roman"/>
                <w:sz w:val="24"/>
                <w:szCs w:val="24"/>
              </w:rPr>
              <w:t xml:space="preserve"> </w:t>
            </w:r>
            <w:r w:rsidRPr="000918B2">
              <w:rPr>
                <w:rFonts w:ascii="Symbol" w:eastAsia="Times New Roman" w:hAnsi="Symbol" w:cs="Times New Roman"/>
                <w:spacing w:val="11"/>
                <w:position w:val="1"/>
                <w:sz w:val="24"/>
                <w:szCs w:val="24"/>
              </w:rPr>
              <w:t></w:t>
            </w:r>
            <w:r w:rsidRPr="000918B2">
              <w:rPr>
                <w:rFonts w:ascii="Symbol" w:eastAsia="Times New Roman" w:hAnsi="Symbol" w:cs="Times New Roman"/>
                <w:spacing w:val="11"/>
                <w:position w:val="2"/>
                <w:sz w:val="24"/>
                <w:szCs w:val="24"/>
              </w:rPr>
              <w:t></w:t>
            </w:r>
            <w:r w:rsidRPr="000918B2">
              <w:rPr>
                <w:rFonts w:ascii="Times New Roman" w:eastAsia="Times New Roman" w:hAnsi="Times New Roman" w:cs="Times New Roman"/>
                <w:spacing w:val="-35"/>
                <w:position w:val="2"/>
                <w:sz w:val="24"/>
                <w:szCs w:val="24"/>
              </w:rPr>
              <w:t xml:space="preserve"> </w:t>
            </w:r>
            <w:r w:rsidRPr="000918B2">
              <w:rPr>
                <w:rFonts w:ascii="Times New Roman" w:eastAsia="Times New Roman" w:hAnsi="Times New Roman" w:cs="Times New Roman"/>
                <w:i/>
                <w:position w:val="1"/>
                <w:sz w:val="24"/>
                <w:szCs w:val="24"/>
              </w:rPr>
              <w:t>f</w:t>
            </w:r>
            <w:r w:rsidRPr="000918B2">
              <w:rPr>
                <w:rFonts w:ascii="Times New Roman" w:eastAsia="Times New Roman" w:hAnsi="Times New Roman" w:cs="Times New Roman"/>
                <w:i/>
                <w:spacing w:val="8"/>
                <w:position w:val="1"/>
                <w:sz w:val="24"/>
                <w:szCs w:val="24"/>
              </w:rPr>
              <w:t xml:space="preserve"> </w:t>
            </w:r>
            <w:r w:rsidRPr="000918B2">
              <w:rPr>
                <w:rFonts w:ascii="Times New Roman" w:eastAsia="Times New Roman" w:hAnsi="Times New Roman" w:cs="Times New Roman"/>
                <w:position w:val="1"/>
                <w:sz w:val="24"/>
                <w:szCs w:val="24"/>
              </w:rPr>
              <w:t>(</w:t>
            </w:r>
            <w:r w:rsidRPr="000918B2">
              <w:rPr>
                <w:rFonts w:ascii="Times New Roman" w:eastAsia="Times New Roman" w:hAnsi="Times New Roman" w:cs="Times New Roman"/>
                <w:i/>
                <w:position w:val="1"/>
                <w:sz w:val="24"/>
                <w:szCs w:val="24"/>
              </w:rPr>
              <w:t>x</w:t>
            </w:r>
            <w:r w:rsidRPr="000918B2">
              <w:rPr>
                <w:rFonts w:ascii="Times New Roman" w:eastAsia="Times New Roman" w:hAnsi="Times New Roman" w:cs="Times New Roman"/>
                <w:position w:val="1"/>
                <w:sz w:val="24"/>
                <w:szCs w:val="24"/>
              </w:rPr>
              <w:t>)</w:t>
            </w:r>
            <w:r w:rsidRPr="000918B2">
              <w:rPr>
                <w:rFonts w:ascii="Symbol" w:eastAsia="Times New Roman" w:hAnsi="Symbol" w:cs="Times New Roman"/>
                <w:position w:val="2"/>
                <w:sz w:val="24"/>
                <w:szCs w:val="24"/>
              </w:rPr>
              <w:t></w:t>
            </w:r>
            <w:r w:rsidRPr="000918B2">
              <w:rPr>
                <w:rFonts w:ascii="Times New Roman" w:eastAsia="Times New Roman" w:hAnsi="Times New Roman" w:cs="Times New Roman"/>
                <w:spacing w:val="-38"/>
                <w:position w:val="2"/>
                <w:sz w:val="24"/>
                <w:szCs w:val="24"/>
              </w:rPr>
              <w:t xml:space="preserve"> </w:t>
            </w:r>
            <w:r w:rsidRPr="000918B2">
              <w:rPr>
                <w:rFonts w:ascii="Symbol" w:eastAsia="Times New Roman" w:hAnsi="Symbol" w:cs="Times New Roman"/>
                <w:position w:val="1"/>
                <w:sz w:val="24"/>
                <w:szCs w:val="24"/>
              </w:rPr>
              <w:t></w:t>
            </w:r>
            <w:r w:rsidRPr="000918B2">
              <w:rPr>
                <w:rFonts w:ascii="Times New Roman" w:eastAsia="Times New Roman" w:hAnsi="Times New Roman" w:cs="Times New Roman"/>
                <w:spacing w:val="-14"/>
                <w:position w:val="1"/>
                <w:sz w:val="24"/>
                <w:szCs w:val="24"/>
              </w:rPr>
              <w:t xml:space="preserve"> </w:t>
            </w:r>
            <w:r w:rsidRPr="000918B2">
              <w:rPr>
                <w:rFonts w:ascii="Symbol" w:eastAsia="Times New Roman" w:hAnsi="Symbol" w:cs="Times New Roman"/>
                <w:spacing w:val="10"/>
                <w:position w:val="1"/>
                <w:sz w:val="24"/>
                <w:szCs w:val="24"/>
              </w:rPr>
              <w:t></w:t>
            </w:r>
            <w:r w:rsidRPr="000918B2">
              <w:rPr>
                <w:rFonts w:ascii="Times New Roman" w:eastAsia="Times New Roman" w:hAnsi="Times New Roman" w:cs="Times New Roman"/>
                <w:spacing w:val="10"/>
                <w:position w:val="1"/>
                <w:sz w:val="24"/>
                <w:szCs w:val="24"/>
              </w:rPr>
              <w:t>(</w:t>
            </w:r>
            <w:r w:rsidRPr="000918B2">
              <w:rPr>
                <w:rFonts w:ascii="Times New Roman" w:eastAsia="Times New Roman" w:hAnsi="Times New Roman" w:cs="Times New Roman"/>
                <w:i/>
                <w:spacing w:val="10"/>
                <w:position w:val="1"/>
                <w:sz w:val="24"/>
                <w:szCs w:val="24"/>
              </w:rPr>
              <w:t>g</w:t>
            </w:r>
            <w:r w:rsidRPr="000918B2">
              <w:rPr>
                <w:rFonts w:ascii="Times New Roman" w:eastAsia="Times New Roman" w:hAnsi="Times New Roman" w:cs="Times New Roman"/>
                <w:spacing w:val="10"/>
                <w:position w:val="1"/>
                <w:sz w:val="24"/>
                <w:szCs w:val="24"/>
              </w:rPr>
              <w:t>(</w:t>
            </w:r>
            <w:r w:rsidRPr="000918B2">
              <w:rPr>
                <w:rFonts w:ascii="Times New Roman" w:eastAsia="Times New Roman" w:hAnsi="Times New Roman" w:cs="Times New Roman"/>
                <w:i/>
                <w:spacing w:val="10"/>
                <w:position w:val="1"/>
                <w:sz w:val="24"/>
                <w:szCs w:val="24"/>
              </w:rPr>
              <w:t>x</w:t>
            </w:r>
            <w:r w:rsidRPr="000918B2">
              <w:rPr>
                <w:rFonts w:ascii="Times New Roman" w:eastAsia="Times New Roman" w:hAnsi="Times New Roman" w:cs="Times New Roman"/>
                <w:spacing w:val="10"/>
                <w:position w:val="1"/>
                <w:sz w:val="24"/>
                <w:szCs w:val="24"/>
              </w:rPr>
              <w:t>))</w:t>
            </w:r>
            <w:r>
              <w:rPr>
                <w:rFonts w:ascii="Times New Roman" w:eastAsia="Times New Roman" w:hAnsi="Times New Roman" w:cs="Times New Roman"/>
                <w:position w:val="1"/>
                <w:sz w:val="24"/>
                <w:szCs w:val="24"/>
              </w:rPr>
              <w:t xml:space="preserve"> </w:t>
            </w:r>
            <w:r w:rsidRPr="000918B2">
              <w:rPr>
                <w:rFonts w:ascii="Times New Roman" w:eastAsia="Times New Roman" w:hAnsi="Times New Roman" w:cs="Times New Roman"/>
                <w:spacing w:val="-4"/>
                <w:sz w:val="24"/>
                <w:szCs w:val="24"/>
              </w:rPr>
              <w:t>будет</w:t>
            </w:r>
            <w:r>
              <w:rPr>
                <w:rFonts w:ascii="Times New Roman" w:eastAsia="Times New Roman" w:hAnsi="Times New Roman" w:cs="Times New Roman"/>
                <w:sz w:val="24"/>
                <w:szCs w:val="24"/>
              </w:rPr>
              <w:t xml:space="preserve"> </w:t>
            </w:r>
            <w:r w:rsidRPr="000918B2">
              <w:rPr>
                <w:rFonts w:ascii="Times New Roman" w:eastAsia="Times New Roman" w:hAnsi="Times New Roman" w:cs="Times New Roman"/>
                <w:spacing w:val="-2"/>
                <w:sz w:val="24"/>
                <w:szCs w:val="24"/>
              </w:rPr>
              <w:t>равносильно</w:t>
            </w:r>
            <w:r w:rsidRPr="000918B2">
              <w:rPr>
                <w:rFonts w:ascii="Times New Roman" w:eastAsia="Times New Roman" w:hAnsi="Times New Roman" w:cs="Times New Roman"/>
                <w:sz w:val="24"/>
                <w:szCs w:val="24"/>
              </w:rPr>
              <w:tab/>
            </w:r>
            <w:r w:rsidRPr="000918B2">
              <w:rPr>
                <w:rFonts w:ascii="Times New Roman" w:eastAsia="Times New Roman" w:hAnsi="Times New Roman" w:cs="Times New Roman"/>
                <w:spacing w:val="-2"/>
                <w:sz w:val="24"/>
                <w:szCs w:val="24"/>
              </w:rPr>
              <w:t>исходному</w:t>
            </w:r>
            <w:r w:rsidRPr="000918B2">
              <w:rPr>
                <w:rFonts w:ascii="Times New Roman" w:eastAsia="Times New Roman" w:hAnsi="Times New Roman" w:cs="Times New Roman"/>
                <w:sz w:val="24"/>
                <w:szCs w:val="24"/>
              </w:rPr>
              <w:tab/>
            </w:r>
            <w:r w:rsidRPr="000918B2">
              <w:rPr>
                <w:rFonts w:ascii="Times New Roman" w:eastAsia="Times New Roman" w:hAnsi="Times New Roman" w:cs="Times New Roman"/>
                <w:spacing w:val="-4"/>
                <w:sz w:val="24"/>
                <w:szCs w:val="24"/>
              </w:rPr>
              <w:t>(на</w:t>
            </w:r>
            <w:r>
              <w:rPr>
                <w:rFonts w:ascii="Times New Roman" w:eastAsia="Times New Roman" w:hAnsi="Times New Roman" w:cs="Times New Roman"/>
                <w:sz w:val="24"/>
                <w:szCs w:val="24"/>
              </w:rPr>
              <w:t xml:space="preserve"> </w:t>
            </w:r>
            <w:r w:rsidRPr="000918B2">
              <w:rPr>
                <w:rFonts w:ascii="Times New Roman" w:eastAsia="Times New Roman" w:hAnsi="Times New Roman" w:cs="Times New Roman"/>
                <w:spacing w:val="-4"/>
                <w:sz w:val="24"/>
                <w:szCs w:val="24"/>
              </w:rPr>
              <w:t xml:space="preserve">ОДЗ </w:t>
            </w:r>
            <w:r w:rsidRPr="000918B2">
              <w:rPr>
                <w:rFonts w:ascii="Times New Roman" w:eastAsia="Times New Roman" w:hAnsi="Times New Roman" w:cs="Times New Roman"/>
                <w:spacing w:val="-2"/>
                <w:sz w:val="24"/>
                <w:szCs w:val="24"/>
              </w:rPr>
              <w:t>исходного).</w:t>
            </w:r>
          </w:p>
        </w:tc>
        <w:tc>
          <w:tcPr>
            <w:tcW w:w="4888" w:type="dxa"/>
          </w:tcPr>
          <w:p w:rsidR="004A4AA4" w:rsidRDefault="004A4AA4" w:rsidP="004A4AA4">
            <w:pPr>
              <w:spacing w:line="276" w:lineRule="auto"/>
              <w:jc w:val="both"/>
              <w:rPr>
                <w:rFonts w:ascii="Times New Roman" w:eastAsia="Times New Roman" w:hAnsi="Times New Roman" w:cs="Times New Roman"/>
                <w:sz w:val="24"/>
                <w:szCs w:val="24"/>
              </w:rPr>
            </w:pPr>
            <w:r w:rsidRPr="000918B2">
              <w:rPr>
                <w:rFonts w:ascii="Times New Roman" w:eastAsia="Times New Roman" w:hAnsi="Times New Roman" w:cs="Times New Roman"/>
                <w:sz w:val="24"/>
                <w:szCs w:val="24"/>
              </w:rPr>
              <w:t>3а.</w:t>
            </w:r>
            <w:r w:rsidRPr="000918B2">
              <w:rPr>
                <w:rFonts w:ascii="Times New Roman" w:eastAsia="Times New Roman" w:hAnsi="Times New Roman" w:cs="Times New Roman"/>
                <w:spacing w:val="-13"/>
                <w:sz w:val="24"/>
                <w:szCs w:val="24"/>
              </w:rPr>
              <w:t xml:space="preserve"> </w:t>
            </w:r>
            <w:r w:rsidRPr="000918B2">
              <w:rPr>
                <w:rFonts w:ascii="Times New Roman" w:eastAsia="Times New Roman" w:hAnsi="Times New Roman" w:cs="Times New Roman"/>
                <w:sz w:val="24"/>
                <w:szCs w:val="24"/>
              </w:rPr>
              <w:t>Если</w:t>
            </w:r>
            <w:r w:rsidRPr="000918B2">
              <w:rPr>
                <w:rFonts w:ascii="Times New Roman" w:eastAsia="Times New Roman" w:hAnsi="Times New Roman" w:cs="Times New Roman"/>
                <w:spacing w:val="-14"/>
                <w:sz w:val="24"/>
                <w:szCs w:val="24"/>
              </w:rPr>
              <w:t xml:space="preserve"> </w:t>
            </w:r>
            <w:r w:rsidRPr="000918B2">
              <w:rPr>
                <w:rFonts w:ascii="Times New Roman" w:eastAsia="Times New Roman" w:hAnsi="Times New Roman" w:cs="Times New Roman"/>
                <w:sz w:val="24"/>
                <w:szCs w:val="24"/>
              </w:rPr>
              <w:t>от</w:t>
            </w:r>
            <w:r>
              <w:rPr>
                <w:rFonts w:ascii="Times New Roman" w:eastAsia="Times New Roman" w:hAnsi="Times New Roman" w:cs="Times New Roman"/>
                <w:spacing w:val="-16"/>
                <w:sz w:val="24"/>
                <w:szCs w:val="24"/>
              </w:rPr>
              <w:t xml:space="preserve"> </w:t>
            </w:r>
            <w:r w:rsidRPr="000918B2">
              <w:rPr>
                <w:rFonts w:ascii="Times New Roman" w:eastAsia="Times New Roman" w:hAnsi="Times New Roman" w:cs="Times New Roman"/>
                <w:sz w:val="24"/>
                <w:szCs w:val="24"/>
              </w:rPr>
              <w:t>обеих</w:t>
            </w:r>
            <w:r w:rsidRPr="000918B2">
              <w:rPr>
                <w:rFonts w:ascii="Times New Roman" w:eastAsia="Times New Roman" w:hAnsi="Times New Roman" w:cs="Times New Roman"/>
                <w:spacing w:val="-15"/>
                <w:sz w:val="24"/>
                <w:szCs w:val="24"/>
              </w:rPr>
              <w:t xml:space="preserve"> </w:t>
            </w:r>
            <w:r w:rsidRPr="000918B2">
              <w:rPr>
                <w:rFonts w:ascii="Times New Roman" w:eastAsia="Times New Roman" w:hAnsi="Times New Roman" w:cs="Times New Roman"/>
                <w:sz w:val="24"/>
                <w:szCs w:val="24"/>
              </w:rPr>
              <w:t>частей</w:t>
            </w:r>
            <w:r w:rsidRPr="000918B2">
              <w:rPr>
                <w:rFonts w:ascii="Times New Roman" w:eastAsia="Times New Roman" w:hAnsi="Times New Roman" w:cs="Times New Roman"/>
                <w:spacing w:val="-14"/>
                <w:sz w:val="24"/>
                <w:szCs w:val="24"/>
              </w:rPr>
              <w:t xml:space="preserve"> </w:t>
            </w:r>
            <w:r w:rsidRPr="000918B2">
              <w:rPr>
                <w:rFonts w:ascii="Times New Roman" w:eastAsia="Times New Roman" w:hAnsi="Times New Roman" w:cs="Times New Roman"/>
                <w:spacing w:val="-2"/>
                <w:sz w:val="24"/>
                <w:szCs w:val="24"/>
              </w:rPr>
              <w:t>неравенства</w:t>
            </w:r>
            <w:r>
              <w:rPr>
                <w:rFonts w:ascii="Times New Roman" w:eastAsia="Times New Roman" w:hAnsi="Times New Roman" w:cs="Times New Roman"/>
                <w:sz w:val="24"/>
                <w:szCs w:val="24"/>
              </w:rPr>
              <w:t xml:space="preserve"> </w:t>
            </w:r>
            <w:r w:rsidRPr="000918B2">
              <w:rPr>
                <w:rFonts w:ascii="Times New Roman" w:eastAsia="Times New Roman" w:hAnsi="Times New Roman" w:cs="Times New Roman"/>
                <w:i/>
                <w:sz w:val="24"/>
                <w:szCs w:val="24"/>
              </w:rPr>
              <w:t>f(x</w:t>
            </w:r>
            <w:r>
              <w:rPr>
                <w:rFonts w:ascii="Times New Roman" w:eastAsia="Times New Roman" w:hAnsi="Times New Roman" w:cs="Times New Roman"/>
                <w:i/>
                <w:sz w:val="24"/>
                <w:szCs w:val="24"/>
              </w:rPr>
              <w:t>)</w:t>
            </w:r>
            <w:r w:rsidRPr="000918B2">
              <w:rPr>
                <w:rFonts w:ascii="Times New Roman" w:eastAsia="Times New Roman" w:hAnsi="Times New Roman" w:cs="Times New Roman"/>
                <w:i/>
                <w:sz w:val="24"/>
                <w:szCs w:val="24"/>
              </w:rPr>
              <w:t>&gt;g(x)</w:t>
            </w:r>
            <w:r>
              <w:rPr>
                <w:rFonts w:ascii="Times New Roman" w:eastAsia="Times New Roman" w:hAnsi="Times New Roman" w:cs="Times New Roman"/>
                <w:sz w:val="24"/>
                <w:szCs w:val="24"/>
              </w:rPr>
              <w:t xml:space="preserve">взять </w:t>
            </w:r>
            <w:r w:rsidRPr="000918B2">
              <w:rPr>
                <w:rFonts w:ascii="Times New Roman" w:eastAsia="Times New Roman" w:hAnsi="Times New Roman" w:cs="Times New Roman"/>
                <w:sz w:val="24"/>
                <w:szCs w:val="24"/>
              </w:rPr>
              <w:t>возрастающую функцию</w:t>
            </w:r>
            <w:r w:rsidRPr="000918B2">
              <w:rPr>
                <w:rFonts w:ascii="Times New Roman" w:eastAsia="Times New Roman" w:hAnsi="Times New Roman" w:cs="Times New Roman"/>
                <w:spacing w:val="69"/>
                <w:w w:val="150"/>
                <w:sz w:val="24"/>
                <w:szCs w:val="24"/>
              </w:rPr>
              <w:t xml:space="preserve">   </w:t>
            </w:r>
            <w:r w:rsidRPr="000918B2">
              <w:rPr>
                <w:rFonts w:ascii="Symbol" w:eastAsia="Times New Roman" w:hAnsi="Symbol" w:cs="Times New Roman"/>
                <w:position w:val="1"/>
                <w:sz w:val="24"/>
                <w:szCs w:val="24"/>
              </w:rPr>
              <w:t></w:t>
            </w:r>
            <w:r w:rsidRPr="000918B2">
              <w:rPr>
                <w:rFonts w:ascii="Symbol" w:eastAsia="Times New Roman" w:hAnsi="Symbol" w:cs="Times New Roman"/>
                <w:position w:val="2"/>
                <w:sz w:val="24"/>
                <w:szCs w:val="24"/>
              </w:rPr>
              <w:t></w:t>
            </w:r>
            <w:r w:rsidRPr="000918B2">
              <w:rPr>
                <w:rFonts w:ascii="Times New Roman" w:eastAsia="Times New Roman" w:hAnsi="Times New Roman" w:cs="Times New Roman"/>
                <w:i/>
                <w:position w:val="1"/>
                <w:sz w:val="24"/>
                <w:szCs w:val="24"/>
              </w:rPr>
              <w:t>u</w:t>
            </w:r>
            <w:r w:rsidRPr="000918B2">
              <w:rPr>
                <w:rFonts w:ascii="Symbol" w:eastAsia="Times New Roman" w:hAnsi="Symbol" w:cs="Times New Roman"/>
                <w:position w:val="2"/>
                <w:sz w:val="24"/>
                <w:szCs w:val="24"/>
              </w:rPr>
              <w:t></w:t>
            </w:r>
            <w:r w:rsidRPr="000918B2">
              <w:rPr>
                <w:rFonts w:ascii="Times New Roman" w:eastAsia="Times New Roman" w:hAnsi="Times New Roman" w:cs="Times New Roman"/>
                <w:sz w:val="24"/>
                <w:szCs w:val="24"/>
              </w:rPr>
              <w:t>(сохранив</w:t>
            </w:r>
            <w:r>
              <w:rPr>
                <w:rFonts w:ascii="Times New Roman" w:eastAsia="Times New Roman" w:hAnsi="Times New Roman" w:cs="Times New Roman"/>
                <w:spacing w:val="61"/>
                <w:w w:val="150"/>
                <w:sz w:val="24"/>
                <w:szCs w:val="24"/>
              </w:rPr>
              <w:t xml:space="preserve"> </w:t>
            </w:r>
            <w:r w:rsidRPr="000918B2">
              <w:rPr>
                <w:rFonts w:ascii="Times New Roman" w:eastAsia="Times New Roman" w:hAnsi="Times New Roman" w:cs="Times New Roman"/>
                <w:spacing w:val="-4"/>
                <w:sz w:val="24"/>
                <w:szCs w:val="24"/>
              </w:rPr>
              <w:t>знак</w:t>
            </w:r>
            <w:r>
              <w:rPr>
                <w:rFonts w:ascii="Times New Roman" w:eastAsia="Times New Roman" w:hAnsi="Times New Roman" w:cs="Times New Roman"/>
                <w:sz w:val="24"/>
                <w:szCs w:val="24"/>
              </w:rPr>
              <w:t xml:space="preserve"> </w:t>
            </w:r>
            <w:r w:rsidRPr="000918B2">
              <w:rPr>
                <w:rFonts w:ascii="Times New Roman" w:eastAsia="Times New Roman" w:hAnsi="Times New Roman" w:cs="Times New Roman"/>
                <w:sz w:val="24"/>
                <w:szCs w:val="24"/>
              </w:rPr>
              <w:t>неравенства) и при этом не происходит</w:t>
            </w:r>
            <w:r w:rsidRPr="000918B2">
              <w:rPr>
                <w:rFonts w:ascii="Times New Roman" w:eastAsia="Times New Roman" w:hAnsi="Times New Roman" w:cs="Times New Roman"/>
                <w:spacing w:val="-10"/>
                <w:sz w:val="24"/>
                <w:szCs w:val="24"/>
              </w:rPr>
              <w:t xml:space="preserve"> </w:t>
            </w:r>
            <w:r w:rsidRPr="000918B2">
              <w:rPr>
                <w:rFonts w:ascii="Times New Roman" w:eastAsia="Times New Roman" w:hAnsi="Times New Roman" w:cs="Times New Roman"/>
                <w:sz w:val="24"/>
                <w:szCs w:val="24"/>
              </w:rPr>
              <w:t>сужения</w:t>
            </w:r>
            <w:r w:rsidRPr="000918B2">
              <w:rPr>
                <w:rFonts w:ascii="Times New Roman" w:eastAsia="Times New Roman" w:hAnsi="Times New Roman" w:cs="Times New Roman"/>
                <w:spacing w:val="-7"/>
                <w:sz w:val="24"/>
                <w:szCs w:val="24"/>
              </w:rPr>
              <w:t xml:space="preserve"> </w:t>
            </w:r>
            <w:r w:rsidRPr="000918B2">
              <w:rPr>
                <w:rFonts w:ascii="Times New Roman" w:eastAsia="Times New Roman" w:hAnsi="Times New Roman" w:cs="Times New Roman"/>
                <w:sz w:val="24"/>
                <w:szCs w:val="24"/>
              </w:rPr>
              <w:t>ОДЗ</w:t>
            </w:r>
            <w:r w:rsidRPr="000918B2">
              <w:rPr>
                <w:rFonts w:ascii="Times New Roman" w:eastAsia="Times New Roman" w:hAnsi="Times New Roman" w:cs="Times New Roman"/>
                <w:spacing w:val="-8"/>
                <w:sz w:val="24"/>
                <w:szCs w:val="24"/>
              </w:rPr>
              <w:t xml:space="preserve"> </w:t>
            </w:r>
            <w:r w:rsidRPr="000918B2">
              <w:rPr>
                <w:rFonts w:ascii="Times New Roman" w:eastAsia="Times New Roman" w:hAnsi="Times New Roman" w:cs="Times New Roman"/>
                <w:sz w:val="24"/>
                <w:szCs w:val="24"/>
              </w:rPr>
              <w:t>исходного неравенства,</w:t>
            </w:r>
            <w:r>
              <w:rPr>
                <w:rFonts w:ascii="Times New Roman" w:eastAsia="Times New Roman" w:hAnsi="Times New Roman" w:cs="Times New Roman"/>
                <w:spacing w:val="47"/>
                <w:w w:val="150"/>
                <w:sz w:val="24"/>
                <w:szCs w:val="24"/>
              </w:rPr>
              <w:t xml:space="preserve"> </w:t>
            </w:r>
            <w:r w:rsidRPr="000918B2">
              <w:rPr>
                <w:rFonts w:ascii="Times New Roman" w:eastAsia="Times New Roman" w:hAnsi="Times New Roman" w:cs="Times New Roman"/>
                <w:sz w:val="24"/>
                <w:szCs w:val="24"/>
              </w:rPr>
              <w:t>то</w:t>
            </w:r>
            <w:r>
              <w:rPr>
                <w:rFonts w:ascii="Times New Roman" w:eastAsia="Times New Roman" w:hAnsi="Times New Roman" w:cs="Times New Roman"/>
                <w:spacing w:val="47"/>
                <w:w w:val="150"/>
                <w:sz w:val="24"/>
                <w:szCs w:val="24"/>
              </w:rPr>
              <w:t xml:space="preserve"> </w:t>
            </w:r>
            <w:r w:rsidRPr="000918B2">
              <w:rPr>
                <w:rFonts w:ascii="Times New Roman" w:eastAsia="Times New Roman" w:hAnsi="Times New Roman" w:cs="Times New Roman"/>
                <w:spacing w:val="-2"/>
                <w:sz w:val="24"/>
                <w:szCs w:val="24"/>
              </w:rPr>
              <w:t>полученное</w:t>
            </w:r>
            <w:r>
              <w:rPr>
                <w:rFonts w:ascii="Times New Roman" w:eastAsia="Times New Roman" w:hAnsi="Times New Roman" w:cs="Times New Roman"/>
                <w:sz w:val="24"/>
                <w:szCs w:val="24"/>
              </w:rPr>
              <w:t xml:space="preserve"> </w:t>
            </w:r>
            <w:r w:rsidRPr="000918B2">
              <w:rPr>
                <w:rFonts w:ascii="Times New Roman" w:eastAsia="Times New Roman" w:hAnsi="Times New Roman" w:cs="Times New Roman"/>
                <w:spacing w:val="-2"/>
                <w:sz w:val="24"/>
                <w:szCs w:val="24"/>
              </w:rPr>
              <w:t>неравенство</w:t>
            </w:r>
            <w:r>
              <w:rPr>
                <w:rFonts w:ascii="Times New Roman" w:eastAsia="Times New Roman" w:hAnsi="Times New Roman" w:cs="Times New Roman"/>
                <w:sz w:val="24"/>
                <w:szCs w:val="24"/>
              </w:rPr>
              <w:t xml:space="preserve"> </w:t>
            </w:r>
            <w:r w:rsidRPr="000918B2">
              <w:rPr>
                <w:rFonts w:ascii="Symbol" w:eastAsia="Times New Roman" w:hAnsi="Symbol" w:cs="Times New Roman"/>
                <w:spacing w:val="11"/>
                <w:position w:val="1"/>
                <w:sz w:val="24"/>
                <w:szCs w:val="24"/>
              </w:rPr>
              <w:t></w:t>
            </w:r>
            <w:r w:rsidRPr="000918B2">
              <w:rPr>
                <w:rFonts w:ascii="Symbol" w:eastAsia="Times New Roman" w:hAnsi="Symbol" w:cs="Times New Roman"/>
                <w:spacing w:val="11"/>
                <w:position w:val="2"/>
                <w:sz w:val="24"/>
                <w:szCs w:val="24"/>
              </w:rPr>
              <w:t></w:t>
            </w:r>
            <w:r w:rsidRPr="000918B2">
              <w:rPr>
                <w:rFonts w:ascii="Times New Roman" w:eastAsia="Times New Roman" w:hAnsi="Times New Roman" w:cs="Times New Roman"/>
                <w:spacing w:val="-41"/>
                <w:position w:val="2"/>
                <w:sz w:val="24"/>
                <w:szCs w:val="24"/>
              </w:rPr>
              <w:t xml:space="preserve"> </w:t>
            </w:r>
            <w:r w:rsidRPr="000918B2">
              <w:rPr>
                <w:rFonts w:ascii="Times New Roman" w:eastAsia="Times New Roman" w:hAnsi="Times New Roman" w:cs="Times New Roman"/>
                <w:i/>
                <w:position w:val="1"/>
                <w:sz w:val="24"/>
                <w:szCs w:val="24"/>
              </w:rPr>
              <w:t>f</w:t>
            </w:r>
            <w:r w:rsidRPr="000918B2">
              <w:rPr>
                <w:rFonts w:ascii="Times New Roman" w:eastAsia="Times New Roman" w:hAnsi="Times New Roman" w:cs="Times New Roman"/>
                <w:i/>
                <w:spacing w:val="-11"/>
                <w:position w:val="1"/>
                <w:sz w:val="24"/>
                <w:szCs w:val="24"/>
              </w:rPr>
              <w:t xml:space="preserve"> </w:t>
            </w:r>
            <w:r w:rsidRPr="000918B2">
              <w:rPr>
                <w:rFonts w:ascii="Times New Roman" w:eastAsia="Times New Roman" w:hAnsi="Times New Roman" w:cs="Times New Roman"/>
                <w:spacing w:val="9"/>
                <w:position w:val="1"/>
                <w:sz w:val="24"/>
                <w:szCs w:val="24"/>
              </w:rPr>
              <w:t>(</w:t>
            </w:r>
            <w:r w:rsidRPr="000918B2">
              <w:rPr>
                <w:rFonts w:ascii="Times New Roman" w:eastAsia="Times New Roman" w:hAnsi="Times New Roman" w:cs="Times New Roman"/>
                <w:i/>
                <w:spacing w:val="9"/>
                <w:position w:val="1"/>
                <w:sz w:val="24"/>
                <w:szCs w:val="24"/>
              </w:rPr>
              <w:t>x</w:t>
            </w:r>
            <w:r w:rsidRPr="000918B2">
              <w:rPr>
                <w:rFonts w:ascii="Times New Roman" w:eastAsia="Times New Roman" w:hAnsi="Times New Roman" w:cs="Times New Roman"/>
                <w:spacing w:val="9"/>
                <w:position w:val="1"/>
                <w:sz w:val="24"/>
                <w:szCs w:val="24"/>
              </w:rPr>
              <w:t>)</w:t>
            </w:r>
            <w:r w:rsidRPr="000918B2">
              <w:rPr>
                <w:rFonts w:ascii="Symbol" w:eastAsia="Times New Roman" w:hAnsi="Symbol" w:cs="Times New Roman"/>
                <w:spacing w:val="9"/>
                <w:position w:val="2"/>
                <w:sz w:val="24"/>
                <w:szCs w:val="24"/>
              </w:rPr>
              <w:t></w:t>
            </w:r>
            <w:r w:rsidRPr="000918B2">
              <w:rPr>
                <w:rFonts w:ascii="Times New Roman" w:eastAsia="Times New Roman" w:hAnsi="Times New Roman" w:cs="Times New Roman"/>
                <w:spacing w:val="-43"/>
                <w:position w:val="2"/>
                <w:sz w:val="24"/>
                <w:szCs w:val="24"/>
              </w:rPr>
              <w:t xml:space="preserve"> </w:t>
            </w:r>
            <w:r w:rsidRPr="000918B2">
              <w:rPr>
                <w:rFonts w:ascii="Symbol" w:eastAsia="Times New Roman" w:hAnsi="Symbol" w:cs="Times New Roman"/>
                <w:position w:val="1"/>
                <w:sz w:val="24"/>
                <w:szCs w:val="24"/>
              </w:rPr>
              <w:t></w:t>
            </w:r>
            <w:r w:rsidRPr="000918B2">
              <w:rPr>
                <w:rFonts w:ascii="Times New Roman" w:eastAsia="Times New Roman" w:hAnsi="Times New Roman" w:cs="Times New Roman"/>
                <w:spacing w:val="-20"/>
                <w:position w:val="1"/>
                <w:sz w:val="24"/>
                <w:szCs w:val="24"/>
              </w:rPr>
              <w:t xml:space="preserve"> </w:t>
            </w:r>
            <w:r w:rsidRPr="000918B2">
              <w:rPr>
                <w:rFonts w:ascii="Symbol" w:eastAsia="Times New Roman" w:hAnsi="Symbol" w:cs="Times New Roman"/>
                <w:spacing w:val="11"/>
                <w:position w:val="1"/>
                <w:sz w:val="24"/>
                <w:szCs w:val="24"/>
              </w:rPr>
              <w:t></w:t>
            </w:r>
            <w:r w:rsidRPr="000918B2">
              <w:rPr>
                <w:rFonts w:ascii="Times New Roman" w:eastAsia="Times New Roman" w:hAnsi="Times New Roman" w:cs="Times New Roman"/>
                <w:spacing w:val="11"/>
                <w:position w:val="1"/>
                <w:sz w:val="24"/>
                <w:szCs w:val="24"/>
              </w:rPr>
              <w:t>(</w:t>
            </w:r>
            <w:r w:rsidRPr="000918B2">
              <w:rPr>
                <w:rFonts w:ascii="Times New Roman" w:eastAsia="Times New Roman" w:hAnsi="Times New Roman" w:cs="Times New Roman"/>
                <w:i/>
                <w:spacing w:val="11"/>
                <w:position w:val="1"/>
                <w:sz w:val="24"/>
                <w:szCs w:val="24"/>
              </w:rPr>
              <w:t>g</w:t>
            </w:r>
            <w:r w:rsidRPr="000918B2">
              <w:rPr>
                <w:rFonts w:ascii="Times New Roman" w:eastAsia="Times New Roman" w:hAnsi="Times New Roman" w:cs="Times New Roman"/>
                <w:spacing w:val="11"/>
                <w:position w:val="1"/>
                <w:sz w:val="24"/>
                <w:szCs w:val="24"/>
              </w:rPr>
              <w:t>(</w:t>
            </w:r>
            <w:r w:rsidRPr="000918B2">
              <w:rPr>
                <w:rFonts w:ascii="Times New Roman" w:eastAsia="Times New Roman" w:hAnsi="Times New Roman" w:cs="Times New Roman"/>
                <w:i/>
                <w:spacing w:val="11"/>
                <w:position w:val="1"/>
                <w:sz w:val="24"/>
                <w:szCs w:val="24"/>
              </w:rPr>
              <w:t>x</w:t>
            </w:r>
            <w:r w:rsidRPr="000918B2">
              <w:rPr>
                <w:rFonts w:ascii="Times New Roman" w:eastAsia="Times New Roman" w:hAnsi="Times New Roman" w:cs="Times New Roman"/>
                <w:spacing w:val="11"/>
                <w:position w:val="1"/>
                <w:sz w:val="24"/>
                <w:szCs w:val="24"/>
              </w:rPr>
              <w:t>))</w:t>
            </w:r>
            <w:r>
              <w:rPr>
                <w:rFonts w:ascii="Times New Roman" w:eastAsia="Times New Roman" w:hAnsi="Times New Roman" w:cs="Times New Roman"/>
                <w:sz w:val="24"/>
                <w:szCs w:val="24"/>
              </w:rPr>
              <w:t xml:space="preserve"> </w:t>
            </w:r>
            <w:r w:rsidRPr="000918B2">
              <w:rPr>
                <w:rFonts w:ascii="Times New Roman" w:eastAsia="Times New Roman" w:hAnsi="Times New Roman" w:cs="Times New Roman"/>
                <w:sz w:val="24"/>
                <w:szCs w:val="24"/>
              </w:rPr>
              <w:t>будет равносильно исходному (на ОДЗ исходного).</w:t>
            </w:r>
          </w:p>
          <w:p w:rsidR="004A4AA4" w:rsidRPr="004A4AA4" w:rsidRDefault="004A4AA4" w:rsidP="004A4AA4">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3б</w:t>
            </w:r>
            <w:r w:rsidRPr="000918B2">
              <w:rPr>
                <w:rFonts w:ascii="Times New Roman" w:eastAsia="Times New Roman" w:hAnsi="Times New Roman" w:cs="Times New Roman"/>
                <w:sz w:val="24"/>
                <w:szCs w:val="24"/>
              </w:rPr>
              <w:t>.</w:t>
            </w:r>
            <w:r w:rsidRPr="000918B2">
              <w:rPr>
                <w:rFonts w:ascii="Times New Roman" w:eastAsia="Times New Roman" w:hAnsi="Times New Roman" w:cs="Times New Roman"/>
                <w:spacing w:val="-13"/>
                <w:sz w:val="24"/>
                <w:szCs w:val="24"/>
              </w:rPr>
              <w:t xml:space="preserve"> </w:t>
            </w:r>
            <w:r w:rsidRPr="000918B2">
              <w:rPr>
                <w:rFonts w:ascii="Times New Roman" w:eastAsia="Times New Roman" w:hAnsi="Times New Roman" w:cs="Times New Roman"/>
                <w:sz w:val="24"/>
                <w:szCs w:val="24"/>
              </w:rPr>
              <w:t>Если</w:t>
            </w:r>
            <w:r w:rsidRPr="000918B2">
              <w:rPr>
                <w:rFonts w:ascii="Times New Roman" w:eastAsia="Times New Roman" w:hAnsi="Times New Roman" w:cs="Times New Roman"/>
                <w:spacing w:val="-14"/>
                <w:sz w:val="24"/>
                <w:szCs w:val="24"/>
              </w:rPr>
              <w:t xml:space="preserve"> </w:t>
            </w:r>
            <w:r w:rsidRPr="000918B2">
              <w:rPr>
                <w:rFonts w:ascii="Times New Roman" w:eastAsia="Times New Roman" w:hAnsi="Times New Roman" w:cs="Times New Roman"/>
                <w:sz w:val="24"/>
                <w:szCs w:val="24"/>
              </w:rPr>
              <w:t>от</w:t>
            </w:r>
            <w:r w:rsidRPr="000918B2">
              <w:rPr>
                <w:rFonts w:ascii="Times New Roman" w:eastAsia="Times New Roman" w:hAnsi="Times New Roman" w:cs="Times New Roman"/>
                <w:spacing w:val="-16"/>
                <w:sz w:val="24"/>
                <w:szCs w:val="24"/>
              </w:rPr>
              <w:t xml:space="preserve"> </w:t>
            </w:r>
            <w:r w:rsidRPr="000918B2">
              <w:rPr>
                <w:rFonts w:ascii="Times New Roman" w:eastAsia="Times New Roman" w:hAnsi="Times New Roman" w:cs="Times New Roman"/>
                <w:sz w:val="24"/>
                <w:szCs w:val="24"/>
              </w:rPr>
              <w:t>обеих</w:t>
            </w:r>
            <w:r w:rsidRPr="000918B2">
              <w:rPr>
                <w:rFonts w:ascii="Times New Roman" w:eastAsia="Times New Roman" w:hAnsi="Times New Roman" w:cs="Times New Roman"/>
                <w:spacing w:val="-15"/>
                <w:sz w:val="24"/>
                <w:szCs w:val="24"/>
              </w:rPr>
              <w:t xml:space="preserve"> </w:t>
            </w:r>
            <w:r w:rsidRPr="000918B2">
              <w:rPr>
                <w:rFonts w:ascii="Times New Roman" w:eastAsia="Times New Roman" w:hAnsi="Times New Roman" w:cs="Times New Roman"/>
                <w:sz w:val="24"/>
                <w:szCs w:val="24"/>
              </w:rPr>
              <w:t>частей</w:t>
            </w:r>
            <w:r w:rsidRPr="000918B2">
              <w:rPr>
                <w:rFonts w:ascii="Times New Roman" w:eastAsia="Times New Roman" w:hAnsi="Times New Roman" w:cs="Times New Roman"/>
                <w:spacing w:val="-14"/>
                <w:sz w:val="24"/>
                <w:szCs w:val="24"/>
              </w:rPr>
              <w:t xml:space="preserve"> </w:t>
            </w:r>
            <w:r w:rsidRPr="000918B2">
              <w:rPr>
                <w:rFonts w:ascii="Times New Roman" w:eastAsia="Times New Roman" w:hAnsi="Times New Roman" w:cs="Times New Roman"/>
                <w:spacing w:val="-2"/>
                <w:sz w:val="24"/>
                <w:szCs w:val="24"/>
              </w:rPr>
              <w:t>неравенства</w:t>
            </w:r>
            <w:r>
              <w:rPr>
                <w:rFonts w:ascii="Times New Roman" w:eastAsia="Times New Roman" w:hAnsi="Times New Roman" w:cs="Times New Roman"/>
                <w:sz w:val="24"/>
                <w:szCs w:val="24"/>
              </w:rPr>
              <w:t xml:space="preserve"> </w:t>
            </w:r>
            <w:r w:rsidRPr="000918B2">
              <w:rPr>
                <w:rFonts w:ascii="Times New Roman" w:eastAsia="Times New Roman" w:hAnsi="Times New Roman" w:cs="Times New Roman"/>
                <w:i/>
                <w:sz w:val="24"/>
                <w:szCs w:val="24"/>
              </w:rPr>
              <w:t>f(x) &lt;g(x)</w:t>
            </w:r>
            <w:r w:rsidRPr="000918B2">
              <w:rPr>
                <w:rFonts w:ascii="Times New Roman" w:eastAsia="Times New Roman" w:hAnsi="Times New Roman" w:cs="Times New Roman"/>
                <w:sz w:val="24"/>
                <w:szCs w:val="24"/>
              </w:rPr>
              <w:t>взять убывающую функцию</w:t>
            </w:r>
            <w:r>
              <w:rPr>
                <w:rFonts w:ascii="Times New Roman" w:eastAsia="Times New Roman" w:hAnsi="Times New Roman" w:cs="Times New Roman"/>
                <w:spacing w:val="45"/>
                <w:w w:val="150"/>
                <w:sz w:val="24"/>
                <w:szCs w:val="24"/>
              </w:rPr>
              <w:t xml:space="preserve"> </w:t>
            </w:r>
            <w:r w:rsidRPr="000918B2">
              <w:rPr>
                <w:rFonts w:ascii="Symbol" w:eastAsia="Times New Roman" w:hAnsi="Symbol" w:cs="Times New Roman"/>
                <w:position w:val="2"/>
                <w:sz w:val="24"/>
                <w:szCs w:val="24"/>
              </w:rPr>
              <w:t></w:t>
            </w:r>
            <w:r w:rsidRPr="000918B2">
              <w:rPr>
                <w:rFonts w:ascii="Symbol" w:eastAsia="Times New Roman" w:hAnsi="Symbol" w:cs="Times New Roman"/>
                <w:position w:val="2"/>
                <w:sz w:val="24"/>
                <w:szCs w:val="24"/>
              </w:rPr>
              <w:t></w:t>
            </w:r>
            <w:r w:rsidRPr="000918B2">
              <w:rPr>
                <w:rFonts w:ascii="Times New Roman" w:eastAsia="Times New Roman" w:hAnsi="Times New Roman" w:cs="Times New Roman"/>
                <w:i/>
                <w:position w:val="2"/>
                <w:sz w:val="24"/>
                <w:szCs w:val="24"/>
              </w:rPr>
              <w:t>u</w:t>
            </w:r>
            <w:r w:rsidRPr="000918B2">
              <w:rPr>
                <w:rFonts w:ascii="Symbol" w:eastAsia="Times New Roman" w:hAnsi="Symbol" w:cs="Times New Roman"/>
                <w:position w:val="2"/>
                <w:sz w:val="24"/>
                <w:szCs w:val="24"/>
              </w:rPr>
              <w:t></w:t>
            </w:r>
            <w:r w:rsidRPr="000918B2">
              <w:rPr>
                <w:rFonts w:ascii="Times New Roman" w:eastAsia="Times New Roman" w:hAnsi="Times New Roman" w:cs="Times New Roman"/>
                <w:sz w:val="24"/>
                <w:szCs w:val="24"/>
              </w:rPr>
              <w:t>,</w:t>
            </w:r>
            <w:r w:rsidRPr="000918B2">
              <w:rPr>
                <w:rFonts w:ascii="Times New Roman" w:eastAsia="Times New Roman" w:hAnsi="Times New Roman" w:cs="Times New Roman"/>
                <w:spacing w:val="69"/>
                <w:sz w:val="24"/>
                <w:szCs w:val="24"/>
              </w:rPr>
              <w:t xml:space="preserve">  </w:t>
            </w:r>
            <w:r w:rsidRPr="000918B2">
              <w:rPr>
                <w:rFonts w:ascii="Times New Roman" w:eastAsia="Times New Roman" w:hAnsi="Times New Roman" w:cs="Times New Roman"/>
                <w:sz w:val="24"/>
                <w:szCs w:val="24"/>
              </w:rPr>
              <w:t>поменяв</w:t>
            </w:r>
            <w:r>
              <w:rPr>
                <w:rFonts w:ascii="Times New Roman" w:eastAsia="Times New Roman" w:hAnsi="Times New Roman" w:cs="Times New Roman"/>
                <w:spacing w:val="68"/>
                <w:sz w:val="24"/>
                <w:szCs w:val="24"/>
              </w:rPr>
              <w:t xml:space="preserve"> </w:t>
            </w:r>
            <w:r w:rsidRPr="000918B2">
              <w:rPr>
                <w:rFonts w:ascii="Times New Roman" w:eastAsia="Times New Roman" w:hAnsi="Times New Roman" w:cs="Times New Roman"/>
                <w:spacing w:val="-4"/>
                <w:sz w:val="24"/>
                <w:szCs w:val="24"/>
              </w:rPr>
              <w:t>знак</w:t>
            </w:r>
            <w:r>
              <w:rPr>
                <w:rFonts w:ascii="Times New Roman" w:eastAsia="Times New Roman" w:hAnsi="Times New Roman" w:cs="Times New Roman"/>
                <w:sz w:val="24"/>
                <w:szCs w:val="24"/>
              </w:rPr>
              <w:t xml:space="preserve"> </w:t>
            </w:r>
            <w:r w:rsidRPr="000918B2">
              <w:rPr>
                <w:rFonts w:ascii="Times New Roman" w:eastAsia="Times New Roman" w:hAnsi="Times New Roman" w:cs="Times New Roman"/>
                <w:sz w:val="24"/>
                <w:szCs w:val="24"/>
              </w:rPr>
              <w:t>неравенства</w:t>
            </w:r>
            <w:r w:rsidRPr="000918B2">
              <w:rPr>
                <w:rFonts w:ascii="Times New Roman" w:eastAsia="Times New Roman" w:hAnsi="Times New Roman" w:cs="Times New Roman"/>
                <w:spacing w:val="-2"/>
                <w:sz w:val="24"/>
                <w:szCs w:val="24"/>
              </w:rPr>
              <w:t xml:space="preserve"> </w:t>
            </w:r>
            <w:r w:rsidRPr="000918B2">
              <w:rPr>
                <w:rFonts w:ascii="Times New Roman" w:eastAsia="Times New Roman" w:hAnsi="Times New Roman" w:cs="Times New Roman"/>
                <w:sz w:val="24"/>
                <w:szCs w:val="24"/>
              </w:rPr>
              <w:t>на</w:t>
            </w:r>
            <w:r w:rsidRPr="000918B2">
              <w:rPr>
                <w:rFonts w:ascii="Times New Roman" w:eastAsia="Times New Roman" w:hAnsi="Times New Roman" w:cs="Times New Roman"/>
                <w:spacing w:val="-2"/>
                <w:sz w:val="24"/>
                <w:szCs w:val="24"/>
              </w:rPr>
              <w:t xml:space="preserve"> </w:t>
            </w:r>
            <w:r w:rsidRPr="000918B2">
              <w:rPr>
                <w:rFonts w:ascii="Times New Roman" w:eastAsia="Times New Roman" w:hAnsi="Times New Roman" w:cs="Times New Roman"/>
                <w:sz w:val="24"/>
                <w:szCs w:val="24"/>
              </w:rPr>
              <w:t>противоположный,</w:t>
            </w:r>
            <w:r w:rsidRPr="000918B2">
              <w:rPr>
                <w:rFonts w:ascii="Times New Roman" w:eastAsia="Times New Roman" w:hAnsi="Times New Roman" w:cs="Times New Roman"/>
                <w:spacing w:val="-1"/>
                <w:sz w:val="24"/>
                <w:szCs w:val="24"/>
              </w:rPr>
              <w:t xml:space="preserve"> </w:t>
            </w:r>
            <w:r w:rsidRPr="000918B2">
              <w:rPr>
                <w:rFonts w:ascii="Times New Roman" w:eastAsia="Times New Roman" w:hAnsi="Times New Roman" w:cs="Times New Roman"/>
                <w:sz w:val="24"/>
                <w:szCs w:val="24"/>
              </w:rPr>
              <w:t xml:space="preserve">и при этом не происходит сужения ОДЗ исходного неравенства, то </w:t>
            </w:r>
            <w:r w:rsidRPr="000918B2">
              <w:rPr>
                <w:rFonts w:ascii="Times New Roman" w:eastAsia="Times New Roman" w:hAnsi="Times New Roman" w:cs="Times New Roman"/>
                <w:spacing w:val="-2"/>
                <w:sz w:val="24"/>
                <w:szCs w:val="24"/>
              </w:rPr>
              <w:t>полученное</w:t>
            </w:r>
            <w:r w:rsidRPr="000918B2">
              <w:rPr>
                <w:rFonts w:ascii="Times New Roman" w:eastAsia="Times New Roman" w:hAnsi="Times New Roman" w:cs="Times New Roman"/>
                <w:sz w:val="24"/>
                <w:szCs w:val="24"/>
              </w:rPr>
              <w:tab/>
            </w:r>
            <w:r w:rsidRPr="000918B2">
              <w:rPr>
                <w:rFonts w:ascii="Times New Roman" w:eastAsia="Times New Roman" w:hAnsi="Times New Roman" w:cs="Times New Roman"/>
                <w:spacing w:val="-2"/>
                <w:sz w:val="24"/>
                <w:szCs w:val="24"/>
              </w:rPr>
              <w:t>неравенство</w:t>
            </w:r>
            <w:r>
              <w:rPr>
                <w:rFonts w:ascii="Times New Roman" w:eastAsia="Times New Roman" w:hAnsi="Times New Roman" w:cs="Times New Roman"/>
                <w:sz w:val="24"/>
                <w:szCs w:val="24"/>
              </w:rPr>
              <w:t xml:space="preserve"> </w:t>
            </w:r>
            <w:r w:rsidRPr="000918B2">
              <w:rPr>
                <w:rFonts w:ascii="Symbol" w:eastAsia="Times New Roman" w:hAnsi="Symbol" w:cs="Times New Roman"/>
                <w:spacing w:val="11"/>
                <w:position w:val="1"/>
                <w:sz w:val="24"/>
                <w:szCs w:val="24"/>
              </w:rPr>
              <w:t></w:t>
            </w:r>
            <w:r w:rsidRPr="000918B2">
              <w:rPr>
                <w:rFonts w:ascii="Symbol" w:eastAsia="Times New Roman" w:hAnsi="Symbol" w:cs="Times New Roman"/>
                <w:spacing w:val="11"/>
                <w:position w:val="2"/>
                <w:sz w:val="24"/>
                <w:szCs w:val="24"/>
              </w:rPr>
              <w:t></w:t>
            </w:r>
            <w:r w:rsidRPr="000918B2">
              <w:rPr>
                <w:rFonts w:ascii="Times New Roman" w:eastAsia="Times New Roman" w:hAnsi="Times New Roman" w:cs="Times New Roman"/>
                <w:spacing w:val="-41"/>
                <w:position w:val="2"/>
                <w:sz w:val="24"/>
                <w:szCs w:val="24"/>
              </w:rPr>
              <w:t xml:space="preserve"> </w:t>
            </w:r>
            <w:r w:rsidRPr="000918B2">
              <w:rPr>
                <w:rFonts w:ascii="Times New Roman" w:eastAsia="Times New Roman" w:hAnsi="Times New Roman" w:cs="Times New Roman"/>
                <w:i/>
                <w:position w:val="1"/>
                <w:sz w:val="24"/>
                <w:szCs w:val="24"/>
              </w:rPr>
              <w:t>f</w:t>
            </w:r>
            <w:r w:rsidRPr="000918B2">
              <w:rPr>
                <w:rFonts w:ascii="Times New Roman" w:eastAsia="Times New Roman" w:hAnsi="Times New Roman" w:cs="Times New Roman"/>
                <w:i/>
                <w:spacing w:val="-11"/>
                <w:position w:val="1"/>
                <w:sz w:val="24"/>
                <w:szCs w:val="24"/>
              </w:rPr>
              <w:t xml:space="preserve"> </w:t>
            </w:r>
            <w:r w:rsidRPr="000918B2">
              <w:rPr>
                <w:rFonts w:ascii="Times New Roman" w:eastAsia="Times New Roman" w:hAnsi="Times New Roman" w:cs="Times New Roman"/>
                <w:spacing w:val="9"/>
                <w:position w:val="1"/>
                <w:sz w:val="24"/>
                <w:szCs w:val="24"/>
              </w:rPr>
              <w:t>(</w:t>
            </w:r>
            <w:r w:rsidRPr="000918B2">
              <w:rPr>
                <w:rFonts w:ascii="Times New Roman" w:eastAsia="Times New Roman" w:hAnsi="Times New Roman" w:cs="Times New Roman"/>
                <w:i/>
                <w:spacing w:val="9"/>
                <w:position w:val="1"/>
                <w:sz w:val="24"/>
                <w:szCs w:val="24"/>
              </w:rPr>
              <w:t>x</w:t>
            </w:r>
            <w:r w:rsidRPr="000918B2">
              <w:rPr>
                <w:rFonts w:ascii="Times New Roman" w:eastAsia="Times New Roman" w:hAnsi="Times New Roman" w:cs="Times New Roman"/>
                <w:spacing w:val="9"/>
                <w:position w:val="1"/>
                <w:sz w:val="24"/>
                <w:szCs w:val="24"/>
              </w:rPr>
              <w:t>)</w:t>
            </w:r>
            <w:r w:rsidRPr="000918B2">
              <w:rPr>
                <w:rFonts w:ascii="Symbol" w:eastAsia="Times New Roman" w:hAnsi="Symbol" w:cs="Times New Roman"/>
                <w:spacing w:val="9"/>
                <w:position w:val="2"/>
                <w:sz w:val="24"/>
                <w:szCs w:val="24"/>
              </w:rPr>
              <w:t></w:t>
            </w:r>
            <w:r w:rsidRPr="000918B2">
              <w:rPr>
                <w:rFonts w:ascii="Times New Roman" w:eastAsia="Times New Roman" w:hAnsi="Times New Roman" w:cs="Times New Roman"/>
                <w:spacing w:val="-47"/>
                <w:position w:val="2"/>
                <w:sz w:val="24"/>
                <w:szCs w:val="24"/>
              </w:rPr>
              <w:t xml:space="preserve"> </w:t>
            </w:r>
            <w:r w:rsidRPr="000918B2">
              <w:rPr>
                <w:rFonts w:ascii="Symbol" w:eastAsia="Times New Roman" w:hAnsi="Symbol" w:cs="Times New Roman"/>
                <w:position w:val="1"/>
                <w:sz w:val="24"/>
                <w:szCs w:val="24"/>
              </w:rPr>
              <w:t></w:t>
            </w:r>
            <w:r w:rsidRPr="000918B2">
              <w:rPr>
                <w:rFonts w:ascii="Times New Roman" w:eastAsia="Times New Roman" w:hAnsi="Times New Roman" w:cs="Times New Roman"/>
                <w:spacing w:val="-20"/>
                <w:position w:val="1"/>
                <w:sz w:val="24"/>
                <w:szCs w:val="24"/>
              </w:rPr>
              <w:t xml:space="preserve"> </w:t>
            </w:r>
            <w:r w:rsidRPr="000918B2">
              <w:rPr>
                <w:rFonts w:ascii="Symbol" w:eastAsia="Times New Roman" w:hAnsi="Symbol" w:cs="Times New Roman"/>
                <w:spacing w:val="11"/>
                <w:position w:val="1"/>
                <w:sz w:val="24"/>
                <w:szCs w:val="24"/>
              </w:rPr>
              <w:t></w:t>
            </w:r>
            <w:r w:rsidRPr="000918B2">
              <w:rPr>
                <w:rFonts w:ascii="Times New Roman" w:eastAsia="Times New Roman" w:hAnsi="Times New Roman" w:cs="Times New Roman"/>
                <w:spacing w:val="11"/>
                <w:position w:val="1"/>
                <w:sz w:val="24"/>
                <w:szCs w:val="24"/>
              </w:rPr>
              <w:t>(</w:t>
            </w:r>
            <w:r w:rsidRPr="000918B2">
              <w:rPr>
                <w:rFonts w:ascii="Times New Roman" w:eastAsia="Times New Roman" w:hAnsi="Times New Roman" w:cs="Times New Roman"/>
                <w:i/>
                <w:spacing w:val="11"/>
                <w:position w:val="1"/>
                <w:sz w:val="24"/>
                <w:szCs w:val="24"/>
              </w:rPr>
              <w:t>g</w:t>
            </w:r>
            <w:r w:rsidRPr="000918B2">
              <w:rPr>
                <w:rFonts w:ascii="Times New Roman" w:eastAsia="Times New Roman" w:hAnsi="Times New Roman" w:cs="Times New Roman"/>
                <w:spacing w:val="11"/>
                <w:position w:val="1"/>
                <w:sz w:val="24"/>
                <w:szCs w:val="24"/>
              </w:rPr>
              <w:t>(</w:t>
            </w:r>
            <w:r w:rsidRPr="000918B2">
              <w:rPr>
                <w:rFonts w:ascii="Times New Roman" w:eastAsia="Times New Roman" w:hAnsi="Times New Roman" w:cs="Times New Roman"/>
                <w:i/>
                <w:spacing w:val="11"/>
                <w:position w:val="1"/>
                <w:sz w:val="24"/>
                <w:szCs w:val="24"/>
              </w:rPr>
              <w:t>x</w:t>
            </w:r>
            <w:r w:rsidRPr="000918B2">
              <w:rPr>
                <w:rFonts w:ascii="Times New Roman" w:eastAsia="Times New Roman" w:hAnsi="Times New Roman" w:cs="Times New Roman"/>
                <w:spacing w:val="11"/>
                <w:position w:val="1"/>
                <w:sz w:val="24"/>
                <w:szCs w:val="24"/>
              </w:rPr>
              <w:t>))</w:t>
            </w:r>
            <w:r>
              <w:rPr>
                <w:rFonts w:ascii="Times New Roman" w:eastAsia="Times New Roman" w:hAnsi="Times New Roman" w:cs="Times New Roman"/>
                <w:position w:val="1"/>
                <w:sz w:val="24"/>
                <w:szCs w:val="24"/>
              </w:rPr>
              <w:t xml:space="preserve"> </w:t>
            </w:r>
            <w:r w:rsidRPr="000918B2">
              <w:rPr>
                <w:rFonts w:ascii="Times New Roman" w:eastAsia="Times New Roman" w:hAnsi="Times New Roman" w:cs="Times New Roman"/>
                <w:spacing w:val="-4"/>
                <w:sz w:val="24"/>
                <w:szCs w:val="24"/>
              </w:rPr>
              <w:t>будет</w:t>
            </w:r>
            <w:r>
              <w:rPr>
                <w:rFonts w:ascii="Times New Roman" w:eastAsia="Times New Roman" w:hAnsi="Times New Roman" w:cs="Times New Roman"/>
                <w:sz w:val="24"/>
                <w:szCs w:val="24"/>
              </w:rPr>
              <w:t xml:space="preserve"> </w:t>
            </w:r>
            <w:r w:rsidRPr="000918B2">
              <w:rPr>
                <w:rFonts w:ascii="Times New Roman" w:eastAsia="Times New Roman" w:hAnsi="Times New Roman" w:cs="Times New Roman"/>
                <w:sz w:val="24"/>
                <w:szCs w:val="24"/>
              </w:rPr>
              <w:t xml:space="preserve">равносильно исходному (на ОДЗ </w:t>
            </w:r>
            <w:r w:rsidRPr="000918B2">
              <w:rPr>
                <w:rFonts w:ascii="Times New Roman" w:eastAsia="Times New Roman" w:hAnsi="Times New Roman" w:cs="Times New Roman"/>
                <w:spacing w:val="-2"/>
                <w:sz w:val="24"/>
                <w:szCs w:val="24"/>
              </w:rPr>
              <w:t>исходного).</w:t>
            </w:r>
          </w:p>
        </w:tc>
      </w:tr>
    </w:tbl>
    <w:p w:rsidR="007204DB" w:rsidRDefault="007204DB" w:rsidP="007204DB">
      <w:pPr>
        <w:widowControl w:val="0"/>
        <w:autoSpaceDE w:val="0"/>
        <w:autoSpaceDN w:val="0"/>
        <w:spacing w:after="0" w:line="360" w:lineRule="auto"/>
        <w:ind w:firstLine="709"/>
        <w:rPr>
          <w:rFonts w:ascii="Times New Roman" w:eastAsia="Times New Roman" w:hAnsi="Times New Roman" w:cs="Times New Roman"/>
          <w:b/>
          <w:sz w:val="28"/>
          <w:szCs w:val="28"/>
        </w:rPr>
      </w:pPr>
    </w:p>
    <w:p w:rsidR="000918B2" w:rsidRDefault="000918B2" w:rsidP="007204DB">
      <w:pPr>
        <w:widowControl w:val="0"/>
        <w:autoSpaceDE w:val="0"/>
        <w:autoSpaceDN w:val="0"/>
        <w:spacing w:after="0" w:line="360" w:lineRule="auto"/>
        <w:ind w:firstLine="709"/>
        <w:rPr>
          <w:rFonts w:ascii="Times New Roman" w:eastAsia="Times New Roman" w:hAnsi="Times New Roman" w:cs="Times New Roman"/>
          <w:b/>
          <w:spacing w:val="-2"/>
          <w:sz w:val="28"/>
          <w:szCs w:val="28"/>
        </w:rPr>
      </w:pPr>
      <w:r w:rsidRPr="000918B2">
        <w:rPr>
          <w:rFonts w:ascii="Times New Roman" w:eastAsia="Times New Roman" w:hAnsi="Times New Roman" w:cs="Times New Roman"/>
          <w:b/>
          <w:sz w:val="28"/>
          <w:szCs w:val="28"/>
        </w:rPr>
        <w:t>Понятие</w:t>
      </w:r>
      <w:r w:rsidRPr="000918B2">
        <w:rPr>
          <w:rFonts w:ascii="Times New Roman" w:eastAsia="Times New Roman" w:hAnsi="Times New Roman" w:cs="Times New Roman"/>
          <w:b/>
          <w:spacing w:val="-7"/>
          <w:sz w:val="28"/>
          <w:szCs w:val="28"/>
        </w:rPr>
        <w:t xml:space="preserve"> </w:t>
      </w:r>
      <w:r w:rsidRPr="000918B2">
        <w:rPr>
          <w:rFonts w:ascii="Times New Roman" w:eastAsia="Times New Roman" w:hAnsi="Times New Roman" w:cs="Times New Roman"/>
          <w:b/>
          <w:sz w:val="28"/>
          <w:szCs w:val="28"/>
        </w:rPr>
        <w:t>о</w:t>
      </w:r>
      <w:r w:rsidRPr="000918B2">
        <w:rPr>
          <w:rFonts w:ascii="Times New Roman" w:eastAsia="Times New Roman" w:hAnsi="Times New Roman" w:cs="Times New Roman"/>
          <w:b/>
          <w:spacing w:val="-7"/>
          <w:sz w:val="28"/>
          <w:szCs w:val="28"/>
        </w:rPr>
        <w:t xml:space="preserve"> </w:t>
      </w:r>
      <w:r w:rsidRPr="000918B2">
        <w:rPr>
          <w:rFonts w:ascii="Times New Roman" w:eastAsia="Times New Roman" w:hAnsi="Times New Roman" w:cs="Times New Roman"/>
          <w:b/>
          <w:sz w:val="28"/>
          <w:szCs w:val="28"/>
        </w:rPr>
        <w:t>равносильности</w:t>
      </w:r>
      <w:r w:rsidRPr="000918B2">
        <w:rPr>
          <w:rFonts w:ascii="Times New Roman" w:eastAsia="Times New Roman" w:hAnsi="Times New Roman" w:cs="Times New Roman"/>
          <w:b/>
          <w:spacing w:val="-8"/>
          <w:sz w:val="28"/>
          <w:szCs w:val="28"/>
        </w:rPr>
        <w:t xml:space="preserve"> </w:t>
      </w:r>
      <w:r w:rsidRPr="000918B2">
        <w:rPr>
          <w:rFonts w:ascii="Times New Roman" w:eastAsia="Times New Roman" w:hAnsi="Times New Roman" w:cs="Times New Roman"/>
          <w:b/>
          <w:sz w:val="28"/>
          <w:szCs w:val="28"/>
        </w:rPr>
        <w:t>систем</w:t>
      </w:r>
      <w:r w:rsidRPr="000918B2">
        <w:rPr>
          <w:rFonts w:ascii="Times New Roman" w:eastAsia="Times New Roman" w:hAnsi="Times New Roman" w:cs="Times New Roman"/>
          <w:b/>
          <w:spacing w:val="-5"/>
          <w:sz w:val="28"/>
          <w:szCs w:val="28"/>
        </w:rPr>
        <w:t xml:space="preserve"> </w:t>
      </w:r>
      <w:r w:rsidRPr="000918B2">
        <w:rPr>
          <w:rFonts w:ascii="Times New Roman" w:eastAsia="Times New Roman" w:hAnsi="Times New Roman" w:cs="Times New Roman"/>
          <w:b/>
          <w:spacing w:val="-2"/>
          <w:sz w:val="28"/>
          <w:szCs w:val="28"/>
        </w:rPr>
        <w:t>уравнений</w:t>
      </w:r>
    </w:p>
    <w:p w:rsidR="007204DB" w:rsidRPr="000918B2" w:rsidRDefault="007204DB" w:rsidP="007204DB">
      <w:pPr>
        <w:widowControl w:val="0"/>
        <w:autoSpaceDE w:val="0"/>
        <w:autoSpaceDN w:val="0"/>
        <w:spacing w:after="0" w:line="360" w:lineRule="auto"/>
        <w:ind w:firstLine="709"/>
        <w:rPr>
          <w:rFonts w:ascii="Times New Roman" w:eastAsia="Times New Roman" w:hAnsi="Times New Roman" w:cs="Times New Roman"/>
          <w:b/>
          <w:sz w:val="28"/>
          <w:szCs w:val="28"/>
        </w:rPr>
      </w:pP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918B2">
        <w:rPr>
          <w:rFonts w:ascii="Times New Roman" w:eastAsia="Times New Roman" w:hAnsi="Times New Roman" w:cs="Times New Roman"/>
          <w:sz w:val="28"/>
          <w:szCs w:val="28"/>
        </w:rPr>
        <w:t>Если ставится задача найти все общие решения двух (или больше) уравнений</w:t>
      </w:r>
      <w:r w:rsidRPr="000918B2">
        <w:rPr>
          <w:rFonts w:ascii="Times New Roman" w:eastAsia="Times New Roman" w:hAnsi="Times New Roman" w:cs="Times New Roman"/>
          <w:spacing w:val="-15"/>
          <w:sz w:val="28"/>
          <w:szCs w:val="28"/>
        </w:rPr>
        <w:t xml:space="preserve"> </w:t>
      </w:r>
      <w:r w:rsidRPr="000918B2">
        <w:rPr>
          <w:rFonts w:ascii="Times New Roman" w:eastAsia="Times New Roman" w:hAnsi="Times New Roman" w:cs="Times New Roman"/>
          <w:sz w:val="28"/>
          <w:szCs w:val="28"/>
        </w:rPr>
        <w:t>или</w:t>
      </w:r>
      <w:r w:rsidRPr="000918B2">
        <w:rPr>
          <w:rFonts w:ascii="Times New Roman" w:eastAsia="Times New Roman" w:hAnsi="Times New Roman" w:cs="Times New Roman"/>
          <w:spacing w:val="-18"/>
          <w:sz w:val="28"/>
          <w:szCs w:val="28"/>
        </w:rPr>
        <w:t xml:space="preserve"> </w:t>
      </w:r>
      <w:r w:rsidRPr="000918B2">
        <w:rPr>
          <w:rFonts w:ascii="Times New Roman" w:eastAsia="Times New Roman" w:hAnsi="Times New Roman" w:cs="Times New Roman"/>
          <w:sz w:val="28"/>
          <w:szCs w:val="28"/>
        </w:rPr>
        <w:t>неравенств</w:t>
      </w:r>
      <w:r w:rsidRPr="000918B2">
        <w:rPr>
          <w:rFonts w:ascii="Times New Roman" w:eastAsia="Times New Roman" w:hAnsi="Times New Roman" w:cs="Times New Roman"/>
          <w:spacing w:val="-17"/>
          <w:sz w:val="28"/>
          <w:szCs w:val="28"/>
        </w:rPr>
        <w:t xml:space="preserve"> </w:t>
      </w:r>
      <w:r w:rsidRPr="000918B2">
        <w:rPr>
          <w:rFonts w:ascii="Times New Roman" w:eastAsia="Times New Roman" w:hAnsi="Times New Roman" w:cs="Times New Roman"/>
          <w:sz w:val="28"/>
          <w:szCs w:val="28"/>
        </w:rPr>
        <w:t>с</w:t>
      </w:r>
      <w:r w:rsidRPr="000918B2">
        <w:rPr>
          <w:rFonts w:ascii="Times New Roman" w:eastAsia="Times New Roman" w:hAnsi="Times New Roman" w:cs="Times New Roman"/>
          <w:spacing w:val="-17"/>
          <w:sz w:val="28"/>
          <w:szCs w:val="28"/>
        </w:rPr>
        <w:t xml:space="preserve"> </w:t>
      </w:r>
      <w:r w:rsidRPr="000918B2">
        <w:rPr>
          <w:rFonts w:ascii="Times New Roman" w:eastAsia="Times New Roman" w:hAnsi="Times New Roman" w:cs="Times New Roman"/>
          <w:sz w:val="28"/>
          <w:szCs w:val="28"/>
        </w:rPr>
        <w:t>одной</w:t>
      </w:r>
      <w:r w:rsidRPr="000918B2">
        <w:rPr>
          <w:rFonts w:ascii="Times New Roman" w:eastAsia="Times New Roman" w:hAnsi="Times New Roman" w:cs="Times New Roman"/>
          <w:spacing w:val="-18"/>
          <w:sz w:val="28"/>
          <w:szCs w:val="28"/>
        </w:rPr>
        <w:t xml:space="preserve"> </w:t>
      </w:r>
      <w:r w:rsidRPr="000918B2">
        <w:rPr>
          <w:rFonts w:ascii="Times New Roman" w:eastAsia="Times New Roman" w:hAnsi="Times New Roman" w:cs="Times New Roman"/>
          <w:sz w:val="28"/>
          <w:szCs w:val="28"/>
        </w:rPr>
        <w:t>или</w:t>
      </w:r>
      <w:r w:rsidRPr="000918B2">
        <w:rPr>
          <w:rFonts w:ascii="Times New Roman" w:eastAsia="Times New Roman" w:hAnsi="Times New Roman" w:cs="Times New Roman"/>
          <w:spacing w:val="-17"/>
          <w:sz w:val="28"/>
          <w:szCs w:val="28"/>
        </w:rPr>
        <w:t xml:space="preserve"> </w:t>
      </w:r>
      <w:r w:rsidRPr="000918B2">
        <w:rPr>
          <w:rFonts w:ascii="Times New Roman" w:eastAsia="Times New Roman" w:hAnsi="Times New Roman" w:cs="Times New Roman"/>
          <w:sz w:val="28"/>
          <w:szCs w:val="28"/>
        </w:rPr>
        <w:t>несколькими</w:t>
      </w:r>
      <w:r w:rsidRPr="000918B2">
        <w:rPr>
          <w:rFonts w:ascii="Times New Roman" w:eastAsia="Times New Roman" w:hAnsi="Times New Roman" w:cs="Times New Roman"/>
          <w:spacing w:val="-18"/>
          <w:sz w:val="28"/>
          <w:szCs w:val="28"/>
        </w:rPr>
        <w:t xml:space="preserve"> </w:t>
      </w:r>
      <w:r w:rsidRPr="000918B2">
        <w:rPr>
          <w:rFonts w:ascii="Times New Roman" w:eastAsia="Times New Roman" w:hAnsi="Times New Roman" w:cs="Times New Roman"/>
          <w:sz w:val="28"/>
          <w:szCs w:val="28"/>
        </w:rPr>
        <w:t>переменными,</w:t>
      </w:r>
      <w:r w:rsidRPr="000918B2">
        <w:rPr>
          <w:rFonts w:ascii="Times New Roman" w:eastAsia="Times New Roman" w:hAnsi="Times New Roman" w:cs="Times New Roman"/>
          <w:spacing w:val="-16"/>
          <w:sz w:val="28"/>
          <w:szCs w:val="28"/>
        </w:rPr>
        <w:t xml:space="preserve"> </w:t>
      </w:r>
      <w:r w:rsidRPr="000918B2">
        <w:rPr>
          <w:rFonts w:ascii="Times New Roman" w:eastAsia="Times New Roman" w:hAnsi="Times New Roman" w:cs="Times New Roman"/>
          <w:sz w:val="28"/>
          <w:szCs w:val="28"/>
        </w:rPr>
        <w:t>то</w:t>
      </w:r>
      <w:r w:rsidRPr="000918B2">
        <w:rPr>
          <w:rFonts w:ascii="Times New Roman" w:eastAsia="Times New Roman" w:hAnsi="Times New Roman" w:cs="Times New Roman"/>
          <w:spacing w:val="-18"/>
          <w:sz w:val="28"/>
          <w:szCs w:val="28"/>
        </w:rPr>
        <w:t xml:space="preserve"> </w:t>
      </w:r>
      <w:r w:rsidRPr="000918B2">
        <w:rPr>
          <w:rFonts w:ascii="Times New Roman" w:eastAsia="Times New Roman" w:hAnsi="Times New Roman" w:cs="Times New Roman"/>
          <w:sz w:val="28"/>
          <w:szCs w:val="28"/>
        </w:rPr>
        <w:t>говорят, что надо решить систему уравнений или неравенств.</w:t>
      </w:r>
    </w:p>
    <w:p w:rsidR="000918B2" w:rsidRPr="00876A3A" w:rsidRDefault="000918B2" w:rsidP="00876A3A">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pPr>
      <w:r w:rsidRPr="004A4AA4">
        <w:rPr>
          <w:rFonts w:ascii="Times New Roman" w:eastAsia="Times New Roman" w:hAnsi="Times New Roman" w:cs="Times New Roman"/>
          <w:i/>
          <w:sz w:val="28"/>
          <w:szCs w:val="28"/>
        </w:rPr>
        <w:t>Определение.</w:t>
      </w:r>
      <w:r w:rsidRPr="000918B2">
        <w:rPr>
          <w:rFonts w:ascii="Times New Roman" w:eastAsia="Times New Roman" w:hAnsi="Times New Roman" w:cs="Times New Roman"/>
          <w:b/>
          <w:i/>
          <w:sz w:val="28"/>
          <w:szCs w:val="28"/>
        </w:rPr>
        <w:t xml:space="preserve"> </w:t>
      </w:r>
      <w:r w:rsidRPr="000918B2">
        <w:rPr>
          <w:rFonts w:ascii="Times New Roman" w:eastAsia="Times New Roman" w:hAnsi="Times New Roman" w:cs="Times New Roman"/>
          <w:sz w:val="28"/>
          <w:szCs w:val="28"/>
        </w:rPr>
        <w:t xml:space="preserve">Решением системы называется такое значение переменной или такой упорядоченный набор значений переменных (если переменных несколько), которые удовлетворяют сразу всем уравнениям (неравенствам) системы, т.е. решением системы двух или больше уравнений (или неравенств) с </w:t>
      </w:r>
      <w:r w:rsidRPr="000918B2">
        <w:rPr>
          <w:rFonts w:ascii="Times New Roman" w:eastAsia="Times New Roman" w:hAnsi="Times New Roman" w:cs="Times New Roman"/>
          <w:i/>
          <w:sz w:val="28"/>
          <w:szCs w:val="28"/>
        </w:rPr>
        <w:t xml:space="preserve">n </w:t>
      </w:r>
      <w:r w:rsidRPr="000918B2">
        <w:rPr>
          <w:rFonts w:ascii="Times New Roman" w:eastAsia="Times New Roman" w:hAnsi="Times New Roman" w:cs="Times New Roman"/>
          <w:sz w:val="28"/>
          <w:szCs w:val="28"/>
        </w:rPr>
        <w:t xml:space="preserve">неизвестными называется такое упорядоченное </w:t>
      </w:r>
      <w:r w:rsidRPr="000918B2">
        <w:rPr>
          <w:rFonts w:ascii="Times New Roman" w:eastAsia="Times New Roman" w:hAnsi="Times New Roman" w:cs="Times New Roman"/>
          <w:spacing w:val="-2"/>
          <w:sz w:val="28"/>
          <w:szCs w:val="28"/>
        </w:rPr>
        <w:t>множество</w:t>
      </w:r>
      <w:r w:rsidRPr="000918B2">
        <w:rPr>
          <w:rFonts w:ascii="Times New Roman" w:eastAsia="Times New Roman" w:hAnsi="Times New Roman" w:cs="Times New Roman"/>
          <w:spacing w:val="-11"/>
          <w:sz w:val="28"/>
          <w:szCs w:val="28"/>
        </w:rPr>
        <w:t xml:space="preserve"> </w:t>
      </w:r>
      <w:r w:rsidRPr="000918B2">
        <w:rPr>
          <w:rFonts w:ascii="Times New Roman" w:eastAsia="Times New Roman" w:hAnsi="Times New Roman" w:cs="Times New Roman"/>
          <w:spacing w:val="-2"/>
          <w:sz w:val="28"/>
          <w:szCs w:val="28"/>
        </w:rPr>
        <w:t>из</w:t>
      </w:r>
      <w:r w:rsidRPr="000918B2">
        <w:rPr>
          <w:rFonts w:ascii="Times New Roman" w:eastAsia="Times New Roman" w:hAnsi="Times New Roman" w:cs="Times New Roman"/>
          <w:spacing w:val="-9"/>
          <w:sz w:val="28"/>
          <w:szCs w:val="28"/>
        </w:rPr>
        <w:t xml:space="preserve"> </w:t>
      </w:r>
      <w:r w:rsidRPr="000918B2">
        <w:rPr>
          <w:rFonts w:ascii="Times New Roman" w:eastAsia="Times New Roman" w:hAnsi="Times New Roman" w:cs="Times New Roman"/>
          <w:i/>
          <w:spacing w:val="-2"/>
          <w:sz w:val="28"/>
          <w:szCs w:val="28"/>
        </w:rPr>
        <w:t>n</w:t>
      </w:r>
      <w:r w:rsidRPr="000918B2">
        <w:rPr>
          <w:rFonts w:ascii="Times New Roman" w:eastAsia="Times New Roman" w:hAnsi="Times New Roman" w:cs="Times New Roman"/>
          <w:i/>
          <w:spacing w:val="-11"/>
          <w:sz w:val="28"/>
          <w:szCs w:val="28"/>
        </w:rPr>
        <w:t xml:space="preserve"> </w:t>
      </w:r>
      <w:r w:rsidRPr="000918B2">
        <w:rPr>
          <w:rFonts w:ascii="Times New Roman" w:eastAsia="Times New Roman" w:hAnsi="Times New Roman" w:cs="Times New Roman"/>
          <w:spacing w:val="-2"/>
          <w:sz w:val="28"/>
          <w:szCs w:val="28"/>
        </w:rPr>
        <w:t>чисел,</w:t>
      </w:r>
      <w:r w:rsidRPr="000918B2">
        <w:rPr>
          <w:rFonts w:ascii="Times New Roman" w:eastAsia="Times New Roman" w:hAnsi="Times New Roman" w:cs="Times New Roman"/>
          <w:spacing w:val="-13"/>
          <w:sz w:val="28"/>
          <w:szCs w:val="28"/>
        </w:rPr>
        <w:t xml:space="preserve"> </w:t>
      </w:r>
      <w:r w:rsidRPr="000918B2">
        <w:rPr>
          <w:rFonts w:ascii="Times New Roman" w:eastAsia="Times New Roman" w:hAnsi="Times New Roman" w:cs="Times New Roman"/>
          <w:spacing w:val="-2"/>
          <w:sz w:val="28"/>
          <w:szCs w:val="28"/>
        </w:rPr>
        <w:t>при</w:t>
      </w:r>
      <w:r w:rsidRPr="000918B2">
        <w:rPr>
          <w:rFonts w:ascii="Times New Roman" w:eastAsia="Times New Roman" w:hAnsi="Times New Roman" w:cs="Times New Roman"/>
          <w:spacing w:val="-11"/>
          <w:sz w:val="28"/>
          <w:szCs w:val="28"/>
        </w:rPr>
        <w:t xml:space="preserve"> </w:t>
      </w:r>
      <w:r w:rsidRPr="000918B2">
        <w:rPr>
          <w:rFonts w:ascii="Times New Roman" w:eastAsia="Times New Roman" w:hAnsi="Times New Roman" w:cs="Times New Roman"/>
          <w:spacing w:val="-2"/>
          <w:sz w:val="28"/>
          <w:szCs w:val="28"/>
        </w:rPr>
        <w:t>подстановке</w:t>
      </w:r>
      <w:r w:rsidRPr="000918B2">
        <w:rPr>
          <w:rFonts w:ascii="Times New Roman" w:eastAsia="Times New Roman" w:hAnsi="Times New Roman" w:cs="Times New Roman"/>
          <w:spacing w:val="-10"/>
          <w:sz w:val="28"/>
          <w:szCs w:val="28"/>
        </w:rPr>
        <w:t xml:space="preserve"> </w:t>
      </w:r>
      <w:r w:rsidRPr="000918B2">
        <w:rPr>
          <w:rFonts w:ascii="Times New Roman" w:eastAsia="Times New Roman" w:hAnsi="Times New Roman" w:cs="Times New Roman"/>
          <w:spacing w:val="-2"/>
          <w:sz w:val="28"/>
          <w:szCs w:val="28"/>
        </w:rPr>
        <w:t>которых</w:t>
      </w:r>
      <w:r w:rsidRPr="000918B2">
        <w:rPr>
          <w:rFonts w:ascii="Times New Roman" w:eastAsia="Times New Roman" w:hAnsi="Times New Roman" w:cs="Times New Roman"/>
          <w:spacing w:val="-11"/>
          <w:sz w:val="28"/>
          <w:szCs w:val="28"/>
        </w:rPr>
        <w:t xml:space="preserve"> </w:t>
      </w:r>
      <w:r w:rsidRPr="000918B2">
        <w:rPr>
          <w:rFonts w:ascii="Times New Roman" w:eastAsia="Times New Roman" w:hAnsi="Times New Roman" w:cs="Times New Roman"/>
          <w:spacing w:val="-2"/>
          <w:sz w:val="28"/>
          <w:szCs w:val="28"/>
        </w:rPr>
        <w:t>в</w:t>
      </w:r>
      <w:r w:rsidRPr="000918B2">
        <w:rPr>
          <w:rFonts w:ascii="Times New Roman" w:eastAsia="Times New Roman" w:hAnsi="Times New Roman" w:cs="Times New Roman"/>
          <w:spacing w:val="-13"/>
          <w:sz w:val="28"/>
          <w:szCs w:val="28"/>
        </w:rPr>
        <w:t xml:space="preserve"> </w:t>
      </w:r>
      <w:r w:rsidRPr="000918B2">
        <w:rPr>
          <w:rFonts w:ascii="Times New Roman" w:eastAsia="Times New Roman" w:hAnsi="Times New Roman" w:cs="Times New Roman"/>
          <w:spacing w:val="-2"/>
          <w:sz w:val="28"/>
          <w:szCs w:val="28"/>
        </w:rPr>
        <w:t>систему</w:t>
      </w:r>
      <w:r w:rsidRPr="000918B2">
        <w:rPr>
          <w:rFonts w:ascii="Times New Roman" w:eastAsia="Times New Roman" w:hAnsi="Times New Roman" w:cs="Times New Roman"/>
          <w:spacing w:val="-11"/>
          <w:sz w:val="28"/>
          <w:szCs w:val="28"/>
        </w:rPr>
        <w:t xml:space="preserve"> </w:t>
      </w:r>
      <w:r w:rsidRPr="000918B2">
        <w:rPr>
          <w:rFonts w:ascii="Times New Roman" w:eastAsia="Times New Roman" w:hAnsi="Times New Roman" w:cs="Times New Roman"/>
          <w:spacing w:val="-2"/>
          <w:sz w:val="28"/>
          <w:szCs w:val="28"/>
        </w:rPr>
        <w:t>вместо</w:t>
      </w:r>
      <w:r w:rsidRPr="000918B2">
        <w:rPr>
          <w:rFonts w:ascii="Times New Roman" w:eastAsia="Times New Roman" w:hAnsi="Times New Roman" w:cs="Times New Roman"/>
          <w:spacing w:val="-11"/>
          <w:sz w:val="28"/>
          <w:szCs w:val="28"/>
        </w:rPr>
        <w:t xml:space="preserve"> </w:t>
      </w:r>
      <w:r w:rsidRPr="000918B2">
        <w:rPr>
          <w:rFonts w:ascii="Times New Roman" w:eastAsia="Times New Roman" w:hAnsi="Times New Roman" w:cs="Times New Roman"/>
          <w:spacing w:val="-2"/>
          <w:sz w:val="28"/>
          <w:szCs w:val="28"/>
        </w:rPr>
        <w:t>неизвестных</w:t>
      </w:r>
      <w:r w:rsidR="00876A3A">
        <w:rPr>
          <w:rFonts w:ascii="Times New Roman" w:eastAsia="Times New Roman" w:hAnsi="Times New Roman" w:cs="Times New Roman"/>
          <w:spacing w:val="-2"/>
          <w:sz w:val="28"/>
          <w:szCs w:val="28"/>
        </w:rPr>
        <w:t xml:space="preserve"> </w:t>
      </w:r>
      <w:r w:rsidRPr="000918B2">
        <w:rPr>
          <w:rFonts w:ascii="Times New Roman" w:eastAsia="Times New Roman" w:hAnsi="Times New Roman" w:cs="Times New Roman"/>
          <w:sz w:val="28"/>
          <w:szCs w:val="28"/>
        </w:rPr>
        <w:t xml:space="preserve">все уравнения (или </w:t>
      </w:r>
      <w:r w:rsidRPr="000918B2">
        <w:rPr>
          <w:rFonts w:ascii="Times New Roman" w:eastAsia="Times New Roman" w:hAnsi="Times New Roman" w:cs="Times New Roman"/>
          <w:sz w:val="28"/>
          <w:szCs w:val="28"/>
        </w:rPr>
        <w:lastRenderedPageBreak/>
        <w:t>неравенства) превращаются в верные числовые равенства (или неравенства).</w:t>
      </w:r>
    </w:p>
    <w:p w:rsidR="000918B2" w:rsidRPr="000918B2" w:rsidRDefault="000918B2" w:rsidP="00876A3A">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918B2">
        <w:rPr>
          <w:rFonts w:ascii="Times New Roman" w:eastAsia="Times New Roman" w:hAnsi="Times New Roman" w:cs="Times New Roman"/>
          <w:sz w:val="28"/>
          <w:szCs w:val="28"/>
        </w:rPr>
        <w:t>Решить</w:t>
      </w:r>
      <w:r w:rsidRPr="000918B2">
        <w:rPr>
          <w:rFonts w:ascii="Times New Roman" w:eastAsia="Times New Roman" w:hAnsi="Times New Roman" w:cs="Times New Roman"/>
          <w:spacing w:val="80"/>
          <w:sz w:val="28"/>
          <w:szCs w:val="28"/>
        </w:rPr>
        <w:t xml:space="preserve"> </w:t>
      </w:r>
      <w:r w:rsidRPr="000918B2">
        <w:rPr>
          <w:rFonts w:ascii="Times New Roman" w:eastAsia="Times New Roman" w:hAnsi="Times New Roman" w:cs="Times New Roman"/>
          <w:sz w:val="28"/>
          <w:szCs w:val="28"/>
        </w:rPr>
        <w:t>систему</w:t>
      </w:r>
      <w:r w:rsidRPr="000918B2">
        <w:rPr>
          <w:rFonts w:ascii="Times New Roman" w:eastAsia="Times New Roman" w:hAnsi="Times New Roman" w:cs="Times New Roman"/>
          <w:spacing w:val="80"/>
          <w:sz w:val="28"/>
          <w:szCs w:val="28"/>
        </w:rPr>
        <w:t xml:space="preserve"> </w:t>
      </w:r>
      <w:r w:rsidRPr="000918B2">
        <w:rPr>
          <w:rFonts w:ascii="Times New Roman" w:eastAsia="Times New Roman" w:hAnsi="Times New Roman" w:cs="Times New Roman"/>
          <w:sz w:val="28"/>
          <w:szCs w:val="28"/>
        </w:rPr>
        <w:t>уравнений</w:t>
      </w:r>
      <w:r w:rsidRPr="000918B2">
        <w:rPr>
          <w:rFonts w:ascii="Times New Roman" w:eastAsia="Times New Roman" w:hAnsi="Times New Roman" w:cs="Times New Roman"/>
          <w:spacing w:val="80"/>
          <w:sz w:val="28"/>
          <w:szCs w:val="28"/>
        </w:rPr>
        <w:t xml:space="preserve"> </w:t>
      </w:r>
      <w:r w:rsidRPr="000918B2">
        <w:rPr>
          <w:rFonts w:ascii="Times New Roman" w:eastAsia="Times New Roman" w:hAnsi="Times New Roman" w:cs="Times New Roman"/>
          <w:sz w:val="28"/>
          <w:szCs w:val="28"/>
        </w:rPr>
        <w:t>или</w:t>
      </w:r>
      <w:r w:rsidRPr="000918B2">
        <w:rPr>
          <w:rFonts w:ascii="Times New Roman" w:eastAsia="Times New Roman" w:hAnsi="Times New Roman" w:cs="Times New Roman"/>
          <w:spacing w:val="80"/>
          <w:sz w:val="28"/>
          <w:szCs w:val="28"/>
        </w:rPr>
        <w:t xml:space="preserve"> </w:t>
      </w:r>
      <w:r w:rsidRPr="000918B2">
        <w:rPr>
          <w:rFonts w:ascii="Times New Roman" w:eastAsia="Times New Roman" w:hAnsi="Times New Roman" w:cs="Times New Roman"/>
          <w:sz w:val="28"/>
          <w:szCs w:val="28"/>
        </w:rPr>
        <w:t>неравенств</w:t>
      </w:r>
      <w:r w:rsidRPr="000918B2">
        <w:rPr>
          <w:rFonts w:ascii="Times New Roman" w:eastAsia="Times New Roman" w:hAnsi="Times New Roman" w:cs="Times New Roman"/>
          <w:spacing w:val="80"/>
          <w:sz w:val="28"/>
          <w:szCs w:val="28"/>
        </w:rPr>
        <w:t xml:space="preserve"> </w:t>
      </w:r>
      <w:r w:rsidRPr="000918B2">
        <w:rPr>
          <w:rFonts w:ascii="Times New Roman" w:eastAsia="Times New Roman" w:hAnsi="Times New Roman" w:cs="Times New Roman"/>
          <w:sz w:val="28"/>
          <w:szCs w:val="28"/>
        </w:rPr>
        <w:t>–</w:t>
      </w:r>
      <w:r w:rsidRPr="000918B2">
        <w:rPr>
          <w:rFonts w:ascii="Times New Roman" w:eastAsia="Times New Roman" w:hAnsi="Times New Roman" w:cs="Times New Roman"/>
          <w:spacing w:val="80"/>
          <w:sz w:val="28"/>
          <w:szCs w:val="28"/>
        </w:rPr>
        <w:t xml:space="preserve"> </w:t>
      </w:r>
      <w:r w:rsidRPr="000918B2">
        <w:rPr>
          <w:rFonts w:ascii="Times New Roman" w:eastAsia="Times New Roman" w:hAnsi="Times New Roman" w:cs="Times New Roman"/>
          <w:sz w:val="28"/>
          <w:szCs w:val="28"/>
        </w:rPr>
        <w:t>значит</w:t>
      </w:r>
      <w:r w:rsidRPr="000918B2">
        <w:rPr>
          <w:rFonts w:ascii="Times New Roman" w:eastAsia="Times New Roman" w:hAnsi="Times New Roman" w:cs="Times New Roman"/>
          <w:spacing w:val="80"/>
          <w:sz w:val="28"/>
          <w:szCs w:val="28"/>
        </w:rPr>
        <w:t xml:space="preserve"> </w:t>
      </w:r>
      <w:r w:rsidRPr="000918B2">
        <w:rPr>
          <w:rFonts w:ascii="Times New Roman" w:eastAsia="Times New Roman" w:hAnsi="Times New Roman" w:cs="Times New Roman"/>
          <w:sz w:val="28"/>
          <w:szCs w:val="28"/>
        </w:rPr>
        <w:t>найти</w:t>
      </w:r>
      <w:r w:rsidRPr="000918B2">
        <w:rPr>
          <w:rFonts w:ascii="Times New Roman" w:eastAsia="Times New Roman" w:hAnsi="Times New Roman" w:cs="Times New Roman"/>
          <w:spacing w:val="80"/>
          <w:sz w:val="28"/>
          <w:szCs w:val="28"/>
        </w:rPr>
        <w:t xml:space="preserve"> </w:t>
      </w:r>
      <w:r w:rsidRPr="000918B2">
        <w:rPr>
          <w:rFonts w:ascii="Times New Roman" w:eastAsia="Times New Roman" w:hAnsi="Times New Roman" w:cs="Times New Roman"/>
          <w:sz w:val="28"/>
          <w:szCs w:val="28"/>
        </w:rPr>
        <w:t>все</w:t>
      </w:r>
      <w:r w:rsidRPr="000918B2">
        <w:rPr>
          <w:rFonts w:ascii="Times New Roman" w:eastAsia="Times New Roman" w:hAnsi="Times New Roman" w:cs="Times New Roman"/>
          <w:spacing w:val="80"/>
          <w:sz w:val="28"/>
          <w:szCs w:val="28"/>
        </w:rPr>
        <w:t xml:space="preserve"> </w:t>
      </w:r>
      <w:r w:rsidRPr="000918B2">
        <w:rPr>
          <w:rFonts w:ascii="Times New Roman" w:eastAsia="Times New Roman" w:hAnsi="Times New Roman" w:cs="Times New Roman"/>
          <w:sz w:val="28"/>
          <w:szCs w:val="28"/>
        </w:rPr>
        <w:t>ее</w:t>
      </w:r>
      <w:r w:rsidR="00876A3A">
        <w:rPr>
          <w:rFonts w:ascii="Times New Roman" w:eastAsia="Times New Roman" w:hAnsi="Times New Roman" w:cs="Times New Roman"/>
          <w:sz w:val="28"/>
          <w:szCs w:val="28"/>
        </w:rPr>
        <w:t xml:space="preserve"> </w:t>
      </w:r>
      <w:r w:rsidRPr="000918B2">
        <w:rPr>
          <w:rFonts w:ascii="Times New Roman" w:eastAsia="Times New Roman" w:hAnsi="Times New Roman" w:cs="Times New Roman"/>
          <w:sz w:val="28"/>
          <w:szCs w:val="28"/>
        </w:rPr>
        <w:t>решения</w:t>
      </w:r>
      <w:r w:rsidR="00876A3A">
        <w:rPr>
          <w:rFonts w:ascii="Times New Roman" w:eastAsia="Times New Roman" w:hAnsi="Times New Roman" w:cs="Times New Roman"/>
          <w:sz w:val="28"/>
          <w:szCs w:val="28"/>
        </w:rPr>
        <w:t xml:space="preserve"> или доказать, что решений нет. </w:t>
      </w:r>
      <w:r w:rsidRPr="000918B2">
        <w:rPr>
          <w:rFonts w:ascii="Times New Roman" w:eastAsia="Times New Roman" w:hAnsi="Times New Roman" w:cs="Times New Roman"/>
          <w:sz w:val="28"/>
          <w:szCs w:val="28"/>
        </w:rPr>
        <w:t>Если</w:t>
      </w:r>
      <w:r w:rsidRPr="000918B2">
        <w:rPr>
          <w:rFonts w:ascii="Times New Roman" w:eastAsia="Times New Roman" w:hAnsi="Times New Roman" w:cs="Times New Roman"/>
          <w:spacing w:val="-7"/>
          <w:sz w:val="28"/>
          <w:szCs w:val="28"/>
        </w:rPr>
        <w:t xml:space="preserve"> </w:t>
      </w:r>
      <w:r w:rsidRPr="000918B2">
        <w:rPr>
          <w:rFonts w:ascii="Times New Roman" w:eastAsia="Times New Roman" w:hAnsi="Times New Roman" w:cs="Times New Roman"/>
          <w:sz w:val="28"/>
          <w:szCs w:val="28"/>
        </w:rPr>
        <w:t>система</w:t>
      </w:r>
      <w:r w:rsidRPr="000918B2">
        <w:rPr>
          <w:rFonts w:ascii="Times New Roman" w:eastAsia="Times New Roman" w:hAnsi="Times New Roman" w:cs="Times New Roman"/>
          <w:spacing w:val="-6"/>
          <w:sz w:val="28"/>
          <w:szCs w:val="28"/>
        </w:rPr>
        <w:t xml:space="preserve"> </w:t>
      </w:r>
      <w:r w:rsidRPr="000918B2">
        <w:rPr>
          <w:rFonts w:ascii="Times New Roman" w:eastAsia="Times New Roman" w:hAnsi="Times New Roman" w:cs="Times New Roman"/>
          <w:sz w:val="28"/>
          <w:szCs w:val="28"/>
        </w:rPr>
        <w:t>не</w:t>
      </w:r>
      <w:r w:rsidRPr="000918B2">
        <w:rPr>
          <w:rFonts w:ascii="Times New Roman" w:eastAsia="Times New Roman" w:hAnsi="Times New Roman" w:cs="Times New Roman"/>
          <w:spacing w:val="-6"/>
          <w:sz w:val="28"/>
          <w:szCs w:val="28"/>
        </w:rPr>
        <w:t xml:space="preserve"> </w:t>
      </w:r>
      <w:r w:rsidRPr="000918B2">
        <w:rPr>
          <w:rFonts w:ascii="Times New Roman" w:eastAsia="Times New Roman" w:hAnsi="Times New Roman" w:cs="Times New Roman"/>
          <w:sz w:val="28"/>
          <w:szCs w:val="28"/>
        </w:rPr>
        <w:t>имеет</w:t>
      </w:r>
      <w:r w:rsidRPr="000918B2">
        <w:rPr>
          <w:rFonts w:ascii="Times New Roman" w:eastAsia="Times New Roman" w:hAnsi="Times New Roman" w:cs="Times New Roman"/>
          <w:spacing w:val="-8"/>
          <w:sz w:val="28"/>
          <w:szCs w:val="28"/>
        </w:rPr>
        <w:t xml:space="preserve"> </w:t>
      </w:r>
      <w:r w:rsidRPr="000918B2">
        <w:rPr>
          <w:rFonts w:ascii="Times New Roman" w:eastAsia="Times New Roman" w:hAnsi="Times New Roman" w:cs="Times New Roman"/>
          <w:sz w:val="28"/>
          <w:szCs w:val="28"/>
        </w:rPr>
        <w:t>решения,</w:t>
      </w:r>
      <w:r w:rsidRPr="000918B2">
        <w:rPr>
          <w:rFonts w:ascii="Times New Roman" w:eastAsia="Times New Roman" w:hAnsi="Times New Roman" w:cs="Times New Roman"/>
          <w:spacing w:val="-5"/>
          <w:sz w:val="28"/>
          <w:szCs w:val="28"/>
        </w:rPr>
        <w:t xml:space="preserve"> </w:t>
      </w:r>
      <w:r w:rsidRPr="000918B2">
        <w:rPr>
          <w:rFonts w:ascii="Times New Roman" w:eastAsia="Times New Roman" w:hAnsi="Times New Roman" w:cs="Times New Roman"/>
          <w:sz w:val="28"/>
          <w:szCs w:val="28"/>
        </w:rPr>
        <w:t>то</w:t>
      </w:r>
      <w:r w:rsidRPr="000918B2">
        <w:rPr>
          <w:rFonts w:ascii="Times New Roman" w:eastAsia="Times New Roman" w:hAnsi="Times New Roman" w:cs="Times New Roman"/>
          <w:spacing w:val="-6"/>
          <w:sz w:val="28"/>
          <w:szCs w:val="28"/>
        </w:rPr>
        <w:t xml:space="preserve"> </w:t>
      </w:r>
      <w:r w:rsidRPr="000918B2">
        <w:rPr>
          <w:rFonts w:ascii="Times New Roman" w:eastAsia="Times New Roman" w:hAnsi="Times New Roman" w:cs="Times New Roman"/>
          <w:sz w:val="28"/>
          <w:szCs w:val="28"/>
        </w:rPr>
        <w:t>ее</w:t>
      </w:r>
      <w:r w:rsidRPr="000918B2">
        <w:rPr>
          <w:rFonts w:ascii="Times New Roman" w:eastAsia="Times New Roman" w:hAnsi="Times New Roman" w:cs="Times New Roman"/>
          <w:spacing w:val="-6"/>
          <w:sz w:val="28"/>
          <w:szCs w:val="28"/>
        </w:rPr>
        <w:t xml:space="preserve"> </w:t>
      </w:r>
      <w:r w:rsidRPr="000918B2">
        <w:rPr>
          <w:rFonts w:ascii="Times New Roman" w:eastAsia="Times New Roman" w:hAnsi="Times New Roman" w:cs="Times New Roman"/>
          <w:sz w:val="28"/>
          <w:szCs w:val="28"/>
        </w:rPr>
        <w:t>называют</w:t>
      </w:r>
      <w:r w:rsidRPr="000918B2">
        <w:rPr>
          <w:rFonts w:ascii="Times New Roman" w:eastAsia="Times New Roman" w:hAnsi="Times New Roman" w:cs="Times New Roman"/>
          <w:spacing w:val="-8"/>
          <w:sz w:val="28"/>
          <w:szCs w:val="28"/>
        </w:rPr>
        <w:t xml:space="preserve"> </w:t>
      </w:r>
      <w:r w:rsidRPr="000918B2">
        <w:rPr>
          <w:rFonts w:ascii="Times New Roman" w:eastAsia="Times New Roman" w:hAnsi="Times New Roman" w:cs="Times New Roman"/>
          <w:spacing w:val="-2"/>
          <w:sz w:val="28"/>
          <w:szCs w:val="28"/>
        </w:rPr>
        <w:t>несовместной.</w:t>
      </w: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918B2">
        <w:rPr>
          <w:rFonts w:ascii="Times New Roman" w:eastAsia="Times New Roman" w:hAnsi="Times New Roman" w:cs="Times New Roman"/>
          <w:i/>
          <w:sz w:val="28"/>
          <w:szCs w:val="28"/>
        </w:rPr>
        <w:t xml:space="preserve">Определение. </w:t>
      </w:r>
      <w:r w:rsidRPr="000918B2">
        <w:rPr>
          <w:rFonts w:ascii="Times New Roman" w:eastAsia="Times New Roman" w:hAnsi="Times New Roman" w:cs="Times New Roman"/>
          <w:sz w:val="28"/>
          <w:szCs w:val="28"/>
        </w:rPr>
        <w:t>Две системы уравнений (или неравенств) называются равносильными на некотором множестве, если они на этом множестве имеют одинаковые решения, т.е. каждое решение первой системы на этом множестве является решением второй и обратно, каждое решение второй является решением первой.</w:t>
      </w: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918B2">
        <w:rPr>
          <w:rFonts w:ascii="Times New Roman" w:eastAsia="Times New Roman" w:hAnsi="Times New Roman" w:cs="Times New Roman"/>
          <w:sz w:val="28"/>
          <w:szCs w:val="28"/>
        </w:rPr>
        <w:t>Как и для уравнений, все равносильные преобразования систем выполняются на ОДЗ исходной системы.</w:t>
      </w: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918B2">
        <w:rPr>
          <w:rFonts w:ascii="Times New Roman" w:eastAsia="Times New Roman" w:hAnsi="Times New Roman" w:cs="Times New Roman"/>
          <w:sz w:val="28"/>
          <w:szCs w:val="28"/>
        </w:rPr>
        <w:t>ОДЗ (областью допустимых значений) системы называется общая область</w:t>
      </w:r>
      <w:r w:rsidRPr="000918B2">
        <w:rPr>
          <w:rFonts w:ascii="Times New Roman" w:eastAsia="Times New Roman" w:hAnsi="Times New Roman" w:cs="Times New Roman"/>
          <w:spacing w:val="-9"/>
          <w:sz w:val="28"/>
          <w:szCs w:val="28"/>
        </w:rPr>
        <w:t xml:space="preserve"> </w:t>
      </w:r>
      <w:r w:rsidRPr="000918B2">
        <w:rPr>
          <w:rFonts w:ascii="Times New Roman" w:eastAsia="Times New Roman" w:hAnsi="Times New Roman" w:cs="Times New Roman"/>
          <w:sz w:val="28"/>
          <w:szCs w:val="28"/>
        </w:rPr>
        <w:t>определения</w:t>
      </w:r>
      <w:r w:rsidRPr="000918B2">
        <w:rPr>
          <w:rFonts w:ascii="Times New Roman" w:eastAsia="Times New Roman" w:hAnsi="Times New Roman" w:cs="Times New Roman"/>
          <w:spacing w:val="-6"/>
          <w:sz w:val="28"/>
          <w:szCs w:val="28"/>
        </w:rPr>
        <w:t xml:space="preserve"> </w:t>
      </w:r>
      <w:r w:rsidRPr="000918B2">
        <w:rPr>
          <w:rFonts w:ascii="Times New Roman" w:eastAsia="Times New Roman" w:hAnsi="Times New Roman" w:cs="Times New Roman"/>
          <w:sz w:val="28"/>
          <w:szCs w:val="28"/>
        </w:rPr>
        <w:t>для</w:t>
      </w:r>
      <w:r w:rsidRPr="000918B2">
        <w:rPr>
          <w:rFonts w:ascii="Times New Roman" w:eastAsia="Times New Roman" w:hAnsi="Times New Roman" w:cs="Times New Roman"/>
          <w:spacing w:val="-10"/>
          <w:sz w:val="28"/>
          <w:szCs w:val="28"/>
        </w:rPr>
        <w:t xml:space="preserve"> </w:t>
      </w:r>
      <w:r w:rsidRPr="000918B2">
        <w:rPr>
          <w:rFonts w:ascii="Times New Roman" w:eastAsia="Times New Roman" w:hAnsi="Times New Roman" w:cs="Times New Roman"/>
          <w:sz w:val="28"/>
          <w:szCs w:val="28"/>
        </w:rPr>
        <w:t>всех</w:t>
      </w:r>
      <w:r w:rsidRPr="000918B2">
        <w:rPr>
          <w:rFonts w:ascii="Times New Roman" w:eastAsia="Times New Roman" w:hAnsi="Times New Roman" w:cs="Times New Roman"/>
          <w:spacing w:val="-11"/>
          <w:sz w:val="28"/>
          <w:szCs w:val="28"/>
        </w:rPr>
        <w:t xml:space="preserve"> </w:t>
      </w:r>
      <w:r w:rsidRPr="000918B2">
        <w:rPr>
          <w:rFonts w:ascii="Times New Roman" w:eastAsia="Times New Roman" w:hAnsi="Times New Roman" w:cs="Times New Roman"/>
          <w:sz w:val="28"/>
          <w:szCs w:val="28"/>
        </w:rPr>
        <w:t>функций,</w:t>
      </w:r>
      <w:r w:rsidRPr="000918B2">
        <w:rPr>
          <w:rFonts w:ascii="Times New Roman" w:eastAsia="Times New Roman" w:hAnsi="Times New Roman" w:cs="Times New Roman"/>
          <w:spacing w:val="-9"/>
          <w:sz w:val="28"/>
          <w:szCs w:val="28"/>
        </w:rPr>
        <w:t xml:space="preserve"> </w:t>
      </w:r>
      <w:r w:rsidRPr="000918B2">
        <w:rPr>
          <w:rFonts w:ascii="Times New Roman" w:eastAsia="Times New Roman" w:hAnsi="Times New Roman" w:cs="Times New Roman"/>
          <w:sz w:val="28"/>
          <w:szCs w:val="28"/>
        </w:rPr>
        <w:t>которые</w:t>
      </w:r>
      <w:r w:rsidRPr="000918B2">
        <w:rPr>
          <w:rFonts w:ascii="Times New Roman" w:eastAsia="Times New Roman" w:hAnsi="Times New Roman" w:cs="Times New Roman"/>
          <w:spacing w:val="-6"/>
          <w:sz w:val="28"/>
          <w:szCs w:val="28"/>
        </w:rPr>
        <w:t xml:space="preserve"> </w:t>
      </w:r>
      <w:r w:rsidRPr="000918B2">
        <w:rPr>
          <w:rFonts w:ascii="Times New Roman" w:eastAsia="Times New Roman" w:hAnsi="Times New Roman" w:cs="Times New Roman"/>
          <w:sz w:val="28"/>
          <w:szCs w:val="28"/>
        </w:rPr>
        <w:t>входят</w:t>
      </w:r>
      <w:r w:rsidRPr="000918B2">
        <w:rPr>
          <w:rFonts w:ascii="Times New Roman" w:eastAsia="Times New Roman" w:hAnsi="Times New Roman" w:cs="Times New Roman"/>
          <w:spacing w:val="-8"/>
          <w:sz w:val="28"/>
          <w:szCs w:val="28"/>
        </w:rPr>
        <w:t xml:space="preserve"> </w:t>
      </w:r>
      <w:r w:rsidRPr="000918B2">
        <w:rPr>
          <w:rFonts w:ascii="Times New Roman" w:eastAsia="Times New Roman" w:hAnsi="Times New Roman" w:cs="Times New Roman"/>
          <w:sz w:val="28"/>
          <w:szCs w:val="28"/>
        </w:rPr>
        <w:t>в</w:t>
      </w:r>
      <w:r w:rsidRPr="000918B2">
        <w:rPr>
          <w:rFonts w:ascii="Times New Roman" w:eastAsia="Times New Roman" w:hAnsi="Times New Roman" w:cs="Times New Roman"/>
          <w:spacing w:val="-8"/>
          <w:sz w:val="28"/>
          <w:szCs w:val="28"/>
        </w:rPr>
        <w:t xml:space="preserve"> </w:t>
      </w:r>
      <w:r w:rsidRPr="000918B2">
        <w:rPr>
          <w:rFonts w:ascii="Times New Roman" w:eastAsia="Times New Roman" w:hAnsi="Times New Roman" w:cs="Times New Roman"/>
          <w:sz w:val="28"/>
          <w:szCs w:val="28"/>
        </w:rPr>
        <w:t>запись</w:t>
      </w:r>
      <w:r w:rsidRPr="000918B2">
        <w:rPr>
          <w:rFonts w:ascii="Times New Roman" w:eastAsia="Times New Roman" w:hAnsi="Times New Roman" w:cs="Times New Roman"/>
          <w:spacing w:val="-9"/>
          <w:sz w:val="28"/>
          <w:szCs w:val="28"/>
        </w:rPr>
        <w:t xml:space="preserve"> </w:t>
      </w:r>
      <w:r w:rsidRPr="000918B2">
        <w:rPr>
          <w:rFonts w:ascii="Times New Roman" w:eastAsia="Times New Roman" w:hAnsi="Times New Roman" w:cs="Times New Roman"/>
          <w:sz w:val="28"/>
          <w:szCs w:val="28"/>
        </w:rPr>
        <w:t>этой</w:t>
      </w:r>
      <w:r w:rsidRPr="000918B2">
        <w:rPr>
          <w:rFonts w:ascii="Times New Roman" w:eastAsia="Times New Roman" w:hAnsi="Times New Roman" w:cs="Times New Roman"/>
          <w:spacing w:val="-7"/>
          <w:sz w:val="28"/>
          <w:szCs w:val="28"/>
        </w:rPr>
        <w:t xml:space="preserve"> </w:t>
      </w:r>
      <w:r w:rsidRPr="000918B2">
        <w:rPr>
          <w:rFonts w:ascii="Times New Roman" w:eastAsia="Times New Roman" w:hAnsi="Times New Roman" w:cs="Times New Roman"/>
          <w:spacing w:val="-2"/>
          <w:sz w:val="28"/>
          <w:szCs w:val="28"/>
        </w:rPr>
        <w:t>системы.</w:t>
      </w: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918B2">
        <w:rPr>
          <w:rFonts w:ascii="Times New Roman" w:eastAsia="Times New Roman" w:hAnsi="Times New Roman" w:cs="Times New Roman"/>
          <w:sz w:val="28"/>
          <w:szCs w:val="28"/>
        </w:rPr>
        <w:t>Основные</w:t>
      </w:r>
      <w:r w:rsidRPr="000918B2">
        <w:rPr>
          <w:rFonts w:ascii="Times New Roman" w:eastAsia="Times New Roman" w:hAnsi="Times New Roman" w:cs="Times New Roman"/>
          <w:spacing w:val="-10"/>
          <w:sz w:val="28"/>
          <w:szCs w:val="28"/>
        </w:rPr>
        <w:t xml:space="preserve"> </w:t>
      </w:r>
      <w:r w:rsidRPr="000918B2">
        <w:rPr>
          <w:rFonts w:ascii="Times New Roman" w:eastAsia="Times New Roman" w:hAnsi="Times New Roman" w:cs="Times New Roman"/>
          <w:sz w:val="28"/>
          <w:szCs w:val="28"/>
        </w:rPr>
        <w:t>утверждения</w:t>
      </w:r>
      <w:r w:rsidRPr="000918B2">
        <w:rPr>
          <w:rFonts w:ascii="Times New Roman" w:eastAsia="Times New Roman" w:hAnsi="Times New Roman" w:cs="Times New Roman"/>
          <w:spacing w:val="-10"/>
          <w:sz w:val="28"/>
          <w:szCs w:val="28"/>
        </w:rPr>
        <w:t xml:space="preserve"> </w:t>
      </w:r>
      <w:r w:rsidRPr="000918B2">
        <w:rPr>
          <w:rFonts w:ascii="Times New Roman" w:eastAsia="Times New Roman" w:hAnsi="Times New Roman" w:cs="Times New Roman"/>
          <w:sz w:val="28"/>
          <w:szCs w:val="28"/>
        </w:rPr>
        <w:t>о</w:t>
      </w:r>
      <w:r w:rsidRPr="000918B2">
        <w:rPr>
          <w:rFonts w:ascii="Times New Roman" w:eastAsia="Times New Roman" w:hAnsi="Times New Roman" w:cs="Times New Roman"/>
          <w:spacing w:val="-10"/>
          <w:sz w:val="28"/>
          <w:szCs w:val="28"/>
        </w:rPr>
        <w:t xml:space="preserve"> </w:t>
      </w:r>
      <w:r w:rsidRPr="000918B2">
        <w:rPr>
          <w:rFonts w:ascii="Times New Roman" w:eastAsia="Times New Roman" w:hAnsi="Times New Roman" w:cs="Times New Roman"/>
          <w:sz w:val="28"/>
          <w:szCs w:val="28"/>
        </w:rPr>
        <w:t>равносильности</w:t>
      </w:r>
      <w:r w:rsidRPr="000918B2">
        <w:rPr>
          <w:rFonts w:ascii="Times New Roman" w:eastAsia="Times New Roman" w:hAnsi="Times New Roman" w:cs="Times New Roman"/>
          <w:spacing w:val="-10"/>
          <w:sz w:val="28"/>
          <w:szCs w:val="28"/>
        </w:rPr>
        <w:t xml:space="preserve"> </w:t>
      </w:r>
      <w:r w:rsidRPr="000918B2">
        <w:rPr>
          <w:rFonts w:ascii="Times New Roman" w:eastAsia="Times New Roman" w:hAnsi="Times New Roman" w:cs="Times New Roman"/>
          <w:sz w:val="28"/>
          <w:szCs w:val="28"/>
        </w:rPr>
        <w:t>систем (свойства равносильности систем)</w:t>
      </w:r>
    </w:p>
    <w:p w:rsidR="000918B2" w:rsidRPr="000918B2" w:rsidRDefault="000918B2" w:rsidP="000918B2">
      <w:pPr>
        <w:widowControl w:val="0"/>
        <w:numPr>
          <w:ilvl w:val="0"/>
          <w:numId w:val="1"/>
        </w:numPr>
        <w:tabs>
          <w:tab w:val="left" w:pos="1221"/>
          <w:tab w:val="left" w:pos="2045"/>
          <w:tab w:val="left" w:pos="3398"/>
          <w:tab w:val="left" w:pos="4616"/>
          <w:tab w:val="left" w:pos="6113"/>
          <w:tab w:val="left" w:pos="6891"/>
          <w:tab w:val="left" w:pos="8546"/>
        </w:tabs>
        <w:autoSpaceDE w:val="0"/>
        <w:autoSpaceDN w:val="0"/>
        <w:spacing w:after="0" w:line="360" w:lineRule="auto"/>
        <w:ind w:left="0" w:firstLine="709"/>
        <w:jc w:val="both"/>
        <w:rPr>
          <w:rFonts w:ascii="Times New Roman" w:eastAsia="Times New Roman" w:hAnsi="Times New Roman" w:cs="Times New Roman"/>
          <w:sz w:val="28"/>
        </w:rPr>
      </w:pPr>
      <w:r w:rsidRPr="000918B2">
        <w:rPr>
          <w:rFonts w:ascii="Times New Roman" w:eastAsia="Times New Roman" w:hAnsi="Times New Roman" w:cs="Times New Roman"/>
          <w:spacing w:val="-4"/>
          <w:sz w:val="28"/>
        </w:rPr>
        <w:t>Если</w:t>
      </w:r>
      <w:r w:rsidRPr="000918B2">
        <w:rPr>
          <w:rFonts w:ascii="Times New Roman" w:eastAsia="Times New Roman" w:hAnsi="Times New Roman" w:cs="Times New Roman"/>
          <w:sz w:val="28"/>
        </w:rPr>
        <w:tab/>
      </w:r>
      <w:r w:rsidRPr="000918B2">
        <w:rPr>
          <w:rFonts w:ascii="Times New Roman" w:eastAsia="Times New Roman" w:hAnsi="Times New Roman" w:cs="Times New Roman"/>
          <w:spacing w:val="-2"/>
          <w:sz w:val="28"/>
        </w:rPr>
        <w:t>изменить</w:t>
      </w:r>
      <w:r w:rsidRPr="000918B2">
        <w:rPr>
          <w:rFonts w:ascii="Times New Roman" w:eastAsia="Times New Roman" w:hAnsi="Times New Roman" w:cs="Times New Roman"/>
          <w:sz w:val="28"/>
        </w:rPr>
        <w:tab/>
      </w:r>
      <w:r w:rsidRPr="000918B2">
        <w:rPr>
          <w:rFonts w:ascii="Times New Roman" w:eastAsia="Times New Roman" w:hAnsi="Times New Roman" w:cs="Times New Roman"/>
          <w:spacing w:val="-2"/>
          <w:sz w:val="28"/>
        </w:rPr>
        <w:t>порядок</w:t>
      </w:r>
      <w:r w:rsidRPr="000918B2">
        <w:rPr>
          <w:rFonts w:ascii="Times New Roman" w:eastAsia="Times New Roman" w:hAnsi="Times New Roman" w:cs="Times New Roman"/>
          <w:sz w:val="28"/>
        </w:rPr>
        <w:tab/>
      </w:r>
      <w:r w:rsidRPr="000918B2">
        <w:rPr>
          <w:rFonts w:ascii="Times New Roman" w:eastAsia="Times New Roman" w:hAnsi="Times New Roman" w:cs="Times New Roman"/>
          <w:spacing w:val="-2"/>
          <w:sz w:val="28"/>
        </w:rPr>
        <w:t>уравнений</w:t>
      </w:r>
      <w:r w:rsidRPr="000918B2">
        <w:rPr>
          <w:rFonts w:ascii="Times New Roman" w:eastAsia="Times New Roman" w:hAnsi="Times New Roman" w:cs="Times New Roman"/>
          <w:sz w:val="28"/>
        </w:rPr>
        <w:tab/>
      </w:r>
      <w:r w:rsidRPr="000918B2">
        <w:rPr>
          <w:rFonts w:ascii="Times New Roman" w:eastAsia="Times New Roman" w:hAnsi="Times New Roman" w:cs="Times New Roman"/>
          <w:spacing w:val="-4"/>
          <w:sz w:val="28"/>
        </w:rPr>
        <w:t>(или</w:t>
      </w:r>
      <w:r w:rsidRPr="000918B2">
        <w:rPr>
          <w:rFonts w:ascii="Times New Roman" w:eastAsia="Times New Roman" w:hAnsi="Times New Roman" w:cs="Times New Roman"/>
          <w:sz w:val="28"/>
        </w:rPr>
        <w:tab/>
      </w:r>
      <w:r w:rsidRPr="000918B2">
        <w:rPr>
          <w:rFonts w:ascii="Times New Roman" w:eastAsia="Times New Roman" w:hAnsi="Times New Roman" w:cs="Times New Roman"/>
          <w:spacing w:val="-2"/>
          <w:sz w:val="28"/>
        </w:rPr>
        <w:t>неравенств)</w:t>
      </w:r>
      <w:r w:rsidRPr="000918B2">
        <w:rPr>
          <w:rFonts w:ascii="Times New Roman" w:eastAsia="Times New Roman" w:hAnsi="Times New Roman" w:cs="Times New Roman"/>
          <w:sz w:val="28"/>
        </w:rPr>
        <w:tab/>
      </w:r>
      <w:r w:rsidRPr="000918B2">
        <w:rPr>
          <w:rFonts w:ascii="Times New Roman" w:eastAsia="Times New Roman" w:hAnsi="Times New Roman" w:cs="Times New Roman"/>
          <w:spacing w:val="-2"/>
          <w:sz w:val="28"/>
        </w:rPr>
        <w:t xml:space="preserve">заданной </w:t>
      </w:r>
      <w:r w:rsidRPr="000918B2">
        <w:rPr>
          <w:rFonts w:ascii="Times New Roman" w:eastAsia="Times New Roman" w:hAnsi="Times New Roman" w:cs="Times New Roman"/>
          <w:sz w:val="28"/>
        </w:rPr>
        <w:t>системы, то получим систему, равносильную заданной.</w:t>
      </w:r>
    </w:p>
    <w:p w:rsidR="000918B2" w:rsidRPr="000918B2" w:rsidRDefault="000918B2" w:rsidP="000918B2">
      <w:pPr>
        <w:widowControl w:val="0"/>
        <w:numPr>
          <w:ilvl w:val="0"/>
          <w:numId w:val="1"/>
        </w:numPr>
        <w:tabs>
          <w:tab w:val="left" w:pos="1221"/>
        </w:tabs>
        <w:autoSpaceDE w:val="0"/>
        <w:autoSpaceDN w:val="0"/>
        <w:spacing w:after="0" w:line="360" w:lineRule="auto"/>
        <w:ind w:left="0" w:firstLine="709"/>
        <w:jc w:val="both"/>
        <w:rPr>
          <w:rFonts w:ascii="Times New Roman" w:eastAsia="Times New Roman" w:hAnsi="Times New Roman" w:cs="Times New Roman"/>
          <w:sz w:val="28"/>
        </w:rPr>
      </w:pPr>
      <w:r w:rsidRPr="000918B2">
        <w:rPr>
          <w:rFonts w:ascii="Times New Roman" w:eastAsia="Times New Roman" w:hAnsi="Times New Roman" w:cs="Times New Roman"/>
          <w:sz w:val="28"/>
        </w:rPr>
        <w:t>Если</w:t>
      </w:r>
      <w:r w:rsidRPr="000918B2">
        <w:rPr>
          <w:rFonts w:ascii="Times New Roman" w:eastAsia="Times New Roman" w:hAnsi="Times New Roman" w:cs="Times New Roman"/>
          <w:spacing w:val="80"/>
          <w:sz w:val="28"/>
        </w:rPr>
        <w:t xml:space="preserve"> </w:t>
      </w:r>
      <w:r w:rsidRPr="000918B2">
        <w:rPr>
          <w:rFonts w:ascii="Times New Roman" w:eastAsia="Times New Roman" w:hAnsi="Times New Roman" w:cs="Times New Roman"/>
          <w:sz w:val="28"/>
        </w:rPr>
        <w:t>одно</w:t>
      </w:r>
      <w:r w:rsidRPr="000918B2">
        <w:rPr>
          <w:rFonts w:ascii="Times New Roman" w:eastAsia="Times New Roman" w:hAnsi="Times New Roman" w:cs="Times New Roman"/>
          <w:spacing w:val="80"/>
          <w:sz w:val="28"/>
        </w:rPr>
        <w:t xml:space="preserve"> </w:t>
      </w:r>
      <w:r w:rsidRPr="000918B2">
        <w:rPr>
          <w:rFonts w:ascii="Times New Roman" w:eastAsia="Times New Roman" w:hAnsi="Times New Roman" w:cs="Times New Roman"/>
          <w:sz w:val="28"/>
        </w:rPr>
        <w:t>из</w:t>
      </w:r>
      <w:r w:rsidRPr="000918B2">
        <w:rPr>
          <w:rFonts w:ascii="Times New Roman" w:eastAsia="Times New Roman" w:hAnsi="Times New Roman" w:cs="Times New Roman"/>
          <w:spacing w:val="80"/>
          <w:sz w:val="28"/>
        </w:rPr>
        <w:t xml:space="preserve"> </w:t>
      </w:r>
      <w:r w:rsidRPr="000918B2">
        <w:rPr>
          <w:rFonts w:ascii="Times New Roman" w:eastAsia="Times New Roman" w:hAnsi="Times New Roman" w:cs="Times New Roman"/>
          <w:sz w:val="28"/>
        </w:rPr>
        <w:t>уравнений</w:t>
      </w:r>
      <w:r w:rsidRPr="000918B2">
        <w:rPr>
          <w:rFonts w:ascii="Times New Roman" w:eastAsia="Times New Roman" w:hAnsi="Times New Roman" w:cs="Times New Roman"/>
          <w:spacing w:val="80"/>
          <w:sz w:val="28"/>
        </w:rPr>
        <w:t xml:space="preserve"> </w:t>
      </w:r>
      <w:r w:rsidRPr="000918B2">
        <w:rPr>
          <w:rFonts w:ascii="Times New Roman" w:eastAsia="Times New Roman" w:hAnsi="Times New Roman" w:cs="Times New Roman"/>
          <w:sz w:val="28"/>
        </w:rPr>
        <w:t>(или</w:t>
      </w:r>
      <w:r w:rsidRPr="000918B2">
        <w:rPr>
          <w:rFonts w:ascii="Times New Roman" w:eastAsia="Times New Roman" w:hAnsi="Times New Roman" w:cs="Times New Roman"/>
          <w:spacing w:val="80"/>
          <w:sz w:val="28"/>
        </w:rPr>
        <w:t xml:space="preserve"> </w:t>
      </w:r>
      <w:r w:rsidRPr="000918B2">
        <w:rPr>
          <w:rFonts w:ascii="Times New Roman" w:eastAsia="Times New Roman" w:hAnsi="Times New Roman" w:cs="Times New Roman"/>
          <w:sz w:val="28"/>
        </w:rPr>
        <w:t>неравенств)</w:t>
      </w:r>
      <w:r w:rsidRPr="000918B2">
        <w:rPr>
          <w:rFonts w:ascii="Times New Roman" w:eastAsia="Times New Roman" w:hAnsi="Times New Roman" w:cs="Times New Roman"/>
          <w:spacing w:val="80"/>
          <w:sz w:val="28"/>
        </w:rPr>
        <w:t xml:space="preserve"> </w:t>
      </w:r>
      <w:r w:rsidRPr="000918B2">
        <w:rPr>
          <w:rFonts w:ascii="Times New Roman" w:eastAsia="Times New Roman" w:hAnsi="Times New Roman" w:cs="Times New Roman"/>
          <w:sz w:val="28"/>
        </w:rPr>
        <w:t>системы</w:t>
      </w:r>
      <w:r w:rsidRPr="000918B2">
        <w:rPr>
          <w:rFonts w:ascii="Times New Roman" w:eastAsia="Times New Roman" w:hAnsi="Times New Roman" w:cs="Times New Roman"/>
          <w:spacing w:val="80"/>
          <w:sz w:val="28"/>
        </w:rPr>
        <w:t xml:space="preserve"> </w:t>
      </w:r>
      <w:r w:rsidRPr="000918B2">
        <w:rPr>
          <w:rFonts w:ascii="Times New Roman" w:eastAsia="Times New Roman" w:hAnsi="Times New Roman" w:cs="Times New Roman"/>
          <w:sz w:val="28"/>
        </w:rPr>
        <w:t>заменить</w:t>
      </w:r>
      <w:r w:rsidRPr="000918B2">
        <w:rPr>
          <w:rFonts w:ascii="Times New Roman" w:eastAsia="Times New Roman" w:hAnsi="Times New Roman" w:cs="Times New Roman"/>
          <w:spacing w:val="80"/>
          <w:sz w:val="28"/>
        </w:rPr>
        <w:t xml:space="preserve"> </w:t>
      </w:r>
      <w:r w:rsidRPr="000918B2">
        <w:rPr>
          <w:rFonts w:ascii="Times New Roman" w:eastAsia="Times New Roman" w:hAnsi="Times New Roman" w:cs="Times New Roman"/>
          <w:sz w:val="28"/>
        </w:rPr>
        <w:t>на равносильное ему уравнение (или неравенство), то получим систему,</w:t>
      </w:r>
    </w:p>
    <w:p w:rsidR="000918B2" w:rsidRPr="000918B2" w:rsidRDefault="000918B2" w:rsidP="000918B2">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918B2">
        <w:rPr>
          <w:rFonts w:ascii="Times New Roman" w:eastAsia="Times New Roman" w:hAnsi="Times New Roman" w:cs="Times New Roman"/>
          <w:sz w:val="28"/>
          <w:szCs w:val="28"/>
        </w:rPr>
        <w:t>равносильную</w:t>
      </w:r>
      <w:r w:rsidRPr="000918B2">
        <w:rPr>
          <w:rFonts w:ascii="Times New Roman" w:eastAsia="Times New Roman" w:hAnsi="Times New Roman" w:cs="Times New Roman"/>
          <w:spacing w:val="-15"/>
          <w:sz w:val="28"/>
          <w:szCs w:val="28"/>
        </w:rPr>
        <w:t xml:space="preserve"> </w:t>
      </w:r>
      <w:r w:rsidRPr="000918B2">
        <w:rPr>
          <w:rFonts w:ascii="Times New Roman" w:eastAsia="Times New Roman" w:hAnsi="Times New Roman" w:cs="Times New Roman"/>
          <w:spacing w:val="-2"/>
          <w:sz w:val="28"/>
          <w:szCs w:val="28"/>
        </w:rPr>
        <w:t>заданной.</w:t>
      </w:r>
    </w:p>
    <w:p w:rsidR="000918B2" w:rsidRPr="000918B2" w:rsidRDefault="000918B2" w:rsidP="000918B2">
      <w:pPr>
        <w:widowControl w:val="0"/>
        <w:numPr>
          <w:ilvl w:val="0"/>
          <w:numId w:val="1"/>
        </w:numPr>
        <w:tabs>
          <w:tab w:val="left" w:pos="1221"/>
        </w:tabs>
        <w:autoSpaceDE w:val="0"/>
        <w:autoSpaceDN w:val="0"/>
        <w:spacing w:after="0" w:line="360" w:lineRule="auto"/>
        <w:ind w:left="0" w:firstLine="709"/>
        <w:jc w:val="both"/>
        <w:rPr>
          <w:rFonts w:ascii="Times New Roman" w:eastAsia="Times New Roman" w:hAnsi="Times New Roman" w:cs="Times New Roman"/>
          <w:sz w:val="28"/>
        </w:rPr>
      </w:pPr>
      <w:r w:rsidRPr="000918B2">
        <w:rPr>
          <w:rFonts w:ascii="Times New Roman" w:eastAsia="Times New Roman" w:hAnsi="Times New Roman" w:cs="Times New Roman"/>
          <w:sz w:val="28"/>
        </w:rPr>
        <w:t xml:space="preserve">Если в системе уравнений из одного уравнения выразить одну переменную, например </w:t>
      </w:r>
      <w:r w:rsidRPr="000918B2">
        <w:rPr>
          <w:rFonts w:ascii="Times New Roman" w:eastAsia="Times New Roman" w:hAnsi="Times New Roman" w:cs="Times New Roman"/>
          <w:i/>
          <w:sz w:val="28"/>
        </w:rPr>
        <w:t xml:space="preserve">х </w:t>
      </w:r>
      <w:r w:rsidRPr="000918B2">
        <w:rPr>
          <w:rFonts w:ascii="Times New Roman" w:eastAsia="Times New Roman" w:hAnsi="Times New Roman" w:cs="Times New Roman"/>
          <w:sz w:val="28"/>
        </w:rPr>
        <w:t>через другие и полученное выражение подставить</w:t>
      </w:r>
      <w:r w:rsidRPr="000918B2">
        <w:rPr>
          <w:rFonts w:ascii="Times New Roman" w:eastAsia="Times New Roman" w:hAnsi="Times New Roman" w:cs="Times New Roman"/>
          <w:spacing w:val="-9"/>
          <w:sz w:val="28"/>
        </w:rPr>
        <w:t xml:space="preserve"> </w:t>
      </w:r>
      <w:r w:rsidRPr="000918B2">
        <w:rPr>
          <w:rFonts w:ascii="Times New Roman" w:eastAsia="Times New Roman" w:hAnsi="Times New Roman" w:cs="Times New Roman"/>
          <w:sz w:val="28"/>
        </w:rPr>
        <w:t>вместо</w:t>
      </w:r>
      <w:r w:rsidRPr="000918B2">
        <w:rPr>
          <w:rFonts w:ascii="Times New Roman" w:eastAsia="Times New Roman" w:hAnsi="Times New Roman" w:cs="Times New Roman"/>
          <w:spacing w:val="-7"/>
          <w:sz w:val="28"/>
        </w:rPr>
        <w:t xml:space="preserve"> </w:t>
      </w:r>
      <w:r w:rsidRPr="000918B2">
        <w:rPr>
          <w:rFonts w:ascii="Times New Roman" w:eastAsia="Times New Roman" w:hAnsi="Times New Roman" w:cs="Times New Roman"/>
          <w:sz w:val="28"/>
        </w:rPr>
        <w:t>х</w:t>
      </w:r>
      <w:r w:rsidRPr="000918B2">
        <w:rPr>
          <w:rFonts w:ascii="Times New Roman" w:eastAsia="Times New Roman" w:hAnsi="Times New Roman" w:cs="Times New Roman"/>
          <w:spacing w:val="-7"/>
          <w:sz w:val="28"/>
        </w:rPr>
        <w:t xml:space="preserve"> </w:t>
      </w:r>
      <w:r w:rsidRPr="000918B2">
        <w:rPr>
          <w:rFonts w:ascii="Times New Roman" w:eastAsia="Times New Roman" w:hAnsi="Times New Roman" w:cs="Times New Roman"/>
          <w:sz w:val="28"/>
        </w:rPr>
        <w:t>во</w:t>
      </w:r>
      <w:r w:rsidRPr="000918B2">
        <w:rPr>
          <w:rFonts w:ascii="Times New Roman" w:eastAsia="Times New Roman" w:hAnsi="Times New Roman" w:cs="Times New Roman"/>
          <w:spacing w:val="-7"/>
          <w:sz w:val="28"/>
        </w:rPr>
        <w:t xml:space="preserve"> </w:t>
      </w:r>
      <w:r w:rsidRPr="000918B2">
        <w:rPr>
          <w:rFonts w:ascii="Times New Roman" w:eastAsia="Times New Roman" w:hAnsi="Times New Roman" w:cs="Times New Roman"/>
          <w:sz w:val="28"/>
        </w:rPr>
        <w:t>все</w:t>
      </w:r>
      <w:r w:rsidRPr="000918B2">
        <w:rPr>
          <w:rFonts w:ascii="Times New Roman" w:eastAsia="Times New Roman" w:hAnsi="Times New Roman" w:cs="Times New Roman"/>
          <w:spacing w:val="-7"/>
          <w:sz w:val="28"/>
        </w:rPr>
        <w:t xml:space="preserve"> </w:t>
      </w:r>
      <w:r w:rsidRPr="000918B2">
        <w:rPr>
          <w:rFonts w:ascii="Times New Roman" w:eastAsia="Times New Roman" w:hAnsi="Times New Roman" w:cs="Times New Roman"/>
          <w:sz w:val="28"/>
        </w:rPr>
        <w:t>остальные</w:t>
      </w:r>
      <w:r w:rsidRPr="000918B2">
        <w:rPr>
          <w:rFonts w:ascii="Times New Roman" w:eastAsia="Times New Roman" w:hAnsi="Times New Roman" w:cs="Times New Roman"/>
          <w:spacing w:val="-7"/>
          <w:sz w:val="28"/>
        </w:rPr>
        <w:t xml:space="preserve"> </w:t>
      </w:r>
      <w:r w:rsidRPr="000918B2">
        <w:rPr>
          <w:rFonts w:ascii="Times New Roman" w:eastAsia="Times New Roman" w:hAnsi="Times New Roman" w:cs="Times New Roman"/>
          <w:sz w:val="28"/>
        </w:rPr>
        <w:t>уравнения</w:t>
      </w:r>
      <w:r w:rsidRPr="000918B2">
        <w:rPr>
          <w:rFonts w:ascii="Times New Roman" w:eastAsia="Times New Roman" w:hAnsi="Times New Roman" w:cs="Times New Roman"/>
          <w:spacing w:val="-7"/>
          <w:sz w:val="28"/>
        </w:rPr>
        <w:t xml:space="preserve"> </w:t>
      </w:r>
      <w:r w:rsidRPr="000918B2">
        <w:rPr>
          <w:rFonts w:ascii="Times New Roman" w:eastAsia="Times New Roman" w:hAnsi="Times New Roman" w:cs="Times New Roman"/>
          <w:sz w:val="28"/>
        </w:rPr>
        <w:t>системы,</w:t>
      </w:r>
      <w:r w:rsidRPr="000918B2">
        <w:rPr>
          <w:rFonts w:ascii="Times New Roman" w:eastAsia="Times New Roman" w:hAnsi="Times New Roman" w:cs="Times New Roman"/>
          <w:spacing w:val="-5"/>
          <w:sz w:val="28"/>
        </w:rPr>
        <w:t xml:space="preserve"> </w:t>
      </w:r>
      <w:r w:rsidRPr="000918B2">
        <w:rPr>
          <w:rFonts w:ascii="Times New Roman" w:eastAsia="Times New Roman" w:hAnsi="Times New Roman" w:cs="Times New Roman"/>
          <w:sz w:val="28"/>
        </w:rPr>
        <w:t>то</w:t>
      </w:r>
      <w:r w:rsidRPr="000918B2">
        <w:rPr>
          <w:rFonts w:ascii="Times New Roman" w:eastAsia="Times New Roman" w:hAnsi="Times New Roman" w:cs="Times New Roman"/>
          <w:spacing w:val="-7"/>
          <w:sz w:val="28"/>
        </w:rPr>
        <w:t xml:space="preserve"> </w:t>
      </w:r>
      <w:r w:rsidRPr="000918B2">
        <w:rPr>
          <w:rFonts w:ascii="Times New Roman" w:eastAsia="Times New Roman" w:hAnsi="Times New Roman" w:cs="Times New Roman"/>
          <w:sz w:val="28"/>
        </w:rPr>
        <w:t>получим систем, равносильную заданной.</w:t>
      </w:r>
    </w:p>
    <w:p w:rsidR="000918B2" w:rsidRPr="007204DB" w:rsidRDefault="000918B2" w:rsidP="00876A3A">
      <w:pPr>
        <w:widowControl w:val="0"/>
        <w:numPr>
          <w:ilvl w:val="0"/>
          <w:numId w:val="1"/>
        </w:numPr>
        <w:tabs>
          <w:tab w:val="left" w:pos="1220"/>
        </w:tabs>
        <w:autoSpaceDE w:val="0"/>
        <w:autoSpaceDN w:val="0"/>
        <w:spacing w:after="0" w:line="360" w:lineRule="auto"/>
        <w:ind w:left="0" w:firstLine="709"/>
        <w:jc w:val="both"/>
        <w:rPr>
          <w:rFonts w:ascii="Times New Roman" w:eastAsia="Times New Roman" w:hAnsi="Times New Roman" w:cs="Times New Roman"/>
          <w:sz w:val="28"/>
        </w:rPr>
      </w:pPr>
      <w:r w:rsidRPr="000918B2">
        <w:rPr>
          <w:rFonts w:ascii="Times New Roman" w:eastAsia="Times New Roman" w:hAnsi="Times New Roman" w:cs="Times New Roman"/>
          <w:sz w:val="28"/>
        </w:rPr>
        <w:t>Если</w:t>
      </w:r>
      <w:r w:rsidRPr="000918B2">
        <w:rPr>
          <w:rFonts w:ascii="Times New Roman" w:eastAsia="Times New Roman" w:hAnsi="Times New Roman" w:cs="Times New Roman"/>
          <w:spacing w:val="-3"/>
          <w:sz w:val="28"/>
        </w:rPr>
        <w:t xml:space="preserve"> </w:t>
      </w:r>
      <w:r w:rsidRPr="000918B2">
        <w:rPr>
          <w:rFonts w:ascii="Times New Roman" w:eastAsia="Times New Roman" w:hAnsi="Times New Roman" w:cs="Times New Roman"/>
          <w:sz w:val="28"/>
        </w:rPr>
        <w:t>первое</w:t>
      </w:r>
      <w:r w:rsidRPr="000918B2">
        <w:rPr>
          <w:rFonts w:ascii="Times New Roman" w:eastAsia="Times New Roman" w:hAnsi="Times New Roman" w:cs="Times New Roman"/>
          <w:spacing w:val="-3"/>
          <w:sz w:val="28"/>
        </w:rPr>
        <w:t xml:space="preserve"> </w:t>
      </w:r>
      <w:r w:rsidRPr="000918B2">
        <w:rPr>
          <w:rFonts w:ascii="Times New Roman" w:eastAsia="Times New Roman" w:hAnsi="Times New Roman" w:cs="Times New Roman"/>
          <w:sz w:val="28"/>
        </w:rPr>
        <w:t>уравнение</w:t>
      </w:r>
      <w:r w:rsidRPr="000918B2">
        <w:rPr>
          <w:rFonts w:ascii="Times New Roman" w:eastAsia="Times New Roman" w:hAnsi="Times New Roman" w:cs="Times New Roman"/>
          <w:spacing w:val="-2"/>
          <w:sz w:val="28"/>
        </w:rPr>
        <w:t xml:space="preserve"> </w:t>
      </w:r>
      <w:r w:rsidRPr="000918B2">
        <w:rPr>
          <w:rFonts w:ascii="Times New Roman" w:eastAsia="Times New Roman" w:hAnsi="Times New Roman" w:cs="Times New Roman"/>
          <w:sz w:val="28"/>
        </w:rPr>
        <w:t>системы</w:t>
      </w:r>
      <w:r w:rsidRPr="000918B2">
        <w:rPr>
          <w:rFonts w:ascii="Times New Roman" w:eastAsia="Times New Roman" w:hAnsi="Times New Roman" w:cs="Times New Roman"/>
          <w:spacing w:val="-3"/>
          <w:sz w:val="28"/>
        </w:rPr>
        <w:t xml:space="preserve"> </w:t>
      </w:r>
      <w:r w:rsidRPr="000918B2">
        <w:rPr>
          <w:rFonts w:ascii="Times New Roman" w:eastAsia="Times New Roman" w:hAnsi="Times New Roman" w:cs="Times New Roman"/>
          <w:sz w:val="28"/>
        </w:rPr>
        <w:t>заменить</w:t>
      </w:r>
      <w:r w:rsidRPr="000918B2">
        <w:rPr>
          <w:rFonts w:ascii="Times New Roman" w:eastAsia="Times New Roman" w:hAnsi="Times New Roman" w:cs="Times New Roman"/>
          <w:spacing w:val="-4"/>
          <w:sz w:val="28"/>
        </w:rPr>
        <w:t xml:space="preserve"> </w:t>
      </w:r>
      <w:r w:rsidRPr="000918B2">
        <w:rPr>
          <w:rFonts w:ascii="Times New Roman" w:eastAsia="Times New Roman" w:hAnsi="Times New Roman" w:cs="Times New Roman"/>
          <w:sz w:val="28"/>
        </w:rPr>
        <w:t>суммой</w:t>
      </w:r>
      <w:r w:rsidRPr="000918B2">
        <w:rPr>
          <w:rFonts w:ascii="Times New Roman" w:eastAsia="Times New Roman" w:hAnsi="Times New Roman" w:cs="Times New Roman"/>
          <w:spacing w:val="-3"/>
          <w:sz w:val="28"/>
        </w:rPr>
        <w:t xml:space="preserve"> </w:t>
      </w:r>
      <w:r w:rsidRPr="000918B2">
        <w:rPr>
          <w:rFonts w:ascii="Times New Roman" w:eastAsia="Times New Roman" w:hAnsi="Times New Roman" w:cs="Times New Roman"/>
          <w:sz w:val="28"/>
        </w:rPr>
        <w:t>первого</w:t>
      </w:r>
      <w:r w:rsidRPr="000918B2">
        <w:rPr>
          <w:rFonts w:ascii="Times New Roman" w:eastAsia="Times New Roman" w:hAnsi="Times New Roman" w:cs="Times New Roman"/>
          <w:spacing w:val="-3"/>
          <w:sz w:val="28"/>
        </w:rPr>
        <w:t xml:space="preserve"> </w:t>
      </w:r>
      <w:r w:rsidRPr="000918B2">
        <w:rPr>
          <w:rFonts w:ascii="Times New Roman" w:eastAsia="Times New Roman" w:hAnsi="Times New Roman" w:cs="Times New Roman"/>
          <w:spacing w:val="-2"/>
          <w:sz w:val="28"/>
        </w:rPr>
        <w:t>уравнения,</w:t>
      </w:r>
      <w:r w:rsidR="00876A3A">
        <w:rPr>
          <w:rFonts w:ascii="Times New Roman" w:eastAsia="Times New Roman" w:hAnsi="Times New Roman" w:cs="Times New Roman"/>
          <w:sz w:val="28"/>
        </w:rPr>
        <w:t xml:space="preserve"> </w:t>
      </w:r>
      <w:r w:rsidRPr="00876A3A">
        <w:rPr>
          <w:rFonts w:ascii="Times New Roman" w:eastAsia="Times New Roman" w:hAnsi="Times New Roman" w:cs="Times New Roman"/>
          <w:sz w:val="28"/>
          <w:szCs w:val="28"/>
        </w:rPr>
        <w:t>умноженного</w:t>
      </w:r>
      <w:r w:rsidRPr="00876A3A">
        <w:rPr>
          <w:rFonts w:ascii="Times New Roman" w:eastAsia="Times New Roman" w:hAnsi="Times New Roman" w:cs="Times New Roman"/>
          <w:spacing w:val="15"/>
          <w:sz w:val="28"/>
          <w:szCs w:val="28"/>
        </w:rPr>
        <w:t xml:space="preserve"> </w:t>
      </w:r>
      <w:r w:rsidRPr="00876A3A">
        <w:rPr>
          <w:rFonts w:ascii="Times New Roman" w:eastAsia="Times New Roman" w:hAnsi="Times New Roman" w:cs="Times New Roman"/>
          <w:sz w:val="28"/>
          <w:szCs w:val="28"/>
        </w:rPr>
        <w:t>на</w:t>
      </w:r>
      <w:r w:rsidRPr="00876A3A">
        <w:rPr>
          <w:rFonts w:ascii="Times New Roman" w:eastAsia="Times New Roman" w:hAnsi="Times New Roman" w:cs="Times New Roman"/>
          <w:spacing w:val="20"/>
          <w:sz w:val="28"/>
          <w:szCs w:val="28"/>
        </w:rPr>
        <w:t xml:space="preserve"> </w:t>
      </w:r>
      <w:r w:rsidRPr="00876A3A">
        <w:rPr>
          <w:rFonts w:ascii="Times New Roman" w:eastAsia="Times New Roman" w:hAnsi="Times New Roman" w:cs="Times New Roman"/>
          <w:sz w:val="28"/>
          <w:szCs w:val="28"/>
        </w:rPr>
        <w:t>число</w:t>
      </w:r>
      <w:r w:rsidRPr="00876A3A">
        <w:rPr>
          <w:rFonts w:ascii="Times New Roman" w:eastAsia="Times New Roman" w:hAnsi="Times New Roman" w:cs="Times New Roman"/>
          <w:spacing w:val="42"/>
          <w:sz w:val="28"/>
          <w:szCs w:val="28"/>
        </w:rPr>
        <w:t xml:space="preserve"> </w:t>
      </w:r>
      <w:r w:rsidRPr="00876A3A">
        <w:rPr>
          <w:rFonts w:ascii="Symbol" w:eastAsia="Times New Roman" w:hAnsi="Symbol" w:cs="Times New Roman"/>
          <w:position w:val="1"/>
          <w:sz w:val="29"/>
          <w:szCs w:val="28"/>
        </w:rPr>
        <w:t></w:t>
      </w:r>
      <w:r w:rsidRPr="00876A3A">
        <w:rPr>
          <w:rFonts w:ascii="Times New Roman" w:eastAsia="Times New Roman" w:hAnsi="Times New Roman" w:cs="Times New Roman"/>
          <w:spacing w:val="17"/>
          <w:position w:val="1"/>
          <w:sz w:val="29"/>
          <w:szCs w:val="28"/>
        </w:rPr>
        <w:t xml:space="preserve"> </w:t>
      </w:r>
      <w:r w:rsidRPr="00876A3A">
        <w:rPr>
          <w:rFonts w:ascii="Symbol" w:eastAsia="Times New Roman" w:hAnsi="Symbol" w:cs="Times New Roman"/>
          <w:position w:val="1"/>
          <w:sz w:val="28"/>
          <w:szCs w:val="28"/>
        </w:rPr>
        <w:t></w:t>
      </w:r>
      <w:r w:rsidRPr="00876A3A">
        <w:rPr>
          <w:rFonts w:ascii="Times New Roman" w:eastAsia="Times New Roman" w:hAnsi="Times New Roman" w:cs="Times New Roman"/>
          <w:spacing w:val="-9"/>
          <w:position w:val="1"/>
          <w:sz w:val="28"/>
          <w:szCs w:val="28"/>
        </w:rPr>
        <w:t xml:space="preserve"> </w:t>
      </w:r>
      <w:r w:rsidRPr="00876A3A">
        <w:rPr>
          <w:rFonts w:ascii="Times New Roman" w:eastAsia="Times New Roman" w:hAnsi="Times New Roman" w:cs="Times New Roman"/>
          <w:position w:val="1"/>
          <w:sz w:val="28"/>
          <w:szCs w:val="28"/>
        </w:rPr>
        <w:t>0</w:t>
      </w:r>
      <w:r w:rsidRPr="00876A3A">
        <w:rPr>
          <w:rFonts w:ascii="Times New Roman" w:eastAsia="Times New Roman" w:hAnsi="Times New Roman" w:cs="Times New Roman"/>
          <w:sz w:val="28"/>
          <w:szCs w:val="28"/>
        </w:rPr>
        <w:t>,</w:t>
      </w:r>
      <w:r w:rsidRPr="00876A3A">
        <w:rPr>
          <w:rFonts w:ascii="Times New Roman" w:eastAsia="Times New Roman" w:hAnsi="Times New Roman" w:cs="Times New Roman"/>
          <w:spacing w:val="22"/>
          <w:sz w:val="28"/>
          <w:szCs w:val="28"/>
        </w:rPr>
        <w:t xml:space="preserve"> </w:t>
      </w:r>
      <w:r w:rsidRPr="00876A3A">
        <w:rPr>
          <w:rFonts w:ascii="Times New Roman" w:eastAsia="Times New Roman" w:hAnsi="Times New Roman" w:cs="Times New Roman"/>
          <w:sz w:val="28"/>
          <w:szCs w:val="28"/>
        </w:rPr>
        <w:t>и</w:t>
      </w:r>
      <w:r w:rsidRPr="00876A3A">
        <w:rPr>
          <w:rFonts w:ascii="Times New Roman" w:eastAsia="Times New Roman" w:hAnsi="Times New Roman" w:cs="Times New Roman"/>
          <w:spacing w:val="20"/>
          <w:sz w:val="28"/>
          <w:szCs w:val="28"/>
        </w:rPr>
        <w:t xml:space="preserve"> </w:t>
      </w:r>
      <w:r w:rsidRPr="00876A3A">
        <w:rPr>
          <w:rFonts w:ascii="Times New Roman" w:eastAsia="Times New Roman" w:hAnsi="Times New Roman" w:cs="Times New Roman"/>
          <w:sz w:val="28"/>
          <w:szCs w:val="28"/>
        </w:rPr>
        <w:t>второго</w:t>
      </w:r>
      <w:r w:rsidRPr="00876A3A">
        <w:rPr>
          <w:rFonts w:ascii="Times New Roman" w:eastAsia="Times New Roman" w:hAnsi="Times New Roman" w:cs="Times New Roman"/>
          <w:spacing w:val="20"/>
          <w:sz w:val="28"/>
          <w:szCs w:val="28"/>
        </w:rPr>
        <w:t xml:space="preserve"> </w:t>
      </w:r>
      <w:r w:rsidRPr="00876A3A">
        <w:rPr>
          <w:rFonts w:ascii="Times New Roman" w:eastAsia="Times New Roman" w:hAnsi="Times New Roman" w:cs="Times New Roman"/>
          <w:sz w:val="28"/>
          <w:szCs w:val="28"/>
        </w:rPr>
        <w:t>уравнения,</w:t>
      </w:r>
      <w:r w:rsidRPr="00876A3A">
        <w:rPr>
          <w:rFonts w:ascii="Times New Roman" w:eastAsia="Times New Roman" w:hAnsi="Times New Roman" w:cs="Times New Roman"/>
          <w:spacing w:val="21"/>
          <w:sz w:val="28"/>
          <w:szCs w:val="28"/>
        </w:rPr>
        <w:t xml:space="preserve"> </w:t>
      </w:r>
      <w:r w:rsidRPr="00876A3A">
        <w:rPr>
          <w:rFonts w:ascii="Times New Roman" w:eastAsia="Times New Roman" w:hAnsi="Times New Roman" w:cs="Times New Roman"/>
          <w:sz w:val="28"/>
          <w:szCs w:val="28"/>
        </w:rPr>
        <w:t>умноженного</w:t>
      </w:r>
      <w:r w:rsidRPr="00876A3A">
        <w:rPr>
          <w:rFonts w:ascii="Times New Roman" w:eastAsia="Times New Roman" w:hAnsi="Times New Roman" w:cs="Times New Roman"/>
          <w:spacing w:val="20"/>
          <w:sz w:val="28"/>
          <w:szCs w:val="28"/>
        </w:rPr>
        <w:t xml:space="preserve"> </w:t>
      </w:r>
      <w:r w:rsidRPr="00876A3A">
        <w:rPr>
          <w:rFonts w:ascii="Times New Roman" w:eastAsia="Times New Roman" w:hAnsi="Times New Roman" w:cs="Times New Roman"/>
          <w:spacing w:val="-5"/>
          <w:sz w:val="28"/>
          <w:szCs w:val="28"/>
        </w:rPr>
        <w:t>на</w:t>
      </w:r>
      <w:r w:rsidR="00876A3A">
        <w:rPr>
          <w:rFonts w:ascii="Times New Roman" w:eastAsia="Times New Roman" w:hAnsi="Times New Roman" w:cs="Times New Roman"/>
          <w:sz w:val="28"/>
        </w:rPr>
        <w:t xml:space="preserve"> </w:t>
      </w:r>
      <w:r w:rsidRPr="00876A3A">
        <w:rPr>
          <w:rFonts w:ascii="Times New Roman" w:eastAsia="Times New Roman" w:hAnsi="Times New Roman" w:cs="Times New Roman"/>
          <w:sz w:val="28"/>
          <w:szCs w:val="28"/>
        </w:rPr>
        <w:t>число</w:t>
      </w:r>
      <w:r w:rsidRPr="00876A3A">
        <w:rPr>
          <w:rFonts w:ascii="Times New Roman" w:eastAsia="Times New Roman" w:hAnsi="Times New Roman" w:cs="Times New Roman"/>
          <w:spacing w:val="58"/>
          <w:sz w:val="28"/>
          <w:szCs w:val="28"/>
        </w:rPr>
        <w:t xml:space="preserve"> </w:t>
      </w:r>
      <w:r w:rsidRPr="00876A3A">
        <w:rPr>
          <w:rFonts w:ascii="Symbol" w:eastAsia="Times New Roman" w:hAnsi="Symbol" w:cs="Times New Roman"/>
          <w:position w:val="3"/>
          <w:sz w:val="31"/>
          <w:szCs w:val="28"/>
        </w:rPr>
        <w:t></w:t>
      </w:r>
      <w:r w:rsidRPr="00876A3A">
        <w:rPr>
          <w:rFonts w:ascii="Times New Roman" w:eastAsia="Times New Roman" w:hAnsi="Times New Roman" w:cs="Times New Roman"/>
          <w:spacing w:val="13"/>
          <w:position w:val="3"/>
          <w:sz w:val="31"/>
          <w:szCs w:val="28"/>
        </w:rPr>
        <w:t xml:space="preserve"> </w:t>
      </w:r>
      <w:r w:rsidRPr="00876A3A">
        <w:rPr>
          <w:rFonts w:ascii="Symbol" w:eastAsia="Times New Roman" w:hAnsi="Symbol" w:cs="Times New Roman"/>
          <w:position w:val="3"/>
          <w:sz w:val="29"/>
          <w:szCs w:val="28"/>
        </w:rPr>
        <w:t></w:t>
      </w:r>
      <w:r w:rsidRPr="00876A3A">
        <w:rPr>
          <w:rFonts w:ascii="Times New Roman" w:eastAsia="Times New Roman" w:hAnsi="Times New Roman" w:cs="Times New Roman"/>
          <w:spacing w:val="-13"/>
          <w:position w:val="3"/>
          <w:sz w:val="29"/>
          <w:szCs w:val="28"/>
        </w:rPr>
        <w:t xml:space="preserve"> </w:t>
      </w:r>
      <w:r w:rsidRPr="00876A3A">
        <w:rPr>
          <w:rFonts w:ascii="Times New Roman" w:eastAsia="Times New Roman" w:hAnsi="Times New Roman" w:cs="Times New Roman"/>
          <w:position w:val="3"/>
          <w:sz w:val="29"/>
          <w:szCs w:val="28"/>
        </w:rPr>
        <w:t>0</w:t>
      </w:r>
      <w:r w:rsidRPr="00876A3A">
        <w:rPr>
          <w:rFonts w:ascii="Times New Roman" w:eastAsia="Times New Roman" w:hAnsi="Times New Roman" w:cs="Times New Roman"/>
          <w:spacing w:val="50"/>
          <w:position w:val="3"/>
          <w:sz w:val="29"/>
          <w:szCs w:val="28"/>
        </w:rPr>
        <w:t xml:space="preserve"> </w:t>
      </w:r>
      <w:r w:rsidRPr="00876A3A">
        <w:rPr>
          <w:rFonts w:ascii="Times New Roman" w:eastAsia="Times New Roman" w:hAnsi="Times New Roman" w:cs="Times New Roman"/>
          <w:sz w:val="28"/>
          <w:szCs w:val="28"/>
        </w:rPr>
        <w:t>(а</w:t>
      </w:r>
      <w:r w:rsidRPr="00876A3A">
        <w:rPr>
          <w:rFonts w:ascii="Times New Roman" w:eastAsia="Times New Roman" w:hAnsi="Times New Roman" w:cs="Times New Roman"/>
          <w:spacing w:val="17"/>
          <w:sz w:val="28"/>
          <w:szCs w:val="28"/>
        </w:rPr>
        <w:t xml:space="preserve"> </w:t>
      </w:r>
      <w:r w:rsidRPr="00876A3A">
        <w:rPr>
          <w:rFonts w:ascii="Times New Roman" w:eastAsia="Times New Roman" w:hAnsi="Times New Roman" w:cs="Times New Roman"/>
          <w:sz w:val="28"/>
          <w:szCs w:val="28"/>
        </w:rPr>
        <w:t>все</w:t>
      </w:r>
      <w:r w:rsidRPr="00876A3A">
        <w:rPr>
          <w:rFonts w:ascii="Times New Roman" w:eastAsia="Times New Roman" w:hAnsi="Times New Roman" w:cs="Times New Roman"/>
          <w:spacing w:val="16"/>
          <w:sz w:val="28"/>
          <w:szCs w:val="28"/>
        </w:rPr>
        <w:t xml:space="preserve"> </w:t>
      </w:r>
      <w:r w:rsidRPr="00876A3A">
        <w:rPr>
          <w:rFonts w:ascii="Times New Roman" w:eastAsia="Times New Roman" w:hAnsi="Times New Roman" w:cs="Times New Roman"/>
          <w:sz w:val="28"/>
          <w:szCs w:val="28"/>
        </w:rPr>
        <w:t>остальные</w:t>
      </w:r>
      <w:r w:rsidRPr="00876A3A">
        <w:rPr>
          <w:rFonts w:ascii="Times New Roman" w:eastAsia="Times New Roman" w:hAnsi="Times New Roman" w:cs="Times New Roman"/>
          <w:spacing w:val="16"/>
          <w:sz w:val="28"/>
          <w:szCs w:val="28"/>
        </w:rPr>
        <w:t xml:space="preserve"> </w:t>
      </w:r>
      <w:r w:rsidRPr="00876A3A">
        <w:rPr>
          <w:rFonts w:ascii="Times New Roman" w:eastAsia="Times New Roman" w:hAnsi="Times New Roman" w:cs="Times New Roman"/>
          <w:sz w:val="28"/>
          <w:szCs w:val="28"/>
        </w:rPr>
        <w:t>уравнения</w:t>
      </w:r>
      <w:r w:rsidRPr="00876A3A">
        <w:rPr>
          <w:rFonts w:ascii="Times New Roman" w:eastAsia="Times New Roman" w:hAnsi="Times New Roman" w:cs="Times New Roman"/>
          <w:spacing w:val="17"/>
          <w:sz w:val="28"/>
          <w:szCs w:val="28"/>
        </w:rPr>
        <w:t xml:space="preserve"> </w:t>
      </w:r>
      <w:r w:rsidRPr="00876A3A">
        <w:rPr>
          <w:rFonts w:ascii="Times New Roman" w:eastAsia="Times New Roman" w:hAnsi="Times New Roman" w:cs="Times New Roman"/>
          <w:sz w:val="28"/>
          <w:szCs w:val="28"/>
        </w:rPr>
        <w:t>оставить</w:t>
      </w:r>
      <w:r w:rsidRPr="00876A3A">
        <w:rPr>
          <w:rFonts w:ascii="Times New Roman" w:eastAsia="Times New Roman" w:hAnsi="Times New Roman" w:cs="Times New Roman"/>
          <w:spacing w:val="13"/>
          <w:sz w:val="28"/>
          <w:szCs w:val="28"/>
        </w:rPr>
        <w:t xml:space="preserve"> </w:t>
      </w:r>
      <w:r w:rsidRPr="00876A3A">
        <w:rPr>
          <w:rFonts w:ascii="Times New Roman" w:eastAsia="Times New Roman" w:hAnsi="Times New Roman" w:cs="Times New Roman"/>
          <w:sz w:val="28"/>
          <w:szCs w:val="28"/>
        </w:rPr>
        <w:t>без</w:t>
      </w:r>
      <w:r w:rsidRPr="00876A3A">
        <w:rPr>
          <w:rFonts w:ascii="Times New Roman" w:eastAsia="Times New Roman" w:hAnsi="Times New Roman" w:cs="Times New Roman"/>
          <w:spacing w:val="17"/>
          <w:sz w:val="28"/>
          <w:szCs w:val="28"/>
        </w:rPr>
        <w:t xml:space="preserve"> </w:t>
      </w:r>
      <w:r w:rsidRPr="00876A3A">
        <w:rPr>
          <w:rFonts w:ascii="Times New Roman" w:eastAsia="Times New Roman" w:hAnsi="Times New Roman" w:cs="Times New Roman"/>
          <w:sz w:val="28"/>
          <w:szCs w:val="28"/>
        </w:rPr>
        <w:t>изменения),</w:t>
      </w:r>
      <w:r w:rsidRPr="00876A3A">
        <w:rPr>
          <w:rFonts w:ascii="Times New Roman" w:eastAsia="Times New Roman" w:hAnsi="Times New Roman" w:cs="Times New Roman"/>
          <w:spacing w:val="18"/>
          <w:sz w:val="28"/>
          <w:szCs w:val="28"/>
        </w:rPr>
        <w:t xml:space="preserve"> </w:t>
      </w:r>
      <w:r w:rsidRPr="00876A3A">
        <w:rPr>
          <w:rFonts w:ascii="Times New Roman" w:eastAsia="Times New Roman" w:hAnsi="Times New Roman" w:cs="Times New Roman"/>
          <w:spacing w:val="-5"/>
          <w:sz w:val="28"/>
          <w:szCs w:val="28"/>
        </w:rPr>
        <w:t>то</w:t>
      </w:r>
      <w:r w:rsidR="00876A3A">
        <w:rPr>
          <w:rFonts w:ascii="Times New Roman" w:eastAsia="Times New Roman" w:hAnsi="Times New Roman" w:cs="Times New Roman"/>
          <w:sz w:val="28"/>
        </w:rPr>
        <w:t xml:space="preserve"> </w:t>
      </w:r>
      <w:r w:rsidRPr="00876A3A">
        <w:rPr>
          <w:rFonts w:ascii="Times New Roman" w:eastAsia="Times New Roman" w:hAnsi="Times New Roman" w:cs="Times New Roman"/>
          <w:sz w:val="28"/>
          <w:szCs w:val="28"/>
        </w:rPr>
        <w:t>получим</w:t>
      </w:r>
      <w:r w:rsidRPr="00876A3A">
        <w:rPr>
          <w:rFonts w:ascii="Times New Roman" w:eastAsia="Times New Roman" w:hAnsi="Times New Roman" w:cs="Times New Roman"/>
          <w:spacing w:val="-12"/>
          <w:sz w:val="28"/>
          <w:szCs w:val="28"/>
        </w:rPr>
        <w:t xml:space="preserve"> </w:t>
      </w:r>
      <w:r w:rsidRPr="00876A3A">
        <w:rPr>
          <w:rFonts w:ascii="Times New Roman" w:eastAsia="Times New Roman" w:hAnsi="Times New Roman" w:cs="Times New Roman"/>
          <w:sz w:val="28"/>
          <w:szCs w:val="28"/>
        </w:rPr>
        <w:t>систему,</w:t>
      </w:r>
      <w:r w:rsidRPr="00876A3A">
        <w:rPr>
          <w:rFonts w:ascii="Times New Roman" w:eastAsia="Times New Roman" w:hAnsi="Times New Roman" w:cs="Times New Roman"/>
          <w:spacing w:val="-10"/>
          <w:sz w:val="28"/>
          <w:szCs w:val="28"/>
        </w:rPr>
        <w:t xml:space="preserve"> </w:t>
      </w:r>
      <w:r w:rsidRPr="00876A3A">
        <w:rPr>
          <w:rFonts w:ascii="Times New Roman" w:eastAsia="Times New Roman" w:hAnsi="Times New Roman" w:cs="Times New Roman"/>
          <w:sz w:val="28"/>
          <w:szCs w:val="28"/>
        </w:rPr>
        <w:t>равносильную</w:t>
      </w:r>
      <w:r w:rsidRPr="00876A3A">
        <w:rPr>
          <w:rFonts w:ascii="Times New Roman" w:eastAsia="Times New Roman" w:hAnsi="Times New Roman" w:cs="Times New Roman"/>
          <w:spacing w:val="-13"/>
          <w:sz w:val="28"/>
          <w:szCs w:val="28"/>
        </w:rPr>
        <w:t xml:space="preserve"> </w:t>
      </w:r>
      <w:r w:rsidRPr="00876A3A">
        <w:rPr>
          <w:rFonts w:ascii="Times New Roman" w:eastAsia="Times New Roman" w:hAnsi="Times New Roman" w:cs="Times New Roman"/>
          <w:spacing w:val="-2"/>
          <w:sz w:val="28"/>
          <w:szCs w:val="28"/>
        </w:rPr>
        <w:t>заданной.</w:t>
      </w:r>
    </w:p>
    <w:p w:rsidR="007204DB" w:rsidRDefault="007204DB" w:rsidP="007204DB">
      <w:pPr>
        <w:widowControl w:val="0"/>
        <w:tabs>
          <w:tab w:val="left" w:pos="1220"/>
        </w:tabs>
        <w:autoSpaceDE w:val="0"/>
        <w:autoSpaceDN w:val="0"/>
        <w:spacing w:after="0" w:line="360" w:lineRule="auto"/>
        <w:ind w:left="709"/>
        <w:jc w:val="both"/>
        <w:rPr>
          <w:rFonts w:ascii="Times New Roman" w:eastAsia="Times New Roman" w:hAnsi="Times New Roman" w:cs="Times New Roman"/>
          <w:spacing w:val="-2"/>
          <w:sz w:val="28"/>
          <w:szCs w:val="28"/>
        </w:rPr>
      </w:pPr>
    </w:p>
    <w:p w:rsidR="007204DB" w:rsidRPr="007204DB" w:rsidRDefault="007204DB" w:rsidP="007204DB">
      <w:pPr>
        <w:widowControl w:val="0"/>
        <w:tabs>
          <w:tab w:val="left" w:pos="1220"/>
        </w:tabs>
        <w:autoSpaceDE w:val="0"/>
        <w:autoSpaceDN w:val="0"/>
        <w:spacing w:after="0" w:line="360" w:lineRule="auto"/>
        <w:ind w:left="709"/>
        <w:rPr>
          <w:rFonts w:ascii="Times New Roman" w:eastAsia="Times New Roman" w:hAnsi="Times New Roman" w:cs="Times New Roman"/>
          <w:b/>
          <w:sz w:val="28"/>
        </w:rPr>
      </w:pPr>
      <w:r w:rsidRPr="007204DB">
        <w:rPr>
          <w:rFonts w:ascii="Times New Roman" w:eastAsia="Times New Roman" w:hAnsi="Times New Roman" w:cs="Times New Roman"/>
          <w:b/>
          <w:sz w:val="28"/>
        </w:rPr>
        <w:t>Заключение</w:t>
      </w:r>
    </w:p>
    <w:p w:rsidR="007204DB" w:rsidRPr="007204DB" w:rsidRDefault="007204DB" w:rsidP="007204DB">
      <w:pPr>
        <w:widowControl w:val="0"/>
        <w:tabs>
          <w:tab w:val="left" w:pos="1220"/>
        </w:tabs>
        <w:autoSpaceDE w:val="0"/>
        <w:autoSpaceDN w:val="0"/>
        <w:spacing w:after="0" w:line="360" w:lineRule="auto"/>
        <w:ind w:left="709"/>
        <w:jc w:val="both"/>
        <w:rPr>
          <w:rFonts w:ascii="Times New Roman" w:eastAsia="Times New Roman" w:hAnsi="Times New Roman" w:cs="Times New Roman"/>
          <w:sz w:val="28"/>
        </w:rPr>
      </w:pPr>
    </w:p>
    <w:p w:rsidR="007204DB" w:rsidRDefault="007204DB" w:rsidP="007204DB">
      <w:pPr>
        <w:widowControl w:val="0"/>
        <w:tabs>
          <w:tab w:val="left" w:pos="1220"/>
        </w:tabs>
        <w:autoSpaceDE w:val="0"/>
        <w:autoSpaceDN w:val="0"/>
        <w:spacing w:after="0" w:line="360" w:lineRule="auto"/>
        <w:ind w:firstLine="709"/>
        <w:jc w:val="both"/>
        <w:rPr>
          <w:rFonts w:ascii="Times New Roman" w:eastAsia="Times New Roman" w:hAnsi="Times New Roman" w:cs="Times New Roman"/>
          <w:sz w:val="28"/>
        </w:rPr>
      </w:pPr>
      <w:r w:rsidRPr="007204DB">
        <w:rPr>
          <w:rFonts w:ascii="Times New Roman" w:eastAsia="Times New Roman" w:hAnsi="Times New Roman" w:cs="Times New Roman"/>
          <w:sz w:val="28"/>
        </w:rPr>
        <w:t>Равносильность уравнений и неравенств играет фундаментальную роль в их решении, обеспечивая сохранение множества решений при проведении преобразований. Владение методами равносильных преобразований позволяет значительно упростить задачи, повысить точность и избежать ошибок. При этом важно понимать условия, при которых преобразования сохраняют равносильность, чтобы не потерять или не добавить лишние корни. Осознание и применение принципов равносильности способствует развитию математического мышления и повышению эффективности учебного и практического процесса.</w:t>
      </w:r>
    </w:p>
    <w:p w:rsidR="007204DB" w:rsidRDefault="007204DB" w:rsidP="00B7505D">
      <w:pPr>
        <w:widowControl w:val="0"/>
        <w:tabs>
          <w:tab w:val="left" w:pos="1220"/>
        </w:tabs>
        <w:autoSpaceDE w:val="0"/>
        <w:autoSpaceDN w:val="0"/>
        <w:spacing w:after="0" w:line="360" w:lineRule="auto"/>
        <w:ind w:firstLine="709"/>
        <w:rPr>
          <w:rFonts w:ascii="Times New Roman" w:eastAsia="Times New Roman" w:hAnsi="Times New Roman" w:cs="Times New Roman"/>
          <w:b/>
          <w:sz w:val="28"/>
        </w:rPr>
      </w:pPr>
    </w:p>
    <w:p w:rsidR="007204DB" w:rsidRDefault="007204DB" w:rsidP="00B7505D">
      <w:pPr>
        <w:widowControl w:val="0"/>
        <w:tabs>
          <w:tab w:val="left" w:pos="1220"/>
        </w:tabs>
        <w:autoSpaceDE w:val="0"/>
        <w:autoSpaceDN w:val="0"/>
        <w:spacing w:after="0" w:line="360" w:lineRule="auto"/>
        <w:ind w:firstLine="709"/>
        <w:rPr>
          <w:rFonts w:ascii="Times New Roman" w:eastAsia="Times New Roman" w:hAnsi="Times New Roman" w:cs="Times New Roman"/>
          <w:b/>
          <w:sz w:val="28"/>
        </w:rPr>
      </w:pPr>
      <w:r>
        <w:rPr>
          <w:rFonts w:ascii="Times New Roman" w:eastAsia="Times New Roman" w:hAnsi="Times New Roman" w:cs="Times New Roman"/>
          <w:b/>
          <w:sz w:val="28"/>
        </w:rPr>
        <w:t>Использованные источники</w:t>
      </w:r>
    </w:p>
    <w:p w:rsidR="00B7505D" w:rsidRPr="007204DB" w:rsidRDefault="00B7505D" w:rsidP="00B7505D">
      <w:pPr>
        <w:widowControl w:val="0"/>
        <w:tabs>
          <w:tab w:val="left" w:pos="1220"/>
        </w:tabs>
        <w:autoSpaceDE w:val="0"/>
        <w:autoSpaceDN w:val="0"/>
        <w:spacing w:after="0" w:line="360" w:lineRule="auto"/>
        <w:ind w:firstLine="709"/>
        <w:rPr>
          <w:rFonts w:ascii="Times New Roman" w:eastAsia="Times New Roman" w:hAnsi="Times New Roman" w:cs="Times New Roman"/>
          <w:b/>
          <w:sz w:val="28"/>
        </w:rPr>
      </w:pPr>
    </w:p>
    <w:p w:rsidR="007204DB" w:rsidRPr="007204DB" w:rsidRDefault="007204DB" w:rsidP="007204DB">
      <w:pPr>
        <w:pStyle w:val="a6"/>
        <w:widowControl w:val="0"/>
        <w:numPr>
          <w:ilvl w:val="0"/>
          <w:numId w:val="2"/>
        </w:numPr>
        <w:tabs>
          <w:tab w:val="left" w:pos="1220"/>
        </w:tabs>
        <w:autoSpaceDE w:val="0"/>
        <w:autoSpaceDN w:val="0"/>
        <w:spacing w:after="0" w:line="360" w:lineRule="auto"/>
        <w:ind w:left="0" w:firstLine="709"/>
        <w:jc w:val="both"/>
        <w:rPr>
          <w:rFonts w:ascii="Times New Roman" w:eastAsia="Times New Roman" w:hAnsi="Times New Roman" w:cs="Times New Roman"/>
          <w:sz w:val="28"/>
        </w:rPr>
      </w:pPr>
      <w:r w:rsidRPr="007204DB">
        <w:rPr>
          <w:rFonts w:ascii="Times New Roman" w:eastAsia="Times New Roman" w:hAnsi="Times New Roman" w:cs="Times New Roman"/>
          <w:sz w:val="28"/>
        </w:rPr>
        <w:t>Алгебра и  начала анализа. 10 – 11 кл.: В двух частях. Ч. 1: Учеб. для общеобразоват. учреждений / А.Г. Мордкович. – 4-е изд. – М.: Мнемозина, 2003.</w:t>
      </w:r>
    </w:p>
    <w:p w:rsidR="007204DB" w:rsidRPr="007204DB" w:rsidRDefault="007204DB" w:rsidP="007204DB">
      <w:pPr>
        <w:pStyle w:val="a6"/>
        <w:widowControl w:val="0"/>
        <w:numPr>
          <w:ilvl w:val="0"/>
          <w:numId w:val="2"/>
        </w:numPr>
        <w:tabs>
          <w:tab w:val="left" w:pos="1220"/>
        </w:tabs>
        <w:autoSpaceDE w:val="0"/>
        <w:autoSpaceDN w:val="0"/>
        <w:spacing w:after="0" w:line="360" w:lineRule="auto"/>
        <w:ind w:left="0" w:firstLine="709"/>
        <w:jc w:val="both"/>
        <w:rPr>
          <w:rFonts w:ascii="Times New Roman" w:eastAsia="Times New Roman" w:hAnsi="Times New Roman" w:cs="Times New Roman"/>
          <w:sz w:val="28"/>
        </w:rPr>
      </w:pPr>
      <w:r w:rsidRPr="007204DB">
        <w:rPr>
          <w:rFonts w:ascii="Times New Roman" w:eastAsia="Times New Roman" w:hAnsi="Times New Roman" w:cs="Times New Roman"/>
          <w:sz w:val="28"/>
        </w:rPr>
        <w:t>Алгебра и начала анализа: Учеб. для 10 – 11 кл. общеобразоват. учреждений  /  Ш.А. Алимов, Ю.М. Колягин, Ю.В. Сидоров и др. – 10-е изд. – М.: Просвещение, 2002.</w:t>
      </w:r>
    </w:p>
    <w:p w:rsidR="007204DB" w:rsidRPr="007204DB" w:rsidRDefault="007204DB" w:rsidP="007204DB">
      <w:pPr>
        <w:pStyle w:val="a6"/>
        <w:widowControl w:val="0"/>
        <w:numPr>
          <w:ilvl w:val="0"/>
          <w:numId w:val="2"/>
        </w:numPr>
        <w:tabs>
          <w:tab w:val="left" w:pos="1220"/>
        </w:tabs>
        <w:autoSpaceDE w:val="0"/>
        <w:autoSpaceDN w:val="0"/>
        <w:spacing w:after="0" w:line="360" w:lineRule="auto"/>
        <w:ind w:left="0" w:firstLine="709"/>
        <w:jc w:val="both"/>
        <w:rPr>
          <w:rFonts w:ascii="Times New Roman" w:eastAsia="Times New Roman" w:hAnsi="Times New Roman" w:cs="Times New Roman"/>
          <w:sz w:val="28"/>
        </w:rPr>
      </w:pPr>
      <w:r w:rsidRPr="007204DB">
        <w:rPr>
          <w:rFonts w:ascii="Times New Roman" w:eastAsia="Times New Roman" w:hAnsi="Times New Roman" w:cs="Times New Roman"/>
          <w:sz w:val="28"/>
        </w:rPr>
        <w:t>Алгебра и начала математического анализ: учеб. для 10 кл. общеобразоват. учреждений: базовый и профил. уровни / [С.М. Никольский, М.К. Потапов и др.] – 7-е изд., с испр. – М.: Просвещение, 2008.</w:t>
      </w:r>
    </w:p>
    <w:p w:rsidR="007204DB" w:rsidRPr="007204DB" w:rsidRDefault="007204DB" w:rsidP="007204DB">
      <w:pPr>
        <w:pStyle w:val="a6"/>
        <w:widowControl w:val="0"/>
        <w:numPr>
          <w:ilvl w:val="0"/>
          <w:numId w:val="2"/>
        </w:numPr>
        <w:tabs>
          <w:tab w:val="left" w:pos="1220"/>
        </w:tabs>
        <w:autoSpaceDE w:val="0"/>
        <w:autoSpaceDN w:val="0"/>
        <w:spacing w:after="0" w:line="360" w:lineRule="auto"/>
        <w:ind w:left="0" w:firstLine="709"/>
        <w:jc w:val="both"/>
        <w:rPr>
          <w:rFonts w:ascii="Times New Roman" w:eastAsia="Times New Roman" w:hAnsi="Times New Roman" w:cs="Times New Roman"/>
          <w:sz w:val="28"/>
        </w:rPr>
      </w:pPr>
      <w:r w:rsidRPr="007204DB">
        <w:rPr>
          <w:rFonts w:ascii="Times New Roman" w:eastAsia="Times New Roman" w:hAnsi="Times New Roman" w:cs="Times New Roman"/>
          <w:sz w:val="28"/>
        </w:rPr>
        <w:t xml:space="preserve">Башмаков М.И., Математика: учебник для студ. учреждений сред. проф. образования / М.И. Башмаков. –7-е изд., стер. – М с.: Издательский центр </w:t>
      </w:r>
      <w:r w:rsidRPr="007204DB">
        <w:rPr>
          <w:rFonts w:ascii="Times New Roman" w:eastAsia="Times New Roman" w:hAnsi="Times New Roman" w:cs="Times New Roman"/>
          <w:sz w:val="28"/>
        </w:rPr>
        <w:t>«Академия», 2020. – 256с.</w:t>
      </w:r>
    </w:p>
    <w:p w:rsidR="007204DB" w:rsidRPr="007204DB" w:rsidRDefault="007204DB" w:rsidP="007204DB">
      <w:pPr>
        <w:pStyle w:val="a6"/>
        <w:widowControl w:val="0"/>
        <w:numPr>
          <w:ilvl w:val="0"/>
          <w:numId w:val="2"/>
        </w:numPr>
        <w:tabs>
          <w:tab w:val="left" w:pos="1220"/>
        </w:tabs>
        <w:autoSpaceDE w:val="0"/>
        <w:autoSpaceDN w:val="0"/>
        <w:spacing w:after="0" w:line="360" w:lineRule="auto"/>
        <w:ind w:left="0" w:firstLine="709"/>
        <w:jc w:val="both"/>
        <w:rPr>
          <w:rFonts w:ascii="Times New Roman" w:eastAsia="Times New Roman" w:hAnsi="Times New Roman" w:cs="Times New Roman"/>
          <w:sz w:val="28"/>
        </w:rPr>
      </w:pPr>
      <w:r w:rsidRPr="007204DB">
        <w:rPr>
          <w:rFonts w:ascii="Times New Roman" w:eastAsia="Times New Roman" w:hAnsi="Times New Roman" w:cs="Times New Roman"/>
          <w:sz w:val="28"/>
        </w:rPr>
        <w:t>Никольский С.М., Потапов М.К., Решетников Н.Н., Шевкин А.В. Алгебра и начала математического анализа. 10 класс: учеб. для общеобразоват. организаций: базовый и углубл. уровни  – М.: Просвещение, 2018. – 431 с.: ил.</w:t>
      </w:r>
    </w:p>
    <w:p w:rsidR="007204DB" w:rsidRPr="007204DB" w:rsidRDefault="007204DB" w:rsidP="007204DB">
      <w:pPr>
        <w:widowControl w:val="0"/>
        <w:tabs>
          <w:tab w:val="left" w:pos="1220"/>
        </w:tabs>
        <w:autoSpaceDE w:val="0"/>
        <w:autoSpaceDN w:val="0"/>
        <w:spacing w:after="0" w:line="360" w:lineRule="auto"/>
        <w:ind w:firstLine="709"/>
        <w:jc w:val="both"/>
        <w:rPr>
          <w:rFonts w:ascii="Times New Roman" w:eastAsia="Times New Roman" w:hAnsi="Times New Roman" w:cs="Times New Roman"/>
          <w:sz w:val="28"/>
        </w:rPr>
      </w:pPr>
    </w:p>
    <w:p w:rsidR="00E31B8F" w:rsidRDefault="00E31B8F" w:rsidP="00E31B8F">
      <w:pPr>
        <w:spacing w:after="0" w:line="360" w:lineRule="auto"/>
        <w:ind w:firstLine="709"/>
        <w:jc w:val="both"/>
        <w:rPr>
          <w:rFonts w:ascii="Times New Roman" w:hAnsi="Times New Roman" w:cs="Times New Roman"/>
          <w:sz w:val="28"/>
        </w:rPr>
      </w:pPr>
    </w:p>
    <w:sectPr w:rsidR="00E31B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32FEA"/>
    <w:multiLevelType w:val="hybridMultilevel"/>
    <w:tmpl w:val="B3740160"/>
    <w:lvl w:ilvl="0" w:tplc="3238E38C">
      <w:start w:val="1"/>
      <w:numFmt w:val="decimal"/>
      <w:lvlText w:val="%1."/>
      <w:lvlJc w:val="left"/>
      <w:pPr>
        <w:ind w:left="1221" w:hanging="36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08E0CF54">
      <w:numFmt w:val="bullet"/>
      <w:lvlText w:val="•"/>
      <w:lvlJc w:val="left"/>
      <w:pPr>
        <w:ind w:left="2075" w:hanging="360"/>
      </w:pPr>
      <w:rPr>
        <w:rFonts w:hint="default"/>
        <w:lang w:val="ru-RU" w:eastAsia="en-US" w:bidi="ar-SA"/>
      </w:rPr>
    </w:lvl>
    <w:lvl w:ilvl="2" w:tplc="71B6F5A2">
      <w:numFmt w:val="bullet"/>
      <w:lvlText w:val="•"/>
      <w:lvlJc w:val="left"/>
      <w:pPr>
        <w:ind w:left="2931" w:hanging="360"/>
      </w:pPr>
      <w:rPr>
        <w:rFonts w:hint="default"/>
        <w:lang w:val="ru-RU" w:eastAsia="en-US" w:bidi="ar-SA"/>
      </w:rPr>
    </w:lvl>
    <w:lvl w:ilvl="3" w:tplc="F9B8995C">
      <w:numFmt w:val="bullet"/>
      <w:lvlText w:val="•"/>
      <w:lvlJc w:val="left"/>
      <w:pPr>
        <w:ind w:left="3787" w:hanging="360"/>
      </w:pPr>
      <w:rPr>
        <w:rFonts w:hint="default"/>
        <w:lang w:val="ru-RU" w:eastAsia="en-US" w:bidi="ar-SA"/>
      </w:rPr>
    </w:lvl>
    <w:lvl w:ilvl="4" w:tplc="DE7CEA34">
      <w:numFmt w:val="bullet"/>
      <w:lvlText w:val="•"/>
      <w:lvlJc w:val="left"/>
      <w:pPr>
        <w:ind w:left="4643" w:hanging="360"/>
      </w:pPr>
      <w:rPr>
        <w:rFonts w:hint="default"/>
        <w:lang w:val="ru-RU" w:eastAsia="en-US" w:bidi="ar-SA"/>
      </w:rPr>
    </w:lvl>
    <w:lvl w:ilvl="5" w:tplc="94224650">
      <w:numFmt w:val="bullet"/>
      <w:lvlText w:val="•"/>
      <w:lvlJc w:val="left"/>
      <w:pPr>
        <w:ind w:left="5499" w:hanging="360"/>
      </w:pPr>
      <w:rPr>
        <w:rFonts w:hint="default"/>
        <w:lang w:val="ru-RU" w:eastAsia="en-US" w:bidi="ar-SA"/>
      </w:rPr>
    </w:lvl>
    <w:lvl w:ilvl="6" w:tplc="C046AD88">
      <w:numFmt w:val="bullet"/>
      <w:lvlText w:val="•"/>
      <w:lvlJc w:val="left"/>
      <w:pPr>
        <w:ind w:left="6355" w:hanging="360"/>
      </w:pPr>
      <w:rPr>
        <w:rFonts w:hint="default"/>
        <w:lang w:val="ru-RU" w:eastAsia="en-US" w:bidi="ar-SA"/>
      </w:rPr>
    </w:lvl>
    <w:lvl w:ilvl="7" w:tplc="BEBCA6D4">
      <w:numFmt w:val="bullet"/>
      <w:lvlText w:val="•"/>
      <w:lvlJc w:val="left"/>
      <w:pPr>
        <w:ind w:left="7211" w:hanging="360"/>
      </w:pPr>
      <w:rPr>
        <w:rFonts w:hint="default"/>
        <w:lang w:val="ru-RU" w:eastAsia="en-US" w:bidi="ar-SA"/>
      </w:rPr>
    </w:lvl>
    <w:lvl w:ilvl="8" w:tplc="A49474AA">
      <w:numFmt w:val="bullet"/>
      <w:lvlText w:val="•"/>
      <w:lvlJc w:val="left"/>
      <w:pPr>
        <w:ind w:left="8067" w:hanging="360"/>
      </w:pPr>
      <w:rPr>
        <w:rFonts w:hint="default"/>
        <w:lang w:val="ru-RU" w:eastAsia="en-US" w:bidi="ar-SA"/>
      </w:rPr>
    </w:lvl>
  </w:abstractNum>
  <w:abstractNum w:abstractNumId="1" w15:restartNumberingAfterBreak="0">
    <w:nsid w:val="541E50B4"/>
    <w:multiLevelType w:val="hybridMultilevel"/>
    <w:tmpl w:val="A670A5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6A4"/>
    <w:rsid w:val="000918B2"/>
    <w:rsid w:val="002D7FA9"/>
    <w:rsid w:val="004A4AA4"/>
    <w:rsid w:val="006658A6"/>
    <w:rsid w:val="007204DB"/>
    <w:rsid w:val="00876A3A"/>
    <w:rsid w:val="00A75725"/>
    <w:rsid w:val="00B7505D"/>
    <w:rsid w:val="00CA0F0F"/>
    <w:rsid w:val="00CD2FFC"/>
    <w:rsid w:val="00E126A4"/>
    <w:rsid w:val="00E31B8F"/>
    <w:rsid w:val="00E55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31F5"/>
  <w15:chartTrackingRefBased/>
  <w15:docId w15:val="{6B96B36C-99E8-404D-9900-F729CBD71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AA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126A4"/>
    <w:rPr>
      <w:color w:val="0563C1" w:themeColor="hyperlink"/>
      <w:u w:val="single"/>
    </w:rPr>
  </w:style>
  <w:style w:type="character" w:styleId="a4">
    <w:name w:val="Placeholder Text"/>
    <w:basedOn w:val="a0"/>
    <w:uiPriority w:val="99"/>
    <w:semiHidden/>
    <w:rsid w:val="00E31B8F"/>
    <w:rPr>
      <w:color w:val="808080"/>
    </w:rPr>
  </w:style>
  <w:style w:type="table" w:customStyle="1" w:styleId="TableNormal">
    <w:name w:val="Table Normal"/>
    <w:uiPriority w:val="2"/>
    <w:semiHidden/>
    <w:unhideWhenUsed/>
    <w:qFormat/>
    <w:rsid w:val="000918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a5">
    <w:name w:val="Table Grid"/>
    <w:basedOn w:val="a1"/>
    <w:uiPriority w:val="39"/>
    <w:rsid w:val="000918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204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rgaritasarapova563@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6</Pages>
  <Words>1430</Words>
  <Characters>8151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cp:revision>
  <cp:lastPrinted>2026-01-15T15:21:00Z</cp:lastPrinted>
  <dcterms:created xsi:type="dcterms:W3CDTF">2026-01-15T12:24:00Z</dcterms:created>
  <dcterms:modified xsi:type="dcterms:W3CDTF">2026-01-15T15:23:00Z</dcterms:modified>
</cp:coreProperties>
</file>