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C4507" w14:textId="77777777" w:rsidR="00B130F6" w:rsidRPr="00D546B8" w:rsidRDefault="00B130F6" w:rsidP="0015616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46B8">
        <w:rPr>
          <w:rFonts w:ascii="Times New Roman" w:hAnsi="Times New Roman" w:cs="Times New Roman"/>
          <w:b/>
          <w:bCs/>
          <w:sz w:val="28"/>
          <w:szCs w:val="28"/>
        </w:rPr>
        <w:t>Приемы формирования читательской грамотности младших школьников</w:t>
      </w:r>
    </w:p>
    <w:p w14:paraId="0C03CF19" w14:textId="75DED5B4" w:rsidR="00623293" w:rsidRPr="00D546B8" w:rsidRDefault="00B130F6" w:rsidP="00B130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46B8">
        <w:rPr>
          <w:rFonts w:ascii="Times New Roman" w:hAnsi="Times New Roman" w:cs="Times New Roman"/>
          <w:sz w:val="24"/>
          <w:szCs w:val="24"/>
        </w:rPr>
        <w:t>В современном мире, характеризующемся стремительным ростом объемов информации, читательская грамотность становится ключевым навыком, определяющим успешность человека в различных сферах жизни. Умение понимать, анализировать и интерпретировать тексты является необходимым условием для эффективного обучения, профессиональной деятельности и социальной адаптации. Формирование читательской грамотности начинается в младшем школьном возрасте и требует целенаправленных усилий со стороны педагогов и родителей.</w:t>
      </w:r>
    </w:p>
    <w:p w14:paraId="60D9BF35" w14:textId="0288AC67" w:rsidR="00B130F6" w:rsidRPr="00D546B8" w:rsidRDefault="00B130F6" w:rsidP="00B130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Читательская грамотность – это способность понимать, использовать, оценивать и вовлекаться в тексты для достижения своих целей, развития своих знаний и потенциала, а также для участия в жизни общества. Она включает в себя не только механическое чтение, но и понимание содержания текста, умение выделять главную мысль, анализировать информацию, оценивать достоверность и применять полученные знания на практике.</w:t>
      </w:r>
    </w:p>
    <w:p w14:paraId="328AEC53" w14:textId="545FBEA0" w:rsidR="00B130F6" w:rsidRPr="00D546B8" w:rsidRDefault="00B130F6" w:rsidP="00661A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</w:t>
      </w:r>
      <w:r w:rsidR="0015616A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уя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читательск</w:t>
      </w:r>
      <w:r w:rsidR="0015616A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грамотност</w:t>
      </w:r>
      <w:r w:rsidR="0015616A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73F0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младших школьников,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A7F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</w:t>
      </w:r>
      <w:r w:rsidR="00661A7F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положительно</w:t>
      </w:r>
      <w:r w:rsidR="00661A7F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</w:t>
      </w:r>
      <w:r w:rsidR="00661A7F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чтению и интерес к различным видам текстов</w:t>
      </w:r>
      <w:r w:rsidR="00661A7F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помогаем о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</w:t>
      </w:r>
      <w:r w:rsidR="00661A7F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</w:t>
      </w:r>
      <w:r w:rsidR="00661A7F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</w:t>
      </w:r>
      <w:r w:rsidR="00661A7F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метод</w:t>
      </w:r>
      <w:r w:rsidR="00661A7F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позволяющи</w:t>
      </w:r>
      <w:r w:rsidR="00661A7F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 понимать и анализировать тексты</w:t>
      </w:r>
      <w:r w:rsidR="000573F0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0573F0" w:rsidRPr="00D546B8">
        <w:rPr>
          <w:rFonts w:ascii="Times New Roman" w:hAnsi="Times New Roman" w:cs="Times New Roman"/>
          <w:sz w:val="24"/>
          <w:szCs w:val="24"/>
        </w:rPr>
        <w:t xml:space="preserve"> </w:t>
      </w:r>
      <w:r w:rsidR="000573F0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учим детей оценивать информацию, замечать противоречия и формировать свое мнение</w:t>
      </w:r>
      <w:r w:rsidR="000573F0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0573F0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 тексты в уроках по разным предметам и в</w:t>
      </w:r>
      <w:r w:rsidR="000573F0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внеурочной</w:t>
      </w:r>
      <w:r w:rsidR="000573F0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="000573F0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; у</w:t>
      </w:r>
      <w:r w:rsidR="000573F0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читываем особенности каждого</w:t>
      </w:r>
      <w:r w:rsidR="000573F0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</w:t>
      </w:r>
      <w:r w:rsidR="000573F0" w:rsidRPr="00D54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рекомендуем задания, подходящие именно ему.</w:t>
      </w:r>
    </w:p>
    <w:p w14:paraId="536A0DF9" w14:textId="585FE873" w:rsidR="00B130F6" w:rsidRPr="00D546B8" w:rsidRDefault="00B130F6" w:rsidP="00B130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4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D54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риемы формирования читательской грамотности.</w:t>
      </w:r>
    </w:p>
    <w:p w14:paraId="312F6B40" w14:textId="7F054A07" w:rsidR="00B130F6" w:rsidRPr="00D546B8" w:rsidRDefault="00B130F6" w:rsidP="00DA7539">
      <w:pPr>
        <w:pStyle w:val="a5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546B8">
        <w:rPr>
          <w:rStyle w:val="a4"/>
          <w:rFonts w:ascii="Times New Roman" w:hAnsi="Times New Roman" w:cs="Times New Roman"/>
          <w:sz w:val="24"/>
          <w:szCs w:val="24"/>
        </w:rPr>
        <w:t>Чтение с остановками:</w:t>
      </w:r>
      <w:r w:rsidRPr="00D546B8">
        <w:rPr>
          <w:rFonts w:ascii="Times New Roman" w:hAnsi="Times New Roman" w:cs="Times New Roman"/>
          <w:sz w:val="24"/>
          <w:szCs w:val="24"/>
        </w:rPr>
        <w:t xml:space="preserve"> Метод предполагает чтение текста с периодическими остановками для обсуждения содержания, прогнозирования дальнейшего развития сюжета и формулирования вопросов. Этот </w:t>
      </w:r>
      <w:r w:rsidR="00F4029D" w:rsidRPr="00D546B8">
        <w:rPr>
          <w:rFonts w:ascii="Times New Roman" w:hAnsi="Times New Roman" w:cs="Times New Roman"/>
          <w:sz w:val="24"/>
          <w:szCs w:val="24"/>
        </w:rPr>
        <w:t>прием</w:t>
      </w:r>
      <w:r w:rsidRPr="00D546B8">
        <w:rPr>
          <w:rFonts w:ascii="Times New Roman" w:hAnsi="Times New Roman" w:cs="Times New Roman"/>
          <w:sz w:val="24"/>
          <w:szCs w:val="24"/>
        </w:rPr>
        <w:t xml:space="preserve"> способствует активному вовлечению учащихся в процесс чтения и развитию понимания текста.</w:t>
      </w:r>
    </w:p>
    <w:p w14:paraId="5E7F9684" w14:textId="4FE165C8" w:rsidR="00B130F6" w:rsidRPr="00D546B8" w:rsidRDefault="00B130F6" w:rsidP="00DA7539">
      <w:pPr>
        <w:pStyle w:val="a5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546B8">
        <w:rPr>
          <w:rFonts w:ascii="Times New Roman" w:hAnsi="Times New Roman" w:cs="Times New Roman"/>
          <w:b/>
          <w:bCs/>
          <w:sz w:val="24"/>
          <w:szCs w:val="24"/>
        </w:rPr>
        <w:t>Стратегия «Ориентиры предвосхищения»</w:t>
      </w:r>
      <w:r w:rsidRPr="00D54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46B8">
        <w:rPr>
          <w:rFonts w:ascii="Times New Roman" w:hAnsi="Times New Roman" w:cs="Times New Roman"/>
          <w:sz w:val="24"/>
          <w:szCs w:val="24"/>
        </w:rPr>
        <w:t>(</w:t>
      </w:r>
      <w:r w:rsidRPr="00D546B8">
        <w:rPr>
          <w:rFonts w:ascii="Times New Roman" w:hAnsi="Times New Roman" w:cs="Times New Roman"/>
          <w:sz w:val="24"/>
          <w:szCs w:val="24"/>
        </w:rPr>
        <w:t>Этот прием готовит мозг к восприятию сложного текста</w:t>
      </w:r>
      <w:r w:rsidRPr="00D546B8">
        <w:rPr>
          <w:rFonts w:ascii="Times New Roman" w:hAnsi="Times New Roman" w:cs="Times New Roman"/>
          <w:sz w:val="24"/>
          <w:szCs w:val="24"/>
        </w:rPr>
        <w:t>): перед</w:t>
      </w:r>
      <w:r w:rsidRPr="00D546B8">
        <w:rPr>
          <w:rFonts w:ascii="Times New Roman" w:hAnsi="Times New Roman" w:cs="Times New Roman"/>
          <w:sz w:val="24"/>
          <w:szCs w:val="24"/>
        </w:rPr>
        <w:t xml:space="preserve"> изучением новой темы (например, «Жизнь животных зимой» или «Умножение») учитель дает 3–4 утверждения, начинающихся со слов: «Верите ли вы, что…».</w:t>
      </w:r>
      <w:r w:rsidR="00DA7539" w:rsidRPr="00D546B8">
        <w:rPr>
          <w:rFonts w:ascii="Times New Roman" w:hAnsi="Times New Roman" w:cs="Times New Roman"/>
          <w:sz w:val="24"/>
          <w:szCs w:val="24"/>
        </w:rPr>
        <w:t xml:space="preserve"> </w:t>
      </w:r>
      <w:r w:rsidRPr="00D546B8">
        <w:rPr>
          <w:rFonts w:ascii="Times New Roman" w:hAnsi="Times New Roman" w:cs="Times New Roman"/>
          <w:sz w:val="24"/>
          <w:szCs w:val="24"/>
        </w:rPr>
        <w:t>Ученики ставят «+» или «–». Затем они читают текст учебника и проверяют свои догадки.</w:t>
      </w:r>
      <w:r w:rsidR="00545997" w:rsidRPr="00D546B8">
        <w:rPr>
          <w:rFonts w:ascii="Times New Roman" w:hAnsi="Times New Roman" w:cs="Times New Roman"/>
          <w:sz w:val="24"/>
          <w:szCs w:val="24"/>
        </w:rPr>
        <w:t xml:space="preserve"> </w:t>
      </w:r>
      <w:r w:rsidRPr="00D546B8">
        <w:rPr>
          <w:rFonts w:ascii="Times New Roman" w:hAnsi="Times New Roman" w:cs="Times New Roman"/>
          <w:sz w:val="24"/>
          <w:szCs w:val="24"/>
        </w:rPr>
        <w:t>Чтение становится целенаправленным поиском подтверждения или опровержения своих мыслей.</w:t>
      </w:r>
    </w:p>
    <w:p w14:paraId="647AB2DA" w14:textId="2BA23076" w:rsidR="00DA7539" w:rsidRPr="00D546B8" w:rsidRDefault="00DA7539" w:rsidP="00F4029D">
      <w:pPr>
        <w:pStyle w:val="a5"/>
        <w:numPr>
          <w:ilvl w:val="0"/>
          <w:numId w:val="4"/>
        </w:numPr>
        <w:ind w:left="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546B8">
        <w:rPr>
          <w:rFonts w:ascii="Times New Roman" w:hAnsi="Times New Roman" w:cs="Times New Roman"/>
          <w:b/>
          <w:bCs/>
          <w:sz w:val="24"/>
          <w:szCs w:val="24"/>
        </w:rPr>
        <w:t>Прием «Логическая цепочка» (Визуализация алгоритмов)</w:t>
      </w:r>
      <w:r w:rsidRPr="00D546B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D546B8">
        <w:rPr>
          <w:rFonts w:ascii="Times New Roman" w:hAnsi="Times New Roman" w:cs="Times New Roman"/>
          <w:sz w:val="24"/>
          <w:szCs w:val="24"/>
        </w:rPr>
        <w:t>у</w:t>
      </w:r>
      <w:r w:rsidRPr="00D546B8">
        <w:rPr>
          <w:rFonts w:ascii="Times New Roman" w:hAnsi="Times New Roman" w:cs="Times New Roman"/>
          <w:sz w:val="24"/>
          <w:szCs w:val="24"/>
        </w:rPr>
        <w:t>ниверсальный инструмент для работы с последовательностью действий</w:t>
      </w:r>
      <w:r w:rsidR="00F4029D" w:rsidRPr="00D546B8">
        <w:rPr>
          <w:rFonts w:ascii="Times New Roman" w:hAnsi="Times New Roman" w:cs="Times New Roman"/>
          <w:sz w:val="24"/>
          <w:szCs w:val="24"/>
        </w:rPr>
        <w:t>:</w:t>
      </w:r>
    </w:p>
    <w:p w14:paraId="522C42E4" w14:textId="70EC85DA" w:rsidR="00DA7539" w:rsidRPr="00D546B8" w:rsidRDefault="00DA7539" w:rsidP="00F4029D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546B8">
        <w:rPr>
          <w:rFonts w:ascii="Times New Roman" w:hAnsi="Times New Roman" w:cs="Times New Roman"/>
          <w:b/>
          <w:bCs/>
          <w:sz w:val="24"/>
          <w:szCs w:val="24"/>
        </w:rPr>
        <w:t>На чтении:</w:t>
      </w:r>
      <w:r w:rsidRPr="00D546B8">
        <w:rPr>
          <w:rFonts w:ascii="Times New Roman" w:hAnsi="Times New Roman" w:cs="Times New Roman"/>
          <w:sz w:val="24"/>
          <w:szCs w:val="24"/>
        </w:rPr>
        <w:t> </w:t>
      </w:r>
      <w:r w:rsidR="00F4029D" w:rsidRPr="00D546B8">
        <w:rPr>
          <w:rFonts w:ascii="Times New Roman" w:hAnsi="Times New Roman" w:cs="Times New Roman"/>
          <w:sz w:val="24"/>
          <w:szCs w:val="24"/>
        </w:rPr>
        <w:t>р</w:t>
      </w:r>
      <w:r w:rsidRPr="00D546B8">
        <w:rPr>
          <w:rFonts w:ascii="Times New Roman" w:hAnsi="Times New Roman" w:cs="Times New Roman"/>
          <w:sz w:val="24"/>
          <w:szCs w:val="24"/>
        </w:rPr>
        <w:t>асставить события сказки в правильном порядке.</w:t>
      </w:r>
    </w:p>
    <w:p w14:paraId="070EFBAC" w14:textId="41EFA9C6" w:rsidR="00DA7539" w:rsidRPr="00D546B8" w:rsidRDefault="00DA7539" w:rsidP="00F4029D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546B8">
        <w:rPr>
          <w:rFonts w:ascii="Times New Roman" w:hAnsi="Times New Roman" w:cs="Times New Roman"/>
          <w:b/>
          <w:bCs/>
          <w:sz w:val="24"/>
          <w:szCs w:val="24"/>
        </w:rPr>
        <w:t>На математике:</w:t>
      </w:r>
      <w:r w:rsidRPr="00D546B8">
        <w:rPr>
          <w:rFonts w:ascii="Times New Roman" w:hAnsi="Times New Roman" w:cs="Times New Roman"/>
          <w:sz w:val="24"/>
          <w:szCs w:val="24"/>
        </w:rPr>
        <w:t> </w:t>
      </w:r>
      <w:r w:rsidR="00F4029D" w:rsidRPr="00D546B8">
        <w:rPr>
          <w:rFonts w:ascii="Times New Roman" w:hAnsi="Times New Roman" w:cs="Times New Roman"/>
          <w:sz w:val="24"/>
          <w:szCs w:val="24"/>
        </w:rPr>
        <w:t>в</w:t>
      </w:r>
      <w:r w:rsidRPr="00D546B8">
        <w:rPr>
          <w:rFonts w:ascii="Times New Roman" w:hAnsi="Times New Roman" w:cs="Times New Roman"/>
          <w:sz w:val="24"/>
          <w:szCs w:val="24"/>
        </w:rPr>
        <w:t>осстановить алгоритм решения задачи или порядок действий в выражении со скобками.</w:t>
      </w:r>
    </w:p>
    <w:p w14:paraId="64D9BCF7" w14:textId="15DDF2A5" w:rsidR="00DA7539" w:rsidRPr="00D546B8" w:rsidRDefault="00DA7539" w:rsidP="00F4029D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546B8">
        <w:rPr>
          <w:rFonts w:ascii="Times New Roman" w:hAnsi="Times New Roman" w:cs="Times New Roman"/>
          <w:b/>
          <w:bCs/>
          <w:sz w:val="24"/>
          <w:szCs w:val="24"/>
        </w:rPr>
        <w:t>На окружающем мире:</w:t>
      </w:r>
      <w:r w:rsidRPr="00D546B8">
        <w:rPr>
          <w:rFonts w:ascii="Times New Roman" w:hAnsi="Times New Roman" w:cs="Times New Roman"/>
          <w:sz w:val="24"/>
          <w:szCs w:val="24"/>
        </w:rPr>
        <w:t> </w:t>
      </w:r>
      <w:r w:rsidR="00F4029D" w:rsidRPr="00D546B8">
        <w:rPr>
          <w:rFonts w:ascii="Times New Roman" w:hAnsi="Times New Roman" w:cs="Times New Roman"/>
          <w:sz w:val="24"/>
          <w:szCs w:val="24"/>
        </w:rPr>
        <w:t>о</w:t>
      </w:r>
      <w:r w:rsidRPr="00D546B8">
        <w:rPr>
          <w:rFonts w:ascii="Times New Roman" w:hAnsi="Times New Roman" w:cs="Times New Roman"/>
          <w:sz w:val="24"/>
          <w:szCs w:val="24"/>
        </w:rPr>
        <w:t>тразить цикл жизни растения или смену времен года.</w:t>
      </w:r>
    </w:p>
    <w:p w14:paraId="10333483" w14:textId="0413B92C" w:rsidR="00DA7539" w:rsidRPr="00D546B8" w:rsidRDefault="00F4029D" w:rsidP="00F4029D">
      <w:pPr>
        <w:rPr>
          <w:rFonts w:ascii="Times New Roman" w:hAnsi="Times New Roman" w:cs="Times New Roman"/>
          <w:sz w:val="24"/>
          <w:szCs w:val="24"/>
        </w:rPr>
      </w:pPr>
      <w:r w:rsidRPr="00D546B8">
        <w:rPr>
          <w:rFonts w:ascii="Times New Roman" w:hAnsi="Times New Roman" w:cs="Times New Roman"/>
          <w:sz w:val="24"/>
          <w:szCs w:val="24"/>
        </w:rPr>
        <w:t>Данный прием способствует р</w:t>
      </w:r>
      <w:r w:rsidR="00DA7539" w:rsidRPr="00D546B8">
        <w:rPr>
          <w:rFonts w:ascii="Times New Roman" w:hAnsi="Times New Roman" w:cs="Times New Roman"/>
          <w:sz w:val="24"/>
          <w:szCs w:val="24"/>
        </w:rPr>
        <w:t>азвити</w:t>
      </w:r>
      <w:r w:rsidRPr="00D546B8">
        <w:rPr>
          <w:rFonts w:ascii="Times New Roman" w:hAnsi="Times New Roman" w:cs="Times New Roman"/>
          <w:sz w:val="24"/>
          <w:szCs w:val="24"/>
        </w:rPr>
        <w:t>ю</w:t>
      </w:r>
      <w:r w:rsidR="00DA7539" w:rsidRPr="00D546B8">
        <w:rPr>
          <w:rFonts w:ascii="Times New Roman" w:hAnsi="Times New Roman" w:cs="Times New Roman"/>
          <w:sz w:val="24"/>
          <w:szCs w:val="24"/>
        </w:rPr>
        <w:t xml:space="preserve"> умения выделять структурные элементы текста.</w:t>
      </w:r>
    </w:p>
    <w:p w14:paraId="3CBF175C" w14:textId="1DFEA25B" w:rsidR="00F4029D" w:rsidRPr="00D546B8" w:rsidRDefault="00F4029D" w:rsidP="00E80E27">
      <w:pPr>
        <w:pStyle w:val="a5"/>
        <w:numPr>
          <w:ilvl w:val="0"/>
          <w:numId w:val="4"/>
        </w:numPr>
        <w:spacing w:after="0" w:line="36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D546B8">
        <w:rPr>
          <w:rFonts w:ascii="Times New Roman" w:hAnsi="Times New Roman" w:cs="Times New Roman"/>
          <w:b/>
          <w:bCs/>
          <w:sz w:val="24"/>
          <w:szCs w:val="24"/>
        </w:rPr>
        <w:t>Использование визуальных опор:</w:t>
      </w:r>
      <w:r w:rsidRPr="00D546B8">
        <w:rPr>
          <w:rFonts w:ascii="Times New Roman" w:hAnsi="Times New Roman" w:cs="Times New Roman"/>
          <w:sz w:val="24"/>
          <w:szCs w:val="24"/>
        </w:rPr>
        <w:t xml:space="preserve"> </w:t>
      </w:r>
      <w:r w:rsidRPr="00D546B8">
        <w:rPr>
          <w:rFonts w:ascii="Times New Roman" w:hAnsi="Times New Roman" w:cs="Times New Roman"/>
          <w:sz w:val="24"/>
          <w:szCs w:val="24"/>
        </w:rPr>
        <w:t>и</w:t>
      </w:r>
      <w:r w:rsidRPr="00D546B8">
        <w:rPr>
          <w:rFonts w:ascii="Times New Roman" w:hAnsi="Times New Roman" w:cs="Times New Roman"/>
          <w:sz w:val="24"/>
          <w:szCs w:val="24"/>
        </w:rPr>
        <w:t>спользование иллюстраций, схем, таблиц и других визуальных материалов для облегчения понимания текста.</w:t>
      </w:r>
    </w:p>
    <w:p w14:paraId="4F25580E" w14:textId="085C5D41" w:rsidR="00DC471E" w:rsidRPr="00D546B8" w:rsidRDefault="00DC471E" w:rsidP="00DC471E">
      <w:pPr>
        <w:pStyle w:val="a5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546B8">
        <w:rPr>
          <w:rFonts w:ascii="Times New Roman" w:hAnsi="Times New Roman" w:cs="Times New Roman"/>
          <w:b/>
          <w:bCs/>
          <w:sz w:val="24"/>
          <w:szCs w:val="24"/>
        </w:rPr>
        <w:lastRenderedPageBreak/>
        <w:t>"Кластеры":</w:t>
      </w:r>
      <w:r w:rsidRPr="00D546B8">
        <w:rPr>
          <w:rFonts w:ascii="Times New Roman" w:hAnsi="Times New Roman" w:cs="Times New Roman"/>
          <w:sz w:val="24"/>
          <w:szCs w:val="24"/>
        </w:rPr>
        <w:t xml:space="preserve"> </w:t>
      </w:r>
      <w:r w:rsidRPr="00D546B8">
        <w:rPr>
          <w:rFonts w:ascii="Times New Roman" w:hAnsi="Times New Roman" w:cs="Times New Roman"/>
          <w:sz w:val="24"/>
          <w:szCs w:val="24"/>
        </w:rPr>
        <w:t>прием</w:t>
      </w:r>
      <w:r w:rsidRPr="00D546B8">
        <w:rPr>
          <w:rFonts w:ascii="Times New Roman" w:hAnsi="Times New Roman" w:cs="Times New Roman"/>
          <w:sz w:val="24"/>
          <w:szCs w:val="24"/>
        </w:rPr>
        <w:t xml:space="preserve"> систематизации информации, при котором вокруг ключевого слова располагаются связанные с ним понятия и идеи. Этот метод помогает выделить главную мысль текста и установить связи между различными элементами.</w:t>
      </w:r>
    </w:p>
    <w:p w14:paraId="106D68A1" w14:textId="1919A1B0" w:rsidR="00DC471E" w:rsidRPr="00D546B8" w:rsidRDefault="00DC471E" w:rsidP="00DC471E">
      <w:pPr>
        <w:pStyle w:val="a5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46B8">
        <w:rPr>
          <w:rFonts w:ascii="Times New Roman" w:hAnsi="Times New Roman" w:cs="Times New Roman"/>
          <w:b/>
          <w:bCs/>
          <w:sz w:val="24"/>
          <w:szCs w:val="24"/>
        </w:rPr>
        <w:t>Прием «Толстые и тонкие вопросы»</w:t>
      </w:r>
      <w:r w:rsidRPr="00D546B8">
        <w:rPr>
          <w:rFonts w:ascii="Times New Roman" w:hAnsi="Times New Roman" w:cs="Times New Roman"/>
          <w:b/>
          <w:bCs/>
          <w:sz w:val="24"/>
          <w:szCs w:val="24"/>
        </w:rPr>
        <w:t>: у</w:t>
      </w:r>
      <w:r w:rsidRPr="00D546B8">
        <w:rPr>
          <w:rFonts w:ascii="Times New Roman" w:hAnsi="Times New Roman" w:cs="Times New Roman"/>
          <w:sz w:val="24"/>
          <w:szCs w:val="24"/>
        </w:rPr>
        <w:t>чит детей различать уровни понимания информации.</w:t>
      </w:r>
    </w:p>
    <w:p w14:paraId="50539119" w14:textId="77777777" w:rsidR="00DC471E" w:rsidRPr="00D546B8" w:rsidRDefault="00DC471E" w:rsidP="00DC471E">
      <w:pPr>
        <w:pStyle w:val="a5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46B8">
        <w:rPr>
          <w:rFonts w:ascii="Times New Roman" w:hAnsi="Times New Roman" w:cs="Times New Roman"/>
          <w:sz w:val="24"/>
          <w:szCs w:val="24"/>
        </w:rPr>
        <w:t>«Тонкие» вопросы требуют однозначного ответа (Кто? Что? Когда? Сколько?). Помогают проверить внимательность.</w:t>
      </w:r>
    </w:p>
    <w:p w14:paraId="30F25728" w14:textId="77777777" w:rsidR="00DC471E" w:rsidRPr="00D546B8" w:rsidRDefault="00DC471E" w:rsidP="00DC471E">
      <w:pPr>
        <w:pStyle w:val="a5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D546B8">
        <w:rPr>
          <w:rFonts w:ascii="Times New Roman" w:hAnsi="Times New Roman" w:cs="Times New Roman"/>
          <w:sz w:val="24"/>
          <w:szCs w:val="24"/>
        </w:rPr>
        <w:t xml:space="preserve">«Толстые» вопросы требуют размышления (Почему вы </w:t>
      </w:r>
      <w:proofErr w:type="gramStart"/>
      <w:r w:rsidRPr="00D546B8">
        <w:rPr>
          <w:rFonts w:ascii="Times New Roman" w:hAnsi="Times New Roman" w:cs="Times New Roman"/>
          <w:sz w:val="24"/>
          <w:szCs w:val="24"/>
        </w:rPr>
        <w:t>считаете..?</w:t>
      </w:r>
      <w:proofErr w:type="gramEnd"/>
      <w:r w:rsidRPr="00D546B8">
        <w:rPr>
          <w:rFonts w:ascii="Times New Roman" w:hAnsi="Times New Roman" w:cs="Times New Roman"/>
          <w:sz w:val="24"/>
          <w:szCs w:val="24"/>
        </w:rPr>
        <w:t xml:space="preserve"> В чем </w:t>
      </w:r>
      <w:proofErr w:type="gramStart"/>
      <w:r w:rsidRPr="00D546B8">
        <w:rPr>
          <w:rFonts w:ascii="Times New Roman" w:hAnsi="Times New Roman" w:cs="Times New Roman"/>
          <w:sz w:val="24"/>
          <w:szCs w:val="24"/>
        </w:rPr>
        <w:t>различие..?</w:t>
      </w:r>
      <w:proofErr w:type="gramEnd"/>
      <w:r w:rsidRPr="00D546B8">
        <w:rPr>
          <w:rFonts w:ascii="Times New Roman" w:hAnsi="Times New Roman" w:cs="Times New Roman"/>
          <w:sz w:val="24"/>
          <w:szCs w:val="24"/>
        </w:rPr>
        <w:t xml:space="preserve"> Что было бы, </w:t>
      </w:r>
      <w:proofErr w:type="gramStart"/>
      <w:r w:rsidRPr="00D546B8">
        <w:rPr>
          <w:rFonts w:ascii="Times New Roman" w:hAnsi="Times New Roman" w:cs="Times New Roman"/>
          <w:sz w:val="24"/>
          <w:szCs w:val="24"/>
        </w:rPr>
        <w:t>если..?</w:t>
      </w:r>
      <w:proofErr w:type="gramEnd"/>
      <w:r w:rsidRPr="00D546B8">
        <w:rPr>
          <w:rFonts w:ascii="Times New Roman" w:hAnsi="Times New Roman" w:cs="Times New Roman"/>
          <w:sz w:val="24"/>
          <w:szCs w:val="24"/>
        </w:rPr>
        <w:t>).</w:t>
      </w:r>
    </w:p>
    <w:p w14:paraId="4D1147FE" w14:textId="0C4EFB28" w:rsidR="00DC471E" w:rsidRPr="00D546B8" w:rsidRDefault="00DC471E" w:rsidP="006926C6">
      <w:pPr>
        <w:pStyle w:val="a5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471E">
        <w:rPr>
          <w:rFonts w:ascii="Times New Roman" w:hAnsi="Times New Roman" w:cs="Times New Roman"/>
          <w:b/>
          <w:bCs/>
          <w:sz w:val="24"/>
          <w:szCs w:val="24"/>
        </w:rPr>
        <w:t>Прием «Словесное рисование» и «Кадр»</w:t>
      </w:r>
      <w:r w:rsidR="006926C6" w:rsidRPr="00D546B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926C6" w:rsidRPr="00D546B8">
        <w:rPr>
          <w:rFonts w:ascii="Times New Roman" w:hAnsi="Times New Roman" w:cs="Times New Roman"/>
          <w:sz w:val="24"/>
          <w:szCs w:val="24"/>
        </w:rPr>
        <w:t>р</w:t>
      </w:r>
      <w:r w:rsidRPr="00D546B8">
        <w:rPr>
          <w:rFonts w:ascii="Times New Roman" w:hAnsi="Times New Roman" w:cs="Times New Roman"/>
          <w:sz w:val="24"/>
          <w:szCs w:val="24"/>
        </w:rPr>
        <w:t>азвивает воображение и способность детализировать прочитанное.</w:t>
      </w:r>
      <w:r w:rsidR="006926C6" w:rsidRPr="00D546B8">
        <w:rPr>
          <w:rFonts w:ascii="Times New Roman" w:hAnsi="Times New Roman" w:cs="Times New Roman"/>
          <w:sz w:val="24"/>
          <w:szCs w:val="24"/>
        </w:rPr>
        <w:t xml:space="preserve"> </w:t>
      </w:r>
      <w:r w:rsidRPr="00D546B8">
        <w:rPr>
          <w:rFonts w:ascii="Times New Roman" w:hAnsi="Times New Roman" w:cs="Times New Roman"/>
          <w:sz w:val="24"/>
          <w:szCs w:val="24"/>
        </w:rPr>
        <w:t>После прочтения текста (описания природы или условия задачи) детям предлагается представить, что они кинорежиссеры. Нужно описать «кадр»: что мы видим на переднем плане, какая музыка звучит, какие эмоции у героев.</w:t>
      </w:r>
      <w:r w:rsidR="006926C6" w:rsidRPr="00D546B8">
        <w:rPr>
          <w:rFonts w:ascii="Times New Roman" w:hAnsi="Times New Roman" w:cs="Times New Roman"/>
          <w:sz w:val="24"/>
          <w:szCs w:val="24"/>
        </w:rPr>
        <w:t xml:space="preserve"> Обучающиеся </w:t>
      </w:r>
      <w:r w:rsidRPr="00D546B8">
        <w:rPr>
          <w:rFonts w:ascii="Times New Roman" w:hAnsi="Times New Roman" w:cs="Times New Roman"/>
          <w:sz w:val="24"/>
          <w:szCs w:val="24"/>
        </w:rPr>
        <w:t>уч</w:t>
      </w:r>
      <w:r w:rsidR="006926C6" w:rsidRPr="00D546B8">
        <w:rPr>
          <w:rFonts w:ascii="Times New Roman" w:hAnsi="Times New Roman" w:cs="Times New Roman"/>
          <w:sz w:val="24"/>
          <w:szCs w:val="24"/>
        </w:rPr>
        <w:t>а</w:t>
      </w:r>
      <w:r w:rsidRPr="00D546B8">
        <w:rPr>
          <w:rFonts w:ascii="Times New Roman" w:hAnsi="Times New Roman" w:cs="Times New Roman"/>
          <w:sz w:val="24"/>
          <w:szCs w:val="24"/>
        </w:rPr>
        <w:t>тся «видеть» текст, что критически важно для решения текстовых задач и понимания описательных оборотов в литературе.</w:t>
      </w:r>
    </w:p>
    <w:p w14:paraId="76A19095" w14:textId="6D2C94B7" w:rsidR="00DC471E" w:rsidRPr="00D546B8" w:rsidRDefault="00DC471E" w:rsidP="00E80E27">
      <w:pPr>
        <w:pStyle w:val="a5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471E">
        <w:rPr>
          <w:rFonts w:ascii="Times New Roman" w:hAnsi="Times New Roman" w:cs="Times New Roman"/>
          <w:b/>
          <w:bCs/>
          <w:sz w:val="24"/>
          <w:szCs w:val="24"/>
        </w:rPr>
        <w:t xml:space="preserve"> Работа с «Облаком слов»</w:t>
      </w:r>
      <w:r w:rsidR="006926C6" w:rsidRPr="00D546B8">
        <w:rPr>
          <w:rFonts w:ascii="Times New Roman" w:hAnsi="Times New Roman" w:cs="Times New Roman"/>
          <w:b/>
          <w:bCs/>
          <w:sz w:val="24"/>
          <w:szCs w:val="24"/>
        </w:rPr>
        <w:t>: у</w:t>
      </w:r>
      <w:r w:rsidRPr="00D546B8">
        <w:rPr>
          <w:rFonts w:ascii="Times New Roman" w:hAnsi="Times New Roman" w:cs="Times New Roman"/>
          <w:sz w:val="24"/>
          <w:szCs w:val="24"/>
        </w:rPr>
        <w:t>читель создает (или рисует на доске) «облако» из ключевых слов текста, где слова разного размера.</w:t>
      </w:r>
      <w:r w:rsidR="006926C6" w:rsidRPr="00D546B8">
        <w:rPr>
          <w:rFonts w:ascii="Times New Roman" w:hAnsi="Times New Roman" w:cs="Times New Roman"/>
          <w:sz w:val="24"/>
          <w:szCs w:val="24"/>
        </w:rPr>
        <w:t xml:space="preserve"> </w:t>
      </w:r>
      <w:r w:rsidRPr="00D546B8">
        <w:rPr>
          <w:rFonts w:ascii="Times New Roman" w:hAnsi="Times New Roman" w:cs="Times New Roman"/>
          <w:sz w:val="24"/>
          <w:szCs w:val="24"/>
        </w:rPr>
        <w:t>Глядя на облако, дети должны определить главную тему и составить 2–3 предложения о том, что они узнают из текста.</w:t>
      </w:r>
      <w:r w:rsidR="006926C6" w:rsidRPr="00D546B8">
        <w:rPr>
          <w:rFonts w:ascii="Times New Roman" w:hAnsi="Times New Roman" w:cs="Times New Roman"/>
          <w:sz w:val="24"/>
          <w:szCs w:val="24"/>
        </w:rPr>
        <w:t xml:space="preserve"> Данный прием способствует р</w:t>
      </w:r>
      <w:r w:rsidRPr="00D546B8">
        <w:rPr>
          <w:rFonts w:ascii="Times New Roman" w:hAnsi="Times New Roman" w:cs="Times New Roman"/>
          <w:sz w:val="24"/>
          <w:szCs w:val="24"/>
        </w:rPr>
        <w:t>азвит</w:t>
      </w:r>
      <w:r w:rsidR="006926C6" w:rsidRPr="00D546B8">
        <w:rPr>
          <w:rFonts w:ascii="Times New Roman" w:hAnsi="Times New Roman" w:cs="Times New Roman"/>
          <w:sz w:val="24"/>
          <w:szCs w:val="24"/>
        </w:rPr>
        <w:t>ию</w:t>
      </w:r>
      <w:r w:rsidRPr="00D546B8">
        <w:rPr>
          <w:rFonts w:ascii="Times New Roman" w:hAnsi="Times New Roman" w:cs="Times New Roman"/>
          <w:sz w:val="24"/>
          <w:szCs w:val="24"/>
        </w:rPr>
        <w:t xml:space="preserve"> навыка прогнозирования и выделения главного.</w:t>
      </w:r>
    </w:p>
    <w:p w14:paraId="66AFEC32" w14:textId="5B1832B4" w:rsidR="00DC471E" w:rsidRPr="00D546B8" w:rsidRDefault="00FA144A" w:rsidP="00E80E27">
      <w:pPr>
        <w:pStyle w:val="a5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46B8">
        <w:rPr>
          <w:rFonts w:ascii="Times New Roman" w:hAnsi="Times New Roman" w:cs="Times New Roman"/>
          <w:b/>
          <w:bCs/>
          <w:sz w:val="24"/>
          <w:szCs w:val="24"/>
        </w:rPr>
        <w:t>Работа с «</w:t>
      </w:r>
      <w:proofErr w:type="spellStart"/>
      <w:r w:rsidRPr="00D546B8">
        <w:rPr>
          <w:rFonts w:ascii="Times New Roman" w:hAnsi="Times New Roman" w:cs="Times New Roman"/>
          <w:b/>
          <w:bCs/>
          <w:sz w:val="24"/>
          <w:szCs w:val="24"/>
        </w:rPr>
        <w:t>несплошными</w:t>
      </w:r>
      <w:proofErr w:type="spellEnd"/>
      <w:r w:rsidRPr="00D546B8">
        <w:rPr>
          <w:rFonts w:ascii="Times New Roman" w:hAnsi="Times New Roman" w:cs="Times New Roman"/>
          <w:b/>
          <w:bCs/>
          <w:sz w:val="24"/>
          <w:szCs w:val="24"/>
        </w:rPr>
        <w:t>» текстами</w:t>
      </w:r>
      <w:r w:rsidR="006926C6" w:rsidRPr="00D546B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546B8" w:rsidRPr="00D546B8">
        <w:rPr>
          <w:rFonts w:ascii="Times New Roman" w:hAnsi="Times New Roman" w:cs="Times New Roman"/>
          <w:sz w:val="24"/>
          <w:szCs w:val="24"/>
        </w:rPr>
        <w:t>и</w:t>
      </w:r>
      <w:r w:rsidRPr="00D546B8">
        <w:rPr>
          <w:rFonts w:ascii="Times New Roman" w:hAnsi="Times New Roman" w:cs="Times New Roman"/>
          <w:sz w:val="24"/>
          <w:szCs w:val="24"/>
        </w:rPr>
        <w:t>нфографик</w:t>
      </w:r>
      <w:r w:rsidR="00D546B8" w:rsidRPr="00D546B8">
        <w:rPr>
          <w:rFonts w:ascii="Times New Roman" w:hAnsi="Times New Roman" w:cs="Times New Roman"/>
          <w:sz w:val="24"/>
          <w:szCs w:val="24"/>
        </w:rPr>
        <w:t>а</w:t>
      </w:r>
      <w:r w:rsidRPr="00D546B8">
        <w:rPr>
          <w:rFonts w:ascii="Times New Roman" w:hAnsi="Times New Roman" w:cs="Times New Roman"/>
          <w:sz w:val="24"/>
          <w:szCs w:val="24"/>
        </w:rPr>
        <w:t>;</w:t>
      </w:r>
      <w:r w:rsidR="00D546B8" w:rsidRPr="00D546B8">
        <w:rPr>
          <w:rFonts w:ascii="Times New Roman" w:hAnsi="Times New Roman" w:cs="Times New Roman"/>
          <w:sz w:val="24"/>
          <w:szCs w:val="24"/>
        </w:rPr>
        <w:t xml:space="preserve"> р</w:t>
      </w:r>
      <w:r w:rsidRPr="00D546B8">
        <w:rPr>
          <w:rFonts w:ascii="Times New Roman" w:hAnsi="Times New Roman" w:cs="Times New Roman"/>
          <w:sz w:val="24"/>
          <w:szCs w:val="24"/>
        </w:rPr>
        <w:t>асписани</w:t>
      </w:r>
      <w:r w:rsidR="00D546B8" w:rsidRPr="00D546B8">
        <w:rPr>
          <w:rFonts w:ascii="Times New Roman" w:hAnsi="Times New Roman" w:cs="Times New Roman"/>
          <w:sz w:val="24"/>
          <w:szCs w:val="24"/>
        </w:rPr>
        <w:t>е</w:t>
      </w:r>
      <w:r w:rsidRPr="00D546B8">
        <w:rPr>
          <w:rFonts w:ascii="Times New Roman" w:hAnsi="Times New Roman" w:cs="Times New Roman"/>
          <w:sz w:val="24"/>
          <w:szCs w:val="24"/>
        </w:rPr>
        <w:t>, чеки, билеты;</w:t>
      </w:r>
      <w:r w:rsidR="00D546B8" w:rsidRPr="00D546B8">
        <w:rPr>
          <w:rFonts w:ascii="Times New Roman" w:hAnsi="Times New Roman" w:cs="Times New Roman"/>
          <w:sz w:val="24"/>
          <w:szCs w:val="24"/>
        </w:rPr>
        <w:t xml:space="preserve"> и</w:t>
      </w:r>
      <w:r w:rsidRPr="00D546B8">
        <w:rPr>
          <w:rFonts w:ascii="Times New Roman" w:hAnsi="Times New Roman" w:cs="Times New Roman"/>
          <w:sz w:val="24"/>
          <w:szCs w:val="24"/>
        </w:rPr>
        <w:t>нструкции и карты.</w:t>
      </w:r>
      <w:r w:rsidR="00D546B8" w:rsidRPr="00D546B8">
        <w:rPr>
          <w:rFonts w:ascii="Times New Roman" w:hAnsi="Times New Roman" w:cs="Times New Roman"/>
          <w:sz w:val="24"/>
          <w:szCs w:val="24"/>
        </w:rPr>
        <w:t xml:space="preserve"> Детям дается з</w:t>
      </w:r>
      <w:r w:rsidRPr="00D546B8">
        <w:rPr>
          <w:rFonts w:ascii="Times New Roman" w:hAnsi="Times New Roman" w:cs="Times New Roman"/>
          <w:i/>
          <w:iCs/>
          <w:sz w:val="24"/>
          <w:szCs w:val="24"/>
        </w:rPr>
        <w:t>адание</w:t>
      </w:r>
      <w:r w:rsidR="00D546B8" w:rsidRPr="00D546B8">
        <w:rPr>
          <w:rFonts w:ascii="Times New Roman" w:hAnsi="Times New Roman" w:cs="Times New Roman"/>
          <w:i/>
          <w:iCs/>
          <w:sz w:val="24"/>
          <w:szCs w:val="24"/>
        </w:rPr>
        <w:t xml:space="preserve"> н</w:t>
      </w:r>
      <w:r w:rsidRPr="00D546B8">
        <w:rPr>
          <w:rFonts w:ascii="Times New Roman" w:hAnsi="Times New Roman" w:cs="Times New Roman"/>
          <w:sz w:val="24"/>
          <w:szCs w:val="24"/>
        </w:rPr>
        <w:t>айти на этикетке продукта дату изготовления и условия хранения. Это учит применять навыки чтения в реальной жизни</w:t>
      </w:r>
    </w:p>
    <w:p w14:paraId="45158562" w14:textId="0DAB8D1F" w:rsidR="00FA144A" w:rsidRPr="00E80E27" w:rsidRDefault="00E80E27" w:rsidP="00E80E27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10.  </w:t>
      </w:r>
      <w:r w:rsidR="00FA144A" w:rsidRPr="00E80E27">
        <w:rPr>
          <w:rFonts w:ascii="Times New Roman" w:hAnsi="Times New Roman" w:cs="Times New Roman"/>
          <w:b/>
          <w:bCs/>
          <w:sz w:val="24"/>
          <w:szCs w:val="24"/>
        </w:rPr>
        <w:t>Прием «Письмо герою»:</w:t>
      </w:r>
      <w:r w:rsidR="00FA144A" w:rsidRPr="00E80E27">
        <w:rPr>
          <w:rFonts w:ascii="Times New Roman" w:hAnsi="Times New Roman" w:cs="Times New Roman"/>
          <w:sz w:val="24"/>
          <w:szCs w:val="24"/>
        </w:rPr>
        <w:t> Написание короткого сообщения персонажу от своего имени, что развивает эмоциональный интеллект и эмпатию.</w:t>
      </w:r>
    </w:p>
    <w:p w14:paraId="1586A38A" w14:textId="093B8938" w:rsidR="00243F39" w:rsidRPr="00416C6E" w:rsidRDefault="00243F39" w:rsidP="00416C6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6C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Несмотря на то, что проблемам обучения чтению в образовании всегда придавалось немалое значение, задача развития читательской грамотности является новой сферой для современной школы. </w:t>
      </w:r>
      <w:r w:rsidRPr="00416C6E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416C6E" w:rsidRPr="00416C6E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416C6E">
        <w:rPr>
          <w:rFonts w:ascii="Times New Roman" w:hAnsi="Times New Roman" w:cs="Times New Roman"/>
          <w:sz w:val="24"/>
          <w:szCs w:val="24"/>
          <w:shd w:val="clear" w:color="auto" w:fill="FFFFFF"/>
        </w:rPr>
        <w:t>пользование представленных в статье приемов позволяет не только развить навыки понимания и анализа текста, но и стимулировать творческое мышление, критическое восприятие информации и эмоциональный интеллект.</w:t>
      </w:r>
    </w:p>
    <w:p w14:paraId="00B94FBC" w14:textId="13C23518" w:rsidR="00B130F6" w:rsidRPr="00B130F6" w:rsidRDefault="00416C6E" w:rsidP="00416C6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C6E">
        <w:rPr>
          <w:rFonts w:ascii="Times New Roman" w:hAnsi="Times New Roman" w:cs="Times New Roman"/>
          <w:sz w:val="24"/>
          <w:szCs w:val="24"/>
        </w:rPr>
        <w:t xml:space="preserve">Успешное формирование читательской грамотности создает прочный фундамент для дальнейшего обучения и развития учащихся, позволяя им эффективно использовать знания в повседневной жизни и активно участвовать в современном информационном обществе. </w:t>
      </w:r>
      <w:r w:rsidRPr="00416C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Читательская грамотность сегодня - один из самых значительных параметров готовности к жизни в современном обществе. </w:t>
      </w:r>
      <w:r w:rsidRPr="00416C6E">
        <w:rPr>
          <w:rFonts w:ascii="Times New Roman" w:hAnsi="Times New Roman" w:cs="Times New Roman"/>
          <w:sz w:val="24"/>
          <w:szCs w:val="24"/>
        </w:rPr>
        <w:t>Поэтому важно, чтобы педагоги и родители продолжали совершенствовать методы обучения чтению, используя инновационные подходы и адаптируя их к индивидуальным потребностям каждого ребенка, тем самым инвестируя в будущее поколение компетентных и грамотных читателей.</w:t>
      </w:r>
    </w:p>
    <w:sectPr w:rsidR="00B130F6" w:rsidRPr="00B130F6" w:rsidSect="00E80743">
      <w:type w:val="continuous"/>
      <w:pgSz w:w="11906" w:h="16838" w:code="9"/>
      <w:pgMar w:top="851" w:right="900" w:bottom="346" w:left="85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C0647"/>
    <w:multiLevelType w:val="hybridMultilevel"/>
    <w:tmpl w:val="008AF31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B712E27"/>
    <w:multiLevelType w:val="multilevel"/>
    <w:tmpl w:val="A47E1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9339F7"/>
    <w:multiLevelType w:val="multilevel"/>
    <w:tmpl w:val="E2B61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66F81"/>
    <w:multiLevelType w:val="hybridMultilevel"/>
    <w:tmpl w:val="36F81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E177C"/>
    <w:multiLevelType w:val="multilevel"/>
    <w:tmpl w:val="556C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4F247E"/>
    <w:multiLevelType w:val="hybridMultilevel"/>
    <w:tmpl w:val="243A3064"/>
    <w:lvl w:ilvl="0" w:tplc="BB8C7B90">
      <w:start w:val="1"/>
      <w:numFmt w:val="decimal"/>
      <w:lvlText w:val="%1."/>
      <w:lvlJc w:val="left"/>
      <w:pPr>
        <w:ind w:left="1429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C764CC3"/>
    <w:multiLevelType w:val="multilevel"/>
    <w:tmpl w:val="39A0F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A9748F"/>
    <w:multiLevelType w:val="multilevel"/>
    <w:tmpl w:val="C2CA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0D534B"/>
    <w:multiLevelType w:val="multilevel"/>
    <w:tmpl w:val="32FE8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2D714F"/>
    <w:multiLevelType w:val="multilevel"/>
    <w:tmpl w:val="8C6CB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BC33B3"/>
    <w:multiLevelType w:val="multilevel"/>
    <w:tmpl w:val="197C3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F6"/>
    <w:rsid w:val="000573F0"/>
    <w:rsid w:val="0015616A"/>
    <w:rsid w:val="00243F39"/>
    <w:rsid w:val="00416C6E"/>
    <w:rsid w:val="00545997"/>
    <w:rsid w:val="00623293"/>
    <w:rsid w:val="00661A7F"/>
    <w:rsid w:val="006926C6"/>
    <w:rsid w:val="00B130F6"/>
    <w:rsid w:val="00D546B8"/>
    <w:rsid w:val="00DA7539"/>
    <w:rsid w:val="00DC471E"/>
    <w:rsid w:val="00E80743"/>
    <w:rsid w:val="00E80E27"/>
    <w:rsid w:val="00F4029D"/>
    <w:rsid w:val="00FA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89D4"/>
  <w15:chartTrackingRefBased/>
  <w15:docId w15:val="{B2C5C1F3-3AD3-40F2-BD7A-4254AA26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30F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3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30F6"/>
    <w:rPr>
      <w:b/>
      <w:bCs/>
    </w:rPr>
  </w:style>
  <w:style w:type="paragraph" w:styleId="a5">
    <w:name w:val="List Paragraph"/>
    <w:basedOn w:val="a"/>
    <w:uiPriority w:val="34"/>
    <w:qFormat/>
    <w:rsid w:val="00B1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Клепикова</dc:creator>
  <cp:keywords/>
  <dc:description/>
  <cp:lastModifiedBy>Светлана Клепикова</cp:lastModifiedBy>
  <cp:revision>1</cp:revision>
  <dcterms:created xsi:type="dcterms:W3CDTF">2026-01-16T15:05:00Z</dcterms:created>
  <dcterms:modified xsi:type="dcterms:W3CDTF">2026-01-16T16:21:00Z</dcterms:modified>
</cp:coreProperties>
</file>