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5A920" w14:textId="5FC95AD6" w:rsidR="000D1D36" w:rsidRDefault="00862DB5" w:rsidP="00C6702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РАЗВИИЕ</w:t>
      </w:r>
      <w:r w:rsidR="00C67023" w:rsidRPr="00C6702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РЕЧЕВЫХ УМЕНИЙ МЛАДШИХ ШКОЛЬНИКОВ НА УРОКАХ РУССКОГО ЯЗЫКА: ОПЫТ РАБОТЫ.</w:t>
      </w:r>
    </w:p>
    <w:p w14:paraId="0C84892B" w14:textId="2726D5E5" w:rsidR="00C67023" w:rsidRDefault="00C67023" w:rsidP="00C67023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Кобер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Галина Алексеевна</w:t>
      </w:r>
    </w:p>
    <w:p w14:paraId="237CFC9B" w14:textId="77777777" w:rsidR="00C67023" w:rsidRDefault="00C67023" w:rsidP="00C67023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670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учител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ь</w:t>
      </w:r>
      <w:r w:rsidRPr="00C670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начальных классов, </w:t>
      </w:r>
    </w:p>
    <w:p w14:paraId="17E86D16" w14:textId="4D456205" w:rsidR="00C67023" w:rsidRPr="00C67023" w:rsidRDefault="00C67023" w:rsidP="00C67023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МБОУ ЦО №7</w:t>
      </w:r>
      <w:r w:rsidRPr="00C6702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города Тулы</w:t>
      </w:r>
    </w:p>
    <w:p w14:paraId="1E162F8E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Во все времена ключом к успеху во взрослой жизни являлось умение грамотно и ясно выражать свою точку зрения, аргументировать заявленную позицию, слушать и понимать собеседника. Эти умения важны для люб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>ой сферы человеческой деятельности: профессиональной, общественной и социально значимой, личной, включающей семью, друзей, досуг и т.д. Коммуникативная гибкость, проявляющаяся в умении отбирать необходимые средства общения в соответствии с речевой ситуацие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 xml:space="preserve">й, становится одним из самых важных качеств личности успешного человека. Еще в </w:t>
      </w:r>
      <w:r w:rsidRPr="008E5B5D">
        <w:rPr>
          <w:rFonts w:ascii="Times New Roman" w:hAnsi="Times New Roman" w:cs="Times New Roman"/>
          <w:sz w:val="28"/>
          <w:szCs w:val="28"/>
        </w:rPr>
        <w:t>XIX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 xml:space="preserve"> веке известный британский энциклопедист, биолог, писатель-моралист Джон </w:t>
      </w:r>
      <w:proofErr w:type="spellStart"/>
      <w:r w:rsidRPr="008E5B5D">
        <w:rPr>
          <w:rFonts w:ascii="Times New Roman" w:hAnsi="Times New Roman" w:cs="Times New Roman"/>
          <w:sz w:val="28"/>
          <w:szCs w:val="28"/>
          <w:lang w:val="ru-RU"/>
        </w:rPr>
        <w:t>Леббок</w:t>
      </w:r>
      <w:proofErr w:type="spellEnd"/>
      <w:r w:rsidRPr="008E5B5D">
        <w:rPr>
          <w:rFonts w:ascii="Times New Roman" w:hAnsi="Times New Roman" w:cs="Times New Roman"/>
          <w:sz w:val="28"/>
          <w:szCs w:val="28"/>
          <w:lang w:val="ru-RU"/>
        </w:rPr>
        <w:t xml:space="preserve"> говорил: «Для успеха в жизни умение общаться с людьми гораздо важнее обладания талантом».</w:t>
      </w:r>
    </w:p>
    <w:p w14:paraId="542B2909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В со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>временном мире с развитием и массовым распространением информационных и телекоммуникационных технологий проблема овладения правильной речью становится как никогда актуальной. Поэтому в образовательных учреждениях начинают проводить целенаправленную, планом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>ерную и систематическую работу по речевому развитию детей уже на дошкольном уровне.</w:t>
      </w:r>
    </w:p>
    <w:p w14:paraId="16D21EEE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Современная программа начальной школы предъявляет высокие требования к развитию речи младших школьников. Работа над развитием речи особенно актуальна в начальной школе, так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 xml:space="preserve"> как именно на этой ступени образования формируются базовые языковые навыки и закладываются основы правильной речи.</w:t>
      </w:r>
    </w:p>
    <w:p w14:paraId="15F95014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 xml:space="preserve">Планировать работу по речевому развитию современных детей необходимо, опираясь на положения Федерального государственного 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lastRenderedPageBreak/>
        <w:t>образовательного с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>тандарта начального общего образования [9], где отражены основные требования к результатам освоения образовательной программы. Одним из них является освоение учащимися способов решения проблем творческого и поискового характера, что выводит нас на другую с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 xml:space="preserve">ложность современной системы начального образования – переход от традиционной </w:t>
      </w:r>
      <w:proofErr w:type="spellStart"/>
      <w:r w:rsidRPr="008E5B5D">
        <w:rPr>
          <w:rFonts w:ascii="Times New Roman" w:hAnsi="Times New Roman" w:cs="Times New Roman"/>
          <w:sz w:val="28"/>
          <w:szCs w:val="28"/>
          <w:lang w:val="ru-RU"/>
        </w:rPr>
        <w:t>знаниевой</w:t>
      </w:r>
      <w:proofErr w:type="spellEnd"/>
      <w:r w:rsidRPr="008E5B5D">
        <w:rPr>
          <w:rFonts w:ascii="Times New Roman" w:hAnsi="Times New Roman" w:cs="Times New Roman"/>
          <w:sz w:val="28"/>
          <w:szCs w:val="28"/>
          <w:lang w:val="ru-RU"/>
        </w:rPr>
        <w:t xml:space="preserve"> парадигмы, ассоциирующейся с репродуктивным обучением, к системе развивающего обучения, основанной на системно-деятельностном подходе. </w:t>
      </w:r>
    </w:p>
    <w:p w14:paraId="1881CAE9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Последние годы ознаменовались ак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>тивными поисками и внедрением в практику методик, позволяющих значительно повысить эффективность обучения. Немалая роль в этом отводится технологии проблемного обучения, призванной научить детей решению проблем творческого и поискового характера. Применени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>ю данной технологии на уроках развития речи будет посвящена данная статья.</w:t>
      </w:r>
    </w:p>
    <w:p w14:paraId="46521699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Развитие творческих способностей школьников и интеллектуальных умений невозможно без проблемного обучения. Согласно теории мышления как продуктивного процесса С. Л. Рубинштейна мышл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 xml:space="preserve">ение занимает ведущую роль в интеллектуальном и творческом развитии человека [6, </w:t>
      </w:r>
      <w:r w:rsidRPr="008E5B5D">
        <w:rPr>
          <w:rFonts w:ascii="Times New Roman" w:hAnsi="Times New Roman" w:cs="Times New Roman"/>
          <w:sz w:val="28"/>
          <w:szCs w:val="28"/>
        </w:rPr>
        <w:t>c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>. 387–390].</w:t>
      </w:r>
    </w:p>
    <w:p w14:paraId="5639D023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Очень важной задачей для всех образовательных организаций, а главное – для учителей начальных классов, является внедрение методов проблемного обучения в работу по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 xml:space="preserve"> развитию речи обучающихся, а также сочетание различных методов, средств и технологий с целью создания условий для формирования ключевых речевых навыков, а также повышения культуры речевого общения обучающихся.</w:t>
      </w:r>
    </w:p>
    <w:p w14:paraId="02F29F6B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Традиционно в работе по развитию речи младших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 xml:space="preserve"> школьников на уроках русского языка используют три группы методов: </w:t>
      </w:r>
      <w:proofErr w:type="spellStart"/>
      <w:r w:rsidRPr="008E5B5D">
        <w:rPr>
          <w:rFonts w:ascii="Times New Roman" w:hAnsi="Times New Roman" w:cs="Times New Roman"/>
          <w:sz w:val="28"/>
          <w:szCs w:val="28"/>
          <w:lang w:val="ru-RU"/>
        </w:rPr>
        <w:t>имитативные</w:t>
      </w:r>
      <w:proofErr w:type="spellEnd"/>
      <w:r w:rsidRPr="008E5B5D">
        <w:rPr>
          <w:rFonts w:ascii="Times New Roman" w:hAnsi="Times New Roman" w:cs="Times New Roman"/>
          <w:sz w:val="28"/>
          <w:szCs w:val="28"/>
          <w:lang w:val="ru-RU"/>
        </w:rPr>
        <w:t xml:space="preserve"> (или по-другому можно назвать «по образцу»), коммуникативные, включающие в себя анализ речевого акта, его ситуативную и мотивационную ступень, а также восприятие 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собеседника и 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>обратную связь; и метод конструирования – синтетический метод, включающий в себя два предыдущих. Все виды текстовых упражнений можно группировать в соответствии с этими направлениями.</w:t>
      </w:r>
    </w:p>
    <w:p w14:paraId="30DA7109" w14:textId="50642BD9" w:rsidR="000D1D36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 xml:space="preserve">После изучения сущности проблемного обучения и анализа методов развития 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 xml:space="preserve">речи я попробовала реализовать полученные теоретические знания в ходе реальной учебной практики — при подборе и конструировании упражнений по развитию речи для младших школьников. В процессе работы стало очевидно, что комплексное использование проблемных, 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 xml:space="preserve">коммуникативных и </w:t>
      </w:r>
      <w:proofErr w:type="spellStart"/>
      <w:r w:rsidRPr="008E5B5D">
        <w:rPr>
          <w:rFonts w:ascii="Times New Roman" w:hAnsi="Times New Roman" w:cs="Times New Roman"/>
          <w:sz w:val="28"/>
          <w:szCs w:val="28"/>
          <w:lang w:val="ru-RU"/>
        </w:rPr>
        <w:t>имитативных</w:t>
      </w:r>
      <w:proofErr w:type="spellEnd"/>
      <w:r w:rsidRPr="008E5B5D">
        <w:rPr>
          <w:rFonts w:ascii="Times New Roman" w:hAnsi="Times New Roman" w:cs="Times New Roman"/>
          <w:sz w:val="28"/>
          <w:szCs w:val="28"/>
          <w:lang w:val="ru-RU"/>
        </w:rPr>
        <w:t xml:space="preserve"> приёмов позволяет сделать задания более осмысленными и активизировать речевую деятельность учащихся.</w:t>
      </w:r>
    </w:p>
    <w:p w14:paraId="2DF305B1" w14:textId="67067942" w:rsidR="009B5381" w:rsidRPr="009B5381" w:rsidRDefault="009B5381" w:rsidP="009B538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5381">
        <w:rPr>
          <w:rFonts w:ascii="Times New Roman" w:hAnsi="Times New Roman" w:cs="Times New Roman"/>
          <w:sz w:val="28"/>
          <w:szCs w:val="28"/>
          <w:lang w:val="ru-RU"/>
        </w:rPr>
        <w:t xml:space="preserve">В своей учебной деятельности на уроках русского языка я систематически реализую упражнения по развитию речи младших школьников, опираясь на теоретические положения проблемного обучения и методы развития речи. В процессе работы я пришла к выводу, что комплексное использование проблемных, коммуникативных и </w:t>
      </w:r>
      <w:proofErr w:type="spellStart"/>
      <w:r w:rsidRPr="009B5381">
        <w:rPr>
          <w:rFonts w:ascii="Times New Roman" w:hAnsi="Times New Roman" w:cs="Times New Roman"/>
          <w:sz w:val="28"/>
          <w:szCs w:val="28"/>
          <w:lang w:val="ru-RU"/>
        </w:rPr>
        <w:t>имитативных</w:t>
      </w:r>
      <w:proofErr w:type="spellEnd"/>
      <w:r w:rsidRPr="009B5381">
        <w:rPr>
          <w:rFonts w:ascii="Times New Roman" w:hAnsi="Times New Roman" w:cs="Times New Roman"/>
          <w:sz w:val="28"/>
          <w:szCs w:val="28"/>
          <w:lang w:val="ru-RU"/>
        </w:rPr>
        <w:t xml:space="preserve"> приёмов делает задания более осмысленными и способствует активизации речевой деятельности учащихся.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5381">
        <w:rPr>
          <w:rFonts w:ascii="Times New Roman" w:hAnsi="Times New Roman" w:cs="Times New Roman"/>
          <w:sz w:val="28"/>
          <w:szCs w:val="28"/>
          <w:lang w:val="ru-RU"/>
        </w:rPr>
        <w:t>Опираясь на теоретические положения методики развития речи, я соотнесла используемые в своей практике упражнения с классификацией М. Р. Львова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 xml:space="preserve">[3, </w:t>
      </w:r>
      <w:r w:rsidRPr="008E5B5D">
        <w:rPr>
          <w:rFonts w:ascii="Times New Roman" w:hAnsi="Times New Roman" w:cs="Times New Roman"/>
          <w:sz w:val="28"/>
          <w:szCs w:val="28"/>
        </w:rPr>
        <w:t>c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>. 380–403]</w:t>
      </w:r>
      <w:r w:rsidRPr="009B5381">
        <w:rPr>
          <w:rFonts w:ascii="Times New Roman" w:hAnsi="Times New Roman" w:cs="Times New Roman"/>
          <w:sz w:val="28"/>
          <w:szCs w:val="28"/>
          <w:lang w:val="ru-RU"/>
        </w:rPr>
        <w:t>, который выделяет четыре уровня работы над развитием речевой деятельности учащихся: произносительный, лексический, грамматический и уровень текста. В соответствии с данной классификацией все упражнения были систематизированы и распределены по уровням, что позволило выстроить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5381">
        <w:rPr>
          <w:rFonts w:ascii="Times New Roman" w:hAnsi="Times New Roman" w:cs="Times New Roman"/>
          <w:sz w:val="28"/>
          <w:szCs w:val="28"/>
          <w:lang w:val="ru-RU"/>
        </w:rPr>
        <w:t>целостную и последовательную работу по развитию речи младших школьников.</w:t>
      </w:r>
    </w:p>
    <w:p w14:paraId="7B4554A3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1. Произносительный уровень включает в себя работу над техникой речи, орфоэп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>ией и интонацией. С этой целью предлагаем использовать следующие задания:</w:t>
      </w:r>
    </w:p>
    <w:p w14:paraId="2DCCE1E9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Задание №1</w:t>
      </w:r>
      <w:proofErr w:type="gramStart"/>
      <w:r w:rsidRPr="008E5B5D">
        <w:rPr>
          <w:rFonts w:ascii="Times New Roman" w:hAnsi="Times New Roman" w:cs="Times New Roman"/>
          <w:sz w:val="28"/>
          <w:szCs w:val="28"/>
          <w:lang w:val="ru-RU"/>
        </w:rPr>
        <w:t>: На</w:t>
      </w:r>
      <w:proofErr w:type="gramEnd"/>
      <w:r w:rsidRPr="008E5B5D">
        <w:rPr>
          <w:rFonts w:ascii="Times New Roman" w:hAnsi="Times New Roman" w:cs="Times New Roman"/>
          <w:sz w:val="28"/>
          <w:szCs w:val="28"/>
          <w:lang w:val="ru-RU"/>
        </w:rPr>
        <w:t xml:space="preserve"> доске записан один вопрос:</w:t>
      </w:r>
    </w:p>
    <w:p w14:paraId="28036251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Журавли полетели на юг?</w:t>
      </w:r>
    </w:p>
    <w:p w14:paraId="24DF7985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lastRenderedPageBreak/>
        <w:t>– Как бы вы ответили на него? (Возможные варианты ответов детей - да, нет)</w:t>
      </w:r>
    </w:p>
    <w:p w14:paraId="2C45B0B8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– А вот какие ответы на вопрос я предлага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>ю вашему вниманию:</w:t>
      </w:r>
    </w:p>
    <w:p w14:paraId="08994EAD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1. Конечно, журавли.</w:t>
      </w:r>
    </w:p>
    <w:p w14:paraId="7C6BEF6D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2. Вероятнее всего, полетели.</w:t>
      </w:r>
    </w:p>
    <w:p w14:paraId="53CD2BB9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3. Да, на юг.</w:t>
      </w:r>
    </w:p>
    <w:p w14:paraId="01132D41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– Почему на один и тот же вопрос дали три разных ответа?</w:t>
      </w:r>
    </w:p>
    <w:p w14:paraId="57BBD04F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– От чего это зависит?</w:t>
      </w:r>
    </w:p>
    <w:p w14:paraId="5B333B4B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– Сравните записи:</w:t>
      </w:r>
    </w:p>
    <w:p w14:paraId="57769452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1 Журавли полетели на юг?</w:t>
      </w:r>
    </w:p>
    <w:p w14:paraId="7B24F317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2. Журавли полетели на юг?</w:t>
      </w:r>
    </w:p>
    <w:p w14:paraId="538EA95F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 xml:space="preserve">3. Журавли 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>полетели на юг?</w:t>
      </w:r>
    </w:p>
    <w:p w14:paraId="230490A2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–Какое слово надо выделить голосом, чтобы получить первый ответ? (Журавли).</w:t>
      </w:r>
    </w:p>
    <w:p w14:paraId="012D58A5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– А какое слово надо произнести по-другому, чтобы услышать второй ответ? (Полетели).</w:t>
      </w:r>
    </w:p>
    <w:p w14:paraId="43AE517C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– Какое слово надо выделить голосом, чтобы в ответ услышать третий вариант отве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>та? (На юг).</w:t>
      </w:r>
    </w:p>
    <w:p w14:paraId="1178EDF3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– Какой вывод мы можем сделать?</w:t>
      </w:r>
    </w:p>
    <w:p w14:paraId="674D316E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(От того, как задали вопрос, может зависеть ответ на него).</w:t>
      </w:r>
    </w:p>
    <w:p w14:paraId="176E44F8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– Такое явление в русском языке называется логическим ударением.</w:t>
      </w:r>
    </w:p>
    <w:p w14:paraId="7C58A92B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При работе с данным заданием я использовала проблемный метод в форме эвристической бес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>еды, что подтверждается наблюдениями за работой учащихся. Я не сообщала детям готовое правило, а выстраивала обсуждение через систему вопросов, позволяя им самостоятельно прийти к выводу о значении логического ударения в устной речи. Также данное задание и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 xml:space="preserve">ллюстрирует использование коммуникативного метода на уроках развития речи (учащиеся анализирую речевой акт учителя) и </w:t>
      </w:r>
      <w:proofErr w:type="spellStart"/>
      <w:r w:rsidRPr="008E5B5D">
        <w:rPr>
          <w:rFonts w:ascii="Times New Roman" w:hAnsi="Times New Roman" w:cs="Times New Roman"/>
          <w:sz w:val="28"/>
          <w:szCs w:val="28"/>
          <w:lang w:val="ru-RU"/>
        </w:rPr>
        <w:t>имитативного</w:t>
      </w:r>
      <w:proofErr w:type="spellEnd"/>
      <w:r w:rsidRPr="008E5B5D">
        <w:rPr>
          <w:rFonts w:ascii="Times New Roman" w:hAnsi="Times New Roman" w:cs="Times New Roman"/>
          <w:sz w:val="28"/>
          <w:szCs w:val="28"/>
          <w:lang w:val="ru-RU"/>
        </w:rPr>
        <w:t xml:space="preserve"> метода (дети в последствии будут 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отрабатывать самостоятельно постанову логического ударения в соответствии с данным учителем 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>примером). При затруднении детям можно оказывать помощь в виде наводящих вопросов, напоминать о средствах выражения логического ударения в устной речи.</w:t>
      </w:r>
    </w:p>
    <w:p w14:paraId="705ED6F8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Цель следующего упражнения (Задание №2) – тренировка в овладении интонационной и эмоциональной выразител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>ьностью речи: Дети по очереди произносят одну и ту же фразу или скороговорку с различной интонацией, меняя различные компоненты эмфазы и т.д. Например, произнести скороговорку с вопросительной интонацией или произнести, подражая Бабе Яге.  Целесообразно ме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>нять фразу через каждые пять «импровизаций».</w:t>
      </w:r>
    </w:p>
    <w:p w14:paraId="0169EE25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Материал для задания:</w:t>
      </w:r>
    </w:p>
    <w:p w14:paraId="57E1B345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Мышки сушки насушили, мышки мышек пригласили, мышки сушки кушать стали, мышки зубки поломали!</w:t>
      </w:r>
    </w:p>
    <w:p w14:paraId="08A72FE5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Пошёл снег.</w:t>
      </w:r>
    </w:p>
    <w:p w14:paraId="10E50A42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На наш дом сел грач и др.</w:t>
      </w:r>
    </w:p>
    <w:p w14:paraId="3DC743F1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В основе упражнения лежит метод творческого решения пробл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>емы, так как ребёнок сам выбирает с какой интонацией, эмоцией, движением, позой или предметом и произнести фразу. Данное задание иллюстрирует использование коммуникативного метода на уроках развития речи, так как включает в себя анализ речевого акта, а так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 xml:space="preserve">же </w:t>
      </w:r>
      <w:proofErr w:type="spellStart"/>
      <w:r w:rsidRPr="008E5B5D">
        <w:rPr>
          <w:rFonts w:ascii="Times New Roman" w:hAnsi="Times New Roman" w:cs="Times New Roman"/>
          <w:sz w:val="28"/>
          <w:szCs w:val="28"/>
          <w:lang w:val="ru-RU"/>
        </w:rPr>
        <w:t>имитативного</w:t>
      </w:r>
      <w:proofErr w:type="spellEnd"/>
      <w:r w:rsidRPr="008E5B5D">
        <w:rPr>
          <w:rFonts w:ascii="Times New Roman" w:hAnsi="Times New Roman" w:cs="Times New Roman"/>
          <w:sz w:val="28"/>
          <w:szCs w:val="28"/>
          <w:lang w:val="ru-RU"/>
        </w:rPr>
        <w:t>, так как дети будут подражать при произношении фраз и скороговорок артистам, другим ученикам, героям литературных произведений и пародировать их.</w:t>
      </w:r>
    </w:p>
    <w:p w14:paraId="208656B6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2. Лексический уровень (словарная работа) включает в себя количественное накопление в памяти с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>лов с пониманием всех оттенков их значений и активизацию словаря учащихся.</w:t>
      </w:r>
    </w:p>
    <w:p w14:paraId="5CB935A5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Так, например, Задание №3: Сравни значения слова верный в предложениях:</w:t>
      </w:r>
    </w:p>
    <w:p w14:paraId="484BD741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Верный друг никогда не оставит в беде. У Димы верный ответ.</w:t>
      </w:r>
    </w:p>
    <w:p w14:paraId="208DAA10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Подбери синонимы к слову из первого 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>предложения и второго.</w:t>
      </w:r>
    </w:p>
    <w:p w14:paraId="75C1EC4B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На практике это задание я использовала как проблемно-поисковую работу исследовательского характера (дети, проанализировав значение одного и того же слова в пределах двух разных контекстов, приходят к выводу о многообразии лексическог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>о значения слов), что подтверждается наблюдениями за работой учащихся. В основе лежит коммуникативный метод развития речи.</w:t>
      </w:r>
    </w:p>
    <w:p w14:paraId="2B92FA33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Задание №4 включает в себя работу не только с семантикой слова, но и с его функционально-стилистической принадлежностью</w:t>
      </w:r>
      <w:proofErr w:type="gramStart"/>
      <w:r w:rsidRPr="008E5B5D">
        <w:rPr>
          <w:rFonts w:ascii="Times New Roman" w:hAnsi="Times New Roman" w:cs="Times New Roman"/>
          <w:sz w:val="28"/>
          <w:szCs w:val="28"/>
          <w:lang w:val="ru-RU"/>
        </w:rPr>
        <w:t>: Сравните</w:t>
      </w:r>
      <w:proofErr w:type="gramEnd"/>
      <w:r w:rsidRPr="008E5B5D">
        <w:rPr>
          <w:rFonts w:ascii="Times New Roman" w:hAnsi="Times New Roman" w:cs="Times New Roman"/>
          <w:sz w:val="28"/>
          <w:szCs w:val="28"/>
          <w:lang w:val="ru-RU"/>
        </w:rPr>
        <w:t xml:space="preserve"> по 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>смыслу глаголы в каждой паре, распределите их в несколько групп. Назовите основания для группировки.</w:t>
      </w:r>
    </w:p>
    <w:p w14:paraId="4095413B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Расширяются – сжимаются, двигает – движет, глядеть – смотреть, хохотать – смеяться, колышет – колыхает, темнеет – рассветает, ласкать – лелеять.</w:t>
      </w:r>
    </w:p>
    <w:p w14:paraId="38F451F2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Данное зад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>ание иллюстрирует использование проблемно-поискового метода обучения, так как дети анализируют лексическое значение пар глаголов и их связь друг с другом, а также выводят признаки для группировки, опираясь не только на лексическое значение, но и на стилист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 xml:space="preserve">ическую </w:t>
      </w:r>
      <w:proofErr w:type="spellStart"/>
      <w:r w:rsidRPr="008E5B5D">
        <w:rPr>
          <w:rFonts w:ascii="Times New Roman" w:hAnsi="Times New Roman" w:cs="Times New Roman"/>
          <w:sz w:val="28"/>
          <w:szCs w:val="28"/>
          <w:lang w:val="ru-RU"/>
        </w:rPr>
        <w:t>маркированность</w:t>
      </w:r>
      <w:proofErr w:type="spellEnd"/>
      <w:r w:rsidRPr="008E5B5D">
        <w:rPr>
          <w:rFonts w:ascii="Times New Roman" w:hAnsi="Times New Roman" w:cs="Times New Roman"/>
          <w:sz w:val="28"/>
          <w:szCs w:val="28"/>
          <w:lang w:val="ru-RU"/>
        </w:rPr>
        <w:t xml:space="preserve"> слова. В основе лежит </w:t>
      </w:r>
      <w:proofErr w:type="spellStart"/>
      <w:r w:rsidRPr="008E5B5D">
        <w:rPr>
          <w:rFonts w:ascii="Times New Roman" w:hAnsi="Times New Roman" w:cs="Times New Roman"/>
          <w:sz w:val="28"/>
          <w:szCs w:val="28"/>
          <w:lang w:val="ru-RU"/>
        </w:rPr>
        <w:t>имитативный</w:t>
      </w:r>
      <w:proofErr w:type="spellEnd"/>
      <w:r w:rsidRPr="008E5B5D">
        <w:rPr>
          <w:rFonts w:ascii="Times New Roman" w:hAnsi="Times New Roman" w:cs="Times New Roman"/>
          <w:sz w:val="28"/>
          <w:szCs w:val="28"/>
          <w:lang w:val="ru-RU"/>
        </w:rPr>
        <w:t xml:space="preserve"> метод развития речи.</w:t>
      </w:r>
    </w:p>
    <w:p w14:paraId="0FF87EC5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 xml:space="preserve">3. Грамматический уровень включает работу над механизмом построения таких механических конструкций, как словосочетания и предложения. </w:t>
      </w:r>
    </w:p>
    <w:p w14:paraId="4B23F47A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Задание №5</w:t>
      </w:r>
      <w:proofErr w:type="gramStart"/>
      <w:r w:rsidRPr="008E5B5D">
        <w:rPr>
          <w:rFonts w:ascii="Times New Roman" w:hAnsi="Times New Roman" w:cs="Times New Roman"/>
          <w:sz w:val="28"/>
          <w:szCs w:val="28"/>
          <w:lang w:val="ru-RU"/>
        </w:rPr>
        <w:t>: Вместо</w:t>
      </w:r>
      <w:proofErr w:type="gramEnd"/>
      <w:r w:rsidRPr="008E5B5D">
        <w:rPr>
          <w:rFonts w:ascii="Times New Roman" w:hAnsi="Times New Roman" w:cs="Times New Roman"/>
          <w:sz w:val="28"/>
          <w:szCs w:val="28"/>
          <w:lang w:val="ru-RU"/>
        </w:rPr>
        <w:t xml:space="preserve"> многоточия 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>вставьте подходящие по смыслу и стилю слова. Текст запишите.</w:t>
      </w:r>
    </w:p>
    <w:p w14:paraId="3D66CCE7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Приближается зима. Заметно сократился .... Воздух плохо согревается и не сохраняет ....</w:t>
      </w:r>
    </w:p>
    <w:p w14:paraId="2BCF98EE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Ночи становятся ... и часто заставляют дрожать от .... Уже не распахнешь окна и не ... вечерней прохладой и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 xml:space="preserve"> запахом цветов.</w:t>
      </w:r>
    </w:p>
    <w:p w14:paraId="562AA239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Весь день ... тяжелые тучи и грозят ... или мокрым .... Они поглощают лучи солнца и не дают им ... и ... землю</w:t>
      </w:r>
    </w:p>
    <w:p w14:paraId="3C9E54A7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lastRenderedPageBreak/>
        <w:t>... деревьев тяжелы от влаги. Резкий ... сотрясает их и срывает .... Мокрые ... летят по воздуху и ... дорожки в саду. Холодно и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 xml:space="preserve"> ... поздней осенью.</w:t>
      </w:r>
    </w:p>
    <w:p w14:paraId="21224C62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При выполнении данного задания я опиралась на проблемно-поисковый метод, дети должны проанализировать данные конструкции, подобрать слова в соответствии с семантикой предложения, стилистикой текста, а также грамматически правильно офор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>мить словосочетания в составе предложений и текст в целом, что подтверждается наблюдениями за работой учащихся. Данное задание также иллюстрирует метод конструирования.</w:t>
      </w:r>
    </w:p>
    <w:p w14:paraId="3BD90A8B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 xml:space="preserve">Задание №6: </w:t>
      </w:r>
    </w:p>
    <w:p w14:paraId="10764027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Составьте с указанными словами словосочетания и определите, в каких стилях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 xml:space="preserve"> речи они могут быть использованы.</w:t>
      </w:r>
    </w:p>
    <w:p w14:paraId="2387E0DA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Прогресс</w:t>
      </w:r>
      <w:r w:rsidRPr="008E5B5D">
        <w:rPr>
          <w:rFonts w:ascii="Times New Roman" w:hAnsi="Times New Roman" w:cs="Times New Roman"/>
          <w:sz w:val="28"/>
          <w:szCs w:val="28"/>
        </w:rPr>
        <w:t> 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>(какой?)</w:t>
      </w:r>
      <w:r w:rsidRPr="008E5B5D">
        <w:rPr>
          <w:rFonts w:ascii="Times New Roman" w:hAnsi="Times New Roman" w:cs="Times New Roman"/>
          <w:sz w:val="28"/>
          <w:szCs w:val="28"/>
        </w:rPr>
        <w:t> 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br/>
        <w:t>Идёт</w:t>
      </w:r>
      <w:r w:rsidRPr="008E5B5D">
        <w:rPr>
          <w:rFonts w:ascii="Times New Roman" w:hAnsi="Times New Roman" w:cs="Times New Roman"/>
          <w:sz w:val="28"/>
          <w:szCs w:val="28"/>
        </w:rPr>
        <w:t> 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proofErr w:type="gramStart"/>
      <w:r w:rsidRPr="008E5B5D">
        <w:rPr>
          <w:rFonts w:ascii="Times New Roman" w:hAnsi="Times New Roman" w:cs="Times New Roman"/>
          <w:sz w:val="28"/>
          <w:szCs w:val="28"/>
          <w:lang w:val="ru-RU"/>
        </w:rPr>
        <w:t>кто?что</w:t>
      </w:r>
      <w:proofErr w:type="spellEnd"/>
      <w:proofErr w:type="gramEnd"/>
      <w:r w:rsidRPr="008E5B5D">
        <w:rPr>
          <w:rFonts w:ascii="Times New Roman" w:hAnsi="Times New Roman" w:cs="Times New Roman"/>
          <w:sz w:val="28"/>
          <w:szCs w:val="28"/>
          <w:lang w:val="ru-RU"/>
        </w:rPr>
        <w:t>?)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br/>
        <w:t>Направление</w:t>
      </w:r>
      <w:r w:rsidRPr="008E5B5D">
        <w:rPr>
          <w:rFonts w:ascii="Times New Roman" w:hAnsi="Times New Roman" w:cs="Times New Roman"/>
          <w:sz w:val="28"/>
          <w:szCs w:val="28"/>
        </w:rPr>
        <w:t> 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>(чего?)</w:t>
      </w:r>
      <w:r w:rsidRPr="008E5B5D">
        <w:rPr>
          <w:rFonts w:ascii="Times New Roman" w:hAnsi="Times New Roman" w:cs="Times New Roman"/>
          <w:sz w:val="28"/>
          <w:szCs w:val="28"/>
        </w:rPr>
        <w:t> </w:t>
      </w:r>
    </w:p>
    <w:p w14:paraId="2EC9C604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Задание иллюстрирует частично-поисковый метод решения проблемы и метод конструирования, дети должны проанализировать исходные слова, подобрать к ним подходящую пару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 xml:space="preserve"> и грамматически верно оформить получившиеся словосочетания согласно заданному стилю.</w:t>
      </w:r>
    </w:p>
    <w:p w14:paraId="0DBE517C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 xml:space="preserve">Следующие задания охватывают уровень текста, содержат различные виды пересказов, импровизаций, сочинений, а также текстовые выступления. </w:t>
      </w:r>
    </w:p>
    <w:p w14:paraId="5948C734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Задание №7: Некоторые герои А. С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>. Пушкина разместили в местной газете объявления:</w:t>
      </w:r>
    </w:p>
    <w:p w14:paraId="580F08D4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 xml:space="preserve">– Кто желает поменять старое разбитое корыто на новое или квартиру на новый дом? Обращаться в сказку «О рыбаке и рыбке». </w:t>
      </w:r>
    </w:p>
    <w:p w14:paraId="53D29F48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– Торговая фирма «Буян» предлагает импортные товары: соболя, черно-бурые лисицы, дон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>ские жеребцы, чистое серебро, злато. И все, это по доступным ценам! Фирма ждет вас! Адрес фирмы «Сказка о царе Салтане».</w:t>
      </w:r>
    </w:p>
    <w:p w14:paraId="52356712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lastRenderedPageBreak/>
        <w:t>Помоги другим героям сказок А. С. Пушкина «Сказка о мертвой царевне и о 7 богатырях</w:t>
      </w:r>
      <w:proofErr w:type="gramStart"/>
      <w:r w:rsidRPr="008E5B5D"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r w:rsidRPr="008E5B5D">
        <w:rPr>
          <w:rFonts w:ascii="Times New Roman" w:hAnsi="Times New Roman" w:cs="Times New Roman"/>
          <w:sz w:val="28"/>
          <w:szCs w:val="28"/>
        </w:rPr>
        <w:t> 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>«</w:t>
      </w:r>
      <w:proofErr w:type="gramEnd"/>
      <w:r w:rsidRPr="008E5B5D">
        <w:rPr>
          <w:rFonts w:ascii="Times New Roman" w:hAnsi="Times New Roman" w:cs="Times New Roman"/>
          <w:sz w:val="28"/>
          <w:szCs w:val="28"/>
          <w:lang w:val="ru-RU"/>
        </w:rPr>
        <w:t xml:space="preserve">Сказка о попе и о работнике его Балде», </w:t>
      </w:r>
      <w:r w:rsidRPr="008E5B5D">
        <w:rPr>
          <w:rFonts w:ascii="Times New Roman" w:hAnsi="Times New Roman" w:cs="Times New Roman"/>
          <w:sz w:val="28"/>
          <w:szCs w:val="28"/>
        </w:rPr>
        <w:t> 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>«Сказк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>а о золотом петушке» составить объявления [5].</w:t>
      </w:r>
    </w:p>
    <w:p w14:paraId="65BFF62D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 xml:space="preserve">Данное задание целесообразно давать после изучения всех сказок, упомянутых в тексте. В процессе выполнения решают проблему творческого и поискового характера, в его основе лежит коммуникативный метод, так как 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 xml:space="preserve">в нём учитываются основные ступени речевого акта: и ситуативная, и мотивационная, и особенности восприятия собеседником, и обратная связь. Это достигается путём создания речевой ситуации (составить объявления от лица героев «сказок» А. С. Пушкина). </w:t>
      </w:r>
    </w:p>
    <w:p w14:paraId="105417FC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Задани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>е №8: Расскажи любую известную сказку от лица героя или предмета.</w:t>
      </w:r>
    </w:p>
    <w:p w14:paraId="0528C6CA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Образец:</w:t>
      </w:r>
      <w:r w:rsidRPr="008E5B5D">
        <w:rPr>
          <w:rFonts w:ascii="Times New Roman" w:hAnsi="Times New Roman" w:cs="Times New Roman"/>
          <w:sz w:val="28"/>
          <w:szCs w:val="28"/>
        </w:rPr>
        <w:t> 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>сказка «Колобок» от лица тропинки, проходящей рядом с домом: «Я – тропинка извилистая. Недалеко от меня дом стоит красивый. Слышу я, что как-то раз Дед Бабке говорит: «Бабка, испеки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 xml:space="preserve"> колобок». Долго не было Бабки, смотрю, она к окну подошла и положила колобок, чтобы он остыл немножко. Колобок лежал, лежал, а потом упал на меня и покатился [1].</w:t>
      </w:r>
    </w:p>
    <w:p w14:paraId="085ED541" w14:textId="77777777" w:rsidR="000D1D36" w:rsidRPr="008E5B5D" w:rsidRDefault="00862DB5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5B5D">
        <w:rPr>
          <w:rFonts w:ascii="Times New Roman" w:hAnsi="Times New Roman" w:cs="Times New Roman"/>
          <w:sz w:val="28"/>
          <w:szCs w:val="28"/>
          <w:lang w:val="ru-RU"/>
        </w:rPr>
        <w:t>В основе этого задания лежит синтетический метод развития речи – метод конструирования, кото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 xml:space="preserve">рый включает в себя </w:t>
      </w:r>
      <w:proofErr w:type="spellStart"/>
      <w:r w:rsidRPr="008E5B5D">
        <w:rPr>
          <w:rFonts w:ascii="Times New Roman" w:hAnsi="Times New Roman" w:cs="Times New Roman"/>
          <w:sz w:val="28"/>
          <w:szCs w:val="28"/>
          <w:lang w:val="ru-RU"/>
        </w:rPr>
        <w:t>имитативный</w:t>
      </w:r>
      <w:proofErr w:type="spellEnd"/>
      <w:r w:rsidRPr="008E5B5D">
        <w:rPr>
          <w:rFonts w:ascii="Times New Roman" w:hAnsi="Times New Roman" w:cs="Times New Roman"/>
          <w:sz w:val="28"/>
          <w:szCs w:val="28"/>
          <w:lang w:val="ru-RU"/>
        </w:rPr>
        <w:t xml:space="preserve"> метод развития речи, так как дан образец в тексте задания, а также коммуникативный, так как для верного пересказа учащиеся должны учитывать условия речевой ситуации. В процессе выполнения этого задания дети осваивают способы</w:t>
      </w:r>
      <w:r w:rsidRPr="008E5B5D">
        <w:rPr>
          <w:rFonts w:ascii="Times New Roman" w:hAnsi="Times New Roman" w:cs="Times New Roman"/>
          <w:sz w:val="28"/>
          <w:szCs w:val="28"/>
          <w:lang w:val="ru-RU"/>
        </w:rPr>
        <w:t xml:space="preserve"> решения проблем творческого характера.</w:t>
      </w:r>
    </w:p>
    <w:p w14:paraId="4849074D" w14:textId="6CC91EA0" w:rsidR="000D1D36" w:rsidRPr="008E5B5D" w:rsidRDefault="009B5381" w:rsidP="008E5B5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5381">
        <w:rPr>
          <w:rFonts w:ascii="Times New Roman" w:hAnsi="Times New Roman" w:cs="Times New Roman"/>
          <w:sz w:val="28"/>
          <w:szCs w:val="28"/>
          <w:lang w:val="ru-RU"/>
        </w:rPr>
        <w:t xml:space="preserve">Применение проблемных методов обучения в сочетании с традиционными приёмами развития речи в процессе практической работы на уроках русского языка в начальной школе позволило мне по-новому осмыслить возможности каждого упражнения. Обращение к теоретическим основам методики развития речи и классификации М. Р. Львова помогло оценивать и выстраивать </w:t>
      </w:r>
      <w:r w:rsidRPr="009B5381">
        <w:rPr>
          <w:rFonts w:ascii="Times New Roman" w:hAnsi="Times New Roman" w:cs="Times New Roman"/>
          <w:sz w:val="28"/>
          <w:szCs w:val="28"/>
          <w:lang w:val="ru-RU"/>
        </w:rPr>
        <w:lastRenderedPageBreak/>
        <w:t>упражнения с точки зрения конкретного уровня речевого развития, а при необходимости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-</w:t>
      </w:r>
      <w:r w:rsidRPr="009B5381">
        <w:rPr>
          <w:rFonts w:ascii="Times New Roman" w:hAnsi="Times New Roman" w:cs="Times New Roman"/>
          <w:sz w:val="28"/>
          <w:szCs w:val="28"/>
          <w:lang w:val="ru-RU"/>
        </w:rPr>
        <w:t xml:space="preserve"> дорабатывать и модифицировать их с учётом коммуникативных задач урока. Практика показала, что целенаправленная работа по каждому уровню способствует формированию у младших школьников не только языковых, но и коммуникативных умений, развитию речевой инициативы и осознанного отношения к слову. В этом контексте особенно актуальной представляется мысль К. Д. Ушинского: «…дитя, которое не привыкло вникать в смысл слова, темно понимает или вовсе не понимает его настоящего значения и не получило навык распоряжаться им свободно в изустной или письменной речи, всегда будет страдать от этого коренного недостатка при изучении всякого другого предмета [8]».</w:t>
      </w:r>
    </w:p>
    <w:p w14:paraId="0EEC8F7B" w14:textId="77777777" w:rsidR="009B5381" w:rsidRPr="00C67023" w:rsidRDefault="009B5381" w:rsidP="009B538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C67023">
        <w:rPr>
          <w:rFonts w:ascii="Times New Roman" w:hAnsi="Times New Roman" w:cs="Times New Roman"/>
          <w:b/>
          <w:bCs/>
          <w:sz w:val="28"/>
          <w:szCs w:val="28"/>
        </w:rPr>
        <w:t>Литература</w:t>
      </w:r>
      <w:proofErr w:type="spellEnd"/>
      <w:r w:rsidRPr="00C67023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24491563" w14:textId="3C65113B" w:rsidR="009B5381" w:rsidRPr="00C7694A" w:rsidRDefault="009B5381" w:rsidP="009B5381">
      <w:pPr>
        <w:pStyle w:val="aff8"/>
        <w:numPr>
          <w:ilvl w:val="0"/>
          <w:numId w:val="10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7694A">
        <w:rPr>
          <w:sz w:val="28"/>
          <w:szCs w:val="28"/>
        </w:rPr>
        <w:t xml:space="preserve">Антропова А.Н. Сборник игр для развития речи младших школьников. [Электронный ресурс]: </w:t>
      </w:r>
      <w:r w:rsidRPr="00C7694A">
        <w:rPr>
          <w:sz w:val="28"/>
          <w:szCs w:val="28"/>
          <w:lang w:val="en-US"/>
        </w:rPr>
        <w:t>URL</w:t>
      </w:r>
      <w:r w:rsidRPr="00C7694A">
        <w:rPr>
          <w:sz w:val="28"/>
          <w:szCs w:val="28"/>
        </w:rPr>
        <w:t xml:space="preserve">: </w:t>
      </w:r>
      <w:hyperlink r:id="rId6" w:history="1">
        <w:r w:rsidRPr="00C7694A">
          <w:rPr>
            <w:rStyle w:val="aff9"/>
            <w:rFonts w:eastAsiaTheme="majorEastAsia"/>
            <w:sz w:val="28"/>
            <w:szCs w:val="28"/>
          </w:rPr>
          <w:t>https://multiurok.ru/files/sbornik-ighr-dlia-razvitiia-riechi-mladshikh-shkol-nikov.html</w:t>
        </w:r>
      </w:hyperlink>
      <w:r w:rsidRPr="00C7694A">
        <w:rPr>
          <w:sz w:val="28"/>
          <w:szCs w:val="28"/>
        </w:rPr>
        <w:t xml:space="preserve">   </w:t>
      </w:r>
    </w:p>
    <w:p w14:paraId="22C6372E" w14:textId="77777777" w:rsidR="009B5381" w:rsidRPr="00197DE4" w:rsidRDefault="009B5381" w:rsidP="009B5381">
      <w:pPr>
        <w:pStyle w:val="aff8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97DE4">
        <w:rPr>
          <w:sz w:val="28"/>
          <w:szCs w:val="28"/>
        </w:rPr>
        <w:t>Бабанский</w:t>
      </w:r>
      <w:r>
        <w:rPr>
          <w:sz w:val="28"/>
          <w:szCs w:val="28"/>
        </w:rPr>
        <w:t xml:space="preserve"> </w:t>
      </w:r>
      <w:r w:rsidRPr="00197DE4">
        <w:rPr>
          <w:sz w:val="28"/>
          <w:szCs w:val="28"/>
        </w:rPr>
        <w:t>Ю.К.</w:t>
      </w:r>
      <w:r>
        <w:rPr>
          <w:sz w:val="28"/>
          <w:szCs w:val="28"/>
        </w:rPr>
        <w:t xml:space="preserve"> </w:t>
      </w:r>
      <w:r w:rsidRPr="00197DE4">
        <w:rPr>
          <w:sz w:val="28"/>
          <w:szCs w:val="28"/>
        </w:rPr>
        <w:t xml:space="preserve">Проблемное обучение как средство повышение эффективности учения школьников. – </w:t>
      </w:r>
      <w:proofErr w:type="spellStart"/>
      <w:r w:rsidRPr="00197DE4">
        <w:rPr>
          <w:sz w:val="28"/>
          <w:szCs w:val="28"/>
        </w:rPr>
        <w:t>Ростов</w:t>
      </w:r>
      <w:proofErr w:type="spellEnd"/>
      <w:r w:rsidRPr="00197DE4">
        <w:rPr>
          <w:sz w:val="28"/>
          <w:szCs w:val="28"/>
        </w:rPr>
        <w:t xml:space="preserve"> на/Д, 1970. – 300 с.</w:t>
      </w:r>
    </w:p>
    <w:p w14:paraId="293FACBD" w14:textId="77777777" w:rsidR="009B5381" w:rsidRPr="003A2ED6" w:rsidRDefault="009B5381" w:rsidP="009B5381">
      <w:pPr>
        <w:pStyle w:val="aff8"/>
        <w:numPr>
          <w:ilvl w:val="0"/>
          <w:numId w:val="10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197DE4">
        <w:rPr>
          <w:sz w:val="28"/>
          <w:szCs w:val="28"/>
        </w:rPr>
        <w:t xml:space="preserve">Львов М.Р. Методика преподавания русского языка в начальных классах: учеб. пособие для студ. </w:t>
      </w:r>
      <w:proofErr w:type="spellStart"/>
      <w:r w:rsidRPr="00197DE4">
        <w:rPr>
          <w:sz w:val="28"/>
          <w:szCs w:val="28"/>
        </w:rPr>
        <w:t>высш</w:t>
      </w:r>
      <w:proofErr w:type="spellEnd"/>
      <w:r w:rsidRPr="00197DE4">
        <w:rPr>
          <w:sz w:val="28"/>
          <w:szCs w:val="28"/>
        </w:rPr>
        <w:t>. пед. учеб. заведений / М. Р. Львов, В. Г. Горецкий, О. В. Сосн</w:t>
      </w:r>
      <w:r>
        <w:rPr>
          <w:sz w:val="28"/>
          <w:szCs w:val="28"/>
        </w:rPr>
        <w:t xml:space="preserve">овская. – </w:t>
      </w:r>
      <w:r w:rsidRPr="00A6150E">
        <w:rPr>
          <w:sz w:val="28"/>
          <w:szCs w:val="28"/>
        </w:rPr>
        <w:t>4</w:t>
      </w:r>
      <w:r w:rsidRPr="00197DE4">
        <w:rPr>
          <w:sz w:val="28"/>
          <w:szCs w:val="28"/>
        </w:rPr>
        <w:t>-е изд., стер. – М.: Изд</w:t>
      </w:r>
      <w:r>
        <w:rPr>
          <w:sz w:val="28"/>
          <w:szCs w:val="28"/>
        </w:rPr>
        <w:t>ательский центр «Академия», 200</w:t>
      </w:r>
      <w:r w:rsidRPr="00A6150E">
        <w:rPr>
          <w:sz w:val="28"/>
          <w:szCs w:val="28"/>
        </w:rPr>
        <w:t>8</w:t>
      </w:r>
      <w:r>
        <w:rPr>
          <w:sz w:val="28"/>
          <w:szCs w:val="28"/>
        </w:rPr>
        <w:t>. – 464 с.</w:t>
      </w:r>
    </w:p>
    <w:p w14:paraId="0AD29E03" w14:textId="77777777" w:rsidR="009B5381" w:rsidRPr="00C07CD8" w:rsidRDefault="009B5381" w:rsidP="009B5381">
      <w:pPr>
        <w:pStyle w:val="aff8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C752EE">
        <w:rPr>
          <w:sz w:val="28"/>
          <w:szCs w:val="28"/>
        </w:rPr>
        <w:t>Матюшкин А.М., Матюшкина А.А. Психология мышления. Мышление как разрешение проблемных ситуаций: учебное пособие</w:t>
      </w:r>
      <w:r>
        <w:rPr>
          <w:sz w:val="28"/>
          <w:szCs w:val="28"/>
        </w:rPr>
        <w:t xml:space="preserve"> </w:t>
      </w:r>
      <w:r w:rsidRPr="00C752EE">
        <w:rPr>
          <w:sz w:val="28"/>
          <w:szCs w:val="28"/>
        </w:rPr>
        <w:t>/</w:t>
      </w:r>
      <w:r>
        <w:rPr>
          <w:sz w:val="28"/>
          <w:szCs w:val="28"/>
        </w:rPr>
        <w:t xml:space="preserve"> </w:t>
      </w:r>
      <w:r w:rsidRPr="00C752EE">
        <w:rPr>
          <w:sz w:val="28"/>
          <w:szCs w:val="28"/>
        </w:rPr>
        <w:t xml:space="preserve">под ред. канд. психол. наук А.А. Матюшкиной. 2-е издание, исправленное и дополненное. </w:t>
      </w:r>
      <w:r w:rsidRPr="00C07CD8">
        <w:rPr>
          <w:sz w:val="28"/>
          <w:szCs w:val="28"/>
        </w:rPr>
        <w:t>–</w:t>
      </w:r>
      <w:r>
        <w:rPr>
          <w:sz w:val="28"/>
          <w:szCs w:val="28"/>
        </w:rPr>
        <w:t xml:space="preserve"> М.: ИД «Международные отношение»</w:t>
      </w:r>
      <w:r w:rsidRPr="00C752EE">
        <w:rPr>
          <w:sz w:val="28"/>
          <w:szCs w:val="28"/>
        </w:rPr>
        <w:t>, 2017. — 226 с.</w:t>
      </w:r>
    </w:p>
    <w:p w14:paraId="4D049A47" w14:textId="06ADBF6E" w:rsidR="009B5381" w:rsidRDefault="009B5381" w:rsidP="009B5381">
      <w:pPr>
        <w:pStyle w:val="aff8"/>
        <w:numPr>
          <w:ilvl w:val="0"/>
          <w:numId w:val="10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Олимпиада по литературному чтению. </w:t>
      </w:r>
      <w:r w:rsidRPr="003A2ED6">
        <w:rPr>
          <w:sz w:val="28"/>
          <w:szCs w:val="28"/>
        </w:rPr>
        <w:t>[</w:t>
      </w:r>
      <w:r>
        <w:rPr>
          <w:sz w:val="28"/>
          <w:szCs w:val="28"/>
        </w:rPr>
        <w:t>Электронный ресурс</w:t>
      </w:r>
      <w:r w:rsidRPr="003A2ED6">
        <w:rPr>
          <w:sz w:val="28"/>
          <w:szCs w:val="28"/>
        </w:rPr>
        <w:t>]</w:t>
      </w:r>
      <w:r w:rsidRPr="001632C3">
        <w:rPr>
          <w:sz w:val="28"/>
          <w:szCs w:val="28"/>
        </w:rPr>
        <w:t xml:space="preserve">: </w:t>
      </w:r>
      <w:r>
        <w:rPr>
          <w:sz w:val="28"/>
          <w:szCs w:val="28"/>
          <w:lang w:val="en-US"/>
        </w:rPr>
        <w:t>URL</w:t>
      </w:r>
      <w:r w:rsidRPr="001632C3">
        <w:rPr>
          <w:sz w:val="28"/>
          <w:szCs w:val="28"/>
        </w:rPr>
        <w:t>:</w:t>
      </w:r>
      <w:r w:rsidRPr="003A2ED6">
        <w:rPr>
          <w:sz w:val="28"/>
          <w:szCs w:val="28"/>
        </w:rPr>
        <w:t xml:space="preserve"> </w:t>
      </w:r>
      <w:hyperlink r:id="rId7" w:history="1">
        <w:r w:rsidRPr="006E2630">
          <w:rPr>
            <w:rStyle w:val="aff9"/>
            <w:rFonts w:eastAsiaTheme="majorEastAsia"/>
            <w:sz w:val="28"/>
            <w:szCs w:val="28"/>
          </w:rPr>
          <w:t>https://refdb.ru/look/2998438.html</w:t>
        </w:r>
      </w:hyperlink>
      <w:r w:rsidRPr="003A2ED6">
        <w:rPr>
          <w:sz w:val="28"/>
          <w:szCs w:val="28"/>
        </w:rPr>
        <w:t xml:space="preserve"> </w:t>
      </w:r>
    </w:p>
    <w:p w14:paraId="449F70AE" w14:textId="77777777" w:rsidR="009B5381" w:rsidRPr="00C07CD8" w:rsidRDefault="009B5381" w:rsidP="009B5381">
      <w:pPr>
        <w:pStyle w:val="aff8"/>
        <w:numPr>
          <w:ilvl w:val="0"/>
          <w:numId w:val="10"/>
        </w:numPr>
        <w:autoSpaceDE w:val="0"/>
        <w:autoSpaceDN w:val="0"/>
        <w:adjustRightInd w:val="0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44584">
        <w:rPr>
          <w:sz w:val="28"/>
          <w:szCs w:val="28"/>
        </w:rPr>
        <w:lastRenderedPageBreak/>
        <w:t>Рубинштейн С.Л. Основы об</w:t>
      </w:r>
      <w:r>
        <w:rPr>
          <w:sz w:val="28"/>
          <w:szCs w:val="28"/>
        </w:rPr>
        <w:t>щей психологии. – СПб: Изд</w:t>
      </w:r>
      <w:r w:rsidRPr="00CC1047">
        <w:rPr>
          <w:sz w:val="28"/>
          <w:szCs w:val="28"/>
        </w:rPr>
        <w:t>-</w:t>
      </w:r>
      <w:r w:rsidRPr="00A44584">
        <w:rPr>
          <w:sz w:val="28"/>
          <w:szCs w:val="28"/>
        </w:rPr>
        <w:t>во «Питер», 2000</w:t>
      </w:r>
      <w:r>
        <w:rPr>
          <w:sz w:val="28"/>
          <w:szCs w:val="28"/>
        </w:rPr>
        <w:t>.</w:t>
      </w:r>
      <w:r w:rsidRPr="00A44584">
        <w:rPr>
          <w:sz w:val="28"/>
          <w:szCs w:val="28"/>
        </w:rPr>
        <w:t xml:space="preserve"> </w:t>
      </w:r>
      <w:r w:rsidRPr="00197DE4">
        <w:rPr>
          <w:sz w:val="28"/>
          <w:szCs w:val="28"/>
        </w:rPr>
        <w:t>–</w:t>
      </w:r>
      <w:r w:rsidRPr="00A44584">
        <w:rPr>
          <w:sz w:val="28"/>
          <w:szCs w:val="28"/>
        </w:rPr>
        <w:t xml:space="preserve"> 712 с</w:t>
      </w:r>
      <w:r>
        <w:rPr>
          <w:sz w:val="28"/>
          <w:szCs w:val="28"/>
        </w:rPr>
        <w:t>.</w:t>
      </w:r>
    </w:p>
    <w:p w14:paraId="33B2A9B7" w14:textId="77777777" w:rsidR="009B5381" w:rsidRDefault="009B5381" w:rsidP="009B5381">
      <w:pPr>
        <w:pStyle w:val="aff8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C07CD8">
        <w:rPr>
          <w:sz w:val="28"/>
          <w:szCs w:val="28"/>
        </w:rPr>
        <w:t>алызина</w:t>
      </w:r>
      <w:r>
        <w:rPr>
          <w:sz w:val="28"/>
          <w:szCs w:val="28"/>
        </w:rPr>
        <w:t xml:space="preserve"> </w:t>
      </w:r>
      <w:r w:rsidRPr="00C07CD8">
        <w:rPr>
          <w:sz w:val="28"/>
          <w:szCs w:val="28"/>
        </w:rPr>
        <w:t>Н.Ф.</w:t>
      </w:r>
      <w:r>
        <w:rPr>
          <w:sz w:val="28"/>
          <w:szCs w:val="28"/>
        </w:rPr>
        <w:t xml:space="preserve"> </w:t>
      </w:r>
      <w:r w:rsidRPr="00C07CD8">
        <w:rPr>
          <w:sz w:val="28"/>
          <w:szCs w:val="28"/>
        </w:rPr>
        <w:t>Педагогическая психология: учеб. для студ. сред.</w:t>
      </w:r>
      <w:r>
        <w:rPr>
          <w:sz w:val="28"/>
          <w:szCs w:val="28"/>
        </w:rPr>
        <w:t xml:space="preserve"> </w:t>
      </w:r>
      <w:r w:rsidRPr="00C07CD8">
        <w:rPr>
          <w:sz w:val="28"/>
          <w:szCs w:val="28"/>
        </w:rPr>
        <w:t>учеб. заведений – 8-е изд., стер. –</w:t>
      </w:r>
      <w:r>
        <w:rPr>
          <w:sz w:val="28"/>
          <w:szCs w:val="28"/>
        </w:rPr>
        <w:t xml:space="preserve"> </w:t>
      </w:r>
      <w:r w:rsidRPr="00C07CD8">
        <w:rPr>
          <w:sz w:val="28"/>
          <w:szCs w:val="28"/>
        </w:rPr>
        <w:t>М.:</w:t>
      </w:r>
      <w:r>
        <w:rPr>
          <w:sz w:val="28"/>
          <w:szCs w:val="28"/>
        </w:rPr>
        <w:t xml:space="preserve"> </w:t>
      </w:r>
      <w:r w:rsidRPr="00C07CD8">
        <w:rPr>
          <w:sz w:val="28"/>
          <w:szCs w:val="28"/>
        </w:rPr>
        <w:t>Издательский центр «Академия», 2011. – 288 с.</w:t>
      </w:r>
    </w:p>
    <w:p w14:paraId="68259789" w14:textId="77777777" w:rsidR="009B5381" w:rsidRDefault="009B5381" w:rsidP="009B5381">
      <w:pPr>
        <w:pStyle w:val="aff8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31E9F">
        <w:rPr>
          <w:sz w:val="28"/>
          <w:szCs w:val="28"/>
        </w:rPr>
        <w:t xml:space="preserve">Ушинский К.Д. Родное слово. Собр. соч. </w:t>
      </w:r>
      <w:r>
        <w:rPr>
          <w:sz w:val="28"/>
          <w:szCs w:val="28"/>
        </w:rPr>
        <w:t xml:space="preserve">– </w:t>
      </w:r>
      <w:r w:rsidRPr="00831E9F">
        <w:rPr>
          <w:sz w:val="28"/>
          <w:szCs w:val="28"/>
        </w:rPr>
        <w:t>М.</w:t>
      </w:r>
      <w:r w:rsidRPr="00C07CD8">
        <w:rPr>
          <w:sz w:val="28"/>
          <w:szCs w:val="28"/>
        </w:rPr>
        <w:t>–</w:t>
      </w:r>
      <w:r>
        <w:rPr>
          <w:sz w:val="28"/>
          <w:szCs w:val="28"/>
        </w:rPr>
        <w:t xml:space="preserve">Л.: </w:t>
      </w:r>
      <w:r w:rsidRPr="00831E9F">
        <w:rPr>
          <w:sz w:val="28"/>
          <w:szCs w:val="28"/>
        </w:rPr>
        <w:t>Изд-во АПН РСФСР</w:t>
      </w:r>
      <w:r>
        <w:rPr>
          <w:sz w:val="28"/>
          <w:szCs w:val="28"/>
        </w:rPr>
        <w:t xml:space="preserve">, 1949. </w:t>
      </w:r>
      <w:r w:rsidRPr="00C07CD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831E9F">
        <w:rPr>
          <w:sz w:val="28"/>
          <w:szCs w:val="28"/>
        </w:rPr>
        <w:t>252</w:t>
      </w:r>
      <w:r>
        <w:rPr>
          <w:sz w:val="28"/>
          <w:szCs w:val="28"/>
        </w:rPr>
        <w:t xml:space="preserve"> с.</w:t>
      </w:r>
    </w:p>
    <w:p w14:paraId="05335C9B" w14:textId="3AF82AE6" w:rsidR="009B5381" w:rsidRPr="004E6DD7" w:rsidRDefault="009B5381" w:rsidP="009B5381">
      <w:pPr>
        <w:pStyle w:val="aff8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4E6DD7">
        <w:rPr>
          <w:sz w:val="28"/>
          <w:szCs w:val="28"/>
        </w:rPr>
        <w:t>Федеральный государственный образовательный стандарт начального общего</w:t>
      </w:r>
      <w:r>
        <w:rPr>
          <w:sz w:val="28"/>
          <w:szCs w:val="28"/>
        </w:rPr>
        <w:t xml:space="preserve"> </w:t>
      </w:r>
      <w:r w:rsidRPr="004E6DD7">
        <w:rPr>
          <w:sz w:val="28"/>
          <w:szCs w:val="28"/>
        </w:rPr>
        <w:t>образования</w:t>
      </w:r>
      <w:r w:rsidRPr="007B2046">
        <w:rPr>
          <w:sz w:val="28"/>
          <w:szCs w:val="28"/>
        </w:rPr>
        <w:t xml:space="preserve"> // </w:t>
      </w:r>
      <w:r>
        <w:rPr>
          <w:sz w:val="28"/>
          <w:szCs w:val="28"/>
        </w:rPr>
        <w:t xml:space="preserve">Министерство образования и науки </w:t>
      </w:r>
      <w:r w:rsidRPr="009B5381">
        <w:rPr>
          <w:sz w:val="28"/>
          <w:szCs w:val="28"/>
        </w:rPr>
        <w:t xml:space="preserve">Российской Федерации. [Электронный ресурс]: </w:t>
      </w:r>
      <w:r w:rsidRPr="009B5381">
        <w:rPr>
          <w:sz w:val="28"/>
          <w:szCs w:val="28"/>
          <w:lang w:val="en-US"/>
        </w:rPr>
        <w:t>URL</w:t>
      </w:r>
      <w:r w:rsidRPr="009B5381">
        <w:rPr>
          <w:sz w:val="28"/>
          <w:szCs w:val="28"/>
        </w:rPr>
        <w:t xml:space="preserve">: </w:t>
      </w:r>
      <w:hyperlink r:id="rId8" w:history="1">
        <w:r w:rsidRPr="009B5381">
          <w:rPr>
            <w:rStyle w:val="aff9"/>
            <w:sz w:val="28"/>
            <w:szCs w:val="28"/>
          </w:rPr>
          <w:t>https://fgos.ru/fgos/fgos-noo/</w:t>
        </w:r>
      </w:hyperlink>
      <w:r>
        <w:t xml:space="preserve"> </w:t>
      </w:r>
    </w:p>
    <w:p w14:paraId="4FC6BA54" w14:textId="6482F48C" w:rsidR="000D1D36" w:rsidRPr="009B5381" w:rsidRDefault="000D1D36" w:rsidP="009B538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0D1D36" w:rsidRPr="009B5381" w:rsidSect="00C67023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F3F3B80"/>
    <w:multiLevelType w:val="hybridMultilevel"/>
    <w:tmpl w:val="BE72BF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D1D36"/>
    <w:rsid w:val="0015074B"/>
    <w:rsid w:val="0029639D"/>
    <w:rsid w:val="00326F90"/>
    <w:rsid w:val="00862DB5"/>
    <w:rsid w:val="008E5B5D"/>
    <w:rsid w:val="009B5381"/>
    <w:rsid w:val="00AA1D8D"/>
    <w:rsid w:val="00B47730"/>
    <w:rsid w:val="00BE5087"/>
    <w:rsid w:val="00C67023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1E9C91"/>
  <w14:defaultImageDpi w14:val="300"/>
  <w15:docId w15:val="{424378A0-D558-45A4-94F4-EACE31BF5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Normal (Web)"/>
    <w:basedOn w:val="a1"/>
    <w:uiPriority w:val="99"/>
    <w:rsid w:val="009B53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f9">
    <w:name w:val="Hyperlink"/>
    <w:basedOn w:val="a2"/>
    <w:uiPriority w:val="99"/>
    <w:unhideWhenUsed/>
    <w:rsid w:val="009B5381"/>
    <w:rPr>
      <w:color w:val="0000FF" w:themeColor="hyperlink"/>
      <w:u w:val="single"/>
    </w:rPr>
  </w:style>
  <w:style w:type="character" w:styleId="affa">
    <w:name w:val="Unresolved Mention"/>
    <w:basedOn w:val="a2"/>
    <w:uiPriority w:val="99"/>
    <w:semiHidden/>
    <w:unhideWhenUsed/>
    <w:rsid w:val="009B53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os.ru/fgos/fgos-noo/" TargetMode="External"/><Relationship Id="rId3" Type="http://schemas.openxmlformats.org/officeDocument/2006/relationships/styles" Target="styles.xml"/><Relationship Id="rId7" Type="http://schemas.openxmlformats.org/officeDocument/2006/relationships/hyperlink" Target="https://refdb.ru/look/2998438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ultiurok.ru/files/sbornik-ighr-dlia-razvitiia-riechi-mladshikh-shkol-nikov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2308</Words>
  <Characters>13158</Characters>
  <Application>Microsoft Office Word</Application>
  <DocSecurity>0</DocSecurity>
  <Lines>109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15436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Windows10</cp:lastModifiedBy>
  <cp:revision>2</cp:revision>
  <dcterms:created xsi:type="dcterms:W3CDTF">2026-01-18T08:28:00Z</dcterms:created>
  <dcterms:modified xsi:type="dcterms:W3CDTF">2026-01-18T08:28:00Z</dcterms:modified>
  <cp:category/>
</cp:coreProperties>
</file>