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D8E" w:rsidRPr="00BF6B8F" w:rsidRDefault="00D33D8E" w:rsidP="00D33D8E">
      <w:pPr>
        <w:spacing w:line="240" w:lineRule="auto"/>
        <w:ind w:firstLine="3402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F6B8F">
        <w:rPr>
          <w:rFonts w:ascii="Times New Roman" w:hAnsi="Times New Roman" w:cs="Times New Roman"/>
          <w:i/>
          <w:sz w:val="28"/>
          <w:szCs w:val="28"/>
        </w:rPr>
        <w:t xml:space="preserve">Авторы: Чайка Людмила Николаевна, методист Школьного Кванториума </w:t>
      </w:r>
    </w:p>
    <w:p w:rsidR="00D33D8E" w:rsidRPr="00BF6B8F" w:rsidRDefault="00D33D8E" w:rsidP="00D33D8E">
      <w:pPr>
        <w:spacing w:line="240" w:lineRule="auto"/>
        <w:ind w:firstLine="3402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D33D8E">
        <w:rPr>
          <w:rFonts w:ascii="Times New Roman" w:hAnsi="Times New Roman" w:cs="Times New Roman"/>
          <w:i/>
          <w:sz w:val="28"/>
          <w:szCs w:val="28"/>
        </w:rPr>
        <w:t>Копоницкая</w:t>
      </w:r>
      <w:proofErr w:type="spellEnd"/>
      <w:r w:rsidRPr="00D33D8E">
        <w:rPr>
          <w:rFonts w:ascii="Times New Roman" w:hAnsi="Times New Roman" w:cs="Times New Roman"/>
          <w:i/>
          <w:sz w:val="28"/>
          <w:szCs w:val="28"/>
        </w:rPr>
        <w:t xml:space="preserve"> Юлия Алексеевна,</w:t>
      </w:r>
      <w:r w:rsidRPr="00BF6B8F">
        <w:rPr>
          <w:rFonts w:ascii="Times New Roman" w:hAnsi="Times New Roman" w:cs="Times New Roman"/>
          <w:i/>
          <w:sz w:val="28"/>
          <w:szCs w:val="28"/>
        </w:rPr>
        <w:t xml:space="preserve"> педагог </w:t>
      </w:r>
      <w:r>
        <w:rPr>
          <w:rFonts w:ascii="Times New Roman" w:hAnsi="Times New Roman" w:cs="Times New Roman"/>
          <w:i/>
          <w:sz w:val="28"/>
          <w:szCs w:val="28"/>
        </w:rPr>
        <w:t>робототехники</w:t>
      </w:r>
      <w:r w:rsidRPr="00BF6B8F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BF6B8F">
        <w:rPr>
          <w:rFonts w:ascii="Times New Roman" w:hAnsi="Times New Roman" w:cs="Times New Roman"/>
          <w:i/>
          <w:sz w:val="28"/>
          <w:szCs w:val="28"/>
        </w:rPr>
        <w:t>Школьного Кванториума</w:t>
      </w:r>
    </w:p>
    <w:p w:rsidR="005E0773" w:rsidRDefault="005E077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33D8E" w:rsidRDefault="005E0773" w:rsidP="00D33D8E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33D8E">
        <w:rPr>
          <w:rFonts w:ascii="Times New Roman" w:eastAsia="Times New Roman" w:hAnsi="Times New Roman" w:cs="Times New Roman"/>
          <w:b/>
          <w:sz w:val="28"/>
          <w:szCs w:val="28"/>
        </w:rPr>
        <w:t>Анализ занятия</w:t>
      </w:r>
      <w:r w:rsidRPr="00D33D8E"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</w:p>
    <w:p w:rsidR="005E0773" w:rsidRDefault="00D33D8E" w:rsidP="00D33D8E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33D8E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bookmarkStart w:id="0" w:name="_GoBack"/>
      <w:r w:rsidR="005E0773" w:rsidRPr="00D33D8E">
        <w:rPr>
          <w:rFonts w:ascii="Times New Roman" w:eastAsia="Times New Roman" w:hAnsi="Times New Roman" w:cs="Times New Roman"/>
          <w:b/>
          <w:sz w:val="28"/>
          <w:szCs w:val="28"/>
        </w:rPr>
        <w:t xml:space="preserve">Сборка катапульты из конструктора LEGO </w:t>
      </w:r>
      <w:proofErr w:type="spellStart"/>
      <w:r w:rsidR="005E0773" w:rsidRPr="00D33D8E">
        <w:rPr>
          <w:rFonts w:ascii="Times New Roman" w:eastAsia="Times New Roman" w:hAnsi="Times New Roman" w:cs="Times New Roman"/>
          <w:b/>
          <w:sz w:val="28"/>
          <w:szCs w:val="28"/>
        </w:rPr>
        <w:t>Mindstorms</w:t>
      </w:r>
      <w:proofErr w:type="spellEnd"/>
      <w:r w:rsidR="005E0773" w:rsidRPr="00D33D8E">
        <w:rPr>
          <w:rFonts w:ascii="Times New Roman" w:eastAsia="Times New Roman" w:hAnsi="Times New Roman" w:cs="Times New Roman"/>
          <w:b/>
          <w:sz w:val="28"/>
          <w:szCs w:val="28"/>
        </w:rPr>
        <w:t xml:space="preserve"> EV3</w:t>
      </w:r>
      <w:bookmarkEnd w:id="0"/>
      <w:r w:rsidRPr="00D33D8E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5E0773" w:rsidRPr="00D33D8E">
        <w:rPr>
          <w:rFonts w:ascii="Times New Roman" w:eastAsia="Times New Roman" w:hAnsi="Times New Roman" w:cs="Times New Roman"/>
          <w:b/>
          <w:sz w:val="28"/>
          <w:szCs w:val="28"/>
        </w:rPr>
        <w:t xml:space="preserve"> в Школьном Кванториуме: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r w:rsidR="005E0773" w:rsidRPr="00D33D8E">
        <w:rPr>
          <w:rFonts w:ascii="Times New Roman" w:eastAsia="Times New Roman" w:hAnsi="Times New Roman" w:cs="Times New Roman"/>
          <w:b/>
          <w:sz w:val="28"/>
          <w:szCs w:val="28"/>
        </w:rPr>
        <w:t>спехи и зоны для доработки</w:t>
      </w:r>
    </w:p>
    <w:p w:rsidR="00D33D8E" w:rsidRPr="00D33D8E" w:rsidRDefault="00D33D8E" w:rsidP="00D33D8E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E0773" w:rsidRPr="005E0773" w:rsidRDefault="005E0773" w:rsidP="005E077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0773">
        <w:rPr>
          <w:rFonts w:ascii="Times New Roman" w:eastAsia="Times New Roman" w:hAnsi="Times New Roman" w:cs="Times New Roman"/>
          <w:sz w:val="28"/>
          <w:szCs w:val="28"/>
        </w:rPr>
        <w:t>Занятия в Школьном Кванториуме последовательно формируют у учащихся инженерные и научные компетенции. Данный анализ занятия, посвященного сборке катапульты, поможет выявить его сильные стороны и области, требующие доработки.</w:t>
      </w:r>
    </w:p>
    <w:p w:rsidR="005E0773" w:rsidRPr="005E0773" w:rsidRDefault="005E0773" w:rsidP="005E077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0773">
        <w:rPr>
          <w:rFonts w:ascii="Times New Roman" w:eastAsia="Times New Roman" w:hAnsi="Times New Roman" w:cs="Times New Roman"/>
          <w:sz w:val="28"/>
          <w:szCs w:val="28"/>
        </w:rPr>
        <w:t xml:space="preserve"> Успехи занятия</w:t>
      </w:r>
    </w:p>
    <w:p w:rsidR="005E0773" w:rsidRPr="005E0773" w:rsidRDefault="005E0773" w:rsidP="005E077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0773">
        <w:rPr>
          <w:rFonts w:ascii="Times New Roman" w:eastAsia="Times New Roman" w:hAnsi="Times New Roman" w:cs="Times New Roman"/>
          <w:sz w:val="28"/>
          <w:szCs w:val="28"/>
        </w:rPr>
        <w:t>1. Высокая мотивация и вовлеченность</w:t>
      </w:r>
    </w:p>
    <w:p w:rsidR="005E0773" w:rsidRPr="005E0773" w:rsidRDefault="005E0773" w:rsidP="005E077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0773">
        <w:rPr>
          <w:rFonts w:ascii="Times New Roman" w:eastAsia="Times New Roman" w:hAnsi="Times New Roman" w:cs="Times New Roman"/>
          <w:sz w:val="28"/>
          <w:szCs w:val="28"/>
        </w:rPr>
        <w:t xml:space="preserve">   - Мотивационный этап начала занятия сработал эффективно. Интригующая загадка активизировала мышление учащихся и подвергла их любопытство проверке, а видеоролик визуализировал объект изучения, вызвав интерес и множество вопросов. В результате учащиеся были полностью настроены на практическую работу.</w:t>
      </w:r>
    </w:p>
    <w:p w:rsidR="005E0773" w:rsidRPr="005E0773" w:rsidRDefault="005E0773" w:rsidP="005E077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0773">
        <w:rPr>
          <w:rFonts w:ascii="Times New Roman" w:eastAsia="Times New Roman" w:hAnsi="Times New Roman" w:cs="Times New Roman"/>
          <w:sz w:val="28"/>
          <w:szCs w:val="28"/>
        </w:rPr>
        <w:t>2. Четкая структура занятия</w:t>
      </w:r>
    </w:p>
    <w:p w:rsidR="005E0773" w:rsidRPr="005E0773" w:rsidRDefault="005E0773" w:rsidP="005E077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0773">
        <w:rPr>
          <w:rFonts w:ascii="Times New Roman" w:eastAsia="Times New Roman" w:hAnsi="Times New Roman" w:cs="Times New Roman"/>
          <w:sz w:val="28"/>
          <w:szCs w:val="28"/>
        </w:rPr>
        <w:t xml:space="preserve">   - Логично организованные этапы занятия способствовали удержанию внимания. Переходы от теории к практике и обратно к анализу позволили учащимся сформировать целостное представление о теме, что важно для глубокого усвоения материала.</w:t>
      </w:r>
    </w:p>
    <w:p w:rsidR="005E0773" w:rsidRPr="005E0773" w:rsidRDefault="005E0773" w:rsidP="005E077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0773">
        <w:rPr>
          <w:rFonts w:ascii="Times New Roman" w:eastAsia="Times New Roman" w:hAnsi="Times New Roman" w:cs="Times New Roman"/>
          <w:sz w:val="28"/>
          <w:szCs w:val="28"/>
        </w:rPr>
        <w:t>3. Эффективная организация практической работы</w:t>
      </w:r>
    </w:p>
    <w:p w:rsidR="005E0773" w:rsidRPr="005E0773" w:rsidRDefault="005E0773" w:rsidP="005E077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0773">
        <w:rPr>
          <w:rFonts w:ascii="Times New Roman" w:eastAsia="Times New Roman" w:hAnsi="Times New Roman" w:cs="Times New Roman"/>
          <w:sz w:val="28"/>
          <w:szCs w:val="28"/>
        </w:rPr>
        <w:t xml:space="preserve">   - Работа по четкой инструкции позволила всем учащимся, независимо от уровня подг</w:t>
      </w:r>
      <w:r w:rsidR="00D33D8E">
        <w:rPr>
          <w:rFonts w:ascii="Times New Roman" w:eastAsia="Times New Roman" w:hAnsi="Times New Roman" w:cs="Times New Roman"/>
          <w:sz w:val="28"/>
          <w:szCs w:val="28"/>
        </w:rPr>
        <w:t>отовки, собраться к результату –</w:t>
      </w:r>
      <w:r w:rsidRPr="005E0773">
        <w:rPr>
          <w:rFonts w:ascii="Times New Roman" w:eastAsia="Times New Roman" w:hAnsi="Times New Roman" w:cs="Times New Roman"/>
          <w:sz w:val="28"/>
          <w:szCs w:val="28"/>
        </w:rPr>
        <w:t xml:space="preserve"> работающей модели катапульты. Индивидуальный подход педагога, который активно помогал разбираться с трудностями, предотвратил накопление ошибок и разочарование у отстающих.</w:t>
      </w:r>
    </w:p>
    <w:p w:rsidR="005E0773" w:rsidRPr="005E0773" w:rsidRDefault="005E0773" w:rsidP="005E077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0773">
        <w:rPr>
          <w:rFonts w:ascii="Times New Roman" w:eastAsia="Times New Roman" w:hAnsi="Times New Roman" w:cs="Times New Roman"/>
          <w:sz w:val="28"/>
          <w:szCs w:val="28"/>
        </w:rPr>
        <w:t>4. Достижение образовательных целей</w:t>
      </w:r>
    </w:p>
    <w:p w:rsidR="005E0773" w:rsidRPr="005E0773" w:rsidRDefault="005E0773" w:rsidP="005E077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0773">
        <w:rPr>
          <w:rFonts w:ascii="Times New Roman" w:eastAsia="Times New Roman" w:hAnsi="Times New Roman" w:cs="Times New Roman"/>
          <w:sz w:val="28"/>
          <w:szCs w:val="28"/>
        </w:rPr>
        <w:t xml:space="preserve">   - На этапе </w:t>
      </w:r>
      <w:r w:rsidR="00D33D8E" w:rsidRPr="005E0773">
        <w:rPr>
          <w:rFonts w:ascii="Times New Roman" w:eastAsia="Times New Roman" w:hAnsi="Times New Roman" w:cs="Times New Roman"/>
          <w:sz w:val="28"/>
          <w:szCs w:val="28"/>
        </w:rPr>
        <w:t>рефлексии,</w:t>
      </w:r>
      <w:r w:rsidRPr="005E0773">
        <w:rPr>
          <w:rFonts w:ascii="Times New Roman" w:eastAsia="Times New Roman" w:hAnsi="Times New Roman" w:cs="Times New Roman"/>
          <w:sz w:val="28"/>
          <w:szCs w:val="28"/>
        </w:rPr>
        <w:t xml:space="preserve"> учащиеся успешно </w:t>
      </w:r>
      <w:proofErr w:type="spellStart"/>
      <w:r w:rsidRPr="005E0773">
        <w:rPr>
          <w:rFonts w:ascii="Times New Roman" w:eastAsia="Times New Roman" w:hAnsi="Times New Roman" w:cs="Times New Roman"/>
          <w:sz w:val="28"/>
          <w:szCs w:val="28"/>
        </w:rPr>
        <w:t>вербализовали</w:t>
      </w:r>
      <w:proofErr w:type="spellEnd"/>
      <w:r w:rsidRPr="005E0773">
        <w:rPr>
          <w:rFonts w:ascii="Times New Roman" w:eastAsia="Times New Roman" w:hAnsi="Times New Roman" w:cs="Times New Roman"/>
          <w:sz w:val="28"/>
          <w:szCs w:val="28"/>
        </w:rPr>
        <w:t xml:space="preserve"> принципы работы катапульты, таких как упругость и рычаги, используя новую терминологию. Теоретические понятия были удачно связаны с практическим опытом, что укрепило их понимание.</w:t>
      </w:r>
    </w:p>
    <w:p w:rsidR="005E0773" w:rsidRPr="005E0773" w:rsidRDefault="005E0773" w:rsidP="005E077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077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Зоны для доработки</w:t>
      </w:r>
    </w:p>
    <w:p w:rsidR="005E0773" w:rsidRPr="005E0773" w:rsidRDefault="005E0773" w:rsidP="005E077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0773">
        <w:rPr>
          <w:rFonts w:ascii="Times New Roman" w:eastAsia="Times New Roman" w:hAnsi="Times New Roman" w:cs="Times New Roman"/>
          <w:sz w:val="28"/>
          <w:szCs w:val="28"/>
        </w:rPr>
        <w:t>1. Разный темп работы</w:t>
      </w:r>
    </w:p>
    <w:p w:rsidR="005E0773" w:rsidRPr="005E0773" w:rsidRDefault="005E0773" w:rsidP="005E077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0773">
        <w:rPr>
          <w:rFonts w:ascii="Times New Roman" w:eastAsia="Times New Roman" w:hAnsi="Times New Roman" w:cs="Times New Roman"/>
          <w:sz w:val="28"/>
          <w:szCs w:val="28"/>
        </w:rPr>
        <w:t xml:space="preserve">   - Проблема: Некоторым учащимся удалось быстро собрать катапульту, что привело к скуке, в то время как другие едва успели завершить свою работу.</w:t>
      </w:r>
    </w:p>
    <w:p w:rsidR="005E0773" w:rsidRPr="005E0773" w:rsidRDefault="005E0773" w:rsidP="005E077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0773">
        <w:rPr>
          <w:rFonts w:ascii="Times New Roman" w:eastAsia="Times New Roman" w:hAnsi="Times New Roman" w:cs="Times New Roman"/>
          <w:sz w:val="28"/>
          <w:szCs w:val="28"/>
        </w:rPr>
        <w:t xml:space="preserve">   - Решение: Следует подготовить дополнительные задания</w:t>
      </w:r>
      <w:r w:rsidR="00D33D8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5E0773">
        <w:rPr>
          <w:rFonts w:ascii="Times New Roman" w:eastAsia="Times New Roman" w:hAnsi="Times New Roman" w:cs="Times New Roman"/>
          <w:sz w:val="28"/>
          <w:szCs w:val="28"/>
        </w:rPr>
        <w:t xml:space="preserve"> для быстрых сборщиков, такие как:</w:t>
      </w:r>
    </w:p>
    <w:p w:rsidR="005E0773" w:rsidRPr="005E0773" w:rsidRDefault="005E0773" w:rsidP="005E077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0773">
        <w:rPr>
          <w:rFonts w:ascii="Times New Roman" w:eastAsia="Times New Roman" w:hAnsi="Times New Roman" w:cs="Times New Roman"/>
          <w:sz w:val="28"/>
          <w:szCs w:val="28"/>
        </w:rPr>
        <w:t xml:space="preserve">     - Задача на модернизацию: "Измени длину плеча катапульты и проверь, как это повлияет на дальность выстрела".</w:t>
      </w:r>
    </w:p>
    <w:p w:rsidR="005E0773" w:rsidRPr="005E0773" w:rsidRDefault="005E0773" w:rsidP="005E077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0773">
        <w:rPr>
          <w:rFonts w:ascii="Times New Roman" w:eastAsia="Times New Roman" w:hAnsi="Times New Roman" w:cs="Times New Roman"/>
          <w:sz w:val="28"/>
          <w:szCs w:val="28"/>
        </w:rPr>
        <w:t xml:space="preserve">     - Усложненная задача: "Собери мишень (коробку) и постарайся попасть в нее с разного расстояния".</w:t>
      </w:r>
    </w:p>
    <w:p w:rsidR="005E0773" w:rsidRPr="005E0773" w:rsidRDefault="005E0773" w:rsidP="005E077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0773">
        <w:rPr>
          <w:rFonts w:ascii="Times New Roman" w:eastAsia="Times New Roman" w:hAnsi="Times New Roman" w:cs="Times New Roman"/>
          <w:sz w:val="28"/>
          <w:szCs w:val="28"/>
        </w:rPr>
        <w:t xml:space="preserve">     - Творческое задание: "Придумай, как можно запускать катапульту автоматически с помощью мотора EV3".</w:t>
      </w:r>
    </w:p>
    <w:p w:rsidR="005E0773" w:rsidRPr="005E0773" w:rsidRDefault="005E0773" w:rsidP="005E077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0773">
        <w:rPr>
          <w:rFonts w:ascii="Times New Roman" w:eastAsia="Times New Roman" w:hAnsi="Times New Roman" w:cs="Times New Roman"/>
          <w:sz w:val="28"/>
          <w:szCs w:val="28"/>
        </w:rPr>
        <w:t>2. Поверхностное понимание физических принципов</w:t>
      </w:r>
    </w:p>
    <w:p w:rsidR="005E0773" w:rsidRPr="005E0773" w:rsidRDefault="005E0773" w:rsidP="005E077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0773">
        <w:rPr>
          <w:rFonts w:ascii="Times New Roman" w:eastAsia="Times New Roman" w:hAnsi="Times New Roman" w:cs="Times New Roman"/>
          <w:sz w:val="28"/>
          <w:szCs w:val="28"/>
        </w:rPr>
        <w:t xml:space="preserve">   - Проблема: Некоторые дети во время сборки сосредоточились на механическом соединении деталей, не вникая глубоко в физику процесса.</w:t>
      </w:r>
    </w:p>
    <w:p w:rsidR="005E0773" w:rsidRPr="005E0773" w:rsidRDefault="005E0773" w:rsidP="005E077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0773">
        <w:rPr>
          <w:rFonts w:ascii="Times New Roman" w:eastAsia="Times New Roman" w:hAnsi="Times New Roman" w:cs="Times New Roman"/>
          <w:sz w:val="28"/>
          <w:szCs w:val="28"/>
        </w:rPr>
        <w:t xml:space="preserve">   - Решение: </w:t>
      </w:r>
      <w:proofErr w:type="gramStart"/>
      <w:r w:rsidRPr="005E0773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5E0773">
        <w:rPr>
          <w:rFonts w:ascii="Times New Roman" w:eastAsia="Times New Roman" w:hAnsi="Times New Roman" w:cs="Times New Roman"/>
          <w:sz w:val="28"/>
          <w:szCs w:val="28"/>
        </w:rPr>
        <w:t xml:space="preserve"> следующем занятии целесообразно провести короткую демонстрацию-повторение, используя готовую модель для наглядного показа точек приложения силы, плеча рычага и деформации резинового элемента. Важно задавать наводящие вопросы, опираясь на уже собранные модели.</w:t>
      </w:r>
    </w:p>
    <w:p w:rsidR="005E0773" w:rsidRPr="005E0773" w:rsidRDefault="005E0773" w:rsidP="005E077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0773">
        <w:rPr>
          <w:rFonts w:ascii="Times New Roman" w:eastAsia="Times New Roman" w:hAnsi="Times New Roman" w:cs="Times New Roman"/>
          <w:sz w:val="28"/>
          <w:szCs w:val="28"/>
        </w:rPr>
        <w:t>3. Недостаток времени на творческое применение</w:t>
      </w:r>
    </w:p>
    <w:p w:rsidR="005E0773" w:rsidRPr="005E0773" w:rsidRDefault="005E0773" w:rsidP="005E077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0773">
        <w:rPr>
          <w:rFonts w:ascii="Times New Roman" w:eastAsia="Times New Roman" w:hAnsi="Times New Roman" w:cs="Times New Roman"/>
          <w:sz w:val="28"/>
          <w:szCs w:val="28"/>
        </w:rPr>
        <w:t xml:space="preserve">   - Проблема: Большая часть времени ушла на сборку по инструкции, в результате чего этап творчества и экспериментов, который является ключевым для развития инженерного мышления, был значительно сжат.</w:t>
      </w:r>
    </w:p>
    <w:p w:rsidR="005E0773" w:rsidRPr="005E0773" w:rsidRDefault="005E0773" w:rsidP="005E077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0773">
        <w:rPr>
          <w:rFonts w:ascii="Times New Roman" w:eastAsia="Times New Roman" w:hAnsi="Times New Roman" w:cs="Times New Roman"/>
          <w:sz w:val="28"/>
          <w:szCs w:val="28"/>
        </w:rPr>
        <w:t xml:space="preserve">   - Решение: Важно переформатировать занятия так, чтобы выделить достаточное время на творческие и экспериментальные задания, позволяя учащимся применить знания на практике.</w:t>
      </w:r>
    </w:p>
    <w:p w:rsidR="005E0773" w:rsidRPr="005E0773" w:rsidRDefault="005E0773" w:rsidP="005E077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0773">
        <w:rPr>
          <w:rFonts w:ascii="Times New Roman" w:eastAsia="Times New Roman" w:hAnsi="Times New Roman" w:cs="Times New Roman"/>
          <w:sz w:val="28"/>
          <w:szCs w:val="28"/>
        </w:rPr>
        <w:t xml:space="preserve"> Заключение</w:t>
      </w:r>
    </w:p>
    <w:p w:rsidR="005E0773" w:rsidRDefault="005E0773" w:rsidP="005E077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0773">
        <w:rPr>
          <w:rFonts w:ascii="Times New Roman" w:eastAsia="Times New Roman" w:hAnsi="Times New Roman" w:cs="Times New Roman"/>
          <w:sz w:val="28"/>
          <w:szCs w:val="28"/>
        </w:rPr>
        <w:t xml:space="preserve">Занятие в Школьном Кванториуме по сборке катапульты было успешным, обеспечив высокий уровень вовлеченности и понимания у учащихся. Тем не менее, для того чтобы </w:t>
      </w:r>
      <w:proofErr w:type="spellStart"/>
      <w:r w:rsidRPr="005E0773">
        <w:rPr>
          <w:rFonts w:ascii="Times New Roman" w:eastAsia="Times New Roman" w:hAnsi="Times New Roman" w:cs="Times New Roman"/>
          <w:sz w:val="28"/>
          <w:szCs w:val="28"/>
        </w:rPr>
        <w:t>maximизировать</w:t>
      </w:r>
      <w:proofErr w:type="spellEnd"/>
      <w:r w:rsidRPr="005E0773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образовательный процесс, следует учесть описанные зоны для доработки. Постоянное совершенствование методики и адаптация к потребностям учащихся помогут создать более комфортные условия для творчества и глубокого усвоения знаний, что является неотъемлемой частью образовательного процесса в Кванториуме.</w:t>
      </w:r>
    </w:p>
    <w:p w:rsidR="005E0773" w:rsidRPr="005E0773" w:rsidRDefault="005E0773">
      <w:pPr>
        <w:rPr>
          <w:rFonts w:ascii="Times New Roman" w:hAnsi="Times New Roman" w:cs="Times New Roman"/>
          <w:sz w:val="28"/>
          <w:szCs w:val="28"/>
        </w:rPr>
      </w:pPr>
    </w:p>
    <w:sectPr w:rsidR="005E0773" w:rsidRPr="005E0773" w:rsidSect="00D33D8E">
      <w:pgSz w:w="11910" w:h="16840"/>
      <w:pgMar w:top="993" w:right="711" w:bottom="993" w:left="1077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B7E"/>
    <w:rsid w:val="00300B7E"/>
    <w:rsid w:val="00547A02"/>
    <w:rsid w:val="005E0773"/>
    <w:rsid w:val="00D33D8E"/>
    <w:rsid w:val="00F7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640D8"/>
  <w15:chartTrackingRefBased/>
  <w15:docId w15:val="{0BEEB2D5-4401-4451-8E5B-A42B60DCB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2026-01-19T13:28:00Z</dcterms:created>
  <dcterms:modified xsi:type="dcterms:W3CDTF">2026-01-19T13:46:00Z</dcterms:modified>
</cp:coreProperties>
</file>