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</w:rPr>
      </w:pPr>
    </w:p>
    <w:p w:rsidR="000172C5" w:rsidRPr="000172C5" w:rsidRDefault="000172C5" w:rsidP="000172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2C5"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образовательное учреждение средняя общеобразовательная школа</w:t>
      </w:r>
    </w:p>
    <w:p w:rsidR="000172C5" w:rsidRPr="000172C5" w:rsidRDefault="000172C5" w:rsidP="000172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2C5">
        <w:rPr>
          <w:rFonts w:ascii="Times New Roman" w:hAnsi="Times New Roman" w:cs="Times New Roman"/>
          <w:b/>
          <w:bCs/>
          <w:sz w:val="24"/>
          <w:szCs w:val="24"/>
        </w:rPr>
        <w:t>«Образовательный комплекс № 3 им. Н.П.Гусева»</w:t>
      </w:r>
    </w:p>
    <w:p w:rsidR="000172C5" w:rsidRPr="000172C5" w:rsidRDefault="000172C5" w:rsidP="000172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72C5">
        <w:rPr>
          <w:rFonts w:ascii="Times New Roman" w:hAnsi="Times New Roman" w:cs="Times New Roman"/>
          <w:b/>
          <w:bCs/>
          <w:sz w:val="24"/>
          <w:szCs w:val="24"/>
        </w:rPr>
        <w:t>Центр развития ребенка – детский сад № 75</w:t>
      </w:r>
    </w:p>
    <w:p w:rsidR="000172C5" w:rsidRPr="000172C5" w:rsidRDefault="000172C5" w:rsidP="000172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72C5" w:rsidRPr="000172C5" w:rsidRDefault="000172C5" w:rsidP="000172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2C5" w:rsidRPr="000172C5" w:rsidRDefault="000172C5" w:rsidP="000172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</w:rPr>
      </w:pPr>
    </w:p>
    <w:p w:rsidR="007A72EE" w:rsidRDefault="007A72EE" w:rsidP="00130EAE">
      <w:pPr>
        <w:spacing w:after="0"/>
        <w:jc w:val="center"/>
        <w:rPr>
          <w:rFonts w:ascii="Times New Roman" w:hAnsi="Times New Roman" w:cs="Times New Roman"/>
          <w:b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</w:rPr>
      </w:pPr>
    </w:p>
    <w:p w:rsidR="00130EAE" w:rsidRPr="00F77E0A" w:rsidRDefault="00F77E0A" w:rsidP="00130EA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77E0A">
        <w:rPr>
          <w:rFonts w:ascii="Times New Roman" w:hAnsi="Times New Roman" w:cs="Times New Roman"/>
          <w:b/>
          <w:sz w:val="44"/>
          <w:szCs w:val="44"/>
        </w:rPr>
        <w:t>Методическая р</w:t>
      </w:r>
      <w:r w:rsidR="00DA7A4F">
        <w:rPr>
          <w:rFonts w:ascii="Times New Roman" w:hAnsi="Times New Roman" w:cs="Times New Roman"/>
          <w:b/>
          <w:sz w:val="44"/>
          <w:szCs w:val="44"/>
        </w:rPr>
        <w:t>а</w:t>
      </w:r>
      <w:r w:rsidRPr="00F77E0A">
        <w:rPr>
          <w:rFonts w:ascii="Times New Roman" w:hAnsi="Times New Roman" w:cs="Times New Roman"/>
          <w:b/>
          <w:sz w:val="44"/>
          <w:szCs w:val="44"/>
        </w:rPr>
        <w:t>зработка</w:t>
      </w:r>
    </w:p>
    <w:p w:rsidR="00130EAE" w:rsidRPr="00F77E0A" w:rsidRDefault="00130EAE" w:rsidP="00130EA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77E0A">
        <w:rPr>
          <w:rFonts w:ascii="Times New Roman" w:hAnsi="Times New Roman" w:cs="Times New Roman"/>
          <w:b/>
          <w:sz w:val="44"/>
          <w:szCs w:val="44"/>
        </w:rPr>
        <w:t xml:space="preserve">Педагогический   </w:t>
      </w:r>
      <w:proofErr w:type="gramStart"/>
      <w:r w:rsidRPr="00F77E0A">
        <w:rPr>
          <w:rFonts w:ascii="Times New Roman" w:hAnsi="Times New Roman" w:cs="Times New Roman"/>
          <w:b/>
          <w:sz w:val="44"/>
          <w:szCs w:val="44"/>
        </w:rPr>
        <w:t>П</w:t>
      </w:r>
      <w:proofErr w:type="gramEnd"/>
      <w:r w:rsidRPr="00F77E0A">
        <w:rPr>
          <w:rFonts w:ascii="Times New Roman" w:hAnsi="Times New Roman" w:cs="Times New Roman"/>
          <w:b/>
          <w:sz w:val="44"/>
          <w:szCs w:val="44"/>
        </w:rPr>
        <w:t xml:space="preserve"> Р О Е К Т</w:t>
      </w: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EAE" w:rsidRP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0EAE">
        <w:rPr>
          <w:rFonts w:ascii="Times New Roman" w:hAnsi="Times New Roman" w:cs="Times New Roman"/>
          <w:b/>
          <w:sz w:val="32"/>
          <w:szCs w:val="32"/>
        </w:rPr>
        <w:t xml:space="preserve">«Роль пальчиковых игр в речевом развитии детей </w:t>
      </w:r>
      <w:r w:rsidR="007A72EE">
        <w:rPr>
          <w:rFonts w:ascii="Times New Roman" w:hAnsi="Times New Roman" w:cs="Times New Roman"/>
          <w:b/>
          <w:sz w:val="32"/>
          <w:szCs w:val="32"/>
        </w:rPr>
        <w:t>5-</w:t>
      </w:r>
      <w:r w:rsidRPr="00130EAE">
        <w:rPr>
          <w:rFonts w:ascii="Times New Roman" w:hAnsi="Times New Roman" w:cs="Times New Roman"/>
          <w:b/>
          <w:sz w:val="32"/>
          <w:szCs w:val="32"/>
        </w:rPr>
        <w:t>6 лет»</w:t>
      </w: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25234" w:rsidRDefault="00925234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25234" w:rsidRDefault="00925234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25234" w:rsidRDefault="00925234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172C5" w:rsidRPr="000172C5" w:rsidRDefault="000172C5" w:rsidP="000172C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72C5">
        <w:rPr>
          <w:rFonts w:ascii="Times New Roman" w:hAnsi="Times New Roman" w:cs="Times New Roman"/>
          <w:b/>
          <w:sz w:val="24"/>
          <w:szCs w:val="24"/>
        </w:rPr>
        <w:t>Подготовила</w:t>
      </w:r>
    </w:p>
    <w:p w:rsidR="000172C5" w:rsidRPr="000172C5" w:rsidRDefault="000172C5" w:rsidP="000172C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72C5">
        <w:rPr>
          <w:rFonts w:ascii="Times New Roman" w:hAnsi="Times New Roman" w:cs="Times New Roman"/>
          <w:b/>
          <w:sz w:val="24"/>
          <w:szCs w:val="24"/>
        </w:rPr>
        <w:t>воспитатель</w:t>
      </w:r>
    </w:p>
    <w:p w:rsidR="000172C5" w:rsidRPr="000172C5" w:rsidRDefault="000172C5" w:rsidP="000172C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72C5">
        <w:rPr>
          <w:rFonts w:ascii="Times New Roman" w:hAnsi="Times New Roman" w:cs="Times New Roman"/>
          <w:b/>
          <w:sz w:val="24"/>
          <w:szCs w:val="24"/>
        </w:rPr>
        <w:t>Перепелина</w:t>
      </w:r>
      <w:proofErr w:type="spellEnd"/>
      <w:r w:rsidRPr="000172C5">
        <w:rPr>
          <w:rFonts w:ascii="Times New Roman" w:hAnsi="Times New Roman" w:cs="Times New Roman"/>
          <w:b/>
          <w:sz w:val="24"/>
          <w:szCs w:val="24"/>
        </w:rPr>
        <w:t xml:space="preserve"> Надежда Владимировна</w:t>
      </w:r>
    </w:p>
    <w:p w:rsidR="000172C5" w:rsidRPr="000172C5" w:rsidRDefault="000172C5" w:rsidP="000172C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72C5">
        <w:rPr>
          <w:rFonts w:ascii="Times New Roman" w:hAnsi="Times New Roman" w:cs="Times New Roman"/>
          <w:b/>
          <w:sz w:val="24"/>
          <w:szCs w:val="24"/>
        </w:rPr>
        <w:t>высшая квалификационная категория</w:t>
      </w:r>
    </w:p>
    <w:p w:rsidR="000172C5" w:rsidRDefault="000172C5" w:rsidP="000172C5">
      <w:pPr>
        <w:spacing w:after="0"/>
        <w:jc w:val="center"/>
        <w:rPr>
          <w:rFonts w:ascii="Times New Roman" w:hAnsi="Times New Roman" w:cs="Times New Roman"/>
          <w:b/>
        </w:rPr>
      </w:pPr>
    </w:p>
    <w:p w:rsidR="000172C5" w:rsidRDefault="000172C5" w:rsidP="000172C5">
      <w:pPr>
        <w:spacing w:after="0"/>
        <w:jc w:val="center"/>
        <w:rPr>
          <w:rFonts w:ascii="Times New Roman" w:hAnsi="Times New Roman" w:cs="Times New Roman"/>
          <w:b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5831" w:rsidRDefault="00095831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5831" w:rsidRDefault="00095831" w:rsidP="00130EA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Ярославль</w:t>
      </w:r>
    </w:p>
    <w:p w:rsidR="00130EAE" w:rsidRDefault="00130EAE" w:rsidP="00130E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A72E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7A72E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p w:rsidR="00296DF0" w:rsidRDefault="00296DF0" w:rsidP="008F0A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831" w:rsidRDefault="00095831" w:rsidP="008F0A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CE3" w:rsidRDefault="00AF5672" w:rsidP="008F0A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проекта</w:t>
      </w:r>
      <w:r w:rsidR="00A65C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6B64">
        <w:rPr>
          <w:rFonts w:ascii="Times New Roman" w:hAnsi="Times New Roman" w:cs="Times New Roman"/>
          <w:b/>
          <w:sz w:val="28"/>
          <w:szCs w:val="28"/>
        </w:rPr>
        <w:t xml:space="preserve">в рамках реализации направления ДОУ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0AF4" w:rsidRDefault="00AF5672" w:rsidP="008F0A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D5395">
        <w:rPr>
          <w:rFonts w:ascii="Times New Roman" w:hAnsi="Times New Roman" w:cs="Times New Roman"/>
          <w:b/>
          <w:sz w:val="28"/>
          <w:szCs w:val="28"/>
        </w:rPr>
        <w:t>Совершенствование системы профилактической, физкультурно-оздоровительной работы в ДОУ через внедрение в практику здоровье</w:t>
      </w:r>
      <w:r w:rsidR="00A23A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395">
        <w:rPr>
          <w:rFonts w:ascii="Times New Roman" w:hAnsi="Times New Roman" w:cs="Times New Roman"/>
          <w:b/>
          <w:sz w:val="28"/>
          <w:szCs w:val="28"/>
        </w:rPr>
        <w:t>сберегающих технологий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264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64A9" w:rsidRDefault="003264A9" w:rsidP="008F0A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076"/>
        <w:gridCol w:w="8477"/>
      </w:tblGrid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A65CE3"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собственного </w:t>
            </w: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r w:rsidR="00A65CE3"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группы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1" w:type="dxa"/>
          </w:tcPr>
          <w:p w:rsidR="001724E7" w:rsidRPr="00A25C20" w:rsidRDefault="001724E7" w:rsidP="00172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5672" w:rsidRPr="00A25C20" w:rsidRDefault="001724E7" w:rsidP="00263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«Роль пальчиковых игр в речевом развитии детей </w:t>
            </w:r>
            <w:r w:rsidR="002637E4"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6 лет»</w:t>
            </w: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2637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Группа №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01" w:type="dxa"/>
          </w:tcPr>
          <w:p w:rsidR="00AF5672" w:rsidRPr="00A25C20" w:rsidRDefault="007A72EE" w:rsidP="00172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8601" w:type="dxa"/>
          </w:tcPr>
          <w:p w:rsidR="00AF5672" w:rsidRPr="00A25C20" w:rsidRDefault="002637E4" w:rsidP="00172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724E7" w:rsidRPr="00A25C20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AF5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Ф.И.О. педагог</w:t>
            </w:r>
            <w:r w:rsidR="002637E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01" w:type="dxa"/>
          </w:tcPr>
          <w:p w:rsidR="00AF5672" w:rsidRPr="00A25C20" w:rsidRDefault="001724E7" w:rsidP="00172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Перепелина</w:t>
            </w:r>
            <w:proofErr w:type="spellEnd"/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724E7" w:rsidRPr="00A25C20" w:rsidRDefault="001724E7" w:rsidP="00172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проекта</w:t>
            </w:r>
          </w:p>
        </w:tc>
        <w:tc>
          <w:tcPr>
            <w:tcW w:w="8601" w:type="dxa"/>
          </w:tcPr>
          <w:p w:rsidR="00AF5672" w:rsidRPr="00A25C20" w:rsidRDefault="00DD5395" w:rsidP="007A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– 01.0</w:t>
            </w:r>
            <w:r w:rsidR="00A23A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проекта</w:t>
            </w:r>
          </w:p>
        </w:tc>
        <w:tc>
          <w:tcPr>
            <w:tcW w:w="8601" w:type="dxa"/>
          </w:tcPr>
          <w:p w:rsidR="00AF5672" w:rsidRPr="00A25C20" w:rsidRDefault="00DD5395" w:rsidP="00DD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Среднесрочный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06C" w:rsidTr="00AF5672">
        <w:tc>
          <w:tcPr>
            <w:tcW w:w="2081" w:type="dxa"/>
          </w:tcPr>
          <w:p w:rsidR="002F706C" w:rsidRPr="00A25C20" w:rsidRDefault="002F706C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проекта</w:t>
            </w:r>
          </w:p>
        </w:tc>
        <w:tc>
          <w:tcPr>
            <w:tcW w:w="8601" w:type="dxa"/>
          </w:tcPr>
          <w:p w:rsidR="002F706C" w:rsidRDefault="002F706C" w:rsidP="00DD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6E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 xml:space="preserve"> старшей </w:t>
            </w:r>
            <w:r w:rsidRPr="0044286E">
              <w:rPr>
                <w:rFonts w:ascii="Times New Roman" w:hAnsi="Times New Roman" w:cs="Times New Roman"/>
                <w:sz w:val="24"/>
                <w:szCs w:val="24"/>
              </w:rPr>
              <w:t xml:space="preserve">группы № 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28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F706C" w:rsidRPr="00A25C20" w:rsidRDefault="002F706C" w:rsidP="00DD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286E">
              <w:rPr>
                <w:rFonts w:ascii="Times New Roman" w:hAnsi="Times New Roman" w:cs="Times New Roman"/>
                <w:sz w:val="24"/>
                <w:szCs w:val="24"/>
              </w:rPr>
              <w:t>воспитатели, ст</w:t>
            </w:r>
            <w:proofErr w:type="gramStart"/>
            <w:r w:rsidRPr="0044286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4286E">
              <w:rPr>
                <w:rFonts w:ascii="Times New Roman" w:hAnsi="Times New Roman" w:cs="Times New Roman"/>
                <w:sz w:val="24"/>
                <w:szCs w:val="24"/>
              </w:rPr>
              <w:t>оспитатель, родители.</w:t>
            </w: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проекта</w:t>
            </w:r>
          </w:p>
        </w:tc>
        <w:tc>
          <w:tcPr>
            <w:tcW w:w="8601" w:type="dxa"/>
          </w:tcPr>
          <w:p w:rsidR="00AF5672" w:rsidRPr="00A25C20" w:rsidRDefault="00AF5672" w:rsidP="00AF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Подготовительный –</w:t>
            </w:r>
            <w:r w:rsidR="00A65CE3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по «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5395" w:rsidRPr="00A25C20" w:rsidRDefault="00AF5672" w:rsidP="00DD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(реализационный) – 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F5672" w:rsidRPr="00A25C20" w:rsidRDefault="00AF5672" w:rsidP="007A72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Итоговый –</w:t>
            </w: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по «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264A9" w:rsidRPr="00A25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5395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bookmarkStart w:id="0" w:name="_GoBack"/>
            <w:bookmarkEnd w:id="0"/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Актуальность проекта</w:t>
            </w:r>
          </w:p>
        </w:tc>
        <w:tc>
          <w:tcPr>
            <w:tcW w:w="8601" w:type="dxa"/>
          </w:tcPr>
          <w:p w:rsidR="00747F47" w:rsidRDefault="001724E7" w:rsidP="00172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здоровье сберегающих технологий способствует воспитанию интереса ребенка к процессу обучения, повышает познавательную активность, улучшает </w:t>
            </w:r>
            <w:proofErr w:type="spellStart"/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психо</w:t>
            </w:r>
            <w:proofErr w:type="spellEnd"/>
            <w:r w:rsidR="002637E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эмоциональное самочувствие и здоровье</w:t>
            </w:r>
            <w:r w:rsidR="00747F47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детей.  </w:t>
            </w:r>
          </w:p>
          <w:p w:rsidR="006C0F6A" w:rsidRPr="00D500B4" w:rsidRDefault="006C0F6A" w:rsidP="006C0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0B4">
              <w:rPr>
                <w:rFonts w:ascii="Times New Roman" w:hAnsi="Times New Roman" w:cs="Times New Roman"/>
                <w:sz w:val="24"/>
                <w:szCs w:val="24"/>
              </w:rPr>
              <w:t xml:space="preserve">Речь перестраивает все психические процессы ребенка: мышление, память, восприятие, внимание, ощущения. Речь, выступая как важнейшая психическая функция, организует и связывает все другие психические процессы. </w:t>
            </w:r>
          </w:p>
          <w:p w:rsidR="00E24AEB" w:rsidRPr="00E24AEB" w:rsidRDefault="00E24AEB" w:rsidP="00E24AEB">
            <w:pPr>
              <w:pStyle w:val="a6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E24AEB">
              <w:rPr>
                <w:b/>
                <w:i/>
                <w:color w:val="000000"/>
              </w:rPr>
              <w:t>Для развития мелкой моторики существует направление - пальчиковая гимнастика.</w:t>
            </w:r>
            <w:r w:rsidRPr="00E24AEB">
              <w:rPr>
                <w:color w:val="000000"/>
              </w:rPr>
              <w:t xml:space="preserve"> </w:t>
            </w:r>
          </w:p>
          <w:p w:rsidR="00AF5672" w:rsidRPr="00A25C20" w:rsidRDefault="00747F47" w:rsidP="00F600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Чтобы повысить результативность воспитательно-образовательного процесса, применяем  такие элементы  здоровье</w:t>
            </w:r>
            <w:r w:rsidR="002637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сберегающей  технологии  как пальчиковые игры. Во время проведения пальчиковых игр дети не только работают руками, но и произносят слова, что позволяет развивать речь, внимание и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>слуховую память.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8601" w:type="dxa"/>
          </w:tcPr>
          <w:p w:rsidR="00644B82" w:rsidRPr="00A25C20" w:rsidRDefault="001724E7" w:rsidP="00AF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здоровья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детей  через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речевую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</w:t>
            </w:r>
          </w:p>
          <w:p w:rsidR="00AF5672" w:rsidRPr="00A25C20" w:rsidRDefault="001724E7" w:rsidP="00AF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помощью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пальчиков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>ых игр и упражнений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</w:t>
            </w:r>
          </w:p>
        </w:tc>
        <w:tc>
          <w:tcPr>
            <w:tcW w:w="8601" w:type="dxa"/>
          </w:tcPr>
          <w:p w:rsidR="00AF5672" w:rsidRPr="00A25C20" w:rsidRDefault="00AF5672" w:rsidP="00AF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Дети:</w:t>
            </w:r>
            <w:r w:rsidR="00644B82"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4B8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C47206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благоприятного  эмоционального  фона  в  группе.</w:t>
            </w:r>
          </w:p>
          <w:p w:rsidR="00AF5672" w:rsidRPr="00A25C20" w:rsidRDefault="00AF5672" w:rsidP="00AF5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672" w:rsidRPr="00A25C20" w:rsidRDefault="00AF5672" w:rsidP="00AF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Родители:</w:t>
            </w:r>
            <w:r w:rsidR="00C47206"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7206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Привлечь  родителей  к  изготовлению  персонажей пальчикового театра. Информировать родителей </w:t>
            </w:r>
            <w:r w:rsidR="00DC21F2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 мероприятий по укреплению здоровья детей </w:t>
            </w:r>
            <w:r w:rsidR="00C47206" w:rsidRPr="00A25C20">
              <w:rPr>
                <w:rFonts w:ascii="Times New Roman" w:hAnsi="Times New Roman" w:cs="Times New Roman"/>
                <w:sz w:val="24"/>
                <w:szCs w:val="24"/>
              </w:rPr>
              <w:t>через консультации, беседы</w:t>
            </w:r>
            <w:r w:rsidR="00DC21F2" w:rsidRPr="00A25C20">
              <w:rPr>
                <w:rFonts w:ascii="Times New Roman" w:hAnsi="Times New Roman" w:cs="Times New Roman"/>
                <w:sz w:val="24"/>
                <w:szCs w:val="24"/>
              </w:rPr>
              <w:t>, фото отчеты в  чат  группы</w:t>
            </w:r>
            <w:r w:rsidR="00C47206" w:rsidRPr="00A25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5672" w:rsidRPr="00A25C20" w:rsidRDefault="00AF5672" w:rsidP="00AF56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5672" w:rsidRDefault="00AF5672" w:rsidP="007B5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47206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  Обмен опытом </w:t>
            </w:r>
          </w:p>
          <w:p w:rsidR="00491796" w:rsidRDefault="00491796" w:rsidP="007B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96" w:rsidRPr="00A25C20" w:rsidRDefault="00491796" w:rsidP="007B52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0B1597">
        <w:tc>
          <w:tcPr>
            <w:tcW w:w="10682" w:type="dxa"/>
            <w:gridSpan w:val="2"/>
          </w:tcPr>
          <w:p w:rsidR="007B5203" w:rsidRDefault="007B5203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5672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Ожидаемые результаты проекта</w:t>
            </w:r>
          </w:p>
          <w:p w:rsidR="00FC50EC" w:rsidRPr="00A25C20" w:rsidRDefault="00FC50EC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Для детей</w:t>
            </w:r>
          </w:p>
        </w:tc>
        <w:tc>
          <w:tcPr>
            <w:tcW w:w="8601" w:type="dxa"/>
          </w:tcPr>
          <w:p w:rsidR="00AF5672" w:rsidRPr="00A25C20" w:rsidRDefault="008C2E5C" w:rsidP="008C2E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Повысятся показатели усидчивости, произвольности психических процессов, устойчивости внимания. </w:t>
            </w:r>
            <w:r w:rsidR="00C809F1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Увеличится словарный запас детей, речь станет более выразительной, более развита  моторика пальцев рук, что не маловажно при подготовке руки к письму. </w:t>
            </w: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Для родителей</w:t>
            </w:r>
          </w:p>
        </w:tc>
        <w:tc>
          <w:tcPr>
            <w:tcW w:w="8601" w:type="dxa"/>
          </w:tcPr>
          <w:p w:rsidR="00AF5672" w:rsidRPr="00A25C20" w:rsidRDefault="00C47206" w:rsidP="00C47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более подробно информированы о пользе проведения пальчиковых игр и упражнений с детьми в домашних условиях. </w:t>
            </w: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Для педагогов</w:t>
            </w:r>
          </w:p>
        </w:tc>
        <w:tc>
          <w:tcPr>
            <w:tcW w:w="8601" w:type="dxa"/>
          </w:tcPr>
          <w:p w:rsidR="00AF5672" w:rsidRPr="00A25C20" w:rsidRDefault="00C809F1" w:rsidP="00C47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Используют нестандартные оборудование  и материалы для проведения пальчиковых игр и упражнений.</w:t>
            </w:r>
          </w:p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 проекта</w:t>
            </w:r>
          </w:p>
        </w:tc>
        <w:tc>
          <w:tcPr>
            <w:tcW w:w="8601" w:type="dxa"/>
          </w:tcPr>
          <w:p w:rsidR="00AF5672" w:rsidRPr="00A25C20" w:rsidRDefault="006A2782" w:rsidP="006D0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="006D0CF4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пособи</w:t>
            </w:r>
            <w:r w:rsidR="006D0CF4" w:rsidRPr="00A25C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для координации рук «Тигрёнок»,</w:t>
            </w:r>
            <w:r w:rsidR="006D0CF4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«Пройди по дорожке» (с применением пробок) </w:t>
            </w:r>
          </w:p>
        </w:tc>
      </w:tr>
      <w:tr w:rsidR="00AF5672" w:rsidTr="00AF5672">
        <w:tc>
          <w:tcPr>
            <w:tcW w:w="2081" w:type="dxa"/>
          </w:tcPr>
          <w:p w:rsidR="00AF5672" w:rsidRPr="00A25C20" w:rsidRDefault="00AF5672" w:rsidP="008F0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Практический выход, дата</w:t>
            </w:r>
          </w:p>
        </w:tc>
        <w:tc>
          <w:tcPr>
            <w:tcW w:w="8601" w:type="dxa"/>
          </w:tcPr>
          <w:p w:rsidR="00A43AFC" w:rsidRDefault="00A43AFC" w:rsidP="00E71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0CF4" w:rsidRPr="00A25C20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</w:t>
            </w:r>
            <w:r w:rsidR="003906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</w:t>
            </w:r>
            <w:r w:rsidRPr="00C32C31">
              <w:rPr>
                <w:rFonts w:ascii="Times New Roman" w:hAnsi="Times New Roman" w:cs="Times New Roman"/>
                <w:sz w:val="24"/>
                <w:szCs w:val="24"/>
              </w:rPr>
              <w:t xml:space="preserve"> моторик</w:t>
            </w:r>
            <w:r w:rsidR="0039068B">
              <w:rPr>
                <w:rFonts w:ascii="Times New Roman" w:hAnsi="Times New Roman" w:cs="Times New Roman"/>
                <w:sz w:val="24"/>
                <w:szCs w:val="24"/>
              </w:rPr>
              <w:t xml:space="preserve">и рук у детей 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39068B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  <w:r w:rsidR="006D0CF4"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C772B9" w:rsidRDefault="00C772B9" w:rsidP="00E71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Презентация для родителей по теме проекта</w:t>
            </w:r>
          </w:p>
          <w:p w:rsidR="00AF5672" w:rsidRPr="00A25C20" w:rsidRDefault="00AF5672" w:rsidP="007A72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5672" w:rsidRDefault="00CD7F85" w:rsidP="00CD7F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проекта</w:t>
      </w:r>
    </w:p>
    <w:p w:rsidR="00FC50EC" w:rsidRDefault="00FC50EC" w:rsidP="00CD7F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40" w:type="dxa"/>
        <w:tblLayout w:type="fixed"/>
        <w:tblLook w:val="04A0"/>
      </w:tblPr>
      <w:tblGrid>
        <w:gridCol w:w="591"/>
        <w:gridCol w:w="3770"/>
        <w:gridCol w:w="4961"/>
        <w:gridCol w:w="1418"/>
      </w:tblGrid>
      <w:tr w:rsidR="008F0AF4" w:rsidTr="00AD5094">
        <w:trPr>
          <w:trHeight w:val="759"/>
        </w:trPr>
        <w:tc>
          <w:tcPr>
            <w:tcW w:w="591" w:type="dxa"/>
          </w:tcPr>
          <w:p w:rsidR="008F0AF4" w:rsidRDefault="008F0AF4" w:rsidP="00CD7F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70" w:type="dxa"/>
          </w:tcPr>
          <w:p w:rsidR="008F0AF4" w:rsidRDefault="008F0AF4" w:rsidP="00CD7F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 и мероприятия</w:t>
            </w:r>
          </w:p>
        </w:tc>
        <w:tc>
          <w:tcPr>
            <w:tcW w:w="4961" w:type="dxa"/>
          </w:tcPr>
          <w:p w:rsidR="00AF5672" w:rsidRDefault="008F0AF4" w:rsidP="00CD7F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</w:t>
            </w:r>
          </w:p>
          <w:p w:rsidR="008F0AF4" w:rsidRDefault="008F0AF4" w:rsidP="00CD7F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(промежуточный, итоговый)</w:t>
            </w:r>
          </w:p>
        </w:tc>
        <w:tc>
          <w:tcPr>
            <w:tcW w:w="1418" w:type="dxa"/>
          </w:tcPr>
          <w:p w:rsidR="008F0AF4" w:rsidRDefault="008F0AF4" w:rsidP="00CD7F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</w:t>
            </w:r>
            <w:r w:rsidR="003A4F2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  <w:proofErr w:type="spellEnd"/>
            <w:proofErr w:type="gramEnd"/>
          </w:p>
        </w:tc>
      </w:tr>
      <w:tr w:rsidR="005A7A1E" w:rsidTr="00AD5094">
        <w:trPr>
          <w:trHeight w:val="472"/>
        </w:trPr>
        <w:tc>
          <w:tcPr>
            <w:tcW w:w="591" w:type="dxa"/>
          </w:tcPr>
          <w:p w:rsidR="005A7A1E" w:rsidRDefault="005A7A1E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7A1E" w:rsidRDefault="005A7A1E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770" w:type="dxa"/>
          </w:tcPr>
          <w:p w:rsidR="00B50B6D" w:rsidRDefault="00B50B6D" w:rsidP="00154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B6D" w:rsidRPr="006E3897" w:rsidRDefault="006E3897" w:rsidP="001540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89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A831F1" w:rsidRPr="006E3897">
              <w:rPr>
                <w:rFonts w:ascii="Times New Roman" w:hAnsi="Times New Roman" w:cs="Times New Roman"/>
                <w:b/>
                <w:sz w:val="28"/>
                <w:szCs w:val="28"/>
              </w:rPr>
              <w:t>одготовительный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этап</w:t>
            </w:r>
            <w:r w:rsidR="005A7A1E" w:rsidRPr="006E38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A25C20" w:rsidRDefault="00A25C20" w:rsidP="00154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7A1E" w:rsidRDefault="00B50B6D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5A7A1E" w:rsidRPr="00A831F1">
              <w:rPr>
                <w:rFonts w:ascii="Times New Roman" w:hAnsi="Times New Roman" w:cs="Times New Roman"/>
                <w:sz w:val="24"/>
                <w:szCs w:val="24"/>
              </w:rPr>
              <w:t xml:space="preserve">Подбор, изучение  и анализ  литературы   по теме проекта. </w:t>
            </w:r>
          </w:p>
          <w:p w:rsidR="00A25C20" w:rsidRDefault="00A25C20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C20" w:rsidRDefault="00A25C20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31F1">
              <w:rPr>
                <w:rFonts w:ascii="Times New Roman" w:hAnsi="Times New Roman" w:cs="Times New Roman"/>
                <w:sz w:val="24"/>
                <w:szCs w:val="24"/>
              </w:rPr>
              <w:t>Подбор и систематизация материала для составления картотеки пальчиковых игр и упражнений для развития мелкой моторики рук у детей.</w:t>
            </w:r>
          </w:p>
          <w:p w:rsidR="00A43AFC" w:rsidRDefault="00A43AFC" w:rsidP="00154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AFC" w:rsidRPr="00A831F1" w:rsidRDefault="00A43AFC" w:rsidP="00EF0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для родителей  консультативный материал по теме проекта.</w:t>
            </w:r>
          </w:p>
        </w:tc>
        <w:tc>
          <w:tcPr>
            <w:tcW w:w="4961" w:type="dxa"/>
          </w:tcPr>
          <w:p w:rsidR="00392CDA" w:rsidRPr="002A3A49" w:rsidRDefault="002A3A49" w:rsidP="00392CD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A3A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Подобрана и изучена л</w:t>
            </w:r>
            <w:r w:rsidR="00392CDA" w:rsidRPr="002A3A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итература: </w:t>
            </w:r>
          </w:p>
          <w:p w:rsidR="001D1446" w:rsidRPr="00FC50EC" w:rsidRDefault="001D1446" w:rsidP="0039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- Никитина А.В. Пальчиковые игры и </w:t>
            </w:r>
            <w:proofErr w:type="spellStart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развития речи детей 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6 лет. КАРО Санкт-Петербург, 2022.</w:t>
            </w:r>
          </w:p>
          <w:p w:rsidR="008C2E5C" w:rsidRPr="00FC50EC" w:rsidRDefault="008C2E5C" w:rsidP="0039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Выготский</w:t>
            </w:r>
            <w:proofErr w:type="spellEnd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 Л.С. Развитие высших психических функций. – М., 1960.</w:t>
            </w:r>
          </w:p>
          <w:p w:rsidR="005A7A1E" w:rsidRPr="00FC50EC" w:rsidRDefault="00392CDA" w:rsidP="0039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C2E5C" w:rsidRPr="00FC50EC">
              <w:rPr>
                <w:rFonts w:ascii="Times New Roman" w:hAnsi="Times New Roman" w:cs="Times New Roman"/>
                <w:sz w:val="24"/>
                <w:szCs w:val="24"/>
              </w:rPr>
              <w:t>Навицкая</w:t>
            </w:r>
            <w:proofErr w:type="spellEnd"/>
            <w:r w:rsidR="008C2E5C"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 О.П. Ум на кончиках пальцев.– 2006.</w:t>
            </w:r>
          </w:p>
          <w:p w:rsidR="00392CDA" w:rsidRPr="00FC50EC" w:rsidRDefault="00392CDA" w:rsidP="00392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- Тимофеева Е.Ю., Чернова Е.И. Пальчиковая гимнастика. Пособие для занятий с детьми дошкольного возраста; Корона0Век – М., 2015. </w:t>
            </w:r>
          </w:p>
          <w:p w:rsidR="001D1446" w:rsidRPr="00FC50EC" w:rsidRDefault="00392CDA" w:rsidP="001D1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Диченскова</w:t>
            </w:r>
            <w:proofErr w:type="spellEnd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 А.М., Страна пальчиковых игр. </w:t>
            </w:r>
            <w:r w:rsidR="001D1446"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Феникс - </w:t>
            </w: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Ростов </w:t>
            </w:r>
            <w:proofErr w:type="spellStart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/Дону</w:t>
            </w:r>
            <w:proofErr w:type="gramStart"/>
            <w:r w:rsidR="001D1446"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="001D1446" w:rsidRPr="00FC50EC">
              <w:rPr>
                <w:rFonts w:ascii="Times New Roman" w:hAnsi="Times New Roman" w:cs="Times New Roman"/>
                <w:sz w:val="24"/>
                <w:szCs w:val="24"/>
              </w:rPr>
              <w:t>2016.</w:t>
            </w:r>
          </w:p>
          <w:p w:rsidR="001D1446" w:rsidRPr="00FC50EC" w:rsidRDefault="001D1446" w:rsidP="001D1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- Галкина Г.Г., Дубинина Т.И. Пальцы помогают говорить. Издательство ГНОМ – 2015.</w:t>
            </w:r>
          </w:p>
          <w:p w:rsidR="003A4F2F" w:rsidRDefault="001D1446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Крупенчук</w:t>
            </w:r>
            <w:proofErr w:type="spellEnd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 О.И. Пальчиковые игры. – </w:t>
            </w:r>
            <w:proofErr w:type="spellStart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>СПБю</w:t>
            </w:r>
            <w:proofErr w:type="spellEnd"/>
            <w:r w:rsidRPr="00FC50E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Издательский </w:t>
            </w:r>
            <w:r w:rsidR="00A831F1" w:rsidRPr="00FC50EC">
              <w:rPr>
                <w:rFonts w:ascii="Times New Roman" w:hAnsi="Times New Roman" w:cs="Times New Roman"/>
                <w:sz w:val="24"/>
                <w:szCs w:val="24"/>
              </w:rPr>
              <w:t>Дом «Литера», 2022.</w:t>
            </w:r>
          </w:p>
          <w:p w:rsidR="002A3A49" w:rsidRDefault="002A3A49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Подобран материал для составления картотеки пальчиковых игр и упражнений для развития мелкой моторики рук.</w:t>
            </w:r>
          </w:p>
          <w:p w:rsidR="002A3A49" w:rsidRDefault="002A3A49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49" w:rsidRDefault="002A3A49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Подобран  консультативный материал для родителей.</w:t>
            </w:r>
          </w:p>
          <w:p w:rsidR="00FC50EC" w:rsidRDefault="00FC50EC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0EC" w:rsidRPr="00A831F1" w:rsidRDefault="00FC50EC" w:rsidP="00FC5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5C20" w:rsidRDefault="00A25C20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C20" w:rsidRDefault="00A25C20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EE" w:rsidRPr="00A25C20" w:rsidRDefault="007A72EE" w:rsidP="007A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с «01»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 по «01»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A25C20" w:rsidRDefault="00A25C20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067" w:rsidRDefault="00BB0067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C20" w:rsidRPr="00A831F1" w:rsidRDefault="00A25C20" w:rsidP="008F0A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5DBB" w:rsidTr="00AD5094">
        <w:trPr>
          <w:trHeight w:val="2024"/>
        </w:trPr>
        <w:tc>
          <w:tcPr>
            <w:tcW w:w="591" w:type="dxa"/>
          </w:tcPr>
          <w:p w:rsidR="00705DBB" w:rsidRDefault="00705DBB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3770" w:type="dxa"/>
          </w:tcPr>
          <w:p w:rsidR="00705DBB" w:rsidRDefault="00705DBB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Основной  этап: </w:t>
            </w:r>
          </w:p>
          <w:p w:rsidR="00705DBB" w:rsidRDefault="00705DBB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423C">
              <w:rPr>
                <w:rFonts w:ascii="Times New Roman" w:hAnsi="Times New Roman" w:cs="Times New Roman"/>
                <w:sz w:val="24"/>
                <w:szCs w:val="24"/>
              </w:rPr>
              <w:t>Изготовление пособий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дидактических игр </w:t>
            </w:r>
            <w:r w:rsidRPr="002B4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развития мелкой моторики рук  у  детей </w:t>
            </w:r>
            <w:r w:rsidR="00A43AFC">
              <w:rPr>
                <w:rFonts w:ascii="Times New Roman" w:hAnsi="Times New Roman" w:cs="Times New Roman"/>
                <w:sz w:val="24"/>
                <w:szCs w:val="24"/>
              </w:rPr>
              <w:t xml:space="preserve">старшего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 возраста. </w:t>
            </w:r>
          </w:p>
          <w:p w:rsidR="00A43AFC" w:rsidRDefault="00A43AFC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DBB" w:rsidRDefault="00A43AFC" w:rsidP="003F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Применение на практике  пальчиковых игр и упражнений с детьми 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лет.</w:t>
            </w:r>
          </w:p>
          <w:p w:rsidR="003F5C5D" w:rsidRDefault="003F5C5D" w:rsidP="003F5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5D" w:rsidRPr="00C14C52" w:rsidRDefault="003F5C5D" w:rsidP="003F5C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05DBB" w:rsidRDefault="00705DBB" w:rsidP="00C3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5EA4" w:rsidRDefault="00A43AFC" w:rsidP="00C3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5DBB">
              <w:rPr>
                <w:rFonts w:ascii="Times New Roman" w:hAnsi="Times New Roman" w:cs="Times New Roman"/>
                <w:sz w:val="24"/>
                <w:szCs w:val="24"/>
              </w:rPr>
              <w:t>Изготовила пособие для координации рук</w:t>
            </w:r>
          </w:p>
          <w:p w:rsidR="00705DBB" w:rsidRDefault="00705DBB" w:rsidP="00C3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«Тигрёнок».</w:t>
            </w:r>
          </w:p>
          <w:p w:rsidR="00A43AFC" w:rsidRDefault="00A43AFC" w:rsidP="00C3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«Пройди по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3AFC" w:rsidRDefault="00A43AFC" w:rsidP="00C32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AFC" w:rsidRDefault="00A43AFC" w:rsidP="00C32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Картотека пальчиковых игр и упражнений </w:t>
            </w:r>
          </w:p>
          <w:p w:rsidR="00A43AFC" w:rsidRDefault="00A43AFC" w:rsidP="00C32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31E" w:rsidRDefault="00A43AFC" w:rsidP="00390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2C31">
              <w:rPr>
                <w:rFonts w:ascii="Times New Roman" w:hAnsi="Times New Roman" w:cs="Times New Roman"/>
                <w:sz w:val="24"/>
                <w:szCs w:val="24"/>
              </w:rPr>
              <w:t>Консультаци</w:t>
            </w:r>
            <w:r w:rsidR="00A463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2C31"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</w:t>
            </w:r>
            <w:r w:rsidR="00A463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3AFC" w:rsidRPr="00C32C31" w:rsidRDefault="00A43AFC" w:rsidP="007A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68B" w:rsidRPr="00A25C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906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мелкой </w:t>
            </w:r>
            <w:r w:rsidR="0039068B" w:rsidRPr="00C32C31">
              <w:rPr>
                <w:rFonts w:ascii="Times New Roman" w:hAnsi="Times New Roman" w:cs="Times New Roman"/>
                <w:sz w:val="24"/>
                <w:szCs w:val="24"/>
              </w:rPr>
              <w:t xml:space="preserve"> моторик</w:t>
            </w:r>
            <w:r w:rsidR="0039068B">
              <w:rPr>
                <w:rFonts w:ascii="Times New Roman" w:hAnsi="Times New Roman" w:cs="Times New Roman"/>
                <w:sz w:val="24"/>
                <w:szCs w:val="24"/>
              </w:rPr>
              <w:t xml:space="preserve">и рук у детей </w:t>
            </w:r>
            <w:r w:rsidR="007A72EE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39068B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  <w:r w:rsidR="0039068B" w:rsidRPr="00A25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4631E">
              <w:rPr>
                <w:rFonts w:ascii="Times New Roman" w:hAnsi="Times New Roman" w:cs="Times New Roman"/>
                <w:sz w:val="24"/>
                <w:szCs w:val="24"/>
              </w:rPr>
              <w:t>, «Нетрадиционные методы рисования»</w:t>
            </w:r>
          </w:p>
        </w:tc>
        <w:tc>
          <w:tcPr>
            <w:tcW w:w="1418" w:type="dxa"/>
          </w:tcPr>
          <w:p w:rsidR="007A72EE" w:rsidRPr="00A25C20" w:rsidRDefault="007A72EE" w:rsidP="007A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«01»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 - «01»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05DBB" w:rsidRPr="00BB2CD7" w:rsidRDefault="00705DBB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5D" w:rsidTr="00AD5094">
        <w:trPr>
          <w:trHeight w:val="472"/>
        </w:trPr>
        <w:tc>
          <w:tcPr>
            <w:tcW w:w="591" w:type="dxa"/>
            <w:vMerge w:val="restart"/>
          </w:tcPr>
          <w:p w:rsidR="003F5C5D" w:rsidRDefault="003F5C5D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770" w:type="dxa"/>
            <w:vMerge w:val="restart"/>
          </w:tcPr>
          <w:p w:rsidR="003F5C5D" w:rsidRDefault="003F5C5D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Итоговый  этап:</w:t>
            </w:r>
          </w:p>
          <w:p w:rsidR="003F5C5D" w:rsidRPr="001D04E7" w:rsidRDefault="001D04E7" w:rsidP="002A3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Выставки работ, выполненные </w:t>
            </w:r>
            <w:r w:rsidR="00BD6C5E">
              <w:rPr>
                <w:rFonts w:ascii="Times New Roman" w:hAnsi="Times New Roman" w:cs="Times New Roman"/>
                <w:sz w:val="24"/>
                <w:szCs w:val="24"/>
              </w:rPr>
              <w:t>с применением природного материала.</w:t>
            </w:r>
            <w:r w:rsidR="002A3A4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частие в конкурсах</w:t>
            </w:r>
            <w:r w:rsidR="002A3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3F5C5D" w:rsidRDefault="003C3825" w:rsidP="003C38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344971" w:rsidRPr="00344971">
              <w:rPr>
                <w:rFonts w:ascii="Times New Roman" w:hAnsi="Times New Roman" w:cs="Times New Roman"/>
                <w:sz w:val="24"/>
                <w:szCs w:val="24"/>
              </w:rPr>
              <w:t>Изготовила пособие</w:t>
            </w:r>
            <w:r w:rsidR="00344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3825">
              <w:rPr>
                <w:rFonts w:ascii="Times New Roman" w:hAnsi="Times New Roman" w:cs="Times New Roman"/>
                <w:sz w:val="24"/>
                <w:szCs w:val="24"/>
              </w:rPr>
              <w:t>«Забавные линии»</w:t>
            </w:r>
          </w:p>
        </w:tc>
        <w:tc>
          <w:tcPr>
            <w:tcW w:w="1418" w:type="dxa"/>
          </w:tcPr>
          <w:p w:rsidR="003F5C5D" w:rsidRPr="00BB2CD7" w:rsidRDefault="007A72EE" w:rsidP="007A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с «01»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C5D" w:rsidTr="00AD5094">
        <w:trPr>
          <w:trHeight w:val="472"/>
        </w:trPr>
        <w:tc>
          <w:tcPr>
            <w:tcW w:w="591" w:type="dxa"/>
            <w:vMerge/>
          </w:tcPr>
          <w:p w:rsidR="003F5C5D" w:rsidRDefault="003F5C5D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0" w:type="dxa"/>
            <w:vMerge/>
          </w:tcPr>
          <w:p w:rsidR="003F5C5D" w:rsidRDefault="003F5C5D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3F5C5D" w:rsidRDefault="002D0E23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2D0E23">
              <w:rPr>
                <w:rFonts w:ascii="Times New Roman" w:hAnsi="Times New Roman" w:cs="Times New Roman"/>
                <w:sz w:val="24"/>
                <w:szCs w:val="24"/>
              </w:rPr>
              <w:t>Изготовила пособие «Количество, счет»</w:t>
            </w:r>
          </w:p>
        </w:tc>
        <w:tc>
          <w:tcPr>
            <w:tcW w:w="1418" w:type="dxa"/>
          </w:tcPr>
          <w:p w:rsidR="003F5C5D" w:rsidRPr="00BB2CD7" w:rsidRDefault="007A72EE" w:rsidP="007A7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>«01»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5C2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F5C5D" w:rsidTr="00AD5094">
        <w:trPr>
          <w:trHeight w:val="472"/>
        </w:trPr>
        <w:tc>
          <w:tcPr>
            <w:tcW w:w="591" w:type="dxa"/>
            <w:vMerge/>
          </w:tcPr>
          <w:p w:rsidR="003F5C5D" w:rsidRDefault="003F5C5D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0" w:type="dxa"/>
            <w:vMerge/>
          </w:tcPr>
          <w:p w:rsidR="003F5C5D" w:rsidRDefault="003F5C5D" w:rsidP="008F0A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3F5C5D" w:rsidRPr="00A06D18" w:rsidRDefault="00A06D18" w:rsidP="00A06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18">
              <w:rPr>
                <w:rFonts w:ascii="Times New Roman" w:hAnsi="Times New Roman" w:cs="Times New Roman"/>
                <w:sz w:val="24"/>
                <w:szCs w:val="24"/>
              </w:rPr>
              <w:t xml:space="preserve">- детские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конструированию с применением  природного материала</w:t>
            </w:r>
          </w:p>
        </w:tc>
        <w:tc>
          <w:tcPr>
            <w:tcW w:w="1418" w:type="dxa"/>
          </w:tcPr>
          <w:p w:rsidR="003F5C5D" w:rsidRPr="00A06D18" w:rsidRDefault="00A06D18" w:rsidP="008F0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1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CD7F85" w:rsidRDefault="00CD7F85" w:rsidP="00CD7F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953" w:rsidRPr="00FA0BBA" w:rsidRDefault="00BD6C5E" w:rsidP="00CD7F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BA">
        <w:rPr>
          <w:rFonts w:ascii="Times New Roman" w:hAnsi="Times New Roman" w:cs="Times New Roman"/>
          <w:b/>
          <w:sz w:val="24"/>
          <w:szCs w:val="24"/>
        </w:rPr>
        <w:t>Средства достижения поставленных задач:</w:t>
      </w:r>
    </w:p>
    <w:p w:rsidR="00BD6C5E" w:rsidRPr="00FA0BBA" w:rsidRDefault="00BD6C5E" w:rsidP="0063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BA">
        <w:rPr>
          <w:rFonts w:ascii="Times New Roman" w:hAnsi="Times New Roman" w:cs="Times New Roman"/>
          <w:sz w:val="24"/>
          <w:szCs w:val="24"/>
        </w:rPr>
        <w:t>- применение пальчиковых игр, гимнастики и упражнений в совместной, самостоятельной деятельности детей.</w:t>
      </w:r>
    </w:p>
    <w:p w:rsidR="00BD6C5E" w:rsidRPr="00FA0BBA" w:rsidRDefault="00BD6C5E" w:rsidP="0063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BA">
        <w:rPr>
          <w:rFonts w:ascii="Times New Roman" w:hAnsi="Times New Roman" w:cs="Times New Roman"/>
          <w:sz w:val="24"/>
          <w:szCs w:val="24"/>
        </w:rPr>
        <w:t xml:space="preserve">- использование пальчиковой гимнастики </w:t>
      </w:r>
      <w:proofErr w:type="gramStart"/>
      <w:r w:rsidRPr="00FA0BB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0BBA">
        <w:rPr>
          <w:rFonts w:ascii="Times New Roman" w:hAnsi="Times New Roman" w:cs="Times New Roman"/>
          <w:sz w:val="24"/>
          <w:szCs w:val="24"/>
        </w:rPr>
        <w:t xml:space="preserve"> ОД.</w:t>
      </w:r>
    </w:p>
    <w:p w:rsidR="00BD6C5E" w:rsidRPr="00FA0BBA" w:rsidRDefault="00BD6C5E" w:rsidP="0063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BA">
        <w:rPr>
          <w:rFonts w:ascii="Times New Roman" w:hAnsi="Times New Roman" w:cs="Times New Roman"/>
          <w:sz w:val="24"/>
          <w:szCs w:val="24"/>
        </w:rPr>
        <w:t>- использование атрибутов к пальчиковой гимнастике.</w:t>
      </w:r>
    </w:p>
    <w:p w:rsidR="00BD6C5E" w:rsidRPr="00FA0BBA" w:rsidRDefault="00BD6C5E" w:rsidP="0063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BA">
        <w:rPr>
          <w:rFonts w:ascii="Times New Roman" w:hAnsi="Times New Roman" w:cs="Times New Roman"/>
          <w:sz w:val="24"/>
          <w:szCs w:val="24"/>
        </w:rPr>
        <w:t xml:space="preserve">- разучивание стихов, </w:t>
      </w:r>
      <w:proofErr w:type="spellStart"/>
      <w:r w:rsidRPr="00FA0BBA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FA0BBA">
        <w:rPr>
          <w:rFonts w:ascii="Times New Roman" w:hAnsi="Times New Roman" w:cs="Times New Roman"/>
          <w:sz w:val="24"/>
          <w:szCs w:val="24"/>
        </w:rPr>
        <w:t>, сказок.</w:t>
      </w:r>
    </w:p>
    <w:p w:rsidR="00BD6C5E" w:rsidRPr="00FA0BBA" w:rsidRDefault="00BD6C5E" w:rsidP="00636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392" w:type="dxa"/>
        <w:tblLayout w:type="fixed"/>
        <w:tblLook w:val="0000"/>
      </w:tblPr>
      <w:tblGrid>
        <w:gridCol w:w="7654"/>
        <w:gridCol w:w="2552"/>
      </w:tblGrid>
      <w:tr w:rsidR="00153618" w:rsidRPr="00E04B36" w:rsidTr="00AD5094">
        <w:trPr>
          <w:trHeight w:val="525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618" w:rsidRPr="00153618" w:rsidRDefault="00153618" w:rsidP="00153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  1. «Раскрась правильно»</w:t>
            </w:r>
          </w:p>
          <w:p w:rsidR="00153618" w:rsidRPr="00153618" w:rsidRDefault="00153618" w:rsidP="00153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  2.  Пальчиковая игра «Щелчки»</w:t>
            </w:r>
            <w:r w:rsidR="00636D5D">
              <w:rPr>
                <w:rFonts w:ascii="Times New Roman" w:hAnsi="Times New Roman" w:cs="Times New Roman"/>
                <w:sz w:val="24"/>
                <w:szCs w:val="24"/>
              </w:rPr>
              <w:t xml:space="preserve"> и далее по картотеке</w:t>
            </w:r>
          </w:p>
          <w:p w:rsidR="00153618" w:rsidRPr="00153618" w:rsidRDefault="00153618" w:rsidP="00153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  3. «Обведи рисунок по точкам»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618" w:rsidRPr="00153618" w:rsidRDefault="00EF0324" w:rsidP="00EF0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153618"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618" w:rsidRPr="001536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53618" w:rsidRPr="00E04B36" w:rsidTr="00AD5094">
        <w:trPr>
          <w:trHeight w:val="525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618" w:rsidRPr="00153618" w:rsidRDefault="00153618" w:rsidP="00153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 1. Выкладывание из счетных палочек «Ракета»</w:t>
            </w:r>
            <w:r w:rsidR="00EE0BA9">
              <w:rPr>
                <w:rFonts w:ascii="Times New Roman" w:hAnsi="Times New Roman" w:cs="Times New Roman"/>
                <w:sz w:val="24"/>
                <w:szCs w:val="24"/>
              </w:rPr>
              <w:t>, «Лопатка», «Кран»</w:t>
            </w:r>
          </w:p>
          <w:p w:rsidR="00153618" w:rsidRPr="00153618" w:rsidRDefault="00153618" w:rsidP="00153618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2. Штриховка контурных рисунков </w:t>
            </w:r>
          </w:p>
          <w:p w:rsidR="00153618" w:rsidRPr="00153618" w:rsidRDefault="00153618" w:rsidP="00153618">
            <w:pPr>
              <w:spacing w:after="0" w:line="240" w:lineRule="auto"/>
              <w:ind w:left="3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>3. Рисуем ватными палочками «Зимний лес»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618" w:rsidRPr="00153618" w:rsidRDefault="00EF0324" w:rsidP="00EF0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153618"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618" w:rsidRPr="001536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53618" w:rsidRPr="00E04B36" w:rsidTr="00AD5094">
        <w:trPr>
          <w:trHeight w:val="525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618" w:rsidRPr="00153618" w:rsidRDefault="00153618" w:rsidP="00153618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>1. Пройди «Лабиринт"</w:t>
            </w:r>
            <w:r w:rsidR="00636D5D">
              <w:rPr>
                <w:rFonts w:ascii="Times New Roman" w:hAnsi="Times New Roman" w:cs="Times New Roman"/>
                <w:sz w:val="24"/>
                <w:szCs w:val="24"/>
              </w:rPr>
              <w:t>, «Пройди по дорожке»</w:t>
            </w:r>
          </w:p>
          <w:p w:rsidR="00153618" w:rsidRPr="00153618" w:rsidRDefault="00153618" w:rsidP="00153618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>2. Рисование по точкам (подбор тем)</w:t>
            </w:r>
          </w:p>
          <w:p w:rsidR="00153618" w:rsidRPr="00153618" w:rsidRDefault="00153618" w:rsidP="00153618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>3. Упражнение  «Спрячем  платочек»</w:t>
            </w:r>
            <w:r w:rsidR="00636D5D">
              <w:rPr>
                <w:rFonts w:ascii="Times New Roman" w:hAnsi="Times New Roman" w:cs="Times New Roman"/>
                <w:sz w:val="24"/>
                <w:szCs w:val="24"/>
              </w:rPr>
              <w:t xml:space="preserve"> и далее по картотеке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618" w:rsidRPr="00153618" w:rsidRDefault="00EF0324" w:rsidP="00EF0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153618"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618" w:rsidRPr="001536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53618" w:rsidRPr="00E04B36" w:rsidTr="00AD5094">
        <w:trPr>
          <w:trHeight w:val="525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618" w:rsidRPr="00153618" w:rsidRDefault="00153618" w:rsidP="00153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 1.  Продолжи узор   </w:t>
            </w:r>
          </w:p>
          <w:p w:rsidR="00153618" w:rsidRPr="00153618" w:rsidRDefault="00153618" w:rsidP="00153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 2.  </w:t>
            </w:r>
            <w:proofErr w:type="spellStart"/>
            <w:r w:rsidRPr="00153618">
              <w:rPr>
                <w:rFonts w:ascii="Times New Roman" w:hAnsi="Times New Roman" w:cs="Times New Roman"/>
                <w:sz w:val="24"/>
                <w:szCs w:val="24"/>
              </w:rPr>
              <w:t>Кинезиологическое</w:t>
            </w:r>
            <w:proofErr w:type="spellEnd"/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«Колечко»</w:t>
            </w:r>
            <w:r w:rsidR="00636D5D">
              <w:rPr>
                <w:rFonts w:ascii="Times New Roman" w:hAnsi="Times New Roman" w:cs="Times New Roman"/>
                <w:sz w:val="24"/>
                <w:szCs w:val="24"/>
              </w:rPr>
              <w:t xml:space="preserve"> и далее по картотеке</w:t>
            </w:r>
          </w:p>
          <w:p w:rsidR="00153618" w:rsidRPr="00153618" w:rsidRDefault="00153618" w:rsidP="00153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 3. Рисование двумя руками «Елочка»</w:t>
            </w:r>
            <w:r w:rsidR="00636D5D">
              <w:rPr>
                <w:rFonts w:ascii="Times New Roman" w:hAnsi="Times New Roman" w:cs="Times New Roman"/>
                <w:sz w:val="24"/>
                <w:szCs w:val="24"/>
              </w:rPr>
              <w:t>, «Домик», «Дерево»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618" w:rsidRPr="00153618" w:rsidRDefault="00153618" w:rsidP="00EF03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EF03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F03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11406" w:rsidRPr="00636D5D" w:rsidRDefault="00911406" w:rsidP="00636D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36D5D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</w:t>
      </w:r>
    </w:p>
    <w:p w:rsidR="00911406" w:rsidRPr="00636D5D" w:rsidRDefault="00911406" w:rsidP="00636D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36D5D">
        <w:rPr>
          <w:rFonts w:ascii="Times New Roman" w:eastAsia="Times New Roman" w:hAnsi="Times New Roman" w:cs="Times New Roman"/>
          <w:sz w:val="24"/>
          <w:szCs w:val="24"/>
        </w:rPr>
        <w:t>Таким образом, выполняя пальчиками различные упражнения, ребенок достигает хорошего развития мелкой моторики рук, которое оказывает благоприятное влияние на развитие речи, и подготавливает ребенка к рисованию и письму. Эти игры очень эмоциональны, увлекательны и способствуют развитию речи, творческой деятельности. Следовательно, пальчиковые игры являются важнейшим фактором, стимулирующим речевое развитие ребенка. Упражнения для пальчиковой гимнастики подбираются с учетом возраста ребенка.</w:t>
      </w:r>
    </w:p>
    <w:p w:rsidR="00911406" w:rsidRDefault="00911406" w:rsidP="00636D5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36D5D">
        <w:rPr>
          <w:rFonts w:ascii="Times New Roman" w:eastAsia="Times New Roman" w:hAnsi="Times New Roman" w:cs="Times New Roman"/>
          <w:sz w:val="24"/>
          <w:szCs w:val="24"/>
        </w:rPr>
        <w:t>Вывод: Пальчиковые игры и упражнения – уникальное средство для развития мелкой моторики и речи в их единстве и взаимосвязи.</w:t>
      </w:r>
      <w:r w:rsidR="00EF0324" w:rsidRPr="00EF03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EF032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  <w:r w:rsidR="00FB5D7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FB5D7E" w:rsidRPr="00FB5D7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01128" cy="885825"/>
            <wp:effectExtent l="19050" t="0" r="3772" b="0"/>
            <wp:docPr id="33" name="Рисунок 16" descr="C:\Users\P\Desktop\ДЛЯ ПОСОБИЯ\IMG_8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P\Desktop\ДЛЯ ПОСОБИЯ\IMG_85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440" cy="88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5D7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</w:t>
      </w:r>
      <w:r w:rsidR="00FB5D7E" w:rsidRPr="00FB5D7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75730" cy="895289"/>
            <wp:effectExtent l="19050" t="0" r="0" b="0"/>
            <wp:docPr id="31" name="Рисунок 17" descr="C:\Users\P\Desktop\ДЛЯ ПОСОБИЯ\IMG_8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P\Desktop\ДЛЯ ПОСОБИЯ\IMG_85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509" cy="895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5D7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  <w:r w:rsidR="00FB5D7E" w:rsidRPr="00FB5D7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81075" cy="880858"/>
            <wp:effectExtent l="19050" t="0" r="9525" b="0"/>
            <wp:docPr id="32" name="Рисунок 21" descr="C:\Users\P\Desktop\ДЛЯ ПОСОБИЯ\IMG_8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P\Desktop\ДЛЯ ПОСОБИЯ\IMG_85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0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5D7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  <w:r w:rsidR="00FB5D7E" w:rsidRPr="00FB5D7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8314" cy="876300"/>
            <wp:effectExtent l="19050" t="0" r="0" b="0"/>
            <wp:docPr id="34" name="Рисунок 2" descr="C:\Users\P\Desktop\ФОТО для ПРЕЗЕНТАЦИИ\IMG_8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\Desktop\ФОТО для ПРЕЗЕНТАЦИИ\IMG_84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030" cy="880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5D7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  <w:r w:rsidR="00FB5D7E" w:rsidRPr="00FB5D7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46976" cy="895350"/>
            <wp:effectExtent l="19050" t="0" r="5574" b="0"/>
            <wp:docPr id="35" name="Рисунок 1" descr="F:\DCIM\216___12\IMG_8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216___12\IMG_88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794" cy="903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1406" w:rsidSect="00095831">
      <w:pgSz w:w="11906" w:h="16838"/>
      <w:pgMar w:top="720" w:right="849" w:bottom="426" w:left="720" w:header="708" w:footer="708" w:gutter="0"/>
      <w:pgBorders w:offsetFrom="page">
        <w:top w:val="peopleHats" w:sz="13" w:space="24" w:color="auto"/>
        <w:left w:val="peopleHats" w:sz="13" w:space="24" w:color="auto"/>
        <w:bottom w:val="peopleHats" w:sz="13" w:space="24" w:color="auto"/>
        <w:right w:val="peopleHats" w:sz="13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7F85"/>
    <w:rsid w:val="000172C5"/>
    <w:rsid w:val="00095831"/>
    <w:rsid w:val="000C17AF"/>
    <w:rsid w:val="00130EAE"/>
    <w:rsid w:val="00153618"/>
    <w:rsid w:val="00154035"/>
    <w:rsid w:val="001724E7"/>
    <w:rsid w:val="001D04E7"/>
    <w:rsid w:val="001D1446"/>
    <w:rsid w:val="002637E4"/>
    <w:rsid w:val="00296DF0"/>
    <w:rsid w:val="002A3A49"/>
    <w:rsid w:val="002B423C"/>
    <w:rsid w:val="002D0E23"/>
    <w:rsid w:val="002D57EA"/>
    <w:rsid w:val="002F706C"/>
    <w:rsid w:val="003264A9"/>
    <w:rsid w:val="00344971"/>
    <w:rsid w:val="00376E02"/>
    <w:rsid w:val="0039068B"/>
    <w:rsid w:val="00392CDA"/>
    <w:rsid w:val="003A4F2F"/>
    <w:rsid w:val="003C3825"/>
    <w:rsid w:val="003C7A61"/>
    <w:rsid w:val="003F5C5D"/>
    <w:rsid w:val="0040406D"/>
    <w:rsid w:val="0044286E"/>
    <w:rsid w:val="0048043E"/>
    <w:rsid w:val="00491796"/>
    <w:rsid w:val="00516BBE"/>
    <w:rsid w:val="005A0A0C"/>
    <w:rsid w:val="005A7A1E"/>
    <w:rsid w:val="005D0047"/>
    <w:rsid w:val="005D33BD"/>
    <w:rsid w:val="005D5BEE"/>
    <w:rsid w:val="006138FD"/>
    <w:rsid w:val="00636D5D"/>
    <w:rsid w:val="00644B82"/>
    <w:rsid w:val="006710C3"/>
    <w:rsid w:val="006A2782"/>
    <w:rsid w:val="006C0F6A"/>
    <w:rsid w:val="006D0CF4"/>
    <w:rsid w:val="006E3897"/>
    <w:rsid w:val="007007E0"/>
    <w:rsid w:val="00705DBB"/>
    <w:rsid w:val="00747F47"/>
    <w:rsid w:val="00766964"/>
    <w:rsid w:val="007A72EE"/>
    <w:rsid w:val="007B5203"/>
    <w:rsid w:val="007D0DCA"/>
    <w:rsid w:val="007D1978"/>
    <w:rsid w:val="007E4C58"/>
    <w:rsid w:val="008108C1"/>
    <w:rsid w:val="008C2E5C"/>
    <w:rsid w:val="008F0AF4"/>
    <w:rsid w:val="00911406"/>
    <w:rsid w:val="00925234"/>
    <w:rsid w:val="009F6B64"/>
    <w:rsid w:val="00A06D18"/>
    <w:rsid w:val="00A23A07"/>
    <w:rsid w:val="00A25C20"/>
    <w:rsid w:val="00A25EA4"/>
    <w:rsid w:val="00A30BF8"/>
    <w:rsid w:val="00A43AFC"/>
    <w:rsid w:val="00A4631E"/>
    <w:rsid w:val="00A65CE3"/>
    <w:rsid w:val="00A76941"/>
    <w:rsid w:val="00A831F1"/>
    <w:rsid w:val="00AD5094"/>
    <w:rsid w:val="00AF5672"/>
    <w:rsid w:val="00B50B6D"/>
    <w:rsid w:val="00B91ACE"/>
    <w:rsid w:val="00BB0067"/>
    <w:rsid w:val="00BB2CD7"/>
    <w:rsid w:val="00BD6C5E"/>
    <w:rsid w:val="00BD75B4"/>
    <w:rsid w:val="00BF7F88"/>
    <w:rsid w:val="00C14C52"/>
    <w:rsid w:val="00C32C31"/>
    <w:rsid w:val="00C47206"/>
    <w:rsid w:val="00C55361"/>
    <w:rsid w:val="00C66281"/>
    <w:rsid w:val="00C772B9"/>
    <w:rsid w:val="00C809F1"/>
    <w:rsid w:val="00C8645D"/>
    <w:rsid w:val="00CC3565"/>
    <w:rsid w:val="00CD7F85"/>
    <w:rsid w:val="00CF3CB6"/>
    <w:rsid w:val="00D43D8E"/>
    <w:rsid w:val="00D500B4"/>
    <w:rsid w:val="00D57F3A"/>
    <w:rsid w:val="00DA7A4F"/>
    <w:rsid w:val="00DB373C"/>
    <w:rsid w:val="00DC21F2"/>
    <w:rsid w:val="00DD5395"/>
    <w:rsid w:val="00E01D38"/>
    <w:rsid w:val="00E05343"/>
    <w:rsid w:val="00E1495A"/>
    <w:rsid w:val="00E2222F"/>
    <w:rsid w:val="00E24AEB"/>
    <w:rsid w:val="00E55C33"/>
    <w:rsid w:val="00E71947"/>
    <w:rsid w:val="00E7549F"/>
    <w:rsid w:val="00EE0BA9"/>
    <w:rsid w:val="00EF0324"/>
    <w:rsid w:val="00F43ACB"/>
    <w:rsid w:val="00F60010"/>
    <w:rsid w:val="00F7331E"/>
    <w:rsid w:val="00F77E0A"/>
    <w:rsid w:val="00FA0BBA"/>
    <w:rsid w:val="00FB5D7E"/>
    <w:rsid w:val="00FC50EC"/>
    <w:rsid w:val="00FE5953"/>
    <w:rsid w:val="00FF5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F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6B6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E24AE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44ECA-FDDF-4E33-943F-320E5ECC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RaLLy-Xp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75</dc:creator>
  <cp:keywords/>
  <dc:description/>
  <cp:lastModifiedBy>Windows User</cp:lastModifiedBy>
  <cp:revision>80</cp:revision>
  <cp:lastPrinted>2023-12-08T07:51:00Z</cp:lastPrinted>
  <dcterms:created xsi:type="dcterms:W3CDTF">2014-01-15T07:30:00Z</dcterms:created>
  <dcterms:modified xsi:type="dcterms:W3CDTF">2026-01-20T08:35:00Z</dcterms:modified>
</cp:coreProperties>
</file>