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0B460" w14:textId="77777777" w:rsidR="009D3544" w:rsidRPr="009D3544" w:rsidRDefault="009D3544" w:rsidP="009D35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D48571" w14:textId="127CA0F3" w:rsidR="009D3544" w:rsidRDefault="009D3544" w:rsidP="00BD66B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1F1F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9F1F1F" w:rsidRPr="009F1F1F">
        <w:rPr>
          <w:rFonts w:ascii="Times New Roman" w:hAnsi="Times New Roman" w:cs="Times New Roman"/>
          <w:b/>
          <w:bCs/>
          <w:sz w:val="24"/>
          <w:szCs w:val="24"/>
        </w:rPr>
        <w:t>ЕМЕЙНЫЙ КРУГ: РАСТЕМ И РАЗВИВАЕМСЯ ВМЕСТЕ</w:t>
      </w:r>
    </w:p>
    <w:p w14:paraId="2B20D41B" w14:textId="245DCA54" w:rsidR="009F1F1F" w:rsidRDefault="009F1F1F" w:rsidP="009F1F1F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Ягудина Елена Евгеньевна, старший воспитатель</w:t>
      </w:r>
    </w:p>
    <w:p w14:paraId="78BEC232" w14:textId="31CE79B4" w:rsidR="009F1F1F" w:rsidRDefault="009F1F1F" w:rsidP="009F1F1F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Мелехина Алла Анатольевна, воспитатель</w:t>
      </w:r>
    </w:p>
    <w:p w14:paraId="3EA7A1E4" w14:textId="7FEF9CFF" w:rsidR="009F1F1F" w:rsidRDefault="009F1F1F" w:rsidP="009F1F1F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Ханина Анастасия Сергеевна, воспитатель</w:t>
      </w:r>
    </w:p>
    <w:p w14:paraId="705C73A7" w14:textId="5991407A" w:rsidR="00C905EE" w:rsidRDefault="00C905EE" w:rsidP="009F1F1F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Верина Ольга Александровна, воспитатель</w:t>
      </w:r>
    </w:p>
    <w:p w14:paraId="512805BC" w14:textId="3E104293" w:rsidR="009F1F1F" w:rsidRDefault="009F1F1F" w:rsidP="009F1F1F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МАДОУ «Детский сад № 173» г. о. Самара</w:t>
      </w:r>
    </w:p>
    <w:p w14:paraId="41100D3A" w14:textId="589C5255" w:rsidR="009D3544" w:rsidRPr="009F1F1F" w:rsidRDefault="009F1F1F" w:rsidP="009F1F1F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elena</w:t>
      </w:r>
      <w:proofErr w:type="spellEnd"/>
      <w:r w:rsidRPr="00FE2EDE">
        <w:rPr>
          <w:rFonts w:ascii="Times New Roman" w:hAnsi="Times New Roman" w:cs="Times New Roman"/>
          <w:i/>
          <w:iCs/>
          <w:sz w:val="24"/>
          <w:szCs w:val="24"/>
        </w:rPr>
        <w:t>86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kazimova</w:t>
      </w:r>
      <w:proofErr w:type="spellEnd"/>
      <w:r w:rsidRPr="00FE2EDE">
        <w:rPr>
          <w:rFonts w:ascii="Times New Roman" w:hAnsi="Times New Roman" w:cs="Times New Roman"/>
          <w:i/>
          <w:iCs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yandex</w:t>
      </w:r>
      <w:proofErr w:type="spellEnd"/>
      <w:r w:rsidRPr="00FE2EDE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ru</w:t>
      </w:r>
      <w:proofErr w:type="spellEnd"/>
    </w:p>
    <w:p w14:paraId="31F66EAE" w14:textId="4655487F" w:rsidR="009D3544" w:rsidRPr="009D3544" w:rsidRDefault="009D3544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434A73" w14:textId="6E573547" w:rsidR="00EF273D" w:rsidRDefault="00EF273D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73D">
        <w:rPr>
          <w:rFonts w:ascii="Times New Roman" w:hAnsi="Times New Roman" w:cs="Times New Roman"/>
          <w:sz w:val="28"/>
          <w:szCs w:val="28"/>
        </w:rPr>
        <w:t xml:space="preserve">На сегодня, развитие нравственных и духовных качеств подрастающего поколения является одной из центральных задач в образовательной системе. Дошкольный возраст представляет из себя значимый </w:t>
      </w:r>
      <w:proofErr w:type="spellStart"/>
      <w:r w:rsidRPr="00EF273D">
        <w:rPr>
          <w:rFonts w:ascii="Times New Roman" w:hAnsi="Times New Roman" w:cs="Times New Roman"/>
          <w:sz w:val="28"/>
          <w:szCs w:val="28"/>
        </w:rPr>
        <w:t>сентизивный</w:t>
      </w:r>
      <w:proofErr w:type="spellEnd"/>
      <w:r w:rsidRPr="00EF273D">
        <w:rPr>
          <w:rFonts w:ascii="Times New Roman" w:hAnsi="Times New Roman" w:cs="Times New Roman"/>
          <w:sz w:val="28"/>
          <w:szCs w:val="28"/>
        </w:rPr>
        <w:t xml:space="preserve"> этап в жизни каждого человека. Именно на данном этапе происходит концентрация нравственного жизненного опыта и устоев.</w:t>
      </w:r>
    </w:p>
    <w:p w14:paraId="2D67D6C5" w14:textId="3543095C" w:rsidR="00BB5803" w:rsidRDefault="00BB5803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803">
        <w:rPr>
          <w:rFonts w:ascii="Times New Roman" w:hAnsi="Times New Roman" w:cs="Times New Roman"/>
          <w:sz w:val="28"/>
          <w:szCs w:val="28"/>
        </w:rPr>
        <w:t>Семейные ценности представляют из себя набор взглядов, убеждений и представлений, имеющих свои отличительные черты в каждой отдельной семье. Они передаются из поколения в поколение. Почитание семейных ценностей часто выражено в соблюдении семейных традиций. Например, существует такой праздник как день Петра. В семье был прадедушка Петр. Родственники каждый год собираются вместе и отмечают данный праздник.</w:t>
      </w:r>
    </w:p>
    <w:p w14:paraId="084C01E0" w14:textId="56E05CC4" w:rsidR="005B662E" w:rsidRPr="009D3544" w:rsidRDefault="00732492" w:rsidP="003D7C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492">
        <w:rPr>
          <w:rFonts w:ascii="Times New Roman" w:hAnsi="Times New Roman" w:cs="Times New Roman"/>
          <w:sz w:val="28"/>
          <w:szCs w:val="28"/>
        </w:rPr>
        <w:t xml:space="preserve">Значимая роль в приобщении к семейным ценностям отведена не только семье, а также и дошкольному учреждению. Требуется создание единой образовательно-воспитательной территории при взаимодействии родителей и дошкольного учреждения, которое посещает ребенок. </w:t>
      </w:r>
      <w:r w:rsidR="005B662E">
        <w:rPr>
          <w:rFonts w:ascii="Times New Roman" w:hAnsi="Times New Roman" w:cs="Times New Roman"/>
          <w:sz w:val="28"/>
          <w:szCs w:val="28"/>
        </w:rPr>
        <w:t>Поэтому мы определили для себя цель нашей работы - ф</w:t>
      </w:r>
      <w:r w:rsidR="005B662E" w:rsidRPr="009D3544">
        <w:rPr>
          <w:rFonts w:ascii="Times New Roman" w:hAnsi="Times New Roman" w:cs="Times New Roman"/>
          <w:sz w:val="28"/>
          <w:szCs w:val="28"/>
        </w:rPr>
        <w:t>ормирование у детей дошкольного возраста представлений о семейных и коллективных ценностях через совместную активную деятельность и игры.</w:t>
      </w:r>
    </w:p>
    <w:p w14:paraId="78A1A7DE" w14:textId="1BBB290A" w:rsidR="00732492" w:rsidRDefault="003D7C36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организации работы по данному направлению мы выделили следующие задачи</w:t>
      </w:r>
      <w:r w:rsidR="00732492" w:rsidRPr="00732492">
        <w:rPr>
          <w:rFonts w:ascii="Times New Roman" w:hAnsi="Times New Roman" w:cs="Times New Roman"/>
          <w:sz w:val="28"/>
          <w:szCs w:val="28"/>
        </w:rPr>
        <w:t>:</w:t>
      </w:r>
    </w:p>
    <w:p w14:paraId="3AC1AD2E" w14:textId="0293BC0B" w:rsidR="00732492" w:rsidRPr="00732492" w:rsidRDefault="00732492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492">
        <w:rPr>
          <w:rFonts w:ascii="Times New Roman" w:hAnsi="Times New Roman" w:cs="Times New Roman"/>
          <w:sz w:val="28"/>
          <w:szCs w:val="28"/>
        </w:rPr>
        <w:t xml:space="preserve"> 1. Поиск эффективных технологий для достижения контакта родителей и педагогов, направленного на приобщение детей к семейным ценностям. 2. Подбор методов приобщения детей к семейным ценностям с учетом специфики </w:t>
      </w:r>
      <w:r w:rsidRPr="00732492">
        <w:rPr>
          <w:rFonts w:ascii="Times New Roman" w:hAnsi="Times New Roman" w:cs="Times New Roman"/>
          <w:sz w:val="28"/>
          <w:szCs w:val="28"/>
        </w:rPr>
        <w:lastRenderedPageBreak/>
        <w:t>дошкольного учреждения. 3. Оказание педагогической поддержки родителям, нацеленной на осознание важности привития и передачи семейных ценностей</w:t>
      </w:r>
    </w:p>
    <w:p w14:paraId="79920CB9" w14:textId="203FB821" w:rsidR="009D3544" w:rsidRPr="009D3544" w:rsidRDefault="00993712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наша работы проходит в несколько этапов:</w:t>
      </w:r>
    </w:p>
    <w:p w14:paraId="3B58D7C2" w14:textId="33BFB196" w:rsidR="009D3544" w:rsidRPr="00993712" w:rsidRDefault="009D3544" w:rsidP="005B6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</w:t>
      </w:r>
      <w:r w:rsidRPr="00993712">
        <w:rPr>
          <w:rFonts w:ascii="Times New Roman" w:hAnsi="Times New Roman" w:cs="Times New Roman"/>
          <w:sz w:val="28"/>
          <w:szCs w:val="28"/>
          <w:u w:val="single"/>
        </w:rPr>
        <w:t xml:space="preserve">Подготовительный этап: </w:t>
      </w:r>
    </w:p>
    <w:p w14:paraId="5A5A0BCF" w14:textId="77777777" w:rsidR="009D3544" w:rsidRP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  - Сбор информации от родителей о традициях их семей.</w:t>
      </w:r>
    </w:p>
    <w:p w14:paraId="4B83F856" w14:textId="77777777" w:rsidR="009D3544" w:rsidRP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  - Подготовка материалов для совместных занятий.</w:t>
      </w:r>
    </w:p>
    <w:p w14:paraId="20DAE9EA" w14:textId="77777777" w:rsidR="009D3544" w:rsidRP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  - Обсуждение с детьми значимости семьи и дружбы.</w:t>
      </w:r>
    </w:p>
    <w:p w14:paraId="094C745A" w14:textId="680C9449" w:rsidR="009D3544" w:rsidRPr="00993712" w:rsidRDefault="009D3544" w:rsidP="005B6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3712">
        <w:rPr>
          <w:rFonts w:ascii="Times New Roman" w:hAnsi="Times New Roman" w:cs="Times New Roman"/>
          <w:sz w:val="28"/>
          <w:szCs w:val="28"/>
          <w:u w:val="single"/>
        </w:rPr>
        <w:t xml:space="preserve">   Этап реализации:</w:t>
      </w:r>
    </w:p>
    <w:p w14:paraId="551858F7" w14:textId="77777777" w:rsidR="009D3544" w:rsidRP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  - Организация "Семейного дня", на который приглашены родители и родственники. Составление совместных коллажей о семье или рисование семейных портретов.</w:t>
      </w:r>
    </w:p>
    <w:p w14:paraId="2219E562" w14:textId="77777777" w:rsidR="009D3544" w:rsidRP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  - Проведение "Дня дружбы" с играми на развитие командной работы, где дети должны выполнять задания в группах, поощряя сотрудничество.</w:t>
      </w:r>
    </w:p>
    <w:p w14:paraId="5681986C" w14:textId="77777777" w:rsid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  - Участие в спортивных соревнованиях, в которых команды состоят из детей и родителей.</w:t>
      </w:r>
    </w:p>
    <w:p w14:paraId="3B7F2383" w14:textId="5E4B79BD" w:rsidR="00FD0FC5" w:rsidRPr="007E5415" w:rsidRDefault="00FD0FC5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5415">
        <w:rPr>
          <w:rFonts w:ascii="Times New Roman" w:hAnsi="Times New Roman" w:cs="Times New Roman"/>
          <w:sz w:val="28"/>
          <w:szCs w:val="28"/>
        </w:rPr>
        <w:t>Совместные праздники и традиции (День семьи, осенние и весенние праздники, тематические утренники), где дети вместе с родителями и педагогами принимают участие в общих делах;</w:t>
      </w:r>
    </w:p>
    <w:p w14:paraId="17823EB8" w14:textId="29B9D802" w:rsidR="00FD0FC5" w:rsidRPr="007E5415" w:rsidRDefault="00FD0FC5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5415">
        <w:rPr>
          <w:rFonts w:ascii="Times New Roman" w:hAnsi="Times New Roman" w:cs="Times New Roman"/>
          <w:sz w:val="28"/>
          <w:szCs w:val="28"/>
        </w:rPr>
        <w:t>Коллективные творческие проекты (создание выставок, альбомов, поделок, оформление группы или участка), которые развивают чувство ответственности и сотрудничества;</w:t>
      </w:r>
    </w:p>
    <w:p w14:paraId="4F0A0DF7" w14:textId="77777777" w:rsidR="00FD0FC5" w:rsidRDefault="00FD0FC5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E5415">
        <w:rPr>
          <w:rFonts w:ascii="Times New Roman" w:hAnsi="Times New Roman" w:cs="Times New Roman"/>
          <w:sz w:val="28"/>
          <w:szCs w:val="28"/>
        </w:rPr>
        <w:t>Игровая деятельность (сюжетно-ролевые, народные, подвижные игры), способствующая развитию навыков общения, взаимопомощи и уважения к правилам;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577314F" w14:textId="6E0BA01B" w:rsidR="00FD0FC5" w:rsidRPr="007E5415" w:rsidRDefault="00FD0FC5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5415">
        <w:rPr>
          <w:rFonts w:ascii="Times New Roman" w:hAnsi="Times New Roman" w:cs="Times New Roman"/>
          <w:sz w:val="28"/>
          <w:szCs w:val="28"/>
        </w:rPr>
        <w:t>Трудовая деятельность (посильный труд в группе, уход за растениями, помощь в быту), воспитывающая ответственность и заботу о других;</w:t>
      </w:r>
    </w:p>
    <w:p w14:paraId="58AB8913" w14:textId="104633D1" w:rsidR="00FD0FC5" w:rsidRPr="007E5415" w:rsidRDefault="00FD0FC5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5415">
        <w:rPr>
          <w:rFonts w:ascii="Times New Roman" w:hAnsi="Times New Roman" w:cs="Times New Roman"/>
          <w:sz w:val="28"/>
          <w:szCs w:val="28"/>
        </w:rPr>
        <w:t>Беседы и чтение художественной литературы о семье, дружбе, взаимовыручке, которые формируют ценностные ориентиры;</w:t>
      </w:r>
    </w:p>
    <w:p w14:paraId="47B694E3" w14:textId="2DDEB796" w:rsidR="00FD0FC5" w:rsidRPr="007E5415" w:rsidRDefault="00FD0FC5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5415">
        <w:rPr>
          <w:rFonts w:ascii="Times New Roman" w:hAnsi="Times New Roman" w:cs="Times New Roman"/>
          <w:sz w:val="28"/>
          <w:szCs w:val="28"/>
        </w:rPr>
        <w:t>Кружковая и досуговая деятельность (театрализованные постановки, мастер-классы, семейные конкурсы), укрепляющая связь поколений;</w:t>
      </w:r>
    </w:p>
    <w:p w14:paraId="427AB363" w14:textId="2E6E4C6A" w:rsidR="00FD0FC5" w:rsidRPr="007E5415" w:rsidRDefault="00FD0FC5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E5415">
        <w:rPr>
          <w:rFonts w:ascii="Times New Roman" w:hAnsi="Times New Roman" w:cs="Times New Roman"/>
          <w:sz w:val="28"/>
          <w:szCs w:val="28"/>
        </w:rPr>
        <w:t>Совместные мероприятия с родителями (конкурсы, акции, спортивные праздники, семейные клубы), где дети видят пример уважительного и довери</w:t>
      </w:r>
      <w:r>
        <w:rPr>
          <w:rFonts w:ascii="Times New Roman" w:hAnsi="Times New Roman" w:cs="Times New Roman"/>
          <w:sz w:val="28"/>
          <w:szCs w:val="28"/>
        </w:rPr>
        <w:t>тельного взаимодействия в семье;</w:t>
      </w:r>
    </w:p>
    <w:p w14:paraId="748C0A96" w14:textId="108A2E17" w:rsidR="00FD0FC5" w:rsidRPr="009D3544" w:rsidRDefault="00FD0FC5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2900F3">
        <w:rPr>
          <w:rFonts w:ascii="Times New Roman" w:hAnsi="Times New Roman" w:cs="Times New Roman"/>
          <w:sz w:val="28"/>
          <w:szCs w:val="28"/>
        </w:rPr>
        <w:t>ичный пример, стимулирование активности, создание ситуации успеха.</w:t>
      </w:r>
    </w:p>
    <w:p w14:paraId="4A0B8664" w14:textId="172FEA11" w:rsidR="00B3183F" w:rsidRPr="00B3183F" w:rsidRDefault="009D3544" w:rsidP="005B6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183F">
        <w:rPr>
          <w:rFonts w:ascii="Times New Roman" w:hAnsi="Times New Roman" w:cs="Times New Roman"/>
          <w:sz w:val="28"/>
          <w:szCs w:val="28"/>
          <w:u w:val="single"/>
        </w:rPr>
        <w:t xml:space="preserve">   Этап анализа и рефлексии: </w:t>
      </w:r>
    </w:p>
    <w:p w14:paraId="7E2AEBBF" w14:textId="35053642" w:rsidR="009D3544" w:rsidRPr="0064055E" w:rsidRDefault="00B3183F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3544" w:rsidRPr="009D3544">
        <w:rPr>
          <w:rFonts w:ascii="Times New Roman" w:hAnsi="Times New Roman" w:cs="Times New Roman"/>
          <w:sz w:val="28"/>
          <w:szCs w:val="28"/>
        </w:rPr>
        <w:t>Обсуждение с детьми, что они узнали о своих семьях и дружбе, как они себя чувствовали во время мероприятий. Анкетирование родителей о том, как они оценивают участие в мероприятиях.</w:t>
      </w:r>
    </w:p>
    <w:p w14:paraId="4FA30A6D" w14:textId="77777777" w:rsidR="009D3544" w:rsidRP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- Успешное формирование у детей представлений о семейных и коллективных ценностях.</w:t>
      </w:r>
    </w:p>
    <w:p w14:paraId="3CD3E42B" w14:textId="77777777" w:rsidR="009D3544" w:rsidRP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- Укрепление взаимодействия между детьми, родителями и воспитателями.</w:t>
      </w:r>
    </w:p>
    <w:p w14:paraId="27E52708" w14:textId="77777777" w:rsidR="009D3544" w:rsidRP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- Повышение уровня доверия и дружбы в коллективе.</w:t>
      </w:r>
    </w:p>
    <w:p w14:paraId="19C6257B" w14:textId="377B2BA0" w:rsidR="009D3544" w:rsidRDefault="009D3544" w:rsidP="005B662E">
      <w:p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   - Академическое и эмоциональное развитие детей через деятельность, направленную на совместное творчество.</w:t>
      </w:r>
    </w:p>
    <w:p w14:paraId="666F13B5" w14:textId="6E479965" w:rsidR="00E742B7" w:rsidRDefault="00E742B7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Большую востребованность и интерес у нас вызвала работа по направлению </w:t>
      </w:r>
      <w:r w:rsidR="00FE2ED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совместный туризм</w:t>
      </w:r>
      <w:r w:rsidR="00FE2E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Наши воспитанники, их родители и мы очень часто выезжаем на совместные экскурсии, походы, «семейные» праздники, походы в кино и многое другое.</w:t>
      </w:r>
      <w:r w:rsidR="000F5252">
        <w:rPr>
          <w:rFonts w:ascii="Times New Roman" w:hAnsi="Times New Roman" w:cs="Times New Roman"/>
          <w:sz w:val="28"/>
          <w:szCs w:val="28"/>
        </w:rPr>
        <w:t xml:space="preserve"> </w:t>
      </w:r>
      <w:r w:rsidR="000F5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Данная технология</w:t>
      </w:r>
      <w:r w:rsidR="000F5252" w:rsidRPr="000F5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сближа</w:t>
      </w:r>
      <w:r w:rsidR="000F5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0F5252" w:rsidRPr="000F5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родителей, детей и педагогов дошкольного учреждения, дают прекрасную возможность создания атмосферы взаимопонимания и сотрудничества</w:t>
      </w:r>
      <w:r w:rsidR="000F5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Ничто так не помогает сплачивать людей, как совместный отдых. </w:t>
      </w:r>
    </w:p>
    <w:p w14:paraId="135D7433" w14:textId="2E6872EA" w:rsidR="0085283D" w:rsidRDefault="0085283D" w:rsidP="0085283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Совместно с детьми и родителями мы посетили:</w:t>
      </w:r>
    </w:p>
    <w:p w14:paraId="2B1E3BF0" w14:textId="2EBCCC09" w:rsidR="0085283D" w:rsidRDefault="0085283D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7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экскурсия в мом-музей им. В.И. Ленина;</w:t>
      </w:r>
    </w:p>
    <w:p w14:paraId="5341FB3D" w14:textId="00434ECC" w:rsidR="00C74BEA" w:rsidRDefault="00C74BEA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экскурсия по новогоднему городу;</w:t>
      </w:r>
    </w:p>
    <w:p w14:paraId="7B5CD41F" w14:textId="2D1231A8" w:rsidR="00C74BEA" w:rsidRDefault="00C74BEA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экопарк семейного отдыха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Malamut</w:t>
      </w:r>
      <w:r w:rsidRPr="00C7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1B20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nd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14:paraId="12775704" w14:textId="2126C12A" w:rsidR="00C74BEA" w:rsidRDefault="00C74BEA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B20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городская детская библиотека;</w:t>
      </w:r>
    </w:p>
    <w:p w14:paraId="7777C3E8" w14:textId="283AC8FA" w:rsidR="001B20DA" w:rsidRDefault="001B20DA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загородный парк;</w:t>
      </w:r>
    </w:p>
    <w:p w14:paraId="24EBE1CC" w14:textId="715B36C8" w:rsidR="001B20DA" w:rsidRDefault="001B20DA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совместные походы в кинотеатр;</w:t>
      </w:r>
    </w:p>
    <w:p w14:paraId="02F645A8" w14:textId="3CDADF60" w:rsidR="006807B4" w:rsidRDefault="001B20DA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поездка в Альпаки парк и т.д.</w:t>
      </w:r>
    </w:p>
    <w:p w14:paraId="3D772368" w14:textId="6C25DE5B" w:rsidR="006807B4" w:rsidRPr="006807B4" w:rsidRDefault="006807B4" w:rsidP="005B662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ab/>
        <w:t xml:space="preserve">Сейчас родители стали сами активными участниками в организации «семейного туризма», они ищут интересные места и организовывают наши поездки. </w:t>
      </w:r>
      <w:r w:rsidR="00851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Они принимают активное участие в жизни нашего дошкольного учреждения. А уж как рады дети, проводить время совместно со своими друзьями и родителями. А мы, в </w:t>
      </w:r>
      <w:r w:rsidR="009B7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851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вою очередь, </w:t>
      </w:r>
      <w:r w:rsidR="009B7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рады видеть счастливые глаза наших детей и их родителей, и понимать, что в этом есть наша заслуга.</w:t>
      </w:r>
    </w:p>
    <w:p w14:paraId="1532DB37" w14:textId="62B83569" w:rsidR="00E8480E" w:rsidRPr="00E812DA" w:rsidRDefault="009D3544" w:rsidP="005B6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993712">
        <w:rPr>
          <w:rFonts w:ascii="Times New Roman" w:hAnsi="Times New Roman" w:cs="Times New Roman"/>
          <w:sz w:val="28"/>
          <w:szCs w:val="28"/>
        </w:rPr>
        <w:t>наша работа</w:t>
      </w:r>
      <w:r w:rsidRPr="009D3544">
        <w:rPr>
          <w:rFonts w:ascii="Times New Roman" w:hAnsi="Times New Roman" w:cs="Times New Roman"/>
          <w:sz w:val="28"/>
          <w:szCs w:val="28"/>
        </w:rPr>
        <w:t xml:space="preserve"> является связующим звеном между домом и детским садом, обеспечивая комплексный подход к воспитанию детей. Она способствует интеграции семейных ценностей в образовательный процесс, формируя у детей необходимость в социальном взаимодействии и сотрудничестве с окружающими.</w:t>
      </w:r>
      <w:r w:rsidR="00E8480E" w:rsidRPr="00E8480E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здесь являются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искренняя заинтересованность педагога, его творческий потенциал и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увидеть, </w:t>
      </w:r>
      <w:r w:rsidR="00993712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куда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хотят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«отправиться»,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открытия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свершить,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«заразить»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интересами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родителей.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сегодняшний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сказать,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нужна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определенная система в работе с родителями, так как организация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 семьей - работа трудная, не имеющая готовых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рецептов.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интуицией,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инициативой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терпением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педагога,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умением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E8480E" w:rsidRPr="00E812DA">
        <w:rPr>
          <w:rFonts w:ascii="Times New Roman" w:hAnsi="Times New Roman" w:cs="Times New Roman"/>
          <w:sz w:val="28"/>
          <w:szCs w:val="28"/>
        </w:rPr>
        <w:t xml:space="preserve"> </w:t>
      </w:r>
      <w:r w:rsidR="00E8480E" w:rsidRPr="00E812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профессиональным помощником семье.</w:t>
      </w:r>
    </w:p>
    <w:p w14:paraId="01433686" w14:textId="1158B969" w:rsidR="00E8480E" w:rsidRDefault="00E43CDE" w:rsidP="00E43CDE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14:paraId="55BDBC13" w14:textId="4DDB3D96" w:rsidR="00E43CDE" w:rsidRDefault="00E43CDE" w:rsidP="00E43CDE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DE">
        <w:rPr>
          <w:rFonts w:ascii="Times New Roman" w:hAnsi="Times New Roman" w:cs="Times New Roman"/>
          <w:sz w:val="24"/>
          <w:szCs w:val="24"/>
        </w:rPr>
        <w:t>Андреева Т.В. Семейная психология / Т.В. Андреева. – СПб., 2004. – 236с</w:t>
      </w:r>
    </w:p>
    <w:p w14:paraId="46621F29" w14:textId="0D74C92C" w:rsidR="00E43CDE" w:rsidRDefault="00E43CDE" w:rsidP="00E43CDE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DE">
        <w:rPr>
          <w:rFonts w:ascii="Times New Roman" w:hAnsi="Times New Roman" w:cs="Times New Roman"/>
          <w:sz w:val="24"/>
          <w:szCs w:val="24"/>
        </w:rPr>
        <w:t>Гуров В.Н. Социальная работа образовательного учреждения с семьей / В.Н. Гуров. – М., 2012. – 320 с.</w:t>
      </w:r>
    </w:p>
    <w:p w14:paraId="3CFAFD4E" w14:textId="1D9D6B0E" w:rsidR="00E43CDE" w:rsidRPr="00E43CDE" w:rsidRDefault="00E43CDE" w:rsidP="00E43CDE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DE">
        <w:rPr>
          <w:rFonts w:ascii="Times New Roman" w:hAnsi="Times New Roman" w:cs="Times New Roman"/>
          <w:sz w:val="24"/>
          <w:szCs w:val="24"/>
        </w:rPr>
        <w:t>Лебедева К.М. Сформированность педагогической компетентности родителей воспитанников дошкольного общеобразовательного учреждения как актуальная педагогическая проблема / К.М. Лебедева // Современные проблемы науки и образования. – 2014. – № 6. – с. 48-49.</w:t>
      </w:r>
    </w:p>
    <w:p w14:paraId="5704214E" w14:textId="77777777" w:rsidR="0012565A" w:rsidRDefault="0012565A" w:rsidP="005754F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AC71A3" w14:textId="77777777" w:rsidR="0012565A" w:rsidRDefault="0012565A" w:rsidP="005754F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BC485C" w14:textId="77777777" w:rsidR="0012565A" w:rsidRDefault="0012565A" w:rsidP="005754F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2DC7CD" w14:textId="77777777" w:rsidR="0012565A" w:rsidRDefault="0012565A" w:rsidP="005754F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CF00FE" w14:textId="77777777" w:rsidR="0012565A" w:rsidRDefault="0012565A" w:rsidP="00025D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3D46B3" w14:textId="486A61DC" w:rsidR="004D7710" w:rsidRPr="00E52005" w:rsidRDefault="0012565A" w:rsidP="00E5200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3089142" wp14:editId="22B6C43A">
                <wp:simplePos x="0" y="0"/>
                <wp:positionH relativeFrom="column">
                  <wp:posOffset>1182053</wp:posOffset>
                </wp:positionH>
                <wp:positionV relativeFrom="paragraph">
                  <wp:posOffset>3151187</wp:posOffset>
                </wp:positionV>
                <wp:extent cx="4023360" cy="1057275"/>
                <wp:effectExtent l="0" t="0" r="15240" b="28575"/>
                <wp:wrapNone/>
                <wp:docPr id="3" name="Текст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023360" cy="1057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079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27A98CAB" w14:textId="77777777" w:rsidR="0012565A" w:rsidRPr="0012565A" w:rsidRDefault="0012565A" w:rsidP="0012565A">
                            <w:pPr>
                              <w:spacing w:before="20" w:after="0"/>
                              <w:ind w:left="101"/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89142" id="Текст 2" o:spid="_x0000_s1026" style="position:absolute;left:0;text-align:left;margin-left:93.1pt;margin-top:248.1pt;width:316.8pt;height:83.2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" fillcolor="white [3212]" strokecolor="white [3212]" strokeweight=".85pt">
                <v:path arrowok="t"/>
                <o:lock v:ext="edit" grouping="t"/>
                <v:textbox>
                  <w:txbxContent>
                    <w:p w14:paraId="27A98CAB" w14:textId="77777777" w:rsidR="0012565A" w:rsidRPr="0012565A" w:rsidRDefault="0012565A" w:rsidP="0012565A">
                      <w:pPr>
                        <w:spacing w:before="20" w:after="0"/>
                        <w:ind w:left="101"/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8"/>
                          <w:szCs w:val="3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4D7710" w:rsidRPr="00E52005" w:rsidSect="005B66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D537FF"/>
    <w:multiLevelType w:val="hybridMultilevel"/>
    <w:tmpl w:val="1812BE14"/>
    <w:lvl w:ilvl="0" w:tplc="C226ACA8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5639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544"/>
    <w:rsid w:val="00025DB2"/>
    <w:rsid w:val="000A05A0"/>
    <w:rsid w:val="000F5252"/>
    <w:rsid w:val="0012565A"/>
    <w:rsid w:val="0016257E"/>
    <w:rsid w:val="00194AE9"/>
    <w:rsid w:val="001A28C7"/>
    <w:rsid w:val="001A797E"/>
    <w:rsid w:val="001B20DA"/>
    <w:rsid w:val="001C2708"/>
    <w:rsid w:val="001D66A8"/>
    <w:rsid w:val="00236E7A"/>
    <w:rsid w:val="003535CE"/>
    <w:rsid w:val="003D2817"/>
    <w:rsid w:val="003D7C36"/>
    <w:rsid w:val="0040363C"/>
    <w:rsid w:val="00465BFB"/>
    <w:rsid w:val="00487E8D"/>
    <w:rsid w:val="004B196F"/>
    <w:rsid w:val="004C3A82"/>
    <w:rsid w:val="004D7710"/>
    <w:rsid w:val="005023D6"/>
    <w:rsid w:val="005754F7"/>
    <w:rsid w:val="00580FA2"/>
    <w:rsid w:val="00586340"/>
    <w:rsid w:val="005B662E"/>
    <w:rsid w:val="00612BE2"/>
    <w:rsid w:val="0064055E"/>
    <w:rsid w:val="006807B4"/>
    <w:rsid w:val="00732492"/>
    <w:rsid w:val="007A2674"/>
    <w:rsid w:val="007D1015"/>
    <w:rsid w:val="00851CC2"/>
    <w:rsid w:val="0085283D"/>
    <w:rsid w:val="008C41EC"/>
    <w:rsid w:val="00993712"/>
    <w:rsid w:val="009B7A20"/>
    <w:rsid w:val="009D3544"/>
    <w:rsid w:val="009F1F1F"/>
    <w:rsid w:val="00AF1584"/>
    <w:rsid w:val="00B2110E"/>
    <w:rsid w:val="00B3183F"/>
    <w:rsid w:val="00B50CBD"/>
    <w:rsid w:val="00B9176D"/>
    <w:rsid w:val="00BB5803"/>
    <w:rsid w:val="00BC4C93"/>
    <w:rsid w:val="00BC6036"/>
    <w:rsid w:val="00BD66BE"/>
    <w:rsid w:val="00BE6FC9"/>
    <w:rsid w:val="00C67B20"/>
    <w:rsid w:val="00C74BEA"/>
    <w:rsid w:val="00C905EE"/>
    <w:rsid w:val="00DB1FF8"/>
    <w:rsid w:val="00E43CDE"/>
    <w:rsid w:val="00E52005"/>
    <w:rsid w:val="00E742B7"/>
    <w:rsid w:val="00E812DA"/>
    <w:rsid w:val="00E8480E"/>
    <w:rsid w:val="00EF273D"/>
    <w:rsid w:val="00F3214E"/>
    <w:rsid w:val="00F36D41"/>
    <w:rsid w:val="00F41384"/>
    <w:rsid w:val="00F7270E"/>
    <w:rsid w:val="00FA447C"/>
    <w:rsid w:val="00FD0FC5"/>
    <w:rsid w:val="00FE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6579"/>
  <w15:docId w15:val="{0F168E24-BC33-4A61-A8B9-673C4826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D7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535CE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535CE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B2110E"/>
    <w:rPr>
      <w:b/>
      <w:bCs/>
    </w:rPr>
  </w:style>
  <w:style w:type="paragraph" w:styleId="a8">
    <w:name w:val="List Paragraph"/>
    <w:basedOn w:val="a"/>
    <w:uiPriority w:val="34"/>
    <w:qFormat/>
    <w:rsid w:val="00E43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4D72C-4E61-4A49-B7FD-2338F814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Ангелина Л</cp:lastModifiedBy>
  <cp:revision>54</cp:revision>
  <dcterms:created xsi:type="dcterms:W3CDTF">2025-09-17T04:27:00Z</dcterms:created>
  <dcterms:modified xsi:type="dcterms:W3CDTF">2026-01-21T13:11:00Z</dcterms:modified>
</cp:coreProperties>
</file>