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92A5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«</w:t>
      </w:r>
      <w:r>
        <w:rPr>
          <w:rFonts w:ascii="Times New Roman" w:hAnsi="Times New Roman" w:eastAsia="Times New Roman" w:cs="Times New Roman"/>
          <w:b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>Патриотическое воспитание на уроках английского языка посредством исследовательской и проектной деятельности»</w:t>
      </w:r>
    </w:p>
    <w:p w14:paraId="06DAB15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            </w:t>
      </w:r>
    </w:p>
    <w:p w14:paraId="0ED206A3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Бондарева Н.А., </w:t>
      </w:r>
    </w:p>
    <w:p w14:paraId="2A555F40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                                                        учитель английского языка, </w:t>
      </w:r>
    </w:p>
    <w:p w14:paraId="4E18B435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                                                       г.Краснодар </w:t>
      </w:r>
    </w:p>
    <w:p w14:paraId="2833F165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 xml:space="preserve">                                                МАОУ СОШ №107</w:t>
      </w:r>
    </w:p>
    <w:p w14:paraId="6BC06CAE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3520CBCB">
      <w:pPr>
        <w:ind w:firstLine="708"/>
        <w:jc w:val="both"/>
        <w:rPr>
          <w:rFonts w:ascii="Times New Roman" w:hAnsi="Times New Roman" w:eastAsia="Times New Roman" w:cs="Times New Roman"/>
          <w:bCs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Учителю принадлежит значительная роль в формировании будущего члена общества. Одной из основных наших задач помимо обучения является патриотическое воспитание подрастающего поколения. Так как я – учитель английского языка, сегодня я буду говорить о методах и приёмах </w:t>
      </w:r>
      <w:r>
        <w:rPr>
          <w:rFonts w:ascii="Times New Roman" w:hAnsi="Times New Roman" w:eastAsia="Times New Roman" w:cs="Times New Roman"/>
          <w:bCs/>
          <w:color w:val="000000" w:themeColor="text1"/>
          <w:sz w:val="36"/>
          <w:szCs w:val="28"/>
          <w:lang w:eastAsia="ru-RU"/>
          <w14:textFill>
            <w14:solidFill>
              <w14:schemeClr w14:val="tx1"/>
            </w14:solidFill>
          </w14:textFill>
        </w:rPr>
        <w:t>на моих уроках посредством исследовательской и проектной деятельности.</w:t>
      </w:r>
    </w:p>
    <w:p w14:paraId="7D9DC305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Можно выделить основные направления по патриотическому воспитанию школьников в урочной и внеурочной деятельности по предмету английский язык: </w:t>
      </w:r>
    </w:p>
    <w:p w14:paraId="284F9D2A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1) Историко - краеведческое (родной край, город, известные люди) </w:t>
      </w:r>
    </w:p>
    <w:p w14:paraId="114D21F6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2) Гражданско - патриотическое (защита отечества, страна, в которой</w:t>
      </w:r>
      <w:r>
        <w:rPr>
          <w:rFonts w:hint="default"/>
          <w:color w:val="000000" w:themeColor="text1"/>
          <w:sz w:val="36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мы жив</w:t>
      </w:r>
      <w:r>
        <w:rPr>
          <w:color w:val="000000" w:themeColor="text1"/>
          <w:sz w:val="36"/>
          <w:szCs w:val="28"/>
          <w:lang w:val="ru-RU"/>
          <w14:textFill>
            <w14:solidFill>
              <w14:schemeClr w14:val="tx1"/>
            </w14:solidFill>
          </w14:textFill>
        </w:rPr>
        <w:t>ё</w:t>
      </w:r>
      <w:bookmarkStart w:id="0" w:name="_GoBack"/>
      <w:bookmarkEnd w:id="0"/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м</w:t>
      </w:r>
      <w:r>
        <w:rPr>
          <w:rFonts w:hint="default"/>
          <w:color w:val="000000" w:themeColor="text1"/>
          <w:sz w:val="36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) </w:t>
      </w:r>
    </w:p>
    <w:p w14:paraId="571C9BB4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3) Культурное (праздники, традиции) </w:t>
      </w:r>
    </w:p>
    <w:p w14:paraId="7F8E3136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4) Литературное (устное народное творчество, стихи, пословицы) </w:t>
      </w:r>
    </w:p>
    <w:p w14:paraId="0D02E93E">
      <w:pPr>
        <w:pStyle w:val="5"/>
        <w:spacing w:before="0" w:beforeAutospacing="0" w:after="0" w:afterAutospacing="0"/>
        <w:ind w:firstLine="709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5) Семейное (история своей семьи, традиции, увлечения). </w:t>
      </w:r>
    </w:p>
    <w:p w14:paraId="3698AE55">
      <w:pPr>
        <w:pStyle w:val="5"/>
        <w:shd w:val="clear" w:color="auto" w:fill="FFFFFF"/>
        <w:spacing w:before="240" w:beforeAutospacing="0" w:after="0" w:afterAutospacing="0"/>
        <w:ind w:firstLine="709"/>
        <w:textAlignment w:val="baseline"/>
        <w:rPr>
          <w:i/>
          <w:iCs/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Проектная методика обучения иностранным языкам даёт большие возможности для формирования у обучающихся общечеловеческих ценностей, таких как уважительное и толерантное отношение к другой культуре и более глубокое осознание своей культуры. И в данном разделе я хотела бы представить вашему вниманию проектные работы своих учащихся в параллелях 6-8 классов. Обратите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внимание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слайд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Учащиеся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подготовили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свои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проекты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следующим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темам</w:t>
      </w:r>
      <w:r>
        <w:rPr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i/>
          <w:iCs/>
          <w:color w:val="000000" w:themeColor="text1"/>
          <w:sz w:val="36"/>
          <w:szCs w:val="28"/>
          <w:lang w:val="en-US"/>
          <w14:textFill>
            <w14:solidFill>
              <w14:schemeClr w14:val="tx1"/>
            </w14:solidFill>
          </w14:textFill>
        </w:rPr>
        <w:t xml:space="preserve">«Russia is my Motherland», «Welcome to Our City», «The national symbols of Russia», «The outstanding people of Russia», «THE HERO CITIES»… </w:t>
      </w:r>
    </w:p>
    <w:p w14:paraId="3DF2AD1B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Работая над своими проектами ребята не только получали информацию, но и формировали своё собственное отношение. Их переполняло чувство гордости за свою страну и людей, что конечно же прививает любовь к Родине. А ни это ли и есть патриотизм?</w:t>
      </w:r>
    </w:p>
    <w:p w14:paraId="0F89AD30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Используя проектную методику в своей работе уже долгое время, на ум пришли следующие строки:</w:t>
      </w:r>
    </w:p>
    <w:p w14:paraId="2FC5C9C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         Методика проектов позволяет</w:t>
      </w:r>
    </w:p>
    <w:p w14:paraId="51D9B73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Задачи воспитания решать,</w:t>
      </w:r>
    </w:p>
    <w:p w14:paraId="2857C654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Она культуру в детях повышает,</w:t>
      </w:r>
    </w:p>
    <w:p w14:paraId="4A604135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Дает возможность личность развивать.</w:t>
      </w:r>
    </w:p>
    <w:p w14:paraId="69B26D0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Активную гражданскую позицию</w:t>
      </w:r>
    </w:p>
    <w:p w14:paraId="7D0DE9DA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Труд этот формирует в молодых.</w:t>
      </w:r>
    </w:p>
    <w:p w14:paraId="19D14C81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Прикосновенье к прошлому, к традициям,</w:t>
      </w:r>
    </w:p>
    <w:p w14:paraId="0D70B18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Патриотичность укрепляет в них.</w:t>
      </w:r>
    </w:p>
    <w:p w14:paraId="1F7F8167">
      <w:pPr>
        <w:pStyle w:val="5"/>
        <w:shd w:val="clear" w:color="auto" w:fill="FFFFFF"/>
        <w:spacing w:before="240" w:beforeAutospacing="0" w:after="0" w:afterAutospacing="0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В рамках гражданско- патриотических мероприятий учащиеся 8-х классов провели исследовательскую работу путём опроса обучающихся начальной, средней и старшей школы.  Ребятам было задано три вопроса: </w:t>
      </w:r>
    </w:p>
    <w:p w14:paraId="0C221AA6">
      <w:pPr>
        <w:pStyle w:val="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                                1) Что такое Родина?</w:t>
      </w:r>
    </w:p>
    <w:p w14:paraId="37BBF844">
      <w:pPr>
        <w:pStyle w:val="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                                2) Кто такой патриот?</w:t>
      </w:r>
    </w:p>
    <w:p w14:paraId="0501AFD4">
      <w:pPr>
        <w:pStyle w:val="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                                3) Считаешь ли ты себя патриотом?</w:t>
      </w:r>
    </w:p>
    <w:p w14:paraId="75D4DDC5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 xml:space="preserve"> По итогам данного опроса была составлена диаграмма на которой чётко видно насколько и в каком возрастном звене дети больше знают   о патриотизме и могут сказать о себе в этом ключе.</w:t>
      </w:r>
    </w:p>
    <w:p w14:paraId="349A2670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Таким образом можно сделать выводы:</w:t>
      </w:r>
    </w:p>
    <w:p w14:paraId="111689A6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Уже начиная с ранних лет прививать детям любовь к Родине, воспитывать в них патриотизм, мы действительно сможем гордиться настоящими патриотами в будущем. Так что мы двигаемся в правильном направлении.</w:t>
      </w:r>
    </w:p>
    <w:p w14:paraId="4039CE7F">
      <w:pPr>
        <w:pStyle w:val="5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</w:p>
    <w:p w14:paraId="6150B0D7">
      <w:pPr>
        <w:pStyle w:val="5"/>
        <w:spacing w:before="0" w:beforeAutospacing="0" w:after="0" w:afterAutospacing="0"/>
        <w:jc w:val="center"/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28"/>
          <w14:textFill>
            <w14:solidFill>
              <w14:schemeClr w14:val="tx1"/>
            </w14:solidFill>
          </w14:textFill>
        </w:rPr>
        <w:t>Благодарю за внимание!</w:t>
      </w:r>
    </w:p>
    <w:p w14:paraId="57E049FE">
      <w:pPr>
        <w:ind w:firstLine="708"/>
        <w:jc w:val="both"/>
        <w:rPr>
          <w:bCs/>
          <w:sz w:val="28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16"/>
    <w:rsid w:val="00046437"/>
    <w:rsid w:val="000916DE"/>
    <w:rsid w:val="001778AC"/>
    <w:rsid w:val="00364416"/>
    <w:rsid w:val="00496AA5"/>
    <w:rsid w:val="009A7BDB"/>
    <w:rsid w:val="009C70A8"/>
    <w:rsid w:val="00A31B70"/>
    <w:rsid w:val="00C428EA"/>
    <w:rsid w:val="00CB7630"/>
    <w:rsid w:val="00E72096"/>
    <w:rsid w:val="6F04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2712</Characters>
  <Lines>22</Lines>
  <Paragraphs>6</Paragraphs>
  <TotalTime>62</TotalTime>
  <ScaleCrop>false</ScaleCrop>
  <LinksUpToDate>false</LinksUpToDate>
  <CharactersWithSpaces>3181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2024-12-01T11:30:00Z</dcterms:created>
  <dc:creator>Deni Bond</dc:creator>
  <cp:lastModifiedBy>иван</cp:lastModifiedBy>
  <cp:lastPrinted>2024-12-05T08:05:00Z</cp:lastPrinted>
  <dcterms:modified xsi:type="dcterms:W3CDTF">2026-01-22T08:07:58Z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BCCB711F7BA142CCA11364D471F14F86_12</vt:lpwstr>
  </property>
</Properties>
</file>