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proofErr w:type="spellStart"/>
      <w:r w:rsidRPr="003D621F">
        <w:rPr>
          <w:rFonts w:ascii="Times New Roman" w:eastAsia="Times New Roman" w:hAnsi="Times New Roman" w:cs="Times New Roman"/>
          <w:b/>
          <w:bCs/>
        </w:rPr>
        <w:t>Лэпбук</w:t>
      </w:r>
      <w:proofErr w:type="spellEnd"/>
      <w:r w:rsidRPr="003D621F">
        <w:rPr>
          <w:rFonts w:ascii="Times New Roman" w:eastAsia="Times New Roman" w:hAnsi="Times New Roman" w:cs="Times New Roman"/>
        </w:rPr>
        <w:t> как средство обучения в условиях ФГОС ДОУ.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proofErr w:type="spellStart"/>
      <w:r w:rsidRPr="003D621F">
        <w:rPr>
          <w:rFonts w:ascii="Times New Roman" w:eastAsia="Times New Roman" w:hAnsi="Times New Roman" w:cs="Times New Roman"/>
          <w:b/>
          <w:bCs/>
        </w:rPr>
        <w:t>Лэпбук</w:t>
      </w:r>
      <w:proofErr w:type="spellEnd"/>
      <w:r w:rsidRPr="003D621F">
        <w:rPr>
          <w:rFonts w:ascii="Times New Roman" w:eastAsia="Times New Roman" w:hAnsi="Times New Roman" w:cs="Times New Roman"/>
        </w:rPr>
        <w:t> – незаменимый помощник в изучении русского языка (</w:t>
      </w:r>
      <w:r w:rsidRPr="003D621F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«Изучаем русский язык»</w:t>
      </w:r>
      <w:r w:rsidRPr="003D621F">
        <w:rPr>
          <w:rFonts w:ascii="Times New Roman" w:eastAsia="Times New Roman" w:hAnsi="Times New Roman" w:cs="Times New Roman"/>
        </w:rPr>
        <w:t> УМК).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Для того чтобы соответствовать современным требованиям, педагогам дошкольной образовательной организации необходимо постоянно учиться, заниматься самообразованием, повышать свой уровень профессиональной компетентности. В связи с внедрением ФГОС дошкольного образования каждый педагог ищет новые подходы, идеи в своей педагогической деятельности. Вот и я начала изучать и использовать в своей работе новое, интересное, незаменимое методическое пособие – тематическая папка </w:t>
      </w:r>
      <w:proofErr w:type="spellStart"/>
      <w:r w:rsidRPr="003D621F">
        <w:rPr>
          <w:rFonts w:ascii="Times New Roman" w:eastAsia="Times New Roman" w:hAnsi="Times New Roman" w:cs="Times New Roman"/>
          <w:b/>
          <w:bCs/>
        </w:rPr>
        <w:t>лэпбук</w:t>
      </w:r>
      <w:proofErr w:type="spellEnd"/>
      <w:r w:rsidRPr="003D621F">
        <w:rPr>
          <w:rFonts w:ascii="Times New Roman" w:eastAsia="Times New Roman" w:hAnsi="Times New Roman" w:cs="Times New Roman"/>
        </w:rPr>
        <w:t>, как средство обучения неродному русскому языку.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Разработанный мною </w:t>
      </w:r>
      <w:proofErr w:type="spellStart"/>
      <w:r w:rsidRPr="003D621F">
        <w:rPr>
          <w:rFonts w:ascii="Times New Roman" w:eastAsia="Times New Roman" w:hAnsi="Times New Roman" w:cs="Times New Roman"/>
          <w:b/>
          <w:bCs/>
        </w:rPr>
        <w:fldChar w:fldCharType="begin"/>
      </w:r>
      <w:r w:rsidRPr="003D621F">
        <w:rPr>
          <w:rFonts w:ascii="Times New Roman" w:eastAsia="Times New Roman" w:hAnsi="Times New Roman" w:cs="Times New Roman"/>
          <w:b/>
          <w:bCs/>
        </w:rPr>
        <w:instrText xml:space="preserve"> HYPERLINK "https://www.maam.ru/obrazovanie/lepbuki" \o "Лэпбук. Лэпбуки на ВСЕ темы" </w:instrText>
      </w:r>
      <w:r w:rsidRPr="003D621F">
        <w:rPr>
          <w:rFonts w:ascii="Times New Roman" w:eastAsia="Times New Roman" w:hAnsi="Times New Roman" w:cs="Times New Roman"/>
          <w:b/>
          <w:bCs/>
        </w:rPr>
        <w:fldChar w:fldCharType="separate"/>
      </w:r>
      <w:r w:rsidRPr="003D621F">
        <w:rPr>
          <w:rFonts w:ascii="Times New Roman" w:eastAsia="Times New Roman" w:hAnsi="Times New Roman" w:cs="Times New Roman"/>
          <w:b/>
          <w:bCs/>
          <w:color w:val="0088BB"/>
        </w:rPr>
        <w:t>лэпбук</w:t>
      </w:r>
      <w:proofErr w:type="spellEnd"/>
      <w:r w:rsidRPr="003D621F">
        <w:rPr>
          <w:rFonts w:ascii="Times New Roman" w:eastAsia="Times New Roman" w:hAnsi="Times New Roman" w:cs="Times New Roman"/>
          <w:b/>
          <w:bCs/>
          <w:color w:val="0088BB"/>
        </w:rPr>
        <w:t xml:space="preserve"> по программе</w:t>
      </w:r>
      <w:r w:rsidRPr="003D621F">
        <w:rPr>
          <w:rFonts w:ascii="Times New Roman" w:eastAsia="Times New Roman" w:hAnsi="Times New Roman" w:cs="Times New Roman"/>
          <w:b/>
          <w:bCs/>
        </w:rPr>
        <w:fldChar w:fldCharType="end"/>
      </w:r>
      <w:r w:rsidRPr="003D621F">
        <w:rPr>
          <w:rFonts w:ascii="Times New Roman" w:eastAsia="Times New Roman" w:hAnsi="Times New Roman" w:cs="Times New Roman"/>
          <w:b/>
          <w:bCs/>
        </w:rPr>
        <w:t> С</w:t>
      </w:r>
      <w:r w:rsidRPr="003D621F">
        <w:rPr>
          <w:rFonts w:ascii="Times New Roman" w:eastAsia="Times New Roman" w:hAnsi="Times New Roman" w:cs="Times New Roman"/>
        </w:rPr>
        <w:t>. М. </w:t>
      </w:r>
      <w:proofErr w:type="spellStart"/>
      <w:r w:rsidRPr="003D621F">
        <w:rPr>
          <w:rFonts w:ascii="Times New Roman" w:eastAsia="Times New Roman" w:hAnsi="Times New Roman" w:cs="Times New Roman"/>
          <w:b/>
          <w:bCs/>
        </w:rPr>
        <w:t>Гаффаровой</w:t>
      </w:r>
      <w:proofErr w:type="spellEnd"/>
      <w:r w:rsidRPr="003D621F">
        <w:rPr>
          <w:rFonts w:ascii="Times New Roman" w:eastAsia="Times New Roman" w:hAnsi="Times New Roman" w:cs="Times New Roman"/>
          <w:b/>
          <w:bCs/>
        </w:rPr>
        <w:t xml:space="preserve"> для детей 4-7 лет на тему </w:t>
      </w:r>
      <w:r w:rsidRPr="003D621F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«</w:t>
      </w:r>
      <w:hyperlink r:id="rId5" w:tooltip="Домашние животные и птицы. Лэпбук" w:history="1">
        <w:r w:rsidRPr="003D621F">
          <w:rPr>
            <w:rFonts w:ascii="Times New Roman" w:eastAsia="Times New Roman" w:hAnsi="Times New Roman" w:cs="Times New Roman"/>
            <w:b/>
            <w:bCs/>
            <w:i/>
            <w:iCs/>
            <w:color w:val="0088BB"/>
          </w:rPr>
          <w:t>Домашние и дикие животные</w:t>
        </w:r>
      </w:hyperlink>
      <w:r w:rsidRPr="003D621F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»</w:t>
      </w:r>
      <w:r w:rsidRPr="003D621F">
        <w:rPr>
          <w:rFonts w:ascii="Times New Roman" w:eastAsia="Times New Roman" w:hAnsi="Times New Roman" w:cs="Times New Roman"/>
        </w:rPr>
        <w:t xml:space="preserve">, помогает детям дошкольного возраста быстро и эффективно усвоить новую информацию по данной теме и закрепить </w:t>
      </w:r>
      <w:proofErr w:type="gramStart"/>
      <w:r w:rsidRPr="003D621F">
        <w:rPr>
          <w:rFonts w:ascii="Times New Roman" w:eastAsia="Times New Roman" w:hAnsi="Times New Roman" w:cs="Times New Roman"/>
        </w:rPr>
        <w:t>изученное</w:t>
      </w:r>
      <w:proofErr w:type="gramEnd"/>
      <w:r w:rsidRPr="003D621F">
        <w:rPr>
          <w:rFonts w:ascii="Times New Roman" w:eastAsia="Times New Roman" w:hAnsi="Times New Roman" w:cs="Times New Roman"/>
        </w:rPr>
        <w:t xml:space="preserve"> в занимательно-игровой форме.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proofErr w:type="spellStart"/>
      <w:r w:rsidRPr="003D621F">
        <w:rPr>
          <w:rFonts w:ascii="Times New Roman" w:eastAsia="Times New Roman" w:hAnsi="Times New Roman" w:cs="Times New Roman"/>
          <w:b/>
          <w:bCs/>
        </w:rPr>
        <w:t>Лэпбук</w:t>
      </w:r>
      <w:proofErr w:type="spellEnd"/>
      <w:r w:rsidRPr="003D621F">
        <w:rPr>
          <w:rFonts w:ascii="Times New Roman" w:eastAsia="Times New Roman" w:hAnsi="Times New Roman" w:cs="Times New Roman"/>
        </w:rPr>
        <w:t xml:space="preserve"> соответствует требованиям ФГОС </w:t>
      </w:r>
      <w:proofErr w:type="gramStart"/>
      <w:r w:rsidRPr="003D621F">
        <w:rPr>
          <w:rFonts w:ascii="Times New Roman" w:eastAsia="Times New Roman" w:hAnsi="Times New Roman" w:cs="Times New Roman"/>
        </w:rPr>
        <w:t>ДО</w:t>
      </w:r>
      <w:proofErr w:type="gramEnd"/>
      <w:r w:rsidRPr="003D621F">
        <w:rPr>
          <w:rFonts w:ascii="Times New Roman" w:eastAsia="Times New Roman" w:hAnsi="Times New Roman" w:cs="Times New Roman"/>
        </w:rPr>
        <w:t xml:space="preserve">, так как </w:t>
      </w:r>
      <w:proofErr w:type="gramStart"/>
      <w:r w:rsidRPr="003D621F">
        <w:rPr>
          <w:rFonts w:ascii="Times New Roman" w:eastAsia="Times New Roman" w:hAnsi="Times New Roman" w:cs="Times New Roman"/>
        </w:rPr>
        <w:t>является</w:t>
      </w:r>
      <w:proofErr w:type="gramEnd"/>
      <w:r w:rsidRPr="003D621F">
        <w:rPr>
          <w:rFonts w:ascii="Times New Roman" w:eastAsia="Times New Roman" w:hAnsi="Times New Roman" w:cs="Times New Roman"/>
        </w:rPr>
        <w:t xml:space="preserve"> многофункциональным пособием, затрагивая все образовательные области основной образовательной </w:t>
      </w:r>
      <w:r w:rsidRPr="003D621F">
        <w:rPr>
          <w:rFonts w:ascii="Times New Roman" w:eastAsia="Times New Roman" w:hAnsi="Times New Roman" w:cs="Times New Roman"/>
          <w:b/>
          <w:bCs/>
        </w:rPr>
        <w:t>программы</w:t>
      </w:r>
      <w:r w:rsidRPr="003D621F">
        <w:rPr>
          <w:rFonts w:ascii="Times New Roman" w:eastAsia="Times New Roman" w:hAnsi="Times New Roman" w:cs="Times New Roman"/>
        </w:rPr>
        <w:t> дошкольного образования.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Основные плюсы в работе с </w:t>
      </w:r>
      <w:proofErr w:type="spellStart"/>
      <w:r w:rsidRPr="003D621F">
        <w:rPr>
          <w:rFonts w:ascii="Times New Roman" w:eastAsia="Times New Roman" w:hAnsi="Times New Roman" w:cs="Times New Roman"/>
          <w:b/>
          <w:bCs/>
        </w:rPr>
        <w:t>лэпбуком</w:t>
      </w:r>
      <w:proofErr w:type="spellEnd"/>
      <w:r w:rsidRPr="003D621F">
        <w:rPr>
          <w:rFonts w:ascii="Times New Roman" w:eastAsia="Times New Roman" w:hAnsi="Times New Roman" w:cs="Times New Roman"/>
        </w:rPr>
        <w:t>, </w:t>
      </w: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которые я увидела это</w:t>
      </w:r>
      <w:r w:rsidRPr="003D621F">
        <w:rPr>
          <w:rFonts w:ascii="Times New Roman" w:eastAsia="Times New Roman" w:hAnsi="Times New Roman" w:cs="Times New Roman"/>
        </w:rPr>
        <w:t>:</w:t>
      </w:r>
    </w:p>
    <w:p w:rsidR="003D621F" w:rsidRPr="003D621F" w:rsidRDefault="003D621F" w:rsidP="003D621F">
      <w:pPr>
        <w:spacing w:before="185" w:after="185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-информативность;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-</w:t>
      </w:r>
      <w:proofErr w:type="spellStart"/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полифункциональность</w:t>
      </w:r>
      <w:proofErr w:type="spellEnd"/>
      <w:r w:rsidRPr="003D621F">
        <w:rPr>
          <w:rFonts w:ascii="Times New Roman" w:eastAsia="Times New Roman" w:hAnsi="Times New Roman" w:cs="Times New Roman"/>
        </w:rPr>
        <w:t>: способствует развитию творчества, воображения;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-</w:t>
      </w:r>
      <w:proofErr w:type="gramStart"/>
      <w:r w:rsidRPr="003D621F">
        <w:rPr>
          <w:rFonts w:ascii="Times New Roman" w:eastAsia="Times New Roman" w:hAnsi="Times New Roman" w:cs="Times New Roman"/>
        </w:rPr>
        <w:t>пригоден</w:t>
      </w:r>
      <w:proofErr w:type="gramEnd"/>
      <w:r w:rsidRPr="003D621F">
        <w:rPr>
          <w:rFonts w:ascii="Times New Roman" w:eastAsia="Times New Roman" w:hAnsi="Times New Roman" w:cs="Times New Roman"/>
        </w:rPr>
        <w:t xml:space="preserve"> к использованию одновременно группой </w:t>
      </w:r>
      <w:r w:rsidRPr="003D621F">
        <w:rPr>
          <w:rFonts w:ascii="Times New Roman" w:eastAsia="Times New Roman" w:hAnsi="Times New Roman" w:cs="Times New Roman"/>
          <w:b/>
          <w:bCs/>
        </w:rPr>
        <w:t>детей</w:t>
      </w:r>
      <w:r w:rsidRPr="003D621F">
        <w:rPr>
          <w:rFonts w:ascii="Times New Roman" w:eastAsia="Times New Roman" w:hAnsi="Times New Roman" w:cs="Times New Roman"/>
        </w:rPr>
        <w:t>;</w:t>
      </w:r>
    </w:p>
    <w:p w:rsidR="003D621F" w:rsidRPr="003D621F" w:rsidRDefault="003D621F" w:rsidP="003D621F">
      <w:pPr>
        <w:spacing w:before="185" w:after="185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-обладает дидактическими свойствами;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-вариативность </w:t>
      </w:r>
      <w:r w:rsidRPr="003D621F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(есть несколько вариантов использования каждой его части)</w:t>
      </w:r>
      <w:r w:rsidRPr="003D621F">
        <w:rPr>
          <w:rFonts w:ascii="Times New Roman" w:eastAsia="Times New Roman" w:hAnsi="Times New Roman" w:cs="Times New Roman"/>
        </w:rPr>
        <w:t>;</w:t>
      </w:r>
    </w:p>
    <w:p w:rsidR="003D621F" w:rsidRPr="003D621F" w:rsidRDefault="003D621F" w:rsidP="003D621F">
      <w:pPr>
        <w:spacing w:before="185" w:after="185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- его структура и содержание доступно детям дошкольного возраста;</w:t>
      </w:r>
    </w:p>
    <w:p w:rsidR="003D621F" w:rsidRPr="003D621F" w:rsidRDefault="003D621F" w:rsidP="003D621F">
      <w:pPr>
        <w:spacing w:before="185" w:after="185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-обеспечивает игровую, познавательную, физическую активность всех воспитанников;</w:t>
      </w:r>
    </w:p>
    <w:p w:rsidR="003D621F" w:rsidRPr="003D621F" w:rsidRDefault="003D621F" w:rsidP="003D621F">
      <w:pPr>
        <w:spacing w:before="185" w:after="185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-внутреннее наполнение можно менять и обновлять.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Содержание тематической папки</w:t>
      </w:r>
      <w:r w:rsidRPr="003D621F">
        <w:rPr>
          <w:rFonts w:ascii="Times New Roman" w:eastAsia="Times New Roman" w:hAnsi="Times New Roman" w:cs="Times New Roman"/>
        </w:rPr>
        <w:t>: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1. Лабиринты </w:t>
      </w:r>
      <w:r w:rsidRPr="003D621F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«Накорми </w:t>
      </w:r>
      <w:r w:rsidRPr="003D621F">
        <w:rPr>
          <w:rFonts w:ascii="Times New Roman" w:eastAsia="Times New Roman" w:hAnsi="Times New Roman" w:cs="Times New Roman"/>
          <w:b/>
          <w:bCs/>
          <w:i/>
          <w:iCs/>
        </w:rPr>
        <w:t>животное</w:t>
      </w:r>
      <w:r w:rsidRPr="003D621F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»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Цель</w:t>
      </w:r>
      <w:r w:rsidRPr="003D621F">
        <w:rPr>
          <w:rFonts w:ascii="Times New Roman" w:eastAsia="Times New Roman" w:hAnsi="Times New Roman" w:cs="Times New Roman"/>
        </w:rPr>
        <w:t>: способствовать формированию представлений </w:t>
      </w:r>
      <w:r w:rsidRPr="003D621F">
        <w:rPr>
          <w:rFonts w:ascii="Times New Roman" w:eastAsia="Times New Roman" w:hAnsi="Times New Roman" w:cs="Times New Roman"/>
          <w:b/>
          <w:bCs/>
        </w:rPr>
        <w:t>детей о диких и домашних </w:t>
      </w:r>
      <w:hyperlink r:id="rId6" w:tooltip="Животные. В мире животных" w:history="1">
        <w:r w:rsidRPr="003D621F">
          <w:rPr>
            <w:rFonts w:ascii="Times New Roman" w:eastAsia="Times New Roman" w:hAnsi="Times New Roman" w:cs="Times New Roman"/>
            <w:b/>
            <w:bCs/>
            <w:color w:val="0088BB"/>
          </w:rPr>
          <w:t>животных желание узнавать</w:t>
        </w:r>
      </w:hyperlink>
      <w:r w:rsidRPr="003D621F">
        <w:rPr>
          <w:rFonts w:ascii="Times New Roman" w:eastAsia="Times New Roman" w:hAnsi="Times New Roman" w:cs="Times New Roman"/>
        </w:rPr>
        <w:t>, чем они питаются.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Задачи</w:t>
      </w:r>
      <w:r w:rsidRPr="003D621F">
        <w:rPr>
          <w:rFonts w:ascii="Times New Roman" w:eastAsia="Times New Roman" w:hAnsi="Times New Roman" w:cs="Times New Roman"/>
        </w:rPr>
        <w:t>: 1) формировать представления </w:t>
      </w:r>
      <w:r w:rsidRPr="003D621F">
        <w:rPr>
          <w:rFonts w:ascii="Times New Roman" w:eastAsia="Times New Roman" w:hAnsi="Times New Roman" w:cs="Times New Roman"/>
          <w:b/>
          <w:bCs/>
        </w:rPr>
        <w:t>детей о диких и домашних животных</w:t>
      </w:r>
      <w:r w:rsidRPr="003D621F">
        <w:rPr>
          <w:rFonts w:ascii="Times New Roman" w:eastAsia="Times New Roman" w:hAnsi="Times New Roman" w:cs="Times New Roman"/>
        </w:rPr>
        <w:t>. 2) развивать внимание, память. 3) воспитать бережное отношение к </w:t>
      </w:r>
      <w:r w:rsidRPr="003D621F">
        <w:rPr>
          <w:rFonts w:ascii="Times New Roman" w:eastAsia="Times New Roman" w:hAnsi="Times New Roman" w:cs="Times New Roman"/>
          <w:b/>
          <w:bCs/>
        </w:rPr>
        <w:t>животным</w:t>
      </w:r>
      <w:r w:rsidRPr="003D621F">
        <w:rPr>
          <w:rFonts w:ascii="Times New Roman" w:eastAsia="Times New Roman" w:hAnsi="Times New Roman" w:cs="Times New Roman"/>
        </w:rPr>
        <w:t>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Ход игры</w:t>
      </w:r>
      <w:r w:rsidRPr="003D621F">
        <w:rPr>
          <w:rFonts w:ascii="Times New Roman" w:eastAsia="Times New Roman" w:hAnsi="Times New Roman" w:cs="Times New Roman"/>
        </w:rPr>
        <w:t>: Перед ребенком лабиринт с изображением </w:t>
      </w:r>
      <w:r w:rsidRPr="003D621F">
        <w:rPr>
          <w:rFonts w:ascii="Times New Roman" w:eastAsia="Times New Roman" w:hAnsi="Times New Roman" w:cs="Times New Roman"/>
          <w:b/>
          <w:bCs/>
        </w:rPr>
        <w:t>животного и корма для него</w:t>
      </w:r>
      <w:r w:rsidRPr="003D621F">
        <w:rPr>
          <w:rFonts w:ascii="Times New Roman" w:eastAsia="Times New Roman" w:hAnsi="Times New Roman" w:cs="Times New Roman"/>
        </w:rPr>
        <w:t>. Ребенок должен найти путь к корму.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2. Дидактические игры </w:t>
      </w:r>
      <w:r w:rsidRPr="003D621F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«Собери картинку»</w:t>
      </w:r>
      <w:r w:rsidRPr="003D621F">
        <w:rPr>
          <w:rFonts w:ascii="Times New Roman" w:eastAsia="Times New Roman" w:hAnsi="Times New Roman" w:cs="Times New Roman"/>
        </w:rPr>
        <w:t>, </w:t>
      </w:r>
      <w:r w:rsidRPr="003D621F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«Сложи картинку»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Цель</w:t>
      </w:r>
      <w:r w:rsidRPr="003D621F">
        <w:rPr>
          <w:rFonts w:ascii="Times New Roman" w:eastAsia="Times New Roman" w:hAnsi="Times New Roman" w:cs="Times New Roman"/>
        </w:rPr>
        <w:t>: Развитие логического мышление, кругозора, познавательного интереса и речевой активности;</w:t>
      </w:r>
    </w:p>
    <w:p w:rsidR="003D621F" w:rsidRPr="003D621F" w:rsidRDefault="003D621F" w:rsidP="003D621F">
      <w:pPr>
        <w:spacing w:before="185" w:after="185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• учить собирать целое из частей;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• развивать мышление </w:t>
      </w:r>
      <w:r w:rsidRPr="003D621F">
        <w:rPr>
          <w:rFonts w:ascii="Times New Roman" w:eastAsia="Times New Roman" w:hAnsi="Times New Roman" w:cs="Times New Roman"/>
          <w:b/>
          <w:bCs/>
        </w:rPr>
        <w:t>детей</w:t>
      </w:r>
      <w:r w:rsidRPr="003D621F">
        <w:rPr>
          <w:rFonts w:ascii="Times New Roman" w:eastAsia="Times New Roman" w:hAnsi="Times New Roman" w:cs="Times New Roman"/>
        </w:rPr>
        <w:t>;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• закреплять знания </w:t>
      </w:r>
      <w:r w:rsidRPr="003D621F">
        <w:rPr>
          <w:rFonts w:ascii="Times New Roman" w:eastAsia="Times New Roman" w:hAnsi="Times New Roman" w:cs="Times New Roman"/>
          <w:b/>
          <w:bCs/>
        </w:rPr>
        <w:t>детей о диких и домашних животных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Ход игры</w:t>
      </w:r>
      <w:r w:rsidRPr="003D621F">
        <w:rPr>
          <w:rFonts w:ascii="Times New Roman" w:eastAsia="Times New Roman" w:hAnsi="Times New Roman" w:cs="Times New Roman"/>
        </w:rPr>
        <w:t>: Детям раздают игровые карточки, разрезанные на части. Собрав картинку, ребёнок рассказывает, какое </w:t>
      </w:r>
      <w:r w:rsidRPr="003D621F">
        <w:rPr>
          <w:rFonts w:ascii="Times New Roman" w:eastAsia="Times New Roman" w:hAnsi="Times New Roman" w:cs="Times New Roman"/>
          <w:b/>
          <w:bCs/>
        </w:rPr>
        <w:t>животное он собрал</w:t>
      </w:r>
      <w:r w:rsidRPr="003D621F">
        <w:rPr>
          <w:rFonts w:ascii="Times New Roman" w:eastAsia="Times New Roman" w:hAnsi="Times New Roman" w:cs="Times New Roman"/>
        </w:rPr>
        <w:t>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Например</w:t>
      </w:r>
      <w:r w:rsidRPr="003D621F">
        <w:rPr>
          <w:rFonts w:ascii="Times New Roman" w:eastAsia="Times New Roman" w:hAnsi="Times New Roman" w:cs="Times New Roman"/>
        </w:rPr>
        <w:t>: Это собака. Собака – </w:t>
      </w:r>
      <w:r w:rsidRPr="003D621F">
        <w:rPr>
          <w:rFonts w:ascii="Times New Roman" w:eastAsia="Times New Roman" w:hAnsi="Times New Roman" w:cs="Times New Roman"/>
          <w:b/>
          <w:bCs/>
        </w:rPr>
        <w:t>домашнее животное</w:t>
      </w:r>
      <w:r w:rsidRPr="003D621F">
        <w:rPr>
          <w:rFonts w:ascii="Times New Roman" w:eastAsia="Times New Roman" w:hAnsi="Times New Roman" w:cs="Times New Roman"/>
        </w:rPr>
        <w:t>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Это медведь. Медведь – дикое </w:t>
      </w:r>
      <w:r w:rsidRPr="003D621F">
        <w:rPr>
          <w:rFonts w:ascii="Times New Roman" w:eastAsia="Times New Roman" w:hAnsi="Times New Roman" w:cs="Times New Roman"/>
          <w:b/>
          <w:bCs/>
        </w:rPr>
        <w:t>животное</w:t>
      </w:r>
      <w:r w:rsidRPr="003D621F">
        <w:rPr>
          <w:rFonts w:ascii="Times New Roman" w:eastAsia="Times New Roman" w:hAnsi="Times New Roman" w:cs="Times New Roman"/>
        </w:rPr>
        <w:t>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3. Игра на внимание </w:t>
      </w:r>
      <w:r w:rsidRPr="003D621F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«Найди всех зайцев»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Цель</w:t>
      </w:r>
      <w:r w:rsidRPr="003D621F">
        <w:rPr>
          <w:rFonts w:ascii="Times New Roman" w:eastAsia="Times New Roman" w:hAnsi="Times New Roman" w:cs="Times New Roman"/>
        </w:rPr>
        <w:t>: Развитие внимания, навыков счета.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Ход</w:t>
      </w:r>
      <w:r w:rsidRPr="003D621F">
        <w:rPr>
          <w:rFonts w:ascii="Times New Roman" w:eastAsia="Times New Roman" w:hAnsi="Times New Roman" w:cs="Times New Roman"/>
        </w:rPr>
        <w:t>: Ребенок должен найти на страницах </w:t>
      </w:r>
      <w:proofErr w:type="spellStart"/>
      <w:r w:rsidRPr="003D621F">
        <w:rPr>
          <w:rFonts w:ascii="Times New Roman" w:eastAsia="Times New Roman" w:hAnsi="Times New Roman" w:cs="Times New Roman"/>
          <w:b/>
          <w:bCs/>
        </w:rPr>
        <w:t>лэпбука</w:t>
      </w:r>
      <w:proofErr w:type="spellEnd"/>
      <w:r w:rsidRPr="003D621F">
        <w:rPr>
          <w:rFonts w:ascii="Times New Roman" w:eastAsia="Times New Roman" w:hAnsi="Times New Roman" w:cs="Times New Roman"/>
          <w:b/>
          <w:bCs/>
        </w:rPr>
        <w:t xml:space="preserve"> всех зайцев </w:t>
      </w:r>
      <w:r w:rsidRPr="003D621F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(наклейки)</w:t>
      </w:r>
      <w:r w:rsidRPr="003D621F">
        <w:rPr>
          <w:rFonts w:ascii="Times New Roman" w:eastAsia="Times New Roman" w:hAnsi="Times New Roman" w:cs="Times New Roman"/>
        </w:rPr>
        <w:t>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4. Дидактическая игра </w:t>
      </w:r>
      <w:r w:rsidRPr="003D621F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«Четвертый лишний»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Цель</w:t>
      </w:r>
      <w:r w:rsidRPr="003D621F">
        <w:rPr>
          <w:rFonts w:ascii="Times New Roman" w:eastAsia="Times New Roman" w:hAnsi="Times New Roman" w:cs="Times New Roman"/>
        </w:rPr>
        <w:t>: Развитие умений классифицировать </w:t>
      </w:r>
      <w:r w:rsidRPr="003D621F">
        <w:rPr>
          <w:rFonts w:ascii="Times New Roman" w:eastAsia="Times New Roman" w:hAnsi="Times New Roman" w:cs="Times New Roman"/>
          <w:b/>
          <w:bCs/>
        </w:rPr>
        <w:t>животных</w:t>
      </w:r>
      <w:r w:rsidRPr="003D621F">
        <w:rPr>
          <w:rFonts w:ascii="Times New Roman" w:eastAsia="Times New Roman" w:hAnsi="Times New Roman" w:cs="Times New Roman"/>
        </w:rPr>
        <w:t> по существенным признакам. Развитие памяти, зрительного внимания, логического мышления, умения классифицировать, обобщать, отвечать полным ответом на вопросы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lastRenderedPageBreak/>
        <w:t>Задачи</w:t>
      </w:r>
      <w:r w:rsidRPr="003D621F">
        <w:rPr>
          <w:rFonts w:ascii="Times New Roman" w:eastAsia="Times New Roman" w:hAnsi="Times New Roman" w:cs="Times New Roman"/>
        </w:rPr>
        <w:t>: Продолжать обогащать пассивный и активный словарь </w:t>
      </w:r>
      <w:r w:rsidRPr="003D621F">
        <w:rPr>
          <w:rFonts w:ascii="Times New Roman" w:eastAsia="Times New Roman" w:hAnsi="Times New Roman" w:cs="Times New Roman"/>
          <w:b/>
          <w:bCs/>
        </w:rPr>
        <w:t>детей</w:t>
      </w:r>
      <w:r w:rsidRPr="003D621F">
        <w:rPr>
          <w:rFonts w:ascii="Times New Roman" w:eastAsia="Times New Roman" w:hAnsi="Times New Roman" w:cs="Times New Roman"/>
        </w:rPr>
        <w:t>;</w:t>
      </w:r>
    </w:p>
    <w:p w:rsidR="003D621F" w:rsidRPr="003D621F" w:rsidRDefault="003D621F" w:rsidP="003D621F">
      <w:pPr>
        <w:spacing w:before="185" w:after="185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•Развивать творческие способности, мышление, воображение, память;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•Воспитывать любовь и бережное отношение к природе и </w:t>
      </w:r>
      <w:r w:rsidRPr="003D621F">
        <w:rPr>
          <w:rFonts w:ascii="Times New Roman" w:eastAsia="Times New Roman" w:hAnsi="Times New Roman" w:cs="Times New Roman"/>
          <w:b/>
          <w:bCs/>
        </w:rPr>
        <w:t>животному миру</w:t>
      </w:r>
      <w:r w:rsidRPr="003D621F">
        <w:rPr>
          <w:rFonts w:ascii="Times New Roman" w:eastAsia="Times New Roman" w:hAnsi="Times New Roman" w:cs="Times New Roman"/>
        </w:rPr>
        <w:t>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Ход игры</w:t>
      </w:r>
      <w:r w:rsidRPr="003D621F">
        <w:rPr>
          <w:rFonts w:ascii="Times New Roman" w:eastAsia="Times New Roman" w:hAnsi="Times New Roman" w:cs="Times New Roman"/>
        </w:rPr>
        <w:t>: Ребенок крутит диск и называет </w:t>
      </w:r>
      <w:r w:rsidRPr="003D621F">
        <w:rPr>
          <w:rFonts w:ascii="Times New Roman" w:eastAsia="Times New Roman" w:hAnsi="Times New Roman" w:cs="Times New Roman"/>
          <w:b/>
          <w:bCs/>
        </w:rPr>
        <w:t>животных</w:t>
      </w:r>
      <w:r w:rsidRPr="003D621F">
        <w:rPr>
          <w:rFonts w:ascii="Times New Roman" w:eastAsia="Times New Roman" w:hAnsi="Times New Roman" w:cs="Times New Roman"/>
        </w:rPr>
        <w:t>. Он должен отгадать, какое </w:t>
      </w:r>
      <w:r w:rsidRPr="003D621F">
        <w:rPr>
          <w:rFonts w:ascii="Times New Roman" w:eastAsia="Times New Roman" w:hAnsi="Times New Roman" w:cs="Times New Roman"/>
          <w:b/>
          <w:bCs/>
        </w:rPr>
        <w:t>животное было лишним</w:t>
      </w:r>
      <w:r w:rsidRPr="003D621F">
        <w:rPr>
          <w:rFonts w:ascii="Times New Roman" w:eastAsia="Times New Roman" w:hAnsi="Times New Roman" w:cs="Times New Roman"/>
        </w:rPr>
        <w:t>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5. Дидактическая игра </w:t>
      </w:r>
      <w:r w:rsidRPr="003D621F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«Рассели </w:t>
      </w:r>
      <w:r w:rsidRPr="003D621F">
        <w:rPr>
          <w:rFonts w:ascii="Times New Roman" w:eastAsia="Times New Roman" w:hAnsi="Times New Roman" w:cs="Times New Roman"/>
          <w:b/>
          <w:bCs/>
          <w:i/>
          <w:iCs/>
        </w:rPr>
        <w:t>животных</w:t>
      </w:r>
      <w:r w:rsidRPr="003D621F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»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Цель</w:t>
      </w:r>
      <w:r w:rsidRPr="003D621F">
        <w:rPr>
          <w:rFonts w:ascii="Times New Roman" w:eastAsia="Times New Roman" w:hAnsi="Times New Roman" w:cs="Times New Roman"/>
        </w:rPr>
        <w:t>: Формирование умений </w:t>
      </w:r>
      <w:r w:rsidRPr="003D621F">
        <w:rPr>
          <w:rFonts w:ascii="Times New Roman" w:eastAsia="Times New Roman" w:hAnsi="Times New Roman" w:cs="Times New Roman"/>
          <w:b/>
          <w:bCs/>
        </w:rPr>
        <w:t>детей</w:t>
      </w:r>
      <w:r w:rsidRPr="003D621F">
        <w:rPr>
          <w:rFonts w:ascii="Times New Roman" w:eastAsia="Times New Roman" w:hAnsi="Times New Roman" w:cs="Times New Roman"/>
        </w:rPr>
        <w:t> соотносить изображение </w:t>
      </w:r>
      <w:r w:rsidRPr="003D621F">
        <w:rPr>
          <w:rFonts w:ascii="Times New Roman" w:eastAsia="Times New Roman" w:hAnsi="Times New Roman" w:cs="Times New Roman"/>
          <w:b/>
          <w:bCs/>
        </w:rPr>
        <w:t>животных</w:t>
      </w:r>
      <w:r w:rsidRPr="003D621F">
        <w:rPr>
          <w:rFonts w:ascii="Times New Roman" w:eastAsia="Times New Roman" w:hAnsi="Times New Roman" w:cs="Times New Roman"/>
        </w:rPr>
        <w:t> с их местом обитания.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Задачи</w:t>
      </w:r>
      <w:r w:rsidRPr="003D621F">
        <w:rPr>
          <w:rFonts w:ascii="Times New Roman" w:eastAsia="Times New Roman" w:hAnsi="Times New Roman" w:cs="Times New Roman"/>
        </w:rPr>
        <w:t>: - закрепить умение сравнивать, находить сходство и различие;</w:t>
      </w:r>
    </w:p>
    <w:p w:rsidR="003D621F" w:rsidRPr="003D621F" w:rsidRDefault="003D621F" w:rsidP="003D621F">
      <w:pPr>
        <w:spacing w:before="185" w:after="185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-развивать речь, память, внимание, зрительное восприятие;</w:t>
      </w:r>
    </w:p>
    <w:p w:rsidR="003D621F" w:rsidRPr="003D621F" w:rsidRDefault="003D621F" w:rsidP="003D621F">
      <w:pPr>
        <w:spacing w:before="185" w:after="185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-воспитывать любовь к природе.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Ход игры</w:t>
      </w:r>
      <w:r w:rsidRPr="003D621F">
        <w:rPr>
          <w:rFonts w:ascii="Times New Roman" w:eastAsia="Times New Roman" w:hAnsi="Times New Roman" w:cs="Times New Roman"/>
        </w:rPr>
        <w:t>: Дети расставляют карточки с изображениями </w:t>
      </w:r>
      <w:r w:rsidRPr="003D621F">
        <w:rPr>
          <w:rFonts w:ascii="Times New Roman" w:eastAsia="Times New Roman" w:hAnsi="Times New Roman" w:cs="Times New Roman"/>
          <w:b/>
          <w:bCs/>
        </w:rPr>
        <w:t>животных</w:t>
      </w:r>
      <w:r w:rsidRPr="003D621F">
        <w:rPr>
          <w:rFonts w:ascii="Times New Roman" w:eastAsia="Times New Roman" w:hAnsi="Times New Roman" w:cs="Times New Roman"/>
        </w:rPr>
        <w:t> по местам их обитания. 6. Дидактическая игра </w:t>
      </w:r>
      <w:r w:rsidRPr="003D621F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«Найди маму»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Цель игры</w:t>
      </w:r>
      <w:r w:rsidRPr="003D621F">
        <w:rPr>
          <w:rFonts w:ascii="Times New Roman" w:eastAsia="Times New Roman" w:hAnsi="Times New Roman" w:cs="Times New Roman"/>
        </w:rPr>
        <w:t>: 1. учить </w:t>
      </w:r>
      <w:r w:rsidRPr="003D621F">
        <w:rPr>
          <w:rFonts w:ascii="Times New Roman" w:eastAsia="Times New Roman" w:hAnsi="Times New Roman" w:cs="Times New Roman"/>
          <w:b/>
          <w:bCs/>
        </w:rPr>
        <w:t>детей образовывать слова</w:t>
      </w:r>
      <w:r w:rsidRPr="003D621F">
        <w:rPr>
          <w:rFonts w:ascii="Times New Roman" w:eastAsia="Times New Roman" w:hAnsi="Times New Roman" w:cs="Times New Roman"/>
        </w:rPr>
        <w:t>, обозначающие названия </w:t>
      </w:r>
      <w:r w:rsidRPr="003D621F">
        <w:rPr>
          <w:rFonts w:ascii="Times New Roman" w:eastAsia="Times New Roman" w:hAnsi="Times New Roman" w:cs="Times New Roman"/>
          <w:b/>
          <w:bCs/>
        </w:rPr>
        <w:t>детенышей</w:t>
      </w:r>
      <w:r w:rsidRPr="003D621F">
        <w:rPr>
          <w:rFonts w:ascii="Times New Roman" w:eastAsia="Times New Roman" w:hAnsi="Times New Roman" w:cs="Times New Roman"/>
        </w:rPr>
        <w:t xml:space="preserve">, с помощью суффиксов </w:t>
      </w:r>
      <w:proofErr w:type="spellStart"/>
      <w:r w:rsidRPr="003D621F">
        <w:rPr>
          <w:rFonts w:ascii="Times New Roman" w:eastAsia="Times New Roman" w:hAnsi="Times New Roman" w:cs="Times New Roman"/>
        </w:rPr>
        <w:t>онок</w:t>
      </w:r>
      <w:proofErr w:type="spellEnd"/>
      <w:r w:rsidRPr="003D621F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D621F">
        <w:rPr>
          <w:rFonts w:ascii="Times New Roman" w:eastAsia="Times New Roman" w:hAnsi="Times New Roman" w:cs="Times New Roman"/>
        </w:rPr>
        <w:t>енок</w:t>
      </w:r>
      <w:proofErr w:type="spellEnd"/>
      <w:r w:rsidRPr="003D621F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D621F">
        <w:rPr>
          <w:rFonts w:ascii="Times New Roman" w:eastAsia="Times New Roman" w:hAnsi="Times New Roman" w:cs="Times New Roman"/>
        </w:rPr>
        <w:t>ат</w:t>
      </w:r>
      <w:proofErr w:type="spellEnd"/>
      <w:r w:rsidRPr="003D621F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D621F">
        <w:rPr>
          <w:rFonts w:ascii="Times New Roman" w:eastAsia="Times New Roman" w:hAnsi="Times New Roman" w:cs="Times New Roman"/>
        </w:rPr>
        <w:t>ят</w:t>
      </w:r>
      <w:proofErr w:type="spellEnd"/>
      <w:r w:rsidRPr="003D621F">
        <w:rPr>
          <w:rFonts w:ascii="Times New Roman" w:eastAsia="Times New Roman" w:hAnsi="Times New Roman" w:cs="Times New Roman"/>
        </w:rPr>
        <w:t>;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2. учить </w:t>
      </w:r>
      <w:r w:rsidRPr="003D621F">
        <w:rPr>
          <w:rFonts w:ascii="Times New Roman" w:eastAsia="Times New Roman" w:hAnsi="Times New Roman" w:cs="Times New Roman"/>
          <w:b/>
          <w:bCs/>
        </w:rPr>
        <w:t>детей</w:t>
      </w:r>
      <w:r w:rsidRPr="003D621F">
        <w:rPr>
          <w:rFonts w:ascii="Times New Roman" w:eastAsia="Times New Roman" w:hAnsi="Times New Roman" w:cs="Times New Roman"/>
        </w:rPr>
        <w:t> классифицировать понятия "</w:t>
      </w:r>
      <w:r w:rsidRPr="003D621F">
        <w:rPr>
          <w:rFonts w:ascii="Times New Roman" w:eastAsia="Times New Roman" w:hAnsi="Times New Roman" w:cs="Times New Roman"/>
          <w:b/>
          <w:bCs/>
        </w:rPr>
        <w:t>Дикие</w:t>
      </w:r>
      <w:r w:rsidRPr="003D621F">
        <w:rPr>
          <w:rFonts w:ascii="Times New Roman" w:eastAsia="Times New Roman" w:hAnsi="Times New Roman" w:cs="Times New Roman"/>
        </w:rPr>
        <w:t>" и "</w:t>
      </w:r>
      <w:r w:rsidRPr="003D621F">
        <w:rPr>
          <w:rFonts w:ascii="Times New Roman" w:eastAsia="Times New Roman" w:hAnsi="Times New Roman" w:cs="Times New Roman"/>
          <w:b/>
          <w:bCs/>
        </w:rPr>
        <w:t>Домашние животные</w:t>
      </w:r>
      <w:r w:rsidRPr="003D621F">
        <w:rPr>
          <w:rFonts w:ascii="Times New Roman" w:eastAsia="Times New Roman" w:hAnsi="Times New Roman" w:cs="Times New Roman"/>
        </w:rPr>
        <w:t>";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3. закреплять понятия об образе жизни </w:t>
      </w:r>
      <w:r w:rsidRPr="003D621F">
        <w:rPr>
          <w:rFonts w:ascii="Times New Roman" w:eastAsia="Times New Roman" w:hAnsi="Times New Roman" w:cs="Times New Roman"/>
          <w:b/>
          <w:bCs/>
        </w:rPr>
        <w:t>животных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4. закреплять знания </w:t>
      </w:r>
      <w:r w:rsidRPr="003D621F">
        <w:rPr>
          <w:rFonts w:ascii="Times New Roman" w:eastAsia="Times New Roman" w:hAnsi="Times New Roman" w:cs="Times New Roman"/>
          <w:b/>
          <w:bCs/>
        </w:rPr>
        <w:t>детей о пользе домашних животных</w:t>
      </w:r>
      <w:r w:rsidRPr="003D621F">
        <w:rPr>
          <w:rFonts w:ascii="Times New Roman" w:eastAsia="Times New Roman" w:hAnsi="Times New Roman" w:cs="Times New Roman"/>
        </w:rPr>
        <w:t>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Задачи</w:t>
      </w:r>
      <w:r w:rsidRPr="003D621F">
        <w:rPr>
          <w:rFonts w:ascii="Times New Roman" w:eastAsia="Times New Roman" w:hAnsi="Times New Roman" w:cs="Times New Roman"/>
        </w:rPr>
        <w:t xml:space="preserve">: </w:t>
      </w:r>
      <w:proofErr w:type="gramStart"/>
      <w:r w:rsidRPr="003D621F">
        <w:rPr>
          <w:rFonts w:ascii="Times New Roman" w:eastAsia="Times New Roman" w:hAnsi="Times New Roman" w:cs="Times New Roman"/>
        </w:rPr>
        <w:t>-п</w:t>
      </w:r>
      <w:proofErr w:type="gramEnd"/>
      <w:r w:rsidRPr="003D621F">
        <w:rPr>
          <w:rFonts w:ascii="Times New Roman" w:eastAsia="Times New Roman" w:hAnsi="Times New Roman" w:cs="Times New Roman"/>
        </w:rPr>
        <w:t>родолжать учить </w:t>
      </w:r>
      <w:r w:rsidRPr="003D621F">
        <w:rPr>
          <w:rFonts w:ascii="Times New Roman" w:eastAsia="Times New Roman" w:hAnsi="Times New Roman" w:cs="Times New Roman"/>
          <w:b/>
          <w:bCs/>
        </w:rPr>
        <w:t>детей находить домашних животных и называть их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-развивать у </w:t>
      </w:r>
      <w:r w:rsidRPr="003D621F">
        <w:rPr>
          <w:rFonts w:ascii="Times New Roman" w:eastAsia="Times New Roman" w:hAnsi="Times New Roman" w:cs="Times New Roman"/>
          <w:b/>
          <w:bCs/>
        </w:rPr>
        <w:t>детей речь</w:t>
      </w:r>
      <w:r w:rsidRPr="003D621F">
        <w:rPr>
          <w:rFonts w:ascii="Times New Roman" w:eastAsia="Times New Roman" w:hAnsi="Times New Roman" w:cs="Times New Roman"/>
        </w:rPr>
        <w:t>, память, мышление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-воспитывать любовь к </w:t>
      </w:r>
      <w:r w:rsidRPr="003D621F">
        <w:rPr>
          <w:rFonts w:ascii="Times New Roman" w:eastAsia="Times New Roman" w:hAnsi="Times New Roman" w:cs="Times New Roman"/>
          <w:b/>
          <w:bCs/>
        </w:rPr>
        <w:t>животным</w:t>
      </w:r>
      <w:r w:rsidRPr="003D621F">
        <w:rPr>
          <w:rFonts w:ascii="Times New Roman" w:eastAsia="Times New Roman" w:hAnsi="Times New Roman" w:cs="Times New Roman"/>
        </w:rPr>
        <w:t>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Ход игры</w:t>
      </w:r>
      <w:r w:rsidRPr="003D621F">
        <w:rPr>
          <w:rFonts w:ascii="Times New Roman" w:eastAsia="Times New Roman" w:hAnsi="Times New Roman" w:cs="Times New Roman"/>
        </w:rPr>
        <w:t>: Перед детьми основные картинки с изображением взрослых </w:t>
      </w:r>
      <w:r w:rsidRPr="003D621F">
        <w:rPr>
          <w:rFonts w:ascii="Times New Roman" w:eastAsia="Times New Roman" w:hAnsi="Times New Roman" w:cs="Times New Roman"/>
          <w:b/>
          <w:bCs/>
        </w:rPr>
        <w:t>животных</w:t>
      </w:r>
      <w:proofErr w:type="gramStart"/>
      <w:r w:rsidRPr="003D621F">
        <w:rPr>
          <w:rFonts w:ascii="Times New Roman" w:eastAsia="Times New Roman" w:hAnsi="Times New Roman" w:cs="Times New Roman"/>
        </w:rPr>
        <w:t> :</w:t>
      </w:r>
      <w:proofErr w:type="gramEnd"/>
      <w:r w:rsidRPr="003D621F">
        <w:rPr>
          <w:rFonts w:ascii="Times New Roman" w:eastAsia="Times New Roman" w:hAnsi="Times New Roman" w:cs="Times New Roman"/>
        </w:rPr>
        <w:t xml:space="preserve"> Затем раскладываются изображения </w:t>
      </w:r>
      <w:r w:rsidRPr="003D621F">
        <w:rPr>
          <w:rFonts w:ascii="Times New Roman" w:eastAsia="Times New Roman" w:hAnsi="Times New Roman" w:cs="Times New Roman"/>
          <w:b/>
          <w:bCs/>
        </w:rPr>
        <w:t>детенышей</w:t>
      </w:r>
      <w:r w:rsidRPr="003D621F">
        <w:rPr>
          <w:rFonts w:ascii="Times New Roman" w:eastAsia="Times New Roman" w:hAnsi="Times New Roman" w:cs="Times New Roman"/>
        </w:rPr>
        <w:t>. Дети находят </w:t>
      </w:r>
      <w:r w:rsidRPr="003D621F">
        <w:rPr>
          <w:rFonts w:ascii="Times New Roman" w:eastAsia="Times New Roman" w:hAnsi="Times New Roman" w:cs="Times New Roman"/>
          <w:b/>
          <w:bCs/>
        </w:rPr>
        <w:t>детеныша</w:t>
      </w:r>
      <w:r w:rsidRPr="003D621F">
        <w:rPr>
          <w:rFonts w:ascii="Times New Roman" w:eastAsia="Times New Roman" w:hAnsi="Times New Roman" w:cs="Times New Roman"/>
        </w:rPr>
        <w:t> и помещают его напротив соответствующей картинки.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7. Настольная игра </w:t>
      </w:r>
      <w:r w:rsidRPr="003D621F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«Кто быстрее?»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Цель</w:t>
      </w:r>
      <w:r w:rsidRPr="003D621F">
        <w:rPr>
          <w:rFonts w:ascii="Times New Roman" w:eastAsia="Times New Roman" w:hAnsi="Times New Roman" w:cs="Times New Roman"/>
        </w:rPr>
        <w:t>: первым дойти до сюрприза. Развитие речи, внимания, мышления.</w:t>
      </w:r>
    </w:p>
    <w:p w:rsidR="003D621F" w:rsidRPr="003D621F" w:rsidRDefault="003D621F" w:rsidP="003D621F">
      <w:pPr>
        <w:spacing w:before="185" w:after="185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8. Дидактическая игра "Большие и маленькие"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Цель</w:t>
      </w:r>
      <w:r w:rsidRPr="003D621F">
        <w:rPr>
          <w:rFonts w:ascii="Times New Roman" w:eastAsia="Times New Roman" w:hAnsi="Times New Roman" w:cs="Times New Roman"/>
        </w:rPr>
        <w:t>: Знакомство с </w:t>
      </w:r>
      <w:r w:rsidRPr="003D621F">
        <w:rPr>
          <w:rFonts w:ascii="Times New Roman" w:eastAsia="Times New Roman" w:hAnsi="Times New Roman" w:cs="Times New Roman"/>
          <w:b/>
          <w:bCs/>
        </w:rPr>
        <w:t>домашними и дикими животными</w:t>
      </w:r>
      <w:r w:rsidRPr="003D621F">
        <w:rPr>
          <w:rFonts w:ascii="Times New Roman" w:eastAsia="Times New Roman" w:hAnsi="Times New Roman" w:cs="Times New Roman"/>
        </w:rPr>
        <w:t>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Задачи</w:t>
      </w:r>
      <w:r w:rsidRPr="003D621F">
        <w:rPr>
          <w:rFonts w:ascii="Times New Roman" w:eastAsia="Times New Roman" w:hAnsi="Times New Roman" w:cs="Times New Roman"/>
        </w:rPr>
        <w:t>: - Расширять представления о видах </w:t>
      </w:r>
      <w:r w:rsidRPr="003D621F">
        <w:rPr>
          <w:rFonts w:ascii="Times New Roman" w:eastAsia="Times New Roman" w:hAnsi="Times New Roman" w:cs="Times New Roman"/>
          <w:b/>
          <w:bCs/>
        </w:rPr>
        <w:t>домашних и диких животных</w:t>
      </w:r>
      <w:r w:rsidRPr="003D621F">
        <w:rPr>
          <w:rFonts w:ascii="Times New Roman" w:eastAsia="Times New Roman" w:hAnsi="Times New Roman" w:cs="Times New Roman"/>
        </w:rPr>
        <w:t xml:space="preserve">. </w:t>
      </w:r>
      <w:proofErr w:type="gramStart"/>
      <w:r w:rsidRPr="003D621F">
        <w:rPr>
          <w:rFonts w:ascii="Times New Roman" w:eastAsia="Times New Roman" w:hAnsi="Times New Roman" w:cs="Times New Roman"/>
        </w:rPr>
        <w:t>-Р</w:t>
      </w:r>
      <w:proofErr w:type="gramEnd"/>
      <w:r w:rsidRPr="003D621F">
        <w:rPr>
          <w:rFonts w:ascii="Times New Roman" w:eastAsia="Times New Roman" w:hAnsi="Times New Roman" w:cs="Times New Roman"/>
        </w:rPr>
        <w:t>азвитие мышления, памяти, внимания, словарного запаса, речи, кругозора ребенка. - Воспитывать чуткое отношение к </w:t>
      </w:r>
      <w:r w:rsidRPr="003D621F">
        <w:rPr>
          <w:rFonts w:ascii="Times New Roman" w:eastAsia="Times New Roman" w:hAnsi="Times New Roman" w:cs="Times New Roman"/>
          <w:b/>
          <w:bCs/>
        </w:rPr>
        <w:t>животному миру</w:t>
      </w:r>
      <w:r w:rsidRPr="003D621F">
        <w:rPr>
          <w:rFonts w:ascii="Times New Roman" w:eastAsia="Times New Roman" w:hAnsi="Times New Roman" w:cs="Times New Roman"/>
        </w:rPr>
        <w:t>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Ход игры</w:t>
      </w:r>
      <w:r w:rsidRPr="003D621F">
        <w:rPr>
          <w:rFonts w:ascii="Times New Roman" w:eastAsia="Times New Roman" w:hAnsi="Times New Roman" w:cs="Times New Roman"/>
        </w:rPr>
        <w:t xml:space="preserve">: </w:t>
      </w:r>
      <w:proofErr w:type="gramStart"/>
      <w:r w:rsidRPr="003D621F">
        <w:rPr>
          <w:rFonts w:ascii="Times New Roman" w:eastAsia="Times New Roman" w:hAnsi="Times New Roman" w:cs="Times New Roman"/>
        </w:rPr>
        <w:t>На столе перед детьми раскладываются изображения </w:t>
      </w:r>
      <w:r w:rsidRPr="003D621F">
        <w:rPr>
          <w:rFonts w:ascii="Times New Roman" w:eastAsia="Times New Roman" w:hAnsi="Times New Roman" w:cs="Times New Roman"/>
          <w:b/>
          <w:bCs/>
        </w:rPr>
        <w:t>животных </w:t>
      </w:r>
      <w:r w:rsidRPr="003D621F">
        <w:rPr>
          <w:rFonts w:ascii="Times New Roman" w:eastAsia="Times New Roman" w:hAnsi="Times New Roman" w:cs="Times New Roman"/>
        </w:rPr>
        <w:t>(взрослое </w:t>
      </w:r>
      <w:r w:rsidRPr="003D621F">
        <w:rPr>
          <w:rFonts w:ascii="Times New Roman" w:eastAsia="Times New Roman" w:hAnsi="Times New Roman" w:cs="Times New Roman"/>
          <w:b/>
          <w:bCs/>
        </w:rPr>
        <w:t>животное и</w:t>
      </w:r>
      <w:proofErr w:type="gramEnd"/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b/>
          <w:bCs/>
        </w:rPr>
        <w:t>детеныш</w:t>
      </w:r>
      <w:r w:rsidRPr="003D621F">
        <w:rPr>
          <w:rFonts w:ascii="Times New Roman" w:eastAsia="Times New Roman" w:hAnsi="Times New Roman" w:cs="Times New Roman"/>
        </w:rPr>
        <w:t>). Ребенок берет одну картинку, называет </w:t>
      </w:r>
      <w:r w:rsidRPr="003D621F">
        <w:rPr>
          <w:rFonts w:ascii="Times New Roman" w:eastAsia="Times New Roman" w:hAnsi="Times New Roman" w:cs="Times New Roman"/>
          <w:b/>
          <w:bCs/>
        </w:rPr>
        <w:t>животное</w:t>
      </w:r>
      <w:r w:rsidRPr="003D621F">
        <w:rPr>
          <w:rFonts w:ascii="Times New Roman" w:eastAsia="Times New Roman" w:hAnsi="Times New Roman" w:cs="Times New Roman"/>
        </w:rPr>
        <w:t>, говорит, оно маленькое или большое. </w:t>
      </w: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Например</w:t>
      </w:r>
      <w:r w:rsidRPr="003D621F">
        <w:rPr>
          <w:rFonts w:ascii="Times New Roman" w:eastAsia="Times New Roman" w:hAnsi="Times New Roman" w:cs="Times New Roman"/>
        </w:rPr>
        <w:t>: Это медведь. Медведь большой. Это медвежонок, он маленький.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9. Настольная игра </w:t>
      </w:r>
      <w:r w:rsidRPr="003D621F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«Кто быстрее?»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Цель</w:t>
      </w:r>
      <w:r w:rsidRPr="003D621F">
        <w:rPr>
          <w:rFonts w:ascii="Times New Roman" w:eastAsia="Times New Roman" w:hAnsi="Times New Roman" w:cs="Times New Roman"/>
        </w:rPr>
        <w:t>: первым дойти до сюрприза. Развитие речи, внимания, мышления.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10. Настольный пальчиковый театр по сказке </w:t>
      </w:r>
      <w:r w:rsidRPr="003D621F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«Колобок»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Цель</w:t>
      </w:r>
      <w:r w:rsidRPr="003D621F">
        <w:rPr>
          <w:rFonts w:ascii="Times New Roman" w:eastAsia="Times New Roman" w:hAnsi="Times New Roman" w:cs="Times New Roman"/>
        </w:rPr>
        <w:t>: развивать мелкую моторику рук в сочетании с речью; развитие коммуникативных способностей </w:t>
      </w:r>
      <w:r w:rsidRPr="003D621F">
        <w:rPr>
          <w:rFonts w:ascii="Times New Roman" w:eastAsia="Times New Roman" w:hAnsi="Times New Roman" w:cs="Times New Roman"/>
          <w:b/>
          <w:bCs/>
        </w:rPr>
        <w:t>детей</w:t>
      </w:r>
      <w:r w:rsidRPr="003D621F">
        <w:rPr>
          <w:rFonts w:ascii="Times New Roman" w:eastAsia="Times New Roman" w:hAnsi="Times New Roman" w:cs="Times New Roman"/>
        </w:rPr>
        <w:t> дошкольного возраста в процессе пальчикового театра.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Задачи</w:t>
      </w:r>
      <w:r w:rsidRPr="003D621F">
        <w:rPr>
          <w:rFonts w:ascii="Times New Roman" w:eastAsia="Times New Roman" w:hAnsi="Times New Roman" w:cs="Times New Roman"/>
        </w:rPr>
        <w:t>: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- Учить </w:t>
      </w:r>
      <w:r w:rsidRPr="003D621F">
        <w:rPr>
          <w:rFonts w:ascii="Times New Roman" w:eastAsia="Times New Roman" w:hAnsi="Times New Roman" w:cs="Times New Roman"/>
          <w:b/>
          <w:bCs/>
        </w:rPr>
        <w:t>детей</w:t>
      </w:r>
      <w:r w:rsidRPr="003D621F">
        <w:rPr>
          <w:rFonts w:ascii="Times New Roman" w:eastAsia="Times New Roman" w:hAnsi="Times New Roman" w:cs="Times New Roman"/>
        </w:rPr>
        <w:t> разыгрывать небольшие постановки, сценки, сказки с помощью пальчикового театра;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- Развивать</w:t>
      </w:r>
      <w:r w:rsidRPr="003D621F">
        <w:rPr>
          <w:rFonts w:ascii="Times New Roman" w:eastAsia="Times New Roman" w:hAnsi="Times New Roman" w:cs="Times New Roman"/>
        </w:rPr>
        <w:t>: речь, мышление, память, внимание, творческое воображение; обогащать словарный запас;</w:t>
      </w:r>
    </w:p>
    <w:p w:rsidR="003D621F" w:rsidRPr="003D621F" w:rsidRDefault="003D621F" w:rsidP="003D621F">
      <w:pPr>
        <w:spacing w:before="185" w:after="185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- Вызывать положительные эмоции; прививать устойчивый интерес к театру;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Ход игры</w:t>
      </w:r>
      <w:r w:rsidRPr="003D621F">
        <w:rPr>
          <w:rFonts w:ascii="Times New Roman" w:eastAsia="Times New Roman" w:hAnsi="Times New Roman" w:cs="Times New Roman"/>
        </w:rPr>
        <w:t>: Дети выбирают себе персонажей сказки. Воспитатель в роли автора. В нужном месте каждый говорит свою речь.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11. Дидактическая игра </w:t>
      </w:r>
      <w:r w:rsidRPr="003D621F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«Кого не стало?»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Цель</w:t>
      </w:r>
      <w:r w:rsidRPr="003D621F">
        <w:rPr>
          <w:rFonts w:ascii="Times New Roman" w:eastAsia="Times New Roman" w:hAnsi="Times New Roman" w:cs="Times New Roman"/>
        </w:rPr>
        <w:t>: способствовать развитию памяти, внимания, наблюдательности, учить применять имеющиеся знания в новых условиях, упражнять в образовании формы родительного падежа единственного числа.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lastRenderedPageBreak/>
        <w:t>Задачи</w:t>
      </w:r>
      <w:r w:rsidRPr="003D621F">
        <w:rPr>
          <w:rFonts w:ascii="Times New Roman" w:eastAsia="Times New Roman" w:hAnsi="Times New Roman" w:cs="Times New Roman"/>
        </w:rPr>
        <w:t>: 1. формировать представления </w:t>
      </w:r>
      <w:r w:rsidRPr="003D621F">
        <w:rPr>
          <w:rFonts w:ascii="Times New Roman" w:eastAsia="Times New Roman" w:hAnsi="Times New Roman" w:cs="Times New Roman"/>
          <w:b/>
          <w:bCs/>
        </w:rPr>
        <w:t>детей о диких животных и домашних птицах</w:t>
      </w:r>
      <w:r w:rsidRPr="003D621F">
        <w:rPr>
          <w:rFonts w:ascii="Times New Roman" w:eastAsia="Times New Roman" w:hAnsi="Times New Roman" w:cs="Times New Roman"/>
        </w:rPr>
        <w:t>.</w:t>
      </w:r>
    </w:p>
    <w:p w:rsidR="003D621F" w:rsidRPr="003D621F" w:rsidRDefault="003D621F" w:rsidP="003D621F">
      <w:pPr>
        <w:spacing w:before="185" w:after="185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2. развивать мышление, память, внимание, словарного запаса, речи, кругозора ребенка.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3. воспитывать чуткое отношение к </w:t>
      </w:r>
      <w:r w:rsidRPr="003D621F">
        <w:rPr>
          <w:rFonts w:ascii="Times New Roman" w:eastAsia="Times New Roman" w:hAnsi="Times New Roman" w:cs="Times New Roman"/>
          <w:b/>
          <w:bCs/>
        </w:rPr>
        <w:t>животному миру</w:t>
      </w:r>
      <w:r w:rsidRPr="003D621F">
        <w:rPr>
          <w:rFonts w:ascii="Times New Roman" w:eastAsia="Times New Roman" w:hAnsi="Times New Roman" w:cs="Times New Roman"/>
        </w:rPr>
        <w:t>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Ход игры</w:t>
      </w:r>
      <w:r w:rsidRPr="003D621F">
        <w:rPr>
          <w:rFonts w:ascii="Times New Roman" w:eastAsia="Times New Roman" w:hAnsi="Times New Roman" w:cs="Times New Roman"/>
        </w:rPr>
        <w:t>: Перед детьми домик с изображением </w:t>
      </w:r>
      <w:r w:rsidRPr="003D621F">
        <w:rPr>
          <w:rFonts w:ascii="Times New Roman" w:eastAsia="Times New Roman" w:hAnsi="Times New Roman" w:cs="Times New Roman"/>
          <w:b/>
          <w:bCs/>
        </w:rPr>
        <w:t>диких животных и домик с домашними птицами</w:t>
      </w:r>
      <w:r w:rsidRPr="003D621F">
        <w:rPr>
          <w:rFonts w:ascii="Times New Roman" w:eastAsia="Times New Roman" w:hAnsi="Times New Roman" w:cs="Times New Roman"/>
        </w:rPr>
        <w:t>. Дети их называют. Потом воспитатель закрывает в каждом домике одно окошко. Дети должны отгадать, кого не стало.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12. Стихи о </w:t>
      </w:r>
      <w:r w:rsidRPr="003D621F">
        <w:rPr>
          <w:rFonts w:ascii="Times New Roman" w:eastAsia="Times New Roman" w:hAnsi="Times New Roman" w:cs="Times New Roman"/>
          <w:b/>
          <w:bCs/>
        </w:rPr>
        <w:t>животных</w:t>
      </w:r>
      <w:r w:rsidRPr="003D621F">
        <w:rPr>
          <w:rFonts w:ascii="Times New Roman" w:eastAsia="Times New Roman" w:hAnsi="Times New Roman" w:cs="Times New Roman"/>
        </w:rPr>
        <w:t>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13. Физкультминутки про </w:t>
      </w:r>
      <w:r w:rsidRPr="003D621F">
        <w:rPr>
          <w:rFonts w:ascii="Times New Roman" w:eastAsia="Times New Roman" w:hAnsi="Times New Roman" w:cs="Times New Roman"/>
          <w:b/>
          <w:bCs/>
        </w:rPr>
        <w:t>животных</w:t>
      </w:r>
      <w:r w:rsidRPr="003D621F">
        <w:rPr>
          <w:rFonts w:ascii="Times New Roman" w:eastAsia="Times New Roman" w:hAnsi="Times New Roman" w:cs="Times New Roman"/>
        </w:rPr>
        <w:t>.</w:t>
      </w:r>
    </w:p>
    <w:p w:rsidR="003D621F" w:rsidRPr="003D621F" w:rsidRDefault="003D621F" w:rsidP="003D621F">
      <w:pPr>
        <w:spacing w:before="185" w:after="185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14. Раскраски по теме.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15. Пальчиковые игры про </w:t>
      </w:r>
      <w:r w:rsidRPr="003D621F">
        <w:rPr>
          <w:rFonts w:ascii="Times New Roman" w:eastAsia="Times New Roman" w:hAnsi="Times New Roman" w:cs="Times New Roman"/>
          <w:b/>
          <w:bCs/>
        </w:rPr>
        <w:t>животных</w:t>
      </w:r>
      <w:r w:rsidRPr="003D621F">
        <w:rPr>
          <w:rFonts w:ascii="Times New Roman" w:eastAsia="Times New Roman" w:hAnsi="Times New Roman" w:cs="Times New Roman"/>
        </w:rPr>
        <w:t>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Список используемой литературы</w:t>
      </w:r>
      <w:r w:rsidRPr="003D621F">
        <w:rPr>
          <w:rFonts w:ascii="Times New Roman" w:eastAsia="Times New Roman" w:hAnsi="Times New Roman" w:cs="Times New Roman"/>
        </w:rPr>
        <w:t>: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1. </w:t>
      </w:r>
      <w:r w:rsidRPr="003D621F">
        <w:rPr>
          <w:rFonts w:ascii="Times New Roman" w:eastAsia="Times New Roman" w:hAnsi="Times New Roman" w:cs="Times New Roman"/>
          <w:i/>
          <w:iCs/>
          <w:bdr w:val="none" w:sz="0" w:space="0" w:color="auto" w:frame="1"/>
        </w:rPr>
        <w:t>«Изучаем русский язык»</w:t>
      </w:r>
      <w:r w:rsidRPr="003D621F">
        <w:rPr>
          <w:rFonts w:ascii="Times New Roman" w:eastAsia="Times New Roman" w:hAnsi="Times New Roman" w:cs="Times New Roman"/>
        </w:rPr>
        <w:t>. Методическое пособие по обучению русскому языку </w:t>
      </w:r>
      <w:r w:rsidRPr="003D621F">
        <w:rPr>
          <w:rFonts w:ascii="Times New Roman" w:eastAsia="Times New Roman" w:hAnsi="Times New Roman" w:cs="Times New Roman"/>
          <w:b/>
          <w:bCs/>
        </w:rPr>
        <w:t>детей</w:t>
      </w:r>
      <w:r w:rsidRPr="003D621F">
        <w:rPr>
          <w:rFonts w:ascii="Times New Roman" w:eastAsia="Times New Roman" w:hAnsi="Times New Roman" w:cs="Times New Roman"/>
        </w:rPr>
        <w:t> дошкольного возраста / С. М. </w:t>
      </w:r>
      <w:proofErr w:type="spellStart"/>
      <w:r w:rsidRPr="003D621F">
        <w:rPr>
          <w:rFonts w:ascii="Times New Roman" w:eastAsia="Times New Roman" w:hAnsi="Times New Roman" w:cs="Times New Roman"/>
          <w:b/>
          <w:bCs/>
        </w:rPr>
        <w:t>Гаффарова</w:t>
      </w:r>
      <w:proofErr w:type="spellEnd"/>
      <w:r w:rsidRPr="003D621F">
        <w:rPr>
          <w:rFonts w:ascii="Times New Roman" w:eastAsia="Times New Roman" w:hAnsi="Times New Roman" w:cs="Times New Roman"/>
        </w:rPr>
        <w:t xml:space="preserve">, Г. З. </w:t>
      </w:r>
      <w:proofErr w:type="spellStart"/>
      <w:r w:rsidRPr="003D621F">
        <w:rPr>
          <w:rFonts w:ascii="Times New Roman" w:eastAsia="Times New Roman" w:hAnsi="Times New Roman" w:cs="Times New Roman"/>
        </w:rPr>
        <w:t>Гарафиева</w:t>
      </w:r>
      <w:proofErr w:type="spellEnd"/>
      <w:r w:rsidRPr="003D621F">
        <w:rPr>
          <w:rFonts w:ascii="Times New Roman" w:eastAsia="Times New Roman" w:hAnsi="Times New Roman" w:cs="Times New Roman"/>
        </w:rPr>
        <w:t>. </w:t>
      </w: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- Казань</w:t>
      </w:r>
      <w:r w:rsidRPr="003D621F">
        <w:rPr>
          <w:rFonts w:ascii="Times New Roman" w:eastAsia="Times New Roman" w:hAnsi="Times New Roman" w:cs="Times New Roman"/>
        </w:rPr>
        <w:t>: ХЭТЕР, 2011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</w:rPr>
        <w:t>2. </w:t>
      </w: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Изучаем русский язык</w:t>
      </w:r>
      <w:r w:rsidRPr="003D621F">
        <w:rPr>
          <w:rFonts w:ascii="Times New Roman" w:eastAsia="Times New Roman" w:hAnsi="Times New Roman" w:cs="Times New Roman"/>
        </w:rPr>
        <w:t>: </w:t>
      </w:r>
      <w:r w:rsidRPr="003D621F">
        <w:rPr>
          <w:rFonts w:ascii="Times New Roman" w:eastAsia="Times New Roman" w:hAnsi="Times New Roman" w:cs="Times New Roman"/>
          <w:b/>
          <w:bCs/>
        </w:rPr>
        <w:t>программа</w:t>
      </w:r>
      <w:r w:rsidRPr="003D621F">
        <w:rPr>
          <w:rFonts w:ascii="Times New Roman" w:eastAsia="Times New Roman" w:hAnsi="Times New Roman" w:cs="Times New Roman"/>
        </w:rPr>
        <w:t>, методические рекомендации, диагностика / С. М. Гафарова, Ч. Р. </w:t>
      </w:r>
      <w:proofErr w:type="spellStart"/>
      <w:r w:rsidRPr="003D621F">
        <w:rPr>
          <w:rFonts w:ascii="Times New Roman" w:eastAsia="Times New Roman" w:hAnsi="Times New Roman" w:cs="Times New Roman"/>
          <w:b/>
          <w:bCs/>
        </w:rPr>
        <w:t>Гаффарова</w:t>
      </w:r>
      <w:proofErr w:type="spellEnd"/>
      <w:r w:rsidRPr="003D621F">
        <w:rPr>
          <w:rFonts w:ascii="Times New Roman" w:eastAsia="Times New Roman" w:hAnsi="Times New Roman" w:cs="Times New Roman"/>
        </w:rPr>
        <w:t xml:space="preserve">, Г. З. </w:t>
      </w:r>
      <w:proofErr w:type="spellStart"/>
      <w:r w:rsidRPr="003D621F">
        <w:rPr>
          <w:rFonts w:ascii="Times New Roman" w:eastAsia="Times New Roman" w:hAnsi="Times New Roman" w:cs="Times New Roman"/>
        </w:rPr>
        <w:t>Гарафиева</w:t>
      </w:r>
      <w:proofErr w:type="spellEnd"/>
      <w:r w:rsidRPr="003D621F">
        <w:rPr>
          <w:rFonts w:ascii="Times New Roman" w:eastAsia="Times New Roman" w:hAnsi="Times New Roman" w:cs="Times New Roman"/>
        </w:rPr>
        <w:t>. – </w:t>
      </w: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Казань</w:t>
      </w:r>
      <w:r w:rsidRPr="003D621F">
        <w:rPr>
          <w:rFonts w:ascii="Times New Roman" w:eastAsia="Times New Roman" w:hAnsi="Times New Roman" w:cs="Times New Roman"/>
        </w:rPr>
        <w:t>: Первая полиграфическая компания, 2013.</w:t>
      </w:r>
    </w:p>
    <w:p w:rsidR="003D621F" w:rsidRPr="003D621F" w:rsidRDefault="003D621F" w:rsidP="003D621F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3D621F">
        <w:rPr>
          <w:rFonts w:ascii="Times New Roman" w:eastAsia="Times New Roman" w:hAnsi="Times New Roman" w:cs="Times New Roman"/>
          <w:u w:val="single"/>
          <w:bdr w:val="none" w:sz="0" w:space="0" w:color="auto" w:frame="1"/>
        </w:rPr>
        <w:t>Интернет-ресурс</w:t>
      </w:r>
      <w:r w:rsidRPr="003D621F">
        <w:rPr>
          <w:rFonts w:ascii="Times New Roman" w:eastAsia="Times New Roman" w:hAnsi="Times New Roman" w:cs="Times New Roman"/>
        </w:rPr>
        <w:t>: </w:t>
      </w:r>
      <w:r w:rsidRPr="003D621F">
        <w:rPr>
          <w:rFonts w:ascii="Times New Roman" w:eastAsia="Times New Roman" w:hAnsi="Times New Roman" w:cs="Times New Roman"/>
          <w:bdr w:val="none" w:sz="0" w:space="0" w:color="auto" w:frame="1"/>
        </w:rPr>
        <w:t>https://kopilkaurokov.ru/doshkolnoeObrasovanie/prochee/lepbyk-kak-vid-</w:t>
      </w:r>
    </w:p>
    <w:p w:rsidR="003D621F" w:rsidRDefault="003D621F" w:rsidP="003D621F">
      <w:pPr>
        <w:spacing w:after="0" w:line="240" w:lineRule="auto"/>
        <w:rPr>
          <w:rFonts w:ascii="Times New Roman" w:eastAsia="Times New Roman" w:hAnsi="Times New Roman" w:cs="Times New Roman"/>
          <w:noProof/>
          <w:color w:val="0088BB"/>
          <w:bdr w:val="none" w:sz="0" w:space="0" w:color="auto" w:frame="1"/>
        </w:rPr>
      </w:pPr>
    </w:p>
    <w:p w:rsidR="003D621F" w:rsidRDefault="003D621F" w:rsidP="003D621F">
      <w:pPr>
        <w:spacing w:after="0" w:line="240" w:lineRule="auto"/>
        <w:rPr>
          <w:rFonts w:ascii="Times New Roman" w:eastAsia="Times New Roman" w:hAnsi="Times New Roman" w:cs="Times New Roman"/>
          <w:noProof/>
          <w:color w:val="0088BB"/>
          <w:bdr w:val="none" w:sz="0" w:space="0" w:color="auto" w:frame="1"/>
        </w:rPr>
      </w:pPr>
    </w:p>
    <w:p w:rsidR="003D621F" w:rsidRDefault="003D621F" w:rsidP="003D621F">
      <w:pPr>
        <w:spacing w:after="0" w:line="240" w:lineRule="auto"/>
        <w:rPr>
          <w:rFonts w:ascii="Times New Roman" w:eastAsia="Times New Roman" w:hAnsi="Times New Roman" w:cs="Times New Roman"/>
          <w:noProof/>
          <w:color w:val="0088BB"/>
          <w:bdr w:val="none" w:sz="0" w:space="0" w:color="auto" w:frame="1"/>
        </w:rPr>
      </w:pPr>
    </w:p>
    <w:p w:rsidR="003D621F" w:rsidRDefault="003D621F" w:rsidP="003D621F">
      <w:pPr>
        <w:spacing w:after="0" w:line="240" w:lineRule="auto"/>
        <w:rPr>
          <w:rFonts w:ascii="Times New Roman" w:eastAsia="Times New Roman" w:hAnsi="Times New Roman" w:cs="Times New Roman"/>
          <w:noProof/>
          <w:color w:val="0088BB"/>
          <w:bdr w:val="none" w:sz="0" w:space="0" w:color="auto" w:frame="1"/>
        </w:rPr>
      </w:pPr>
    </w:p>
    <w:p w:rsidR="003D621F" w:rsidRDefault="003D621F" w:rsidP="003D621F">
      <w:pPr>
        <w:spacing w:after="0" w:line="240" w:lineRule="auto"/>
        <w:rPr>
          <w:rFonts w:ascii="Times New Roman" w:eastAsia="Times New Roman" w:hAnsi="Times New Roman" w:cs="Times New Roman"/>
          <w:noProof/>
          <w:color w:val="0088BB"/>
          <w:bdr w:val="none" w:sz="0" w:space="0" w:color="auto" w:frame="1"/>
        </w:rPr>
      </w:pPr>
    </w:p>
    <w:p w:rsidR="003D621F" w:rsidRDefault="003D621F" w:rsidP="003D621F">
      <w:pPr>
        <w:spacing w:after="0" w:line="240" w:lineRule="auto"/>
        <w:rPr>
          <w:rFonts w:ascii="Times New Roman" w:eastAsia="Times New Roman" w:hAnsi="Times New Roman" w:cs="Times New Roman"/>
          <w:noProof/>
          <w:color w:val="0088BB"/>
          <w:bdr w:val="none" w:sz="0" w:space="0" w:color="auto" w:frame="1"/>
        </w:rPr>
      </w:pPr>
    </w:p>
    <w:p w:rsidR="003D621F" w:rsidRDefault="003D621F" w:rsidP="003D621F">
      <w:pPr>
        <w:spacing w:after="0" w:line="240" w:lineRule="auto"/>
        <w:rPr>
          <w:rFonts w:ascii="Times New Roman" w:eastAsia="Times New Roman" w:hAnsi="Times New Roman" w:cs="Times New Roman"/>
          <w:noProof/>
          <w:color w:val="0088BB"/>
          <w:bdr w:val="none" w:sz="0" w:space="0" w:color="auto" w:frame="1"/>
        </w:rPr>
      </w:pPr>
    </w:p>
    <w:p w:rsidR="003D621F" w:rsidRDefault="003D621F" w:rsidP="003D621F">
      <w:pPr>
        <w:spacing w:after="0" w:line="240" w:lineRule="auto"/>
        <w:rPr>
          <w:rFonts w:ascii="Times New Roman" w:eastAsia="Times New Roman" w:hAnsi="Times New Roman" w:cs="Times New Roman"/>
          <w:noProof/>
          <w:color w:val="0088BB"/>
          <w:bdr w:val="none" w:sz="0" w:space="0" w:color="auto" w:frame="1"/>
        </w:rPr>
      </w:pPr>
    </w:p>
    <w:p w:rsidR="003D621F" w:rsidRDefault="003D621F" w:rsidP="003D621F">
      <w:pPr>
        <w:spacing w:after="0" w:line="240" w:lineRule="auto"/>
        <w:rPr>
          <w:rFonts w:ascii="Times New Roman" w:eastAsia="Times New Roman" w:hAnsi="Times New Roman" w:cs="Times New Roman"/>
          <w:noProof/>
          <w:color w:val="0088BB"/>
          <w:bdr w:val="none" w:sz="0" w:space="0" w:color="auto" w:frame="1"/>
        </w:rPr>
      </w:pPr>
    </w:p>
    <w:p w:rsidR="003D621F" w:rsidRDefault="003D621F" w:rsidP="003D621F">
      <w:pPr>
        <w:spacing w:after="0" w:line="240" w:lineRule="auto"/>
        <w:rPr>
          <w:rFonts w:ascii="Times New Roman" w:eastAsia="Times New Roman" w:hAnsi="Times New Roman" w:cs="Times New Roman"/>
          <w:noProof/>
          <w:color w:val="0088BB"/>
          <w:bdr w:val="none" w:sz="0" w:space="0" w:color="auto" w:frame="1"/>
        </w:rPr>
      </w:pPr>
    </w:p>
    <w:p w:rsidR="003D621F" w:rsidRDefault="003D621F" w:rsidP="003D621F">
      <w:pPr>
        <w:spacing w:after="0" w:line="240" w:lineRule="auto"/>
        <w:rPr>
          <w:rFonts w:ascii="Times New Roman" w:eastAsia="Times New Roman" w:hAnsi="Times New Roman" w:cs="Times New Roman"/>
          <w:noProof/>
          <w:color w:val="0088BB"/>
          <w:bdr w:val="none" w:sz="0" w:space="0" w:color="auto" w:frame="1"/>
        </w:rPr>
      </w:pPr>
    </w:p>
    <w:p w:rsidR="003D621F" w:rsidRDefault="003D621F" w:rsidP="003D621F">
      <w:pPr>
        <w:spacing w:after="0" w:line="240" w:lineRule="auto"/>
        <w:rPr>
          <w:rFonts w:ascii="Times New Roman" w:eastAsia="Times New Roman" w:hAnsi="Times New Roman" w:cs="Times New Roman"/>
          <w:noProof/>
          <w:color w:val="0088BB"/>
          <w:bdr w:val="none" w:sz="0" w:space="0" w:color="auto" w:frame="1"/>
        </w:rPr>
      </w:pPr>
    </w:p>
    <w:p w:rsidR="003D621F" w:rsidRDefault="003D621F" w:rsidP="003D621F">
      <w:pPr>
        <w:spacing w:after="0" w:line="240" w:lineRule="auto"/>
        <w:rPr>
          <w:rFonts w:ascii="Times New Roman" w:eastAsia="Times New Roman" w:hAnsi="Times New Roman" w:cs="Times New Roman"/>
          <w:noProof/>
          <w:color w:val="0088BB"/>
          <w:bdr w:val="none" w:sz="0" w:space="0" w:color="auto" w:frame="1"/>
        </w:rPr>
      </w:pPr>
    </w:p>
    <w:p w:rsidR="003D621F" w:rsidRDefault="003D621F" w:rsidP="003D621F">
      <w:pPr>
        <w:spacing w:after="0" w:line="240" w:lineRule="auto"/>
        <w:rPr>
          <w:rFonts w:ascii="Times New Roman" w:eastAsia="Times New Roman" w:hAnsi="Times New Roman" w:cs="Times New Roman"/>
          <w:noProof/>
          <w:color w:val="0088BB"/>
          <w:bdr w:val="none" w:sz="0" w:space="0" w:color="auto" w:frame="1"/>
        </w:rPr>
      </w:pPr>
    </w:p>
    <w:p w:rsidR="003D621F" w:rsidRDefault="003D621F" w:rsidP="003D621F">
      <w:pPr>
        <w:spacing w:after="0" w:line="240" w:lineRule="auto"/>
        <w:rPr>
          <w:rFonts w:ascii="Times New Roman" w:eastAsia="Times New Roman" w:hAnsi="Times New Roman" w:cs="Times New Roman"/>
          <w:noProof/>
          <w:color w:val="0088BB"/>
          <w:bdr w:val="none" w:sz="0" w:space="0" w:color="auto" w:frame="1"/>
        </w:rPr>
      </w:pPr>
    </w:p>
    <w:p w:rsidR="003D621F" w:rsidRPr="003D621F" w:rsidRDefault="003D621F" w:rsidP="003D621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color w:val="0088BB"/>
          <w:bdr w:val="none" w:sz="0" w:space="0" w:color="auto" w:frame="1"/>
        </w:rPr>
        <w:lastRenderedPageBreak/>
        <w:drawing>
          <wp:inline distT="0" distB="0" distL="0" distR="0">
            <wp:extent cx="2923345" cy="3993661"/>
            <wp:effectExtent l="19050" t="0" r="0" b="0"/>
            <wp:docPr id="1" name="Рисунок 1" descr="Лэпбук по программе С. М. Гаффаровой для детей 4–7 лет на тему «Домашние и дикие животные»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эпбук по программе С. М. Гаффаровой для детей 4–7 лет на тему «Домашние и дикие животные»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2678" t="3585" r="246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345" cy="3993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21F" w:rsidRDefault="003D621F" w:rsidP="003D621F">
      <w:pPr>
        <w:spacing w:after="0" w:line="240" w:lineRule="auto"/>
        <w:rPr>
          <w:rFonts w:ascii="Times New Roman" w:eastAsia="Times New Roman" w:hAnsi="Times New Roman" w:cs="Times New Roman"/>
          <w:noProof/>
          <w:color w:val="0088BB"/>
          <w:bdr w:val="none" w:sz="0" w:space="0" w:color="auto" w:frame="1"/>
        </w:rPr>
      </w:pPr>
    </w:p>
    <w:p w:rsidR="003D621F" w:rsidRDefault="003D621F" w:rsidP="003D621F">
      <w:pPr>
        <w:spacing w:after="0" w:line="240" w:lineRule="auto"/>
        <w:rPr>
          <w:rFonts w:ascii="Times New Roman" w:eastAsia="Times New Roman" w:hAnsi="Times New Roman" w:cs="Times New Roman"/>
          <w:noProof/>
          <w:color w:val="0088BB"/>
          <w:bdr w:val="none" w:sz="0" w:space="0" w:color="auto" w:frame="1"/>
        </w:rPr>
      </w:pPr>
    </w:p>
    <w:p w:rsidR="003D621F" w:rsidRDefault="003D621F" w:rsidP="003D621F">
      <w:pPr>
        <w:spacing w:after="0" w:line="240" w:lineRule="auto"/>
        <w:rPr>
          <w:rFonts w:ascii="Times New Roman" w:eastAsia="Times New Roman" w:hAnsi="Times New Roman" w:cs="Times New Roman"/>
          <w:noProof/>
          <w:color w:val="0088BB"/>
          <w:bdr w:val="none" w:sz="0" w:space="0" w:color="auto" w:frame="1"/>
        </w:rPr>
      </w:pPr>
    </w:p>
    <w:p w:rsidR="003D621F" w:rsidRPr="003D621F" w:rsidRDefault="003D621F" w:rsidP="003D621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color w:val="0088BB"/>
          <w:bdr w:val="none" w:sz="0" w:space="0" w:color="auto" w:frame="1"/>
        </w:rPr>
        <w:drawing>
          <wp:inline distT="0" distB="0" distL="0" distR="0">
            <wp:extent cx="5865935" cy="4104608"/>
            <wp:effectExtent l="19050" t="0" r="1465" b="0"/>
            <wp:docPr id="2" name="Рисунок 2" descr="Фото «Домашние и дикие животные»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ото «Домашние и дикие животные»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b="36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935" cy="4104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21F" w:rsidRDefault="003D621F" w:rsidP="003D621F">
      <w:pPr>
        <w:spacing w:after="0" w:line="240" w:lineRule="auto"/>
        <w:rPr>
          <w:rFonts w:ascii="Times New Roman" w:eastAsia="Times New Roman" w:hAnsi="Times New Roman" w:cs="Times New Roman"/>
          <w:noProof/>
          <w:color w:val="0088BB"/>
          <w:bdr w:val="none" w:sz="0" w:space="0" w:color="auto" w:frame="1"/>
        </w:rPr>
      </w:pPr>
    </w:p>
    <w:p w:rsidR="003D621F" w:rsidRDefault="003D621F" w:rsidP="003D621F">
      <w:pPr>
        <w:spacing w:after="0" w:line="240" w:lineRule="auto"/>
        <w:rPr>
          <w:rFonts w:ascii="Times New Roman" w:eastAsia="Times New Roman" w:hAnsi="Times New Roman" w:cs="Times New Roman"/>
          <w:noProof/>
          <w:color w:val="0088BB"/>
          <w:bdr w:val="none" w:sz="0" w:space="0" w:color="auto" w:frame="1"/>
        </w:rPr>
      </w:pPr>
    </w:p>
    <w:p w:rsidR="003D621F" w:rsidRDefault="003D621F" w:rsidP="003D621F">
      <w:pPr>
        <w:spacing w:after="0" w:line="240" w:lineRule="auto"/>
        <w:rPr>
          <w:rFonts w:ascii="Times New Roman" w:eastAsia="Times New Roman" w:hAnsi="Times New Roman" w:cs="Times New Roman"/>
          <w:noProof/>
          <w:color w:val="0088BB"/>
          <w:bdr w:val="none" w:sz="0" w:space="0" w:color="auto" w:frame="1"/>
        </w:rPr>
      </w:pPr>
    </w:p>
    <w:p w:rsidR="003D621F" w:rsidRPr="003D621F" w:rsidRDefault="003D621F" w:rsidP="003D621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color w:val="0088BB"/>
          <w:bdr w:val="none" w:sz="0" w:space="0" w:color="auto" w:frame="1"/>
        </w:rPr>
        <w:lastRenderedPageBreak/>
        <w:drawing>
          <wp:inline distT="0" distB="0" distL="0" distR="0">
            <wp:extent cx="5436089" cy="3901775"/>
            <wp:effectExtent l="19050" t="0" r="0" b="0"/>
            <wp:docPr id="3" name="Рисунок 3" descr="Лэпбук по программе С. М. Гаффаровой для детей 4–7 лет на тему - фото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Лэпбук по программе С. М. Гаффаровой для детей 4–7 лет на тему - фото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376" b="4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6089" cy="390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ED5" w:rsidRDefault="00F01ED5" w:rsidP="003D621F">
      <w:pPr>
        <w:shd w:val="clear" w:color="auto" w:fill="F9F8EF"/>
        <w:spacing w:before="74" w:after="7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D621F" w:rsidRPr="00F01ED5" w:rsidRDefault="003D621F" w:rsidP="003D621F">
      <w:pPr>
        <w:shd w:val="clear" w:color="auto" w:fill="F9F8EF"/>
        <w:spacing w:before="74" w:after="7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421B" w:rsidRDefault="003D621F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480087" cy="3438769"/>
            <wp:effectExtent l="19050" t="0" r="6313" b="0"/>
            <wp:docPr id="7" name="Рисунок 7" descr="https://www.maam.ru/upload/blogs/detsad-1345583-15104277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maam.ru/upload/blogs/detsad-1345583-1510427785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b="40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88" cy="343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21F" w:rsidRDefault="003D621F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940914" cy="4121530"/>
            <wp:effectExtent l="19050" t="0" r="2686" b="0"/>
            <wp:docPr id="16" name="Рисунок 16" descr="https://www.maam.ru/upload/blogs/detsad-1345583-1510427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www.maam.ru/upload/blogs/detsad-1345583-1510427543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b="3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914" cy="4121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21F" w:rsidRDefault="003D621F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864665" cy="3648926"/>
            <wp:effectExtent l="19050" t="0" r="2735" b="0"/>
            <wp:docPr id="19" name="Рисунок 19" descr="https://www.maam.ru/upload/blogs/detsad-1345583-15104275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maam.ru/upload/blogs/detsad-1345583-1510427599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b="45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262" cy="3651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21F" w:rsidRDefault="003D621F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357935" cy="3219939"/>
            <wp:effectExtent l="19050" t="0" r="0" b="0"/>
            <wp:docPr id="22" name="Рисунок 22" descr="https://www.maam.ru/upload/blogs/detsad-1345583-15104277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www.maam.ru/upload/blogs/detsad-1345583-1510427713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b="32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7935" cy="3219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21F" w:rsidRPr="00F01ED5" w:rsidRDefault="003D621F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357935" cy="4455718"/>
            <wp:effectExtent l="19050" t="0" r="0" b="0"/>
            <wp:docPr id="25" name="Рисунок 25" descr="https://www.maam.ru/upload/blogs/detsad-1345583-1510427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www.maam.ru/upload/blogs/detsad-1345583-1510427753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b="32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244" cy="4456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D621F" w:rsidRPr="00F01ED5" w:rsidSect="00283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9121C"/>
    <w:multiLevelType w:val="multilevel"/>
    <w:tmpl w:val="7A044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4A421B"/>
    <w:rsid w:val="00283AD1"/>
    <w:rsid w:val="003D621F"/>
    <w:rsid w:val="004A421B"/>
    <w:rsid w:val="004F4974"/>
    <w:rsid w:val="005A6ADF"/>
    <w:rsid w:val="007362E9"/>
    <w:rsid w:val="00F01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AD1"/>
  </w:style>
  <w:style w:type="paragraph" w:styleId="2">
    <w:name w:val="heading 2"/>
    <w:basedOn w:val="a"/>
    <w:link w:val="20"/>
    <w:uiPriority w:val="9"/>
    <w:qFormat/>
    <w:rsid w:val="00F01E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2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01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F01ED5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01ED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6">
    <w:name w:val="Hyperlink"/>
    <w:basedOn w:val="a0"/>
    <w:uiPriority w:val="99"/>
    <w:semiHidden/>
    <w:unhideWhenUsed/>
    <w:rsid w:val="003D621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D6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62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17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07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36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8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1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maam.ru/upload/blogs/detsad-1345583-1510427178.jpg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hyperlink" Target="https://www.maam.ru/obrazovanie/zhivotnyj-mir" TargetMode="External"/><Relationship Id="rId11" Type="http://schemas.openxmlformats.org/officeDocument/2006/relationships/hyperlink" Target="https://www.maam.ru/upload/blogs/detsad-1345583-1510427279.jpg" TargetMode="External"/><Relationship Id="rId5" Type="http://schemas.openxmlformats.org/officeDocument/2006/relationships/hyperlink" Target="https://www.maam.ru/obrazovanie/lepbuk-domashnie-zhivotnye" TargetMode="External"/><Relationship Id="rId15" Type="http://schemas.openxmlformats.org/officeDocument/2006/relationships/image" Target="media/image6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maam.ru/upload/blogs/detsad-1345583-1510427223.jpg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7154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2025-11-27T15:44:00Z</cp:lastPrinted>
  <dcterms:created xsi:type="dcterms:W3CDTF">2025-10-06T18:48:00Z</dcterms:created>
  <dcterms:modified xsi:type="dcterms:W3CDTF">2026-01-26T15:25:00Z</dcterms:modified>
</cp:coreProperties>
</file>