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01FBA" w:rsidRPr="00D01FBA" w:rsidRDefault="00D01FBA" w:rsidP="00D01FBA">
      <w:pPr>
        <w:spacing w:line="276" w:lineRule="auto"/>
        <w:ind w:firstLine="0"/>
        <w:jc w:val="center"/>
        <w:rPr>
          <w:rFonts w:ascii="Times New Roman" w:hAnsi="Times New Roman" w:cs="Times New Roman"/>
          <w:szCs w:val="28"/>
        </w:rPr>
      </w:pPr>
      <w:r w:rsidRPr="00D01FBA">
        <w:rPr>
          <w:rFonts w:ascii="Times New Roman" w:hAnsi="Times New Roman" w:cs="Times New Roman"/>
          <w:szCs w:val="28"/>
        </w:rPr>
        <w:t xml:space="preserve">Муниципальное бюджетное образовательное учреждение </w:t>
      </w:r>
    </w:p>
    <w:p w:rsidR="00D01FBA" w:rsidRPr="00D01FBA" w:rsidRDefault="00D01FBA" w:rsidP="00D01FBA">
      <w:pPr>
        <w:spacing w:line="276" w:lineRule="auto"/>
        <w:ind w:firstLine="0"/>
        <w:jc w:val="center"/>
        <w:rPr>
          <w:rFonts w:ascii="Times New Roman" w:hAnsi="Times New Roman" w:cs="Times New Roman"/>
          <w:szCs w:val="28"/>
        </w:rPr>
      </w:pPr>
      <w:r w:rsidRPr="00D01FBA">
        <w:rPr>
          <w:rFonts w:ascii="Times New Roman" w:hAnsi="Times New Roman" w:cs="Times New Roman"/>
          <w:szCs w:val="28"/>
        </w:rPr>
        <w:t>СОШ №18</w:t>
      </w:r>
    </w:p>
    <w:p w:rsidR="00D01FBA" w:rsidRPr="00D01FBA" w:rsidRDefault="00D01FBA" w:rsidP="00D01FBA">
      <w:pPr>
        <w:spacing w:line="276" w:lineRule="auto"/>
        <w:ind w:firstLine="0"/>
        <w:jc w:val="center"/>
        <w:rPr>
          <w:rFonts w:ascii="Times New Roman" w:hAnsi="Times New Roman" w:cs="Times New Roman"/>
          <w:szCs w:val="28"/>
        </w:rPr>
      </w:pPr>
      <w:r w:rsidRPr="00D01FBA">
        <w:rPr>
          <w:rFonts w:ascii="Times New Roman" w:hAnsi="Times New Roman" w:cs="Times New Roman"/>
          <w:szCs w:val="28"/>
        </w:rPr>
        <w:t>дошкольное отделение Радуга</w:t>
      </w:r>
    </w:p>
    <w:p w:rsidR="00D01FBA" w:rsidRDefault="00D01FBA" w:rsidP="00D01FBA">
      <w:pPr>
        <w:jc w:val="center"/>
        <w:rPr>
          <w:rFonts w:ascii="Times New Roman" w:hAnsi="Times New Roman" w:cs="Times New Roman"/>
          <w:sz w:val="48"/>
          <w:szCs w:val="48"/>
        </w:rPr>
      </w:pPr>
    </w:p>
    <w:p w:rsidR="00D01FBA" w:rsidRDefault="00D01FBA" w:rsidP="00D01FBA">
      <w:pPr>
        <w:jc w:val="center"/>
        <w:rPr>
          <w:rFonts w:ascii="Times New Roman" w:hAnsi="Times New Roman" w:cs="Times New Roman"/>
          <w:sz w:val="48"/>
          <w:szCs w:val="48"/>
        </w:rPr>
      </w:pPr>
    </w:p>
    <w:p w:rsidR="00D01FBA" w:rsidRDefault="00D01FBA" w:rsidP="00D01FBA">
      <w:pPr>
        <w:jc w:val="center"/>
        <w:rPr>
          <w:rFonts w:ascii="Times New Roman" w:hAnsi="Times New Roman" w:cs="Times New Roman"/>
          <w:sz w:val="48"/>
          <w:szCs w:val="48"/>
        </w:rPr>
      </w:pPr>
      <w:r>
        <w:rPr>
          <w:rFonts w:ascii="Times New Roman" w:hAnsi="Times New Roman" w:cs="Times New Roman"/>
          <w:sz w:val="48"/>
          <w:szCs w:val="48"/>
        </w:rPr>
        <w:t>Детское проектирование</w:t>
      </w:r>
    </w:p>
    <w:p w:rsidR="00D01FBA" w:rsidRDefault="00D01FBA" w:rsidP="00D01FBA">
      <w:pPr>
        <w:jc w:val="center"/>
        <w:rPr>
          <w:rFonts w:ascii="Times New Roman" w:hAnsi="Times New Roman" w:cs="Times New Roman"/>
          <w:sz w:val="48"/>
          <w:szCs w:val="48"/>
        </w:rPr>
      </w:pPr>
      <w:r>
        <w:rPr>
          <w:rFonts w:ascii="Times New Roman" w:hAnsi="Times New Roman" w:cs="Times New Roman"/>
          <w:sz w:val="48"/>
          <w:szCs w:val="48"/>
        </w:rPr>
        <w:t xml:space="preserve">«Птица дивной красоты на </w:t>
      </w:r>
      <w:proofErr w:type="gramStart"/>
      <w:r>
        <w:rPr>
          <w:rFonts w:ascii="Times New Roman" w:hAnsi="Times New Roman" w:cs="Times New Roman"/>
          <w:sz w:val="48"/>
          <w:szCs w:val="48"/>
        </w:rPr>
        <w:t>гербе</w:t>
      </w:r>
      <w:proofErr w:type="gramEnd"/>
      <w:r>
        <w:rPr>
          <w:rFonts w:ascii="Times New Roman" w:hAnsi="Times New Roman" w:cs="Times New Roman"/>
          <w:sz w:val="48"/>
          <w:szCs w:val="48"/>
        </w:rPr>
        <w:t xml:space="preserve"> почему ты?»</w:t>
      </w:r>
    </w:p>
    <w:p w:rsidR="00D01FBA" w:rsidRDefault="00D01FBA" w:rsidP="00D01FBA">
      <w:pPr>
        <w:jc w:val="center"/>
        <w:rPr>
          <w:rFonts w:ascii="Times New Roman" w:hAnsi="Times New Roman" w:cs="Times New Roman"/>
          <w:sz w:val="36"/>
          <w:szCs w:val="36"/>
        </w:rPr>
      </w:pPr>
    </w:p>
    <w:p w:rsidR="00D01FBA" w:rsidRDefault="00D01FBA" w:rsidP="00D01FBA">
      <w:pPr>
        <w:jc w:val="center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noProof/>
          <w:sz w:val="36"/>
          <w:szCs w:val="36"/>
          <w:lang w:eastAsia="ru-RU"/>
        </w:rPr>
        <w:drawing>
          <wp:inline distT="0" distB="0" distL="0" distR="0">
            <wp:extent cx="5358595" cy="3743325"/>
            <wp:effectExtent l="0" t="0" r="0" b="0"/>
            <wp:docPr id="10" name="Рисунок 10" descr="Исп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Испр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8595" cy="3743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1FBA" w:rsidRDefault="00D01FBA" w:rsidP="00D01FBA">
      <w:pPr>
        <w:jc w:val="center"/>
        <w:rPr>
          <w:rFonts w:ascii="Times New Roman" w:hAnsi="Times New Roman" w:cs="Times New Roman"/>
          <w:sz w:val="36"/>
          <w:szCs w:val="36"/>
        </w:rPr>
      </w:pPr>
    </w:p>
    <w:p w:rsidR="00D01FBA" w:rsidRDefault="00D01FBA" w:rsidP="00D01FBA">
      <w:pPr>
        <w:ind w:firstLine="0"/>
        <w:rPr>
          <w:rFonts w:ascii="Times New Roman" w:hAnsi="Times New Roman" w:cs="Times New Roman"/>
          <w:sz w:val="36"/>
          <w:szCs w:val="36"/>
        </w:rPr>
      </w:pPr>
    </w:p>
    <w:p w:rsidR="00D01FBA" w:rsidRDefault="00D01FBA" w:rsidP="00D01FBA">
      <w:pPr>
        <w:rPr>
          <w:rFonts w:ascii="Times New Roman" w:hAnsi="Times New Roman" w:cs="Times New Roman"/>
          <w:sz w:val="36"/>
          <w:szCs w:val="36"/>
        </w:rPr>
      </w:pPr>
    </w:p>
    <w:p w:rsidR="00D01FBA" w:rsidRDefault="00D01FBA" w:rsidP="00D01FBA">
      <w:pPr>
        <w:ind w:firstLine="0"/>
        <w:jc w:val="center"/>
        <w:rPr>
          <w:rFonts w:ascii="Times New Roman" w:hAnsi="Times New Roman" w:cs="Times New Roman"/>
          <w:szCs w:val="28"/>
        </w:rPr>
      </w:pPr>
      <w:r w:rsidRPr="00D01FBA">
        <w:rPr>
          <w:rFonts w:ascii="Times New Roman" w:hAnsi="Times New Roman" w:cs="Times New Roman"/>
          <w:szCs w:val="28"/>
        </w:rPr>
        <w:t>г.</w:t>
      </w:r>
      <w:r w:rsidRPr="00D01FBA">
        <w:rPr>
          <w:rFonts w:ascii="Times New Roman" w:hAnsi="Times New Roman" w:cs="Times New Roman"/>
          <w:szCs w:val="28"/>
        </w:rPr>
        <w:t xml:space="preserve"> о. Серпухов</w:t>
      </w:r>
      <w:r w:rsidRPr="00D01FBA">
        <w:rPr>
          <w:rFonts w:ascii="Times New Roman" w:hAnsi="Times New Roman" w:cs="Times New Roman"/>
          <w:szCs w:val="28"/>
        </w:rPr>
        <w:t>.</w:t>
      </w:r>
    </w:p>
    <w:p w:rsidR="00D01FBA" w:rsidRPr="00D01FBA" w:rsidRDefault="00D01FBA" w:rsidP="00D01FBA">
      <w:pPr>
        <w:ind w:firstLine="0"/>
        <w:jc w:val="center"/>
        <w:rPr>
          <w:rFonts w:ascii="Times New Roman" w:hAnsi="Times New Roman" w:cs="Times New Roman"/>
          <w:szCs w:val="28"/>
        </w:rPr>
      </w:pPr>
      <w:r>
        <w:rPr>
          <w:rFonts w:ascii="Times New Roman" w:hAnsi="Times New Roman" w:cs="Times New Roman"/>
          <w:b/>
          <w:sz w:val="32"/>
          <w:szCs w:val="28"/>
        </w:rPr>
        <w:lastRenderedPageBreak/>
        <w:t>Актуальность проекта</w:t>
      </w:r>
    </w:p>
    <w:p w:rsidR="00D01FBA" w:rsidRDefault="00D01FBA" w:rsidP="00D01FBA">
      <w:pPr>
        <w:rPr>
          <w:rFonts w:ascii="Times New Roman" w:hAnsi="Times New Roman" w:cs="Times New Roman"/>
          <w:b/>
          <w:szCs w:val="28"/>
        </w:rPr>
      </w:pPr>
    </w:p>
    <w:p w:rsidR="00D01FBA" w:rsidRDefault="00D01FBA" w:rsidP="00D01FBA">
      <w:pPr>
        <w:ind w:firstLine="0"/>
        <w:rPr>
          <w:rFonts w:ascii="Times New Roman" w:hAnsi="Times New Roman" w:cs="Times New Roman"/>
          <w:szCs w:val="28"/>
        </w:rPr>
      </w:pPr>
      <w:r>
        <w:rPr>
          <w:rFonts w:ascii="Times New Roman" w:hAnsi="Times New Roman" w:cs="Times New Roman"/>
          <w:szCs w:val="28"/>
        </w:rPr>
        <w:t xml:space="preserve"> Одним из приоритетных направлений работы нашего детского сада является знакомство с национальным и региональным культурным наследием и историей края.</w:t>
      </w:r>
    </w:p>
    <w:p w:rsidR="00D01FBA" w:rsidRDefault="00D01FBA" w:rsidP="00D01FBA">
      <w:pPr>
        <w:rPr>
          <w:rFonts w:ascii="Times New Roman" w:hAnsi="Times New Roman" w:cs="Times New Roman"/>
          <w:szCs w:val="28"/>
        </w:rPr>
      </w:pPr>
      <w:r>
        <w:rPr>
          <w:rFonts w:ascii="Times New Roman" w:hAnsi="Times New Roman" w:cs="Times New Roman"/>
          <w:szCs w:val="28"/>
        </w:rPr>
        <w:t xml:space="preserve">Воспитание патриотических чувств на современном этапе развития общества обязывает ДОУ развивать познавательный интерес, любовь к краю, её историко-культурному наследию. Таким образом, заложив ребёнку с </w:t>
      </w:r>
      <w:proofErr w:type="gramStart"/>
      <w:r>
        <w:rPr>
          <w:rFonts w:ascii="Times New Roman" w:hAnsi="Times New Roman" w:cs="Times New Roman"/>
          <w:szCs w:val="28"/>
        </w:rPr>
        <w:t>детства</w:t>
      </w:r>
      <w:proofErr w:type="gramEnd"/>
      <w:r>
        <w:rPr>
          <w:rFonts w:ascii="Times New Roman" w:hAnsi="Times New Roman" w:cs="Times New Roman"/>
          <w:szCs w:val="28"/>
        </w:rPr>
        <w:t xml:space="preserve"> чувство патриотизма, мы можем надеяться, что воспитываем настоящего патриота, любящего свой край.</w:t>
      </w:r>
    </w:p>
    <w:p w:rsidR="00D01FBA" w:rsidRDefault="00D01FBA" w:rsidP="00D01FBA">
      <w:pPr>
        <w:rPr>
          <w:rFonts w:ascii="Times New Roman" w:hAnsi="Times New Roman" w:cs="Times New Roman"/>
          <w:szCs w:val="28"/>
        </w:rPr>
      </w:pPr>
      <w:r>
        <w:rPr>
          <w:rFonts w:ascii="Times New Roman" w:hAnsi="Times New Roman" w:cs="Times New Roman"/>
          <w:szCs w:val="28"/>
        </w:rPr>
        <w:t>В настоящее время патриотическое воспитание становится самостоятельным и важным звеном Российского образования. Его задачи выдвигаются самой жизнью и признаются актуальными и государством и обществом.</w:t>
      </w:r>
    </w:p>
    <w:p w:rsidR="00D01FBA" w:rsidRDefault="00D01FBA" w:rsidP="00D01FBA">
      <w:pPr>
        <w:tabs>
          <w:tab w:val="left" w:pos="3204"/>
        </w:tabs>
        <w:jc w:val="center"/>
        <w:rPr>
          <w:rFonts w:ascii="Times New Roman" w:hAnsi="Times New Roman" w:cs="Times New Roman"/>
          <w:b/>
          <w:sz w:val="32"/>
          <w:szCs w:val="28"/>
        </w:rPr>
      </w:pPr>
      <w:r>
        <w:rPr>
          <w:rFonts w:ascii="Times New Roman" w:hAnsi="Times New Roman" w:cs="Times New Roman"/>
          <w:b/>
          <w:sz w:val="32"/>
          <w:szCs w:val="28"/>
        </w:rPr>
        <w:t>Проблема</w:t>
      </w:r>
    </w:p>
    <w:p w:rsidR="00D01FBA" w:rsidRDefault="00D01FBA" w:rsidP="00D01FBA">
      <w:pPr>
        <w:rPr>
          <w:rFonts w:ascii="Times New Roman" w:hAnsi="Times New Roman" w:cs="Times New Roman"/>
          <w:szCs w:val="28"/>
        </w:rPr>
      </w:pPr>
      <w:r>
        <w:rPr>
          <w:rFonts w:ascii="Times New Roman" w:hAnsi="Times New Roman" w:cs="Times New Roman"/>
          <w:szCs w:val="28"/>
        </w:rPr>
        <w:t>У детей старшего дошкольного возраста отсутствует система знаний об истории города Серпухова и его гербе. Знания несут эпизодический характер.</w:t>
      </w:r>
    </w:p>
    <w:p w:rsidR="00D01FBA" w:rsidRDefault="00D01FBA" w:rsidP="00D01FBA">
      <w:pPr>
        <w:rPr>
          <w:rFonts w:ascii="Times New Roman" w:hAnsi="Times New Roman" w:cs="Times New Roman"/>
          <w:szCs w:val="28"/>
        </w:rPr>
      </w:pPr>
      <w:r>
        <w:rPr>
          <w:rFonts w:ascii="Times New Roman" w:hAnsi="Times New Roman" w:cs="Times New Roman"/>
          <w:szCs w:val="28"/>
        </w:rPr>
        <w:t>Наблюдается недостаточность программно-методического и дидактического обеспечения.</w:t>
      </w:r>
    </w:p>
    <w:p w:rsidR="00D01FBA" w:rsidRDefault="00D01FBA" w:rsidP="00D01FBA">
      <w:pPr>
        <w:rPr>
          <w:rFonts w:ascii="Times New Roman" w:hAnsi="Times New Roman" w:cs="Times New Roman"/>
          <w:szCs w:val="28"/>
        </w:rPr>
      </w:pPr>
      <w:r>
        <w:rPr>
          <w:rFonts w:ascii="Times New Roman" w:hAnsi="Times New Roman" w:cs="Times New Roman"/>
          <w:szCs w:val="28"/>
        </w:rPr>
        <w:t>Мало познавательной детской литературы для дошкольников о гербе города Серпухова.</w:t>
      </w:r>
    </w:p>
    <w:p w:rsidR="00D01FBA" w:rsidRDefault="00D01FBA" w:rsidP="00D01FBA">
      <w:pPr>
        <w:tabs>
          <w:tab w:val="left" w:pos="3204"/>
        </w:tabs>
        <w:jc w:val="center"/>
        <w:rPr>
          <w:rFonts w:ascii="Times New Roman" w:hAnsi="Times New Roman" w:cs="Times New Roman"/>
          <w:b/>
          <w:sz w:val="32"/>
          <w:szCs w:val="28"/>
        </w:rPr>
      </w:pPr>
      <w:r>
        <w:rPr>
          <w:rFonts w:ascii="Times New Roman" w:hAnsi="Times New Roman" w:cs="Times New Roman"/>
          <w:b/>
          <w:sz w:val="32"/>
          <w:szCs w:val="28"/>
        </w:rPr>
        <w:t>Цель</w:t>
      </w:r>
    </w:p>
    <w:p w:rsidR="00D01FBA" w:rsidRDefault="00D01FBA" w:rsidP="00D01FBA">
      <w:pPr>
        <w:rPr>
          <w:rFonts w:ascii="Times New Roman" w:hAnsi="Times New Roman" w:cs="Times New Roman"/>
          <w:szCs w:val="28"/>
        </w:rPr>
      </w:pPr>
      <w:r>
        <w:rPr>
          <w:rFonts w:ascii="Times New Roman" w:hAnsi="Times New Roman" w:cs="Times New Roman"/>
          <w:szCs w:val="28"/>
        </w:rPr>
        <w:t>Расширение знаний детей об истории герба города Серпухова.</w:t>
      </w:r>
    </w:p>
    <w:p w:rsidR="00D01FBA" w:rsidRPr="00D01FBA" w:rsidRDefault="00D01FBA" w:rsidP="00D01FBA">
      <w:pPr>
        <w:rPr>
          <w:rFonts w:ascii="Times New Roman" w:hAnsi="Times New Roman" w:cs="Times New Roman"/>
          <w:szCs w:val="28"/>
        </w:rPr>
      </w:pPr>
      <w:r>
        <w:rPr>
          <w:rFonts w:ascii="Times New Roman" w:hAnsi="Times New Roman" w:cs="Times New Roman"/>
          <w:szCs w:val="28"/>
        </w:rPr>
        <w:t>Воспитание любви, уважения и привязанности к своей малой Родине.</w:t>
      </w:r>
    </w:p>
    <w:p w:rsidR="00D01FBA" w:rsidRDefault="00D01FBA" w:rsidP="00D01FBA">
      <w:pPr>
        <w:tabs>
          <w:tab w:val="left" w:pos="3204"/>
        </w:tabs>
        <w:jc w:val="center"/>
        <w:rPr>
          <w:rFonts w:ascii="Times New Roman" w:hAnsi="Times New Roman" w:cs="Times New Roman"/>
          <w:b/>
          <w:sz w:val="32"/>
          <w:szCs w:val="28"/>
        </w:rPr>
      </w:pPr>
      <w:r>
        <w:rPr>
          <w:rFonts w:ascii="Times New Roman" w:hAnsi="Times New Roman" w:cs="Times New Roman"/>
          <w:b/>
          <w:sz w:val="32"/>
          <w:szCs w:val="28"/>
        </w:rPr>
        <w:t>Задачи</w:t>
      </w:r>
    </w:p>
    <w:p w:rsidR="00D01FBA" w:rsidRDefault="00D01FBA" w:rsidP="00D01FBA">
      <w:pPr>
        <w:rPr>
          <w:rFonts w:ascii="Times New Roman" w:hAnsi="Times New Roman" w:cs="Times New Roman"/>
          <w:szCs w:val="28"/>
        </w:rPr>
      </w:pPr>
      <w:r>
        <w:rPr>
          <w:rFonts w:ascii="Times New Roman" w:hAnsi="Times New Roman" w:cs="Times New Roman"/>
          <w:szCs w:val="28"/>
        </w:rPr>
        <w:t>Создать условия для восприятия детьми, сведений об историческом прошлом герба города Серпухова.</w:t>
      </w:r>
    </w:p>
    <w:p w:rsidR="00D01FBA" w:rsidRDefault="00D01FBA" w:rsidP="00D01FBA">
      <w:pPr>
        <w:rPr>
          <w:rFonts w:ascii="Times New Roman" w:hAnsi="Times New Roman" w:cs="Times New Roman"/>
          <w:szCs w:val="28"/>
        </w:rPr>
      </w:pPr>
      <w:r>
        <w:rPr>
          <w:rFonts w:ascii="Times New Roman" w:hAnsi="Times New Roman" w:cs="Times New Roman"/>
          <w:szCs w:val="28"/>
        </w:rPr>
        <w:t>Развивать связную речь детей, обогащать и активизировать словарный запас детей</w:t>
      </w:r>
    </w:p>
    <w:p w:rsidR="00D01FBA" w:rsidRDefault="00D01FBA" w:rsidP="00D01FBA">
      <w:pPr>
        <w:rPr>
          <w:rFonts w:ascii="Times New Roman" w:hAnsi="Times New Roman" w:cs="Times New Roman"/>
          <w:szCs w:val="28"/>
        </w:rPr>
      </w:pPr>
      <w:r>
        <w:rPr>
          <w:rFonts w:ascii="Times New Roman" w:hAnsi="Times New Roman" w:cs="Times New Roman"/>
          <w:szCs w:val="28"/>
        </w:rPr>
        <w:lastRenderedPageBreak/>
        <w:t>Использовать сетевое взаимодействие в работе ДОУ по данной тем</w:t>
      </w:r>
      <w:proofErr w:type="gramStart"/>
      <w:r>
        <w:rPr>
          <w:rFonts w:ascii="Times New Roman" w:hAnsi="Times New Roman" w:cs="Times New Roman"/>
          <w:szCs w:val="28"/>
        </w:rPr>
        <w:t>е(</w:t>
      </w:r>
      <w:proofErr w:type="gramEnd"/>
      <w:r>
        <w:rPr>
          <w:rFonts w:ascii="Times New Roman" w:hAnsi="Times New Roman" w:cs="Times New Roman"/>
          <w:szCs w:val="28"/>
        </w:rPr>
        <w:t xml:space="preserve"> сотрудник МВЦ)</w:t>
      </w:r>
    </w:p>
    <w:p w:rsidR="00D01FBA" w:rsidRDefault="00D01FBA" w:rsidP="00D01FBA">
      <w:pPr>
        <w:rPr>
          <w:rFonts w:ascii="Times New Roman" w:hAnsi="Times New Roman" w:cs="Times New Roman"/>
          <w:szCs w:val="28"/>
        </w:rPr>
      </w:pPr>
      <w:r>
        <w:rPr>
          <w:rFonts w:ascii="Times New Roman" w:hAnsi="Times New Roman" w:cs="Times New Roman"/>
          <w:szCs w:val="28"/>
        </w:rPr>
        <w:t>Воспитывать умение видеть красоту родного города, радоваться ей и беречь её.</w:t>
      </w:r>
    </w:p>
    <w:p w:rsidR="00D01FBA" w:rsidRDefault="00D01FBA" w:rsidP="00D01FBA">
      <w:pPr>
        <w:rPr>
          <w:rFonts w:ascii="Times New Roman" w:hAnsi="Times New Roman" w:cs="Times New Roman"/>
          <w:szCs w:val="28"/>
        </w:rPr>
      </w:pPr>
      <w:r>
        <w:rPr>
          <w:rFonts w:ascii="Times New Roman" w:hAnsi="Times New Roman" w:cs="Times New Roman"/>
          <w:b/>
          <w:szCs w:val="28"/>
        </w:rPr>
        <w:t>Тип проекта</w:t>
      </w:r>
      <w:r>
        <w:rPr>
          <w:rFonts w:ascii="Times New Roman" w:hAnsi="Times New Roman" w:cs="Times New Roman"/>
          <w:szCs w:val="28"/>
        </w:rPr>
        <w:t xml:space="preserve"> - информационный</w:t>
      </w:r>
    </w:p>
    <w:p w:rsidR="00D01FBA" w:rsidRDefault="00D01FBA" w:rsidP="00D01FBA">
      <w:pPr>
        <w:rPr>
          <w:rFonts w:ascii="Times New Roman" w:hAnsi="Times New Roman" w:cs="Times New Roman"/>
          <w:szCs w:val="28"/>
        </w:rPr>
      </w:pPr>
      <w:r>
        <w:rPr>
          <w:rFonts w:ascii="Times New Roman" w:hAnsi="Times New Roman" w:cs="Times New Roman"/>
          <w:b/>
          <w:szCs w:val="28"/>
        </w:rPr>
        <w:t>Вид проекта</w:t>
      </w:r>
      <w:r>
        <w:rPr>
          <w:rFonts w:ascii="Times New Roman" w:hAnsi="Times New Roman" w:cs="Times New Roman"/>
          <w:szCs w:val="28"/>
        </w:rPr>
        <w:t>-познавательно-творческий</w:t>
      </w:r>
    </w:p>
    <w:p w:rsidR="00D01FBA" w:rsidRDefault="00D01FBA" w:rsidP="00D01FBA">
      <w:pPr>
        <w:rPr>
          <w:rFonts w:ascii="Times New Roman" w:hAnsi="Times New Roman" w:cs="Times New Roman"/>
          <w:szCs w:val="28"/>
        </w:rPr>
      </w:pPr>
      <w:r>
        <w:rPr>
          <w:rFonts w:ascii="Times New Roman" w:hAnsi="Times New Roman" w:cs="Times New Roman"/>
          <w:b/>
          <w:szCs w:val="28"/>
        </w:rPr>
        <w:t>Продолжительность проекта</w:t>
      </w:r>
      <w:r>
        <w:rPr>
          <w:rFonts w:ascii="Times New Roman" w:hAnsi="Times New Roman" w:cs="Times New Roman"/>
          <w:szCs w:val="28"/>
        </w:rPr>
        <w:t xml:space="preserve"> – </w:t>
      </w:r>
      <w:proofErr w:type="gramStart"/>
      <w:r>
        <w:rPr>
          <w:rFonts w:ascii="Times New Roman" w:hAnsi="Times New Roman" w:cs="Times New Roman"/>
          <w:szCs w:val="28"/>
        </w:rPr>
        <w:t>краткосрочный</w:t>
      </w:r>
      <w:proofErr w:type="gramEnd"/>
      <w:r>
        <w:rPr>
          <w:rFonts w:ascii="Times New Roman" w:hAnsi="Times New Roman" w:cs="Times New Roman"/>
          <w:szCs w:val="28"/>
        </w:rPr>
        <w:t xml:space="preserve"> (1 неделя)- </w:t>
      </w:r>
    </w:p>
    <w:p w:rsidR="00D01FBA" w:rsidRDefault="00D01FBA" w:rsidP="00D01FBA">
      <w:pPr>
        <w:rPr>
          <w:rFonts w:ascii="Times New Roman" w:hAnsi="Times New Roman" w:cs="Times New Roman"/>
          <w:szCs w:val="28"/>
        </w:rPr>
      </w:pPr>
      <w:r>
        <w:rPr>
          <w:rFonts w:ascii="Times New Roman" w:hAnsi="Times New Roman" w:cs="Times New Roman"/>
          <w:szCs w:val="28"/>
        </w:rPr>
        <w:t xml:space="preserve">3 неделя сентября                  </w:t>
      </w:r>
    </w:p>
    <w:p w:rsidR="00D01FBA" w:rsidRDefault="00D01FBA" w:rsidP="00D01FBA">
      <w:pPr>
        <w:rPr>
          <w:rFonts w:ascii="Times New Roman" w:hAnsi="Times New Roman" w:cs="Times New Roman"/>
          <w:szCs w:val="28"/>
        </w:rPr>
      </w:pPr>
      <w:r>
        <w:rPr>
          <w:rFonts w:ascii="Times New Roman" w:hAnsi="Times New Roman" w:cs="Times New Roman"/>
          <w:b/>
          <w:szCs w:val="28"/>
        </w:rPr>
        <w:t xml:space="preserve">Участники проекта: </w:t>
      </w:r>
      <w:r>
        <w:rPr>
          <w:rFonts w:ascii="Times New Roman" w:hAnsi="Times New Roman" w:cs="Times New Roman"/>
          <w:szCs w:val="28"/>
        </w:rPr>
        <w:t xml:space="preserve">воспитанники старшей группы (5-6лет), </w:t>
      </w:r>
    </w:p>
    <w:p w:rsidR="00D01FBA" w:rsidRDefault="00D01FBA" w:rsidP="00D01FBA">
      <w:pPr>
        <w:rPr>
          <w:rFonts w:ascii="Times New Roman" w:hAnsi="Times New Roman" w:cs="Times New Roman"/>
          <w:szCs w:val="28"/>
        </w:rPr>
      </w:pPr>
      <w:r>
        <w:rPr>
          <w:rFonts w:ascii="Times New Roman" w:hAnsi="Times New Roman" w:cs="Times New Roman"/>
          <w:szCs w:val="28"/>
        </w:rPr>
        <w:t>воспитатели, сотрудник МВЦ города Серпухова.</w:t>
      </w:r>
    </w:p>
    <w:p w:rsidR="00D01FBA" w:rsidRDefault="00D01FBA" w:rsidP="00D01FBA">
      <w:pPr>
        <w:rPr>
          <w:rFonts w:ascii="Times New Roman" w:hAnsi="Times New Roman" w:cs="Times New Roman"/>
          <w:b/>
          <w:szCs w:val="28"/>
        </w:rPr>
      </w:pPr>
      <w:r>
        <w:rPr>
          <w:rFonts w:ascii="Times New Roman" w:hAnsi="Times New Roman" w:cs="Times New Roman"/>
          <w:b/>
          <w:szCs w:val="28"/>
        </w:rPr>
        <w:t>Ожидаемый результат:</w:t>
      </w:r>
    </w:p>
    <w:p w:rsidR="00D01FBA" w:rsidRDefault="00D01FBA" w:rsidP="00D01FBA">
      <w:pPr>
        <w:rPr>
          <w:rFonts w:ascii="Times New Roman" w:hAnsi="Times New Roman" w:cs="Times New Roman"/>
          <w:szCs w:val="28"/>
        </w:rPr>
      </w:pPr>
      <w:r>
        <w:rPr>
          <w:rFonts w:ascii="Times New Roman" w:hAnsi="Times New Roman" w:cs="Times New Roman"/>
          <w:szCs w:val="28"/>
        </w:rPr>
        <w:t>Расширение представлений детей о символике города Серпухов</w:t>
      </w:r>
      <w:proofErr w:type="gramStart"/>
      <w:r>
        <w:rPr>
          <w:rFonts w:ascii="Times New Roman" w:hAnsi="Times New Roman" w:cs="Times New Roman"/>
          <w:szCs w:val="28"/>
        </w:rPr>
        <w:t>а(</w:t>
      </w:r>
      <w:proofErr w:type="gramEnd"/>
      <w:r>
        <w:rPr>
          <w:rFonts w:ascii="Times New Roman" w:hAnsi="Times New Roman" w:cs="Times New Roman"/>
          <w:szCs w:val="28"/>
        </w:rPr>
        <w:t>гербе)</w:t>
      </w:r>
    </w:p>
    <w:p w:rsidR="00D01FBA" w:rsidRDefault="00D01FBA" w:rsidP="00D01FBA">
      <w:pPr>
        <w:rPr>
          <w:rFonts w:ascii="Times New Roman" w:hAnsi="Times New Roman" w:cs="Times New Roman"/>
          <w:b/>
          <w:szCs w:val="28"/>
        </w:rPr>
      </w:pPr>
      <w:r>
        <w:rPr>
          <w:rFonts w:ascii="Times New Roman" w:hAnsi="Times New Roman" w:cs="Times New Roman"/>
          <w:b/>
          <w:szCs w:val="28"/>
        </w:rPr>
        <w:t>Методы проекта:</w:t>
      </w:r>
    </w:p>
    <w:p w:rsidR="00D01FBA" w:rsidRDefault="00D01FBA" w:rsidP="00D01FBA">
      <w:pPr>
        <w:rPr>
          <w:rFonts w:ascii="Times New Roman" w:hAnsi="Times New Roman" w:cs="Times New Roman"/>
          <w:szCs w:val="28"/>
        </w:rPr>
      </w:pPr>
      <w:r>
        <w:rPr>
          <w:rFonts w:ascii="Times New Roman" w:hAnsi="Times New Roman" w:cs="Times New Roman"/>
          <w:szCs w:val="28"/>
        </w:rPr>
        <w:t>1.Словесные (рассказ, объяснение</w:t>
      </w:r>
      <w:proofErr w:type="gramStart"/>
      <w:r>
        <w:rPr>
          <w:rFonts w:ascii="Times New Roman" w:hAnsi="Times New Roman" w:cs="Times New Roman"/>
          <w:szCs w:val="28"/>
        </w:rPr>
        <w:t xml:space="preserve"> ,</w:t>
      </w:r>
      <w:proofErr w:type="gramEnd"/>
      <w:r>
        <w:rPr>
          <w:rFonts w:ascii="Times New Roman" w:hAnsi="Times New Roman" w:cs="Times New Roman"/>
          <w:szCs w:val="28"/>
        </w:rPr>
        <w:t xml:space="preserve"> беседа)</w:t>
      </w:r>
    </w:p>
    <w:p w:rsidR="00D01FBA" w:rsidRDefault="00D01FBA" w:rsidP="00D01FBA">
      <w:pPr>
        <w:rPr>
          <w:rFonts w:ascii="Times New Roman" w:hAnsi="Times New Roman" w:cs="Times New Roman"/>
          <w:szCs w:val="28"/>
        </w:rPr>
      </w:pPr>
      <w:r>
        <w:rPr>
          <w:rFonts w:ascii="Times New Roman" w:hAnsi="Times New Roman" w:cs="Times New Roman"/>
          <w:szCs w:val="28"/>
        </w:rPr>
        <w:t>2.Наглядны</w:t>
      </w:r>
      <w:proofErr w:type="gramStart"/>
      <w:r>
        <w:rPr>
          <w:rFonts w:ascii="Times New Roman" w:hAnsi="Times New Roman" w:cs="Times New Roman"/>
          <w:szCs w:val="28"/>
        </w:rPr>
        <w:t>е(</w:t>
      </w:r>
      <w:proofErr w:type="gramEnd"/>
      <w:r>
        <w:rPr>
          <w:rFonts w:ascii="Times New Roman" w:hAnsi="Times New Roman" w:cs="Times New Roman"/>
          <w:szCs w:val="28"/>
        </w:rPr>
        <w:t xml:space="preserve">иллюстрационные, демонстрационные)    </w:t>
      </w:r>
    </w:p>
    <w:p w:rsidR="00D01FBA" w:rsidRPr="00D01FBA" w:rsidRDefault="00D01FBA" w:rsidP="00D01FBA">
      <w:pPr>
        <w:rPr>
          <w:rFonts w:ascii="Times New Roman" w:hAnsi="Times New Roman" w:cs="Times New Roman"/>
          <w:szCs w:val="28"/>
        </w:rPr>
      </w:pPr>
      <w:r>
        <w:rPr>
          <w:rFonts w:ascii="Times New Roman" w:hAnsi="Times New Roman" w:cs="Times New Roman"/>
          <w:szCs w:val="28"/>
        </w:rPr>
        <w:t>3.</w:t>
      </w:r>
      <w:proofErr w:type="gramStart"/>
      <w:r>
        <w:rPr>
          <w:rFonts w:ascii="Times New Roman" w:hAnsi="Times New Roman" w:cs="Times New Roman"/>
          <w:szCs w:val="28"/>
        </w:rPr>
        <w:t>Практический</w:t>
      </w:r>
      <w:proofErr w:type="gramEnd"/>
      <w:r>
        <w:rPr>
          <w:rFonts w:ascii="Times New Roman" w:hAnsi="Times New Roman" w:cs="Times New Roman"/>
          <w:szCs w:val="28"/>
        </w:rPr>
        <w:t xml:space="preserve"> (экскурсия, конструирование, игры)</w:t>
      </w:r>
    </w:p>
    <w:p w:rsidR="00D01FBA" w:rsidRDefault="00D01FBA" w:rsidP="00D01FBA">
      <w:pPr>
        <w:rPr>
          <w:rFonts w:ascii="Times New Roman" w:hAnsi="Times New Roman" w:cs="Times New Roman"/>
          <w:b/>
          <w:szCs w:val="28"/>
        </w:rPr>
      </w:pPr>
      <w:r>
        <w:rPr>
          <w:rFonts w:ascii="Times New Roman" w:hAnsi="Times New Roman" w:cs="Times New Roman"/>
          <w:b/>
          <w:szCs w:val="28"/>
        </w:rPr>
        <w:t>Этапы проекта:</w:t>
      </w:r>
    </w:p>
    <w:p w:rsidR="00D01FBA" w:rsidRDefault="00D01FBA" w:rsidP="00D01FBA">
      <w:pPr>
        <w:rPr>
          <w:rFonts w:ascii="Times New Roman" w:hAnsi="Times New Roman" w:cs="Times New Roman"/>
          <w:i/>
          <w:szCs w:val="28"/>
        </w:rPr>
      </w:pPr>
      <w:r>
        <w:rPr>
          <w:rFonts w:ascii="Times New Roman" w:hAnsi="Times New Roman" w:cs="Times New Roman"/>
          <w:i/>
          <w:szCs w:val="28"/>
        </w:rPr>
        <w:t>1.Подготовительный</w:t>
      </w:r>
    </w:p>
    <w:p w:rsidR="00D01FBA" w:rsidRDefault="00D01FBA" w:rsidP="00D01FBA">
      <w:pPr>
        <w:rPr>
          <w:rFonts w:ascii="Times New Roman" w:hAnsi="Times New Roman" w:cs="Times New Roman"/>
          <w:szCs w:val="28"/>
        </w:rPr>
      </w:pPr>
      <w:r>
        <w:rPr>
          <w:rFonts w:ascii="Times New Roman" w:hAnsi="Times New Roman" w:cs="Times New Roman"/>
          <w:szCs w:val="28"/>
        </w:rPr>
        <w:t>Создание развивающей предметно-пространственной среды</w:t>
      </w:r>
    </w:p>
    <w:p w:rsidR="00D01FBA" w:rsidRDefault="00D01FBA" w:rsidP="00D01FBA">
      <w:pPr>
        <w:rPr>
          <w:rFonts w:ascii="Times New Roman" w:hAnsi="Times New Roman" w:cs="Times New Roman"/>
          <w:i/>
          <w:szCs w:val="28"/>
        </w:rPr>
      </w:pPr>
      <w:r>
        <w:rPr>
          <w:rFonts w:ascii="Times New Roman" w:hAnsi="Times New Roman" w:cs="Times New Roman"/>
          <w:i/>
          <w:szCs w:val="28"/>
        </w:rPr>
        <w:t>2.Основной этап</w:t>
      </w:r>
    </w:p>
    <w:p w:rsidR="00D01FBA" w:rsidRDefault="00D01FBA" w:rsidP="00D01FBA">
      <w:pPr>
        <w:rPr>
          <w:rFonts w:ascii="Times New Roman" w:hAnsi="Times New Roman" w:cs="Times New Roman"/>
          <w:szCs w:val="28"/>
        </w:rPr>
      </w:pPr>
      <w:r>
        <w:rPr>
          <w:rFonts w:ascii="Times New Roman" w:hAnsi="Times New Roman" w:cs="Times New Roman"/>
          <w:szCs w:val="28"/>
        </w:rPr>
        <w:t xml:space="preserve">Практическое занятие (лепка павлина)   </w:t>
      </w:r>
    </w:p>
    <w:p w:rsidR="00D01FBA" w:rsidRDefault="00D01FBA" w:rsidP="00D01FBA">
      <w:pPr>
        <w:rPr>
          <w:rFonts w:ascii="Times New Roman" w:hAnsi="Times New Roman" w:cs="Times New Roman"/>
          <w:szCs w:val="28"/>
        </w:rPr>
      </w:pPr>
      <w:r>
        <w:rPr>
          <w:rFonts w:ascii="Times New Roman" w:hAnsi="Times New Roman" w:cs="Times New Roman"/>
          <w:szCs w:val="28"/>
        </w:rPr>
        <w:t>Ознакомление детей с литературой о Малой Родине в патриотическом уголке</w:t>
      </w:r>
    </w:p>
    <w:p w:rsidR="00D01FBA" w:rsidRDefault="00D01FBA" w:rsidP="00D01FBA">
      <w:pPr>
        <w:rPr>
          <w:rFonts w:ascii="Times New Roman" w:hAnsi="Times New Roman" w:cs="Times New Roman"/>
          <w:szCs w:val="28"/>
        </w:rPr>
      </w:pPr>
      <w:r>
        <w:rPr>
          <w:rFonts w:ascii="Times New Roman" w:hAnsi="Times New Roman" w:cs="Times New Roman"/>
          <w:szCs w:val="28"/>
        </w:rPr>
        <w:t>Беседа о родном крае и о его гербе</w:t>
      </w:r>
    </w:p>
    <w:p w:rsidR="00D01FBA" w:rsidRDefault="00D01FBA" w:rsidP="00D01FBA">
      <w:pPr>
        <w:rPr>
          <w:rFonts w:ascii="Times New Roman" w:hAnsi="Times New Roman" w:cs="Times New Roman"/>
          <w:szCs w:val="28"/>
        </w:rPr>
      </w:pPr>
      <w:r>
        <w:rPr>
          <w:rFonts w:ascii="Times New Roman" w:hAnsi="Times New Roman" w:cs="Times New Roman"/>
          <w:szCs w:val="28"/>
        </w:rPr>
        <w:t>Занятие с сотрудником МВЦ</w:t>
      </w:r>
    </w:p>
    <w:p w:rsidR="00D01FBA" w:rsidRDefault="00D01FBA" w:rsidP="00D01FBA">
      <w:pPr>
        <w:rPr>
          <w:rFonts w:ascii="Times New Roman" w:hAnsi="Times New Roman" w:cs="Times New Roman"/>
          <w:szCs w:val="28"/>
        </w:rPr>
      </w:pPr>
      <w:r>
        <w:rPr>
          <w:rFonts w:ascii="Times New Roman" w:hAnsi="Times New Roman" w:cs="Times New Roman"/>
          <w:szCs w:val="28"/>
        </w:rPr>
        <w:t xml:space="preserve">Экскурсия </w:t>
      </w:r>
      <w:proofErr w:type="gramStart"/>
      <w:r>
        <w:rPr>
          <w:rFonts w:ascii="Times New Roman" w:hAnsi="Times New Roman" w:cs="Times New Roman"/>
          <w:szCs w:val="28"/>
        </w:rPr>
        <w:t>в</w:t>
      </w:r>
      <w:proofErr w:type="gramEnd"/>
      <w:r>
        <w:rPr>
          <w:rFonts w:ascii="Times New Roman" w:hAnsi="Times New Roman" w:cs="Times New Roman"/>
          <w:szCs w:val="28"/>
        </w:rPr>
        <w:t xml:space="preserve"> Введенский Владычный монастырь</w:t>
      </w:r>
    </w:p>
    <w:p w:rsidR="00D01FBA" w:rsidRDefault="00D01FBA" w:rsidP="00D01FBA">
      <w:pPr>
        <w:rPr>
          <w:rFonts w:ascii="Times New Roman" w:hAnsi="Times New Roman"/>
          <w:i/>
          <w:szCs w:val="28"/>
        </w:rPr>
      </w:pPr>
      <w:r>
        <w:rPr>
          <w:rFonts w:ascii="Times New Roman" w:hAnsi="Times New Roman"/>
          <w:i/>
          <w:szCs w:val="28"/>
        </w:rPr>
        <w:t>3.Итоговый этап</w:t>
      </w:r>
    </w:p>
    <w:p w:rsidR="00D01FBA" w:rsidRDefault="00D01FBA" w:rsidP="00D01FBA">
      <w:pPr>
        <w:rPr>
          <w:rFonts w:ascii="Times New Roman" w:hAnsi="Times New Roman"/>
          <w:szCs w:val="28"/>
        </w:rPr>
      </w:pPr>
      <w:r>
        <w:rPr>
          <w:rFonts w:ascii="Times New Roman" w:hAnsi="Times New Roman"/>
          <w:szCs w:val="28"/>
        </w:rPr>
        <w:t>Совместная работа детей с родителями (поделка «Павлин»)</w:t>
      </w:r>
    </w:p>
    <w:p w:rsidR="00D01FBA" w:rsidRDefault="00D01FBA" w:rsidP="00D01FBA">
      <w:pPr>
        <w:ind w:firstLine="0"/>
        <w:rPr>
          <w:rFonts w:ascii="Times New Roman" w:hAnsi="Times New Roman" w:cs="Times New Roman"/>
          <w:sz w:val="36"/>
          <w:szCs w:val="36"/>
        </w:rPr>
      </w:pPr>
    </w:p>
    <w:p w:rsidR="00D01FBA" w:rsidRDefault="00D01FBA" w:rsidP="00D01FBA">
      <w:pPr>
        <w:ind w:firstLine="0"/>
        <w:rPr>
          <w:rFonts w:ascii="Times New Roman" w:hAnsi="Times New Roman" w:cs="Times New Roman"/>
          <w:sz w:val="36"/>
          <w:szCs w:val="36"/>
        </w:rPr>
      </w:pPr>
    </w:p>
    <w:p w:rsidR="00D01FBA" w:rsidRDefault="00D01FBA" w:rsidP="00D01FBA">
      <w:pPr>
        <w:ind w:firstLine="0"/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lastRenderedPageBreak/>
        <w:t>Перспективный  план</w:t>
      </w:r>
    </w:p>
    <w:p w:rsidR="00D01FBA" w:rsidRDefault="00D01FBA" w:rsidP="00D01FBA">
      <w:pPr>
        <w:jc w:val="left"/>
        <w:rPr>
          <w:rFonts w:ascii="Times New Roman" w:hAnsi="Times New Roman" w:cs="Times New Roman"/>
          <w:szCs w:val="28"/>
        </w:rPr>
      </w:pPr>
      <w:r>
        <w:rPr>
          <w:rFonts w:ascii="Times New Roman" w:hAnsi="Times New Roman" w:cs="Times New Roman"/>
          <w:szCs w:val="28"/>
        </w:rPr>
        <w:t>1 день:  Практическое занятие (Лепка павлина)</w:t>
      </w:r>
    </w:p>
    <w:p w:rsidR="00D01FBA" w:rsidRDefault="00D01FBA" w:rsidP="00D01FBA">
      <w:pPr>
        <w:jc w:val="left"/>
        <w:rPr>
          <w:rFonts w:ascii="Times New Roman" w:hAnsi="Times New Roman" w:cs="Times New Roman"/>
          <w:szCs w:val="28"/>
        </w:rPr>
      </w:pPr>
    </w:p>
    <w:p w:rsidR="00D01FBA" w:rsidRDefault="00D01FBA" w:rsidP="00D01FBA">
      <w:pPr>
        <w:jc w:val="center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noProof/>
          <w:sz w:val="36"/>
          <w:szCs w:val="36"/>
          <w:lang w:eastAsia="ru-RU"/>
        </w:rPr>
        <w:drawing>
          <wp:inline distT="0" distB="0" distL="0" distR="0">
            <wp:extent cx="2628900" cy="4676775"/>
            <wp:effectExtent l="0" t="0" r="0" b="9525"/>
            <wp:docPr id="9" name="Рисунок 9" descr="20160927_1016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20160927_10163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467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1FBA" w:rsidRDefault="00D01FBA" w:rsidP="00D01FBA">
      <w:pPr>
        <w:jc w:val="center"/>
        <w:rPr>
          <w:rFonts w:ascii="Times New Roman" w:hAnsi="Times New Roman" w:cs="Times New Roman"/>
          <w:szCs w:val="28"/>
        </w:rPr>
      </w:pPr>
      <w:r>
        <w:rPr>
          <w:rFonts w:ascii="Times New Roman" w:hAnsi="Times New Roman" w:cs="Times New Roman"/>
          <w:noProof/>
          <w:sz w:val="36"/>
          <w:szCs w:val="36"/>
          <w:lang w:eastAsia="ru-RU"/>
        </w:rPr>
        <w:drawing>
          <wp:inline distT="0" distB="0" distL="0" distR="0">
            <wp:extent cx="4086225" cy="2295525"/>
            <wp:effectExtent l="0" t="0" r="9525" b="9525"/>
            <wp:docPr id="8" name="Рисунок 8" descr="20160927_121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20160927_121010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6225" cy="229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1FBA" w:rsidRDefault="00D01FBA" w:rsidP="00D01FBA">
      <w:pPr>
        <w:jc w:val="left"/>
        <w:rPr>
          <w:rFonts w:ascii="Times New Roman" w:hAnsi="Times New Roman" w:cs="Times New Roman"/>
          <w:szCs w:val="28"/>
        </w:rPr>
      </w:pPr>
    </w:p>
    <w:p w:rsidR="00D01FBA" w:rsidRDefault="00D01FBA" w:rsidP="00D01FBA">
      <w:pPr>
        <w:jc w:val="left"/>
        <w:rPr>
          <w:rFonts w:ascii="Times New Roman" w:hAnsi="Times New Roman" w:cs="Times New Roman"/>
          <w:szCs w:val="28"/>
        </w:rPr>
      </w:pPr>
    </w:p>
    <w:p w:rsidR="00D01FBA" w:rsidRDefault="00D01FBA" w:rsidP="00D01FBA">
      <w:pPr>
        <w:jc w:val="left"/>
        <w:rPr>
          <w:rFonts w:ascii="Times New Roman" w:hAnsi="Times New Roman" w:cs="Times New Roman"/>
          <w:szCs w:val="28"/>
        </w:rPr>
      </w:pPr>
    </w:p>
    <w:p w:rsidR="00D01FBA" w:rsidRDefault="00D01FBA" w:rsidP="00D01FBA">
      <w:pPr>
        <w:jc w:val="left"/>
        <w:rPr>
          <w:rFonts w:ascii="Times New Roman" w:hAnsi="Times New Roman" w:cs="Times New Roman"/>
          <w:szCs w:val="28"/>
        </w:rPr>
      </w:pPr>
      <w:r>
        <w:rPr>
          <w:rFonts w:ascii="Times New Roman" w:hAnsi="Times New Roman" w:cs="Times New Roman"/>
          <w:szCs w:val="28"/>
        </w:rPr>
        <w:lastRenderedPageBreak/>
        <w:t>2 день:  Ознакомление детей с литературой малой Родины, в патриотическом уголке. Беседа о родном крае и о его гербе (Приложение 1)</w:t>
      </w:r>
    </w:p>
    <w:p w:rsidR="00D01FBA" w:rsidRDefault="00D01FBA" w:rsidP="00D01FBA">
      <w:pPr>
        <w:jc w:val="center"/>
        <w:rPr>
          <w:rFonts w:ascii="Times New Roman" w:hAnsi="Times New Roman" w:cs="Times New Roman"/>
          <w:color w:val="000000"/>
          <w:szCs w:val="28"/>
        </w:rPr>
      </w:pPr>
      <w:r>
        <w:rPr>
          <w:rFonts w:ascii="Times New Roman" w:hAnsi="Times New Roman" w:cs="Times New Roman"/>
          <w:noProof/>
          <w:color w:val="000000"/>
          <w:szCs w:val="28"/>
          <w:lang w:eastAsia="ru-RU"/>
        </w:rPr>
        <w:drawing>
          <wp:inline distT="0" distB="0" distL="0" distR="0">
            <wp:extent cx="3505200" cy="2628900"/>
            <wp:effectExtent l="0" t="0" r="0" b="0"/>
            <wp:docPr id="7" name="Рисунок 7" descr="IMG_9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MG_9247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200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1FBA" w:rsidRDefault="00D01FBA" w:rsidP="00D01FBA">
      <w:pPr>
        <w:jc w:val="center"/>
        <w:rPr>
          <w:rFonts w:ascii="Times New Roman" w:hAnsi="Times New Roman" w:cs="Times New Roman"/>
          <w:szCs w:val="28"/>
        </w:rPr>
      </w:pPr>
      <w:r>
        <w:rPr>
          <w:rFonts w:ascii="Times New Roman" w:hAnsi="Times New Roman" w:cs="Times New Roman"/>
          <w:noProof/>
          <w:color w:val="000000"/>
          <w:szCs w:val="28"/>
          <w:lang w:eastAsia="ru-RU"/>
        </w:rPr>
        <w:drawing>
          <wp:inline distT="0" distB="0" distL="0" distR="0">
            <wp:extent cx="2552700" cy="3409950"/>
            <wp:effectExtent l="0" t="0" r="0" b="0"/>
            <wp:docPr id="6" name="Рисунок 6" descr="Исп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Испр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3409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1FBA" w:rsidRDefault="00D01FBA" w:rsidP="00D01FBA">
      <w:pPr>
        <w:jc w:val="center"/>
        <w:rPr>
          <w:rFonts w:ascii="Times New Roman" w:hAnsi="Times New Roman" w:cs="Times New Roman"/>
          <w:szCs w:val="28"/>
        </w:rPr>
      </w:pPr>
      <w:r>
        <w:rPr>
          <w:rFonts w:ascii="Times New Roman" w:hAnsi="Times New Roman" w:cs="Times New Roman"/>
          <w:szCs w:val="28"/>
        </w:rPr>
        <w:br w:type="page"/>
      </w:r>
      <w:r>
        <w:rPr>
          <w:rFonts w:ascii="Times New Roman" w:hAnsi="Times New Roman" w:cs="Times New Roman"/>
          <w:szCs w:val="28"/>
        </w:rPr>
        <w:lastRenderedPageBreak/>
        <w:t>3 день: Занятия с сотрудником МВЦ г. Серпухова</w:t>
      </w:r>
    </w:p>
    <w:p w:rsidR="00D01FBA" w:rsidRDefault="00D01FBA" w:rsidP="00D01FBA">
      <w:pPr>
        <w:jc w:val="center"/>
        <w:rPr>
          <w:rFonts w:ascii="Times New Roman" w:hAnsi="Times New Roman" w:cs="Times New Roman"/>
          <w:szCs w:val="28"/>
        </w:rPr>
      </w:pPr>
      <w:r>
        <w:rPr>
          <w:rFonts w:ascii="Times New Roman" w:hAnsi="Times New Roman" w:cs="Times New Roman"/>
          <w:noProof/>
          <w:szCs w:val="28"/>
          <w:lang w:eastAsia="ru-RU"/>
        </w:rPr>
        <w:drawing>
          <wp:inline distT="0" distB="0" distL="0" distR="0">
            <wp:extent cx="2362200" cy="4191000"/>
            <wp:effectExtent l="0" t="0" r="0" b="0"/>
            <wp:docPr id="5" name="Рисунок 5" descr="20160927_0958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20160927_09583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0" cy="419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Cs w:val="28"/>
          <w:lang w:eastAsia="ru-RU"/>
        </w:rPr>
        <w:drawing>
          <wp:inline distT="0" distB="0" distL="0" distR="0">
            <wp:extent cx="2362200" cy="4210050"/>
            <wp:effectExtent l="0" t="0" r="0" b="0"/>
            <wp:docPr id="4" name="Рисунок 4" descr="20160927_1048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20160927_10482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0" cy="421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1FBA" w:rsidRDefault="00D01FBA" w:rsidP="00D01FBA">
      <w:pPr>
        <w:jc w:val="center"/>
        <w:rPr>
          <w:rFonts w:ascii="Times New Roman" w:hAnsi="Times New Roman" w:cs="Times New Roman"/>
          <w:color w:val="000000"/>
          <w:szCs w:val="28"/>
        </w:rPr>
      </w:pPr>
      <w:r>
        <w:rPr>
          <w:rFonts w:ascii="Times New Roman" w:hAnsi="Times New Roman" w:cs="Times New Roman"/>
          <w:color w:val="000000"/>
          <w:szCs w:val="28"/>
        </w:rPr>
        <w:br w:type="page"/>
      </w:r>
      <w:r>
        <w:rPr>
          <w:rFonts w:ascii="Times New Roman" w:hAnsi="Times New Roman" w:cs="Times New Roman"/>
          <w:color w:val="000000"/>
          <w:szCs w:val="28"/>
        </w:rPr>
        <w:lastRenderedPageBreak/>
        <w:t>4 день: Экскурсия Введенский Владычный монастырь</w:t>
      </w:r>
    </w:p>
    <w:p w:rsidR="00D01FBA" w:rsidRDefault="00D01FBA" w:rsidP="00D01FBA">
      <w:pPr>
        <w:jc w:val="center"/>
        <w:rPr>
          <w:rFonts w:ascii="Times New Roman" w:hAnsi="Times New Roman" w:cs="Times New Roman"/>
          <w:color w:val="000000"/>
          <w:szCs w:val="28"/>
        </w:rPr>
      </w:pPr>
      <w:r>
        <w:rPr>
          <w:rFonts w:ascii="Times New Roman" w:hAnsi="Times New Roman" w:cs="Times New Roman"/>
          <w:noProof/>
          <w:color w:val="000000"/>
          <w:szCs w:val="28"/>
          <w:lang w:eastAsia="ru-RU"/>
        </w:rPr>
        <w:drawing>
          <wp:inline distT="0" distB="0" distL="0" distR="0">
            <wp:extent cx="5838825" cy="1990725"/>
            <wp:effectExtent l="0" t="0" r="9525" b="9525"/>
            <wp:docPr id="3" name="Рисунок 3" descr="Исп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Испр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8825" cy="199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1FBA" w:rsidRDefault="00D01FBA" w:rsidP="00D01FBA">
      <w:pPr>
        <w:tabs>
          <w:tab w:val="right" w:pos="10539"/>
        </w:tabs>
        <w:jc w:val="left"/>
        <w:rPr>
          <w:rFonts w:ascii="Times New Roman" w:hAnsi="Times New Roman" w:cs="Times New Roman"/>
          <w:color w:val="000000"/>
          <w:szCs w:val="28"/>
        </w:rPr>
      </w:pPr>
      <w:r>
        <w:rPr>
          <w:rFonts w:ascii="Times New Roman" w:hAnsi="Times New Roman" w:cs="Times New Roman"/>
          <w:color w:val="000000"/>
          <w:szCs w:val="28"/>
        </w:rPr>
        <w:t xml:space="preserve">5 день: Совместная работа детей с родителями </w:t>
      </w:r>
      <w:proofErr w:type="gramStart"/>
      <w:r>
        <w:rPr>
          <w:rFonts w:ascii="Times New Roman" w:hAnsi="Times New Roman" w:cs="Times New Roman"/>
          <w:color w:val="000000"/>
          <w:szCs w:val="28"/>
        </w:rPr>
        <w:t xml:space="preserve">( </w:t>
      </w:r>
      <w:proofErr w:type="gramEnd"/>
      <w:r>
        <w:rPr>
          <w:rFonts w:ascii="Times New Roman" w:hAnsi="Times New Roman" w:cs="Times New Roman"/>
          <w:color w:val="000000"/>
          <w:szCs w:val="28"/>
        </w:rPr>
        <w:t>подделка Павлина).</w:t>
      </w:r>
    </w:p>
    <w:p w:rsidR="00D01FBA" w:rsidRDefault="00D01FBA" w:rsidP="00D01FBA">
      <w:pPr>
        <w:tabs>
          <w:tab w:val="right" w:pos="10539"/>
        </w:tabs>
        <w:jc w:val="center"/>
        <w:rPr>
          <w:rFonts w:ascii="Times New Roman" w:hAnsi="Times New Roman" w:cs="Times New Roman"/>
          <w:color w:val="000000"/>
          <w:szCs w:val="28"/>
        </w:rPr>
      </w:pPr>
      <w:r>
        <w:rPr>
          <w:rFonts w:ascii="Times New Roman" w:hAnsi="Times New Roman" w:cs="Times New Roman"/>
          <w:noProof/>
          <w:color w:val="000000"/>
          <w:szCs w:val="28"/>
          <w:lang w:eastAsia="ru-RU"/>
        </w:rPr>
        <w:drawing>
          <wp:inline distT="0" distB="0" distL="0" distR="0">
            <wp:extent cx="3648075" cy="2733675"/>
            <wp:effectExtent l="0" t="0" r="9525" b="9525"/>
            <wp:docPr id="2" name="Рисунок 2" descr="IMG_9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IMG_923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8075" cy="2733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1FBA" w:rsidRDefault="00D01FBA" w:rsidP="00D01FBA">
      <w:pPr>
        <w:tabs>
          <w:tab w:val="right" w:pos="10539"/>
        </w:tabs>
        <w:jc w:val="center"/>
        <w:rPr>
          <w:rFonts w:ascii="Times New Roman" w:hAnsi="Times New Roman" w:cs="Times New Roman"/>
          <w:color w:val="000000"/>
          <w:szCs w:val="28"/>
        </w:rPr>
      </w:pPr>
      <w:r>
        <w:rPr>
          <w:rFonts w:ascii="Times New Roman" w:hAnsi="Times New Roman" w:cs="Times New Roman"/>
          <w:noProof/>
          <w:color w:val="000000"/>
          <w:szCs w:val="28"/>
          <w:lang w:eastAsia="ru-RU"/>
        </w:rPr>
        <w:drawing>
          <wp:inline distT="0" distB="0" distL="0" distR="0">
            <wp:extent cx="2486025" cy="3295650"/>
            <wp:effectExtent l="0" t="0" r="9525" b="0"/>
            <wp:docPr id="1" name="Рисунок 1" descr="IMG_9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IMG_924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6025" cy="329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1FBA" w:rsidRDefault="00D01FBA" w:rsidP="00D01FBA">
      <w:pPr>
        <w:tabs>
          <w:tab w:val="right" w:pos="10539"/>
        </w:tabs>
        <w:jc w:val="left"/>
        <w:rPr>
          <w:rFonts w:ascii="Times New Roman" w:hAnsi="Times New Roman" w:cs="Times New Roman"/>
          <w:color w:val="000000"/>
          <w:szCs w:val="28"/>
        </w:rPr>
      </w:pPr>
    </w:p>
    <w:p w:rsidR="00D01FBA" w:rsidRDefault="00D01FBA" w:rsidP="00D01FBA">
      <w:pPr>
        <w:rPr>
          <w:rFonts w:ascii="Times New Roman" w:hAnsi="Times New Roman"/>
          <w:szCs w:val="28"/>
        </w:rPr>
      </w:pPr>
      <w:r>
        <w:rPr>
          <w:rFonts w:ascii="Times New Roman" w:hAnsi="Times New Roman"/>
          <w:b/>
          <w:szCs w:val="28"/>
        </w:rPr>
        <w:lastRenderedPageBreak/>
        <w:t>Итог проекта:</w:t>
      </w:r>
      <w:r>
        <w:rPr>
          <w:rFonts w:ascii="Times New Roman" w:hAnsi="Times New Roman"/>
          <w:szCs w:val="28"/>
        </w:rPr>
        <w:t xml:space="preserve"> совместная работа детей с родителями, выполненная в нетрадиционной технике, поделка из салфеток  «Павлин».  </w:t>
      </w:r>
    </w:p>
    <w:p w:rsidR="00D01FBA" w:rsidRDefault="00D01FBA" w:rsidP="00D01FBA">
      <w:pPr>
        <w:rPr>
          <w:rFonts w:ascii="Times New Roman" w:hAnsi="Times New Roman" w:cs="Times New Roman"/>
          <w:b/>
        </w:rPr>
      </w:pPr>
      <w:r>
        <w:t xml:space="preserve">                                               </w:t>
      </w:r>
      <w:r>
        <w:rPr>
          <w:rFonts w:ascii="Times New Roman" w:hAnsi="Times New Roman" w:cs="Times New Roman"/>
          <w:b/>
          <w:sz w:val="32"/>
        </w:rPr>
        <w:t xml:space="preserve"> Вывод</w:t>
      </w:r>
    </w:p>
    <w:p w:rsidR="00D01FBA" w:rsidRDefault="00D01FBA" w:rsidP="00D01FBA">
      <w:pPr>
        <w:rPr>
          <w:rFonts w:ascii="Times New Roman" w:hAnsi="Times New Roman"/>
          <w:szCs w:val="28"/>
        </w:rPr>
      </w:pPr>
      <w:r>
        <w:rPr>
          <w:rFonts w:ascii="Times New Roman" w:hAnsi="Times New Roman"/>
          <w:szCs w:val="28"/>
        </w:rPr>
        <w:t xml:space="preserve">Проанализировав данный проект, можно отметить высокую заинтересованность и чрезмерную любознательность в изучении истории серпуховской символики (а именно гербе). Этот проект вдохновил воспитанников на дальнейшее ознакомление с историей герба города Серпухова. А так же он имеет большое значение для дошкольников, приобщению их к нравственно </w:t>
      </w:r>
      <w:proofErr w:type="gramStart"/>
      <w:r>
        <w:rPr>
          <w:rFonts w:ascii="Times New Roman" w:hAnsi="Times New Roman"/>
          <w:szCs w:val="28"/>
        </w:rPr>
        <w:t>–п</w:t>
      </w:r>
      <w:proofErr w:type="gramEnd"/>
      <w:r>
        <w:rPr>
          <w:rFonts w:ascii="Times New Roman" w:hAnsi="Times New Roman"/>
          <w:szCs w:val="28"/>
        </w:rPr>
        <w:t>атриотическому воспитанию.</w:t>
      </w:r>
    </w:p>
    <w:p w:rsidR="00D01FBA" w:rsidRDefault="00D01FBA" w:rsidP="00D01FBA">
      <w:pPr>
        <w:rPr>
          <w:rFonts w:ascii="Times New Roman" w:hAnsi="Times New Roman" w:cs="Times New Roman"/>
          <w:szCs w:val="28"/>
        </w:rPr>
      </w:pPr>
    </w:p>
    <w:p w:rsidR="00D01FBA" w:rsidRDefault="00D01FBA" w:rsidP="00D01FBA">
      <w:pPr>
        <w:jc w:val="center"/>
        <w:rPr>
          <w:rFonts w:ascii="Times New Roman" w:hAnsi="Times New Roman" w:cs="Times New Roman"/>
          <w:b/>
          <w:szCs w:val="28"/>
        </w:rPr>
      </w:pPr>
      <w:r>
        <w:rPr>
          <w:rFonts w:ascii="Times New Roman" w:hAnsi="Times New Roman" w:cs="Times New Roman"/>
          <w:szCs w:val="28"/>
        </w:rPr>
        <w:br w:type="page"/>
      </w:r>
      <w:r>
        <w:rPr>
          <w:rFonts w:ascii="Times New Roman" w:hAnsi="Times New Roman" w:cs="Times New Roman"/>
          <w:b/>
          <w:sz w:val="32"/>
          <w:szCs w:val="28"/>
        </w:rPr>
        <w:lastRenderedPageBreak/>
        <w:t>Список используемой литературы</w:t>
      </w:r>
    </w:p>
    <w:p w:rsidR="00D01FBA" w:rsidRDefault="00D01FBA" w:rsidP="00D01FBA">
      <w:pPr>
        <w:ind w:firstLine="0"/>
        <w:jc w:val="left"/>
        <w:rPr>
          <w:rFonts w:ascii="Times New Roman" w:hAnsi="Times New Roman" w:cs="Times New Roman"/>
          <w:szCs w:val="28"/>
        </w:rPr>
      </w:pPr>
      <w:r>
        <w:rPr>
          <w:rFonts w:ascii="Times New Roman" w:hAnsi="Times New Roman" w:cs="Times New Roman"/>
          <w:szCs w:val="28"/>
        </w:rPr>
        <w:tab/>
        <w:t>1.</w:t>
      </w:r>
      <w:hyperlink r:id="rId15" w:history="1">
        <w:r>
          <w:rPr>
            <w:rStyle w:val="a3"/>
            <w:rFonts w:ascii="Times New Roman" w:hAnsi="Times New Roman" w:cs="Times New Roman"/>
            <w:szCs w:val="28"/>
          </w:rPr>
          <w:t xml:space="preserve">«Художественное наследие Серпуховской земли» </w:t>
        </w:r>
        <w:proofErr w:type="spellStart"/>
        <w:r>
          <w:rPr>
            <w:rStyle w:val="a3"/>
            <w:rFonts w:ascii="Times New Roman" w:hAnsi="Times New Roman" w:cs="Times New Roman"/>
            <w:szCs w:val="28"/>
          </w:rPr>
          <w:t>В.Ф.Разумовский</w:t>
        </w:r>
        <w:proofErr w:type="spellEnd"/>
      </w:hyperlink>
      <w:r>
        <w:rPr>
          <w:rFonts w:ascii="Times New Roman" w:hAnsi="Times New Roman" w:cs="Times New Roman"/>
          <w:szCs w:val="28"/>
        </w:rPr>
        <w:br/>
      </w:r>
      <w:r>
        <w:rPr>
          <w:rFonts w:ascii="Times New Roman" w:hAnsi="Times New Roman" w:cs="Times New Roman"/>
          <w:szCs w:val="28"/>
        </w:rPr>
        <w:tab/>
        <w:t>2.</w:t>
      </w:r>
      <w:hyperlink r:id="rId16" w:history="1">
        <w:r>
          <w:rPr>
            <w:rStyle w:val="a3"/>
            <w:rFonts w:ascii="Times New Roman" w:hAnsi="Times New Roman" w:cs="Times New Roman"/>
            <w:szCs w:val="28"/>
          </w:rPr>
          <w:t>«Серпухов. Последний рубеж» Сергей Михеенков</w:t>
        </w:r>
      </w:hyperlink>
      <w:r>
        <w:rPr>
          <w:rFonts w:ascii="Times New Roman" w:hAnsi="Times New Roman" w:cs="Times New Roman"/>
          <w:szCs w:val="28"/>
        </w:rPr>
        <w:br/>
      </w:r>
      <w:r>
        <w:rPr>
          <w:rFonts w:ascii="Times New Roman" w:hAnsi="Times New Roman" w:cs="Times New Roman"/>
          <w:szCs w:val="28"/>
        </w:rPr>
        <w:tab/>
        <w:t xml:space="preserve">3.«Записки старого </w:t>
      </w:r>
      <w:proofErr w:type="spellStart"/>
      <w:r>
        <w:rPr>
          <w:rFonts w:ascii="Times New Roman" w:hAnsi="Times New Roman" w:cs="Times New Roman"/>
          <w:szCs w:val="28"/>
        </w:rPr>
        <w:t>серпуховича</w:t>
      </w:r>
      <w:proofErr w:type="spellEnd"/>
      <w:r>
        <w:rPr>
          <w:rFonts w:ascii="Times New Roman" w:hAnsi="Times New Roman" w:cs="Times New Roman"/>
          <w:szCs w:val="28"/>
        </w:rPr>
        <w:t xml:space="preserve">» </w:t>
      </w:r>
      <w:proofErr w:type="spellStart"/>
      <w:r>
        <w:rPr>
          <w:rFonts w:ascii="Times New Roman" w:hAnsi="Times New Roman" w:cs="Times New Roman"/>
          <w:szCs w:val="28"/>
        </w:rPr>
        <w:t>Холкович</w:t>
      </w:r>
      <w:proofErr w:type="spellEnd"/>
      <w:r>
        <w:rPr>
          <w:rFonts w:ascii="Times New Roman" w:hAnsi="Times New Roman" w:cs="Times New Roman"/>
          <w:szCs w:val="28"/>
        </w:rPr>
        <w:t xml:space="preserve"> Е.С.</w:t>
      </w:r>
      <w:r>
        <w:rPr>
          <w:rFonts w:ascii="Times New Roman" w:hAnsi="Times New Roman" w:cs="Times New Roman"/>
          <w:szCs w:val="28"/>
        </w:rPr>
        <w:br/>
      </w:r>
      <w:r>
        <w:rPr>
          <w:rFonts w:ascii="Times New Roman" w:hAnsi="Times New Roman" w:cs="Times New Roman"/>
          <w:szCs w:val="28"/>
        </w:rPr>
        <w:tab/>
        <w:t xml:space="preserve">4. «Творцы Серпуховской земли» </w:t>
      </w:r>
      <w:proofErr w:type="spellStart"/>
      <w:r>
        <w:rPr>
          <w:rFonts w:ascii="Times New Roman" w:hAnsi="Times New Roman" w:cs="Times New Roman"/>
          <w:szCs w:val="28"/>
        </w:rPr>
        <w:t>Бруннек</w:t>
      </w:r>
      <w:proofErr w:type="spellEnd"/>
      <w:r>
        <w:rPr>
          <w:rFonts w:ascii="Times New Roman" w:hAnsi="Times New Roman" w:cs="Times New Roman"/>
          <w:szCs w:val="28"/>
        </w:rPr>
        <w:t xml:space="preserve"> Н.</w:t>
      </w:r>
    </w:p>
    <w:p w:rsidR="00D01FBA" w:rsidRDefault="00D01FBA" w:rsidP="00D01FBA">
      <w:pPr>
        <w:ind w:firstLine="0"/>
        <w:jc w:val="center"/>
        <w:rPr>
          <w:rFonts w:ascii="Times New Roman" w:hAnsi="Times New Roman" w:cs="Times New Roman"/>
          <w:b/>
          <w:sz w:val="40"/>
          <w:szCs w:val="40"/>
        </w:rPr>
      </w:pPr>
      <w:r>
        <w:rPr>
          <w:rFonts w:ascii="Times New Roman" w:hAnsi="Times New Roman" w:cs="Times New Roman"/>
          <w:szCs w:val="28"/>
        </w:rPr>
        <w:br w:type="page"/>
      </w:r>
      <w:r>
        <w:rPr>
          <w:rFonts w:ascii="Times New Roman" w:hAnsi="Times New Roman" w:cs="Times New Roman"/>
          <w:b/>
          <w:sz w:val="40"/>
          <w:szCs w:val="40"/>
        </w:rPr>
        <w:lastRenderedPageBreak/>
        <w:t>Приложение 1</w:t>
      </w:r>
    </w:p>
    <w:p w:rsidR="00D01FBA" w:rsidRDefault="00D01FBA" w:rsidP="00D01FBA">
      <w:pPr>
        <w:rPr>
          <w:rFonts w:ascii="Times New Roman" w:hAnsi="Times New Roman" w:cs="Times New Roman"/>
          <w:szCs w:val="28"/>
        </w:rPr>
      </w:pPr>
      <w:r>
        <w:rPr>
          <w:rFonts w:ascii="Times New Roman" w:hAnsi="Times New Roman" w:cs="Times New Roman"/>
          <w:color w:val="000000"/>
          <w:szCs w:val="28"/>
          <w:shd w:val="clear" w:color="auto" w:fill="FFFFFF"/>
        </w:rPr>
        <w:t xml:space="preserve">История официального символа Серпухова не связана с этими версиями. В XVIII веке императрица Екатерина для утверждения системы местного самоуправления начала закреплять за городами гербы. Главный герольдмейстер империи – граф Франциско Санти – разослал по всей России анкеты. Таким </w:t>
      </w:r>
      <w:proofErr w:type="gramStart"/>
      <w:r>
        <w:rPr>
          <w:rFonts w:ascii="Times New Roman" w:hAnsi="Times New Roman" w:cs="Times New Roman"/>
          <w:color w:val="000000"/>
          <w:szCs w:val="28"/>
          <w:shd w:val="clear" w:color="auto" w:fill="FFFFFF"/>
        </w:rPr>
        <w:t>образом</w:t>
      </w:r>
      <w:proofErr w:type="gramEnd"/>
      <w:r>
        <w:rPr>
          <w:rFonts w:ascii="Times New Roman" w:hAnsi="Times New Roman" w:cs="Times New Roman"/>
          <w:color w:val="000000"/>
          <w:szCs w:val="28"/>
          <w:shd w:val="clear" w:color="auto" w:fill="FFFFFF"/>
        </w:rPr>
        <w:t xml:space="preserve"> он хотел выяснить о каждом городе нечто особенное. Когда пришел ответ из Серпухова, художнику из Пьемонта было достаточно одной фразы: «в монастыре одном павлины родятся»… Речь шла о Высоцком монастыре, которому в 1691 году </w:t>
      </w:r>
      <w:proofErr w:type="spellStart"/>
      <w:r>
        <w:rPr>
          <w:rFonts w:ascii="Times New Roman" w:hAnsi="Times New Roman" w:cs="Times New Roman"/>
          <w:color w:val="000000"/>
          <w:szCs w:val="28"/>
          <w:shd w:val="clear" w:color="auto" w:fill="FFFFFF"/>
        </w:rPr>
        <w:t>окольничьим</w:t>
      </w:r>
      <w:proofErr w:type="spellEnd"/>
      <w:r>
        <w:rPr>
          <w:rFonts w:ascii="Times New Roman" w:hAnsi="Times New Roman" w:cs="Times New Roman"/>
          <w:color w:val="000000"/>
          <w:szCs w:val="28"/>
          <w:shd w:val="clear" w:color="auto" w:fill="FFFFFF"/>
        </w:rPr>
        <w:t xml:space="preserve"> Михаилом Колупаевым были подарены «…гнездо журавлей, павлин да пава…». Так символом Серпухова стал «в красном поле стоящий с распростертыми крыльями павлин». Этот герб был утвержден 20 декабря 1781 года.</w:t>
      </w:r>
      <w:r>
        <w:rPr>
          <w:rStyle w:val="apple-converted-space"/>
          <w:color w:val="000000"/>
          <w:szCs w:val="28"/>
          <w:shd w:val="clear" w:color="auto" w:fill="FFFFFF"/>
        </w:rPr>
        <w:t> </w:t>
      </w:r>
    </w:p>
    <w:p w:rsidR="00D01FBA" w:rsidRDefault="00D01FBA" w:rsidP="00D01FBA">
      <w:pPr>
        <w:pStyle w:val="a4"/>
        <w:shd w:val="clear" w:color="auto" w:fill="FFFFFF"/>
        <w:spacing w:before="30" w:beforeAutospacing="0" w:after="60" w:afterAutospacing="0" w:line="360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Во всем мире павлин символизирует бессмертие и тому есть ряд причин. Павлин надежно защищает сад от змей, ему не страшны морозы, и даже будучи засыпан шапкой снега ночью, утром он </w:t>
      </w:r>
      <w:proofErr w:type="gramStart"/>
      <w:r>
        <w:rPr>
          <w:color w:val="000000"/>
          <w:sz w:val="28"/>
          <w:szCs w:val="28"/>
        </w:rPr>
        <w:t>проснется</w:t>
      </w:r>
      <w:proofErr w:type="gramEnd"/>
      <w:r>
        <w:rPr>
          <w:color w:val="000000"/>
          <w:sz w:val="28"/>
          <w:szCs w:val="28"/>
        </w:rPr>
        <w:t xml:space="preserve"> как ни в чем не бывало. А еще его мясо не подвержено гниению.</w:t>
      </w:r>
    </w:p>
    <w:p w:rsidR="00D01FBA" w:rsidRDefault="00D01FBA" w:rsidP="00D01FBA">
      <w:pPr>
        <w:pStyle w:val="a4"/>
        <w:shd w:val="clear" w:color="auto" w:fill="FFFFFF"/>
        <w:spacing w:before="30" w:beforeAutospacing="0" w:after="60" w:afterAutospacing="0" w:line="360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Казалось бы, причем тут Серпухов? Обратимся к истории. Исторически это город был важнейшим стратегическим пунктом, рубежом, защищающим Москву с юга, именно он принимал на первые разорительные удары, предназначавшиеся столице.</w:t>
      </w:r>
    </w:p>
    <w:p w:rsidR="00D01FBA" w:rsidRDefault="00D01FBA" w:rsidP="00D01FBA">
      <w:pPr>
        <w:pStyle w:val="a4"/>
        <w:shd w:val="clear" w:color="auto" w:fill="FFFFFF"/>
        <w:spacing w:before="30" w:beforeAutospacing="0" w:after="60" w:afterAutospacing="0" w:line="360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Во всем мире павлин символизирует бессмертие и тому есть ряд причин. Павлин надежно защищает сад от змей, ему не страшны морозы, и даже будучи засыпан шапкой снега ночью, утром он </w:t>
      </w:r>
      <w:proofErr w:type="gramStart"/>
      <w:r>
        <w:rPr>
          <w:color w:val="000000"/>
          <w:sz w:val="28"/>
          <w:szCs w:val="28"/>
        </w:rPr>
        <w:t>проснется</w:t>
      </w:r>
      <w:proofErr w:type="gramEnd"/>
      <w:r>
        <w:rPr>
          <w:color w:val="000000"/>
          <w:sz w:val="28"/>
          <w:szCs w:val="28"/>
        </w:rPr>
        <w:t xml:space="preserve"> как ни в чем не бывало. А еще его мясо не подвержено гниению.</w:t>
      </w:r>
    </w:p>
    <w:p w:rsidR="00D01FBA" w:rsidRDefault="00D01FBA" w:rsidP="00D01FBA">
      <w:pPr>
        <w:pStyle w:val="a4"/>
        <w:shd w:val="clear" w:color="auto" w:fill="FFFFFF"/>
        <w:spacing w:before="30" w:beforeAutospacing="0" w:after="60" w:afterAutospacing="0" w:line="360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ab/>
      </w:r>
      <w:bookmarkStart w:id="0" w:name="_GoBack"/>
      <w:bookmarkEnd w:id="0"/>
    </w:p>
    <w:p w:rsidR="004E2974" w:rsidRDefault="004E2974"/>
    <w:sectPr w:rsidR="004E2974" w:rsidSect="00D01FBA">
      <w:pgSz w:w="11906" w:h="16838"/>
      <w:pgMar w:top="1134" w:right="850" w:bottom="1134" w:left="127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969E6"/>
    <w:rsid w:val="004E2974"/>
    <w:rsid w:val="005969E6"/>
    <w:rsid w:val="00D01F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01FBA"/>
    <w:pPr>
      <w:spacing w:after="0" w:line="360" w:lineRule="auto"/>
      <w:ind w:firstLine="709"/>
      <w:jc w:val="both"/>
    </w:pPr>
    <w:rPr>
      <w:rFonts w:ascii="Arial" w:eastAsia="Times New Roman" w:hAnsi="Arial" w:cs="Arial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semiHidden/>
    <w:unhideWhenUsed/>
    <w:rsid w:val="00D01FBA"/>
    <w:rPr>
      <w:color w:val="0000FF"/>
      <w:u w:val="single"/>
    </w:rPr>
  </w:style>
  <w:style w:type="paragraph" w:styleId="a4">
    <w:name w:val="Normal (Web)"/>
    <w:basedOn w:val="a"/>
    <w:semiHidden/>
    <w:unhideWhenUsed/>
    <w:rsid w:val="00D01FBA"/>
    <w:pPr>
      <w:spacing w:before="100" w:beforeAutospacing="1" w:after="100" w:afterAutospacing="1" w:line="240" w:lineRule="auto"/>
      <w:ind w:firstLine="0"/>
      <w:jc w:val="left"/>
    </w:pPr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rsid w:val="00D01FBA"/>
    <w:rPr>
      <w:rFonts w:ascii="Times New Roman" w:hAnsi="Times New Roman" w:cs="Times New Roman" w:hint="default"/>
    </w:rPr>
  </w:style>
  <w:style w:type="paragraph" w:styleId="a5">
    <w:name w:val="Balloon Text"/>
    <w:basedOn w:val="a"/>
    <w:link w:val="a6"/>
    <w:uiPriority w:val="99"/>
    <w:semiHidden/>
    <w:unhideWhenUsed/>
    <w:rsid w:val="00D01FBA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D01FBA"/>
    <w:rPr>
      <w:rFonts w:ascii="Tahoma" w:eastAsia="Times New Roman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01FBA"/>
    <w:pPr>
      <w:spacing w:after="0" w:line="360" w:lineRule="auto"/>
      <w:ind w:firstLine="709"/>
      <w:jc w:val="both"/>
    </w:pPr>
    <w:rPr>
      <w:rFonts w:ascii="Arial" w:eastAsia="Times New Roman" w:hAnsi="Arial" w:cs="Arial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semiHidden/>
    <w:unhideWhenUsed/>
    <w:rsid w:val="00D01FBA"/>
    <w:rPr>
      <w:color w:val="0000FF"/>
      <w:u w:val="single"/>
    </w:rPr>
  </w:style>
  <w:style w:type="paragraph" w:styleId="a4">
    <w:name w:val="Normal (Web)"/>
    <w:basedOn w:val="a"/>
    <w:semiHidden/>
    <w:unhideWhenUsed/>
    <w:rsid w:val="00D01FBA"/>
    <w:pPr>
      <w:spacing w:before="100" w:beforeAutospacing="1" w:after="100" w:afterAutospacing="1" w:line="240" w:lineRule="auto"/>
      <w:ind w:firstLine="0"/>
      <w:jc w:val="left"/>
    </w:pPr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rsid w:val="00D01FBA"/>
    <w:rPr>
      <w:rFonts w:ascii="Times New Roman" w:hAnsi="Times New Roman" w:cs="Times New Roman" w:hint="default"/>
    </w:rPr>
  </w:style>
  <w:style w:type="paragraph" w:styleId="a5">
    <w:name w:val="Balloon Text"/>
    <w:basedOn w:val="a"/>
    <w:link w:val="a6"/>
    <w:uiPriority w:val="99"/>
    <w:semiHidden/>
    <w:unhideWhenUsed/>
    <w:rsid w:val="00D01FBA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D01FBA"/>
    <w:rPr>
      <w:rFonts w:ascii="Tahoma" w:eastAsia="Times New Roman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20634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hyperlink" Target="http://xn--d1aamp5a4ebd.xn--p1ai/%d1%81%d0%b5%d1%80%d0%bf%d1%83%d1%85%d0%be%d0%b2-%d0%bf%d0%be%d1%81%d0%bb%d0%b5%d0%b4%d0%bd%d0%b8%d0%b9-%d1%80%d1%83%d0%b1%d0%b5%d0%b6-%d1%81-%d0%b5-%d0%bc%d0%b8%d1%85%d0%b5%d0%b5%d0%bd%d0%ba/" TargetMode="Externa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hyperlink" Target="http://xn--d1aamp5a4ebd.xn--p1ai/%d1%85%d1%83%d0%b4%d0%be%d0%b6%d0%b5%d1%81%d1%82%d0%b2%d0%b5%d0%bd%d0%bd%d0%be%d0%b5-%d0%bd%d0%b0%d1%81%d0%bb%d0%b5%d0%b4%d0%b8%d0%b5-%d1%81%d0%b5%d1%80%d0%bf%d1%83%d1%85%d0%be%d0%b2%d1%81%d0%ba/" TargetMode="Externa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847</Words>
  <Characters>4831</Characters>
  <Application>Microsoft Office Word</Application>
  <DocSecurity>0</DocSecurity>
  <Lines>40</Lines>
  <Paragraphs>11</Paragraphs>
  <ScaleCrop>false</ScaleCrop>
  <Company/>
  <LinksUpToDate>false</LinksUpToDate>
  <CharactersWithSpaces>5667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</cp:revision>
  <dcterms:created xsi:type="dcterms:W3CDTF">2026-01-28T12:19:00Z</dcterms:created>
  <dcterms:modified xsi:type="dcterms:W3CDTF">2026-01-28T12:24:00Z</dcterms:modified>
</cp:coreProperties>
</file>