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C5656" w:rsidRPr="00EC5656" w:rsidRDefault="00DA3192" w:rsidP="00EC5656">
      <w:pPr>
        <w:suppressLineNumbers/>
        <w:spacing w:after="0" w:line="240" w:lineRule="auto"/>
        <w:jc w:val="both"/>
        <w:rPr>
          <w:rFonts w:ascii="Times New Roman" w:hAnsi="Times New Roman"/>
          <w:sz w:val="28"/>
          <w:szCs w:val="28"/>
        </w:rPr>
      </w:pPr>
      <w:r>
        <w:rPr>
          <w:noProof/>
        </w:rPr>
        <w:drawing>
          <wp:inline distT="0" distB="0" distL="0" distR="0" wp14:anchorId="5301736B" wp14:editId="79B5BD57">
            <wp:extent cx="5928360" cy="267462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28360" cy="2674620"/>
                    </a:xfrm>
                    <a:prstGeom prst="rect">
                      <a:avLst/>
                    </a:prstGeom>
                    <a:noFill/>
                    <a:ln>
                      <a:noFill/>
                    </a:ln>
                  </pic:spPr>
                </pic:pic>
              </a:graphicData>
            </a:graphic>
          </wp:inline>
        </w:drawing>
      </w:r>
    </w:p>
    <w:p w:rsidR="00EC5656" w:rsidRPr="00EC5656" w:rsidRDefault="00EC5656" w:rsidP="00EC5656">
      <w:pPr>
        <w:keepNext/>
        <w:widowControl w:val="0"/>
        <w:suppressLineNumbers/>
        <w:autoSpaceDE w:val="0"/>
        <w:autoSpaceDN w:val="0"/>
        <w:adjustRightInd w:val="0"/>
        <w:jc w:val="both"/>
        <w:outlineLvl w:val="0"/>
        <w:rPr>
          <w:rFonts w:ascii="Times New Roman" w:hAnsi="Times New Roman"/>
          <w:b/>
          <w:sz w:val="28"/>
          <w:szCs w:val="28"/>
        </w:rPr>
      </w:pPr>
    </w:p>
    <w:p w:rsidR="00EC5656" w:rsidRPr="00EC5656" w:rsidRDefault="00EC5656" w:rsidP="00805428">
      <w:pPr>
        <w:keepNext/>
        <w:widowControl w:val="0"/>
        <w:suppressLineNumbers/>
        <w:autoSpaceDE w:val="0"/>
        <w:autoSpaceDN w:val="0"/>
        <w:adjustRightInd w:val="0"/>
        <w:spacing w:after="0"/>
        <w:jc w:val="both"/>
        <w:outlineLvl w:val="0"/>
        <w:rPr>
          <w:rFonts w:ascii="Times New Roman" w:hAnsi="Times New Roman"/>
          <w:b/>
          <w:sz w:val="28"/>
          <w:szCs w:val="28"/>
        </w:rPr>
      </w:pPr>
    </w:p>
    <w:p w:rsidR="00EC5656" w:rsidRPr="00805428" w:rsidRDefault="00EC5656" w:rsidP="00805428">
      <w:pPr>
        <w:spacing w:after="0"/>
        <w:jc w:val="center"/>
        <w:rPr>
          <w:rFonts w:ascii="Times New Roman" w:eastAsia="Calibri" w:hAnsi="Times New Roman"/>
          <w:sz w:val="28"/>
          <w:szCs w:val="28"/>
        </w:rPr>
      </w:pPr>
      <w:r w:rsidRPr="00805428">
        <w:rPr>
          <w:rFonts w:ascii="Times New Roman" w:eastAsia="Calibri" w:hAnsi="Times New Roman"/>
          <w:sz w:val="28"/>
          <w:szCs w:val="28"/>
        </w:rPr>
        <w:t xml:space="preserve">ДОПОЛНИТЕЛЬНАЯ ОБЩЕОБРАЗОВАТЕЛЬНАЯ </w:t>
      </w:r>
    </w:p>
    <w:p w:rsidR="00EC5656" w:rsidRPr="00805428" w:rsidRDefault="00EC5656" w:rsidP="00805428">
      <w:pPr>
        <w:spacing w:after="0"/>
        <w:jc w:val="center"/>
        <w:rPr>
          <w:rFonts w:ascii="Times New Roman" w:eastAsia="Calibri" w:hAnsi="Times New Roman"/>
          <w:sz w:val="28"/>
          <w:szCs w:val="28"/>
        </w:rPr>
      </w:pPr>
      <w:r w:rsidRPr="00805428">
        <w:rPr>
          <w:rFonts w:ascii="Times New Roman" w:eastAsia="Calibri" w:hAnsi="Times New Roman"/>
          <w:sz w:val="28"/>
          <w:szCs w:val="28"/>
        </w:rPr>
        <w:t>ОБЩЕРАЗВИВАЮЩАЯ ПРОГРАММА</w:t>
      </w:r>
    </w:p>
    <w:p w:rsidR="00EC5656" w:rsidRPr="00805428" w:rsidRDefault="00EC5656" w:rsidP="00805428">
      <w:pPr>
        <w:keepNext/>
        <w:widowControl w:val="0"/>
        <w:suppressLineNumbers/>
        <w:autoSpaceDE w:val="0"/>
        <w:autoSpaceDN w:val="0"/>
        <w:adjustRightInd w:val="0"/>
        <w:spacing w:after="0"/>
        <w:jc w:val="center"/>
        <w:outlineLvl w:val="0"/>
        <w:rPr>
          <w:rFonts w:ascii="Times New Roman" w:eastAsiaTheme="minorHAnsi" w:hAnsi="Times New Roman"/>
          <w:sz w:val="28"/>
          <w:szCs w:val="28"/>
        </w:rPr>
      </w:pPr>
      <w:r w:rsidRPr="00805428">
        <w:rPr>
          <w:rFonts w:ascii="Times New Roman" w:eastAsiaTheme="minorHAnsi" w:hAnsi="Times New Roman"/>
          <w:sz w:val="28"/>
          <w:szCs w:val="28"/>
        </w:rPr>
        <w:t>художественной направленности</w:t>
      </w:r>
    </w:p>
    <w:p w:rsidR="001D10CE" w:rsidRPr="00805428" w:rsidRDefault="00EC5656" w:rsidP="00805428">
      <w:pPr>
        <w:keepNext/>
        <w:widowControl w:val="0"/>
        <w:suppressLineNumbers/>
        <w:autoSpaceDE w:val="0"/>
        <w:autoSpaceDN w:val="0"/>
        <w:adjustRightInd w:val="0"/>
        <w:spacing w:after="0"/>
        <w:jc w:val="center"/>
        <w:outlineLvl w:val="0"/>
        <w:rPr>
          <w:rFonts w:ascii="Times New Roman" w:hAnsi="Times New Roman"/>
          <w:b/>
          <w:sz w:val="28"/>
          <w:szCs w:val="28"/>
        </w:rPr>
      </w:pPr>
      <w:r w:rsidRPr="00805428">
        <w:rPr>
          <w:rFonts w:ascii="Times New Roman" w:hAnsi="Times New Roman"/>
          <w:b/>
          <w:sz w:val="28"/>
          <w:szCs w:val="28"/>
        </w:rPr>
        <w:t>«Керамика»</w:t>
      </w:r>
    </w:p>
    <w:p w:rsidR="00846BC7" w:rsidRPr="00805428" w:rsidRDefault="00846BC7" w:rsidP="00805428">
      <w:pPr>
        <w:keepNext/>
        <w:widowControl w:val="0"/>
        <w:suppressLineNumbers/>
        <w:autoSpaceDE w:val="0"/>
        <w:autoSpaceDN w:val="0"/>
        <w:adjustRightInd w:val="0"/>
        <w:spacing w:after="0" w:line="240" w:lineRule="auto"/>
        <w:jc w:val="center"/>
        <w:outlineLvl w:val="0"/>
        <w:rPr>
          <w:rFonts w:ascii="Times New Roman" w:hAnsi="Times New Roman"/>
          <w:b/>
          <w:sz w:val="28"/>
          <w:szCs w:val="28"/>
        </w:rPr>
      </w:pPr>
    </w:p>
    <w:p w:rsidR="00EC5656" w:rsidRPr="00805428" w:rsidRDefault="00EC5656" w:rsidP="00805428">
      <w:pPr>
        <w:spacing w:after="0"/>
        <w:jc w:val="center"/>
        <w:rPr>
          <w:rFonts w:ascii="Times New Roman" w:eastAsia="Calibri" w:hAnsi="Times New Roman"/>
          <w:sz w:val="28"/>
          <w:szCs w:val="28"/>
        </w:rPr>
      </w:pPr>
      <w:r w:rsidRPr="00805428">
        <w:rPr>
          <w:rFonts w:ascii="Times New Roman" w:eastAsia="Calibri" w:hAnsi="Times New Roman"/>
          <w:sz w:val="28"/>
          <w:szCs w:val="28"/>
        </w:rPr>
        <w:t>Срок реализации: 4 год (</w:t>
      </w:r>
      <w:r w:rsidR="00EA0282">
        <w:rPr>
          <w:rFonts w:ascii="Times New Roman" w:eastAsia="Calibri" w:hAnsi="Times New Roman"/>
          <w:sz w:val="28"/>
          <w:szCs w:val="28"/>
        </w:rPr>
        <w:t xml:space="preserve">864 </w:t>
      </w:r>
      <w:r w:rsidRPr="00805428">
        <w:rPr>
          <w:rFonts w:ascii="Times New Roman" w:eastAsia="Calibri" w:hAnsi="Times New Roman"/>
          <w:sz w:val="28"/>
          <w:szCs w:val="28"/>
        </w:rPr>
        <w:t>час</w:t>
      </w:r>
      <w:r w:rsidR="00EA0282">
        <w:rPr>
          <w:rFonts w:ascii="Times New Roman" w:eastAsia="Calibri" w:hAnsi="Times New Roman"/>
          <w:sz w:val="28"/>
          <w:szCs w:val="28"/>
        </w:rPr>
        <w:t>а</w:t>
      </w:r>
      <w:r w:rsidRPr="00805428">
        <w:rPr>
          <w:rFonts w:ascii="Times New Roman" w:eastAsia="Calibri" w:hAnsi="Times New Roman"/>
          <w:sz w:val="28"/>
          <w:szCs w:val="28"/>
        </w:rPr>
        <w:t>)</w:t>
      </w:r>
    </w:p>
    <w:p w:rsidR="00EC5656" w:rsidRPr="00805428" w:rsidRDefault="00EC5656" w:rsidP="00805428">
      <w:pPr>
        <w:spacing w:after="0"/>
        <w:jc w:val="center"/>
        <w:rPr>
          <w:rFonts w:ascii="Times New Roman" w:eastAsia="Calibri" w:hAnsi="Times New Roman"/>
          <w:sz w:val="28"/>
          <w:szCs w:val="28"/>
        </w:rPr>
      </w:pPr>
      <w:r w:rsidRPr="00805428">
        <w:rPr>
          <w:rFonts w:ascii="Times New Roman" w:eastAsia="Calibri" w:hAnsi="Times New Roman"/>
          <w:sz w:val="28"/>
          <w:szCs w:val="28"/>
        </w:rPr>
        <w:t>Уровень: многоуровневая</w:t>
      </w:r>
    </w:p>
    <w:p w:rsidR="00EC5656" w:rsidRPr="00805428" w:rsidRDefault="00EC5656" w:rsidP="00805428">
      <w:pPr>
        <w:spacing w:after="0"/>
        <w:ind w:right="-850"/>
        <w:jc w:val="center"/>
        <w:rPr>
          <w:rFonts w:ascii="Times New Roman" w:eastAsia="Calibri" w:hAnsi="Times New Roman"/>
          <w:sz w:val="28"/>
          <w:szCs w:val="28"/>
        </w:rPr>
      </w:pPr>
      <w:r w:rsidRPr="00805428">
        <w:rPr>
          <w:rFonts w:ascii="Times New Roman" w:eastAsia="Calibri" w:hAnsi="Times New Roman"/>
          <w:sz w:val="28"/>
          <w:szCs w:val="28"/>
        </w:rPr>
        <w:t xml:space="preserve">Возраст обучающихся: </w:t>
      </w:r>
      <w:r w:rsidR="003913F8">
        <w:rPr>
          <w:rFonts w:ascii="Times New Roman" w:eastAsia="Calibri" w:hAnsi="Times New Roman"/>
          <w:sz w:val="28"/>
          <w:szCs w:val="28"/>
        </w:rPr>
        <w:t>7</w:t>
      </w:r>
      <w:r w:rsidRPr="00805428">
        <w:rPr>
          <w:rFonts w:ascii="Times New Roman" w:eastAsia="Calibri" w:hAnsi="Times New Roman"/>
          <w:sz w:val="28"/>
          <w:szCs w:val="28"/>
        </w:rPr>
        <w:t>-1</w:t>
      </w:r>
      <w:r w:rsidR="003913F8">
        <w:rPr>
          <w:rFonts w:ascii="Times New Roman" w:eastAsia="Calibri" w:hAnsi="Times New Roman"/>
          <w:sz w:val="28"/>
          <w:szCs w:val="28"/>
        </w:rPr>
        <w:t>7</w:t>
      </w:r>
      <w:r w:rsidRPr="00805428">
        <w:rPr>
          <w:rFonts w:ascii="Times New Roman" w:eastAsia="Calibri" w:hAnsi="Times New Roman"/>
          <w:sz w:val="28"/>
          <w:szCs w:val="28"/>
        </w:rPr>
        <w:t xml:space="preserve"> лет </w:t>
      </w:r>
    </w:p>
    <w:p w:rsidR="00EC5656" w:rsidRPr="00805428" w:rsidRDefault="00EC5656" w:rsidP="00805428">
      <w:pPr>
        <w:jc w:val="center"/>
        <w:rPr>
          <w:rFonts w:ascii="Times New Roman" w:eastAsia="Calibri" w:hAnsi="Times New Roman"/>
          <w:sz w:val="28"/>
          <w:szCs w:val="28"/>
        </w:rPr>
      </w:pPr>
    </w:p>
    <w:p w:rsidR="00805428" w:rsidRPr="00805428" w:rsidRDefault="00805428" w:rsidP="00805428">
      <w:pPr>
        <w:jc w:val="center"/>
        <w:rPr>
          <w:rFonts w:ascii="Times New Roman" w:eastAsia="Calibri" w:hAnsi="Times New Roman"/>
          <w:sz w:val="28"/>
          <w:szCs w:val="28"/>
        </w:rPr>
      </w:pPr>
    </w:p>
    <w:p w:rsidR="00805428" w:rsidRPr="00805428" w:rsidRDefault="00805428" w:rsidP="00805428">
      <w:pPr>
        <w:spacing w:after="0"/>
        <w:jc w:val="center"/>
        <w:rPr>
          <w:rFonts w:ascii="Times New Roman" w:eastAsia="Calibri" w:hAnsi="Times New Roman"/>
          <w:sz w:val="28"/>
          <w:szCs w:val="28"/>
        </w:rPr>
      </w:pPr>
    </w:p>
    <w:p w:rsidR="00EC5656" w:rsidRPr="00805428" w:rsidRDefault="00805428" w:rsidP="00805428">
      <w:pPr>
        <w:suppressLineNumbers/>
        <w:spacing w:after="0"/>
        <w:jc w:val="right"/>
        <w:rPr>
          <w:rFonts w:ascii="Times New Roman" w:hAnsi="Times New Roman"/>
          <w:sz w:val="28"/>
          <w:szCs w:val="28"/>
        </w:rPr>
      </w:pPr>
      <w:r>
        <w:rPr>
          <w:rFonts w:ascii="Times New Roman" w:hAnsi="Times New Roman"/>
          <w:sz w:val="28"/>
          <w:szCs w:val="28"/>
        </w:rPr>
        <w:t>А</w:t>
      </w:r>
      <w:r w:rsidR="00EC5656" w:rsidRPr="00805428">
        <w:rPr>
          <w:rFonts w:ascii="Times New Roman" w:hAnsi="Times New Roman"/>
          <w:sz w:val="28"/>
          <w:szCs w:val="28"/>
        </w:rPr>
        <w:t xml:space="preserve">втор-составитель </w:t>
      </w:r>
      <w:proofErr w:type="gramStart"/>
      <w:r w:rsidR="00EC5656" w:rsidRPr="00805428">
        <w:rPr>
          <w:rFonts w:ascii="Times New Roman" w:hAnsi="Times New Roman"/>
          <w:sz w:val="28"/>
          <w:szCs w:val="28"/>
        </w:rPr>
        <w:t>программы :</w:t>
      </w:r>
      <w:proofErr w:type="gramEnd"/>
      <w:r w:rsidR="00EC5656" w:rsidRPr="00805428">
        <w:rPr>
          <w:rFonts w:ascii="Times New Roman" w:hAnsi="Times New Roman"/>
          <w:sz w:val="28"/>
          <w:szCs w:val="28"/>
        </w:rPr>
        <w:t xml:space="preserve"> </w:t>
      </w:r>
    </w:p>
    <w:p w:rsidR="00EC5656" w:rsidRPr="00805428" w:rsidRDefault="00EC5656" w:rsidP="00805428">
      <w:pPr>
        <w:suppressLineNumbers/>
        <w:spacing w:after="0"/>
        <w:jc w:val="right"/>
        <w:rPr>
          <w:rFonts w:ascii="Times New Roman" w:hAnsi="Times New Roman"/>
          <w:b/>
          <w:i/>
          <w:sz w:val="28"/>
          <w:szCs w:val="28"/>
        </w:rPr>
      </w:pPr>
      <w:proofErr w:type="spellStart"/>
      <w:r w:rsidRPr="00805428">
        <w:rPr>
          <w:rFonts w:ascii="Times New Roman" w:hAnsi="Times New Roman"/>
          <w:b/>
          <w:i/>
          <w:sz w:val="28"/>
          <w:szCs w:val="28"/>
        </w:rPr>
        <w:t>Растороцкая</w:t>
      </w:r>
      <w:proofErr w:type="spellEnd"/>
      <w:r w:rsidRPr="00805428">
        <w:rPr>
          <w:rFonts w:ascii="Times New Roman" w:hAnsi="Times New Roman"/>
          <w:b/>
          <w:i/>
          <w:sz w:val="28"/>
          <w:szCs w:val="28"/>
        </w:rPr>
        <w:t xml:space="preserve"> Елена Альбертовна</w:t>
      </w:r>
    </w:p>
    <w:p w:rsidR="00EC5656" w:rsidRPr="00805428" w:rsidRDefault="00EC5656" w:rsidP="00805428">
      <w:pPr>
        <w:suppressLineNumbers/>
        <w:tabs>
          <w:tab w:val="left" w:pos="9214"/>
        </w:tabs>
        <w:spacing w:after="0"/>
        <w:jc w:val="right"/>
        <w:rPr>
          <w:rFonts w:ascii="Times New Roman" w:hAnsi="Times New Roman"/>
          <w:sz w:val="28"/>
          <w:szCs w:val="28"/>
        </w:rPr>
      </w:pPr>
      <w:r w:rsidRPr="00805428">
        <w:rPr>
          <w:rFonts w:ascii="Times New Roman" w:hAnsi="Times New Roman"/>
          <w:sz w:val="28"/>
          <w:szCs w:val="28"/>
        </w:rPr>
        <w:t xml:space="preserve">педагог дополнительного образования </w:t>
      </w:r>
    </w:p>
    <w:p w:rsidR="00EC5656" w:rsidRPr="00805428" w:rsidRDefault="00EC5656" w:rsidP="00805428">
      <w:pPr>
        <w:suppressLineNumbers/>
        <w:spacing w:after="0"/>
        <w:jc w:val="both"/>
        <w:rPr>
          <w:rFonts w:ascii="Times New Roman" w:hAnsi="Times New Roman"/>
          <w:sz w:val="28"/>
          <w:szCs w:val="28"/>
        </w:rPr>
      </w:pPr>
    </w:p>
    <w:p w:rsidR="00805428" w:rsidRDefault="00805428" w:rsidP="00EC5656">
      <w:pPr>
        <w:suppressLineNumbers/>
        <w:jc w:val="both"/>
        <w:rPr>
          <w:rFonts w:ascii="Times New Roman" w:hAnsi="Times New Roman"/>
          <w:sz w:val="28"/>
          <w:szCs w:val="28"/>
        </w:rPr>
      </w:pPr>
    </w:p>
    <w:p w:rsidR="00805428" w:rsidRDefault="00805428" w:rsidP="00EC5656">
      <w:pPr>
        <w:suppressLineNumbers/>
        <w:jc w:val="both"/>
        <w:rPr>
          <w:rFonts w:ascii="Times New Roman" w:hAnsi="Times New Roman"/>
          <w:sz w:val="28"/>
          <w:szCs w:val="28"/>
        </w:rPr>
      </w:pPr>
    </w:p>
    <w:p w:rsidR="00805428" w:rsidRDefault="00805428" w:rsidP="00EC5656">
      <w:pPr>
        <w:suppressLineNumbers/>
        <w:jc w:val="both"/>
        <w:rPr>
          <w:rFonts w:ascii="Times New Roman" w:hAnsi="Times New Roman"/>
          <w:sz w:val="28"/>
          <w:szCs w:val="28"/>
        </w:rPr>
      </w:pPr>
    </w:p>
    <w:p w:rsidR="00805428" w:rsidRDefault="00805428" w:rsidP="00EC5656">
      <w:pPr>
        <w:suppressLineNumbers/>
        <w:jc w:val="both"/>
        <w:rPr>
          <w:rFonts w:ascii="Times New Roman" w:hAnsi="Times New Roman"/>
          <w:sz w:val="28"/>
          <w:szCs w:val="28"/>
        </w:rPr>
      </w:pPr>
    </w:p>
    <w:p w:rsidR="004949AA" w:rsidRPr="00415BFF" w:rsidRDefault="00EC5656" w:rsidP="00805428">
      <w:pPr>
        <w:spacing w:after="160" w:line="259" w:lineRule="auto"/>
        <w:jc w:val="center"/>
        <w:rPr>
          <w:rFonts w:ascii="Times New Roman" w:hAnsi="Times New Roman"/>
          <w:sz w:val="24"/>
          <w:szCs w:val="24"/>
        </w:rPr>
      </w:pPr>
      <w:r w:rsidRPr="00EC5656">
        <w:rPr>
          <w:rFonts w:ascii="Times New Roman" w:hAnsi="Times New Roman"/>
          <w:sz w:val="28"/>
          <w:szCs w:val="28"/>
        </w:rPr>
        <w:t>Курск, 202</w:t>
      </w:r>
      <w:r w:rsidR="0018331A">
        <w:rPr>
          <w:rFonts w:ascii="Times New Roman" w:hAnsi="Times New Roman"/>
          <w:sz w:val="28"/>
          <w:szCs w:val="28"/>
        </w:rPr>
        <w:t>5</w:t>
      </w:r>
      <w:r w:rsidRPr="00EC5656">
        <w:rPr>
          <w:rFonts w:ascii="Times New Roman" w:hAnsi="Times New Roman"/>
          <w:sz w:val="28"/>
          <w:szCs w:val="28"/>
        </w:rPr>
        <w:t xml:space="preserve"> год</w:t>
      </w:r>
      <w:r w:rsidR="004949AA" w:rsidRPr="00415BFF">
        <w:rPr>
          <w:rFonts w:ascii="Times New Roman" w:hAnsi="Times New Roman"/>
          <w:sz w:val="24"/>
          <w:szCs w:val="24"/>
        </w:rPr>
        <w:br w:type="page"/>
      </w:r>
    </w:p>
    <w:p w:rsidR="00805428" w:rsidRPr="00805428" w:rsidRDefault="00805428" w:rsidP="00805428">
      <w:pPr>
        <w:suppressLineNumbers/>
        <w:spacing w:after="0"/>
        <w:jc w:val="center"/>
        <w:rPr>
          <w:rFonts w:ascii="Times New Roman" w:hAnsi="Times New Roman"/>
          <w:sz w:val="28"/>
          <w:szCs w:val="28"/>
        </w:rPr>
      </w:pPr>
    </w:p>
    <w:p w:rsidR="00805428" w:rsidRPr="00805428" w:rsidRDefault="00805428" w:rsidP="00805428">
      <w:pPr>
        <w:spacing w:after="0"/>
        <w:ind w:right="-1" w:firstLine="709"/>
        <w:jc w:val="both"/>
        <w:rPr>
          <w:rFonts w:ascii="Times New Roman" w:eastAsia="SimSun" w:hAnsi="Times New Roman"/>
          <w:sz w:val="28"/>
          <w:szCs w:val="28"/>
          <w:lang w:eastAsia="zh-CN"/>
        </w:rPr>
      </w:pPr>
      <w:r w:rsidRPr="00805428">
        <w:rPr>
          <w:rFonts w:ascii="Times New Roman" w:eastAsia="SimSun" w:hAnsi="Times New Roman"/>
          <w:sz w:val="28"/>
          <w:szCs w:val="28"/>
          <w:lang w:eastAsia="zh-CN"/>
        </w:rPr>
        <w:t>В программу внесены изменения и дополнения в соответствии с приказом Министерства просвещения Российской Федерации от 27 июля 2022 г. № 629 «Об утверждении Порядка организации и осуществления образовательной деятельности по дополнительным общеобразовательным программам».</w:t>
      </w:r>
    </w:p>
    <w:p w:rsidR="00805428" w:rsidRDefault="00DA3192" w:rsidP="00805428">
      <w:pPr>
        <w:keepNext/>
        <w:widowControl w:val="0"/>
        <w:suppressLineNumbers/>
        <w:autoSpaceDE w:val="0"/>
        <w:autoSpaceDN w:val="0"/>
        <w:adjustRightInd w:val="0"/>
        <w:ind w:right="1134" w:firstLine="720"/>
        <w:jc w:val="center"/>
        <w:outlineLvl w:val="0"/>
        <w:rPr>
          <w:b/>
          <w:sz w:val="28"/>
          <w:szCs w:val="28"/>
        </w:rPr>
      </w:pPr>
      <w:r>
        <w:rPr>
          <w:noProof/>
        </w:rPr>
        <w:drawing>
          <wp:inline distT="0" distB="0" distL="0" distR="0" wp14:anchorId="4EC8AEAC" wp14:editId="03E1DA60">
            <wp:extent cx="5923280" cy="1828800"/>
            <wp:effectExtent l="0" t="0" r="127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23280" cy="1828800"/>
                    </a:xfrm>
                    <a:prstGeom prst="rect">
                      <a:avLst/>
                    </a:prstGeom>
                    <a:noFill/>
                    <a:ln>
                      <a:noFill/>
                    </a:ln>
                  </pic:spPr>
                </pic:pic>
              </a:graphicData>
            </a:graphic>
          </wp:inline>
        </w:drawing>
      </w:r>
    </w:p>
    <w:p w:rsidR="00805428" w:rsidRDefault="00805428" w:rsidP="00805428">
      <w:pPr>
        <w:keepNext/>
        <w:widowControl w:val="0"/>
        <w:suppressLineNumbers/>
        <w:autoSpaceDE w:val="0"/>
        <w:autoSpaceDN w:val="0"/>
        <w:adjustRightInd w:val="0"/>
        <w:ind w:right="1134" w:firstLine="720"/>
        <w:jc w:val="center"/>
        <w:outlineLvl w:val="0"/>
        <w:rPr>
          <w:b/>
          <w:sz w:val="28"/>
          <w:szCs w:val="28"/>
        </w:rPr>
      </w:pPr>
    </w:p>
    <w:p w:rsidR="00805428" w:rsidRDefault="00805428" w:rsidP="00805428">
      <w:pPr>
        <w:keepNext/>
        <w:widowControl w:val="0"/>
        <w:suppressLineNumbers/>
        <w:autoSpaceDE w:val="0"/>
        <w:autoSpaceDN w:val="0"/>
        <w:adjustRightInd w:val="0"/>
        <w:ind w:right="1134" w:firstLine="720"/>
        <w:jc w:val="center"/>
        <w:outlineLvl w:val="0"/>
        <w:rPr>
          <w:b/>
          <w:sz w:val="28"/>
          <w:szCs w:val="28"/>
        </w:rPr>
      </w:pPr>
    </w:p>
    <w:p w:rsidR="00805428" w:rsidRDefault="00805428" w:rsidP="00805428">
      <w:pPr>
        <w:keepNext/>
        <w:widowControl w:val="0"/>
        <w:suppressLineNumbers/>
        <w:autoSpaceDE w:val="0"/>
        <w:autoSpaceDN w:val="0"/>
        <w:adjustRightInd w:val="0"/>
        <w:ind w:right="1134" w:firstLine="720"/>
        <w:jc w:val="center"/>
        <w:outlineLvl w:val="0"/>
        <w:rPr>
          <w:b/>
          <w:sz w:val="28"/>
          <w:szCs w:val="28"/>
        </w:rPr>
      </w:pPr>
    </w:p>
    <w:p w:rsidR="00805428" w:rsidRDefault="00805428" w:rsidP="00805428">
      <w:pPr>
        <w:keepNext/>
        <w:widowControl w:val="0"/>
        <w:suppressLineNumbers/>
        <w:autoSpaceDE w:val="0"/>
        <w:autoSpaceDN w:val="0"/>
        <w:adjustRightInd w:val="0"/>
        <w:ind w:right="1134" w:firstLine="720"/>
        <w:jc w:val="center"/>
        <w:outlineLvl w:val="0"/>
        <w:rPr>
          <w:b/>
          <w:sz w:val="28"/>
          <w:szCs w:val="28"/>
        </w:rPr>
      </w:pPr>
    </w:p>
    <w:p w:rsidR="00805428" w:rsidRDefault="00805428" w:rsidP="00805428">
      <w:pPr>
        <w:keepNext/>
        <w:widowControl w:val="0"/>
        <w:suppressLineNumbers/>
        <w:autoSpaceDE w:val="0"/>
        <w:autoSpaceDN w:val="0"/>
        <w:adjustRightInd w:val="0"/>
        <w:ind w:right="1134" w:firstLine="720"/>
        <w:jc w:val="center"/>
        <w:outlineLvl w:val="0"/>
        <w:rPr>
          <w:b/>
          <w:sz w:val="28"/>
          <w:szCs w:val="28"/>
        </w:rPr>
      </w:pPr>
    </w:p>
    <w:p w:rsidR="00805428" w:rsidRDefault="00805428" w:rsidP="00805428">
      <w:pPr>
        <w:keepNext/>
        <w:widowControl w:val="0"/>
        <w:suppressLineNumbers/>
        <w:autoSpaceDE w:val="0"/>
        <w:autoSpaceDN w:val="0"/>
        <w:adjustRightInd w:val="0"/>
        <w:ind w:right="1134" w:firstLine="720"/>
        <w:jc w:val="center"/>
        <w:outlineLvl w:val="0"/>
        <w:rPr>
          <w:b/>
          <w:sz w:val="28"/>
          <w:szCs w:val="28"/>
        </w:rPr>
      </w:pPr>
    </w:p>
    <w:p w:rsidR="00805428" w:rsidRDefault="00805428" w:rsidP="00805428">
      <w:pPr>
        <w:keepNext/>
        <w:widowControl w:val="0"/>
        <w:suppressLineNumbers/>
        <w:autoSpaceDE w:val="0"/>
        <w:autoSpaceDN w:val="0"/>
        <w:adjustRightInd w:val="0"/>
        <w:ind w:right="1134" w:firstLine="720"/>
        <w:jc w:val="center"/>
        <w:outlineLvl w:val="0"/>
        <w:rPr>
          <w:b/>
          <w:sz w:val="28"/>
          <w:szCs w:val="28"/>
        </w:rPr>
      </w:pPr>
    </w:p>
    <w:p w:rsidR="00805428" w:rsidRDefault="00805428" w:rsidP="00805428">
      <w:pPr>
        <w:keepNext/>
        <w:widowControl w:val="0"/>
        <w:suppressLineNumbers/>
        <w:autoSpaceDE w:val="0"/>
        <w:autoSpaceDN w:val="0"/>
        <w:adjustRightInd w:val="0"/>
        <w:ind w:right="1134" w:firstLine="720"/>
        <w:jc w:val="center"/>
        <w:outlineLvl w:val="0"/>
        <w:rPr>
          <w:b/>
          <w:sz w:val="28"/>
          <w:szCs w:val="28"/>
        </w:rPr>
      </w:pPr>
    </w:p>
    <w:p w:rsidR="00805428" w:rsidRDefault="00805428" w:rsidP="004949AA">
      <w:pPr>
        <w:jc w:val="center"/>
        <w:rPr>
          <w:rFonts w:ascii="Times New Roman" w:hAnsi="Times New Roman"/>
          <w:sz w:val="24"/>
          <w:szCs w:val="24"/>
        </w:rPr>
      </w:pPr>
    </w:p>
    <w:p w:rsidR="00805428" w:rsidRDefault="00805428" w:rsidP="004949AA">
      <w:pPr>
        <w:jc w:val="center"/>
        <w:rPr>
          <w:rFonts w:ascii="Times New Roman" w:hAnsi="Times New Roman"/>
          <w:sz w:val="24"/>
          <w:szCs w:val="24"/>
        </w:rPr>
      </w:pPr>
    </w:p>
    <w:p w:rsidR="00805428" w:rsidRDefault="00805428" w:rsidP="004949AA">
      <w:pPr>
        <w:jc w:val="center"/>
        <w:rPr>
          <w:rFonts w:ascii="Times New Roman" w:hAnsi="Times New Roman"/>
          <w:sz w:val="24"/>
          <w:szCs w:val="24"/>
        </w:rPr>
      </w:pPr>
    </w:p>
    <w:p w:rsidR="00805428" w:rsidRDefault="00805428" w:rsidP="004949AA">
      <w:pPr>
        <w:jc w:val="center"/>
        <w:rPr>
          <w:rFonts w:ascii="Times New Roman" w:hAnsi="Times New Roman"/>
          <w:sz w:val="24"/>
          <w:szCs w:val="24"/>
        </w:rPr>
      </w:pPr>
    </w:p>
    <w:p w:rsidR="00805428" w:rsidRDefault="00805428" w:rsidP="004949AA">
      <w:pPr>
        <w:jc w:val="center"/>
        <w:rPr>
          <w:rFonts w:ascii="Times New Roman" w:hAnsi="Times New Roman"/>
          <w:sz w:val="24"/>
          <w:szCs w:val="24"/>
        </w:rPr>
      </w:pPr>
    </w:p>
    <w:p w:rsidR="00805428" w:rsidRDefault="00805428" w:rsidP="004949AA">
      <w:pPr>
        <w:jc w:val="center"/>
        <w:rPr>
          <w:rFonts w:ascii="Times New Roman" w:hAnsi="Times New Roman"/>
          <w:sz w:val="24"/>
          <w:szCs w:val="24"/>
        </w:rPr>
      </w:pPr>
    </w:p>
    <w:p w:rsidR="00805428" w:rsidRDefault="00805428" w:rsidP="004949AA">
      <w:pPr>
        <w:jc w:val="center"/>
        <w:rPr>
          <w:rFonts w:ascii="Times New Roman" w:hAnsi="Times New Roman"/>
          <w:sz w:val="24"/>
          <w:szCs w:val="24"/>
        </w:rPr>
      </w:pPr>
    </w:p>
    <w:p w:rsidR="00DA3192" w:rsidRDefault="00DA3192" w:rsidP="004949AA">
      <w:pPr>
        <w:jc w:val="center"/>
        <w:rPr>
          <w:rFonts w:ascii="Times New Roman" w:hAnsi="Times New Roman"/>
          <w:sz w:val="24"/>
          <w:szCs w:val="24"/>
        </w:rPr>
        <w:sectPr w:rsidR="00DA3192" w:rsidSect="0047132A">
          <w:headerReference w:type="even" r:id="rId10"/>
          <w:headerReference w:type="default" r:id="rId11"/>
          <w:footerReference w:type="even" r:id="rId12"/>
          <w:footerReference w:type="default" r:id="rId13"/>
          <w:headerReference w:type="first" r:id="rId14"/>
          <w:footerReference w:type="first" r:id="rId15"/>
          <w:pgSz w:w="11906" w:h="16838"/>
          <w:pgMar w:top="426" w:right="707" w:bottom="1134" w:left="851" w:header="708" w:footer="708" w:gutter="0"/>
          <w:cols w:space="708"/>
          <w:titlePg/>
          <w:docGrid w:linePitch="360"/>
        </w:sectPr>
      </w:pPr>
    </w:p>
    <w:p w:rsidR="00805428" w:rsidRDefault="00805428" w:rsidP="004949AA">
      <w:pPr>
        <w:jc w:val="center"/>
        <w:rPr>
          <w:rFonts w:ascii="Times New Roman" w:hAnsi="Times New Roman"/>
          <w:sz w:val="24"/>
          <w:szCs w:val="24"/>
        </w:rPr>
      </w:pPr>
    </w:p>
    <w:p w:rsidR="004949AA" w:rsidRPr="00805428" w:rsidRDefault="004949AA" w:rsidP="004949AA">
      <w:pPr>
        <w:jc w:val="center"/>
        <w:rPr>
          <w:rFonts w:ascii="Times New Roman" w:hAnsi="Times New Roman"/>
          <w:sz w:val="28"/>
          <w:szCs w:val="28"/>
        </w:rPr>
      </w:pPr>
      <w:r w:rsidRPr="00805428">
        <w:rPr>
          <w:rFonts w:ascii="Times New Roman" w:hAnsi="Times New Roman"/>
          <w:sz w:val="28"/>
          <w:szCs w:val="28"/>
        </w:rPr>
        <w:t xml:space="preserve">Протокол согласований дополнительной </w:t>
      </w:r>
      <w:r w:rsidRPr="00805428">
        <w:rPr>
          <w:rFonts w:ascii="Times New Roman" w:hAnsi="Times New Roman"/>
          <w:b/>
          <w:sz w:val="28"/>
          <w:szCs w:val="28"/>
        </w:rPr>
        <w:t xml:space="preserve">общеобразовательной </w:t>
      </w:r>
      <w:r w:rsidRPr="00805428">
        <w:rPr>
          <w:rFonts w:ascii="Times New Roman" w:hAnsi="Times New Roman"/>
          <w:sz w:val="28"/>
          <w:szCs w:val="28"/>
        </w:rPr>
        <w:t>общеразвивающей программы «</w:t>
      </w:r>
      <w:r w:rsidR="008B5904" w:rsidRPr="00805428">
        <w:rPr>
          <w:rFonts w:ascii="Times New Roman" w:hAnsi="Times New Roman"/>
          <w:sz w:val="28"/>
          <w:szCs w:val="28"/>
        </w:rPr>
        <w:t>Керамика</w:t>
      </w:r>
      <w:r w:rsidRPr="00805428">
        <w:rPr>
          <w:rFonts w:ascii="Times New Roman" w:hAnsi="Times New Roman"/>
          <w:sz w:val="28"/>
          <w:szCs w:val="28"/>
        </w:rPr>
        <w:t>»</w:t>
      </w:r>
    </w:p>
    <w:p w:rsidR="004949AA" w:rsidRPr="00805428" w:rsidRDefault="004949AA" w:rsidP="004949AA">
      <w:pPr>
        <w:jc w:val="center"/>
        <w:rPr>
          <w:rFonts w:ascii="Times New Roman" w:hAnsi="Times New Roman"/>
          <w:sz w:val="28"/>
          <w:szCs w:val="28"/>
        </w:rPr>
      </w:pPr>
    </w:p>
    <w:p w:rsidR="004949AA" w:rsidRPr="00805428" w:rsidRDefault="004949AA" w:rsidP="004949AA">
      <w:pPr>
        <w:rPr>
          <w:rFonts w:ascii="Times New Roman" w:hAnsi="Times New Roman"/>
          <w:b/>
          <w:sz w:val="28"/>
          <w:szCs w:val="28"/>
        </w:rPr>
      </w:pPr>
      <w:r w:rsidRPr="00805428">
        <w:rPr>
          <w:rFonts w:ascii="Times New Roman" w:hAnsi="Times New Roman"/>
          <w:b/>
          <w:sz w:val="28"/>
          <w:szCs w:val="28"/>
        </w:rPr>
        <w:t>«СОГЛАСОВАНО»</w:t>
      </w:r>
    </w:p>
    <w:p w:rsidR="004949AA" w:rsidRPr="00805428" w:rsidRDefault="004949AA" w:rsidP="004949AA">
      <w:pPr>
        <w:spacing w:after="0" w:line="240" w:lineRule="auto"/>
        <w:rPr>
          <w:rFonts w:ascii="Times New Roman" w:hAnsi="Times New Roman"/>
          <w:sz w:val="28"/>
          <w:szCs w:val="28"/>
        </w:rPr>
      </w:pPr>
      <w:r w:rsidRPr="00805428">
        <w:rPr>
          <w:rFonts w:ascii="Times New Roman" w:hAnsi="Times New Roman"/>
          <w:sz w:val="28"/>
          <w:szCs w:val="28"/>
        </w:rPr>
        <w:t xml:space="preserve">Руководитель структурного подразделения </w:t>
      </w:r>
      <w:r w:rsidR="003607C9">
        <w:rPr>
          <w:rFonts w:ascii="Times New Roman" w:hAnsi="Times New Roman"/>
          <w:sz w:val="28"/>
          <w:szCs w:val="28"/>
        </w:rPr>
        <w:t xml:space="preserve">       </w:t>
      </w:r>
      <w:r w:rsidRPr="00805428">
        <w:rPr>
          <w:rFonts w:ascii="Times New Roman" w:hAnsi="Times New Roman"/>
          <w:sz w:val="28"/>
          <w:szCs w:val="28"/>
        </w:rPr>
        <w:t>______________ ______________</w:t>
      </w:r>
    </w:p>
    <w:p w:rsidR="004949AA" w:rsidRPr="00805428" w:rsidRDefault="004949AA" w:rsidP="004949AA">
      <w:pPr>
        <w:spacing w:after="0" w:line="240" w:lineRule="auto"/>
        <w:rPr>
          <w:rFonts w:ascii="Times New Roman" w:hAnsi="Times New Roman"/>
          <w:sz w:val="28"/>
          <w:szCs w:val="28"/>
        </w:rPr>
      </w:pPr>
      <w:r w:rsidRPr="00805428">
        <w:rPr>
          <w:rFonts w:ascii="Times New Roman" w:hAnsi="Times New Roman"/>
          <w:sz w:val="28"/>
          <w:szCs w:val="28"/>
        </w:rPr>
        <w:t xml:space="preserve">                                                                                             (</w:t>
      </w:r>
      <w:proofErr w:type="gramStart"/>
      <w:r w:rsidRPr="00805428">
        <w:rPr>
          <w:rFonts w:ascii="Times New Roman" w:hAnsi="Times New Roman"/>
          <w:sz w:val="28"/>
          <w:szCs w:val="28"/>
        </w:rPr>
        <w:t xml:space="preserve">подпись)   </w:t>
      </w:r>
      <w:proofErr w:type="gramEnd"/>
      <w:r w:rsidRPr="00805428">
        <w:rPr>
          <w:rFonts w:ascii="Times New Roman" w:hAnsi="Times New Roman"/>
          <w:sz w:val="28"/>
          <w:szCs w:val="28"/>
        </w:rPr>
        <w:t xml:space="preserve">                 (Ф.И.О.)</w:t>
      </w:r>
    </w:p>
    <w:p w:rsidR="004949AA" w:rsidRPr="00805428" w:rsidRDefault="004949AA" w:rsidP="004949AA">
      <w:pPr>
        <w:rPr>
          <w:rFonts w:ascii="Times New Roman" w:hAnsi="Times New Roman"/>
          <w:sz w:val="28"/>
          <w:szCs w:val="28"/>
        </w:rPr>
      </w:pPr>
    </w:p>
    <w:p w:rsidR="004949AA" w:rsidRPr="00805428" w:rsidRDefault="004949AA" w:rsidP="004949AA">
      <w:pPr>
        <w:jc w:val="right"/>
        <w:rPr>
          <w:rFonts w:ascii="Times New Roman" w:hAnsi="Times New Roman"/>
          <w:sz w:val="28"/>
          <w:szCs w:val="28"/>
        </w:rPr>
      </w:pPr>
      <w:r w:rsidRPr="00805428">
        <w:rPr>
          <w:rFonts w:ascii="Times New Roman" w:hAnsi="Times New Roman"/>
          <w:sz w:val="28"/>
          <w:szCs w:val="28"/>
        </w:rPr>
        <w:t>«_____» ____________20_____г.</w:t>
      </w:r>
    </w:p>
    <w:p w:rsidR="004949AA" w:rsidRPr="00805428" w:rsidRDefault="004949AA" w:rsidP="004949AA">
      <w:pPr>
        <w:rPr>
          <w:rFonts w:ascii="Times New Roman" w:hAnsi="Times New Roman"/>
          <w:sz w:val="28"/>
          <w:szCs w:val="28"/>
        </w:rPr>
      </w:pPr>
    </w:p>
    <w:p w:rsidR="004949AA" w:rsidRPr="00805428" w:rsidRDefault="004949AA" w:rsidP="004949AA">
      <w:pPr>
        <w:spacing w:after="0" w:line="240" w:lineRule="auto"/>
        <w:rPr>
          <w:rFonts w:ascii="Times New Roman" w:hAnsi="Times New Roman"/>
          <w:sz w:val="28"/>
          <w:szCs w:val="28"/>
        </w:rPr>
      </w:pPr>
      <w:r w:rsidRPr="00805428">
        <w:rPr>
          <w:rFonts w:ascii="Times New Roman" w:hAnsi="Times New Roman"/>
          <w:sz w:val="28"/>
          <w:szCs w:val="28"/>
        </w:rPr>
        <w:t xml:space="preserve">Методист                                                       </w:t>
      </w:r>
      <w:r w:rsidR="003607C9">
        <w:rPr>
          <w:rFonts w:ascii="Times New Roman" w:hAnsi="Times New Roman"/>
          <w:sz w:val="28"/>
          <w:szCs w:val="28"/>
        </w:rPr>
        <w:t xml:space="preserve">        </w:t>
      </w:r>
      <w:r w:rsidRPr="00805428">
        <w:rPr>
          <w:rFonts w:ascii="Times New Roman" w:hAnsi="Times New Roman"/>
          <w:sz w:val="28"/>
          <w:szCs w:val="28"/>
        </w:rPr>
        <w:t>_____________</w:t>
      </w:r>
      <w:proofErr w:type="gramStart"/>
      <w:r w:rsidRPr="00805428">
        <w:rPr>
          <w:rFonts w:ascii="Times New Roman" w:hAnsi="Times New Roman"/>
          <w:sz w:val="28"/>
          <w:szCs w:val="28"/>
        </w:rPr>
        <w:t>_  _</w:t>
      </w:r>
      <w:proofErr w:type="gramEnd"/>
      <w:r w:rsidRPr="00805428">
        <w:rPr>
          <w:rFonts w:ascii="Times New Roman" w:hAnsi="Times New Roman"/>
          <w:sz w:val="28"/>
          <w:szCs w:val="28"/>
        </w:rPr>
        <w:t>______________</w:t>
      </w:r>
    </w:p>
    <w:p w:rsidR="004949AA" w:rsidRPr="00805428" w:rsidRDefault="004949AA" w:rsidP="004949AA">
      <w:pPr>
        <w:spacing w:after="0" w:line="240" w:lineRule="auto"/>
        <w:rPr>
          <w:rFonts w:ascii="Times New Roman" w:hAnsi="Times New Roman"/>
          <w:sz w:val="28"/>
          <w:szCs w:val="28"/>
        </w:rPr>
      </w:pPr>
      <w:r w:rsidRPr="00805428">
        <w:rPr>
          <w:rFonts w:ascii="Times New Roman" w:hAnsi="Times New Roman"/>
          <w:sz w:val="28"/>
          <w:szCs w:val="28"/>
        </w:rPr>
        <w:t xml:space="preserve">                                                                                            (</w:t>
      </w:r>
      <w:proofErr w:type="gramStart"/>
      <w:r w:rsidRPr="00805428">
        <w:rPr>
          <w:rFonts w:ascii="Times New Roman" w:hAnsi="Times New Roman"/>
          <w:sz w:val="28"/>
          <w:szCs w:val="28"/>
        </w:rPr>
        <w:t xml:space="preserve">подпись)   </w:t>
      </w:r>
      <w:proofErr w:type="gramEnd"/>
      <w:r w:rsidRPr="00805428">
        <w:rPr>
          <w:rFonts w:ascii="Times New Roman" w:hAnsi="Times New Roman"/>
          <w:sz w:val="28"/>
          <w:szCs w:val="28"/>
        </w:rPr>
        <w:t xml:space="preserve">                   (Ф.И.О.)</w:t>
      </w:r>
    </w:p>
    <w:p w:rsidR="004949AA" w:rsidRPr="00805428" w:rsidRDefault="004949AA" w:rsidP="004949AA">
      <w:pPr>
        <w:rPr>
          <w:rFonts w:ascii="Times New Roman" w:hAnsi="Times New Roman"/>
          <w:sz w:val="28"/>
          <w:szCs w:val="28"/>
        </w:rPr>
      </w:pPr>
    </w:p>
    <w:p w:rsidR="004949AA" w:rsidRPr="00805428" w:rsidRDefault="004949AA" w:rsidP="004949AA">
      <w:pPr>
        <w:jc w:val="right"/>
        <w:rPr>
          <w:rFonts w:ascii="Times New Roman" w:hAnsi="Times New Roman"/>
          <w:sz w:val="28"/>
          <w:szCs w:val="28"/>
        </w:rPr>
      </w:pPr>
      <w:r w:rsidRPr="00805428">
        <w:rPr>
          <w:rFonts w:ascii="Times New Roman" w:hAnsi="Times New Roman"/>
          <w:sz w:val="28"/>
          <w:szCs w:val="28"/>
        </w:rPr>
        <w:t>«_____» ____________20_____г.</w:t>
      </w:r>
    </w:p>
    <w:p w:rsidR="004949AA" w:rsidRPr="00805428" w:rsidRDefault="004949AA" w:rsidP="004949AA">
      <w:pPr>
        <w:rPr>
          <w:rFonts w:ascii="Times New Roman" w:hAnsi="Times New Roman"/>
          <w:sz w:val="28"/>
          <w:szCs w:val="28"/>
        </w:rPr>
      </w:pPr>
      <w:r w:rsidRPr="00805428">
        <w:rPr>
          <w:rFonts w:ascii="Times New Roman" w:hAnsi="Times New Roman"/>
          <w:sz w:val="28"/>
          <w:szCs w:val="28"/>
        </w:rPr>
        <w:t xml:space="preserve">Председатель экспертного совета                  </w:t>
      </w:r>
      <w:r w:rsidR="003607C9">
        <w:rPr>
          <w:rFonts w:ascii="Times New Roman" w:hAnsi="Times New Roman"/>
          <w:sz w:val="28"/>
          <w:szCs w:val="28"/>
        </w:rPr>
        <w:t xml:space="preserve">    </w:t>
      </w:r>
      <w:r w:rsidRPr="00805428">
        <w:rPr>
          <w:rFonts w:ascii="Times New Roman" w:hAnsi="Times New Roman"/>
          <w:sz w:val="28"/>
          <w:szCs w:val="28"/>
        </w:rPr>
        <w:t xml:space="preserve"> _______________ ______________</w:t>
      </w:r>
    </w:p>
    <w:p w:rsidR="004949AA" w:rsidRPr="00805428" w:rsidRDefault="004949AA" w:rsidP="004949AA">
      <w:pPr>
        <w:spacing w:after="0" w:line="240" w:lineRule="auto"/>
        <w:rPr>
          <w:rFonts w:ascii="Times New Roman" w:hAnsi="Times New Roman"/>
          <w:sz w:val="28"/>
          <w:szCs w:val="28"/>
        </w:rPr>
      </w:pPr>
      <w:r w:rsidRPr="00805428">
        <w:rPr>
          <w:rFonts w:ascii="Times New Roman" w:hAnsi="Times New Roman"/>
          <w:sz w:val="28"/>
          <w:szCs w:val="28"/>
        </w:rPr>
        <w:t xml:space="preserve">                                                                                             (</w:t>
      </w:r>
      <w:proofErr w:type="gramStart"/>
      <w:r w:rsidRPr="00805428">
        <w:rPr>
          <w:rFonts w:ascii="Times New Roman" w:hAnsi="Times New Roman"/>
          <w:sz w:val="28"/>
          <w:szCs w:val="28"/>
        </w:rPr>
        <w:t xml:space="preserve">подпись)   </w:t>
      </w:r>
      <w:proofErr w:type="gramEnd"/>
      <w:r w:rsidRPr="00805428">
        <w:rPr>
          <w:rFonts w:ascii="Times New Roman" w:hAnsi="Times New Roman"/>
          <w:sz w:val="28"/>
          <w:szCs w:val="28"/>
        </w:rPr>
        <w:t xml:space="preserve">                 (Ф.И.О.)</w:t>
      </w:r>
    </w:p>
    <w:p w:rsidR="004949AA" w:rsidRPr="00805428" w:rsidRDefault="004949AA" w:rsidP="004949AA">
      <w:pPr>
        <w:rPr>
          <w:rFonts w:ascii="Times New Roman" w:hAnsi="Times New Roman"/>
          <w:sz w:val="28"/>
          <w:szCs w:val="28"/>
        </w:rPr>
      </w:pPr>
    </w:p>
    <w:p w:rsidR="004949AA" w:rsidRPr="00805428" w:rsidRDefault="004949AA" w:rsidP="004949AA">
      <w:pPr>
        <w:jc w:val="right"/>
        <w:rPr>
          <w:rFonts w:ascii="Times New Roman" w:hAnsi="Times New Roman"/>
          <w:sz w:val="28"/>
          <w:szCs w:val="28"/>
        </w:rPr>
      </w:pPr>
      <w:r w:rsidRPr="00805428">
        <w:rPr>
          <w:rFonts w:ascii="Times New Roman" w:hAnsi="Times New Roman"/>
          <w:sz w:val="28"/>
          <w:szCs w:val="28"/>
        </w:rPr>
        <w:t>«_____» ____________20_____г.</w:t>
      </w:r>
    </w:p>
    <w:p w:rsidR="004949AA" w:rsidRPr="00805428" w:rsidRDefault="004949AA" w:rsidP="004949AA">
      <w:pPr>
        <w:rPr>
          <w:rFonts w:ascii="Times New Roman" w:hAnsi="Times New Roman"/>
          <w:sz w:val="28"/>
          <w:szCs w:val="28"/>
        </w:rPr>
      </w:pPr>
    </w:p>
    <w:p w:rsidR="004949AA" w:rsidRPr="00805428" w:rsidRDefault="004949AA" w:rsidP="004949AA">
      <w:pPr>
        <w:rPr>
          <w:rFonts w:ascii="Times New Roman" w:hAnsi="Times New Roman"/>
          <w:sz w:val="28"/>
          <w:szCs w:val="28"/>
        </w:rPr>
      </w:pPr>
    </w:p>
    <w:p w:rsidR="004949AA" w:rsidRPr="00805428" w:rsidRDefault="004949AA" w:rsidP="004949AA">
      <w:pPr>
        <w:rPr>
          <w:rFonts w:ascii="Times New Roman" w:hAnsi="Times New Roman"/>
          <w:sz w:val="28"/>
          <w:szCs w:val="28"/>
        </w:rPr>
      </w:pPr>
    </w:p>
    <w:p w:rsidR="004949AA" w:rsidRPr="00805428" w:rsidRDefault="004949AA" w:rsidP="004949AA">
      <w:pPr>
        <w:spacing w:after="0" w:line="360" w:lineRule="auto"/>
        <w:ind w:firstLine="709"/>
        <w:jc w:val="both"/>
        <w:rPr>
          <w:rFonts w:ascii="Times New Roman" w:hAnsi="Times New Roman"/>
          <w:sz w:val="28"/>
          <w:szCs w:val="28"/>
        </w:rPr>
      </w:pPr>
      <w:r w:rsidRPr="00805428">
        <w:rPr>
          <w:rFonts w:ascii="Times New Roman" w:hAnsi="Times New Roman"/>
          <w:sz w:val="28"/>
          <w:szCs w:val="28"/>
        </w:rPr>
        <w:t>Дополнительная общеобразовательная общеразвивающая программа «</w:t>
      </w:r>
      <w:r w:rsidR="008B5904" w:rsidRPr="00805428">
        <w:rPr>
          <w:rFonts w:ascii="Times New Roman" w:hAnsi="Times New Roman"/>
          <w:sz w:val="28"/>
          <w:szCs w:val="28"/>
        </w:rPr>
        <w:t>Керамика</w:t>
      </w:r>
      <w:r w:rsidRPr="00805428">
        <w:rPr>
          <w:rFonts w:ascii="Times New Roman" w:hAnsi="Times New Roman"/>
          <w:sz w:val="28"/>
          <w:szCs w:val="28"/>
        </w:rPr>
        <w:t>» составлена в соответствии с действующими федеральными, региональными нормативными правовыми актами и локальными нормативными актами МБУ ДО «Дворец пионеров и школьников г. Курска».</w:t>
      </w:r>
    </w:p>
    <w:p w:rsidR="004523B6" w:rsidRPr="00805428" w:rsidRDefault="004949AA" w:rsidP="004949AA">
      <w:pPr>
        <w:ind w:firstLine="709"/>
        <w:rPr>
          <w:rFonts w:ascii="Times New Roman" w:hAnsi="Times New Roman"/>
          <w:sz w:val="28"/>
          <w:szCs w:val="28"/>
        </w:rPr>
      </w:pPr>
      <w:r w:rsidRPr="00805428">
        <w:rPr>
          <w:rFonts w:ascii="Times New Roman" w:hAnsi="Times New Roman"/>
          <w:sz w:val="28"/>
          <w:szCs w:val="28"/>
        </w:rPr>
        <w:t>Данная программа исправлена и дополнена в 202</w:t>
      </w:r>
      <w:r w:rsidR="0018331A">
        <w:rPr>
          <w:rFonts w:ascii="Times New Roman" w:hAnsi="Times New Roman"/>
          <w:sz w:val="28"/>
          <w:szCs w:val="28"/>
        </w:rPr>
        <w:t>5</w:t>
      </w:r>
      <w:bookmarkStart w:id="0" w:name="_GoBack"/>
      <w:bookmarkEnd w:id="0"/>
      <w:r w:rsidRPr="00805428">
        <w:rPr>
          <w:rFonts w:ascii="Times New Roman" w:hAnsi="Times New Roman"/>
          <w:sz w:val="28"/>
          <w:szCs w:val="28"/>
        </w:rPr>
        <w:t xml:space="preserve"> г.</w:t>
      </w:r>
    </w:p>
    <w:p w:rsidR="004523B6" w:rsidRPr="00415BFF" w:rsidRDefault="004523B6">
      <w:pPr>
        <w:spacing w:after="160" w:line="259" w:lineRule="auto"/>
        <w:rPr>
          <w:rFonts w:ascii="Times New Roman" w:hAnsi="Times New Roman"/>
          <w:sz w:val="24"/>
          <w:szCs w:val="24"/>
        </w:rPr>
      </w:pPr>
      <w:r w:rsidRPr="00415BFF">
        <w:rPr>
          <w:rFonts w:ascii="Times New Roman" w:hAnsi="Times New Roman"/>
          <w:sz w:val="24"/>
          <w:szCs w:val="24"/>
        </w:rPr>
        <w:br w:type="page"/>
      </w:r>
    </w:p>
    <w:p w:rsidR="00EA0282" w:rsidRPr="00EA0282" w:rsidRDefault="00EA0282" w:rsidP="00457E5A">
      <w:pPr>
        <w:spacing w:after="0"/>
        <w:ind w:right="271"/>
        <w:jc w:val="center"/>
        <w:rPr>
          <w:rFonts w:ascii="Times New Roman" w:hAnsi="Times New Roman"/>
          <w:b/>
          <w:sz w:val="28"/>
          <w:szCs w:val="28"/>
        </w:rPr>
      </w:pPr>
      <w:r w:rsidRPr="00EA0282">
        <w:rPr>
          <w:rFonts w:ascii="Times New Roman" w:hAnsi="Times New Roman"/>
          <w:b/>
          <w:sz w:val="28"/>
          <w:szCs w:val="28"/>
        </w:rPr>
        <w:lastRenderedPageBreak/>
        <w:t>Оглавление</w:t>
      </w:r>
    </w:p>
    <w:p w:rsidR="00EA0282" w:rsidRPr="00EA0282" w:rsidRDefault="00EA0282" w:rsidP="00457E5A">
      <w:pPr>
        <w:spacing w:after="0"/>
        <w:ind w:right="271"/>
        <w:rPr>
          <w:rFonts w:ascii="Times New Roman" w:hAnsi="Times New Roman"/>
          <w:b/>
          <w:sz w:val="28"/>
          <w:szCs w:val="28"/>
        </w:rPr>
      </w:pPr>
      <w:r w:rsidRPr="00EA0282">
        <w:rPr>
          <w:rFonts w:ascii="Times New Roman" w:hAnsi="Times New Roman"/>
          <w:b/>
          <w:sz w:val="28"/>
          <w:szCs w:val="28"/>
        </w:rPr>
        <w:t xml:space="preserve">Раздел </w:t>
      </w:r>
      <w:proofErr w:type="gramStart"/>
      <w:r w:rsidRPr="00EA0282">
        <w:rPr>
          <w:rFonts w:ascii="Times New Roman" w:hAnsi="Times New Roman"/>
          <w:b/>
          <w:sz w:val="28"/>
          <w:szCs w:val="28"/>
        </w:rPr>
        <w:t>1.Комплекс</w:t>
      </w:r>
      <w:proofErr w:type="gramEnd"/>
      <w:r w:rsidRPr="00EA0282">
        <w:rPr>
          <w:rFonts w:ascii="Times New Roman" w:hAnsi="Times New Roman"/>
          <w:b/>
          <w:sz w:val="28"/>
          <w:szCs w:val="28"/>
        </w:rPr>
        <w:t xml:space="preserve"> основных характеристик дополнительной</w:t>
      </w:r>
    </w:p>
    <w:p w:rsidR="00EA0282" w:rsidRPr="00EA0282" w:rsidRDefault="00EA0282" w:rsidP="00457E5A">
      <w:pPr>
        <w:spacing w:after="0"/>
        <w:ind w:right="-13"/>
        <w:rPr>
          <w:rFonts w:ascii="Times New Roman" w:hAnsi="Times New Roman"/>
          <w:b/>
          <w:sz w:val="28"/>
          <w:szCs w:val="28"/>
        </w:rPr>
      </w:pPr>
      <w:r w:rsidRPr="00EA0282">
        <w:rPr>
          <w:rFonts w:ascii="Times New Roman" w:hAnsi="Times New Roman"/>
          <w:b/>
          <w:sz w:val="28"/>
          <w:szCs w:val="28"/>
        </w:rPr>
        <w:t>общеобразовательной общеразвивающей программы</w:t>
      </w:r>
      <w:r w:rsidR="00457E5A">
        <w:rPr>
          <w:rFonts w:ascii="Times New Roman" w:hAnsi="Times New Roman"/>
          <w:sz w:val="28"/>
          <w:szCs w:val="28"/>
        </w:rPr>
        <w:tab/>
      </w:r>
      <w:r w:rsidR="00457E5A">
        <w:rPr>
          <w:rFonts w:ascii="Times New Roman" w:hAnsi="Times New Roman"/>
          <w:sz w:val="28"/>
          <w:szCs w:val="28"/>
        </w:rPr>
        <w:tab/>
      </w:r>
      <w:r w:rsidR="00457E5A">
        <w:rPr>
          <w:rFonts w:ascii="Times New Roman" w:hAnsi="Times New Roman"/>
          <w:sz w:val="28"/>
          <w:szCs w:val="28"/>
        </w:rPr>
        <w:tab/>
      </w:r>
      <w:r w:rsidR="00457E5A">
        <w:rPr>
          <w:rFonts w:ascii="Times New Roman" w:hAnsi="Times New Roman"/>
          <w:sz w:val="28"/>
          <w:szCs w:val="28"/>
        </w:rPr>
        <w:tab/>
      </w:r>
      <w:r w:rsidRPr="00EA0282">
        <w:rPr>
          <w:rFonts w:ascii="Times New Roman" w:hAnsi="Times New Roman"/>
          <w:sz w:val="28"/>
          <w:szCs w:val="28"/>
        </w:rPr>
        <w:t>4</w:t>
      </w:r>
    </w:p>
    <w:p w:rsidR="00EA0282" w:rsidRPr="00EA0282" w:rsidRDefault="00EA0282" w:rsidP="00457E5A">
      <w:pPr>
        <w:spacing w:after="0"/>
        <w:ind w:right="-2"/>
        <w:rPr>
          <w:rFonts w:ascii="Times New Roman" w:hAnsi="Times New Roman"/>
          <w:sz w:val="28"/>
          <w:szCs w:val="28"/>
        </w:rPr>
      </w:pPr>
      <w:r w:rsidRPr="00EA0282">
        <w:rPr>
          <w:rFonts w:ascii="Times New Roman" w:hAnsi="Times New Roman"/>
          <w:sz w:val="28"/>
          <w:szCs w:val="28"/>
        </w:rPr>
        <w:t>1.1. Пояснительная записка (общая характеристика программы)</w:t>
      </w:r>
      <w:r w:rsidR="00457E5A">
        <w:rPr>
          <w:rFonts w:ascii="Times New Roman" w:hAnsi="Times New Roman"/>
          <w:sz w:val="28"/>
          <w:szCs w:val="28"/>
        </w:rPr>
        <w:tab/>
      </w:r>
      <w:r w:rsidR="00457E5A">
        <w:rPr>
          <w:rFonts w:ascii="Times New Roman" w:hAnsi="Times New Roman"/>
          <w:sz w:val="28"/>
          <w:szCs w:val="28"/>
        </w:rPr>
        <w:tab/>
      </w:r>
      <w:r w:rsidR="00457E5A">
        <w:rPr>
          <w:rFonts w:ascii="Times New Roman" w:hAnsi="Times New Roman"/>
          <w:sz w:val="28"/>
          <w:szCs w:val="28"/>
        </w:rPr>
        <w:tab/>
      </w:r>
      <w:r w:rsidRPr="00EA0282">
        <w:rPr>
          <w:rFonts w:ascii="Times New Roman" w:hAnsi="Times New Roman"/>
          <w:sz w:val="28"/>
          <w:szCs w:val="28"/>
        </w:rPr>
        <w:t>4</w:t>
      </w:r>
    </w:p>
    <w:p w:rsidR="00EA0282" w:rsidRPr="00EA0282" w:rsidRDefault="00EA0282" w:rsidP="00457E5A">
      <w:pPr>
        <w:spacing w:after="0"/>
        <w:ind w:right="-1"/>
        <w:rPr>
          <w:rFonts w:ascii="Times New Roman" w:hAnsi="Times New Roman"/>
          <w:sz w:val="28"/>
          <w:szCs w:val="28"/>
        </w:rPr>
      </w:pPr>
      <w:r w:rsidRPr="00EA0282">
        <w:rPr>
          <w:rFonts w:ascii="Times New Roman" w:hAnsi="Times New Roman"/>
          <w:sz w:val="28"/>
          <w:szCs w:val="28"/>
        </w:rPr>
        <w:t>1.2. Цель и задачи программы</w:t>
      </w:r>
      <w:r w:rsidR="00457E5A">
        <w:rPr>
          <w:rFonts w:ascii="Times New Roman" w:hAnsi="Times New Roman"/>
          <w:sz w:val="28"/>
          <w:szCs w:val="28"/>
        </w:rPr>
        <w:tab/>
      </w:r>
      <w:r w:rsidR="00457E5A">
        <w:rPr>
          <w:rFonts w:ascii="Times New Roman" w:hAnsi="Times New Roman"/>
          <w:sz w:val="28"/>
          <w:szCs w:val="28"/>
        </w:rPr>
        <w:tab/>
      </w:r>
      <w:r w:rsidR="00457E5A">
        <w:rPr>
          <w:rFonts w:ascii="Times New Roman" w:hAnsi="Times New Roman"/>
          <w:sz w:val="28"/>
          <w:szCs w:val="28"/>
        </w:rPr>
        <w:tab/>
      </w:r>
      <w:r w:rsidR="00457E5A">
        <w:rPr>
          <w:rFonts w:ascii="Times New Roman" w:hAnsi="Times New Roman"/>
          <w:sz w:val="28"/>
          <w:szCs w:val="28"/>
        </w:rPr>
        <w:tab/>
      </w:r>
      <w:r w:rsidR="00457E5A">
        <w:rPr>
          <w:rFonts w:ascii="Times New Roman" w:hAnsi="Times New Roman"/>
          <w:sz w:val="28"/>
          <w:szCs w:val="28"/>
        </w:rPr>
        <w:tab/>
      </w:r>
      <w:r w:rsidR="00457E5A">
        <w:rPr>
          <w:rFonts w:ascii="Times New Roman" w:hAnsi="Times New Roman"/>
          <w:sz w:val="28"/>
          <w:szCs w:val="28"/>
        </w:rPr>
        <w:tab/>
      </w:r>
      <w:r w:rsidR="00457E5A">
        <w:rPr>
          <w:rFonts w:ascii="Times New Roman" w:hAnsi="Times New Roman"/>
          <w:sz w:val="28"/>
          <w:szCs w:val="28"/>
        </w:rPr>
        <w:tab/>
      </w:r>
      <w:r w:rsidR="00457E5A">
        <w:rPr>
          <w:rFonts w:ascii="Times New Roman" w:hAnsi="Times New Roman"/>
          <w:sz w:val="28"/>
          <w:szCs w:val="28"/>
        </w:rPr>
        <w:tab/>
      </w:r>
      <w:r w:rsidRPr="00EA0282">
        <w:rPr>
          <w:rFonts w:ascii="Times New Roman" w:hAnsi="Times New Roman"/>
          <w:sz w:val="28"/>
          <w:szCs w:val="28"/>
        </w:rPr>
        <w:t>10</w:t>
      </w:r>
    </w:p>
    <w:p w:rsidR="00EA0282" w:rsidRPr="00EA0282" w:rsidRDefault="00EA0282" w:rsidP="00457E5A">
      <w:pPr>
        <w:spacing w:after="0"/>
        <w:ind w:right="271"/>
        <w:rPr>
          <w:rFonts w:ascii="Times New Roman" w:hAnsi="Times New Roman"/>
          <w:sz w:val="28"/>
          <w:szCs w:val="28"/>
        </w:rPr>
      </w:pPr>
      <w:r w:rsidRPr="00EA0282">
        <w:rPr>
          <w:rFonts w:ascii="Times New Roman" w:hAnsi="Times New Roman"/>
          <w:sz w:val="28"/>
          <w:szCs w:val="28"/>
        </w:rPr>
        <w:t>1.3. Планируемые результаты</w:t>
      </w:r>
      <w:r w:rsidR="00457E5A">
        <w:rPr>
          <w:rFonts w:ascii="Times New Roman" w:hAnsi="Times New Roman"/>
          <w:sz w:val="28"/>
          <w:szCs w:val="28"/>
        </w:rPr>
        <w:tab/>
      </w:r>
      <w:r w:rsidR="00457E5A">
        <w:rPr>
          <w:rFonts w:ascii="Times New Roman" w:hAnsi="Times New Roman"/>
          <w:sz w:val="28"/>
          <w:szCs w:val="28"/>
        </w:rPr>
        <w:tab/>
      </w:r>
      <w:r w:rsidR="00457E5A">
        <w:rPr>
          <w:rFonts w:ascii="Times New Roman" w:hAnsi="Times New Roman"/>
          <w:sz w:val="28"/>
          <w:szCs w:val="28"/>
        </w:rPr>
        <w:tab/>
      </w:r>
      <w:r w:rsidR="00457E5A">
        <w:rPr>
          <w:rFonts w:ascii="Times New Roman" w:hAnsi="Times New Roman"/>
          <w:sz w:val="28"/>
          <w:szCs w:val="28"/>
        </w:rPr>
        <w:tab/>
      </w:r>
      <w:r w:rsidR="00457E5A">
        <w:rPr>
          <w:rFonts w:ascii="Times New Roman" w:hAnsi="Times New Roman"/>
          <w:sz w:val="28"/>
          <w:szCs w:val="28"/>
        </w:rPr>
        <w:tab/>
      </w:r>
      <w:r w:rsidR="00457E5A">
        <w:rPr>
          <w:rFonts w:ascii="Times New Roman" w:hAnsi="Times New Roman"/>
          <w:sz w:val="28"/>
          <w:szCs w:val="28"/>
        </w:rPr>
        <w:tab/>
      </w:r>
      <w:r w:rsidR="00457E5A">
        <w:rPr>
          <w:rFonts w:ascii="Times New Roman" w:hAnsi="Times New Roman"/>
          <w:sz w:val="28"/>
          <w:szCs w:val="28"/>
        </w:rPr>
        <w:tab/>
      </w:r>
      <w:r w:rsidR="00457E5A">
        <w:rPr>
          <w:rFonts w:ascii="Times New Roman" w:hAnsi="Times New Roman"/>
          <w:sz w:val="28"/>
          <w:szCs w:val="28"/>
        </w:rPr>
        <w:tab/>
      </w:r>
      <w:r w:rsidRPr="00EA0282">
        <w:rPr>
          <w:rFonts w:ascii="Times New Roman" w:hAnsi="Times New Roman"/>
          <w:sz w:val="28"/>
          <w:szCs w:val="28"/>
        </w:rPr>
        <w:t>11</w:t>
      </w:r>
    </w:p>
    <w:p w:rsidR="00EA0282" w:rsidRPr="00EA0282" w:rsidRDefault="00EA0282" w:rsidP="00457E5A">
      <w:pPr>
        <w:spacing w:after="0"/>
        <w:ind w:right="-13"/>
        <w:rPr>
          <w:rFonts w:ascii="Times New Roman" w:hAnsi="Times New Roman"/>
          <w:sz w:val="28"/>
          <w:szCs w:val="28"/>
        </w:rPr>
      </w:pPr>
      <w:r w:rsidRPr="00EA0282">
        <w:rPr>
          <w:rFonts w:ascii="Times New Roman" w:hAnsi="Times New Roman"/>
          <w:sz w:val="28"/>
          <w:szCs w:val="28"/>
        </w:rPr>
        <w:t>1.4. Содержание программы (учебный план, содержание учебного плана</w:t>
      </w:r>
      <w:r w:rsidR="00457E5A">
        <w:rPr>
          <w:rFonts w:ascii="Times New Roman" w:hAnsi="Times New Roman"/>
          <w:sz w:val="28"/>
          <w:szCs w:val="28"/>
        </w:rPr>
        <w:tab/>
      </w:r>
      <w:r w:rsidR="007848EF">
        <w:rPr>
          <w:rFonts w:ascii="Times New Roman" w:hAnsi="Times New Roman"/>
          <w:sz w:val="28"/>
          <w:szCs w:val="28"/>
        </w:rPr>
        <w:t>21</w:t>
      </w:r>
    </w:p>
    <w:p w:rsidR="00EA0282" w:rsidRPr="00EA0282" w:rsidRDefault="00EA0282" w:rsidP="00457E5A">
      <w:pPr>
        <w:spacing w:after="0"/>
        <w:ind w:right="271"/>
        <w:rPr>
          <w:rFonts w:ascii="Times New Roman" w:hAnsi="Times New Roman"/>
          <w:b/>
          <w:sz w:val="28"/>
          <w:szCs w:val="28"/>
        </w:rPr>
      </w:pPr>
      <w:r w:rsidRPr="00EA0282">
        <w:rPr>
          <w:rFonts w:ascii="Times New Roman" w:hAnsi="Times New Roman"/>
          <w:b/>
          <w:sz w:val="28"/>
          <w:szCs w:val="28"/>
        </w:rPr>
        <w:t>Раздел 2. Комплекс организационно-педагогических условий</w:t>
      </w:r>
      <w:r w:rsidR="00457E5A">
        <w:rPr>
          <w:rFonts w:ascii="Times New Roman" w:hAnsi="Times New Roman"/>
          <w:sz w:val="28"/>
          <w:szCs w:val="28"/>
        </w:rPr>
        <w:tab/>
      </w:r>
      <w:r w:rsidR="00457E5A">
        <w:rPr>
          <w:rFonts w:ascii="Times New Roman" w:hAnsi="Times New Roman"/>
          <w:sz w:val="28"/>
          <w:szCs w:val="28"/>
        </w:rPr>
        <w:tab/>
      </w:r>
      <w:r w:rsidR="00457E5A">
        <w:rPr>
          <w:rFonts w:ascii="Times New Roman" w:hAnsi="Times New Roman"/>
          <w:sz w:val="28"/>
          <w:szCs w:val="28"/>
        </w:rPr>
        <w:tab/>
      </w:r>
      <w:r w:rsidRPr="00EA0282">
        <w:rPr>
          <w:rFonts w:ascii="Times New Roman" w:hAnsi="Times New Roman"/>
          <w:sz w:val="28"/>
          <w:szCs w:val="28"/>
        </w:rPr>
        <w:t>28</w:t>
      </w:r>
    </w:p>
    <w:p w:rsidR="00EA0282" w:rsidRPr="00EA0282" w:rsidRDefault="00EA0282" w:rsidP="00457E5A">
      <w:pPr>
        <w:spacing w:after="0"/>
        <w:ind w:right="271"/>
        <w:rPr>
          <w:rFonts w:ascii="Times New Roman" w:hAnsi="Times New Roman"/>
          <w:sz w:val="28"/>
          <w:szCs w:val="28"/>
        </w:rPr>
      </w:pPr>
      <w:r w:rsidRPr="00EA0282">
        <w:rPr>
          <w:rFonts w:ascii="Times New Roman" w:hAnsi="Times New Roman"/>
          <w:sz w:val="28"/>
          <w:szCs w:val="28"/>
        </w:rPr>
        <w:t xml:space="preserve">2.1. Календарный учебный </w:t>
      </w:r>
      <w:r w:rsidR="00457E5A">
        <w:rPr>
          <w:rFonts w:ascii="Times New Roman" w:hAnsi="Times New Roman"/>
          <w:sz w:val="28"/>
          <w:szCs w:val="28"/>
        </w:rPr>
        <w:t>г</w:t>
      </w:r>
      <w:r w:rsidRPr="00EA0282">
        <w:rPr>
          <w:rFonts w:ascii="Times New Roman" w:hAnsi="Times New Roman"/>
          <w:sz w:val="28"/>
          <w:szCs w:val="28"/>
        </w:rPr>
        <w:t>рафик</w:t>
      </w:r>
      <w:r w:rsidR="00457E5A">
        <w:rPr>
          <w:rFonts w:ascii="Times New Roman" w:hAnsi="Times New Roman"/>
          <w:sz w:val="28"/>
          <w:szCs w:val="28"/>
        </w:rPr>
        <w:tab/>
      </w:r>
      <w:r w:rsidR="00457E5A">
        <w:rPr>
          <w:rFonts w:ascii="Times New Roman" w:hAnsi="Times New Roman"/>
          <w:sz w:val="28"/>
          <w:szCs w:val="28"/>
        </w:rPr>
        <w:tab/>
      </w:r>
      <w:r w:rsidR="00457E5A">
        <w:rPr>
          <w:rFonts w:ascii="Times New Roman" w:hAnsi="Times New Roman"/>
          <w:sz w:val="28"/>
          <w:szCs w:val="28"/>
        </w:rPr>
        <w:tab/>
      </w:r>
      <w:r w:rsidR="00457E5A">
        <w:rPr>
          <w:rFonts w:ascii="Times New Roman" w:hAnsi="Times New Roman"/>
          <w:sz w:val="28"/>
          <w:szCs w:val="28"/>
        </w:rPr>
        <w:tab/>
      </w:r>
      <w:r w:rsidR="00457E5A">
        <w:rPr>
          <w:rFonts w:ascii="Times New Roman" w:hAnsi="Times New Roman"/>
          <w:sz w:val="28"/>
          <w:szCs w:val="28"/>
        </w:rPr>
        <w:tab/>
      </w:r>
      <w:r w:rsidR="00457E5A">
        <w:rPr>
          <w:rFonts w:ascii="Times New Roman" w:hAnsi="Times New Roman"/>
          <w:sz w:val="28"/>
          <w:szCs w:val="28"/>
        </w:rPr>
        <w:tab/>
      </w:r>
      <w:r w:rsidR="00457E5A">
        <w:rPr>
          <w:rFonts w:ascii="Times New Roman" w:hAnsi="Times New Roman"/>
          <w:sz w:val="28"/>
          <w:szCs w:val="28"/>
        </w:rPr>
        <w:tab/>
      </w:r>
      <w:r w:rsidR="00457E5A">
        <w:rPr>
          <w:rFonts w:ascii="Times New Roman" w:hAnsi="Times New Roman"/>
          <w:sz w:val="28"/>
          <w:szCs w:val="28"/>
        </w:rPr>
        <w:tab/>
      </w:r>
      <w:r w:rsidRPr="00EA0282">
        <w:rPr>
          <w:rFonts w:ascii="Times New Roman" w:hAnsi="Times New Roman"/>
          <w:sz w:val="28"/>
          <w:szCs w:val="28"/>
        </w:rPr>
        <w:t>28</w:t>
      </w:r>
    </w:p>
    <w:p w:rsidR="00EA0282" w:rsidRPr="00EA0282" w:rsidRDefault="00EA0282" w:rsidP="00457E5A">
      <w:pPr>
        <w:spacing w:after="0"/>
        <w:ind w:right="271"/>
        <w:rPr>
          <w:rFonts w:ascii="Times New Roman" w:hAnsi="Times New Roman"/>
          <w:sz w:val="28"/>
          <w:szCs w:val="28"/>
        </w:rPr>
      </w:pPr>
      <w:r w:rsidRPr="00EA0282">
        <w:rPr>
          <w:rFonts w:ascii="Times New Roman" w:hAnsi="Times New Roman"/>
          <w:sz w:val="28"/>
          <w:szCs w:val="28"/>
        </w:rPr>
        <w:t>2.2. Оценочные материалы. (Приложение 1 к ДООП)</w:t>
      </w:r>
      <w:r w:rsidR="00457E5A">
        <w:rPr>
          <w:rFonts w:ascii="Times New Roman" w:hAnsi="Times New Roman"/>
          <w:sz w:val="28"/>
          <w:szCs w:val="28"/>
        </w:rPr>
        <w:tab/>
      </w:r>
      <w:r w:rsidR="00457E5A">
        <w:rPr>
          <w:rFonts w:ascii="Times New Roman" w:hAnsi="Times New Roman"/>
          <w:sz w:val="28"/>
          <w:szCs w:val="28"/>
        </w:rPr>
        <w:tab/>
      </w:r>
      <w:r w:rsidR="00457E5A">
        <w:rPr>
          <w:rFonts w:ascii="Times New Roman" w:hAnsi="Times New Roman"/>
          <w:sz w:val="28"/>
          <w:szCs w:val="28"/>
        </w:rPr>
        <w:tab/>
      </w:r>
      <w:r w:rsidR="00457E5A">
        <w:rPr>
          <w:rFonts w:ascii="Times New Roman" w:hAnsi="Times New Roman"/>
          <w:sz w:val="28"/>
          <w:szCs w:val="28"/>
        </w:rPr>
        <w:tab/>
      </w:r>
      <w:r w:rsidR="00457E5A">
        <w:rPr>
          <w:rFonts w:ascii="Times New Roman" w:hAnsi="Times New Roman"/>
          <w:sz w:val="28"/>
          <w:szCs w:val="28"/>
        </w:rPr>
        <w:tab/>
      </w:r>
      <w:r w:rsidR="007848EF">
        <w:rPr>
          <w:rFonts w:ascii="Times New Roman" w:hAnsi="Times New Roman"/>
          <w:sz w:val="28"/>
          <w:szCs w:val="28"/>
        </w:rPr>
        <w:t>50</w:t>
      </w:r>
    </w:p>
    <w:p w:rsidR="00EA0282" w:rsidRPr="00EA0282" w:rsidRDefault="00EA0282" w:rsidP="00457E5A">
      <w:pPr>
        <w:spacing w:after="0"/>
        <w:ind w:right="271"/>
        <w:rPr>
          <w:rFonts w:ascii="Times New Roman" w:hAnsi="Times New Roman"/>
          <w:sz w:val="28"/>
          <w:szCs w:val="28"/>
        </w:rPr>
      </w:pPr>
      <w:r w:rsidRPr="00EA0282">
        <w:rPr>
          <w:rFonts w:ascii="Times New Roman" w:hAnsi="Times New Roman"/>
          <w:sz w:val="28"/>
          <w:szCs w:val="28"/>
        </w:rPr>
        <w:t>2.3. Формы аттестации</w:t>
      </w:r>
      <w:r w:rsidR="00457E5A">
        <w:rPr>
          <w:rFonts w:ascii="Times New Roman" w:hAnsi="Times New Roman"/>
          <w:sz w:val="28"/>
          <w:szCs w:val="28"/>
        </w:rPr>
        <w:tab/>
      </w:r>
      <w:r w:rsidR="00457E5A">
        <w:rPr>
          <w:rFonts w:ascii="Times New Roman" w:hAnsi="Times New Roman"/>
          <w:sz w:val="28"/>
          <w:szCs w:val="28"/>
        </w:rPr>
        <w:tab/>
      </w:r>
      <w:r w:rsidR="00457E5A">
        <w:rPr>
          <w:rFonts w:ascii="Times New Roman" w:hAnsi="Times New Roman"/>
          <w:sz w:val="28"/>
          <w:szCs w:val="28"/>
        </w:rPr>
        <w:tab/>
      </w:r>
      <w:r w:rsidR="00457E5A">
        <w:rPr>
          <w:rFonts w:ascii="Times New Roman" w:hAnsi="Times New Roman"/>
          <w:sz w:val="28"/>
          <w:szCs w:val="28"/>
        </w:rPr>
        <w:tab/>
      </w:r>
      <w:r w:rsidR="00457E5A">
        <w:rPr>
          <w:rFonts w:ascii="Times New Roman" w:hAnsi="Times New Roman"/>
          <w:sz w:val="28"/>
          <w:szCs w:val="28"/>
        </w:rPr>
        <w:tab/>
      </w:r>
      <w:r w:rsidR="00457E5A">
        <w:rPr>
          <w:rFonts w:ascii="Times New Roman" w:hAnsi="Times New Roman"/>
          <w:sz w:val="28"/>
          <w:szCs w:val="28"/>
        </w:rPr>
        <w:tab/>
      </w:r>
      <w:r w:rsidR="00457E5A">
        <w:rPr>
          <w:rFonts w:ascii="Times New Roman" w:hAnsi="Times New Roman"/>
          <w:sz w:val="28"/>
          <w:szCs w:val="28"/>
        </w:rPr>
        <w:tab/>
      </w:r>
      <w:r w:rsidR="00457E5A">
        <w:rPr>
          <w:rFonts w:ascii="Times New Roman" w:hAnsi="Times New Roman"/>
          <w:sz w:val="28"/>
          <w:szCs w:val="28"/>
        </w:rPr>
        <w:tab/>
      </w:r>
      <w:r w:rsidR="00457E5A">
        <w:rPr>
          <w:rFonts w:ascii="Times New Roman" w:hAnsi="Times New Roman"/>
          <w:sz w:val="28"/>
          <w:szCs w:val="28"/>
        </w:rPr>
        <w:tab/>
      </w:r>
      <w:r w:rsidR="00457E5A">
        <w:rPr>
          <w:rFonts w:ascii="Times New Roman" w:hAnsi="Times New Roman"/>
          <w:sz w:val="28"/>
          <w:szCs w:val="28"/>
        </w:rPr>
        <w:tab/>
      </w:r>
      <w:r w:rsidR="007848EF">
        <w:rPr>
          <w:rFonts w:ascii="Times New Roman" w:hAnsi="Times New Roman"/>
          <w:sz w:val="28"/>
          <w:szCs w:val="28"/>
        </w:rPr>
        <w:t>51</w:t>
      </w:r>
    </w:p>
    <w:p w:rsidR="00EA0282" w:rsidRPr="00EA0282" w:rsidRDefault="00EA0282" w:rsidP="00457E5A">
      <w:pPr>
        <w:spacing w:after="0"/>
        <w:ind w:right="271"/>
        <w:rPr>
          <w:rFonts w:ascii="Times New Roman" w:hAnsi="Times New Roman"/>
          <w:sz w:val="28"/>
          <w:szCs w:val="28"/>
        </w:rPr>
      </w:pPr>
      <w:r w:rsidRPr="00EA0282">
        <w:rPr>
          <w:rFonts w:ascii="Times New Roman" w:hAnsi="Times New Roman"/>
          <w:sz w:val="28"/>
          <w:szCs w:val="28"/>
        </w:rPr>
        <w:t>2.4. Методическое обеспечение</w:t>
      </w:r>
      <w:r w:rsidR="00457E5A">
        <w:rPr>
          <w:rFonts w:ascii="Times New Roman" w:hAnsi="Times New Roman"/>
          <w:sz w:val="28"/>
          <w:szCs w:val="28"/>
        </w:rPr>
        <w:tab/>
      </w:r>
      <w:r w:rsidR="00457E5A">
        <w:rPr>
          <w:rFonts w:ascii="Times New Roman" w:hAnsi="Times New Roman"/>
          <w:sz w:val="28"/>
          <w:szCs w:val="28"/>
        </w:rPr>
        <w:tab/>
      </w:r>
      <w:r w:rsidR="00457E5A">
        <w:rPr>
          <w:rFonts w:ascii="Times New Roman" w:hAnsi="Times New Roman"/>
          <w:sz w:val="28"/>
          <w:szCs w:val="28"/>
        </w:rPr>
        <w:tab/>
      </w:r>
      <w:r w:rsidR="00457E5A">
        <w:rPr>
          <w:rFonts w:ascii="Times New Roman" w:hAnsi="Times New Roman"/>
          <w:sz w:val="28"/>
          <w:szCs w:val="28"/>
        </w:rPr>
        <w:tab/>
      </w:r>
      <w:r w:rsidR="00457E5A">
        <w:rPr>
          <w:rFonts w:ascii="Times New Roman" w:hAnsi="Times New Roman"/>
          <w:sz w:val="28"/>
          <w:szCs w:val="28"/>
        </w:rPr>
        <w:tab/>
      </w:r>
      <w:r w:rsidR="00457E5A">
        <w:rPr>
          <w:rFonts w:ascii="Times New Roman" w:hAnsi="Times New Roman"/>
          <w:sz w:val="28"/>
          <w:szCs w:val="28"/>
        </w:rPr>
        <w:tab/>
      </w:r>
      <w:r w:rsidR="00457E5A">
        <w:rPr>
          <w:rFonts w:ascii="Times New Roman" w:hAnsi="Times New Roman"/>
          <w:sz w:val="28"/>
          <w:szCs w:val="28"/>
        </w:rPr>
        <w:tab/>
      </w:r>
      <w:r w:rsidR="00457E5A">
        <w:rPr>
          <w:rFonts w:ascii="Times New Roman" w:hAnsi="Times New Roman"/>
          <w:sz w:val="28"/>
          <w:szCs w:val="28"/>
        </w:rPr>
        <w:tab/>
      </w:r>
      <w:r w:rsidR="007848EF">
        <w:rPr>
          <w:rFonts w:ascii="Times New Roman" w:hAnsi="Times New Roman"/>
          <w:sz w:val="28"/>
          <w:szCs w:val="28"/>
        </w:rPr>
        <w:t>51</w:t>
      </w:r>
    </w:p>
    <w:p w:rsidR="00EA0282" w:rsidRPr="00EA0282" w:rsidRDefault="00EA0282" w:rsidP="00457E5A">
      <w:pPr>
        <w:spacing w:after="0"/>
        <w:ind w:right="271"/>
        <w:rPr>
          <w:rFonts w:ascii="Times New Roman" w:hAnsi="Times New Roman"/>
          <w:sz w:val="28"/>
          <w:szCs w:val="28"/>
        </w:rPr>
      </w:pPr>
      <w:r w:rsidRPr="00EA0282">
        <w:rPr>
          <w:rFonts w:ascii="Times New Roman" w:hAnsi="Times New Roman"/>
          <w:sz w:val="28"/>
          <w:szCs w:val="28"/>
        </w:rPr>
        <w:t>2.</w:t>
      </w:r>
      <w:proofErr w:type="gramStart"/>
      <w:r w:rsidRPr="00EA0282">
        <w:rPr>
          <w:rFonts w:ascii="Times New Roman" w:hAnsi="Times New Roman"/>
          <w:sz w:val="28"/>
          <w:szCs w:val="28"/>
        </w:rPr>
        <w:t>5.Условия</w:t>
      </w:r>
      <w:proofErr w:type="gramEnd"/>
      <w:r w:rsidRPr="00EA0282">
        <w:rPr>
          <w:rFonts w:ascii="Times New Roman" w:hAnsi="Times New Roman"/>
          <w:sz w:val="28"/>
          <w:szCs w:val="28"/>
        </w:rPr>
        <w:t xml:space="preserve"> реализации Программы</w:t>
      </w:r>
      <w:r w:rsidR="00457E5A">
        <w:rPr>
          <w:rFonts w:ascii="Times New Roman" w:hAnsi="Times New Roman"/>
          <w:sz w:val="28"/>
          <w:szCs w:val="28"/>
        </w:rPr>
        <w:tab/>
      </w:r>
      <w:r w:rsidR="00457E5A">
        <w:rPr>
          <w:rFonts w:ascii="Times New Roman" w:hAnsi="Times New Roman"/>
          <w:sz w:val="28"/>
          <w:szCs w:val="28"/>
        </w:rPr>
        <w:tab/>
      </w:r>
      <w:r w:rsidR="00457E5A">
        <w:rPr>
          <w:rFonts w:ascii="Times New Roman" w:hAnsi="Times New Roman"/>
          <w:sz w:val="28"/>
          <w:szCs w:val="28"/>
        </w:rPr>
        <w:tab/>
      </w:r>
      <w:r w:rsidR="00457E5A">
        <w:rPr>
          <w:rFonts w:ascii="Times New Roman" w:hAnsi="Times New Roman"/>
          <w:sz w:val="28"/>
          <w:szCs w:val="28"/>
        </w:rPr>
        <w:tab/>
      </w:r>
      <w:r w:rsidR="00457E5A">
        <w:rPr>
          <w:rFonts w:ascii="Times New Roman" w:hAnsi="Times New Roman"/>
          <w:sz w:val="28"/>
          <w:szCs w:val="28"/>
        </w:rPr>
        <w:tab/>
      </w:r>
      <w:r w:rsidR="00457E5A">
        <w:rPr>
          <w:rFonts w:ascii="Times New Roman" w:hAnsi="Times New Roman"/>
          <w:sz w:val="28"/>
          <w:szCs w:val="28"/>
        </w:rPr>
        <w:tab/>
      </w:r>
      <w:r w:rsidR="00457E5A">
        <w:rPr>
          <w:rFonts w:ascii="Times New Roman" w:hAnsi="Times New Roman"/>
          <w:sz w:val="28"/>
          <w:szCs w:val="28"/>
        </w:rPr>
        <w:tab/>
      </w:r>
      <w:r w:rsidR="007848EF">
        <w:rPr>
          <w:rFonts w:ascii="Times New Roman" w:hAnsi="Times New Roman"/>
          <w:sz w:val="28"/>
          <w:szCs w:val="28"/>
        </w:rPr>
        <w:t>53</w:t>
      </w:r>
    </w:p>
    <w:p w:rsidR="00EA0282" w:rsidRPr="00EA0282" w:rsidRDefault="00EA0282" w:rsidP="00457E5A">
      <w:pPr>
        <w:widowControl w:val="0"/>
        <w:spacing w:after="0"/>
        <w:ind w:right="271"/>
        <w:rPr>
          <w:rFonts w:ascii="Times New Roman" w:hAnsi="Times New Roman"/>
          <w:b/>
          <w:iCs/>
          <w:sz w:val="28"/>
          <w:szCs w:val="28"/>
        </w:rPr>
      </w:pPr>
      <w:r w:rsidRPr="00EA0282">
        <w:rPr>
          <w:rFonts w:ascii="Times New Roman" w:hAnsi="Times New Roman"/>
          <w:b/>
          <w:iCs/>
          <w:sz w:val="28"/>
          <w:szCs w:val="28"/>
        </w:rPr>
        <w:t>Рабочая программа воспитания</w:t>
      </w:r>
      <w:r w:rsidR="00EA0C1D">
        <w:rPr>
          <w:rFonts w:ascii="Times New Roman" w:hAnsi="Times New Roman"/>
          <w:iCs/>
          <w:sz w:val="28"/>
          <w:szCs w:val="28"/>
        </w:rPr>
        <w:tab/>
      </w:r>
      <w:r w:rsidR="00EA0C1D">
        <w:rPr>
          <w:rFonts w:ascii="Times New Roman" w:hAnsi="Times New Roman"/>
          <w:iCs/>
          <w:sz w:val="28"/>
          <w:szCs w:val="28"/>
        </w:rPr>
        <w:tab/>
      </w:r>
      <w:r w:rsidR="00EA0C1D">
        <w:rPr>
          <w:rFonts w:ascii="Times New Roman" w:hAnsi="Times New Roman"/>
          <w:iCs/>
          <w:sz w:val="28"/>
          <w:szCs w:val="28"/>
        </w:rPr>
        <w:tab/>
      </w:r>
      <w:r w:rsidR="00EA0C1D">
        <w:rPr>
          <w:rFonts w:ascii="Times New Roman" w:hAnsi="Times New Roman"/>
          <w:iCs/>
          <w:sz w:val="28"/>
          <w:szCs w:val="28"/>
        </w:rPr>
        <w:tab/>
      </w:r>
      <w:r w:rsidR="00EA0C1D">
        <w:rPr>
          <w:rFonts w:ascii="Times New Roman" w:hAnsi="Times New Roman"/>
          <w:iCs/>
          <w:sz w:val="28"/>
          <w:szCs w:val="28"/>
        </w:rPr>
        <w:tab/>
      </w:r>
      <w:r w:rsidR="00EA0C1D">
        <w:rPr>
          <w:rFonts w:ascii="Times New Roman" w:hAnsi="Times New Roman"/>
          <w:iCs/>
          <w:sz w:val="28"/>
          <w:szCs w:val="28"/>
        </w:rPr>
        <w:tab/>
      </w:r>
      <w:r w:rsidR="00EA0C1D">
        <w:rPr>
          <w:rFonts w:ascii="Times New Roman" w:hAnsi="Times New Roman"/>
          <w:iCs/>
          <w:sz w:val="28"/>
          <w:szCs w:val="28"/>
        </w:rPr>
        <w:tab/>
      </w:r>
      <w:r w:rsidR="00EA0C1D">
        <w:rPr>
          <w:rFonts w:ascii="Times New Roman" w:hAnsi="Times New Roman"/>
          <w:iCs/>
          <w:sz w:val="28"/>
          <w:szCs w:val="28"/>
        </w:rPr>
        <w:tab/>
      </w:r>
      <w:r w:rsidR="004A0D45">
        <w:rPr>
          <w:rFonts w:ascii="Times New Roman" w:hAnsi="Times New Roman"/>
          <w:iCs/>
          <w:sz w:val="28"/>
          <w:szCs w:val="28"/>
        </w:rPr>
        <w:t>57</w:t>
      </w:r>
    </w:p>
    <w:p w:rsidR="00EA0282" w:rsidRPr="00457E5A" w:rsidRDefault="00EA0282" w:rsidP="00457E5A">
      <w:pPr>
        <w:spacing w:after="0"/>
        <w:ind w:right="271"/>
        <w:rPr>
          <w:rFonts w:ascii="Times New Roman" w:hAnsi="Times New Roman"/>
          <w:sz w:val="28"/>
          <w:szCs w:val="28"/>
        </w:rPr>
      </w:pPr>
      <w:r w:rsidRPr="00EA0282">
        <w:rPr>
          <w:rFonts w:ascii="Times New Roman" w:hAnsi="Times New Roman"/>
          <w:b/>
          <w:sz w:val="28"/>
          <w:szCs w:val="28"/>
        </w:rPr>
        <w:t>Список литературы</w:t>
      </w:r>
      <w:r w:rsidR="00EA0C1D">
        <w:rPr>
          <w:rFonts w:ascii="Times New Roman" w:hAnsi="Times New Roman"/>
          <w:sz w:val="28"/>
          <w:szCs w:val="28"/>
        </w:rPr>
        <w:tab/>
      </w:r>
      <w:r w:rsidR="00EA0C1D">
        <w:rPr>
          <w:rFonts w:ascii="Times New Roman" w:hAnsi="Times New Roman"/>
          <w:sz w:val="28"/>
          <w:szCs w:val="28"/>
        </w:rPr>
        <w:tab/>
      </w:r>
      <w:r w:rsidR="00EA0C1D">
        <w:rPr>
          <w:rFonts w:ascii="Times New Roman" w:hAnsi="Times New Roman"/>
          <w:sz w:val="28"/>
          <w:szCs w:val="28"/>
        </w:rPr>
        <w:tab/>
      </w:r>
      <w:r w:rsidR="00EA0C1D">
        <w:rPr>
          <w:rFonts w:ascii="Times New Roman" w:hAnsi="Times New Roman"/>
          <w:sz w:val="28"/>
          <w:szCs w:val="28"/>
        </w:rPr>
        <w:tab/>
      </w:r>
      <w:r w:rsidR="00EA0C1D">
        <w:rPr>
          <w:rFonts w:ascii="Times New Roman" w:hAnsi="Times New Roman"/>
          <w:sz w:val="28"/>
          <w:szCs w:val="28"/>
        </w:rPr>
        <w:tab/>
      </w:r>
      <w:r w:rsidR="00EA0C1D">
        <w:rPr>
          <w:rFonts w:ascii="Times New Roman" w:hAnsi="Times New Roman"/>
          <w:sz w:val="28"/>
          <w:szCs w:val="28"/>
        </w:rPr>
        <w:tab/>
      </w:r>
      <w:r w:rsidR="00EA0C1D">
        <w:rPr>
          <w:rFonts w:ascii="Times New Roman" w:hAnsi="Times New Roman"/>
          <w:sz w:val="28"/>
          <w:szCs w:val="28"/>
        </w:rPr>
        <w:tab/>
      </w:r>
      <w:r w:rsidR="00EA0C1D">
        <w:rPr>
          <w:rFonts w:ascii="Times New Roman" w:hAnsi="Times New Roman"/>
          <w:sz w:val="28"/>
          <w:szCs w:val="28"/>
        </w:rPr>
        <w:tab/>
      </w:r>
      <w:r w:rsidR="00EA0C1D">
        <w:rPr>
          <w:rFonts w:ascii="Times New Roman" w:hAnsi="Times New Roman"/>
          <w:sz w:val="28"/>
          <w:szCs w:val="28"/>
        </w:rPr>
        <w:tab/>
      </w:r>
      <w:r w:rsidR="00EA0C1D">
        <w:rPr>
          <w:rFonts w:ascii="Times New Roman" w:hAnsi="Times New Roman"/>
          <w:sz w:val="28"/>
          <w:szCs w:val="28"/>
        </w:rPr>
        <w:tab/>
      </w:r>
      <w:r w:rsidR="003607C9">
        <w:rPr>
          <w:rFonts w:ascii="Times New Roman" w:hAnsi="Times New Roman"/>
          <w:sz w:val="28"/>
          <w:szCs w:val="28"/>
        </w:rPr>
        <w:t>67</w:t>
      </w:r>
    </w:p>
    <w:p w:rsidR="00EA0282" w:rsidRPr="00457E5A" w:rsidRDefault="00EA0282" w:rsidP="00457E5A">
      <w:pPr>
        <w:widowControl w:val="0"/>
        <w:spacing w:after="0"/>
        <w:ind w:right="271"/>
        <w:rPr>
          <w:rFonts w:ascii="Times New Roman" w:eastAsia="Courier New" w:hAnsi="Times New Roman"/>
          <w:sz w:val="28"/>
          <w:szCs w:val="28"/>
        </w:rPr>
      </w:pPr>
      <w:r w:rsidRPr="00457E5A">
        <w:rPr>
          <w:rFonts w:ascii="Times New Roman" w:eastAsia="Courier New" w:hAnsi="Times New Roman"/>
          <w:b/>
          <w:sz w:val="28"/>
          <w:szCs w:val="28"/>
        </w:rPr>
        <w:t>Приложения</w:t>
      </w:r>
      <w:r w:rsidR="00EA0C1D">
        <w:rPr>
          <w:rFonts w:ascii="Times New Roman" w:eastAsia="Courier New" w:hAnsi="Times New Roman"/>
          <w:sz w:val="28"/>
          <w:szCs w:val="28"/>
        </w:rPr>
        <w:tab/>
      </w:r>
      <w:r w:rsidR="00EA0C1D">
        <w:rPr>
          <w:rFonts w:ascii="Times New Roman" w:eastAsia="Courier New" w:hAnsi="Times New Roman"/>
          <w:sz w:val="28"/>
          <w:szCs w:val="28"/>
        </w:rPr>
        <w:tab/>
      </w:r>
      <w:r w:rsidR="00EA0C1D">
        <w:rPr>
          <w:rFonts w:ascii="Times New Roman" w:eastAsia="Courier New" w:hAnsi="Times New Roman"/>
          <w:sz w:val="28"/>
          <w:szCs w:val="28"/>
        </w:rPr>
        <w:tab/>
      </w:r>
      <w:r w:rsidR="00EA0C1D">
        <w:rPr>
          <w:rFonts w:ascii="Times New Roman" w:eastAsia="Courier New" w:hAnsi="Times New Roman"/>
          <w:sz w:val="28"/>
          <w:szCs w:val="28"/>
        </w:rPr>
        <w:tab/>
      </w:r>
      <w:r w:rsidR="00EA0C1D">
        <w:rPr>
          <w:rFonts w:ascii="Times New Roman" w:eastAsia="Courier New" w:hAnsi="Times New Roman"/>
          <w:sz w:val="28"/>
          <w:szCs w:val="28"/>
        </w:rPr>
        <w:tab/>
      </w:r>
      <w:r w:rsidR="00EA0C1D">
        <w:rPr>
          <w:rFonts w:ascii="Times New Roman" w:eastAsia="Courier New" w:hAnsi="Times New Roman"/>
          <w:sz w:val="28"/>
          <w:szCs w:val="28"/>
        </w:rPr>
        <w:tab/>
      </w:r>
      <w:r w:rsidR="00EA0C1D">
        <w:rPr>
          <w:rFonts w:ascii="Times New Roman" w:eastAsia="Courier New" w:hAnsi="Times New Roman"/>
          <w:sz w:val="28"/>
          <w:szCs w:val="28"/>
        </w:rPr>
        <w:tab/>
      </w:r>
      <w:r w:rsidR="00EA0C1D">
        <w:rPr>
          <w:rFonts w:ascii="Times New Roman" w:eastAsia="Courier New" w:hAnsi="Times New Roman"/>
          <w:sz w:val="28"/>
          <w:szCs w:val="28"/>
        </w:rPr>
        <w:tab/>
      </w:r>
      <w:r w:rsidR="00EA0C1D">
        <w:rPr>
          <w:rFonts w:ascii="Times New Roman" w:eastAsia="Courier New" w:hAnsi="Times New Roman"/>
          <w:sz w:val="28"/>
          <w:szCs w:val="28"/>
        </w:rPr>
        <w:tab/>
      </w:r>
      <w:r w:rsidR="00EA0C1D">
        <w:rPr>
          <w:rFonts w:ascii="Times New Roman" w:eastAsia="Courier New" w:hAnsi="Times New Roman"/>
          <w:sz w:val="28"/>
          <w:szCs w:val="28"/>
        </w:rPr>
        <w:tab/>
      </w:r>
      <w:r w:rsidR="00EA0C1D">
        <w:rPr>
          <w:rFonts w:ascii="Times New Roman" w:eastAsia="Courier New" w:hAnsi="Times New Roman"/>
          <w:sz w:val="28"/>
          <w:szCs w:val="28"/>
        </w:rPr>
        <w:tab/>
      </w:r>
      <w:r w:rsidR="003607C9">
        <w:rPr>
          <w:rFonts w:ascii="Times New Roman" w:eastAsia="Courier New" w:hAnsi="Times New Roman"/>
          <w:sz w:val="28"/>
          <w:szCs w:val="28"/>
        </w:rPr>
        <w:t>73</w:t>
      </w:r>
    </w:p>
    <w:p w:rsidR="00EA0282" w:rsidRPr="00EA0282" w:rsidRDefault="00EA0282" w:rsidP="00915BA9">
      <w:pPr>
        <w:spacing w:after="0" w:line="259" w:lineRule="auto"/>
        <w:ind w:left="-142" w:firstLine="142"/>
        <w:rPr>
          <w:rFonts w:ascii="Times New Roman" w:eastAsia="Calibri" w:hAnsi="Times New Roman"/>
          <w:sz w:val="28"/>
          <w:szCs w:val="28"/>
          <w:lang w:eastAsia="en-US"/>
        </w:rPr>
      </w:pPr>
    </w:p>
    <w:p w:rsidR="00EA0282" w:rsidRPr="00EA0282" w:rsidRDefault="00EA0282" w:rsidP="00EA0282">
      <w:pPr>
        <w:jc w:val="center"/>
        <w:rPr>
          <w:rFonts w:ascii="Times New Roman" w:eastAsia="Calibri" w:hAnsi="Times New Roman"/>
          <w:b/>
          <w:sz w:val="28"/>
          <w:szCs w:val="28"/>
          <w:lang w:eastAsia="en-US"/>
        </w:rPr>
      </w:pPr>
      <w:r w:rsidRPr="00EA0282">
        <w:rPr>
          <w:rFonts w:ascii="Times New Roman" w:eastAsia="Calibri" w:hAnsi="Times New Roman"/>
          <w:b/>
          <w:sz w:val="28"/>
          <w:szCs w:val="28"/>
          <w:lang w:eastAsia="en-US"/>
        </w:rPr>
        <w:t>РАЗДЕЛ 1. КОМПЛЕКС ОСНОВНЫХ ХАРАКТЕРИСТИК ДОПОЛНИТЕЛЬНОЙ ОБЩЕОБРАЗОВАТЕЛЬНОЙ ОБЩЕРАЗВИВАЮЩЕЙ ПРОГРАММЫ.</w:t>
      </w:r>
    </w:p>
    <w:p w:rsidR="00EA0282" w:rsidRPr="00EA0282" w:rsidRDefault="00EA0282" w:rsidP="00EA0282">
      <w:pPr>
        <w:pStyle w:val="a8"/>
        <w:numPr>
          <w:ilvl w:val="1"/>
          <w:numId w:val="29"/>
        </w:numPr>
        <w:ind w:left="426" w:firstLine="0"/>
        <w:jc w:val="center"/>
        <w:rPr>
          <w:b/>
        </w:rPr>
      </w:pPr>
      <w:r w:rsidRPr="00EA0282">
        <w:rPr>
          <w:b/>
        </w:rPr>
        <w:t>Пояснительная записка.</w:t>
      </w:r>
    </w:p>
    <w:p w:rsidR="00EA0282" w:rsidRPr="00EA0282" w:rsidRDefault="00EA0282" w:rsidP="00EA0282">
      <w:pPr>
        <w:pStyle w:val="a8"/>
        <w:ind w:left="0" w:firstLine="567"/>
        <w:jc w:val="both"/>
        <w:rPr>
          <w:b/>
        </w:rPr>
      </w:pPr>
      <w:r w:rsidRPr="00EA0282">
        <w:rPr>
          <w:b/>
          <w:shd w:val="clear" w:color="auto" w:fill="FFFFFF"/>
        </w:rPr>
        <w:t>Нормативно-правовая база ДООП</w:t>
      </w:r>
    </w:p>
    <w:p w:rsidR="00EA0282" w:rsidRPr="00EA0282" w:rsidRDefault="00EA0282" w:rsidP="00EA0282">
      <w:pPr>
        <w:spacing w:line="259" w:lineRule="auto"/>
        <w:ind w:firstLine="567"/>
        <w:contextualSpacing/>
        <w:jc w:val="both"/>
        <w:rPr>
          <w:rFonts w:ascii="Times New Roman" w:eastAsia="Calibri" w:hAnsi="Times New Roman"/>
          <w:sz w:val="28"/>
          <w:szCs w:val="28"/>
        </w:rPr>
      </w:pPr>
      <w:r w:rsidRPr="00EA0282">
        <w:rPr>
          <w:rFonts w:ascii="Times New Roman" w:eastAsia="Calibri" w:hAnsi="Times New Roman"/>
          <w:sz w:val="28"/>
          <w:szCs w:val="28"/>
          <w:shd w:val="clear" w:color="auto" w:fill="FFFFFF"/>
        </w:rPr>
        <w:t>Федеральный закон от 29.12.2012 N 273-ФЗ (ред. от 07.10.2022) «Об образовании в Российской Федерации»</w:t>
      </w:r>
    </w:p>
    <w:p w:rsidR="00EA0282" w:rsidRPr="00EA0282" w:rsidRDefault="00EA0282" w:rsidP="00EA0282">
      <w:pPr>
        <w:spacing w:line="259" w:lineRule="auto"/>
        <w:ind w:firstLine="567"/>
        <w:contextualSpacing/>
        <w:jc w:val="both"/>
        <w:rPr>
          <w:rFonts w:ascii="Times New Roman" w:eastAsia="Calibri" w:hAnsi="Times New Roman"/>
          <w:sz w:val="28"/>
          <w:szCs w:val="28"/>
        </w:rPr>
      </w:pPr>
      <w:r w:rsidRPr="00EA0282">
        <w:rPr>
          <w:rFonts w:ascii="Times New Roman" w:eastAsia="Calibri" w:hAnsi="Times New Roman"/>
          <w:sz w:val="28"/>
          <w:szCs w:val="28"/>
        </w:rPr>
        <w:t>Постановление Правительства РФ от 26.12.2017 № 1642 (ред. от 01.12.2022) «Об утверждении государственной программы Российской Федерации "Развитие образования»</w:t>
      </w:r>
    </w:p>
    <w:p w:rsidR="00EA0282" w:rsidRPr="00EA0282" w:rsidRDefault="00EA0282" w:rsidP="00EA0282">
      <w:pPr>
        <w:spacing w:line="259" w:lineRule="auto"/>
        <w:ind w:firstLine="567"/>
        <w:contextualSpacing/>
        <w:jc w:val="both"/>
        <w:rPr>
          <w:rFonts w:ascii="Times New Roman" w:eastAsia="Calibri" w:hAnsi="Times New Roman"/>
          <w:sz w:val="28"/>
          <w:szCs w:val="28"/>
        </w:rPr>
      </w:pPr>
      <w:r w:rsidRPr="00EA0282">
        <w:rPr>
          <w:rFonts w:ascii="Times New Roman" w:eastAsia="Calibri" w:hAnsi="Times New Roman"/>
          <w:sz w:val="28"/>
          <w:szCs w:val="28"/>
        </w:rPr>
        <w:t xml:space="preserve">Приказ Министерства просвещения РФ от 27 июля 2022 г. № 629 «Об утверждении Порядка организации и осуществления образовательной деятельности по дополнительным общеобразовательным программам» </w:t>
      </w:r>
    </w:p>
    <w:p w:rsidR="00EA0282" w:rsidRPr="00EA0282" w:rsidRDefault="00EA0282" w:rsidP="00EA0282">
      <w:pPr>
        <w:spacing w:line="259" w:lineRule="auto"/>
        <w:ind w:firstLine="567"/>
        <w:contextualSpacing/>
        <w:jc w:val="both"/>
        <w:rPr>
          <w:rFonts w:ascii="Times New Roman" w:eastAsia="Calibri" w:hAnsi="Times New Roman"/>
          <w:sz w:val="28"/>
          <w:szCs w:val="28"/>
        </w:rPr>
      </w:pPr>
      <w:r w:rsidRPr="00EA0282">
        <w:rPr>
          <w:rFonts w:ascii="Times New Roman" w:eastAsia="Calibri" w:hAnsi="Times New Roman"/>
          <w:sz w:val="28"/>
          <w:szCs w:val="28"/>
        </w:rPr>
        <w:t xml:space="preserve">Приказ </w:t>
      </w:r>
      <w:proofErr w:type="spellStart"/>
      <w:r w:rsidRPr="00EA0282">
        <w:rPr>
          <w:rFonts w:ascii="Times New Roman" w:eastAsia="Calibri" w:hAnsi="Times New Roman"/>
          <w:sz w:val="28"/>
          <w:szCs w:val="28"/>
        </w:rPr>
        <w:t>Минобрнауки</w:t>
      </w:r>
      <w:proofErr w:type="spellEnd"/>
      <w:r w:rsidRPr="00EA0282">
        <w:rPr>
          <w:rFonts w:ascii="Times New Roman" w:eastAsia="Calibri" w:hAnsi="Times New Roman"/>
          <w:sz w:val="28"/>
          <w:szCs w:val="28"/>
        </w:rPr>
        <w:t xml:space="preserve"> России от 23.08.2017 № 816 «Об утверждении Порядка применения организациями, осуществляющими образовательную деятельность, электронного обучения, дистанционных образовательных технологий при реализации образовательных программ» </w:t>
      </w:r>
    </w:p>
    <w:p w:rsidR="00EA0282" w:rsidRPr="00EA0282" w:rsidRDefault="00EA0282" w:rsidP="00EA0282">
      <w:pPr>
        <w:spacing w:line="259" w:lineRule="auto"/>
        <w:ind w:firstLine="567"/>
        <w:contextualSpacing/>
        <w:jc w:val="both"/>
        <w:rPr>
          <w:rFonts w:ascii="Times New Roman" w:eastAsia="Calibri" w:hAnsi="Times New Roman"/>
          <w:sz w:val="28"/>
          <w:szCs w:val="28"/>
        </w:rPr>
      </w:pPr>
      <w:r w:rsidRPr="00EA0282">
        <w:rPr>
          <w:rFonts w:ascii="Times New Roman" w:eastAsia="Calibri" w:hAnsi="Times New Roman"/>
          <w:sz w:val="28"/>
          <w:szCs w:val="28"/>
          <w:shd w:val="clear" w:color="auto" w:fill="FFFFFF"/>
        </w:rPr>
        <w:t>Приказ Минтруда и социальной защиты Российской Федерации от 22.09.2021 N 652н «Об утверждении профессионального стандарта «Педагог дополнительного образования детей и взрослых» (Зарегистрировано в Минюсте России 17.12.2021 № 66403)</w:t>
      </w:r>
    </w:p>
    <w:p w:rsidR="00EA0282" w:rsidRPr="00EA0282" w:rsidRDefault="00EA0282" w:rsidP="00EA0282">
      <w:pPr>
        <w:spacing w:line="259" w:lineRule="auto"/>
        <w:ind w:firstLine="567"/>
        <w:contextualSpacing/>
        <w:jc w:val="both"/>
        <w:rPr>
          <w:rFonts w:ascii="Times New Roman" w:eastAsia="Calibri" w:hAnsi="Times New Roman"/>
          <w:sz w:val="28"/>
          <w:szCs w:val="28"/>
        </w:rPr>
      </w:pPr>
      <w:r w:rsidRPr="00EA0282">
        <w:rPr>
          <w:rFonts w:ascii="Times New Roman" w:eastAsia="Calibri" w:hAnsi="Times New Roman"/>
          <w:sz w:val="28"/>
          <w:szCs w:val="28"/>
        </w:rPr>
        <w:t xml:space="preserve">Приказ Министерства науки и высшего образования РФ и Министерства просвещения РФ от 05.08.2020 № 882/391 (в ред. от 26.07.2022) «Об организации и </w:t>
      </w:r>
      <w:r w:rsidRPr="00EA0282">
        <w:rPr>
          <w:rFonts w:ascii="Times New Roman" w:eastAsia="Calibri" w:hAnsi="Times New Roman"/>
          <w:sz w:val="28"/>
          <w:szCs w:val="28"/>
        </w:rPr>
        <w:lastRenderedPageBreak/>
        <w:t xml:space="preserve">осуществлении образовательной деятельности при сетевой форме реализации образовательных программ» </w:t>
      </w:r>
    </w:p>
    <w:p w:rsidR="00EA0282" w:rsidRPr="00EA0282" w:rsidRDefault="00EA0282" w:rsidP="00EA0282">
      <w:pPr>
        <w:spacing w:line="259" w:lineRule="auto"/>
        <w:ind w:firstLine="567"/>
        <w:contextualSpacing/>
        <w:jc w:val="both"/>
        <w:rPr>
          <w:rFonts w:ascii="Times New Roman" w:hAnsi="Times New Roman"/>
          <w:sz w:val="28"/>
          <w:szCs w:val="28"/>
        </w:rPr>
      </w:pPr>
      <w:r w:rsidRPr="00EA0282">
        <w:rPr>
          <w:rFonts w:ascii="Times New Roman" w:eastAsia="Calibri" w:hAnsi="Times New Roman"/>
          <w:sz w:val="28"/>
          <w:szCs w:val="28"/>
        </w:rPr>
        <w:t>Концепция развития дополнительного образования детей до 2030 года (утверждена распоряжением Правительства РФ от 31 марта 2022 г. № 678 </w:t>
      </w:r>
      <w:r w:rsidRPr="00EA0282">
        <w:rPr>
          <w:rFonts w:ascii="Times New Roman" w:eastAsia="Calibri" w:hAnsi="Times New Roman"/>
          <w:sz w:val="28"/>
          <w:szCs w:val="28"/>
        </w:rPr>
        <w:noBreakHyphen/>
        <w:t> р)</w:t>
      </w:r>
    </w:p>
    <w:p w:rsidR="00EA0282" w:rsidRPr="00EA0282" w:rsidRDefault="00EA0282" w:rsidP="00EA0282">
      <w:pPr>
        <w:widowControl w:val="0"/>
        <w:autoSpaceDE w:val="0"/>
        <w:autoSpaceDN w:val="0"/>
        <w:adjustRightInd w:val="0"/>
        <w:spacing w:line="259" w:lineRule="auto"/>
        <w:ind w:firstLine="567"/>
        <w:jc w:val="both"/>
        <w:rPr>
          <w:rFonts w:ascii="Times New Roman" w:eastAsia="Arial Unicode MS" w:hAnsi="Times New Roman"/>
          <w:sz w:val="28"/>
          <w:szCs w:val="28"/>
        </w:rPr>
      </w:pPr>
      <w:r w:rsidRPr="00EA0282">
        <w:rPr>
          <w:rFonts w:ascii="Times New Roman" w:eastAsia="Arial Unicode MS" w:hAnsi="Times New Roman"/>
          <w:sz w:val="28"/>
          <w:szCs w:val="28"/>
        </w:rPr>
        <w:t>Стратегия развития воспитания в Российской Федерации на период до 2025 года (Утверждена распоряжением Правительства РФ от 29.05.2015 № 996-р.)</w:t>
      </w:r>
    </w:p>
    <w:p w:rsidR="00EA0282" w:rsidRPr="00EA0282" w:rsidRDefault="00EA0282" w:rsidP="00EA0282">
      <w:pPr>
        <w:widowControl w:val="0"/>
        <w:autoSpaceDE w:val="0"/>
        <w:autoSpaceDN w:val="0"/>
        <w:adjustRightInd w:val="0"/>
        <w:spacing w:line="259" w:lineRule="auto"/>
        <w:ind w:firstLine="567"/>
        <w:jc w:val="both"/>
        <w:rPr>
          <w:rFonts w:ascii="Times New Roman" w:eastAsia="Arial Unicode MS" w:hAnsi="Times New Roman"/>
          <w:sz w:val="28"/>
          <w:szCs w:val="28"/>
        </w:rPr>
      </w:pPr>
      <w:r w:rsidRPr="00EA0282">
        <w:rPr>
          <w:rFonts w:ascii="Times New Roman" w:eastAsia="Calibri" w:hAnsi="Times New Roman"/>
          <w:sz w:val="28"/>
          <w:szCs w:val="28"/>
        </w:rPr>
        <w:t>Постановление Главного государственного санитарного врача РФ от 28.09.2020 № 28 «Об утверждении санитарных правил СП 2.4.3648-20 «Санитарно-эпидемиологические требования к организациям воспитания и обучения, отдыха и оздоровления детей и молодежи» (Зарегистрировано в Минюсте</w:t>
      </w:r>
      <w:r w:rsidRPr="00EA0282">
        <w:rPr>
          <w:rFonts w:ascii="Times New Roman" w:eastAsia="Calibri" w:hAnsi="Times New Roman"/>
          <w:bCs/>
          <w:sz w:val="28"/>
          <w:szCs w:val="28"/>
        </w:rPr>
        <w:t xml:space="preserve"> России 18.12.2020 № 61573)</w:t>
      </w:r>
    </w:p>
    <w:p w:rsidR="00EA0282" w:rsidRPr="00EA0282" w:rsidRDefault="00EA0282" w:rsidP="00EA0282">
      <w:pPr>
        <w:spacing w:line="259" w:lineRule="auto"/>
        <w:ind w:firstLine="567"/>
        <w:contextualSpacing/>
        <w:jc w:val="both"/>
        <w:rPr>
          <w:rFonts w:ascii="Times New Roman" w:hAnsi="Times New Roman"/>
          <w:bCs/>
          <w:kern w:val="24"/>
          <w:sz w:val="28"/>
          <w:szCs w:val="28"/>
        </w:rPr>
      </w:pPr>
      <w:r w:rsidRPr="00EA0282">
        <w:rPr>
          <w:rFonts w:ascii="Times New Roman" w:hAnsi="Times New Roman"/>
          <w:bCs/>
          <w:kern w:val="24"/>
          <w:sz w:val="28"/>
          <w:szCs w:val="28"/>
        </w:rPr>
        <w:t xml:space="preserve">Письмо </w:t>
      </w:r>
      <w:proofErr w:type="spellStart"/>
      <w:r w:rsidRPr="00EA0282">
        <w:rPr>
          <w:rFonts w:ascii="Times New Roman" w:hAnsi="Times New Roman"/>
          <w:bCs/>
          <w:kern w:val="24"/>
          <w:sz w:val="28"/>
          <w:szCs w:val="28"/>
        </w:rPr>
        <w:t>Минобрнауки</w:t>
      </w:r>
      <w:proofErr w:type="spellEnd"/>
      <w:r w:rsidRPr="00EA0282">
        <w:rPr>
          <w:rFonts w:ascii="Times New Roman" w:hAnsi="Times New Roman"/>
          <w:bCs/>
          <w:kern w:val="24"/>
          <w:sz w:val="28"/>
          <w:szCs w:val="28"/>
        </w:rPr>
        <w:t xml:space="preserve"> России от 18 ноября 2015 г. № 09-3242 «О направлении информации» (вместе с «Методическими рекомендациями по проектированию дополнительных общеразвивающих программ» (включая </w:t>
      </w:r>
      <w:proofErr w:type="spellStart"/>
      <w:r w:rsidRPr="00EA0282">
        <w:rPr>
          <w:rFonts w:ascii="Times New Roman" w:hAnsi="Times New Roman"/>
          <w:bCs/>
          <w:kern w:val="24"/>
          <w:sz w:val="28"/>
          <w:szCs w:val="28"/>
        </w:rPr>
        <w:t>разноуровневые</w:t>
      </w:r>
      <w:proofErr w:type="spellEnd"/>
      <w:r w:rsidRPr="00EA0282">
        <w:rPr>
          <w:rFonts w:ascii="Times New Roman" w:hAnsi="Times New Roman"/>
          <w:bCs/>
          <w:kern w:val="24"/>
          <w:sz w:val="28"/>
          <w:szCs w:val="28"/>
        </w:rPr>
        <w:t xml:space="preserve"> программы)</w:t>
      </w:r>
    </w:p>
    <w:p w:rsidR="00EA0282" w:rsidRPr="00EA0282" w:rsidRDefault="00EA0282" w:rsidP="00EA0282">
      <w:pPr>
        <w:autoSpaceDE w:val="0"/>
        <w:autoSpaceDN w:val="0"/>
        <w:adjustRightInd w:val="0"/>
        <w:spacing w:line="259" w:lineRule="auto"/>
        <w:ind w:firstLine="567"/>
        <w:contextualSpacing/>
        <w:jc w:val="both"/>
        <w:rPr>
          <w:rFonts w:ascii="Times New Roman" w:eastAsia="Calibri" w:hAnsi="Times New Roman"/>
          <w:sz w:val="28"/>
          <w:szCs w:val="28"/>
        </w:rPr>
      </w:pPr>
      <w:r w:rsidRPr="00EA0282">
        <w:rPr>
          <w:rFonts w:ascii="Times New Roman" w:eastAsia="Calibri" w:hAnsi="Times New Roman"/>
          <w:sz w:val="28"/>
          <w:szCs w:val="28"/>
        </w:rPr>
        <w:t>Закон Курской области от 09.12.2013 № 121-ЗКО (ред. от 23.12.2022) «Об образовании в Курской области» (принят Курской областной Думой 04.12.2013)</w:t>
      </w:r>
    </w:p>
    <w:p w:rsidR="00EA0282" w:rsidRPr="00EA0282" w:rsidRDefault="00EA0282" w:rsidP="00EA0282">
      <w:pPr>
        <w:widowControl w:val="0"/>
        <w:autoSpaceDE w:val="0"/>
        <w:autoSpaceDN w:val="0"/>
        <w:adjustRightInd w:val="0"/>
        <w:spacing w:line="259" w:lineRule="auto"/>
        <w:ind w:firstLine="567"/>
        <w:jc w:val="both"/>
        <w:rPr>
          <w:rFonts w:ascii="Times New Roman" w:hAnsi="Times New Roman"/>
          <w:bCs/>
          <w:kern w:val="24"/>
          <w:sz w:val="28"/>
          <w:szCs w:val="28"/>
        </w:rPr>
      </w:pPr>
      <w:r w:rsidRPr="00EA0282">
        <w:rPr>
          <w:rFonts w:ascii="Times New Roman" w:hAnsi="Times New Roman"/>
          <w:bCs/>
          <w:kern w:val="24"/>
          <w:sz w:val="28"/>
          <w:szCs w:val="28"/>
        </w:rPr>
        <w:t>Приказ Комитета образования и науки Курской области от 12.02.2021 №1-114 (ред. от 03.03.2022) «Об организации и проведении независимой оценки качества дополнительных общеобразовательных программ»</w:t>
      </w:r>
    </w:p>
    <w:p w:rsidR="00EA0282" w:rsidRPr="00EA0282" w:rsidRDefault="00EA0282" w:rsidP="00EA0282">
      <w:pPr>
        <w:widowControl w:val="0"/>
        <w:autoSpaceDE w:val="0"/>
        <w:autoSpaceDN w:val="0"/>
        <w:adjustRightInd w:val="0"/>
        <w:spacing w:line="259" w:lineRule="auto"/>
        <w:ind w:firstLine="567"/>
        <w:jc w:val="both"/>
        <w:rPr>
          <w:rFonts w:ascii="Times New Roman" w:hAnsi="Times New Roman"/>
          <w:bCs/>
          <w:kern w:val="24"/>
          <w:sz w:val="28"/>
          <w:szCs w:val="28"/>
        </w:rPr>
      </w:pPr>
      <w:r w:rsidRPr="00EA0282">
        <w:rPr>
          <w:rFonts w:ascii="Times New Roman" w:hAnsi="Times New Roman"/>
          <w:bCs/>
          <w:kern w:val="24"/>
          <w:sz w:val="28"/>
          <w:szCs w:val="28"/>
        </w:rPr>
        <w:t>Приказ Комитета образования и науки Курской области от 30.08.2021 №1-970 (ред. от 01.04.2022) «Об утверждении моделей обеспечения доступности дополнительного образования для детей в Курской области»</w:t>
      </w:r>
    </w:p>
    <w:p w:rsidR="00EA0282" w:rsidRPr="00EA0282" w:rsidRDefault="00EA0282" w:rsidP="00EA0282">
      <w:pPr>
        <w:widowControl w:val="0"/>
        <w:autoSpaceDE w:val="0"/>
        <w:autoSpaceDN w:val="0"/>
        <w:adjustRightInd w:val="0"/>
        <w:spacing w:line="259" w:lineRule="auto"/>
        <w:ind w:firstLine="567"/>
        <w:jc w:val="both"/>
        <w:rPr>
          <w:rFonts w:ascii="Times New Roman" w:hAnsi="Times New Roman"/>
          <w:bCs/>
          <w:kern w:val="24"/>
          <w:sz w:val="28"/>
          <w:szCs w:val="28"/>
        </w:rPr>
      </w:pPr>
      <w:r w:rsidRPr="00EA0282">
        <w:rPr>
          <w:rFonts w:ascii="Times New Roman" w:hAnsi="Times New Roman"/>
          <w:bCs/>
          <w:kern w:val="24"/>
          <w:sz w:val="28"/>
          <w:szCs w:val="28"/>
        </w:rPr>
        <w:t>Приказ Министерства образования и науки Курской области от 17.01.2023 №1-54 «О внедрении единых подходов и требований к проектированию, реализации и оценке эффективности дополнительных общеобразовательных программ»</w:t>
      </w:r>
    </w:p>
    <w:p w:rsidR="00EA0282" w:rsidRPr="00EA0282" w:rsidRDefault="00EA0282" w:rsidP="00EA0282">
      <w:pPr>
        <w:spacing w:line="259" w:lineRule="auto"/>
        <w:ind w:firstLine="567"/>
        <w:contextualSpacing/>
        <w:jc w:val="both"/>
        <w:rPr>
          <w:rFonts w:ascii="Times New Roman" w:eastAsia="Calibri" w:hAnsi="Times New Roman"/>
          <w:color w:val="000000"/>
          <w:sz w:val="28"/>
          <w:szCs w:val="28"/>
          <w:u w:val="single"/>
        </w:rPr>
      </w:pPr>
      <w:r w:rsidRPr="00EA0282">
        <w:rPr>
          <w:rFonts w:ascii="Times New Roman" w:hAnsi="Times New Roman"/>
          <w:bCs/>
          <w:kern w:val="24"/>
          <w:sz w:val="28"/>
          <w:szCs w:val="28"/>
        </w:rPr>
        <w:t>Устав МБУ ДО «Дворец пионеров и школьников г. Курска»</w:t>
      </w:r>
      <w:hyperlink r:id="rId16" w:history="1">
        <w:r w:rsidRPr="00EA0282">
          <w:rPr>
            <w:rFonts w:ascii="Times New Roman" w:hAnsi="Times New Roman"/>
            <w:bCs/>
            <w:color w:val="0563C1"/>
            <w:kern w:val="24"/>
            <w:sz w:val="28"/>
            <w:szCs w:val="28"/>
            <w:u w:val="single"/>
          </w:rPr>
          <w:t>http://moydvorec.ru/ustavnie-dokumenti/ustav-obou-dod-dvorec-aionerov-i-shkolnikov-goroda-kurska</w:t>
        </w:r>
      </w:hyperlink>
    </w:p>
    <w:p w:rsidR="00EA0282" w:rsidRPr="00EA0282" w:rsidRDefault="00EA0282" w:rsidP="00EA0282">
      <w:pPr>
        <w:widowControl w:val="0"/>
        <w:autoSpaceDE w:val="0"/>
        <w:autoSpaceDN w:val="0"/>
        <w:adjustRightInd w:val="0"/>
        <w:spacing w:line="259" w:lineRule="auto"/>
        <w:ind w:firstLine="567"/>
        <w:jc w:val="both"/>
        <w:rPr>
          <w:rFonts w:ascii="Times New Roman" w:hAnsi="Times New Roman"/>
          <w:bCs/>
          <w:kern w:val="24"/>
          <w:sz w:val="28"/>
          <w:szCs w:val="28"/>
        </w:rPr>
      </w:pPr>
      <w:r w:rsidRPr="00EA0282">
        <w:rPr>
          <w:rFonts w:ascii="Times New Roman" w:hAnsi="Times New Roman"/>
          <w:bCs/>
          <w:kern w:val="24"/>
          <w:sz w:val="28"/>
          <w:szCs w:val="28"/>
        </w:rPr>
        <w:t>Положение о дополнительной общеобразовательной общеразвивающей программе МБУ ДО «Дворец пионеров и школьников г. Курска» (принято на заседании педагогического совета, протокол № 2 от 03.02.2023, утверждено приказом директора МБУ ДО «Дворец пионеров и школьников г. Курска А.П. </w:t>
      </w:r>
      <w:proofErr w:type="spellStart"/>
      <w:r w:rsidRPr="00EA0282">
        <w:rPr>
          <w:rFonts w:ascii="Times New Roman" w:hAnsi="Times New Roman"/>
          <w:bCs/>
          <w:kern w:val="24"/>
          <w:sz w:val="28"/>
          <w:szCs w:val="28"/>
        </w:rPr>
        <w:t>Трубниковым</w:t>
      </w:r>
      <w:proofErr w:type="spellEnd"/>
      <w:r w:rsidRPr="00EA0282">
        <w:rPr>
          <w:rFonts w:ascii="Times New Roman" w:hAnsi="Times New Roman"/>
          <w:bCs/>
          <w:kern w:val="24"/>
          <w:sz w:val="28"/>
          <w:szCs w:val="28"/>
        </w:rPr>
        <w:t xml:space="preserve"> от 03.02.2023 №77)</w:t>
      </w:r>
    </w:p>
    <w:p w:rsidR="00EA0282" w:rsidRPr="00EA0282" w:rsidRDefault="00EA0282" w:rsidP="00EA0282">
      <w:pPr>
        <w:widowControl w:val="0"/>
        <w:autoSpaceDE w:val="0"/>
        <w:autoSpaceDN w:val="0"/>
        <w:adjustRightInd w:val="0"/>
        <w:spacing w:line="259" w:lineRule="auto"/>
        <w:ind w:firstLine="567"/>
        <w:jc w:val="both"/>
        <w:rPr>
          <w:rFonts w:ascii="Times New Roman" w:hAnsi="Times New Roman"/>
          <w:bCs/>
          <w:kern w:val="24"/>
          <w:sz w:val="28"/>
          <w:szCs w:val="28"/>
        </w:rPr>
      </w:pPr>
      <w:r w:rsidRPr="00EA0282">
        <w:rPr>
          <w:rFonts w:ascii="Times New Roman" w:hAnsi="Times New Roman"/>
          <w:bCs/>
          <w:kern w:val="24"/>
          <w:sz w:val="28"/>
          <w:szCs w:val="28"/>
        </w:rPr>
        <w:t>Положение об электронном обучении и использовании дистанционных образовательных технологий при реализации дополнительных общеобразовательных программ» (утверждено приказом директора МБУ ДО «Дворец пионеров и школьников г. Курска» А.П. </w:t>
      </w:r>
      <w:proofErr w:type="spellStart"/>
      <w:r w:rsidRPr="00EA0282">
        <w:rPr>
          <w:rFonts w:ascii="Times New Roman" w:hAnsi="Times New Roman"/>
          <w:bCs/>
          <w:kern w:val="24"/>
          <w:sz w:val="28"/>
          <w:szCs w:val="28"/>
        </w:rPr>
        <w:t>Трубниковым</w:t>
      </w:r>
      <w:proofErr w:type="spellEnd"/>
      <w:r w:rsidRPr="00EA0282">
        <w:rPr>
          <w:rFonts w:ascii="Times New Roman" w:hAnsi="Times New Roman"/>
          <w:bCs/>
          <w:kern w:val="24"/>
          <w:sz w:val="28"/>
          <w:szCs w:val="28"/>
        </w:rPr>
        <w:t xml:space="preserve"> от 31.08.2020 </w:t>
      </w:r>
      <w:r w:rsidRPr="00EA0282">
        <w:rPr>
          <w:rFonts w:ascii="Times New Roman" w:hAnsi="Times New Roman"/>
          <w:bCs/>
          <w:kern w:val="24"/>
          <w:sz w:val="28"/>
          <w:szCs w:val="28"/>
        </w:rPr>
        <w:lastRenderedPageBreak/>
        <w:t>№ 387)</w:t>
      </w:r>
    </w:p>
    <w:p w:rsidR="00EA0282" w:rsidRPr="00EA0282" w:rsidRDefault="00EA0282" w:rsidP="00EA0282">
      <w:pPr>
        <w:widowControl w:val="0"/>
        <w:autoSpaceDE w:val="0"/>
        <w:autoSpaceDN w:val="0"/>
        <w:adjustRightInd w:val="0"/>
        <w:spacing w:line="259" w:lineRule="auto"/>
        <w:ind w:firstLine="567"/>
        <w:jc w:val="both"/>
        <w:rPr>
          <w:rFonts w:ascii="Times New Roman" w:hAnsi="Times New Roman"/>
          <w:bCs/>
          <w:kern w:val="24"/>
          <w:sz w:val="28"/>
          <w:szCs w:val="28"/>
        </w:rPr>
      </w:pPr>
      <w:r w:rsidRPr="00EA0282">
        <w:rPr>
          <w:rFonts w:ascii="Times New Roman" w:hAnsi="Times New Roman"/>
          <w:bCs/>
          <w:kern w:val="24"/>
          <w:sz w:val="28"/>
          <w:szCs w:val="28"/>
        </w:rPr>
        <w:t>Воспитательная программа МБУ ДО «Дворец пионеров и школьников г. Курска» (утверждена приказом директора МБУ ДО «Дворец пионеров и школьников г. Курска» А.П. </w:t>
      </w:r>
      <w:proofErr w:type="spellStart"/>
      <w:r w:rsidRPr="00EA0282">
        <w:rPr>
          <w:rFonts w:ascii="Times New Roman" w:hAnsi="Times New Roman"/>
          <w:bCs/>
          <w:kern w:val="24"/>
          <w:sz w:val="28"/>
          <w:szCs w:val="28"/>
        </w:rPr>
        <w:t>Трубниковым</w:t>
      </w:r>
      <w:proofErr w:type="spellEnd"/>
      <w:r w:rsidRPr="00EA0282">
        <w:rPr>
          <w:rFonts w:ascii="Times New Roman" w:hAnsi="Times New Roman"/>
          <w:bCs/>
          <w:kern w:val="24"/>
          <w:sz w:val="28"/>
          <w:szCs w:val="28"/>
        </w:rPr>
        <w:t xml:space="preserve"> от 08.04.2022 № 257) </w:t>
      </w:r>
    </w:p>
    <w:p w:rsidR="00EA0282" w:rsidRPr="00D50A53" w:rsidRDefault="00EA0282" w:rsidP="00EA0282">
      <w:pPr>
        <w:suppressLineNumbers/>
        <w:ind w:firstLine="426"/>
        <w:jc w:val="both"/>
        <w:rPr>
          <w:rFonts w:ascii="Times New Roman" w:hAnsi="Times New Roman"/>
          <w:sz w:val="28"/>
          <w:szCs w:val="28"/>
        </w:rPr>
      </w:pPr>
      <w:r w:rsidRPr="00D50A53">
        <w:rPr>
          <w:rFonts w:ascii="Times New Roman" w:hAnsi="Times New Roman"/>
          <w:b/>
          <w:sz w:val="28"/>
          <w:szCs w:val="28"/>
        </w:rPr>
        <w:t>Направленность программы-</w:t>
      </w:r>
      <w:r w:rsidRPr="00D50A53">
        <w:rPr>
          <w:rFonts w:ascii="Times New Roman" w:hAnsi="Times New Roman"/>
          <w:sz w:val="28"/>
          <w:szCs w:val="28"/>
        </w:rPr>
        <w:t>художественная.</w:t>
      </w:r>
    </w:p>
    <w:p w:rsidR="003C5C8A" w:rsidRPr="00D50A53" w:rsidRDefault="003C5C8A" w:rsidP="00D93284">
      <w:pPr>
        <w:spacing w:after="0" w:line="240" w:lineRule="auto"/>
        <w:ind w:left="-5" w:firstLine="709"/>
        <w:jc w:val="both"/>
        <w:rPr>
          <w:rFonts w:ascii="Times New Roman" w:hAnsi="Times New Roman"/>
          <w:sz w:val="28"/>
          <w:szCs w:val="28"/>
        </w:rPr>
      </w:pPr>
      <w:r w:rsidRPr="00D50A53">
        <w:rPr>
          <w:rFonts w:ascii="Times New Roman" w:hAnsi="Times New Roman"/>
          <w:sz w:val="28"/>
          <w:szCs w:val="28"/>
        </w:rPr>
        <w:t>Научные педагогические и диссертационные исследования последнего десятилетия (</w:t>
      </w:r>
      <w:proofErr w:type="spellStart"/>
      <w:r w:rsidRPr="00D50A53">
        <w:rPr>
          <w:rFonts w:ascii="Times New Roman" w:hAnsi="Times New Roman"/>
          <w:sz w:val="28"/>
          <w:szCs w:val="28"/>
        </w:rPr>
        <w:t>Валикжаниной</w:t>
      </w:r>
      <w:proofErr w:type="spellEnd"/>
      <w:r w:rsidRPr="00D50A53">
        <w:rPr>
          <w:rFonts w:ascii="Times New Roman" w:hAnsi="Times New Roman"/>
          <w:sz w:val="28"/>
          <w:szCs w:val="28"/>
        </w:rPr>
        <w:t xml:space="preserve"> С.В., Ветровой И.Б., Голуб А.А., </w:t>
      </w:r>
      <w:proofErr w:type="spellStart"/>
      <w:r w:rsidRPr="00D50A53">
        <w:rPr>
          <w:rFonts w:ascii="Times New Roman" w:hAnsi="Times New Roman"/>
          <w:sz w:val="28"/>
          <w:szCs w:val="28"/>
        </w:rPr>
        <w:t>Ушаневой</w:t>
      </w:r>
      <w:proofErr w:type="spellEnd"/>
      <w:r w:rsidRPr="00D50A53">
        <w:rPr>
          <w:rFonts w:ascii="Times New Roman" w:hAnsi="Times New Roman"/>
          <w:sz w:val="28"/>
          <w:szCs w:val="28"/>
        </w:rPr>
        <w:t xml:space="preserve"> Ю.С., Терещенко Н.А. и др.) характеризуются особым интересом к изучению разнообразных проявлений творческой индивидуальности, субъектных качеств личности в творческой деятельности, в том числе формирования х</w:t>
      </w:r>
      <w:r w:rsidR="008931D2" w:rsidRPr="00D50A53">
        <w:rPr>
          <w:rFonts w:ascii="Times New Roman" w:hAnsi="Times New Roman"/>
          <w:sz w:val="28"/>
          <w:szCs w:val="28"/>
        </w:rPr>
        <w:t>у</w:t>
      </w:r>
      <w:r w:rsidRPr="00D50A53">
        <w:rPr>
          <w:rFonts w:ascii="Times New Roman" w:hAnsi="Times New Roman"/>
          <w:sz w:val="28"/>
          <w:szCs w:val="28"/>
        </w:rPr>
        <w:t xml:space="preserve">дожественно-образного мышления, которое предполагает самореализацию человека в различных областях жизни. Это согласуется с общей стратегией современного дополнительного образования, ориентированного на раскрытие индивидуального творческого потенциала обучающегося. </w:t>
      </w:r>
    </w:p>
    <w:p w:rsidR="003C5C8A" w:rsidRPr="00D50A53" w:rsidRDefault="003C5C8A" w:rsidP="00D50A53">
      <w:pPr>
        <w:spacing w:after="12" w:line="240" w:lineRule="auto"/>
        <w:ind w:left="-17" w:firstLine="443"/>
        <w:jc w:val="both"/>
        <w:rPr>
          <w:rFonts w:ascii="Times New Roman" w:hAnsi="Times New Roman"/>
          <w:sz w:val="28"/>
          <w:szCs w:val="28"/>
        </w:rPr>
      </w:pPr>
      <w:r w:rsidRPr="00D50A53">
        <w:rPr>
          <w:rFonts w:ascii="Times New Roman" w:hAnsi="Times New Roman"/>
          <w:b/>
          <w:sz w:val="28"/>
          <w:szCs w:val="28"/>
        </w:rPr>
        <w:t xml:space="preserve">Актуальность </w:t>
      </w:r>
      <w:r w:rsidR="00A24EE5" w:rsidRPr="00D50A53">
        <w:rPr>
          <w:rFonts w:ascii="Times New Roman" w:hAnsi="Times New Roman"/>
          <w:b/>
          <w:sz w:val="28"/>
          <w:szCs w:val="28"/>
        </w:rPr>
        <w:t>программы</w:t>
      </w:r>
      <w:r w:rsidR="00A24EE5" w:rsidRPr="00D50A53">
        <w:rPr>
          <w:rFonts w:ascii="Times New Roman" w:hAnsi="Times New Roman"/>
          <w:sz w:val="28"/>
          <w:szCs w:val="28"/>
        </w:rPr>
        <w:t xml:space="preserve"> «</w:t>
      </w:r>
      <w:r w:rsidR="00213BD7" w:rsidRPr="00D50A53">
        <w:rPr>
          <w:rFonts w:ascii="Times New Roman" w:hAnsi="Times New Roman"/>
          <w:sz w:val="28"/>
          <w:szCs w:val="28"/>
        </w:rPr>
        <w:t>Керамика</w:t>
      </w:r>
      <w:r w:rsidR="00A24EE5" w:rsidRPr="00D50A53">
        <w:rPr>
          <w:rFonts w:ascii="Times New Roman" w:hAnsi="Times New Roman"/>
          <w:sz w:val="28"/>
          <w:szCs w:val="28"/>
        </w:rPr>
        <w:t>»</w:t>
      </w:r>
      <w:r w:rsidRPr="00D50A53">
        <w:rPr>
          <w:rFonts w:ascii="Times New Roman" w:hAnsi="Times New Roman"/>
          <w:sz w:val="28"/>
          <w:szCs w:val="28"/>
        </w:rPr>
        <w:t xml:space="preserve"> заключается в том, что проблема развития художественно</w:t>
      </w:r>
      <w:r w:rsidR="001576AD" w:rsidRPr="00D50A53">
        <w:rPr>
          <w:rFonts w:ascii="Times New Roman" w:hAnsi="Times New Roman"/>
          <w:sz w:val="28"/>
          <w:szCs w:val="28"/>
        </w:rPr>
        <w:t>-</w:t>
      </w:r>
      <w:r w:rsidRPr="00D50A53">
        <w:rPr>
          <w:rFonts w:ascii="Times New Roman" w:hAnsi="Times New Roman"/>
          <w:sz w:val="28"/>
          <w:szCs w:val="28"/>
        </w:rPr>
        <w:t xml:space="preserve">образного мышления как основополагающей функции, способствующей раскрытию </w:t>
      </w:r>
      <w:proofErr w:type="gramStart"/>
      <w:r w:rsidRPr="00D50A53">
        <w:rPr>
          <w:rFonts w:ascii="Times New Roman" w:hAnsi="Times New Roman"/>
          <w:sz w:val="28"/>
          <w:szCs w:val="28"/>
        </w:rPr>
        <w:t>творческих способностей</w:t>
      </w:r>
      <w:proofErr w:type="gramEnd"/>
      <w:r w:rsidRPr="00D50A53">
        <w:rPr>
          <w:rFonts w:ascii="Times New Roman" w:hAnsi="Times New Roman"/>
          <w:sz w:val="28"/>
          <w:szCs w:val="28"/>
        </w:rPr>
        <w:t xml:space="preserve"> обучающихся через умение создавать выразительный художественный образ </w:t>
      </w:r>
      <w:r w:rsidR="00585738" w:rsidRPr="00D50A53">
        <w:rPr>
          <w:rFonts w:ascii="Times New Roman" w:hAnsi="Times New Roman"/>
          <w:sz w:val="28"/>
          <w:szCs w:val="28"/>
        </w:rPr>
        <w:t>в индивидуальных и коллективных</w:t>
      </w:r>
      <w:r w:rsidR="00A24EE5" w:rsidRPr="00D50A53">
        <w:rPr>
          <w:rFonts w:ascii="Times New Roman" w:hAnsi="Times New Roman"/>
          <w:sz w:val="28"/>
          <w:szCs w:val="28"/>
        </w:rPr>
        <w:t xml:space="preserve"> работах</w:t>
      </w:r>
      <w:r w:rsidRPr="00D50A53">
        <w:rPr>
          <w:rFonts w:ascii="Times New Roman" w:hAnsi="Times New Roman"/>
          <w:sz w:val="28"/>
          <w:szCs w:val="28"/>
        </w:rPr>
        <w:t xml:space="preserve"> является доминирующей на всех этапах обучения</w:t>
      </w:r>
      <w:r w:rsidR="001576AD" w:rsidRPr="00D50A53">
        <w:rPr>
          <w:rFonts w:ascii="Times New Roman" w:hAnsi="Times New Roman"/>
          <w:sz w:val="28"/>
          <w:szCs w:val="28"/>
        </w:rPr>
        <w:t xml:space="preserve"> </w:t>
      </w:r>
      <w:r w:rsidR="00365D8C" w:rsidRPr="00D50A53">
        <w:rPr>
          <w:rFonts w:ascii="Times New Roman" w:hAnsi="Times New Roman"/>
          <w:sz w:val="28"/>
          <w:szCs w:val="28"/>
        </w:rPr>
        <w:t>изготовлению керамических изделий</w:t>
      </w:r>
      <w:r w:rsidR="001576AD" w:rsidRPr="00D50A53">
        <w:rPr>
          <w:rFonts w:ascii="Times New Roman" w:hAnsi="Times New Roman"/>
          <w:sz w:val="28"/>
          <w:szCs w:val="28"/>
        </w:rPr>
        <w:t>.</w:t>
      </w:r>
    </w:p>
    <w:p w:rsidR="00666C8D" w:rsidRPr="00D50A53" w:rsidRDefault="00666C8D" w:rsidP="00D93284">
      <w:pPr>
        <w:spacing w:after="0" w:line="240" w:lineRule="auto"/>
        <w:ind w:firstLine="708"/>
        <w:jc w:val="both"/>
        <w:rPr>
          <w:rFonts w:ascii="Times New Roman" w:hAnsi="Times New Roman"/>
          <w:sz w:val="28"/>
          <w:szCs w:val="28"/>
        </w:rPr>
      </w:pPr>
      <w:r w:rsidRPr="00D50A53">
        <w:rPr>
          <w:rFonts w:ascii="Times New Roman" w:hAnsi="Times New Roman"/>
          <w:sz w:val="28"/>
          <w:szCs w:val="28"/>
        </w:rPr>
        <w:t xml:space="preserve">Трехмерное изображение объемных предметов помогает обучающимся познавать предметы в реальной полноте их форм. Работа с глиной в сочетании с обязательной росписью </w:t>
      </w:r>
      <w:r w:rsidR="00585738" w:rsidRPr="00D50A53">
        <w:rPr>
          <w:rFonts w:ascii="Times New Roman" w:hAnsi="Times New Roman"/>
          <w:sz w:val="28"/>
          <w:szCs w:val="28"/>
        </w:rPr>
        <w:t xml:space="preserve">и декорированием </w:t>
      </w:r>
      <w:r w:rsidRPr="00D50A53">
        <w:rPr>
          <w:rFonts w:ascii="Times New Roman" w:hAnsi="Times New Roman"/>
          <w:sz w:val="28"/>
          <w:szCs w:val="28"/>
        </w:rPr>
        <w:t xml:space="preserve">игрушек расширяет круг знаний детей не только о пластике материала, о гибкой изменчивой форме, но и позволяет овладеть полезными техническими навыками, чувством пропорций и </w:t>
      </w:r>
      <w:proofErr w:type="spellStart"/>
      <w:r w:rsidRPr="00D50A53">
        <w:rPr>
          <w:rFonts w:ascii="Times New Roman" w:hAnsi="Times New Roman"/>
          <w:sz w:val="28"/>
          <w:szCs w:val="28"/>
        </w:rPr>
        <w:t>цветовосприятия</w:t>
      </w:r>
      <w:proofErr w:type="spellEnd"/>
      <w:r w:rsidRPr="00D50A53">
        <w:rPr>
          <w:rFonts w:ascii="Times New Roman" w:hAnsi="Times New Roman"/>
          <w:sz w:val="28"/>
          <w:szCs w:val="28"/>
        </w:rPr>
        <w:t>, тренирует руку и глаз, способность координировать движение руки со зрительно воспринимаемым объектом. Занятия керамикой благоприятно влияют на психологическое состояние ребенка, овладение коммуникативно-социальными навыками и общее культурное развитие.</w:t>
      </w:r>
    </w:p>
    <w:p w:rsidR="00F71609" w:rsidRPr="00D50A53" w:rsidRDefault="008931D2" w:rsidP="00D93284">
      <w:pPr>
        <w:spacing w:after="0" w:line="240" w:lineRule="auto"/>
        <w:ind w:firstLine="708"/>
        <w:jc w:val="both"/>
        <w:rPr>
          <w:rFonts w:ascii="Times New Roman" w:hAnsi="Times New Roman"/>
          <w:sz w:val="28"/>
          <w:szCs w:val="28"/>
        </w:rPr>
      </w:pPr>
      <w:r w:rsidRPr="00D50A53">
        <w:rPr>
          <w:rFonts w:ascii="Times New Roman" w:hAnsi="Times New Roman"/>
          <w:sz w:val="28"/>
          <w:szCs w:val="28"/>
        </w:rPr>
        <w:t>В основу программы положен принцип «воспитывающего обучения», направленный на патриотическое и эстетическое вос</w:t>
      </w:r>
      <w:r w:rsidR="00666C8D" w:rsidRPr="00D50A53">
        <w:rPr>
          <w:rFonts w:ascii="Times New Roman" w:hAnsi="Times New Roman"/>
          <w:sz w:val="28"/>
          <w:szCs w:val="28"/>
        </w:rPr>
        <w:t>питание подрастающего поколения</w:t>
      </w:r>
      <w:r w:rsidRPr="00D50A53">
        <w:rPr>
          <w:rFonts w:ascii="Times New Roman" w:hAnsi="Times New Roman"/>
          <w:sz w:val="28"/>
          <w:szCs w:val="28"/>
        </w:rPr>
        <w:t>, гармонизацию взаимоотношений ребенка с окружающим его миром и с самим собой.</w:t>
      </w:r>
    </w:p>
    <w:p w:rsidR="00C61EFB" w:rsidRPr="00D50A53" w:rsidRDefault="00345BE3" w:rsidP="00C61EFB">
      <w:pPr>
        <w:spacing w:after="0" w:line="240" w:lineRule="auto"/>
        <w:ind w:firstLine="708"/>
        <w:jc w:val="both"/>
        <w:rPr>
          <w:rFonts w:ascii="Times New Roman" w:hAnsi="Times New Roman"/>
          <w:sz w:val="28"/>
          <w:szCs w:val="28"/>
        </w:rPr>
      </w:pPr>
      <w:r w:rsidRPr="00D50A53">
        <w:rPr>
          <w:rFonts w:ascii="Times New Roman" w:hAnsi="Times New Roman"/>
          <w:sz w:val="28"/>
          <w:szCs w:val="28"/>
        </w:rPr>
        <w:t xml:space="preserve">Программа дополняет и конкретизирует знания учащихся о региональном прикладном художественном наследии, помогает приобрести навыки художественного </w:t>
      </w:r>
      <w:r w:rsidR="00585738" w:rsidRPr="00D50A53">
        <w:rPr>
          <w:rFonts w:ascii="Times New Roman" w:hAnsi="Times New Roman"/>
          <w:sz w:val="28"/>
          <w:szCs w:val="28"/>
        </w:rPr>
        <w:t>декоративно-</w:t>
      </w:r>
      <w:r w:rsidRPr="00D50A53">
        <w:rPr>
          <w:rFonts w:ascii="Times New Roman" w:hAnsi="Times New Roman"/>
          <w:sz w:val="28"/>
          <w:szCs w:val="28"/>
        </w:rPr>
        <w:t>прикладного творчества. Содержание программы «</w:t>
      </w:r>
      <w:r w:rsidR="00213BD7" w:rsidRPr="00D50A53">
        <w:rPr>
          <w:rFonts w:ascii="Times New Roman" w:hAnsi="Times New Roman"/>
          <w:sz w:val="28"/>
          <w:szCs w:val="28"/>
        </w:rPr>
        <w:t>Керамика</w:t>
      </w:r>
      <w:r w:rsidRPr="00D50A53">
        <w:rPr>
          <w:rFonts w:ascii="Times New Roman" w:hAnsi="Times New Roman"/>
          <w:sz w:val="28"/>
          <w:szCs w:val="28"/>
        </w:rPr>
        <w:t xml:space="preserve">» </w:t>
      </w:r>
      <w:r w:rsidR="00F71609" w:rsidRPr="00D50A53">
        <w:rPr>
          <w:rFonts w:ascii="Times New Roman" w:hAnsi="Times New Roman"/>
          <w:sz w:val="28"/>
          <w:szCs w:val="28"/>
        </w:rPr>
        <w:t xml:space="preserve">знакомит </w:t>
      </w:r>
      <w:r w:rsidRPr="00D50A53">
        <w:rPr>
          <w:rFonts w:ascii="Times New Roman" w:hAnsi="Times New Roman"/>
          <w:sz w:val="28"/>
          <w:szCs w:val="28"/>
        </w:rPr>
        <w:t xml:space="preserve">детей с основными темами народного </w:t>
      </w:r>
      <w:r w:rsidR="00585738" w:rsidRPr="00D50A53">
        <w:rPr>
          <w:rFonts w:ascii="Times New Roman" w:hAnsi="Times New Roman"/>
          <w:sz w:val="28"/>
          <w:szCs w:val="28"/>
        </w:rPr>
        <w:t>искусства</w:t>
      </w:r>
      <w:r w:rsidRPr="00D50A53">
        <w:rPr>
          <w:rFonts w:ascii="Times New Roman" w:hAnsi="Times New Roman"/>
          <w:sz w:val="28"/>
          <w:szCs w:val="28"/>
        </w:rPr>
        <w:t xml:space="preserve">, в первую очередь </w:t>
      </w:r>
      <w:r w:rsidR="00B851D3" w:rsidRPr="00D50A53">
        <w:rPr>
          <w:rFonts w:ascii="Times New Roman" w:hAnsi="Times New Roman"/>
          <w:sz w:val="28"/>
          <w:szCs w:val="28"/>
        </w:rPr>
        <w:t xml:space="preserve">с </w:t>
      </w:r>
      <w:r w:rsidRPr="00D50A53">
        <w:rPr>
          <w:rFonts w:ascii="Times New Roman" w:hAnsi="Times New Roman"/>
          <w:sz w:val="28"/>
          <w:szCs w:val="28"/>
        </w:rPr>
        <w:t>керамическ</w:t>
      </w:r>
      <w:r w:rsidR="00585738" w:rsidRPr="00D50A53">
        <w:rPr>
          <w:rFonts w:ascii="Times New Roman" w:hAnsi="Times New Roman"/>
          <w:sz w:val="28"/>
          <w:szCs w:val="28"/>
        </w:rPr>
        <w:t>и</w:t>
      </w:r>
      <w:r w:rsidR="00B851D3" w:rsidRPr="00D50A53">
        <w:rPr>
          <w:rFonts w:ascii="Times New Roman" w:hAnsi="Times New Roman"/>
          <w:sz w:val="28"/>
          <w:szCs w:val="28"/>
        </w:rPr>
        <w:t>ми</w:t>
      </w:r>
      <w:r w:rsidRPr="00D50A53">
        <w:rPr>
          <w:rFonts w:ascii="Times New Roman" w:hAnsi="Times New Roman"/>
          <w:sz w:val="28"/>
          <w:szCs w:val="28"/>
        </w:rPr>
        <w:t xml:space="preserve"> </w:t>
      </w:r>
      <w:r w:rsidR="00585738" w:rsidRPr="00D50A53">
        <w:rPr>
          <w:rFonts w:ascii="Times New Roman" w:hAnsi="Times New Roman"/>
          <w:sz w:val="28"/>
          <w:szCs w:val="28"/>
        </w:rPr>
        <w:t>промысл</w:t>
      </w:r>
      <w:r w:rsidR="00B851D3" w:rsidRPr="00D50A53">
        <w:rPr>
          <w:rFonts w:ascii="Times New Roman" w:hAnsi="Times New Roman"/>
          <w:sz w:val="28"/>
          <w:szCs w:val="28"/>
        </w:rPr>
        <w:t>ами</w:t>
      </w:r>
      <w:r w:rsidRPr="00D50A53">
        <w:rPr>
          <w:rFonts w:ascii="Times New Roman" w:hAnsi="Times New Roman"/>
          <w:sz w:val="28"/>
          <w:szCs w:val="28"/>
        </w:rPr>
        <w:t xml:space="preserve"> Курского края, </w:t>
      </w:r>
      <w:r w:rsidR="00B851D3" w:rsidRPr="00D50A53">
        <w:rPr>
          <w:rFonts w:ascii="Times New Roman" w:hAnsi="Times New Roman"/>
          <w:sz w:val="28"/>
          <w:szCs w:val="28"/>
        </w:rPr>
        <w:t>их</w:t>
      </w:r>
      <w:r w:rsidRPr="00D50A53">
        <w:rPr>
          <w:rFonts w:ascii="Times New Roman" w:hAnsi="Times New Roman"/>
          <w:sz w:val="28"/>
          <w:szCs w:val="28"/>
        </w:rPr>
        <w:t xml:space="preserve"> видами и жанрами, характерными отличительными признаками, а также с </w:t>
      </w:r>
      <w:r w:rsidR="00B851D3" w:rsidRPr="00D50A53">
        <w:rPr>
          <w:rFonts w:ascii="Times New Roman" w:hAnsi="Times New Roman"/>
          <w:sz w:val="28"/>
          <w:szCs w:val="28"/>
        </w:rPr>
        <w:t xml:space="preserve">другими </w:t>
      </w:r>
      <w:r w:rsidRPr="00D50A53">
        <w:rPr>
          <w:rFonts w:ascii="Times New Roman" w:hAnsi="Times New Roman"/>
          <w:sz w:val="28"/>
          <w:szCs w:val="28"/>
        </w:rPr>
        <w:t>традиционными декоративно-прикладными промыслами</w:t>
      </w:r>
      <w:r w:rsidR="00B851D3" w:rsidRPr="00D50A53">
        <w:rPr>
          <w:rFonts w:ascii="Times New Roman" w:hAnsi="Times New Roman"/>
          <w:sz w:val="28"/>
          <w:szCs w:val="28"/>
        </w:rPr>
        <w:t xml:space="preserve"> Юга России</w:t>
      </w:r>
      <w:r w:rsidRPr="00D50A53">
        <w:rPr>
          <w:rFonts w:ascii="Times New Roman" w:hAnsi="Times New Roman"/>
          <w:sz w:val="28"/>
          <w:szCs w:val="28"/>
        </w:rPr>
        <w:t>, с историей и тенденциями их развития.</w:t>
      </w:r>
      <w:r w:rsidR="00C61EFB" w:rsidRPr="00D50A53">
        <w:rPr>
          <w:rFonts w:ascii="Times New Roman" w:hAnsi="Times New Roman"/>
          <w:sz w:val="28"/>
          <w:szCs w:val="28"/>
        </w:rPr>
        <w:t xml:space="preserve"> Основываясь на подлинных приёмах и секретах мастерства, полученных от хранителей традиционного гончарства, можно уверенно доказать, что оно играет </w:t>
      </w:r>
      <w:r w:rsidR="00C61EFB" w:rsidRPr="00D50A53">
        <w:rPr>
          <w:rFonts w:ascii="Times New Roman" w:hAnsi="Times New Roman"/>
          <w:sz w:val="28"/>
          <w:szCs w:val="28"/>
        </w:rPr>
        <w:lastRenderedPageBreak/>
        <w:t xml:space="preserve">значительную роль в культуре Черноземья, выступает одним из «ключей» к пониманию исторического и социокультурного опыта народа. </w:t>
      </w:r>
    </w:p>
    <w:p w:rsidR="00F51837" w:rsidRPr="00D50A53" w:rsidRDefault="00F51837" w:rsidP="00D93284">
      <w:pPr>
        <w:spacing w:after="0" w:line="240" w:lineRule="auto"/>
        <w:ind w:firstLine="708"/>
        <w:jc w:val="both"/>
        <w:rPr>
          <w:rFonts w:ascii="Times New Roman" w:hAnsi="Times New Roman"/>
          <w:sz w:val="28"/>
          <w:szCs w:val="28"/>
          <w:shd w:val="clear" w:color="auto" w:fill="FFFFFF"/>
        </w:rPr>
      </w:pPr>
    </w:p>
    <w:p w:rsidR="007567CB" w:rsidRPr="00D50A53" w:rsidRDefault="0037584F" w:rsidP="00D93284">
      <w:pPr>
        <w:spacing w:after="0" w:line="240" w:lineRule="auto"/>
        <w:ind w:firstLine="708"/>
        <w:jc w:val="both"/>
        <w:rPr>
          <w:rFonts w:ascii="Times New Roman" w:hAnsi="Times New Roman"/>
          <w:sz w:val="28"/>
          <w:szCs w:val="28"/>
        </w:rPr>
      </w:pPr>
      <w:r w:rsidRPr="00D50A53">
        <w:rPr>
          <w:rFonts w:ascii="Times New Roman" w:hAnsi="Times New Roman"/>
          <w:sz w:val="28"/>
          <w:szCs w:val="28"/>
        </w:rPr>
        <w:t>П</w:t>
      </w:r>
      <w:r w:rsidR="00F51837" w:rsidRPr="00D50A53">
        <w:rPr>
          <w:rFonts w:ascii="Times New Roman" w:hAnsi="Times New Roman"/>
          <w:sz w:val="28"/>
          <w:szCs w:val="28"/>
        </w:rPr>
        <w:t>отенциал народного декоративно-прикладного творчества мало востребован в общеобразовательных программах по изобразительному искусству. На изучение народного декоративно-прикладного творчества отводится небольшое количество учебных часов. Исходя из этого факта, а также анализа детского и родительского спроса на дополнительные образовательные услуги в данной художественной области, можно считать общеразвивающую программу «</w:t>
      </w:r>
      <w:r w:rsidR="00213BD7" w:rsidRPr="00D50A53">
        <w:rPr>
          <w:rFonts w:ascii="Times New Roman" w:hAnsi="Times New Roman"/>
          <w:sz w:val="28"/>
          <w:szCs w:val="28"/>
        </w:rPr>
        <w:t>К</w:t>
      </w:r>
      <w:r w:rsidRPr="00D50A53">
        <w:rPr>
          <w:rFonts w:ascii="Times New Roman" w:hAnsi="Times New Roman"/>
          <w:sz w:val="28"/>
          <w:szCs w:val="28"/>
        </w:rPr>
        <w:t>ерамика</w:t>
      </w:r>
      <w:r w:rsidR="00F51837" w:rsidRPr="00D50A53">
        <w:rPr>
          <w:rFonts w:ascii="Times New Roman" w:hAnsi="Times New Roman"/>
          <w:sz w:val="28"/>
          <w:szCs w:val="28"/>
        </w:rPr>
        <w:t>» востребованной.</w:t>
      </w:r>
    </w:p>
    <w:p w:rsidR="001F3FA3" w:rsidRPr="00D50A53" w:rsidRDefault="001F3FA3" w:rsidP="00D93284">
      <w:pPr>
        <w:spacing w:after="0" w:line="240" w:lineRule="auto"/>
        <w:ind w:left="-15" w:right="7" w:firstLine="709"/>
        <w:jc w:val="both"/>
        <w:rPr>
          <w:rFonts w:ascii="Times New Roman" w:hAnsi="Times New Roman"/>
          <w:b/>
          <w:sz w:val="28"/>
          <w:szCs w:val="28"/>
        </w:rPr>
      </w:pPr>
      <w:r w:rsidRPr="00D50A53">
        <w:rPr>
          <w:rFonts w:ascii="Times New Roman" w:hAnsi="Times New Roman"/>
          <w:b/>
          <w:sz w:val="28"/>
          <w:szCs w:val="28"/>
        </w:rPr>
        <w:t>Новизна программы</w:t>
      </w:r>
    </w:p>
    <w:p w:rsidR="001F3FA3" w:rsidRPr="00D50A53" w:rsidRDefault="001F3FA3" w:rsidP="00D93284">
      <w:pPr>
        <w:spacing w:after="0" w:line="240" w:lineRule="auto"/>
        <w:ind w:left="-15" w:right="7" w:firstLine="709"/>
        <w:jc w:val="both"/>
        <w:rPr>
          <w:rFonts w:ascii="Times New Roman" w:hAnsi="Times New Roman"/>
          <w:sz w:val="28"/>
          <w:szCs w:val="28"/>
        </w:rPr>
      </w:pPr>
      <w:r w:rsidRPr="00D50A53">
        <w:rPr>
          <w:rFonts w:ascii="Times New Roman" w:hAnsi="Times New Roman"/>
          <w:sz w:val="28"/>
          <w:szCs w:val="28"/>
        </w:rPr>
        <w:t xml:space="preserve">Существующие программы для детских художественных школ, кружков лепки и т.д. посвящены в основном академической скульптуре, роль скульптуры декоративной в них весьма незначительна и зачастую ограничивается ознакомительным изучением народных промыслов.  </w:t>
      </w:r>
    </w:p>
    <w:p w:rsidR="00533D27" w:rsidRPr="00D50A53" w:rsidRDefault="0075030C" w:rsidP="00D93284">
      <w:pPr>
        <w:spacing w:after="0" w:line="240" w:lineRule="auto"/>
        <w:ind w:right="62" w:firstLine="709"/>
        <w:jc w:val="both"/>
        <w:rPr>
          <w:rFonts w:ascii="Times New Roman" w:hAnsi="Times New Roman"/>
          <w:sz w:val="28"/>
          <w:szCs w:val="28"/>
        </w:rPr>
      </w:pPr>
      <w:r w:rsidRPr="00D50A53">
        <w:rPr>
          <w:rFonts w:ascii="Times New Roman" w:hAnsi="Times New Roman"/>
          <w:sz w:val="28"/>
          <w:szCs w:val="28"/>
        </w:rPr>
        <w:t>Новизна программы</w:t>
      </w:r>
      <w:r w:rsidR="001F3FA3" w:rsidRPr="00D50A53">
        <w:rPr>
          <w:rFonts w:ascii="Times New Roman" w:hAnsi="Times New Roman"/>
          <w:sz w:val="28"/>
          <w:szCs w:val="28"/>
        </w:rPr>
        <w:t xml:space="preserve"> «Керамика»</w:t>
      </w:r>
      <w:r w:rsidRPr="00D50A53">
        <w:rPr>
          <w:rFonts w:ascii="Times New Roman" w:hAnsi="Times New Roman"/>
          <w:b/>
          <w:sz w:val="28"/>
          <w:szCs w:val="28"/>
        </w:rPr>
        <w:t xml:space="preserve"> </w:t>
      </w:r>
      <w:r w:rsidRPr="00D50A53">
        <w:rPr>
          <w:rFonts w:ascii="Times New Roman" w:hAnsi="Times New Roman"/>
          <w:sz w:val="28"/>
          <w:szCs w:val="28"/>
        </w:rPr>
        <w:t>состоит в том, что</w:t>
      </w:r>
      <w:r w:rsidR="007B2081" w:rsidRPr="00D50A53">
        <w:rPr>
          <w:rFonts w:ascii="Times New Roman" w:hAnsi="Times New Roman"/>
          <w:sz w:val="28"/>
          <w:szCs w:val="28"/>
        </w:rPr>
        <w:t xml:space="preserve"> </w:t>
      </w:r>
      <w:r w:rsidR="00F64E6B" w:rsidRPr="00D50A53">
        <w:rPr>
          <w:rFonts w:ascii="Times New Roman" w:hAnsi="Times New Roman"/>
          <w:sz w:val="28"/>
          <w:szCs w:val="28"/>
        </w:rPr>
        <w:t>её содержание</w:t>
      </w:r>
      <w:r w:rsidR="00CC420C" w:rsidRPr="00D50A53">
        <w:rPr>
          <w:rFonts w:ascii="Times New Roman" w:hAnsi="Times New Roman"/>
          <w:sz w:val="28"/>
          <w:szCs w:val="28"/>
        </w:rPr>
        <w:t xml:space="preserve"> да</w:t>
      </w:r>
      <w:r w:rsidR="00F64E6B" w:rsidRPr="00D50A53">
        <w:rPr>
          <w:rFonts w:ascii="Times New Roman" w:hAnsi="Times New Roman"/>
          <w:sz w:val="28"/>
          <w:szCs w:val="28"/>
        </w:rPr>
        <w:t>ё</w:t>
      </w:r>
      <w:r w:rsidR="00CC420C" w:rsidRPr="00D50A53">
        <w:rPr>
          <w:rFonts w:ascii="Times New Roman" w:hAnsi="Times New Roman"/>
          <w:sz w:val="28"/>
          <w:szCs w:val="28"/>
        </w:rPr>
        <w:t xml:space="preserve">т расширенное понятие о процессе создания </w:t>
      </w:r>
      <w:r w:rsidR="00B851D3" w:rsidRPr="00D50A53">
        <w:rPr>
          <w:rFonts w:ascii="Times New Roman" w:hAnsi="Times New Roman"/>
          <w:sz w:val="28"/>
          <w:szCs w:val="28"/>
        </w:rPr>
        <w:t xml:space="preserve">промысловой </w:t>
      </w:r>
      <w:r w:rsidR="00CC420C" w:rsidRPr="00D50A53">
        <w:rPr>
          <w:rFonts w:ascii="Times New Roman" w:hAnsi="Times New Roman"/>
          <w:sz w:val="28"/>
          <w:szCs w:val="28"/>
        </w:rPr>
        <w:t>керамики о</w:t>
      </w:r>
      <w:r w:rsidR="00533D27" w:rsidRPr="00D50A53">
        <w:rPr>
          <w:rFonts w:ascii="Times New Roman" w:hAnsi="Times New Roman"/>
          <w:sz w:val="28"/>
          <w:szCs w:val="28"/>
        </w:rPr>
        <w:t>т</w:t>
      </w:r>
      <w:r w:rsidR="00CC420C" w:rsidRPr="00D50A53">
        <w:rPr>
          <w:rFonts w:ascii="Times New Roman" w:hAnsi="Times New Roman"/>
          <w:sz w:val="28"/>
          <w:szCs w:val="28"/>
        </w:rPr>
        <w:t xml:space="preserve"> простейших древних </w:t>
      </w:r>
      <w:r w:rsidR="00533D27" w:rsidRPr="00D50A53">
        <w:rPr>
          <w:rFonts w:ascii="Times New Roman" w:hAnsi="Times New Roman"/>
          <w:sz w:val="28"/>
          <w:szCs w:val="28"/>
        </w:rPr>
        <w:t xml:space="preserve">до современных </w:t>
      </w:r>
      <w:r w:rsidR="00CC420C" w:rsidRPr="00D50A53">
        <w:rPr>
          <w:rFonts w:ascii="Times New Roman" w:hAnsi="Times New Roman"/>
          <w:sz w:val="28"/>
          <w:szCs w:val="28"/>
        </w:rPr>
        <w:t>способ</w:t>
      </w:r>
      <w:r w:rsidR="00F64E6B" w:rsidRPr="00D50A53">
        <w:rPr>
          <w:rFonts w:ascii="Times New Roman" w:hAnsi="Times New Roman"/>
          <w:sz w:val="28"/>
          <w:szCs w:val="28"/>
        </w:rPr>
        <w:t>ов</w:t>
      </w:r>
      <w:r w:rsidR="00CC420C" w:rsidRPr="00D50A53">
        <w:rPr>
          <w:rFonts w:ascii="Times New Roman" w:hAnsi="Times New Roman"/>
          <w:sz w:val="28"/>
          <w:szCs w:val="28"/>
        </w:rPr>
        <w:t xml:space="preserve"> лепки сосудов</w:t>
      </w:r>
      <w:r w:rsidR="00E51398" w:rsidRPr="00D50A53">
        <w:rPr>
          <w:rFonts w:ascii="Times New Roman" w:hAnsi="Times New Roman"/>
          <w:sz w:val="28"/>
          <w:szCs w:val="28"/>
        </w:rPr>
        <w:t>, игрушек и</w:t>
      </w:r>
      <w:r w:rsidR="00CC420C" w:rsidRPr="00D50A53">
        <w:rPr>
          <w:rFonts w:ascii="Times New Roman" w:hAnsi="Times New Roman"/>
          <w:sz w:val="28"/>
          <w:szCs w:val="28"/>
        </w:rPr>
        <w:t xml:space="preserve"> различных вид</w:t>
      </w:r>
      <w:r w:rsidR="00E51398" w:rsidRPr="00D50A53">
        <w:rPr>
          <w:rFonts w:ascii="Times New Roman" w:hAnsi="Times New Roman"/>
          <w:sz w:val="28"/>
          <w:szCs w:val="28"/>
        </w:rPr>
        <w:t xml:space="preserve">ах </w:t>
      </w:r>
      <w:r w:rsidR="00CC420C" w:rsidRPr="00D50A53">
        <w:rPr>
          <w:rFonts w:ascii="Times New Roman" w:hAnsi="Times New Roman"/>
          <w:sz w:val="28"/>
          <w:szCs w:val="28"/>
        </w:rPr>
        <w:t>д</w:t>
      </w:r>
      <w:r w:rsidR="00F64E6B" w:rsidRPr="00D50A53">
        <w:rPr>
          <w:rFonts w:ascii="Times New Roman" w:hAnsi="Times New Roman"/>
          <w:sz w:val="28"/>
          <w:szCs w:val="28"/>
        </w:rPr>
        <w:t xml:space="preserve">екоративного оформления изделий и предполагает широкое изучение и использование местного материала. </w:t>
      </w:r>
      <w:r w:rsidR="00533D27" w:rsidRPr="00D50A53">
        <w:rPr>
          <w:rFonts w:ascii="Times New Roman" w:hAnsi="Times New Roman"/>
          <w:sz w:val="28"/>
          <w:szCs w:val="28"/>
        </w:rPr>
        <w:t xml:space="preserve">Она дополняет и расширяет знания и умения обучающихся, полученные ими на уроках технологии, краеведения и других школьных дисциплин. </w:t>
      </w:r>
    </w:p>
    <w:p w:rsidR="006A3863" w:rsidRPr="00D50A53" w:rsidRDefault="006A3863" w:rsidP="00D93284">
      <w:pPr>
        <w:spacing w:after="0" w:line="240" w:lineRule="auto"/>
        <w:ind w:left="-15" w:right="7" w:firstLine="709"/>
        <w:jc w:val="both"/>
        <w:rPr>
          <w:rFonts w:ascii="Times New Roman" w:hAnsi="Times New Roman"/>
          <w:sz w:val="28"/>
          <w:szCs w:val="28"/>
        </w:rPr>
      </w:pPr>
      <w:r w:rsidRPr="00D50A53">
        <w:rPr>
          <w:rFonts w:ascii="Times New Roman" w:hAnsi="Times New Roman"/>
          <w:sz w:val="28"/>
          <w:szCs w:val="28"/>
        </w:rPr>
        <w:t xml:space="preserve">Поэтому при подборе материала и разработке последовательности изучения </w:t>
      </w:r>
      <w:r w:rsidR="001F3FA3" w:rsidRPr="00D50A53">
        <w:rPr>
          <w:rFonts w:ascii="Times New Roman" w:hAnsi="Times New Roman"/>
          <w:sz w:val="28"/>
          <w:szCs w:val="28"/>
        </w:rPr>
        <w:t>данного вида творчества</w:t>
      </w:r>
      <w:r w:rsidRPr="00D50A53">
        <w:rPr>
          <w:rFonts w:ascii="Times New Roman" w:hAnsi="Times New Roman"/>
          <w:sz w:val="28"/>
          <w:szCs w:val="28"/>
        </w:rPr>
        <w:t xml:space="preserve"> ставилась задача представить керамику именно как вид декоративно-прикладного искусства, что в результате стало основной отличительной особенностью, предлагаемой программ</w:t>
      </w:r>
      <w:r w:rsidR="007B2081" w:rsidRPr="00D50A53">
        <w:rPr>
          <w:rFonts w:ascii="Times New Roman" w:hAnsi="Times New Roman"/>
          <w:sz w:val="28"/>
          <w:szCs w:val="28"/>
        </w:rPr>
        <w:t>ы</w:t>
      </w:r>
      <w:r w:rsidRPr="00D50A53">
        <w:rPr>
          <w:rFonts w:ascii="Times New Roman" w:hAnsi="Times New Roman"/>
          <w:sz w:val="28"/>
          <w:szCs w:val="28"/>
        </w:rPr>
        <w:t>. Наличие только разрозненных пособий, посвященных отдельным керамическим техникам или народным промыслам сделало актуальной другую важную особенность данной программ</w:t>
      </w:r>
      <w:r w:rsidR="007B2081" w:rsidRPr="00D50A53">
        <w:rPr>
          <w:rFonts w:ascii="Times New Roman" w:hAnsi="Times New Roman"/>
          <w:sz w:val="28"/>
          <w:szCs w:val="28"/>
        </w:rPr>
        <w:t>ы</w:t>
      </w:r>
      <w:r w:rsidRPr="00D50A53">
        <w:rPr>
          <w:rFonts w:ascii="Times New Roman" w:hAnsi="Times New Roman"/>
          <w:sz w:val="28"/>
          <w:szCs w:val="28"/>
        </w:rPr>
        <w:t xml:space="preserve"> - системный подход к обучению и педагогически целесообразную внутреннюю логику подачи материала, основанную на изучении технологических приемов в строго выверенной последовательности от простого к сложному. </w:t>
      </w:r>
    </w:p>
    <w:p w:rsidR="0037584F" w:rsidRDefault="0075030C" w:rsidP="00D93284">
      <w:pPr>
        <w:spacing w:after="0" w:line="240" w:lineRule="auto"/>
        <w:ind w:firstLine="709"/>
        <w:jc w:val="both"/>
        <w:rPr>
          <w:rFonts w:ascii="Times New Roman" w:hAnsi="Times New Roman"/>
          <w:sz w:val="28"/>
          <w:szCs w:val="28"/>
        </w:rPr>
      </w:pPr>
      <w:r w:rsidRPr="00D50A53">
        <w:rPr>
          <w:rFonts w:ascii="Times New Roman" w:hAnsi="Times New Roman"/>
          <w:sz w:val="28"/>
          <w:szCs w:val="28"/>
        </w:rPr>
        <w:t>Разработаны критерии оценки учебно-творческих работ обучающихся, а также требования к конечному результату обучающегося по освоению учебно-методического комплекса заданий.</w:t>
      </w:r>
    </w:p>
    <w:p w:rsidR="00D50A53" w:rsidRPr="00D50A53" w:rsidRDefault="00D50A53" w:rsidP="00D50A53">
      <w:pPr>
        <w:spacing w:after="0" w:line="240" w:lineRule="auto"/>
        <w:ind w:firstLine="708"/>
        <w:jc w:val="both"/>
        <w:rPr>
          <w:rFonts w:ascii="Times New Roman" w:hAnsi="Times New Roman"/>
          <w:b/>
          <w:sz w:val="28"/>
          <w:szCs w:val="28"/>
        </w:rPr>
      </w:pPr>
      <w:r w:rsidRPr="00D50A53">
        <w:rPr>
          <w:rFonts w:ascii="Times New Roman" w:hAnsi="Times New Roman"/>
          <w:b/>
          <w:sz w:val="28"/>
          <w:szCs w:val="28"/>
        </w:rPr>
        <w:t>Педагогическая целесообразность программы</w:t>
      </w:r>
    </w:p>
    <w:p w:rsidR="00D50A53" w:rsidRPr="00D50A53" w:rsidRDefault="00D50A53" w:rsidP="00D50A53">
      <w:pPr>
        <w:spacing w:after="0" w:line="240" w:lineRule="auto"/>
        <w:ind w:right="62" w:firstLine="709"/>
        <w:jc w:val="both"/>
        <w:rPr>
          <w:rFonts w:ascii="Times New Roman" w:hAnsi="Times New Roman"/>
          <w:sz w:val="28"/>
          <w:szCs w:val="28"/>
        </w:rPr>
      </w:pPr>
      <w:r w:rsidRPr="00D50A53">
        <w:rPr>
          <w:rFonts w:ascii="Times New Roman" w:hAnsi="Times New Roman"/>
          <w:sz w:val="28"/>
          <w:szCs w:val="28"/>
        </w:rPr>
        <w:t xml:space="preserve">Обучение по Программе обеспечивает обучающимся радость творчества и их всестороннее развитие (эстетическое, интеллектуальное, нравственно-трудовое, физическое); работа над лепным орнаментом положительно влияет на развитие мелких мышц кисти ребенка, делает более чувствительными кончики пальцев, синхронизирует работу обеих рук, т.е. повышает сенсорную чувствительность; способствует тонкому восприятию формы, фактуры, цвета, веса, пластики. </w:t>
      </w:r>
    </w:p>
    <w:p w:rsidR="00D50A53" w:rsidRPr="00D50A53" w:rsidRDefault="00D50A53" w:rsidP="00D50A53">
      <w:pPr>
        <w:spacing w:after="0" w:line="240" w:lineRule="auto"/>
        <w:ind w:right="62" w:firstLine="709"/>
        <w:jc w:val="both"/>
        <w:rPr>
          <w:rFonts w:ascii="Times New Roman" w:hAnsi="Times New Roman"/>
          <w:sz w:val="28"/>
          <w:szCs w:val="28"/>
        </w:rPr>
      </w:pPr>
      <w:r w:rsidRPr="00D50A53">
        <w:rPr>
          <w:rFonts w:ascii="Times New Roman" w:hAnsi="Times New Roman"/>
          <w:sz w:val="28"/>
          <w:szCs w:val="28"/>
        </w:rPr>
        <w:t xml:space="preserve">Обучение по данной Программе способствует формированию умения планировать работу по реализации замысла, предвидеть результат и достигать его, при необходимости вносить коррективы в первоначальный замысел. </w:t>
      </w:r>
    </w:p>
    <w:p w:rsidR="00D50A53" w:rsidRPr="00D50A53" w:rsidRDefault="00D50A53" w:rsidP="00D50A53">
      <w:pPr>
        <w:spacing w:after="0" w:line="240" w:lineRule="auto"/>
        <w:ind w:right="62" w:firstLine="709"/>
        <w:jc w:val="both"/>
        <w:rPr>
          <w:rFonts w:ascii="Times New Roman" w:hAnsi="Times New Roman"/>
          <w:sz w:val="28"/>
          <w:szCs w:val="28"/>
        </w:rPr>
      </w:pPr>
      <w:r w:rsidRPr="00D50A53">
        <w:rPr>
          <w:rFonts w:ascii="Times New Roman" w:hAnsi="Times New Roman"/>
          <w:sz w:val="28"/>
          <w:szCs w:val="28"/>
        </w:rPr>
        <w:lastRenderedPageBreak/>
        <w:t>Как всякое искусство, занятие данным видом деятельности воспитывает чуткое отношение к прекрасному, совершенствует наблюдательность и эстетическое восприятие, художественный вкус и творческие способности, необходимые в любой сфере жизнедеятельности. Основной упор при проведении занятий делается на воспитание личностных качеств ребенка: таких как доброта, чуткость, коллективизм, уважение к другому человеку и самоуважение.</w:t>
      </w:r>
    </w:p>
    <w:p w:rsidR="00666C8D" w:rsidRPr="00D50A53" w:rsidRDefault="0075030C" w:rsidP="00D93284">
      <w:pPr>
        <w:spacing w:after="0" w:line="240" w:lineRule="auto"/>
        <w:ind w:firstLine="720"/>
        <w:jc w:val="both"/>
        <w:rPr>
          <w:rFonts w:ascii="Times New Roman" w:hAnsi="Times New Roman"/>
          <w:b/>
          <w:sz w:val="28"/>
          <w:szCs w:val="28"/>
        </w:rPr>
      </w:pPr>
      <w:r w:rsidRPr="00D50A53">
        <w:rPr>
          <w:rFonts w:ascii="Times New Roman" w:hAnsi="Times New Roman"/>
          <w:b/>
          <w:sz w:val="28"/>
          <w:szCs w:val="28"/>
        </w:rPr>
        <w:t>Отличительные особенности программы</w:t>
      </w:r>
    </w:p>
    <w:p w:rsidR="0070156A" w:rsidRPr="00D50A53" w:rsidRDefault="00311367" w:rsidP="000A525B">
      <w:pPr>
        <w:spacing w:after="0" w:line="240" w:lineRule="auto"/>
        <w:ind w:firstLine="708"/>
        <w:jc w:val="both"/>
        <w:rPr>
          <w:rFonts w:ascii="Times New Roman" w:hAnsi="Times New Roman"/>
          <w:sz w:val="28"/>
          <w:szCs w:val="28"/>
        </w:rPr>
      </w:pPr>
      <w:r w:rsidRPr="00D50A53">
        <w:rPr>
          <w:rFonts w:ascii="Times New Roman" w:hAnsi="Times New Roman"/>
          <w:sz w:val="28"/>
          <w:szCs w:val="28"/>
        </w:rPr>
        <w:t xml:space="preserve">Программа </w:t>
      </w:r>
      <w:r w:rsidR="00AB4E8B" w:rsidRPr="00D50A53">
        <w:rPr>
          <w:rFonts w:ascii="Times New Roman" w:hAnsi="Times New Roman"/>
          <w:sz w:val="28"/>
          <w:szCs w:val="28"/>
        </w:rPr>
        <w:t>«Керамика»</w:t>
      </w:r>
      <w:r w:rsidR="00AC6FF5" w:rsidRPr="00D50A53">
        <w:rPr>
          <w:rFonts w:ascii="Times New Roman" w:hAnsi="Times New Roman"/>
          <w:sz w:val="28"/>
          <w:szCs w:val="28"/>
        </w:rPr>
        <w:t xml:space="preserve"> </w:t>
      </w:r>
      <w:r w:rsidR="00FC6EF5">
        <w:rPr>
          <w:rFonts w:ascii="Times New Roman" w:hAnsi="Times New Roman"/>
          <w:b/>
          <w:sz w:val="28"/>
          <w:szCs w:val="28"/>
        </w:rPr>
        <w:t>многоуро</w:t>
      </w:r>
      <w:r w:rsidR="00FC6EF5" w:rsidRPr="00D50A53">
        <w:rPr>
          <w:rFonts w:ascii="Times New Roman" w:hAnsi="Times New Roman"/>
          <w:b/>
          <w:sz w:val="28"/>
          <w:szCs w:val="28"/>
        </w:rPr>
        <w:t>вневая</w:t>
      </w:r>
      <w:r w:rsidR="004C6C7F" w:rsidRPr="00D50A53">
        <w:rPr>
          <w:rFonts w:ascii="Times New Roman" w:hAnsi="Times New Roman"/>
          <w:sz w:val="28"/>
          <w:szCs w:val="28"/>
        </w:rPr>
        <w:t xml:space="preserve">, она предполагает освоение керамических промыслов на </w:t>
      </w:r>
      <w:r w:rsidR="004C6C7F" w:rsidRPr="00D50A53">
        <w:rPr>
          <w:rFonts w:ascii="Times New Roman" w:hAnsi="Times New Roman"/>
          <w:b/>
          <w:sz w:val="28"/>
          <w:szCs w:val="28"/>
        </w:rPr>
        <w:t>стартовом</w:t>
      </w:r>
      <w:r w:rsidR="00D50A53">
        <w:rPr>
          <w:rFonts w:ascii="Times New Roman" w:hAnsi="Times New Roman"/>
          <w:b/>
          <w:sz w:val="28"/>
          <w:szCs w:val="28"/>
        </w:rPr>
        <w:t xml:space="preserve">, </w:t>
      </w:r>
      <w:r w:rsidR="004C6C7F" w:rsidRPr="00D50A53">
        <w:rPr>
          <w:rFonts w:ascii="Times New Roman" w:hAnsi="Times New Roman"/>
          <w:b/>
          <w:sz w:val="28"/>
          <w:szCs w:val="28"/>
        </w:rPr>
        <w:t>базовом уровнях</w:t>
      </w:r>
      <w:r w:rsidR="00D50A53">
        <w:rPr>
          <w:rFonts w:ascii="Times New Roman" w:hAnsi="Times New Roman"/>
          <w:b/>
          <w:sz w:val="28"/>
          <w:szCs w:val="28"/>
        </w:rPr>
        <w:t xml:space="preserve"> и продвинутом уровне</w:t>
      </w:r>
      <w:r w:rsidR="004C6C7F" w:rsidRPr="00D50A53">
        <w:rPr>
          <w:rFonts w:ascii="Times New Roman" w:hAnsi="Times New Roman"/>
          <w:sz w:val="28"/>
          <w:szCs w:val="28"/>
        </w:rPr>
        <w:t xml:space="preserve">, т.е. ориентирована не только на получение обучающимися начальных знаний в области декоративно-прикладного творчества, развитие эстетического вкуса, но и на создание как традиционных промысловых изделий, так и оригинальных произведений, отражающих творческую индивидуальность, духовный мир детей. </w:t>
      </w:r>
      <w:r w:rsidRPr="00D50A53">
        <w:rPr>
          <w:rFonts w:ascii="Times New Roman" w:hAnsi="Times New Roman"/>
          <w:sz w:val="28"/>
          <w:szCs w:val="28"/>
        </w:rPr>
        <w:t xml:space="preserve">Особенностью данной программы является сочетание традиционной техники керамических изделий с современными видами </w:t>
      </w:r>
      <w:r w:rsidR="001F3FA3" w:rsidRPr="00D50A53">
        <w:rPr>
          <w:rFonts w:ascii="Times New Roman" w:hAnsi="Times New Roman"/>
          <w:sz w:val="28"/>
          <w:szCs w:val="28"/>
        </w:rPr>
        <w:t xml:space="preserve">изготовления </w:t>
      </w:r>
      <w:r w:rsidRPr="00D50A53">
        <w:rPr>
          <w:rFonts w:ascii="Times New Roman" w:hAnsi="Times New Roman"/>
          <w:sz w:val="28"/>
          <w:szCs w:val="28"/>
        </w:rPr>
        <w:t>керамики и новых технологий, используемы</w:t>
      </w:r>
      <w:r w:rsidR="001F3FA3" w:rsidRPr="00D50A53">
        <w:rPr>
          <w:rFonts w:ascii="Times New Roman" w:hAnsi="Times New Roman"/>
          <w:sz w:val="28"/>
          <w:szCs w:val="28"/>
        </w:rPr>
        <w:t>х</w:t>
      </w:r>
      <w:r w:rsidRPr="00D50A53">
        <w:rPr>
          <w:rFonts w:ascii="Times New Roman" w:hAnsi="Times New Roman"/>
          <w:sz w:val="28"/>
          <w:szCs w:val="28"/>
        </w:rPr>
        <w:t xml:space="preserve"> в качестве активизации индивидуальной творческой деятельности </w:t>
      </w:r>
      <w:r w:rsidR="0070156A" w:rsidRPr="00D50A53">
        <w:rPr>
          <w:rFonts w:ascii="Times New Roman" w:hAnsi="Times New Roman"/>
          <w:sz w:val="28"/>
          <w:szCs w:val="28"/>
        </w:rPr>
        <w:t>об</w:t>
      </w:r>
      <w:r w:rsidRPr="00D50A53">
        <w:rPr>
          <w:rFonts w:ascii="Times New Roman" w:hAnsi="Times New Roman"/>
          <w:sz w:val="28"/>
          <w:szCs w:val="28"/>
        </w:rPr>
        <w:t>уча</w:t>
      </w:r>
      <w:r w:rsidR="0070156A" w:rsidRPr="00D50A53">
        <w:rPr>
          <w:rFonts w:ascii="Times New Roman" w:hAnsi="Times New Roman"/>
          <w:sz w:val="28"/>
          <w:szCs w:val="28"/>
        </w:rPr>
        <w:t>ю</w:t>
      </w:r>
      <w:r w:rsidRPr="00D50A53">
        <w:rPr>
          <w:rFonts w:ascii="Times New Roman" w:hAnsi="Times New Roman"/>
          <w:sz w:val="28"/>
          <w:szCs w:val="28"/>
        </w:rPr>
        <w:t>щихся. </w:t>
      </w:r>
    </w:p>
    <w:p w:rsidR="004C6C7F" w:rsidRPr="00D50A53" w:rsidRDefault="004C6C7F" w:rsidP="000A525B">
      <w:pPr>
        <w:spacing w:after="0" w:line="240" w:lineRule="auto"/>
        <w:ind w:firstLine="709"/>
        <w:jc w:val="both"/>
        <w:rPr>
          <w:rFonts w:ascii="Times New Roman" w:hAnsi="Times New Roman"/>
          <w:sz w:val="28"/>
          <w:szCs w:val="28"/>
        </w:rPr>
      </w:pPr>
      <w:r w:rsidRPr="00D50A53">
        <w:rPr>
          <w:rFonts w:ascii="Times New Roman" w:hAnsi="Times New Roman"/>
          <w:sz w:val="28"/>
          <w:szCs w:val="28"/>
        </w:rPr>
        <w:t>Учащиеся включены в различные виды деятельности: репродуктивную, поисковую, художественную, творческую, познавательную, практическую и др.</w:t>
      </w:r>
    </w:p>
    <w:p w:rsidR="007308DA" w:rsidRPr="00D50A53" w:rsidRDefault="004C6C7F" w:rsidP="007308DA">
      <w:pPr>
        <w:spacing w:after="0" w:line="240" w:lineRule="auto"/>
        <w:ind w:firstLine="709"/>
        <w:jc w:val="both"/>
        <w:rPr>
          <w:rFonts w:ascii="Times New Roman" w:hAnsi="Times New Roman"/>
          <w:sz w:val="28"/>
          <w:szCs w:val="28"/>
        </w:rPr>
      </w:pPr>
      <w:r w:rsidRPr="00D50A53">
        <w:rPr>
          <w:rFonts w:ascii="Times New Roman" w:hAnsi="Times New Roman"/>
          <w:sz w:val="28"/>
          <w:szCs w:val="28"/>
        </w:rPr>
        <w:t>Каждый из годов обучения по программе – своеобразный этап не только освоения воспитанниками теоретических и практических основ разнообразной изобразительной деятельности, но также этап развития личности ребенк</w:t>
      </w:r>
      <w:r w:rsidR="007308DA" w:rsidRPr="00D50A53">
        <w:rPr>
          <w:rFonts w:ascii="Times New Roman" w:hAnsi="Times New Roman"/>
          <w:sz w:val="28"/>
          <w:szCs w:val="28"/>
        </w:rPr>
        <w:t>а, его творческих способностей.</w:t>
      </w:r>
    </w:p>
    <w:p w:rsidR="004C6C7F" w:rsidRPr="00D50A53" w:rsidRDefault="004C6C7F" w:rsidP="007308DA">
      <w:pPr>
        <w:spacing w:after="0" w:line="240" w:lineRule="auto"/>
        <w:ind w:firstLine="709"/>
        <w:jc w:val="both"/>
        <w:rPr>
          <w:rFonts w:ascii="Times New Roman" w:hAnsi="Times New Roman"/>
          <w:sz w:val="28"/>
          <w:szCs w:val="28"/>
        </w:rPr>
      </w:pPr>
      <w:r w:rsidRPr="00D50A53">
        <w:rPr>
          <w:rFonts w:ascii="Times New Roman" w:hAnsi="Times New Roman"/>
          <w:sz w:val="28"/>
          <w:szCs w:val="28"/>
        </w:rPr>
        <w:t xml:space="preserve">Учитывая особенности художественной культуры народного искусства Курской области, в данную программу </w:t>
      </w:r>
      <w:r w:rsidRPr="00D50A53">
        <w:rPr>
          <w:rFonts w:ascii="Times New Roman" w:hAnsi="Times New Roman"/>
          <w:i/>
          <w:sz w:val="28"/>
          <w:szCs w:val="28"/>
        </w:rPr>
        <w:t>внесены разделы</w:t>
      </w:r>
      <w:r w:rsidRPr="00D50A53">
        <w:rPr>
          <w:rFonts w:ascii="Times New Roman" w:hAnsi="Times New Roman"/>
          <w:sz w:val="28"/>
          <w:szCs w:val="28"/>
        </w:rPr>
        <w:t>:</w:t>
      </w:r>
    </w:p>
    <w:p w:rsidR="004C6C7F" w:rsidRPr="00D50A53" w:rsidRDefault="004C6C7F" w:rsidP="000A525B">
      <w:pPr>
        <w:spacing w:after="0" w:line="240" w:lineRule="auto"/>
        <w:jc w:val="both"/>
        <w:rPr>
          <w:rFonts w:ascii="Times New Roman" w:hAnsi="Times New Roman"/>
          <w:sz w:val="28"/>
          <w:szCs w:val="28"/>
        </w:rPr>
      </w:pPr>
      <w:r w:rsidRPr="00D50A53">
        <w:rPr>
          <w:rFonts w:ascii="Times New Roman" w:hAnsi="Times New Roman"/>
          <w:sz w:val="28"/>
          <w:szCs w:val="28"/>
        </w:rPr>
        <w:tab/>
        <w:t>- Выполнение стилизованных народных игрушек. Ознакомление с народными праздниками.</w:t>
      </w:r>
    </w:p>
    <w:p w:rsidR="004C6C7F" w:rsidRPr="00D50A53" w:rsidRDefault="004C6C7F" w:rsidP="000A525B">
      <w:pPr>
        <w:spacing w:after="0" w:line="240" w:lineRule="auto"/>
        <w:jc w:val="both"/>
        <w:rPr>
          <w:rFonts w:ascii="Times New Roman" w:hAnsi="Times New Roman"/>
          <w:sz w:val="28"/>
          <w:szCs w:val="28"/>
        </w:rPr>
      </w:pPr>
      <w:r w:rsidRPr="00D50A53">
        <w:rPr>
          <w:rFonts w:ascii="Times New Roman" w:hAnsi="Times New Roman"/>
          <w:sz w:val="28"/>
          <w:szCs w:val="28"/>
        </w:rPr>
        <w:tab/>
        <w:t xml:space="preserve">- Работа по созданию модели пряника (пряничной доски). </w:t>
      </w:r>
    </w:p>
    <w:p w:rsidR="004C6C7F" w:rsidRPr="00D50A53" w:rsidRDefault="004C6C7F" w:rsidP="000A525B">
      <w:pPr>
        <w:spacing w:after="0" w:line="240" w:lineRule="auto"/>
        <w:jc w:val="both"/>
        <w:rPr>
          <w:rFonts w:ascii="Times New Roman" w:hAnsi="Times New Roman"/>
          <w:sz w:val="28"/>
          <w:szCs w:val="28"/>
        </w:rPr>
      </w:pPr>
      <w:r w:rsidRPr="00D50A53">
        <w:rPr>
          <w:rFonts w:ascii="Times New Roman" w:hAnsi="Times New Roman"/>
          <w:sz w:val="28"/>
          <w:szCs w:val="28"/>
        </w:rPr>
        <w:tab/>
        <w:t xml:space="preserve">- Освоение методов вырубки из пласта, метода выборки и </w:t>
      </w:r>
      <w:proofErr w:type="spellStart"/>
      <w:r w:rsidRPr="00D50A53">
        <w:rPr>
          <w:rFonts w:ascii="Times New Roman" w:hAnsi="Times New Roman"/>
          <w:sz w:val="28"/>
          <w:szCs w:val="28"/>
        </w:rPr>
        <w:t>гончарения</w:t>
      </w:r>
      <w:proofErr w:type="spellEnd"/>
      <w:r w:rsidRPr="00D50A53">
        <w:rPr>
          <w:rFonts w:ascii="Times New Roman" w:hAnsi="Times New Roman"/>
          <w:sz w:val="28"/>
          <w:szCs w:val="28"/>
        </w:rPr>
        <w:t>.</w:t>
      </w:r>
    </w:p>
    <w:p w:rsidR="004C6C7F" w:rsidRPr="00D50A53" w:rsidRDefault="004C6C7F" w:rsidP="000A525B">
      <w:pPr>
        <w:spacing w:after="0" w:line="240" w:lineRule="auto"/>
        <w:jc w:val="both"/>
        <w:rPr>
          <w:rFonts w:ascii="Times New Roman" w:hAnsi="Times New Roman"/>
          <w:sz w:val="28"/>
          <w:szCs w:val="28"/>
        </w:rPr>
      </w:pPr>
      <w:r w:rsidRPr="00D50A53">
        <w:rPr>
          <w:rFonts w:ascii="Times New Roman" w:hAnsi="Times New Roman"/>
          <w:sz w:val="28"/>
          <w:szCs w:val="28"/>
        </w:rPr>
        <w:tab/>
        <w:t>- Ознакомление с методами производства изразцов.</w:t>
      </w:r>
    </w:p>
    <w:p w:rsidR="004C6C7F" w:rsidRPr="00D50A53" w:rsidRDefault="004C6C7F" w:rsidP="000A525B">
      <w:pPr>
        <w:spacing w:after="0" w:line="240" w:lineRule="auto"/>
        <w:jc w:val="both"/>
        <w:rPr>
          <w:rFonts w:ascii="Times New Roman" w:hAnsi="Times New Roman"/>
          <w:sz w:val="28"/>
          <w:szCs w:val="28"/>
        </w:rPr>
      </w:pPr>
      <w:r w:rsidRPr="00D50A53">
        <w:rPr>
          <w:rFonts w:ascii="Times New Roman" w:hAnsi="Times New Roman"/>
          <w:sz w:val="28"/>
          <w:szCs w:val="28"/>
        </w:rPr>
        <w:tab/>
        <w:t>- Освоение методов выполнения оберегов и праздничных даров.</w:t>
      </w:r>
    </w:p>
    <w:p w:rsidR="00311367" w:rsidRPr="00D50A53" w:rsidRDefault="00311367" w:rsidP="000A525B">
      <w:pPr>
        <w:spacing w:after="0" w:line="240" w:lineRule="auto"/>
        <w:ind w:firstLine="708"/>
        <w:jc w:val="both"/>
        <w:rPr>
          <w:rFonts w:ascii="Times New Roman" w:hAnsi="Times New Roman"/>
          <w:sz w:val="28"/>
          <w:szCs w:val="28"/>
        </w:rPr>
      </w:pPr>
      <w:r w:rsidRPr="00D50A53">
        <w:rPr>
          <w:rFonts w:ascii="Times New Roman" w:hAnsi="Times New Roman"/>
          <w:sz w:val="28"/>
          <w:szCs w:val="28"/>
        </w:rPr>
        <w:t>Основные идеи, принципы и подходы, реализуемые в программе</w:t>
      </w:r>
    </w:p>
    <w:p w:rsidR="00EC04BF" w:rsidRPr="00D50A53" w:rsidRDefault="00311367" w:rsidP="000A525B">
      <w:pPr>
        <w:pStyle w:val="a8"/>
        <w:numPr>
          <w:ilvl w:val="0"/>
          <w:numId w:val="4"/>
        </w:numPr>
        <w:ind w:left="426"/>
        <w:jc w:val="both"/>
      </w:pPr>
      <w:r w:rsidRPr="00D50A53">
        <w:rPr>
          <w:u w:val="single"/>
        </w:rPr>
        <w:t>Актуальность.</w:t>
      </w:r>
      <w:r w:rsidRPr="00D50A53">
        <w:t xml:space="preserve"> Создание условий для повышения мотивации к изготовлению изделий из глины, стремление развивать творческие возможности учащихся.</w:t>
      </w:r>
    </w:p>
    <w:p w:rsidR="00311367" w:rsidRPr="00D50A53" w:rsidRDefault="00311367" w:rsidP="000A525B">
      <w:pPr>
        <w:pStyle w:val="a8"/>
        <w:numPr>
          <w:ilvl w:val="0"/>
          <w:numId w:val="4"/>
        </w:numPr>
        <w:ind w:left="426"/>
        <w:jc w:val="both"/>
      </w:pPr>
      <w:r w:rsidRPr="00D50A53">
        <w:rPr>
          <w:u w:val="single"/>
        </w:rPr>
        <w:t>Системность.</w:t>
      </w:r>
      <w:r w:rsidRPr="00D50A53">
        <w:t xml:space="preserve"> Курс строится в соответствии с принципом от частного (особенности изготовления отдельных изделий) к общему (способы изготовления глиняных изделий в целом).</w:t>
      </w:r>
    </w:p>
    <w:p w:rsidR="00311367" w:rsidRPr="00D50A53" w:rsidRDefault="00311367" w:rsidP="000A525B">
      <w:pPr>
        <w:pStyle w:val="a8"/>
        <w:numPr>
          <w:ilvl w:val="0"/>
          <w:numId w:val="4"/>
        </w:numPr>
        <w:ind w:left="426"/>
        <w:jc w:val="both"/>
      </w:pPr>
      <w:r w:rsidRPr="00D50A53">
        <w:rPr>
          <w:u w:val="single"/>
        </w:rPr>
        <w:t>Практическая направленность.</w:t>
      </w:r>
      <w:r w:rsidRPr="00D50A53">
        <w:t xml:space="preserve"> Содержание занятий направлено на освоение специальной терминологии, на изготовление изделий из глины, которые могут использоваться в быту.</w:t>
      </w:r>
    </w:p>
    <w:p w:rsidR="0070156A" w:rsidRPr="00D50A53" w:rsidRDefault="00311367" w:rsidP="000A525B">
      <w:pPr>
        <w:pStyle w:val="a8"/>
        <w:numPr>
          <w:ilvl w:val="0"/>
          <w:numId w:val="4"/>
        </w:numPr>
        <w:ind w:left="426"/>
        <w:jc w:val="both"/>
      </w:pPr>
      <w:r w:rsidRPr="00D50A53">
        <w:rPr>
          <w:u w:val="single"/>
        </w:rPr>
        <w:t>Реалистичность.</w:t>
      </w:r>
      <w:r w:rsidRPr="00D50A53">
        <w:t xml:space="preserve"> Усвоение основного содержания программы возможно за количество занятий, заявленных в программе.</w:t>
      </w:r>
    </w:p>
    <w:p w:rsidR="00096215" w:rsidRPr="00D50A53" w:rsidRDefault="00096215" w:rsidP="000A525B">
      <w:pPr>
        <w:pStyle w:val="a8"/>
        <w:numPr>
          <w:ilvl w:val="0"/>
          <w:numId w:val="3"/>
        </w:numPr>
        <w:ind w:left="426"/>
        <w:jc w:val="both"/>
      </w:pPr>
      <w:r w:rsidRPr="00D50A53">
        <w:rPr>
          <w:u w:val="single"/>
        </w:rPr>
        <w:t>Принцип постепенности и последовательности</w:t>
      </w:r>
      <w:r w:rsidRPr="00D50A53">
        <w:t>. Содержание программы построено от простого к сложному;</w:t>
      </w:r>
    </w:p>
    <w:p w:rsidR="00096215" w:rsidRPr="00D50A53" w:rsidRDefault="00096215" w:rsidP="000A525B">
      <w:pPr>
        <w:pStyle w:val="a8"/>
        <w:numPr>
          <w:ilvl w:val="0"/>
          <w:numId w:val="3"/>
        </w:numPr>
        <w:ind w:left="426"/>
        <w:jc w:val="both"/>
      </w:pPr>
      <w:r w:rsidRPr="00D50A53">
        <w:rPr>
          <w:u w:val="single"/>
        </w:rPr>
        <w:lastRenderedPageBreak/>
        <w:t xml:space="preserve">Принцип </w:t>
      </w:r>
      <w:proofErr w:type="spellStart"/>
      <w:r w:rsidRPr="00D50A53">
        <w:rPr>
          <w:u w:val="single"/>
        </w:rPr>
        <w:t>природосообразности</w:t>
      </w:r>
      <w:proofErr w:type="spellEnd"/>
      <w:r w:rsidRPr="00D50A53">
        <w:rPr>
          <w:u w:val="single"/>
        </w:rPr>
        <w:t>.</w:t>
      </w:r>
      <w:r w:rsidRPr="00D50A53">
        <w:t xml:space="preserve"> Принцип соразмерности нагрузки уровню и состоянию здоровья сохранения </w:t>
      </w:r>
      <w:r w:rsidR="001F3FA3" w:rsidRPr="00D50A53">
        <w:t>здоровья ребенка.</w:t>
      </w:r>
    </w:p>
    <w:p w:rsidR="0075030C" w:rsidRPr="00D50A53" w:rsidRDefault="0075030C" w:rsidP="00D93284">
      <w:pPr>
        <w:spacing w:after="0" w:line="240" w:lineRule="auto"/>
        <w:ind w:firstLine="708"/>
        <w:jc w:val="both"/>
        <w:rPr>
          <w:rFonts w:ascii="Times New Roman" w:hAnsi="Times New Roman"/>
          <w:b/>
          <w:sz w:val="28"/>
          <w:szCs w:val="28"/>
        </w:rPr>
      </w:pPr>
      <w:r w:rsidRPr="00D50A53">
        <w:rPr>
          <w:rFonts w:ascii="Times New Roman" w:hAnsi="Times New Roman"/>
          <w:b/>
          <w:sz w:val="28"/>
          <w:szCs w:val="28"/>
        </w:rPr>
        <w:t>Классификация программы</w:t>
      </w:r>
    </w:p>
    <w:p w:rsidR="0075030C" w:rsidRPr="00D50A53" w:rsidRDefault="0075030C" w:rsidP="00D93284">
      <w:pPr>
        <w:spacing w:after="0" w:line="240" w:lineRule="auto"/>
        <w:ind w:left="-17" w:firstLine="11"/>
        <w:jc w:val="both"/>
        <w:rPr>
          <w:rFonts w:ascii="Times New Roman" w:hAnsi="Times New Roman"/>
          <w:sz w:val="28"/>
          <w:szCs w:val="28"/>
        </w:rPr>
      </w:pPr>
      <w:r w:rsidRPr="00D50A53">
        <w:rPr>
          <w:rFonts w:ascii="Times New Roman" w:hAnsi="Times New Roman"/>
          <w:sz w:val="28"/>
          <w:szCs w:val="28"/>
        </w:rPr>
        <w:t>- степень авторства – модифицированная;</w:t>
      </w:r>
    </w:p>
    <w:p w:rsidR="0075030C" w:rsidRPr="00D50A53" w:rsidRDefault="0075030C" w:rsidP="00D93284">
      <w:pPr>
        <w:spacing w:after="0" w:line="240" w:lineRule="auto"/>
        <w:ind w:left="-17" w:firstLine="11"/>
        <w:jc w:val="both"/>
        <w:rPr>
          <w:rFonts w:ascii="Times New Roman" w:hAnsi="Times New Roman"/>
          <w:sz w:val="28"/>
          <w:szCs w:val="28"/>
        </w:rPr>
      </w:pPr>
      <w:r w:rsidRPr="00D50A53">
        <w:rPr>
          <w:rFonts w:ascii="Times New Roman" w:hAnsi="Times New Roman"/>
          <w:sz w:val="28"/>
          <w:szCs w:val="28"/>
        </w:rPr>
        <w:t>- по форме организации содержания и процесса педагогической деятельности – интегрированная;</w:t>
      </w:r>
    </w:p>
    <w:p w:rsidR="0075030C" w:rsidRPr="00D50A53" w:rsidRDefault="0075030C" w:rsidP="00D93284">
      <w:pPr>
        <w:spacing w:after="0" w:line="240" w:lineRule="auto"/>
        <w:ind w:left="-17" w:firstLine="11"/>
        <w:jc w:val="both"/>
        <w:rPr>
          <w:rFonts w:ascii="Times New Roman" w:hAnsi="Times New Roman"/>
          <w:sz w:val="28"/>
          <w:szCs w:val="28"/>
        </w:rPr>
      </w:pPr>
      <w:r w:rsidRPr="00D50A53">
        <w:rPr>
          <w:rFonts w:ascii="Times New Roman" w:hAnsi="Times New Roman"/>
          <w:sz w:val="28"/>
          <w:szCs w:val="28"/>
        </w:rPr>
        <w:t xml:space="preserve">- по уровню сложности </w:t>
      </w:r>
      <w:r w:rsidR="00311367" w:rsidRPr="00D50A53">
        <w:rPr>
          <w:rFonts w:ascii="Times New Roman" w:hAnsi="Times New Roman"/>
          <w:sz w:val="28"/>
          <w:szCs w:val="28"/>
        </w:rPr>
        <w:t>–</w:t>
      </w:r>
      <w:r w:rsidRPr="00D50A53">
        <w:rPr>
          <w:rFonts w:ascii="Times New Roman" w:hAnsi="Times New Roman"/>
          <w:sz w:val="28"/>
          <w:szCs w:val="28"/>
        </w:rPr>
        <w:t xml:space="preserve"> </w:t>
      </w:r>
      <w:proofErr w:type="spellStart"/>
      <w:r w:rsidR="00D93284" w:rsidRPr="00D50A53">
        <w:rPr>
          <w:rFonts w:ascii="Times New Roman" w:hAnsi="Times New Roman"/>
          <w:sz w:val="28"/>
          <w:szCs w:val="28"/>
        </w:rPr>
        <w:t>разноуровневая</w:t>
      </w:r>
      <w:proofErr w:type="spellEnd"/>
      <w:r w:rsidR="00311367" w:rsidRPr="00D50A53">
        <w:rPr>
          <w:rFonts w:ascii="Times New Roman" w:hAnsi="Times New Roman"/>
          <w:sz w:val="28"/>
          <w:szCs w:val="28"/>
        </w:rPr>
        <w:t>.</w:t>
      </w:r>
    </w:p>
    <w:p w:rsidR="00AB4E8B" w:rsidRPr="00D50A53" w:rsidRDefault="00AB4E8B" w:rsidP="00D93284">
      <w:pPr>
        <w:pStyle w:val="aa"/>
        <w:shd w:val="clear" w:color="auto" w:fill="FFFFFF"/>
        <w:spacing w:before="0" w:beforeAutospacing="0" w:after="0" w:afterAutospacing="0"/>
        <w:ind w:firstLine="709"/>
        <w:jc w:val="both"/>
        <w:rPr>
          <w:b/>
          <w:sz w:val="28"/>
          <w:szCs w:val="28"/>
        </w:rPr>
      </w:pPr>
      <w:r w:rsidRPr="00D50A53">
        <w:rPr>
          <w:b/>
          <w:sz w:val="28"/>
          <w:szCs w:val="28"/>
        </w:rPr>
        <w:t>Адресат данной образовательной программы.</w:t>
      </w:r>
    </w:p>
    <w:p w:rsidR="00AB4E8B" w:rsidRPr="00D50A53" w:rsidRDefault="00AB4E8B" w:rsidP="00D93284">
      <w:pPr>
        <w:pStyle w:val="aa"/>
        <w:shd w:val="clear" w:color="auto" w:fill="FFFFFF"/>
        <w:spacing w:before="0" w:beforeAutospacing="0" w:after="0" w:afterAutospacing="0"/>
        <w:ind w:firstLine="709"/>
        <w:jc w:val="both"/>
        <w:rPr>
          <w:sz w:val="28"/>
          <w:szCs w:val="28"/>
        </w:rPr>
      </w:pPr>
      <w:r w:rsidRPr="00D50A53">
        <w:rPr>
          <w:sz w:val="28"/>
          <w:szCs w:val="28"/>
        </w:rPr>
        <w:t xml:space="preserve">Возраст детей, участвующих в реализации данной образовательной программы: от </w:t>
      </w:r>
      <w:r w:rsidR="00B77FCD" w:rsidRPr="00D50A53">
        <w:rPr>
          <w:sz w:val="28"/>
          <w:szCs w:val="28"/>
        </w:rPr>
        <w:t>6</w:t>
      </w:r>
      <w:r w:rsidRPr="00D50A53">
        <w:rPr>
          <w:sz w:val="28"/>
          <w:szCs w:val="28"/>
        </w:rPr>
        <w:t xml:space="preserve"> до 1</w:t>
      </w:r>
      <w:r w:rsidR="00D50A53">
        <w:rPr>
          <w:sz w:val="28"/>
          <w:szCs w:val="28"/>
        </w:rPr>
        <w:t>5</w:t>
      </w:r>
      <w:r w:rsidRPr="00D50A53">
        <w:rPr>
          <w:sz w:val="28"/>
          <w:szCs w:val="28"/>
        </w:rPr>
        <w:t xml:space="preserve"> лет.</w:t>
      </w:r>
    </w:p>
    <w:p w:rsidR="00AB4E8B" w:rsidRPr="00D50A53" w:rsidRDefault="00AB4E8B" w:rsidP="00D93284">
      <w:pPr>
        <w:pStyle w:val="aa"/>
        <w:shd w:val="clear" w:color="auto" w:fill="FFFFFF"/>
        <w:spacing w:before="0" w:beforeAutospacing="0" w:after="0" w:afterAutospacing="0"/>
        <w:ind w:firstLine="709"/>
        <w:jc w:val="both"/>
        <w:rPr>
          <w:sz w:val="28"/>
          <w:szCs w:val="28"/>
        </w:rPr>
      </w:pPr>
      <w:r w:rsidRPr="00D50A53">
        <w:rPr>
          <w:sz w:val="28"/>
          <w:szCs w:val="28"/>
        </w:rPr>
        <w:t>Так как возраст детей различен, педагог учитывает психологические особенности младших школьников и подростков.</w:t>
      </w:r>
    </w:p>
    <w:p w:rsidR="00AB4E8B" w:rsidRPr="00D50A53" w:rsidRDefault="00AB4E8B" w:rsidP="00D93284">
      <w:pPr>
        <w:pStyle w:val="aa"/>
        <w:shd w:val="clear" w:color="auto" w:fill="FFFFFF"/>
        <w:spacing w:before="0" w:beforeAutospacing="0" w:after="0" w:afterAutospacing="0"/>
        <w:ind w:firstLine="709"/>
        <w:jc w:val="both"/>
        <w:rPr>
          <w:sz w:val="28"/>
          <w:szCs w:val="28"/>
        </w:rPr>
      </w:pPr>
      <w:r w:rsidRPr="00CF1106">
        <w:rPr>
          <w:b/>
          <w:sz w:val="28"/>
          <w:szCs w:val="28"/>
        </w:rPr>
        <w:t>Младший школьный возраст</w:t>
      </w:r>
      <w:r w:rsidRPr="00D50A53">
        <w:rPr>
          <w:sz w:val="28"/>
          <w:szCs w:val="28"/>
        </w:rPr>
        <w:t xml:space="preserve"> </w:t>
      </w:r>
      <w:r w:rsidR="004C6C7F" w:rsidRPr="00D50A53">
        <w:rPr>
          <w:sz w:val="28"/>
          <w:szCs w:val="28"/>
        </w:rPr>
        <w:t xml:space="preserve"> (6-10 лет).</w:t>
      </w:r>
      <w:r w:rsidR="004C6C7F" w:rsidRPr="00D50A53">
        <w:rPr>
          <w:b/>
          <w:sz w:val="28"/>
          <w:szCs w:val="28"/>
        </w:rPr>
        <w:t xml:space="preserve"> </w:t>
      </w:r>
      <w:r w:rsidR="000A525B" w:rsidRPr="00D50A53">
        <w:rPr>
          <w:sz w:val="28"/>
          <w:szCs w:val="28"/>
        </w:rPr>
        <w:t xml:space="preserve">является </w:t>
      </w:r>
      <w:proofErr w:type="spellStart"/>
      <w:r w:rsidR="000A525B" w:rsidRPr="00D50A53">
        <w:rPr>
          <w:sz w:val="28"/>
          <w:szCs w:val="28"/>
        </w:rPr>
        <w:t>сензитивным</w:t>
      </w:r>
      <w:proofErr w:type="spellEnd"/>
      <w:r w:rsidRPr="00D50A53">
        <w:rPr>
          <w:sz w:val="28"/>
          <w:szCs w:val="28"/>
        </w:rPr>
        <w:t xml:space="preserve"> для формирования мотивов учения, развития устойчивых познавательных потребностей и интересов; развития продуктивных приемов и навыков учебной работы, умения учиться; раскрытия индивидуальных особенностей и способностей; развития навыков самоконтроля, самоорганизации и </w:t>
      </w:r>
      <w:proofErr w:type="spellStart"/>
      <w:r w:rsidRPr="00D50A53">
        <w:rPr>
          <w:sz w:val="28"/>
          <w:szCs w:val="28"/>
        </w:rPr>
        <w:t>саморегуляции</w:t>
      </w:r>
      <w:proofErr w:type="spellEnd"/>
      <w:r w:rsidRPr="00D50A53">
        <w:rPr>
          <w:sz w:val="28"/>
          <w:szCs w:val="28"/>
        </w:rPr>
        <w:t>; становления адекватной самооценки, развития критичности по отношению к себе и окружающим; усвоения социальных норм, нравственного развития; развития навыков общения со сверстниками, установления прочных дружеских связей.</w:t>
      </w:r>
    </w:p>
    <w:p w:rsidR="00AB4E8B" w:rsidRPr="00D50A53" w:rsidRDefault="00AB4E8B" w:rsidP="00D93284">
      <w:pPr>
        <w:pStyle w:val="aa"/>
        <w:shd w:val="clear" w:color="auto" w:fill="FFFFFF"/>
        <w:spacing w:before="0" w:beforeAutospacing="0" w:after="0" w:afterAutospacing="0"/>
        <w:ind w:firstLine="709"/>
        <w:jc w:val="both"/>
        <w:rPr>
          <w:sz w:val="28"/>
          <w:szCs w:val="28"/>
        </w:rPr>
      </w:pPr>
      <w:r w:rsidRPr="00D50A53">
        <w:rPr>
          <w:sz w:val="28"/>
          <w:szCs w:val="28"/>
        </w:rPr>
        <w:t>Важнейшие новообразования возникают во всех сферах психического развития: преобразуется интеллект, личность, социальные отношения. Ведущая роль учебной деятельности в этом процессе не исключает того, что младший школьник активно включен и в другие виды деятельности (игра, элементы трудовой деятельности), в ходе которых совершенствуется и закрепляются новые достижения ребенка.</w:t>
      </w:r>
    </w:p>
    <w:p w:rsidR="00AB4E8B" w:rsidRPr="00D50A53" w:rsidRDefault="00AB4E8B" w:rsidP="00D93284">
      <w:pPr>
        <w:pStyle w:val="aa"/>
        <w:shd w:val="clear" w:color="auto" w:fill="FFFFFF"/>
        <w:spacing w:before="0" w:beforeAutospacing="0" w:after="0" w:afterAutospacing="0"/>
        <w:ind w:firstLine="709"/>
        <w:jc w:val="both"/>
        <w:rPr>
          <w:sz w:val="28"/>
          <w:szCs w:val="28"/>
        </w:rPr>
      </w:pPr>
      <w:r w:rsidRPr="00D50A53">
        <w:rPr>
          <w:sz w:val="28"/>
          <w:szCs w:val="28"/>
        </w:rPr>
        <w:t>Во время занятий создаются разнообразные ситуации, с помощью которых ребенок развивает свои качества.</w:t>
      </w:r>
    </w:p>
    <w:p w:rsidR="00AB4E8B" w:rsidRPr="00D50A53" w:rsidRDefault="0008129F" w:rsidP="00D93284">
      <w:pPr>
        <w:pStyle w:val="aa"/>
        <w:shd w:val="clear" w:color="auto" w:fill="FFFFFF"/>
        <w:spacing w:before="0" w:beforeAutospacing="0" w:after="0" w:afterAutospacing="0"/>
        <w:ind w:firstLine="709"/>
        <w:jc w:val="both"/>
        <w:rPr>
          <w:sz w:val="28"/>
          <w:szCs w:val="28"/>
        </w:rPr>
      </w:pPr>
      <w:r>
        <w:rPr>
          <w:b/>
          <w:sz w:val="28"/>
          <w:szCs w:val="28"/>
        </w:rPr>
        <w:t>П</w:t>
      </w:r>
      <w:r w:rsidR="00AB4E8B" w:rsidRPr="00CF1106">
        <w:rPr>
          <w:b/>
          <w:sz w:val="28"/>
          <w:szCs w:val="28"/>
        </w:rPr>
        <w:t>одростковый возраст</w:t>
      </w:r>
      <w:r w:rsidR="00AB4E8B" w:rsidRPr="00D50A53">
        <w:rPr>
          <w:sz w:val="28"/>
          <w:szCs w:val="28"/>
        </w:rPr>
        <w:t xml:space="preserve"> (10-1</w:t>
      </w:r>
      <w:r w:rsidR="00D50A53">
        <w:rPr>
          <w:sz w:val="28"/>
          <w:szCs w:val="28"/>
        </w:rPr>
        <w:t>5</w:t>
      </w:r>
      <w:r w:rsidR="00AB4E8B" w:rsidRPr="00D50A53">
        <w:rPr>
          <w:sz w:val="28"/>
          <w:szCs w:val="28"/>
        </w:rPr>
        <w:t xml:space="preserve"> лет). Возраст связан с постепенным обретением чувства взрослости. Роль ведущей в подростковом возрасте играет социально-значимая деятельность, средством реализации которой служит: учение, общение, общественно-полезный труд.</w:t>
      </w:r>
    </w:p>
    <w:p w:rsidR="00AB4E8B" w:rsidRPr="00D50A53" w:rsidRDefault="00AB4E8B" w:rsidP="00D93284">
      <w:pPr>
        <w:pStyle w:val="aa"/>
        <w:shd w:val="clear" w:color="auto" w:fill="FFFFFF"/>
        <w:spacing w:before="0" w:beforeAutospacing="0" w:after="0" w:afterAutospacing="0"/>
        <w:ind w:firstLine="709"/>
        <w:jc w:val="both"/>
        <w:rPr>
          <w:sz w:val="28"/>
          <w:szCs w:val="28"/>
        </w:rPr>
      </w:pPr>
      <w:r w:rsidRPr="00D50A53">
        <w:rPr>
          <w:sz w:val="28"/>
          <w:szCs w:val="28"/>
        </w:rPr>
        <w:t>Для негативной фазы развития в этом возрасте характерно негативизм и быстрая утомляемость, противоречивость чувств, упрямство, критицизм, своеволие, недостаточно мотивированные поступки.</w:t>
      </w:r>
      <w:r w:rsidR="00557DD4" w:rsidRPr="00D50A53">
        <w:rPr>
          <w:sz w:val="28"/>
          <w:szCs w:val="28"/>
        </w:rPr>
        <w:t xml:space="preserve"> </w:t>
      </w:r>
      <w:r w:rsidRPr="00D50A53">
        <w:rPr>
          <w:sz w:val="28"/>
          <w:szCs w:val="28"/>
        </w:rPr>
        <w:t>Позитивная фаза наступает постепенно и выражается в том, что подросток начинает ощущать близость с природой, по-новому воспринимать искусство, у него появляется мир ценностей.</w:t>
      </w:r>
    </w:p>
    <w:p w:rsidR="00371304" w:rsidRPr="00D50A53" w:rsidRDefault="00AB4E8B" w:rsidP="00D93284">
      <w:pPr>
        <w:pStyle w:val="aa"/>
        <w:shd w:val="clear" w:color="auto" w:fill="FFFFFF"/>
        <w:spacing w:before="0" w:beforeAutospacing="0" w:after="0" w:afterAutospacing="0"/>
        <w:ind w:firstLine="709"/>
        <w:jc w:val="both"/>
        <w:rPr>
          <w:sz w:val="28"/>
          <w:szCs w:val="28"/>
        </w:rPr>
      </w:pPr>
      <w:r w:rsidRPr="00D50A53">
        <w:rPr>
          <w:sz w:val="28"/>
          <w:szCs w:val="28"/>
        </w:rPr>
        <w:t xml:space="preserve">Учебная деятельность характеризуется крайней неорганизованностью, импульсивностью. Подростки не умеют планировать свои действия, контролировать их. Проектная деятельность на занятиях будет способствовать развитию этих необходимых качеств. Пытаясь утвердиться в новой социальной позиции, подросток старается выйти за рамки ученических дел в другую сферу, имеющую социальную значимость. Для реализации потребности в активной социальной позиции задания программы будут полезны и востребованы. Ребята </w:t>
      </w:r>
      <w:r w:rsidRPr="00D50A53">
        <w:rPr>
          <w:sz w:val="28"/>
          <w:szCs w:val="28"/>
        </w:rPr>
        <w:lastRenderedPageBreak/>
        <w:t>подросткового возраста могут помогать во время работы младшим школьником, удовлетворяя свои запросы.</w:t>
      </w:r>
    </w:p>
    <w:p w:rsidR="000D5611" w:rsidRPr="00D50A53" w:rsidRDefault="000D5611" w:rsidP="000D5611">
      <w:pPr>
        <w:pStyle w:val="aa"/>
        <w:shd w:val="clear" w:color="auto" w:fill="FFFFFF"/>
        <w:spacing w:before="0" w:beforeAutospacing="0" w:after="0" w:afterAutospacing="0"/>
        <w:ind w:firstLine="709"/>
        <w:jc w:val="both"/>
        <w:rPr>
          <w:b/>
          <w:sz w:val="28"/>
          <w:szCs w:val="28"/>
        </w:rPr>
      </w:pPr>
      <w:r w:rsidRPr="00D50A53">
        <w:rPr>
          <w:b/>
          <w:sz w:val="28"/>
          <w:szCs w:val="28"/>
        </w:rPr>
        <w:t>Особенности организации образовательного процесса</w:t>
      </w:r>
      <w:r w:rsidR="0008129F">
        <w:rPr>
          <w:b/>
          <w:sz w:val="28"/>
          <w:szCs w:val="28"/>
        </w:rPr>
        <w:t>:</w:t>
      </w:r>
      <w:r w:rsidRPr="00D50A53">
        <w:rPr>
          <w:b/>
          <w:sz w:val="28"/>
          <w:szCs w:val="28"/>
        </w:rPr>
        <w:t xml:space="preserve"> </w:t>
      </w:r>
    </w:p>
    <w:p w:rsidR="000D5611" w:rsidRDefault="0008129F" w:rsidP="000D5611">
      <w:pPr>
        <w:widowControl w:val="0"/>
        <w:suppressAutoHyphens/>
        <w:autoSpaceDE w:val="0"/>
        <w:spacing w:after="0" w:line="240" w:lineRule="auto"/>
        <w:ind w:firstLine="709"/>
        <w:jc w:val="both"/>
        <w:rPr>
          <w:rFonts w:ascii="Times New Roman" w:hAnsi="Times New Roman"/>
          <w:sz w:val="28"/>
          <w:szCs w:val="28"/>
          <w:shd w:val="clear" w:color="auto" w:fill="FFFFFF"/>
          <w:lang w:eastAsia="ar-SA"/>
        </w:rPr>
      </w:pPr>
      <w:r w:rsidRPr="0008129F">
        <w:rPr>
          <w:rFonts w:ascii="Times New Roman" w:hAnsi="Times New Roman"/>
          <w:b/>
          <w:sz w:val="28"/>
          <w:szCs w:val="28"/>
        </w:rPr>
        <w:t>Срок</w:t>
      </w:r>
      <w:r w:rsidRPr="0008129F">
        <w:rPr>
          <w:rFonts w:ascii="Times New Roman" w:hAnsi="Times New Roman"/>
          <w:sz w:val="28"/>
          <w:szCs w:val="28"/>
        </w:rPr>
        <w:t xml:space="preserve"> </w:t>
      </w:r>
      <w:r w:rsidRPr="0008129F">
        <w:rPr>
          <w:rFonts w:ascii="Times New Roman" w:hAnsi="Times New Roman"/>
          <w:b/>
          <w:sz w:val="28"/>
          <w:szCs w:val="28"/>
        </w:rPr>
        <w:t>освоения</w:t>
      </w:r>
      <w:r w:rsidR="00B3334B">
        <w:rPr>
          <w:rFonts w:ascii="Times New Roman" w:hAnsi="Times New Roman"/>
          <w:b/>
          <w:sz w:val="28"/>
          <w:szCs w:val="28"/>
        </w:rPr>
        <w:t xml:space="preserve"> - </w:t>
      </w:r>
      <w:r w:rsidR="00B3334B">
        <w:rPr>
          <w:rFonts w:ascii="Times New Roman" w:hAnsi="Times New Roman"/>
          <w:sz w:val="28"/>
          <w:szCs w:val="28"/>
          <w:lang w:eastAsia="ar-SA"/>
        </w:rPr>
        <w:t>п</w:t>
      </w:r>
      <w:r w:rsidR="000D5611" w:rsidRPr="00D50A53">
        <w:rPr>
          <w:rFonts w:ascii="Times New Roman" w:hAnsi="Times New Roman"/>
          <w:sz w:val="28"/>
          <w:szCs w:val="28"/>
          <w:lang w:eastAsia="ar-SA"/>
        </w:rPr>
        <w:t xml:space="preserve">рограмма «Керамика» </w:t>
      </w:r>
      <w:r w:rsidR="00FC6EF5" w:rsidRPr="00001984">
        <w:rPr>
          <w:rFonts w:ascii="Times New Roman" w:hAnsi="Times New Roman"/>
          <w:b/>
          <w:sz w:val="28"/>
          <w:szCs w:val="28"/>
          <w:lang w:eastAsia="ar-SA"/>
        </w:rPr>
        <w:t>многоуровневая</w:t>
      </w:r>
      <w:r w:rsidR="000D5611" w:rsidRPr="00D50A53">
        <w:rPr>
          <w:rFonts w:ascii="Times New Roman" w:hAnsi="Times New Roman"/>
          <w:sz w:val="28"/>
          <w:szCs w:val="28"/>
          <w:lang w:eastAsia="ar-SA"/>
        </w:rPr>
        <w:t xml:space="preserve"> (</w:t>
      </w:r>
      <w:r w:rsidR="000D5611" w:rsidRPr="00D50A53">
        <w:rPr>
          <w:rFonts w:ascii="Times New Roman" w:hAnsi="Times New Roman"/>
          <w:sz w:val="28"/>
          <w:szCs w:val="28"/>
          <w:shd w:val="clear" w:color="auto" w:fill="FFFFFF"/>
          <w:lang w:eastAsia="ar-SA"/>
        </w:rPr>
        <w:t>стартовый</w:t>
      </w:r>
      <w:r w:rsidR="000D5611">
        <w:rPr>
          <w:rFonts w:ascii="Times New Roman" w:hAnsi="Times New Roman"/>
          <w:sz w:val="28"/>
          <w:szCs w:val="28"/>
          <w:shd w:val="clear" w:color="auto" w:fill="FFFFFF"/>
          <w:lang w:eastAsia="ar-SA"/>
        </w:rPr>
        <w:t xml:space="preserve">, </w:t>
      </w:r>
      <w:r w:rsidR="000D5611" w:rsidRPr="00D50A53">
        <w:rPr>
          <w:rFonts w:ascii="Times New Roman" w:hAnsi="Times New Roman"/>
          <w:sz w:val="28"/>
          <w:szCs w:val="28"/>
          <w:shd w:val="clear" w:color="auto" w:fill="FFFFFF"/>
          <w:lang w:eastAsia="ar-SA"/>
        </w:rPr>
        <w:t>базовый</w:t>
      </w:r>
      <w:r w:rsidR="000D5611">
        <w:rPr>
          <w:rFonts w:ascii="Times New Roman" w:hAnsi="Times New Roman"/>
          <w:sz w:val="28"/>
          <w:szCs w:val="28"/>
          <w:shd w:val="clear" w:color="auto" w:fill="FFFFFF"/>
          <w:lang w:eastAsia="ar-SA"/>
        </w:rPr>
        <w:t xml:space="preserve"> и продвинутый</w:t>
      </w:r>
      <w:r w:rsidR="000D5611" w:rsidRPr="00D50A53">
        <w:rPr>
          <w:rFonts w:ascii="Times New Roman" w:hAnsi="Times New Roman"/>
          <w:sz w:val="28"/>
          <w:szCs w:val="28"/>
          <w:shd w:val="clear" w:color="auto" w:fill="FFFFFF"/>
          <w:lang w:eastAsia="ar-SA"/>
        </w:rPr>
        <w:t xml:space="preserve"> уровни)</w:t>
      </w:r>
      <w:r w:rsidR="000D5611" w:rsidRPr="00D50A53">
        <w:rPr>
          <w:rFonts w:ascii="Times New Roman" w:hAnsi="Times New Roman"/>
          <w:sz w:val="28"/>
          <w:szCs w:val="28"/>
          <w:lang w:eastAsia="ar-SA"/>
        </w:rPr>
        <w:t xml:space="preserve"> рассчитана </w:t>
      </w:r>
      <w:r w:rsidR="000D5611" w:rsidRPr="00D50A53">
        <w:rPr>
          <w:rFonts w:ascii="Times New Roman" w:hAnsi="Times New Roman"/>
          <w:sz w:val="28"/>
          <w:szCs w:val="28"/>
          <w:shd w:val="clear" w:color="auto" w:fill="FFFFFF"/>
          <w:lang w:eastAsia="ar-SA"/>
        </w:rPr>
        <w:t xml:space="preserve">на </w:t>
      </w:r>
      <w:r w:rsidR="000D5611">
        <w:rPr>
          <w:rFonts w:ascii="Times New Roman" w:hAnsi="Times New Roman"/>
          <w:sz w:val="28"/>
          <w:szCs w:val="28"/>
          <w:shd w:val="clear" w:color="auto" w:fill="FFFFFF"/>
          <w:lang w:eastAsia="ar-SA"/>
        </w:rPr>
        <w:t>4</w:t>
      </w:r>
      <w:r w:rsidR="000D5611" w:rsidRPr="00D50A53">
        <w:rPr>
          <w:rFonts w:ascii="Times New Roman" w:hAnsi="Times New Roman"/>
          <w:sz w:val="28"/>
          <w:szCs w:val="28"/>
          <w:shd w:val="clear" w:color="auto" w:fill="FFFFFF"/>
          <w:lang w:eastAsia="ar-SA"/>
        </w:rPr>
        <w:t xml:space="preserve"> года</w:t>
      </w:r>
      <w:r w:rsidR="000D5611" w:rsidRPr="00D50A53">
        <w:rPr>
          <w:rFonts w:ascii="Times New Roman" w:hAnsi="Times New Roman"/>
          <w:sz w:val="28"/>
          <w:szCs w:val="28"/>
          <w:lang w:eastAsia="ar-SA"/>
        </w:rPr>
        <w:t xml:space="preserve"> обучения</w:t>
      </w:r>
      <w:r w:rsidR="000D5611" w:rsidRPr="00D50A53">
        <w:rPr>
          <w:rFonts w:ascii="Times New Roman" w:hAnsi="Times New Roman"/>
          <w:sz w:val="28"/>
          <w:szCs w:val="28"/>
          <w:shd w:val="clear" w:color="auto" w:fill="FFFFFF"/>
          <w:lang w:eastAsia="ar-SA"/>
        </w:rPr>
        <w:t>.</w:t>
      </w:r>
    </w:p>
    <w:p w:rsidR="00CF1106" w:rsidRPr="0097667F" w:rsidRDefault="00CF1106" w:rsidP="00CF1106">
      <w:pPr>
        <w:pStyle w:val="aa"/>
        <w:shd w:val="clear" w:color="auto" w:fill="FFFFFF"/>
        <w:spacing w:before="0" w:beforeAutospacing="0" w:after="0" w:afterAutospacing="0"/>
        <w:ind w:firstLine="567"/>
        <w:jc w:val="both"/>
        <w:rPr>
          <w:sz w:val="28"/>
          <w:szCs w:val="28"/>
        </w:rPr>
      </w:pPr>
      <w:r w:rsidRPr="0097667F">
        <w:rPr>
          <w:b/>
          <w:sz w:val="28"/>
          <w:szCs w:val="28"/>
        </w:rPr>
        <w:t>Объём</w:t>
      </w:r>
      <w:r w:rsidRPr="0097667F">
        <w:rPr>
          <w:sz w:val="28"/>
          <w:szCs w:val="28"/>
        </w:rPr>
        <w:t xml:space="preserve"> </w:t>
      </w:r>
      <w:r w:rsidRPr="0097667F">
        <w:rPr>
          <w:b/>
          <w:sz w:val="28"/>
          <w:szCs w:val="28"/>
        </w:rPr>
        <w:t xml:space="preserve">программы </w:t>
      </w:r>
      <w:r w:rsidRPr="0097667F">
        <w:rPr>
          <w:sz w:val="28"/>
          <w:szCs w:val="28"/>
        </w:rPr>
        <w:t>-</w:t>
      </w:r>
      <w:r w:rsidR="0097667F" w:rsidRPr="0097667F">
        <w:rPr>
          <w:sz w:val="28"/>
          <w:szCs w:val="28"/>
        </w:rPr>
        <w:t xml:space="preserve"> </w:t>
      </w:r>
      <w:r w:rsidRPr="0097667F">
        <w:rPr>
          <w:sz w:val="28"/>
          <w:szCs w:val="28"/>
        </w:rPr>
        <w:t>общее количество учебных часов за годы обучения составит:</w:t>
      </w:r>
      <w:r w:rsidR="00B3334B">
        <w:rPr>
          <w:sz w:val="28"/>
          <w:szCs w:val="28"/>
        </w:rPr>
        <w:t xml:space="preserve"> </w:t>
      </w:r>
      <w:r w:rsidRPr="0097667F">
        <w:rPr>
          <w:sz w:val="28"/>
          <w:szCs w:val="28"/>
        </w:rPr>
        <w:t xml:space="preserve">216х4=864 учебных часов. </w:t>
      </w:r>
    </w:p>
    <w:p w:rsidR="00FC6EF5" w:rsidRDefault="00FC6EF5" w:rsidP="00FC6EF5">
      <w:pPr>
        <w:suppressAutoHyphens/>
        <w:spacing w:after="0" w:line="240" w:lineRule="auto"/>
        <w:ind w:firstLine="709"/>
        <w:jc w:val="both"/>
        <w:rPr>
          <w:rFonts w:ascii="Times New Roman" w:eastAsia="Calibri" w:hAnsi="Times New Roman"/>
          <w:sz w:val="28"/>
          <w:szCs w:val="28"/>
          <w:lang w:eastAsia="ar-SA"/>
        </w:rPr>
      </w:pPr>
      <w:r w:rsidRPr="00D50A53">
        <w:rPr>
          <w:rFonts w:ascii="Times New Roman" w:eastAsia="Calibri" w:hAnsi="Times New Roman"/>
          <w:sz w:val="28"/>
          <w:szCs w:val="28"/>
          <w:lang w:eastAsia="ar-SA"/>
        </w:rPr>
        <w:t>Стартовый уровень — 1 года обучения – 216 часа.</w:t>
      </w:r>
    </w:p>
    <w:p w:rsidR="00FC6EF5" w:rsidRDefault="00FC6EF5" w:rsidP="00FC6EF5">
      <w:pPr>
        <w:suppressAutoHyphens/>
        <w:spacing w:after="0" w:line="240" w:lineRule="auto"/>
        <w:ind w:firstLine="709"/>
        <w:jc w:val="both"/>
        <w:rPr>
          <w:rFonts w:ascii="Times New Roman" w:eastAsia="Calibri" w:hAnsi="Times New Roman"/>
          <w:sz w:val="28"/>
          <w:szCs w:val="28"/>
          <w:lang w:eastAsia="ar-SA"/>
        </w:rPr>
      </w:pPr>
      <w:r w:rsidRPr="00D50A53">
        <w:rPr>
          <w:rFonts w:ascii="Times New Roman" w:eastAsia="Calibri" w:hAnsi="Times New Roman"/>
          <w:sz w:val="28"/>
          <w:szCs w:val="28"/>
          <w:lang w:eastAsia="ar-SA"/>
        </w:rPr>
        <w:t>Базовый уровень – 2-ой, 3-й года обучения – 216*2=432 часа.</w:t>
      </w:r>
    </w:p>
    <w:p w:rsidR="000D5611" w:rsidRPr="00862524" w:rsidRDefault="00FC6EF5" w:rsidP="000D5611">
      <w:pPr>
        <w:suppressAutoHyphens/>
        <w:spacing w:after="0" w:line="240" w:lineRule="auto"/>
        <w:ind w:firstLine="709"/>
        <w:jc w:val="both"/>
        <w:rPr>
          <w:rFonts w:ascii="Times New Roman" w:eastAsia="Calibri" w:hAnsi="Times New Roman"/>
          <w:sz w:val="28"/>
          <w:szCs w:val="28"/>
          <w:lang w:eastAsia="ar-SA"/>
        </w:rPr>
      </w:pPr>
      <w:r>
        <w:rPr>
          <w:rFonts w:ascii="Times New Roman" w:eastAsia="Calibri" w:hAnsi="Times New Roman"/>
          <w:sz w:val="28"/>
          <w:szCs w:val="28"/>
          <w:lang w:eastAsia="ar-SA"/>
        </w:rPr>
        <w:t xml:space="preserve">Продвинутый уровень </w:t>
      </w:r>
      <w:r w:rsidR="001D15E9">
        <w:rPr>
          <w:rFonts w:ascii="Times New Roman" w:eastAsia="Calibri" w:hAnsi="Times New Roman"/>
          <w:sz w:val="28"/>
          <w:szCs w:val="28"/>
          <w:lang w:eastAsia="ar-SA"/>
        </w:rPr>
        <w:t xml:space="preserve">- </w:t>
      </w:r>
      <w:r w:rsidRPr="00D50A53">
        <w:rPr>
          <w:rFonts w:ascii="Times New Roman" w:eastAsia="Calibri" w:hAnsi="Times New Roman"/>
          <w:sz w:val="28"/>
          <w:szCs w:val="28"/>
          <w:lang w:eastAsia="ar-SA"/>
        </w:rPr>
        <w:t xml:space="preserve"> </w:t>
      </w:r>
      <w:r>
        <w:rPr>
          <w:rFonts w:ascii="Times New Roman" w:eastAsia="Calibri" w:hAnsi="Times New Roman"/>
          <w:sz w:val="28"/>
          <w:szCs w:val="28"/>
          <w:lang w:eastAsia="ar-SA"/>
        </w:rPr>
        <w:t>4-й</w:t>
      </w:r>
      <w:r w:rsidRPr="00D50A53">
        <w:rPr>
          <w:rFonts w:ascii="Times New Roman" w:eastAsia="Calibri" w:hAnsi="Times New Roman"/>
          <w:sz w:val="28"/>
          <w:szCs w:val="28"/>
          <w:lang w:eastAsia="ar-SA"/>
        </w:rPr>
        <w:t xml:space="preserve"> год обучения</w:t>
      </w:r>
      <w:r>
        <w:rPr>
          <w:rFonts w:ascii="Times New Roman" w:eastAsia="Calibri" w:hAnsi="Times New Roman"/>
          <w:sz w:val="28"/>
          <w:szCs w:val="28"/>
          <w:lang w:eastAsia="ar-SA"/>
        </w:rPr>
        <w:t>,</w:t>
      </w:r>
      <w:r w:rsidRPr="00D50A53">
        <w:rPr>
          <w:rFonts w:ascii="Times New Roman" w:eastAsia="Calibri" w:hAnsi="Times New Roman"/>
          <w:sz w:val="28"/>
          <w:szCs w:val="28"/>
          <w:lang w:eastAsia="ar-SA"/>
        </w:rPr>
        <w:t xml:space="preserve"> объем групповых занятий: </w:t>
      </w:r>
      <w:r w:rsidRPr="00862524">
        <w:rPr>
          <w:rFonts w:ascii="Times New Roman" w:eastAsia="Calibri" w:hAnsi="Times New Roman"/>
          <w:sz w:val="28"/>
          <w:szCs w:val="28"/>
          <w:lang w:eastAsia="ar-SA"/>
        </w:rPr>
        <w:t>составит 216 часов.</w:t>
      </w:r>
    </w:p>
    <w:p w:rsidR="00457E5A" w:rsidRPr="00862524" w:rsidRDefault="00457E5A" w:rsidP="00457E5A">
      <w:pPr>
        <w:shd w:val="clear" w:color="auto" w:fill="FFFFFF"/>
        <w:spacing w:after="0" w:line="240" w:lineRule="auto"/>
        <w:ind w:left="360" w:firstLine="349"/>
        <w:jc w:val="both"/>
        <w:rPr>
          <w:rFonts w:ascii="Times New Roman" w:hAnsi="Times New Roman"/>
          <w:sz w:val="28"/>
          <w:szCs w:val="28"/>
        </w:rPr>
      </w:pPr>
      <w:r w:rsidRPr="00862524">
        <w:rPr>
          <w:rFonts w:ascii="Times New Roman" w:hAnsi="Times New Roman"/>
          <w:b/>
          <w:sz w:val="28"/>
          <w:szCs w:val="28"/>
        </w:rPr>
        <w:t>Режим занятий</w:t>
      </w:r>
      <w:r w:rsidRPr="00862524">
        <w:rPr>
          <w:rFonts w:ascii="Times New Roman" w:hAnsi="Times New Roman"/>
          <w:sz w:val="28"/>
          <w:szCs w:val="28"/>
        </w:rPr>
        <w:t xml:space="preserve">: </w:t>
      </w:r>
    </w:p>
    <w:p w:rsidR="00457E5A" w:rsidRPr="00D50A53" w:rsidRDefault="00457E5A" w:rsidP="00457E5A">
      <w:pPr>
        <w:spacing w:after="0" w:line="240" w:lineRule="auto"/>
        <w:ind w:left="-5" w:firstLine="709"/>
        <w:jc w:val="both"/>
        <w:rPr>
          <w:rFonts w:ascii="Times New Roman" w:hAnsi="Times New Roman"/>
          <w:sz w:val="28"/>
          <w:szCs w:val="28"/>
        </w:rPr>
      </w:pPr>
      <w:r w:rsidRPr="00D50A53">
        <w:rPr>
          <w:rFonts w:ascii="Times New Roman" w:hAnsi="Times New Roman"/>
          <w:sz w:val="28"/>
          <w:szCs w:val="28"/>
        </w:rPr>
        <w:t xml:space="preserve">2 раза в неделю по </w:t>
      </w:r>
      <w:r>
        <w:rPr>
          <w:rFonts w:ascii="Times New Roman" w:hAnsi="Times New Roman"/>
          <w:sz w:val="28"/>
          <w:szCs w:val="28"/>
        </w:rPr>
        <w:t>3</w:t>
      </w:r>
      <w:r w:rsidRPr="00D50A53">
        <w:rPr>
          <w:rFonts w:ascii="Times New Roman" w:hAnsi="Times New Roman"/>
          <w:sz w:val="28"/>
          <w:szCs w:val="28"/>
        </w:rPr>
        <w:t xml:space="preserve"> часа, итого 6 час в неделю=216 часов в год.</w:t>
      </w:r>
    </w:p>
    <w:p w:rsidR="00457E5A" w:rsidRPr="00D50A53" w:rsidRDefault="00457E5A" w:rsidP="00457E5A">
      <w:pPr>
        <w:shd w:val="clear" w:color="auto" w:fill="FFFFFF"/>
        <w:spacing w:after="0" w:line="240" w:lineRule="auto"/>
        <w:ind w:firstLine="709"/>
        <w:jc w:val="both"/>
        <w:rPr>
          <w:rFonts w:ascii="Times New Roman" w:hAnsi="Times New Roman"/>
          <w:sz w:val="28"/>
          <w:szCs w:val="28"/>
        </w:rPr>
      </w:pPr>
      <w:r w:rsidRPr="00D50A53">
        <w:rPr>
          <w:rFonts w:ascii="Times New Roman" w:hAnsi="Times New Roman"/>
          <w:sz w:val="28"/>
          <w:szCs w:val="28"/>
        </w:rPr>
        <w:t xml:space="preserve">Продолжительность одного академического часа групповых занятий для обучающихся всех возрастов – 45 минут, перерыв между занятиями – 10 минут. </w:t>
      </w:r>
    </w:p>
    <w:p w:rsidR="00457E5A" w:rsidRPr="0097667F" w:rsidRDefault="00457E5A" w:rsidP="00457E5A">
      <w:pPr>
        <w:widowControl w:val="0"/>
        <w:spacing w:after="0"/>
        <w:ind w:firstLine="709"/>
        <w:jc w:val="both"/>
        <w:rPr>
          <w:rFonts w:ascii="Times New Roman" w:hAnsi="Times New Roman"/>
          <w:sz w:val="28"/>
          <w:szCs w:val="28"/>
        </w:rPr>
      </w:pPr>
      <w:r w:rsidRPr="0097667F">
        <w:rPr>
          <w:rFonts w:ascii="Times New Roman" w:eastAsiaTheme="minorEastAsia" w:hAnsi="Times New Roman"/>
          <w:b/>
          <w:sz w:val="28"/>
          <w:szCs w:val="28"/>
        </w:rPr>
        <w:t xml:space="preserve">Формы обучения </w:t>
      </w:r>
      <w:r w:rsidRPr="0097667F">
        <w:rPr>
          <w:rFonts w:ascii="Times New Roman" w:eastAsiaTheme="minorEastAsia" w:hAnsi="Times New Roman"/>
          <w:sz w:val="28"/>
          <w:szCs w:val="28"/>
        </w:rPr>
        <w:t xml:space="preserve">– </w:t>
      </w:r>
      <w:r w:rsidRPr="0097667F">
        <w:rPr>
          <w:rFonts w:ascii="Times New Roman" w:hAnsi="Times New Roman"/>
          <w:sz w:val="28"/>
          <w:szCs w:val="28"/>
        </w:rPr>
        <w:t>очная.</w:t>
      </w:r>
    </w:p>
    <w:p w:rsidR="00457E5A" w:rsidRPr="00D50A53" w:rsidRDefault="00457E5A" w:rsidP="00457E5A">
      <w:pPr>
        <w:suppressAutoHyphens/>
        <w:spacing w:after="0" w:line="240" w:lineRule="auto"/>
        <w:ind w:firstLine="709"/>
        <w:jc w:val="both"/>
        <w:rPr>
          <w:rFonts w:ascii="Times New Roman" w:eastAsia="Calibri" w:hAnsi="Times New Roman"/>
          <w:b/>
          <w:sz w:val="28"/>
          <w:szCs w:val="28"/>
          <w:lang w:eastAsia="ar-SA"/>
        </w:rPr>
      </w:pPr>
      <w:r w:rsidRPr="0097667F">
        <w:rPr>
          <w:rFonts w:ascii="Times New Roman" w:eastAsia="Calibri" w:hAnsi="Times New Roman"/>
          <w:b/>
          <w:sz w:val="28"/>
          <w:szCs w:val="28"/>
          <w:lang w:eastAsia="ar-SA"/>
        </w:rPr>
        <w:t>Формы проведения занятий</w:t>
      </w:r>
      <w:r w:rsidRPr="00D50A53">
        <w:rPr>
          <w:rFonts w:ascii="Times New Roman" w:eastAsia="Calibri" w:hAnsi="Times New Roman"/>
          <w:sz w:val="28"/>
          <w:szCs w:val="28"/>
          <w:lang w:eastAsia="ar-SA"/>
        </w:rPr>
        <w:t xml:space="preserve"> – групповые. </w:t>
      </w:r>
    </w:p>
    <w:p w:rsidR="00457E5A" w:rsidRPr="00D50A53" w:rsidRDefault="00457E5A" w:rsidP="00457E5A">
      <w:pPr>
        <w:pStyle w:val="aa"/>
        <w:shd w:val="clear" w:color="auto" w:fill="FFFFFF"/>
        <w:spacing w:before="0" w:beforeAutospacing="0" w:after="0" w:afterAutospacing="0"/>
        <w:ind w:firstLine="709"/>
        <w:jc w:val="both"/>
        <w:rPr>
          <w:sz w:val="28"/>
          <w:szCs w:val="28"/>
        </w:rPr>
      </w:pPr>
      <w:r w:rsidRPr="00D50A53">
        <w:rPr>
          <w:sz w:val="28"/>
          <w:szCs w:val="28"/>
        </w:rPr>
        <w:t>Количество детей в группах – 15 - 12 человек, состав групп разновозрастной 6-10 лет и 10-</w:t>
      </w:r>
      <w:r w:rsidRPr="000B76B5">
        <w:rPr>
          <w:sz w:val="28"/>
          <w:szCs w:val="28"/>
        </w:rPr>
        <w:t>15</w:t>
      </w:r>
      <w:r w:rsidRPr="00D50A53">
        <w:rPr>
          <w:sz w:val="28"/>
          <w:szCs w:val="28"/>
        </w:rPr>
        <w:t xml:space="preserve"> лет. </w:t>
      </w:r>
      <w:r w:rsidRPr="00D50A53">
        <w:rPr>
          <w:bCs/>
          <w:sz w:val="28"/>
          <w:szCs w:val="28"/>
        </w:rPr>
        <w:t>В проведении занятий используются формы индивидуальной работы и коллективного творчества.</w:t>
      </w:r>
    </w:p>
    <w:p w:rsidR="00457E5A" w:rsidRPr="00D50A53" w:rsidRDefault="00457E5A" w:rsidP="00457E5A">
      <w:pPr>
        <w:shd w:val="clear" w:color="auto" w:fill="FFFFFF"/>
        <w:spacing w:after="0" w:line="240" w:lineRule="auto"/>
        <w:ind w:firstLine="709"/>
        <w:jc w:val="both"/>
        <w:rPr>
          <w:rFonts w:ascii="Times New Roman" w:hAnsi="Times New Roman"/>
          <w:sz w:val="28"/>
          <w:szCs w:val="28"/>
        </w:rPr>
      </w:pPr>
      <w:r w:rsidRPr="00D50A53">
        <w:rPr>
          <w:rFonts w:ascii="Times New Roman" w:hAnsi="Times New Roman"/>
          <w:sz w:val="28"/>
          <w:szCs w:val="28"/>
        </w:rPr>
        <w:t>Занятия включают в себя организационную, теоретическую, практическую и итоговую части, причем большее количество времени отводится на практическую часть.</w:t>
      </w:r>
    </w:p>
    <w:p w:rsidR="00457E5A" w:rsidRPr="00D50A53" w:rsidRDefault="00457E5A" w:rsidP="00457E5A">
      <w:pPr>
        <w:shd w:val="clear" w:color="auto" w:fill="FFFFFF"/>
        <w:spacing w:after="0" w:line="240" w:lineRule="auto"/>
        <w:ind w:firstLine="709"/>
        <w:jc w:val="both"/>
        <w:rPr>
          <w:rFonts w:ascii="Times New Roman" w:hAnsi="Times New Roman"/>
          <w:sz w:val="28"/>
          <w:szCs w:val="28"/>
        </w:rPr>
      </w:pPr>
      <w:r w:rsidRPr="00D50A53">
        <w:rPr>
          <w:rFonts w:ascii="Times New Roman" w:hAnsi="Times New Roman"/>
          <w:sz w:val="28"/>
          <w:szCs w:val="28"/>
        </w:rPr>
        <w:t>Первый этап - организационный. Во время него учащиеся готовятся к занятию и настраиваются на работу. Повторяют технику безопасности и подготавливают рабочее место.</w:t>
      </w:r>
    </w:p>
    <w:p w:rsidR="00457E5A" w:rsidRPr="00D50A53" w:rsidRDefault="00457E5A" w:rsidP="00457E5A">
      <w:pPr>
        <w:shd w:val="clear" w:color="auto" w:fill="FFFFFF"/>
        <w:spacing w:after="0" w:line="240" w:lineRule="auto"/>
        <w:ind w:firstLine="709"/>
        <w:jc w:val="both"/>
        <w:rPr>
          <w:rFonts w:ascii="Times New Roman" w:hAnsi="Times New Roman"/>
          <w:sz w:val="28"/>
          <w:szCs w:val="28"/>
        </w:rPr>
      </w:pPr>
      <w:r w:rsidRPr="00D50A53">
        <w:rPr>
          <w:rFonts w:ascii="Times New Roman" w:hAnsi="Times New Roman"/>
          <w:sz w:val="28"/>
          <w:szCs w:val="28"/>
        </w:rPr>
        <w:t>Второй этап – теоретическая часть необходима для введения учащихся в суть занятия. Ставится цель и задачи занятия. Эта часть должна быть емкой и понятной. Учитывая предрасположенность и готовность к занятиям, педагог с целью побудить к высказыванию своих мыслей и выработки собственных оригинальных идей, одобряет проявления к самостоятельности.</w:t>
      </w:r>
    </w:p>
    <w:p w:rsidR="00457E5A" w:rsidRPr="00D50A53" w:rsidRDefault="00457E5A" w:rsidP="00457E5A">
      <w:pPr>
        <w:shd w:val="clear" w:color="auto" w:fill="FFFFFF"/>
        <w:spacing w:after="0" w:line="240" w:lineRule="auto"/>
        <w:ind w:firstLine="709"/>
        <w:jc w:val="both"/>
        <w:rPr>
          <w:rFonts w:ascii="Times New Roman" w:hAnsi="Times New Roman"/>
          <w:sz w:val="28"/>
          <w:szCs w:val="28"/>
        </w:rPr>
      </w:pPr>
      <w:r w:rsidRPr="00D50A53">
        <w:rPr>
          <w:rFonts w:ascii="Times New Roman" w:hAnsi="Times New Roman"/>
          <w:sz w:val="28"/>
          <w:szCs w:val="28"/>
        </w:rPr>
        <w:t>Третий этап – практический. Непосредственное выполнение задания. Педагог показывает необходимые приемы работы, после предоставляет детям творческую свободу, оказывая индивидуальную помощь.</w:t>
      </w:r>
    </w:p>
    <w:p w:rsidR="00457E5A" w:rsidRPr="00D50A53" w:rsidRDefault="00457E5A" w:rsidP="00457E5A">
      <w:pPr>
        <w:shd w:val="clear" w:color="auto" w:fill="FFFFFF"/>
        <w:spacing w:after="0" w:line="240" w:lineRule="auto"/>
        <w:ind w:firstLine="709"/>
        <w:jc w:val="both"/>
        <w:rPr>
          <w:rFonts w:ascii="Times New Roman" w:hAnsi="Times New Roman"/>
          <w:sz w:val="28"/>
          <w:szCs w:val="28"/>
        </w:rPr>
      </w:pPr>
      <w:r w:rsidRPr="00D50A53">
        <w:rPr>
          <w:rFonts w:ascii="Times New Roman" w:hAnsi="Times New Roman"/>
          <w:sz w:val="28"/>
          <w:szCs w:val="28"/>
        </w:rPr>
        <w:t>Четвертый этап – подведение итогов. Проводится экспресс выставка, во время которой анализируются достоинства и недостатки выполненной работы, педагог советует каким образом дополнить и разнообразить её. В процессе просмотра работ происходит обсуждение оригинальности замысла и его воплощения автором, сравнение различных используемых выразительных средств.</w:t>
      </w:r>
    </w:p>
    <w:p w:rsidR="00457E5A" w:rsidRPr="00D50A53" w:rsidRDefault="00457E5A" w:rsidP="00457E5A">
      <w:pPr>
        <w:shd w:val="clear" w:color="auto" w:fill="FFFFFF"/>
        <w:spacing w:after="0" w:line="240" w:lineRule="auto"/>
        <w:ind w:firstLine="709"/>
        <w:jc w:val="both"/>
        <w:rPr>
          <w:rFonts w:ascii="Times New Roman" w:hAnsi="Times New Roman"/>
          <w:sz w:val="28"/>
          <w:szCs w:val="28"/>
        </w:rPr>
      </w:pPr>
      <w:r w:rsidRPr="00D50A53">
        <w:rPr>
          <w:rFonts w:ascii="Times New Roman" w:hAnsi="Times New Roman"/>
          <w:sz w:val="28"/>
          <w:szCs w:val="28"/>
        </w:rPr>
        <w:t>Так же возможны и другие формы подведения итогов во время обучения по изучению отдельных блоков программы (текущая (промежуточная) аттестация): выполнение самостоятельных работ, выполнение и защита проектов, конкурсы, опросы. В конце учебного года проводится итоговая аттестация в виде отчетной выставки и тестирования.</w:t>
      </w:r>
    </w:p>
    <w:p w:rsidR="00457E5A" w:rsidRPr="00D50A53" w:rsidRDefault="00457E5A" w:rsidP="00457E5A">
      <w:pPr>
        <w:pStyle w:val="aa"/>
        <w:shd w:val="clear" w:color="auto" w:fill="FFFFFF"/>
        <w:spacing w:before="0" w:beforeAutospacing="0" w:after="0" w:afterAutospacing="0"/>
        <w:ind w:firstLine="709"/>
        <w:jc w:val="both"/>
        <w:rPr>
          <w:sz w:val="28"/>
          <w:szCs w:val="28"/>
        </w:rPr>
      </w:pPr>
      <w:r w:rsidRPr="00D50A53">
        <w:rPr>
          <w:bCs/>
          <w:sz w:val="28"/>
          <w:szCs w:val="28"/>
        </w:rPr>
        <w:lastRenderedPageBreak/>
        <w:t>В проведении занятий используются формы индивидуальной работы и коллективного творчества.</w:t>
      </w:r>
    </w:p>
    <w:p w:rsidR="00457E5A" w:rsidRPr="00D50A53" w:rsidRDefault="00457E5A" w:rsidP="00457E5A">
      <w:pPr>
        <w:shd w:val="clear" w:color="auto" w:fill="FFFFFF"/>
        <w:spacing w:after="0" w:line="240" w:lineRule="auto"/>
        <w:ind w:firstLine="709"/>
        <w:jc w:val="both"/>
        <w:rPr>
          <w:rFonts w:ascii="Times New Roman" w:hAnsi="Times New Roman"/>
          <w:sz w:val="28"/>
          <w:szCs w:val="28"/>
        </w:rPr>
      </w:pPr>
      <w:r w:rsidRPr="00D50A53">
        <w:rPr>
          <w:rFonts w:ascii="Times New Roman" w:hAnsi="Times New Roman"/>
          <w:sz w:val="28"/>
          <w:szCs w:val="28"/>
        </w:rPr>
        <w:t>Занятия включают в себя организационную, теоретическую, практическую и итоговую части, причем большее количество времени отводится на практическую часть.</w:t>
      </w:r>
    </w:p>
    <w:p w:rsidR="00457E5A" w:rsidRPr="00D50A53" w:rsidRDefault="00457E5A" w:rsidP="00457E5A">
      <w:pPr>
        <w:shd w:val="clear" w:color="auto" w:fill="FFFFFF"/>
        <w:spacing w:after="0" w:line="240" w:lineRule="auto"/>
        <w:ind w:firstLine="709"/>
        <w:jc w:val="both"/>
        <w:rPr>
          <w:rFonts w:ascii="Times New Roman" w:hAnsi="Times New Roman"/>
          <w:sz w:val="28"/>
          <w:szCs w:val="28"/>
        </w:rPr>
      </w:pPr>
      <w:r w:rsidRPr="00D50A53">
        <w:rPr>
          <w:rFonts w:ascii="Times New Roman" w:hAnsi="Times New Roman"/>
          <w:sz w:val="28"/>
          <w:szCs w:val="28"/>
        </w:rPr>
        <w:t>Первый этап - организационный. Во время него учащиеся готовятся к занятию и настраиваются на работу. Повторяют технику безопасности и подготавливают рабочее место.</w:t>
      </w:r>
    </w:p>
    <w:p w:rsidR="00457E5A" w:rsidRPr="00D50A53" w:rsidRDefault="00457E5A" w:rsidP="00457E5A">
      <w:pPr>
        <w:shd w:val="clear" w:color="auto" w:fill="FFFFFF"/>
        <w:spacing w:after="0" w:line="240" w:lineRule="auto"/>
        <w:ind w:firstLine="709"/>
        <w:jc w:val="both"/>
        <w:rPr>
          <w:rFonts w:ascii="Times New Roman" w:hAnsi="Times New Roman"/>
          <w:sz w:val="28"/>
          <w:szCs w:val="28"/>
        </w:rPr>
      </w:pPr>
      <w:r w:rsidRPr="00D50A53">
        <w:rPr>
          <w:rFonts w:ascii="Times New Roman" w:hAnsi="Times New Roman"/>
          <w:sz w:val="28"/>
          <w:szCs w:val="28"/>
        </w:rPr>
        <w:t>Второй этап – теоретическая часть необходима для введения учащихся в суть занятия. Ставится цель и задачи занятия. Эта часть должна быть емкой и понятной. Учитывая предрасположенность и готовность к занятиям, педагог с целью побудить к высказыванию своих мыслей и выработки собственных оригинальных идей, одобряет проявления к самостоятельности.</w:t>
      </w:r>
    </w:p>
    <w:p w:rsidR="00457E5A" w:rsidRPr="00D50A53" w:rsidRDefault="00457E5A" w:rsidP="00457E5A">
      <w:pPr>
        <w:shd w:val="clear" w:color="auto" w:fill="FFFFFF"/>
        <w:spacing w:after="0" w:line="240" w:lineRule="auto"/>
        <w:ind w:firstLine="709"/>
        <w:jc w:val="both"/>
        <w:rPr>
          <w:rFonts w:ascii="Times New Roman" w:hAnsi="Times New Roman"/>
          <w:sz w:val="28"/>
          <w:szCs w:val="28"/>
        </w:rPr>
      </w:pPr>
      <w:r w:rsidRPr="00D50A53">
        <w:rPr>
          <w:rFonts w:ascii="Times New Roman" w:hAnsi="Times New Roman"/>
          <w:sz w:val="28"/>
          <w:szCs w:val="28"/>
        </w:rPr>
        <w:t>Третий этап – практический. Непосредственное выполнение задания. Педагог показывает необходимые приемы работы, после предоставляет детям творческую свободу, оказывая индивидуальную помощь.</w:t>
      </w:r>
    </w:p>
    <w:p w:rsidR="00457E5A" w:rsidRPr="00D50A53" w:rsidRDefault="00457E5A" w:rsidP="00457E5A">
      <w:pPr>
        <w:shd w:val="clear" w:color="auto" w:fill="FFFFFF"/>
        <w:spacing w:after="0" w:line="240" w:lineRule="auto"/>
        <w:ind w:firstLine="709"/>
        <w:jc w:val="both"/>
        <w:rPr>
          <w:rFonts w:ascii="Times New Roman" w:hAnsi="Times New Roman"/>
          <w:sz w:val="28"/>
          <w:szCs w:val="28"/>
        </w:rPr>
      </w:pPr>
      <w:r w:rsidRPr="00D50A53">
        <w:rPr>
          <w:rFonts w:ascii="Times New Roman" w:hAnsi="Times New Roman"/>
          <w:sz w:val="28"/>
          <w:szCs w:val="28"/>
        </w:rPr>
        <w:t>Четвертый этап – подведение итогов. Проводится экспресс выставка, во время которой анализируются достоинства и недостатки выполненной работы, педагог советует каким образом дополнить и разнообразить её. В процессе просмотра работ происходит обсуждение оригинальности замысла и его воплощения автором, сравнение различных используемых выразительных средств.</w:t>
      </w:r>
    </w:p>
    <w:p w:rsidR="00457E5A" w:rsidRDefault="00457E5A" w:rsidP="00457E5A">
      <w:pPr>
        <w:shd w:val="clear" w:color="auto" w:fill="FFFFFF"/>
        <w:spacing w:after="0" w:line="240" w:lineRule="auto"/>
        <w:ind w:firstLine="709"/>
        <w:jc w:val="both"/>
        <w:rPr>
          <w:rFonts w:ascii="Times New Roman" w:hAnsi="Times New Roman"/>
          <w:sz w:val="28"/>
          <w:szCs w:val="28"/>
        </w:rPr>
      </w:pPr>
      <w:r w:rsidRPr="00D50A53">
        <w:rPr>
          <w:rFonts w:ascii="Times New Roman" w:hAnsi="Times New Roman"/>
          <w:sz w:val="28"/>
          <w:szCs w:val="28"/>
        </w:rPr>
        <w:t>Так же возможны и другие формы подведения итогов во время обучения по изучению отдельных блоков программы (текущая (промежуточная) аттестация): выполнение самостоятельных работ, выполнение и защита проектов, конкурсы, опросы. В конце учебного года проводится итоговая аттестация в виде отчетной выставки и тестирования.</w:t>
      </w:r>
    </w:p>
    <w:p w:rsidR="00457E5A" w:rsidRPr="00D50A53" w:rsidRDefault="00457E5A" w:rsidP="00457E5A">
      <w:pPr>
        <w:shd w:val="clear" w:color="auto" w:fill="FFFFFF"/>
        <w:spacing w:after="0" w:line="240" w:lineRule="auto"/>
        <w:ind w:firstLine="709"/>
        <w:jc w:val="both"/>
        <w:rPr>
          <w:rFonts w:ascii="Times New Roman" w:hAnsi="Times New Roman"/>
          <w:b/>
          <w:sz w:val="28"/>
          <w:szCs w:val="28"/>
        </w:rPr>
      </w:pPr>
      <w:r w:rsidRPr="00D50A53">
        <w:rPr>
          <w:rFonts w:ascii="Times New Roman" w:hAnsi="Times New Roman"/>
          <w:b/>
          <w:sz w:val="28"/>
          <w:szCs w:val="28"/>
        </w:rPr>
        <w:t>Условия зачисления</w:t>
      </w:r>
    </w:p>
    <w:p w:rsidR="00457E5A" w:rsidRPr="00D50A53" w:rsidRDefault="00457E5A" w:rsidP="00457E5A">
      <w:pPr>
        <w:shd w:val="clear" w:color="auto" w:fill="FFFFFF"/>
        <w:spacing w:after="0" w:line="240" w:lineRule="auto"/>
        <w:ind w:firstLine="709"/>
        <w:jc w:val="both"/>
        <w:rPr>
          <w:rFonts w:ascii="Times New Roman" w:hAnsi="Times New Roman"/>
          <w:sz w:val="28"/>
          <w:szCs w:val="28"/>
        </w:rPr>
      </w:pPr>
      <w:r w:rsidRPr="00D50A53">
        <w:rPr>
          <w:rFonts w:ascii="Times New Roman" w:hAnsi="Times New Roman"/>
          <w:sz w:val="28"/>
          <w:szCs w:val="28"/>
        </w:rPr>
        <w:t xml:space="preserve">Зачисление в учебную группу на 1-й год обучения происходит по итогам собеседования, в ходе которого определяется уровень готовности обучающихся к освоению дополнительной общеобразовательной программы «Керамика». </w:t>
      </w:r>
    </w:p>
    <w:p w:rsidR="00457E5A" w:rsidRPr="0097667F" w:rsidRDefault="00457E5A" w:rsidP="00457E5A">
      <w:pPr>
        <w:shd w:val="clear" w:color="auto" w:fill="FFFFFF"/>
        <w:spacing w:after="0"/>
        <w:ind w:firstLine="567"/>
        <w:jc w:val="both"/>
        <w:rPr>
          <w:rFonts w:ascii="Times New Roman" w:hAnsi="Times New Roman"/>
          <w:sz w:val="28"/>
          <w:szCs w:val="28"/>
        </w:rPr>
      </w:pPr>
      <w:r w:rsidRPr="0097667F">
        <w:rPr>
          <w:rFonts w:ascii="Times New Roman" w:hAnsi="Times New Roman"/>
          <w:b/>
          <w:bCs/>
          <w:spacing w:val="-2"/>
          <w:sz w:val="28"/>
          <w:szCs w:val="28"/>
          <w:shd w:val="clear" w:color="auto" w:fill="FFFFFF"/>
        </w:rPr>
        <w:t xml:space="preserve">Форма реализации образовательной программы – </w:t>
      </w:r>
      <w:r w:rsidRPr="0097667F">
        <w:rPr>
          <w:rFonts w:ascii="Times New Roman" w:hAnsi="Times New Roman"/>
          <w:bCs/>
          <w:spacing w:val="-2"/>
          <w:sz w:val="28"/>
          <w:szCs w:val="28"/>
          <w:shd w:val="clear" w:color="auto" w:fill="FFFFFF"/>
        </w:rPr>
        <w:t>традиционная,</w:t>
      </w:r>
      <w:r w:rsidRPr="0097667F">
        <w:rPr>
          <w:rFonts w:ascii="Times New Roman" w:hAnsi="Times New Roman"/>
          <w:sz w:val="28"/>
          <w:szCs w:val="28"/>
        </w:rPr>
        <w:t xml:space="preserve"> реализуется в рамках учреждения.</w:t>
      </w:r>
    </w:p>
    <w:p w:rsidR="00457E5A" w:rsidRDefault="00457E5A" w:rsidP="00457E5A">
      <w:pPr>
        <w:spacing w:line="240" w:lineRule="auto"/>
        <w:ind w:left="142" w:firstLine="709"/>
        <w:contextualSpacing/>
        <w:jc w:val="both"/>
        <w:rPr>
          <w:rFonts w:ascii="Times New Roman" w:hAnsi="Times New Roman"/>
          <w:b/>
          <w:i/>
          <w:sz w:val="28"/>
          <w:szCs w:val="28"/>
        </w:rPr>
      </w:pPr>
      <w:r w:rsidRPr="00D50A53">
        <w:rPr>
          <w:rFonts w:ascii="Times New Roman" w:hAnsi="Times New Roman"/>
          <w:b/>
          <w:i/>
          <w:sz w:val="28"/>
          <w:szCs w:val="28"/>
        </w:rPr>
        <w:t>Программа может реализовываться с применением электронного обучения и дистанционных образовательных технологий.</w:t>
      </w:r>
    </w:p>
    <w:p w:rsidR="00457E5A" w:rsidRDefault="00457E5A" w:rsidP="00457E5A">
      <w:pPr>
        <w:spacing w:line="240" w:lineRule="auto"/>
        <w:ind w:left="142" w:firstLine="709"/>
        <w:contextualSpacing/>
        <w:jc w:val="both"/>
        <w:rPr>
          <w:rFonts w:ascii="Times New Roman" w:hAnsi="Times New Roman"/>
          <w:b/>
          <w:i/>
          <w:sz w:val="28"/>
          <w:szCs w:val="28"/>
        </w:rPr>
      </w:pPr>
    </w:p>
    <w:p w:rsidR="00457E5A" w:rsidRPr="00D50A53" w:rsidRDefault="00457E5A" w:rsidP="00457E5A">
      <w:pPr>
        <w:shd w:val="clear" w:color="auto" w:fill="FFFFFF"/>
        <w:ind w:right="-113" w:firstLine="567"/>
        <w:jc w:val="both"/>
        <w:rPr>
          <w:rFonts w:ascii="Times New Roman" w:hAnsi="Times New Roman"/>
          <w:b/>
          <w:sz w:val="28"/>
          <w:szCs w:val="28"/>
        </w:rPr>
      </w:pPr>
      <w:r w:rsidRPr="000D5611">
        <w:rPr>
          <w:rFonts w:ascii="Times New Roman" w:hAnsi="Times New Roman"/>
          <w:sz w:val="28"/>
          <w:szCs w:val="28"/>
        </w:rPr>
        <w:t>Набор в группы осуществляется через регистрацию заявки на интернет-портале АИС «Навигатор дополнительного образования Курской области» </w:t>
      </w:r>
      <w:hyperlink r:id="rId17" w:tgtFrame="_blank" w:history="1">
        <w:r w:rsidRPr="000D5611">
          <w:rPr>
            <w:rStyle w:val="af8"/>
            <w:rFonts w:ascii="Times New Roman" w:hAnsi="Times New Roman"/>
            <w:sz w:val="28"/>
            <w:szCs w:val="28"/>
          </w:rPr>
          <w:t>https://р46.навигатор.дети</w:t>
        </w:r>
      </w:hyperlink>
      <w:r w:rsidRPr="000D5611">
        <w:rPr>
          <w:rFonts w:ascii="Times New Roman" w:hAnsi="Times New Roman"/>
          <w:sz w:val="28"/>
          <w:szCs w:val="28"/>
        </w:rPr>
        <w:t>: зачисление в группы происходит в соответствии с возрастными нормами и представленным расписанием.</w:t>
      </w:r>
    </w:p>
    <w:p w:rsidR="00457E5A" w:rsidRPr="00D50A53" w:rsidRDefault="00457E5A" w:rsidP="00457E5A">
      <w:pPr>
        <w:shd w:val="clear" w:color="auto" w:fill="FFFFFF"/>
        <w:spacing w:after="0" w:line="240" w:lineRule="auto"/>
        <w:ind w:firstLine="709"/>
        <w:jc w:val="center"/>
        <w:rPr>
          <w:rFonts w:ascii="Times New Roman" w:hAnsi="Times New Roman"/>
          <w:b/>
          <w:sz w:val="28"/>
          <w:szCs w:val="28"/>
        </w:rPr>
      </w:pPr>
      <w:r w:rsidRPr="00D50A53">
        <w:rPr>
          <w:rFonts w:ascii="Times New Roman" w:eastAsia="Courier New" w:hAnsi="Times New Roman"/>
          <w:b/>
          <w:sz w:val="28"/>
          <w:szCs w:val="28"/>
        </w:rPr>
        <w:t xml:space="preserve">1.2. Цель и задачи </w:t>
      </w:r>
      <w:r w:rsidRPr="00D50A53">
        <w:rPr>
          <w:rFonts w:ascii="Times New Roman" w:hAnsi="Times New Roman"/>
          <w:b/>
          <w:sz w:val="28"/>
          <w:szCs w:val="28"/>
        </w:rPr>
        <w:t>дополнительной общеобразовательной общеразвивающей программы «Керамика».</w:t>
      </w:r>
    </w:p>
    <w:p w:rsidR="00457E5A" w:rsidRPr="00DD3DA2" w:rsidRDefault="00457E5A" w:rsidP="00457E5A">
      <w:pPr>
        <w:spacing w:after="0" w:line="240" w:lineRule="auto"/>
        <w:ind w:firstLine="709"/>
        <w:jc w:val="both"/>
        <w:rPr>
          <w:rFonts w:ascii="Times New Roman" w:hAnsi="Times New Roman"/>
          <w:sz w:val="28"/>
          <w:szCs w:val="28"/>
        </w:rPr>
      </w:pPr>
      <w:r w:rsidRPr="00D50A53">
        <w:rPr>
          <w:rFonts w:ascii="Times New Roman" w:hAnsi="Times New Roman"/>
          <w:b/>
          <w:sz w:val="28"/>
          <w:szCs w:val="28"/>
        </w:rPr>
        <w:t>Цель программы:</w:t>
      </w:r>
      <w:r w:rsidRPr="00D50A53">
        <w:rPr>
          <w:rFonts w:ascii="Times New Roman" w:hAnsi="Times New Roman"/>
          <w:sz w:val="28"/>
          <w:szCs w:val="28"/>
        </w:rPr>
        <w:t xml:space="preserve"> </w:t>
      </w:r>
      <w:r w:rsidRPr="00DD3DA2">
        <w:rPr>
          <w:rFonts w:ascii="Times New Roman" w:hAnsi="Times New Roman"/>
          <w:sz w:val="28"/>
          <w:szCs w:val="28"/>
        </w:rPr>
        <w:t>эстетическое, духовное и патриотическое воспитание обучающихся, на базе освоения традиционных промысловых технологий</w:t>
      </w:r>
      <w:r>
        <w:rPr>
          <w:rFonts w:ascii="Times New Roman" w:hAnsi="Times New Roman"/>
          <w:sz w:val="28"/>
          <w:szCs w:val="28"/>
        </w:rPr>
        <w:t xml:space="preserve">, </w:t>
      </w:r>
      <w:r>
        <w:rPr>
          <w:rFonts w:ascii="Times New Roman" w:hAnsi="Times New Roman"/>
          <w:sz w:val="28"/>
          <w:szCs w:val="28"/>
        </w:rPr>
        <w:lastRenderedPageBreak/>
        <w:t>воспитание</w:t>
      </w:r>
      <w:r w:rsidRPr="00D50A53">
        <w:rPr>
          <w:rFonts w:ascii="Times New Roman" w:hAnsi="Times New Roman"/>
          <w:sz w:val="28"/>
          <w:szCs w:val="28"/>
        </w:rPr>
        <w:t xml:space="preserve"> интерес</w:t>
      </w:r>
      <w:r>
        <w:rPr>
          <w:rFonts w:ascii="Times New Roman" w:hAnsi="Times New Roman"/>
          <w:sz w:val="28"/>
          <w:szCs w:val="28"/>
        </w:rPr>
        <w:t>а</w:t>
      </w:r>
      <w:r w:rsidRPr="00D50A53">
        <w:rPr>
          <w:rFonts w:ascii="Times New Roman" w:hAnsi="Times New Roman"/>
          <w:sz w:val="28"/>
          <w:szCs w:val="28"/>
        </w:rPr>
        <w:t xml:space="preserve"> к народному творчеству, вовлечь обучающихся в творческую деятельность в процессе освоения гончарного ремесла</w:t>
      </w:r>
      <w:r>
        <w:rPr>
          <w:rFonts w:ascii="Times New Roman" w:hAnsi="Times New Roman"/>
          <w:sz w:val="28"/>
          <w:szCs w:val="28"/>
        </w:rPr>
        <w:t>,</w:t>
      </w:r>
      <w:r w:rsidRPr="00DD3DA2">
        <w:rPr>
          <w:rFonts w:ascii="Times New Roman" w:hAnsi="Times New Roman"/>
          <w:sz w:val="28"/>
          <w:szCs w:val="28"/>
        </w:rPr>
        <w:t xml:space="preserve"> творческое развитие личности и подготовка к активной социальной жизни.</w:t>
      </w:r>
    </w:p>
    <w:p w:rsidR="00457E5A" w:rsidRPr="00DD3DA2" w:rsidRDefault="00457E5A" w:rsidP="00457E5A">
      <w:pPr>
        <w:ind w:right="141" w:firstLine="709"/>
        <w:contextualSpacing/>
        <w:rPr>
          <w:rFonts w:ascii="Times New Roman" w:hAnsi="Times New Roman"/>
          <w:sz w:val="28"/>
          <w:szCs w:val="28"/>
        </w:rPr>
      </w:pPr>
      <w:r w:rsidRPr="00DD3DA2">
        <w:rPr>
          <w:rFonts w:ascii="Times New Roman" w:hAnsi="Times New Roman"/>
          <w:sz w:val="28"/>
          <w:szCs w:val="28"/>
        </w:rPr>
        <w:t>Достижению цели способствует решение ряда педагогических задач.</w:t>
      </w:r>
    </w:p>
    <w:p w:rsidR="00457E5A" w:rsidRPr="008C42A8" w:rsidRDefault="00457E5A" w:rsidP="00457E5A">
      <w:pPr>
        <w:spacing w:after="0" w:line="240" w:lineRule="auto"/>
        <w:ind w:firstLine="709"/>
        <w:jc w:val="both"/>
        <w:rPr>
          <w:rFonts w:ascii="Times New Roman" w:hAnsi="Times New Roman"/>
          <w:b/>
          <w:sz w:val="28"/>
          <w:szCs w:val="28"/>
        </w:rPr>
      </w:pPr>
      <w:r w:rsidRPr="008C42A8">
        <w:rPr>
          <w:rFonts w:ascii="Times New Roman" w:hAnsi="Times New Roman"/>
          <w:b/>
          <w:sz w:val="28"/>
          <w:szCs w:val="28"/>
        </w:rPr>
        <w:t>Задачи на стартовом уровне:</w:t>
      </w:r>
    </w:p>
    <w:p w:rsidR="00457E5A" w:rsidRPr="008C42A8" w:rsidRDefault="00457E5A" w:rsidP="00457E5A">
      <w:pPr>
        <w:pStyle w:val="a8"/>
        <w:tabs>
          <w:tab w:val="left" w:pos="720"/>
        </w:tabs>
        <w:ind w:left="426"/>
        <w:jc w:val="both"/>
        <w:rPr>
          <w:b/>
        </w:rPr>
      </w:pPr>
      <w:r w:rsidRPr="008C42A8">
        <w:sym w:font="Symbol" w:char="F02D"/>
      </w:r>
      <w:r w:rsidRPr="008C42A8">
        <w:t xml:space="preserve"> </w:t>
      </w:r>
      <w:r w:rsidRPr="008C42A8">
        <w:rPr>
          <w:b/>
        </w:rPr>
        <w:t>образовательные задачи</w:t>
      </w:r>
    </w:p>
    <w:p w:rsidR="00457E5A" w:rsidRPr="008C42A8" w:rsidRDefault="00457E5A" w:rsidP="00457E5A">
      <w:pPr>
        <w:widowControl w:val="0"/>
        <w:spacing w:after="0" w:line="240" w:lineRule="auto"/>
        <w:ind w:left="426"/>
        <w:rPr>
          <w:rFonts w:ascii="Times New Roman" w:eastAsia="Courier New" w:hAnsi="Times New Roman"/>
          <w:sz w:val="28"/>
          <w:szCs w:val="28"/>
        </w:rPr>
      </w:pPr>
      <w:r w:rsidRPr="008C42A8">
        <w:rPr>
          <w:rFonts w:ascii="Times New Roman" w:eastAsia="Courier New" w:hAnsi="Times New Roman"/>
          <w:sz w:val="28"/>
          <w:szCs w:val="28"/>
        </w:rPr>
        <w:t>1. Познакомить с техникой безопасности и гигиены рабочего места.</w:t>
      </w:r>
    </w:p>
    <w:p w:rsidR="00457E5A" w:rsidRPr="008C42A8" w:rsidRDefault="00457E5A" w:rsidP="00457E5A">
      <w:pPr>
        <w:tabs>
          <w:tab w:val="left" w:pos="720"/>
        </w:tabs>
        <w:autoSpaceDE w:val="0"/>
        <w:autoSpaceDN w:val="0"/>
        <w:spacing w:after="0" w:line="240" w:lineRule="auto"/>
        <w:ind w:left="426" w:right="7"/>
        <w:rPr>
          <w:rFonts w:ascii="Times New Roman" w:hAnsi="Times New Roman"/>
          <w:sz w:val="28"/>
          <w:szCs w:val="28"/>
        </w:rPr>
      </w:pPr>
      <w:r w:rsidRPr="008C42A8">
        <w:rPr>
          <w:rFonts w:ascii="Times New Roman" w:eastAsia="Courier New" w:hAnsi="Times New Roman"/>
          <w:sz w:val="28"/>
          <w:szCs w:val="28"/>
        </w:rPr>
        <w:t xml:space="preserve">2. Обучить технике работы с пластичными материалами, технике </w:t>
      </w:r>
      <w:proofErr w:type="spellStart"/>
      <w:r w:rsidRPr="008C42A8">
        <w:rPr>
          <w:rFonts w:ascii="Times New Roman" w:hAnsi="Times New Roman"/>
          <w:sz w:val="28"/>
          <w:szCs w:val="28"/>
        </w:rPr>
        <w:t>отминки</w:t>
      </w:r>
      <w:proofErr w:type="spellEnd"/>
      <w:r w:rsidRPr="008C42A8">
        <w:rPr>
          <w:rFonts w:ascii="Times New Roman" w:hAnsi="Times New Roman"/>
          <w:sz w:val="28"/>
          <w:szCs w:val="28"/>
        </w:rPr>
        <w:t xml:space="preserve"> и пластовой технике.</w:t>
      </w:r>
    </w:p>
    <w:p w:rsidR="00457E5A" w:rsidRPr="008C42A8" w:rsidRDefault="00457E5A" w:rsidP="00457E5A">
      <w:pPr>
        <w:tabs>
          <w:tab w:val="left" w:pos="720"/>
        </w:tabs>
        <w:autoSpaceDE w:val="0"/>
        <w:autoSpaceDN w:val="0"/>
        <w:spacing w:after="0" w:line="240" w:lineRule="auto"/>
        <w:ind w:left="426" w:right="7"/>
        <w:rPr>
          <w:rFonts w:ascii="Times New Roman" w:hAnsi="Times New Roman"/>
          <w:sz w:val="28"/>
          <w:szCs w:val="28"/>
        </w:rPr>
      </w:pPr>
      <w:r w:rsidRPr="008C42A8">
        <w:rPr>
          <w:rFonts w:ascii="Times New Roman" w:hAnsi="Times New Roman"/>
          <w:sz w:val="28"/>
          <w:szCs w:val="28"/>
        </w:rPr>
        <w:tab/>
        <w:t>3. Обучить работе с глиной как виду декоративно-прикладного искусства.</w:t>
      </w:r>
    </w:p>
    <w:p w:rsidR="00457E5A" w:rsidRPr="008C42A8" w:rsidRDefault="00457E5A" w:rsidP="00457E5A">
      <w:pPr>
        <w:tabs>
          <w:tab w:val="left" w:pos="709"/>
        </w:tabs>
        <w:spacing w:after="0" w:line="240" w:lineRule="auto"/>
        <w:ind w:left="426"/>
        <w:rPr>
          <w:rFonts w:ascii="Times New Roman" w:hAnsi="Times New Roman"/>
          <w:sz w:val="28"/>
          <w:szCs w:val="28"/>
        </w:rPr>
      </w:pPr>
      <w:r w:rsidRPr="008C42A8">
        <w:rPr>
          <w:rFonts w:ascii="Times New Roman" w:hAnsi="Times New Roman"/>
          <w:sz w:val="28"/>
          <w:szCs w:val="28"/>
        </w:rPr>
        <w:t>4. Познакомить с народными традициями, древними и современными художественными промыслами, с эстетикой народного творчества и декоративно-прикладного искусства.</w:t>
      </w:r>
    </w:p>
    <w:p w:rsidR="00457E5A" w:rsidRPr="008C42A8" w:rsidRDefault="00457E5A" w:rsidP="00457E5A">
      <w:pPr>
        <w:tabs>
          <w:tab w:val="left" w:pos="720"/>
        </w:tabs>
        <w:autoSpaceDE w:val="0"/>
        <w:autoSpaceDN w:val="0"/>
        <w:spacing w:after="0" w:line="240" w:lineRule="auto"/>
        <w:ind w:left="426" w:right="7"/>
        <w:rPr>
          <w:rFonts w:ascii="Times New Roman" w:hAnsi="Times New Roman"/>
          <w:sz w:val="28"/>
          <w:szCs w:val="28"/>
        </w:rPr>
      </w:pPr>
      <w:r w:rsidRPr="008C42A8">
        <w:rPr>
          <w:rFonts w:ascii="Times New Roman" w:hAnsi="Times New Roman"/>
          <w:sz w:val="28"/>
          <w:szCs w:val="28"/>
        </w:rPr>
        <w:t xml:space="preserve"> 5. Освоить навыки работы с инструментами и материалами. </w:t>
      </w:r>
    </w:p>
    <w:p w:rsidR="00457E5A" w:rsidRPr="008C42A8" w:rsidRDefault="00457E5A" w:rsidP="00457E5A">
      <w:pPr>
        <w:pStyle w:val="a8"/>
        <w:tabs>
          <w:tab w:val="left" w:pos="720"/>
        </w:tabs>
        <w:ind w:left="426"/>
        <w:rPr>
          <w:b/>
        </w:rPr>
      </w:pPr>
      <w:r w:rsidRPr="008C42A8">
        <w:rPr>
          <w:b/>
        </w:rPr>
        <w:sym w:font="Symbol" w:char="F02D"/>
      </w:r>
      <w:r w:rsidRPr="008C42A8">
        <w:rPr>
          <w:b/>
        </w:rPr>
        <w:t xml:space="preserve"> развивающие задачи</w:t>
      </w:r>
    </w:p>
    <w:p w:rsidR="00457E5A" w:rsidRPr="008C42A8" w:rsidRDefault="00457E5A" w:rsidP="00457E5A">
      <w:pPr>
        <w:pStyle w:val="a8"/>
        <w:widowControl w:val="0"/>
        <w:numPr>
          <w:ilvl w:val="0"/>
          <w:numId w:val="30"/>
        </w:numPr>
        <w:ind w:left="426" w:firstLine="0"/>
        <w:rPr>
          <w:rFonts w:eastAsia="Courier New"/>
        </w:rPr>
      </w:pPr>
      <w:r w:rsidRPr="008C42A8">
        <w:rPr>
          <w:rFonts w:eastAsia="Courier New"/>
        </w:rPr>
        <w:t>Формировать основы самоанализа оценки и коррекции результатов учебной работы.</w:t>
      </w:r>
    </w:p>
    <w:p w:rsidR="00457E5A" w:rsidRPr="008C42A8" w:rsidRDefault="00457E5A" w:rsidP="00457E5A">
      <w:pPr>
        <w:pStyle w:val="a8"/>
        <w:widowControl w:val="0"/>
        <w:numPr>
          <w:ilvl w:val="0"/>
          <w:numId w:val="30"/>
        </w:numPr>
        <w:ind w:left="426" w:firstLine="0"/>
        <w:rPr>
          <w:rFonts w:eastAsia="Courier New"/>
        </w:rPr>
      </w:pPr>
      <w:r w:rsidRPr="008C42A8">
        <w:rPr>
          <w:rFonts w:eastAsia="Courier New"/>
        </w:rPr>
        <w:t>Формировать навыки целеполагания, поиска новой информации.</w:t>
      </w:r>
    </w:p>
    <w:p w:rsidR="00457E5A" w:rsidRPr="008C42A8" w:rsidRDefault="00457E5A" w:rsidP="00457E5A">
      <w:pPr>
        <w:pStyle w:val="a8"/>
        <w:numPr>
          <w:ilvl w:val="0"/>
          <w:numId w:val="30"/>
        </w:numPr>
        <w:ind w:left="426" w:firstLine="0"/>
      </w:pPr>
      <w:r w:rsidRPr="008C42A8">
        <w:t xml:space="preserve">Развивать владение основами цветовой грамотности. </w:t>
      </w:r>
    </w:p>
    <w:p w:rsidR="00457E5A" w:rsidRPr="008C42A8" w:rsidRDefault="00457E5A" w:rsidP="00457E5A">
      <w:pPr>
        <w:pStyle w:val="a8"/>
        <w:numPr>
          <w:ilvl w:val="0"/>
          <w:numId w:val="30"/>
        </w:numPr>
        <w:ind w:left="426" w:firstLine="0"/>
      </w:pPr>
      <w:r w:rsidRPr="008C42A8">
        <w:t>Развивать эстетический и художественный вкус.</w:t>
      </w:r>
    </w:p>
    <w:p w:rsidR="00457E5A" w:rsidRPr="008C42A8" w:rsidRDefault="00457E5A" w:rsidP="00457E5A">
      <w:pPr>
        <w:pStyle w:val="a8"/>
        <w:tabs>
          <w:tab w:val="left" w:pos="720"/>
        </w:tabs>
        <w:ind w:left="426"/>
        <w:rPr>
          <w:b/>
        </w:rPr>
      </w:pPr>
      <w:r w:rsidRPr="008C42A8">
        <w:rPr>
          <w:b/>
        </w:rPr>
        <w:sym w:font="Symbol" w:char="F02D"/>
      </w:r>
      <w:r w:rsidRPr="008C42A8">
        <w:rPr>
          <w:b/>
        </w:rPr>
        <w:t xml:space="preserve"> воспитательные задачи</w:t>
      </w:r>
    </w:p>
    <w:p w:rsidR="00457E5A" w:rsidRPr="008C42A8" w:rsidRDefault="00457E5A" w:rsidP="00457E5A">
      <w:pPr>
        <w:widowControl w:val="0"/>
        <w:spacing w:after="0" w:line="240" w:lineRule="auto"/>
        <w:ind w:left="426"/>
        <w:rPr>
          <w:rFonts w:ascii="Times New Roman" w:eastAsia="Courier New" w:hAnsi="Times New Roman"/>
          <w:sz w:val="28"/>
          <w:szCs w:val="28"/>
        </w:rPr>
      </w:pPr>
      <w:r w:rsidRPr="008C42A8">
        <w:rPr>
          <w:rFonts w:ascii="Times New Roman" w:eastAsia="Courier New" w:hAnsi="Times New Roman"/>
          <w:sz w:val="28"/>
          <w:szCs w:val="28"/>
        </w:rPr>
        <w:t>1. Формировать гражданскую позицию, патриотизм.</w:t>
      </w:r>
    </w:p>
    <w:p w:rsidR="00457E5A" w:rsidRPr="008C42A8" w:rsidRDefault="00457E5A" w:rsidP="00457E5A">
      <w:pPr>
        <w:widowControl w:val="0"/>
        <w:spacing w:after="0" w:line="240" w:lineRule="auto"/>
        <w:ind w:left="426"/>
        <w:rPr>
          <w:rFonts w:ascii="Times New Roman" w:hAnsi="Times New Roman"/>
          <w:sz w:val="28"/>
          <w:szCs w:val="28"/>
          <w:shd w:val="clear" w:color="auto" w:fill="FFFFFF"/>
        </w:rPr>
      </w:pPr>
      <w:r w:rsidRPr="008C42A8">
        <w:rPr>
          <w:rFonts w:ascii="Times New Roman" w:eastAsia="Courier New" w:hAnsi="Times New Roman"/>
          <w:sz w:val="28"/>
          <w:szCs w:val="28"/>
        </w:rPr>
        <w:t xml:space="preserve">2. </w:t>
      </w:r>
      <w:r w:rsidRPr="008C42A8">
        <w:rPr>
          <w:rFonts w:ascii="Times New Roman" w:hAnsi="Times New Roman"/>
          <w:sz w:val="28"/>
          <w:szCs w:val="28"/>
          <w:shd w:val="clear" w:color="auto" w:fill="FFFFFF"/>
        </w:rPr>
        <w:t>Воспитывать трудолюбие, бережливость, аккуратность.</w:t>
      </w:r>
    </w:p>
    <w:p w:rsidR="00457E5A" w:rsidRPr="008C42A8" w:rsidRDefault="00457E5A" w:rsidP="00457E5A">
      <w:pPr>
        <w:widowControl w:val="0"/>
        <w:spacing w:after="0" w:line="240" w:lineRule="auto"/>
        <w:ind w:left="426"/>
        <w:rPr>
          <w:rFonts w:ascii="Times New Roman" w:hAnsi="Times New Roman"/>
          <w:sz w:val="28"/>
          <w:szCs w:val="28"/>
          <w:shd w:val="clear" w:color="auto" w:fill="FFFFFF"/>
        </w:rPr>
      </w:pPr>
      <w:r w:rsidRPr="008C42A8">
        <w:rPr>
          <w:rFonts w:ascii="Times New Roman" w:hAnsi="Times New Roman"/>
          <w:sz w:val="28"/>
          <w:szCs w:val="28"/>
          <w:shd w:val="clear" w:color="auto" w:fill="FFFFFF"/>
        </w:rPr>
        <w:t>3. Развивать волевые качества: целеустремлённость, ответственность, дисциплинированность.</w:t>
      </w:r>
    </w:p>
    <w:p w:rsidR="00457E5A" w:rsidRPr="008C42A8" w:rsidRDefault="00457E5A" w:rsidP="00457E5A">
      <w:pPr>
        <w:widowControl w:val="0"/>
        <w:spacing w:after="0" w:line="240" w:lineRule="auto"/>
        <w:ind w:left="426"/>
        <w:rPr>
          <w:rFonts w:ascii="Times New Roman" w:eastAsia="Courier New" w:hAnsi="Times New Roman"/>
          <w:sz w:val="28"/>
          <w:szCs w:val="28"/>
        </w:rPr>
      </w:pPr>
      <w:r w:rsidRPr="008C42A8">
        <w:rPr>
          <w:rFonts w:ascii="Times New Roman" w:hAnsi="Times New Roman"/>
          <w:sz w:val="28"/>
          <w:szCs w:val="28"/>
          <w:shd w:val="clear" w:color="auto" w:fill="FFFFFF"/>
        </w:rPr>
        <w:t xml:space="preserve">4. Воспитать </w:t>
      </w:r>
      <w:r w:rsidRPr="008C42A8">
        <w:rPr>
          <w:rFonts w:ascii="Times New Roman" w:hAnsi="Times New Roman"/>
          <w:sz w:val="28"/>
          <w:szCs w:val="28"/>
        </w:rPr>
        <w:t>у учащихся чувство любви к Родине через изучение народного искусства</w:t>
      </w:r>
    </w:p>
    <w:p w:rsidR="00457E5A" w:rsidRPr="008C42A8" w:rsidRDefault="00457E5A" w:rsidP="00457E5A">
      <w:pPr>
        <w:spacing w:after="0" w:line="240" w:lineRule="auto"/>
        <w:ind w:left="426"/>
        <w:rPr>
          <w:rFonts w:ascii="Times New Roman" w:hAnsi="Times New Roman"/>
          <w:b/>
          <w:sz w:val="28"/>
          <w:szCs w:val="28"/>
        </w:rPr>
      </w:pPr>
    </w:p>
    <w:p w:rsidR="00457E5A" w:rsidRPr="008C42A8" w:rsidRDefault="00457E5A" w:rsidP="00457E5A">
      <w:pPr>
        <w:pStyle w:val="a8"/>
        <w:tabs>
          <w:tab w:val="left" w:pos="720"/>
        </w:tabs>
        <w:ind w:left="426"/>
        <w:jc w:val="both"/>
        <w:rPr>
          <w:b/>
        </w:rPr>
      </w:pPr>
      <w:r w:rsidRPr="008C42A8">
        <w:rPr>
          <w:b/>
        </w:rPr>
        <w:t>Задачи на базовом уровне:</w:t>
      </w:r>
    </w:p>
    <w:p w:rsidR="00457E5A" w:rsidRPr="008C42A8" w:rsidRDefault="00457E5A" w:rsidP="00457E5A">
      <w:pPr>
        <w:pStyle w:val="a8"/>
        <w:tabs>
          <w:tab w:val="left" w:pos="720"/>
        </w:tabs>
        <w:ind w:left="426"/>
        <w:jc w:val="both"/>
        <w:rPr>
          <w:b/>
        </w:rPr>
      </w:pPr>
      <w:r w:rsidRPr="008C42A8">
        <w:sym w:font="Symbol" w:char="F02D"/>
      </w:r>
      <w:r w:rsidRPr="008C42A8">
        <w:t xml:space="preserve"> </w:t>
      </w:r>
      <w:r w:rsidRPr="008C42A8">
        <w:rPr>
          <w:b/>
        </w:rPr>
        <w:t>образовательные задачи</w:t>
      </w:r>
    </w:p>
    <w:p w:rsidR="00457E5A" w:rsidRPr="008C42A8" w:rsidRDefault="00457E5A" w:rsidP="00457E5A">
      <w:pPr>
        <w:pStyle w:val="a8"/>
        <w:numPr>
          <w:ilvl w:val="1"/>
          <w:numId w:val="8"/>
        </w:numPr>
        <w:tabs>
          <w:tab w:val="left" w:pos="851"/>
        </w:tabs>
        <w:autoSpaceDE w:val="0"/>
        <w:autoSpaceDN w:val="0"/>
        <w:ind w:left="426" w:right="7" w:firstLine="0"/>
        <w:jc w:val="both"/>
      </w:pPr>
      <w:r w:rsidRPr="008C42A8">
        <w:t>Продолжить изучение истории народных промыслов, связанных с керамикой.</w:t>
      </w:r>
    </w:p>
    <w:p w:rsidR="00457E5A" w:rsidRPr="008C42A8" w:rsidRDefault="00457E5A" w:rsidP="00457E5A">
      <w:pPr>
        <w:pStyle w:val="a8"/>
        <w:numPr>
          <w:ilvl w:val="1"/>
          <w:numId w:val="8"/>
        </w:numPr>
        <w:tabs>
          <w:tab w:val="left" w:pos="720"/>
        </w:tabs>
        <w:autoSpaceDE w:val="0"/>
        <w:autoSpaceDN w:val="0"/>
        <w:ind w:left="426" w:right="7" w:firstLine="0"/>
        <w:jc w:val="both"/>
      </w:pPr>
      <w:r w:rsidRPr="008C42A8">
        <w:t>Провести дальнейшее изучение керамики как вида декоративно-прикладного и народного искусства.</w:t>
      </w:r>
    </w:p>
    <w:p w:rsidR="00457E5A" w:rsidRPr="008C42A8" w:rsidRDefault="00457E5A" w:rsidP="00457E5A">
      <w:pPr>
        <w:pStyle w:val="a8"/>
        <w:numPr>
          <w:ilvl w:val="1"/>
          <w:numId w:val="8"/>
        </w:numPr>
        <w:tabs>
          <w:tab w:val="left" w:pos="720"/>
        </w:tabs>
        <w:autoSpaceDE w:val="0"/>
        <w:autoSpaceDN w:val="0"/>
        <w:ind w:left="426" w:right="7" w:firstLine="0"/>
        <w:jc w:val="both"/>
      </w:pPr>
      <w:r w:rsidRPr="008C42A8">
        <w:t xml:space="preserve">Изучить технику </w:t>
      </w:r>
      <w:proofErr w:type="spellStart"/>
      <w:r w:rsidRPr="008C42A8">
        <w:t>гончарения</w:t>
      </w:r>
      <w:proofErr w:type="spellEnd"/>
      <w:r w:rsidRPr="008C42A8">
        <w:t xml:space="preserve"> и продолжить изучение пластовой техники;</w:t>
      </w:r>
    </w:p>
    <w:p w:rsidR="00457E5A" w:rsidRPr="008C42A8" w:rsidRDefault="00457E5A" w:rsidP="00457E5A">
      <w:pPr>
        <w:tabs>
          <w:tab w:val="left" w:pos="709"/>
        </w:tabs>
        <w:autoSpaceDE w:val="0"/>
        <w:autoSpaceDN w:val="0"/>
        <w:spacing w:after="0" w:line="240" w:lineRule="auto"/>
        <w:ind w:left="426" w:right="7"/>
        <w:jc w:val="both"/>
        <w:rPr>
          <w:rFonts w:ascii="Times New Roman" w:hAnsi="Times New Roman"/>
          <w:sz w:val="28"/>
          <w:szCs w:val="28"/>
        </w:rPr>
      </w:pPr>
      <w:r w:rsidRPr="008C42A8">
        <w:rPr>
          <w:rFonts w:ascii="Times New Roman" w:hAnsi="Times New Roman"/>
          <w:sz w:val="28"/>
          <w:szCs w:val="28"/>
        </w:rPr>
        <w:t xml:space="preserve">обучение специфическим приемам работы с глиной и другими керамическими материалами (литьё, формовка). </w:t>
      </w:r>
    </w:p>
    <w:p w:rsidR="00457E5A" w:rsidRPr="008C42A8" w:rsidRDefault="00457E5A" w:rsidP="00457E5A">
      <w:pPr>
        <w:pStyle w:val="a8"/>
        <w:tabs>
          <w:tab w:val="left" w:pos="720"/>
        </w:tabs>
        <w:ind w:left="426"/>
        <w:rPr>
          <w:b/>
        </w:rPr>
      </w:pPr>
      <w:r w:rsidRPr="008C42A8">
        <w:rPr>
          <w:b/>
        </w:rPr>
        <w:sym w:font="Symbol" w:char="F02D"/>
      </w:r>
      <w:r w:rsidRPr="008C42A8">
        <w:rPr>
          <w:b/>
        </w:rPr>
        <w:t xml:space="preserve"> развивающие задачи</w:t>
      </w:r>
    </w:p>
    <w:p w:rsidR="00457E5A" w:rsidRPr="008C42A8" w:rsidRDefault="00457E5A" w:rsidP="00457E5A">
      <w:pPr>
        <w:pStyle w:val="a8"/>
        <w:numPr>
          <w:ilvl w:val="0"/>
          <w:numId w:val="33"/>
        </w:numPr>
        <w:tabs>
          <w:tab w:val="left" w:pos="720"/>
        </w:tabs>
        <w:autoSpaceDE w:val="0"/>
        <w:autoSpaceDN w:val="0"/>
        <w:ind w:left="426" w:firstLine="0"/>
        <w:jc w:val="both"/>
        <w:rPr>
          <w:i/>
        </w:rPr>
      </w:pPr>
      <w:r w:rsidRPr="008C42A8">
        <w:t>Продолжить развитие аналитических способностей (с ориентацией занятий на систематическое сопоставление, сравнение, выявление общего, особенного, единичного);</w:t>
      </w:r>
    </w:p>
    <w:p w:rsidR="00457E5A" w:rsidRPr="008C42A8" w:rsidRDefault="00457E5A" w:rsidP="00457E5A">
      <w:pPr>
        <w:pStyle w:val="a8"/>
        <w:numPr>
          <w:ilvl w:val="0"/>
          <w:numId w:val="33"/>
        </w:numPr>
        <w:tabs>
          <w:tab w:val="left" w:pos="720"/>
        </w:tabs>
        <w:autoSpaceDE w:val="0"/>
        <w:autoSpaceDN w:val="0"/>
        <w:ind w:left="426" w:firstLine="0"/>
        <w:jc w:val="both"/>
        <w:rPr>
          <w:lang w:val="en-US"/>
        </w:rPr>
      </w:pPr>
      <w:r w:rsidRPr="008C42A8">
        <w:t>Развивать возможности проектных способностей;</w:t>
      </w:r>
    </w:p>
    <w:p w:rsidR="00457E5A" w:rsidRPr="008C42A8" w:rsidRDefault="00457E5A" w:rsidP="00457E5A">
      <w:pPr>
        <w:tabs>
          <w:tab w:val="left" w:pos="720"/>
        </w:tabs>
        <w:autoSpaceDE w:val="0"/>
        <w:autoSpaceDN w:val="0"/>
        <w:spacing w:after="0" w:line="240" w:lineRule="auto"/>
        <w:ind w:left="426" w:right="7"/>
        <w:jc w:val="both"/>
        <w:rPr>
          <w:rFonts w:ascii="Times New Roman" w:hAnsi="Times New Roman"/>
          <w:sz w:val="28"/>
          <w:szCs w:val="28"/>
        </w:rPr>
      </w:pPr>
      <w:r w:rsidRPr="008C42A8">
        <w:rPr>
          <w:rFonts w:ascii="Times New Roman" w:hAnsi="Times New Roman"/>
          <w:sz w:val="28"/>
          <w:szCs w:val="28"/>
        </w:rPr>
        <w:t xml:space="preserve">развитие цветовой грамотности, понятия гармоничного сочетания цветов. </w:t>
      </w:r>
    </w:p>
    <w:p w:rsidR="00457E5A" w:rsidRPr="008C42A8" w:rsidRDefault="00457E5A" w:rsidP="00457E5A">
      <w:pPr>
        <w:pStyle w:val="a8"/>
        <w:tabs>
          <w:tab w:val="left" w:pos="720"/>
        </w:tabs>
        <w:ind w:left="567" w:hanging="141"/>
        <w:rPr>
          <w:b/>
        </w:rPr>
      </w:pPr>
      <w:r w:rsidRPr="008C42A8">
        <w:rPr>
          <w:b/>
        </w:rPr>
        <w:sym w:font="Symbol" w:char="F02D"/>
      </w:r>
      <w:r w:rsidRPr="008C42A8">
        <w:rPr>
          <w:b/>
        </w:rPr>
        <w:t xml:space="preserve"> воспитательные задачи</w:t>
      </w:r>
    </w:p>
    <w:p w:rsidR="00457E5A" w:rsidRPr="008C42A8" w:rsidRDefault="00457E5A" w:rsidP="00457E5A">
      <w:pPr>
        <w:pStyle w:val="a8"/>
        <w:numPr>
          <w:ilvl w:val="0"/>
          <w:numId w:val="34"/>
        </w:numPr>
        <w:tabs>
          <w:tab w:val="left" w:pos="720"/>
        </w:tabs>
        <w:autoSpaceDE w:val="0"/>
        <w:autoSpaceDN w:val="0"/>
        <w:ind w:right="7"/>
        <w:jc w:val="both"/>
      </w:pPr>
      <w:r w:rsidRPr="008C42A8">
        <w:lastRenderedPageBreak/>
        <w:t xml:space="preserve">Воспитывать у обучающихся чувство гражданственности и любви к Родине через изучение народного искусства; </w:t>
      </w:r>
    </w:p>
    <w:p w:rsidR="00457E5A" w:rsidRPr="008C42A8" w:rsidRDefault="00457E5A" w:rsidP="00457E5A">
      <w:pPr>
        <w:pStyle w:val="a8"/>
        <w:numPr>
          <w:ilvl w:val="0"/>
          <w:numId w:val="34"/>
        </w:numPr>
        <w:tabs>
          <w:tab w:val="left" w:pos="720"/>
        </w:tabs>
        <w:autoSpaceDE w:val="0"/>
        <w:autoSpaceDN w:val="0"/>
        <w:ind w:right="7"/>
        <w:jc w:val="both"/>
      </w:pPr>
      <w:r w:rsidRPr="008C42A8">
        <w:t>Воспитывать трудолюбие, терпение и дисциплину.</w:t>
      </w:r>
    </w:p>
    <w:p w:rsidR="00457E5A" w:rsidRPr="008C42A8" w:rsidRDefault="00457E5A" w:rsidP="00457E5A">
      <w:pPr>
        <w:pStyle w:val="a8"/>
        <w:numPr>
          <w:ilvl w:val="0"/>
          <w:numId w:val="34"/>
        </w:numPr>
        <w:tabs>
          <w:tab w:val="left" w:pos="720"/>
        </w:tabs>
        <w:autoSpaceDE w:val="0"/>
        <w:autoSpaceDN w:val="0"/>
        <w:ind w:right="7"/>
        <w:jc w:val="both"/>
      </w:pPr>
      <w:r w:rsidRPr="008C42A8">
        <w:t>Продолжить воспитание культуры делового и дружеского общения со сверстниками и взрослыми;</w:t>
      </w:r>
    </w:p>
    <w:p w:rsidR="00457E5A" w:rsidRPr="008C42A8" w:rsidRDefault="00457E5A" w:rsidP="00457E5A">
      <w:pPr>
        <w:pStyle w:val="a8"/>
        <w:numPr>
          <w:ilvl w:val="0"/>
          <w:numId w:val="34"/>
        </w:numPr>
        <w:tabs>
          <w:tab w:val="left" w:pos="720"/>
        </w:tabs>
        <w:autoSpaceDE w:val="0"/>
        <w:autoSpaceDN w:val="0"/>
        <w:ind w:right="7"/>
        <w:jc w:val="both"/>
      </w:pPr>
      <w:r w:rsidRPr="008C42A8">
        <w:t>Продолжить воспитание эстетического вкуса.</w:t>
      </w:r>
    </w:p>
    <w:p w:rsidR="00457E5A" w:rsidRPr="008C42A8" w:rsidRDefault="00457E5A" w:rsidP="00457E5A">
      <w:pPr>
        <w:spacing w:after="0" w:line="240" w:lineRule="auto"/>
        <w:ind w:left="360"/>
        <w:jc w:val="both"/>
        <w:rPr>
          <w:rFonts w:ascii="Times New Roman" w:hAnsi="Times New Roman"/>
          <w:b/>
          <w:sz w:val="28"/>
          <w:szCs w:val="28"/>
        </w:rPr>
      </w:pPr>
    </w:p>
    <w:p w:rsidR="00457E5A" w:rsidRPr="008C42A8" w:rsidRDefault="00457E5A" w:rsidP="00457E5A">
      <w:pPr>
        <w:spacing w:after="0" w:line="240" w:lineRule="auto"/>
        <w:ind w:left="360"/>
        <w:jc w:val="both"/>
        <w:rPr>
          <w:rFonts w:ascii="Times New Roman" w:hAnsi="Times New Roman"/>
          <w:b/>
          <w:sz w:val="28"/>
          <w:szCs w:val="28"/>
        </w:rPr>
      </w:pPr>
      <w:r w:rsidRPr="008C42A8">
        <w:rPr>
          <w:rFonts w:ascii="Times New Roman" w:hAnsi="Times New Roman"/>
          <w:b/>
          <w:sz w:val="28"/>
          <w:szCs w:val="28"/>
        </w:rPr>
        <w:t>Задачи на продвинутом уровне:</w:t>
      </w:r>
    </w:p>
    <w:p w:rsidR="00457E5A" w:rsidRPr="008C42A8" w:rsidRDefault="00457E5A" w:rsidP="00457E5A">
      <w:pPr>
        <w:spacing w:after="0" w:line="240" w:lineRule="auto"/>
        <w:ind w:left="360"/>
        <w:jc w:val="both"/>
        <w:rPr>
          <w:rFonts w:ascii="Times New Roman" w:hAnsi="Times New Roman"/>
          <w:b/>
          <w:sz w:val="28"/>
          <w:szCs w:val="28"/>
        </w:rPr>
      </w:pPr>
      <w:r w:rsidRPr="008C42A8">
        <w:rPr>
          <w:rFonts w:ascii="Times New Roman" w:hAnsi="Times New Roman"/>
          <w:sz w:val="28"/>
          <w:szCs w:val="28"/>
        </w:rPr>
        <w:sym w:font="Symbol" w:char="F02D"/>
      </w:r>
      <w:r w:rsidRPr="008C42A8">
        <w:rPr>
          <w:rFonts w:ascii="Times New Roman" w:hAnsi="Times New Roman"/>
          <w:sz w:val="28"/>
          <w:szCs w:val="28"/>
        </w:rPr>
        <w:t xml:space="preserve"> </w:t>
      </w:r>
      <w:r w:rsidRPr="008C42A8">
        <w:rPr>
          <w:rFonts w:ascii="Times New Roman" w:hAnsi="Times New Roman"/>
          <w:b/>
          <w:sz w:val="28"/>
          <w:szCs w:val="28"/>
        </w:rPr>
        <w:t>образовательные задачи</w:t>
      </w:r>
    </w:p>
    <w:p w:rsidR="00457E5A" w:rsidRPr="008C42A8" w:rsidRDefault="00457E5A" w:rsidP="00457E5A">
      <w:pPr>
        <w:ind w:left="426" w:firstLine="282"/>
        <w:jc w:val="both"/>
        <w:rPr>
          <w:rFonts w:ascii="Times New Roman" w:hAnsi="Times New Roman"/>
          <w:sz w:val="28"/>
          <w:szCs w:val="28"/>
        </w:rPr>
      </w:pPr>
      <w:r w:rsidRPr="008C42A8">
        <w:rPr>
          <w:rFonts w:ascii="Times New Roman" w:hAnsi="Times New Roman"/>
          <w:sz w:val="28"/>
          <w:szCs w:val="28"/>
        </w:rPr>
        <w:t xml:space="preserve">Кроме закрепления и развития знаний и умений, полученных ранее (по изготовлению декоративно-прикладных изделий), ребята осваивают в более полной мере </w:t>
      </w:r>
      <w:r w:rsidRPr="008C42A8">
        <w:rPr>
          <w:rFonts w:ascii="Times New Roman" w:hAnsi="Times New Roman"/>
          <w:i/>
          <w:sz w:val="28"/>
          <w:szCs w:val="28"/>
        </w:rPr>
        <w:t>язык декоративного</w:t>
      </w:r>
      <w:r w:rsidRPr="008C42A8">
        <w:rPr>
          <w:rFonts w:ascii="Times New Roman" w:hAnsi="Times New Roman"/>
          <w:sz w:val="28"/>
          <w:szCs w:val="28"/>
        </w:rPr>
        <w:t xml:space="preserve"> </w:t>
      </w:r>
      <w:r w:rsidRPr="008C42A8">
        <w:rPr>
          <w:rFonts w:ascii="Times New Roman" w:hAnsi="Times New Roman"/>
          <w:i/>
          <w:sz w:val="28"/>
          <w:szCs w:val="28"/>
        </w:rPr>
        <w:t>искусства</w:t>
      </w:r>
      <w:r w:rsidRPr="008C42A8">
        <w:rPr>
          <w:rFonts w:ascii="Times New Roman" w:hAnsi="Times New Roman"/>
          <w:sz w:val="28"/>
          <w:szCs w:val="28"/>
        </w:rPr>
        <w:t xml:space="preserve">, более тонко проникают в подробности изготовления предметов различных промыслов нашей Родины, </w:t>
      </w:r>
      <w:r w:rsidRPr="008C42A8">
        <w:rPr>
          <w:rFonts w:ascii="Times New Roman" w:hAnsi="Times New Roman"/>
          <w:b/>
          <w:sz w:val="28"/>
          <w:szCs w:val="28"/>
        </w:rPr>
        <w:t xml:space="preserve">выполняют самостоятельную поисковую </w:t>
      </w:r>
      <w:r w:rsidRPr="008C42A8">
        <w:rPr>
          <w:rFonts w:ascii="Times New Roman" w:hAnsi="Times New Roman"/>
          <w:sz w:val="28"/>
          <w:szCs w:val="28"/>
        </w:rPr>
        <w:t>работу по подбору материалов к занятиям.</w:t>
      </w:r>
    </w:p>
    <w:p w:rsidR="00457E5A" w:rsidRPr="008C42A8" w:rsidRDefault="00457E5A" w:rsidP="00457E5A">
      <w:pPr>
        <w:pStyle w:val="a8"/>
        <w:numPr>
          <w:ilvl w:val="0"/>
          <w:numId w:val="35"/>
        </w:numPr>
        <w:ind w:left="426" w:firstLine="0"/>
        <w:jc w:val="both"/>
      </w:pPr>
      <w:r w:rsidRPr="008C42A8">
        <w:t xml:space="preserve">Повысить требования к работам, выполняемым обучающимися 4-го года обучения, которые продолжают работать </w:t>
      </w:r>
      <w:r w:rsidRPr="008C42A8">
        <w:rPr>
          <w:i/>
        </w:rPr>
        <w:t>как с натуры, так и по воображению</w:t>
      </w:r>
      <w:r w:rsidRPr="008C42A8">
        <w:t xml:space="preserve"> (представлению), требования к качеству и оригинальности исполнения работ возрастают.</w:t>
      </w:r>
    </w:p>
    <w:p w:rsidR="00457E5A" w:rsidRPr="008C42A8" w:rsidRDefault="00457E5A" w:rsidP="00457E5A">
      <w:pPr>
        <w:pStyle w:val="a8"/>
        <w:numPr>
          <w:ilvl w:val="0"/>
          <w:numId w:val="35"/>
        </w:numPr>
        <w:ind w:left="426" w:firstLine="0"/>
        <w:jc w:val="both"/>
      </w:pPr>
      <w:r w:rsidRPr="008C42A8">
        <w:t>Усложнить возможность аналитической работы учащихся;</w:t>
      </w:r>
    </w:p>
    <w:p w:rsidR="00457E5A" w:rsidRPr="008C42A8" w:rsidRDefault="00457E5A" w:rsidP="00457E5A">
      <w:pPr>
        <w:pStyle w:val="a8"/>
        <w:numPr>
          <w:ilvl w:val="0"/>
          <w:numId w:val="35"/>
        </w:numPr>
        <w:ind w:left="426" w:firstLine="0"/>
        <w:jc w:val="both"/>
      </w:pPr>
      <w:r w:rsidRPr="008C42A8">
        <w:t xml:space="preserve"> Повысить уровень выполнения заданий (техника, замысел), уровень самостоятельности в выборе сюжета и техники исполнения;</w:t>
      </w:r>
    </w:p>
    <w:p w:rsidR="00457E5A" w:rsidRPr="008C42A8" w:rsidRDefault="00457E5A" w:rsidP="00457E5A">
      <w:pPr>
        <w:pStyle w:val="a8"/>
        <w:numPr>
          <w:ilvl w:val="0"/>
          <w:numId w:val="35"/>
        </w:numPr>
        <w:ind w:left="426" w:firstLine="0"/>
        <w:jc w:val="both"/>
      </w:pPr>
      <w:r w:rsidRPr="008C42A8">
        <w:t xml:space="preserve"> Сформировать у обучающихся осознанное восприятие таких понятий, как единство и равновесие в расположении частей, гармоническое сочетание цвета, колорит и ритм построения работы;</w:t>
      </w:r>
    </w:p>
    <w:p w:rsidR="00457E5A" w:rsidRPr="008C42A8" w:rsidRDefault="00457E5A" w:rsidP="00457E5A">
      <w:pPr>
        <w:pStyle w:val="a8"/>
        <w:numPr>
          <w:ilvl w:val="0"/>
          <w:numId w:val="35"/>
        </w:numPr>
        <w:ind w:left="426" w:firstLine="0"/>
        <w:jc w:val="both"/>
      </w:pPr>
      <w:r w:rsidRPr="008C42A8">
        <w:t xml:space="preserve">Сформировать потребность вести научно-исследовательскую работу. Если для младших детей одним из основных требований было – </w:t>
      </w:r>
      <w:r w:rsidRPr="008C42A8">
        <w:rPr>
          <w:i/>
        </w:rPr>
        <w:t xml:space="preserve">освоение материала, </w:t>
      </w:r>
      <w:r w:rsidRPr="008C42A8">
        <w:t xml:space="preserve">то теперь необходимо не только уметь </w:t>
      </w:r>
      <w:r w:rsidRPr="008C42A8">
        <w:rPr>
          <w:i/>
        </w:rPr>
        <w:t>передать пластику и пропорциональность</w:t>
      </w:r>
      <w:r w:rsidRPr="008C42A8">
        <w:t xml:space="preserve"> объекта, но и проявить </w:t>
      </w:r>
      <w:r w:rsidRPr="008C42A8">
        <w:rPr>
          <w:b/>
        </w:rPr>
        <w:t>фантазию и знания основ декоративно</w:t>
      </w:r>
      <w:r w:rsidRPr="008C42A8">
        <w:t>-</w:t>
      </w:r>
      <w:r w:rsidRPr="008C42A8">
        <w:rPr>
          <w:b/>
        </w:rPr>
        <w:t>прикладного искусства</w:t>
      </w:r>
      <w:r w:rsidRPr="008C42A8">
        <w:t>.</w:t>
      </w:r>
    </w:p>
    <w:p w:rsidR="00457E5A" w:rsidRPr="008C42A8" w:rsidRDefault="00457E5A" w:rsidP="00457E5A">
      <w:pPr>
        <w:pStyle w:val="a8"/>
        <w:numPr>
          <w:ilvl w:val="0"/>
          <w:numId w:val="35"/>
        </w:numPr>
        <w:ind w:left="426" w:firstLine="0"/>
        <w:jc w:val="both"/>
      </w:pPr>
      <w:r w:rsidRPr="008C42A8">
        <w:t>для активизации научно-исследовательской деятельности выпускников студии и возможности проектной деятельности детей.</w:t>
      </w:r>
    </w:p>
    <w:p w:rsidR="00457E5A" w:rsidRPr="008C42A8" w:rsidRDefault="00457E5A" w:rsidP="00457E5A">
      <w:pPr>
        <w:spacing w:after="0" w:line="240" w:lineRule="auto"/>
        <w:ind w:left="426"/>
        <w:jc w:val="both"/>
        <w:rPr>
          <w:rFonts w:ascii="Times New Roman" w:hAnsi="Times New Roman"/>
          <w:b/>
          <w:sz w:val="28"/>
          <w:szCs w:val="28"/>
        </w:rPr>
      </w:pPr>
      <w:r w:rsidRPr="008C42A8">
        <w:rPr>
          <w:rFonts w:ascii="Times New Roman" w:hAnsi="Times New Roman"/>
          <w:b/>
          <w:sz w:val="28"/>
          <w:szCs w:val="28"/>
        </w:rPr>
        <w:sym w:font="Symbol" w:char="F02D"/>
      </w:r>
      <w:r w:rsidRPr="008C42A8">
        <w:rPr>
          <w:rFonts w:ascii="Times New Roman" w:hAnsi="Times New Roman"/>
          <w:b/>
          <w:sz w:val="28"/>
          <w:szCs w:val="28"/>
        </w:rPr>
        <w:t xml:space="preserve"> развивающие задачи</w:t>
      </w:r>
    </w:p>
    <w:p w:rsidR="00457E5A" w:rsidRPr="008C42A8" w:rsidRDefault="00457E5A" w:rsidP="00457E5A">
      <w:pPr>
        <w:pStyle w:val="a8"/>
        <w:numPr>
          <w:ilvl w:val="0"/>
          <w:numId w:val="36"/>
        </w:numPr>
        <w:ind w:left="426" w:firstLine="0"/>
        <w:jc w:val="both"/>
      </w:pPr>
      <w:r w:rsidRPr="008C42A8">
        <w:t>Развивать у детей вкус и творческие способности, способности к полноценному восприятию искусств и потребности в общении с ними как средства саморазвития.</w:t>
      </w:r>
    </w:p>
    <w:p w:rsidR="00457E5A" w:rsidRPr="008C42A8" w:rsidRDefault="00457E5A" w:rsidP="00457E5A">
      <w:pPr>
        <w:pStyle w:val="a8"/>
        <w:numPr>
          <w:ilvl w:val="0"/>
          <w:numId w:val="36"/>
        </w:numPr>
        <w:tabs>
          <w:tab w:val="left" w:pos="720"/>
        </w:tabs>
        <w:autoSpaceDE w:val="0"/>
        <w:autoSpaceDN w:val="0"/>
        <w:ind w:left="426" w:firstLine="0"/>
        <w:jc w:val="both"/>
        <w:rPr>
          <w:lang w:val="en-US"/>
        </w:rPr>
      </w:pPr>
      <w:r w:rsidRPr="008C42A8">
        <w:t>Развивать возможности проектных способностей;</w:t>
      </w:r>
    </w:p>
    <w:p w:rsidR="00457E5A" w:rsidRPr="008C42A8" w:rsidRDefault="00457E5A" w:rsidP="00457E5A">
      <w:pPr>
        <w:tabs>
          <w:tab w:val="left" w:pos="720"/>
        </w:tabs>
        <w:autoSpaceDE w:val="0"/>
        <w:autoSpaceDN w:val="0"/>
        <w:spacing w:after="0" w:line="240" w:lineRule="auto"/>
        <w:ind w:left="426" w:right="7"/>
        <w:jc w:val="both"/>
        <w:rPr>
          <w:rFonts w:ascii="Times New Roman" w:hAnsi="Times New Roman"/>
          <w:sz w:val="28"/>
          <w:szCs w:val="28"/>
        </w:rPr>
      </w:pPr>
      <w:r w:rsidRPr="008C42A8">
        <w:rPr>
          <w:rFonts w:ascii="Times New Roman" w:hAnsi="Times New Roman"/>
          <w:sz w:val="28"/>
          <w:szCs w:val="28"/>
        </w:rPr>
        <w:t xml:space="preserve">развитие цветовой грамотности, понятия гармоничного сочетания цветов. </w:t>
      </w:r>
    </w:p>
    <w:p w:rsidR="00457E5A" w:rsidRPr="008C42A8" w:rsidRDefault="00457E5A" w:rsidP="00457E5A">
      <w:pPr>
        <w:pStyle w:val="a8"/>
        <w:tabs>
          <w:tab w:val="left" w:pos="720"/>
        </w:tabs>
        <w:ind w:left="426"/>
        <w:rPr>
          <w:b/>
        </w:rPr>
      </w:pPr>
      <w:r w:rsidRPr="008C42A8">
        <w:rPr>
          <w:b/>
        </w:rPr>
        <w:sym w:font="Symbol" w:char="F02D"/>
      </w:r>
      <w:r w:rsidRPr="008C42A8">
        <w:rPr>
          <w:b/>
        </w:rPr>
        <w:t xml:space="preserve"> воспитательные задачи</w:t>
      </w:r>
    </w:p>
    <w:p w:rsidR="00457E5A" w:rsidRPr="008C42A8" w:rsidRDefault="00457E5A" w:rsidP="00457E5A">
      <w:pPr>
        <w:spacing w:after="0" w:line="240" w:lineRule="auto"/>
        <w:ind w:left="426"/>
        <w:jc w:val="both"/>
        <w:rPr>
          <w:rFonts w:ascii="Times New Roman" w:hAnsi="Times New Roman"/>
          <w:sz w:val="28"/>
          <w:szCs w:val="28"/>
        </w:rPr>
      </w:pPr>
      <w:r w:rsidRPr="008C42A8">
        <w:rPr>
          <w:rFonts w:ascii="Times New Roman" w:hAnsi="Times New Roman"/>
          <w:sz w:val="28"/>
          <w:szCs w:val="28"/>
        </w:rPr>
        <w:t>1. Выработать у детей потребность в приобретении знаний.</w:t>
      </w:r>
    </w:p>
    <w:p w:rsidR="00457E5A" w:rsidRPr="008C42A8" w:rsidRDefault="00457E5A" w:rsidP="00457E5A">
      <w:pPr>
        <w:spacing w:after="0" w:line="240" w:lineRule="auto"/>
        <w:ind w:left="426"/>
        <w:jc w:val="both"/>
        <w:rPr>
          <w:rFonts w:ascii="Times New Roman" w:hAnsi="Times New Roman"/>
          <w:sz w:val="28"/>
          <w:szCs w:val="28"/>
        </w:rPr>
      </w:pPr>
      <w:r w:rsidRPr="008C42A8">
        <w:rPr>
          <w:rFonts w:ascii="Times New Roman" w:hAnsi="Times New Roman"/>
          <w:sz w:val="28"/>
          <w:szCs w:val="28"/>
        </w:rPr>
        <w:t>2. Вовлекать учащихся в художественно-творческую деятельность и приобщать их к русской национальной культуре.</w:t>
      </w:r>
    </w:p>
    <w:p w:rsidR="00457E5A" w:rsidRPr="008C42A8" w:rsidRDefault="00457E5A" w:rsidP="00457E5A">
      <w:pPr>
        <w:spacing w:after="0" w:line="240" w:lineRule="auto"/>
        <w:ind w:left="426"/>
        <w:jc w:val="both"/>
        <w:rPr>
          <w:rFonts w:ascii="Times New Roman" w:hAnsi="Times New Roman"/>
          <w:sz w:val="28"/>
          <w:szCs w:val="28"/>
        </w:rPr>
      </w:pPr>
      <w:r w:rsidRPr="008C42A8">
        <w:rPr>
          <w:rFonts w:ascii="Times New Roman" w:hAnsi="Times New Roman"/>
          <w:sz w:val="28"/>
          <w:szCs w:val="28"/>
        </w:rPr>
        <w:t>3. Формировать духовные качества, высокие эстетические чувства.</w:t>
      </w:r>
    </w:p>
    <w:p w:rsidR="00457E5A" w:rsidRPr="008C42A8" w:rsidRDefault="00457E5A" w:rsidP="00457E5A">
      <w:pPr>
        <w:spacing w:after="0" w:line="240" w:lineRule="auto"/>
        <w:ind w:left="426"/>
        <w:jc w:val="both"/>
        <w:rPr>
          <w:rFonts w:ascii="Times New Roman" w:hAnsi="Times New Roman"/>
          <w:sz w:val="28"/>
          <w:szCs w:val="28"/>
        </w:rPr>
      </w:pPr>
      <w:r w:rsidRPr="008C42A8">
        <w:rPr>
          <w:rFonts w:ascii="Times New Roman" w:hAnsi="Times New Roman"/>
          <w:sz w:val="28"/>
          <w:szCs w:val="28"/>
        </w:rPr>
        <w:lastRenderedPageBreak/>
        <w:t xml:space="preserve">4. Формирование у детей опыта и потребности полноценного художественного творчества, что будет способствовать развитию ряда способностей </w:t>
      </w:r>
      <w:r w:rsidRPr="008C42A8">
        <w:rPr>
          <w:rFonts w:ascii="Times New Roman" w:hAnsi="Times New Roman"/>
          <w:i/>
          <w:sz w:val="28"/>
          <w:szCs w:val="28"/>
        </w:rPr>
        <w:t>сенсорного</w:t>
      </w:r>
      <w:r w:rsidRPr="008C42A8">
        <w:rPr>
          <w:rFonts w:ascii="Times New Roman" w:hAnsi="Times New Roman"/>
          <w:sz w:val="28"/>
          <w:szCs w:val="28"/>
        </w:rPr>
        <w:t xml:space="preserve"> плана, воображения, творческого отношения к жизни, к труду, а для некоторых детей станет началом профессионального пути в искусство.  Поэтому содержанием самого преподавания следует считать не список программных действий и изделий, а те особые мысли, чувства, переживания, которые ребенок открывает в себе и в авторах художественных произведений, в процессе решения творческих задач, связанных с осознанным восприятием художественных образов.</w:t>
      </w:r>
    </w:p>
    <w:p w:rsidR="00457E5A" w:rsidRPr="008C42A8" w:rsidRDefault="00457E5A" w:rsidP="009F3FBA">
      <w:pPr>
        <w:spacing w:line="240" w:lineRule="auto"/>
        <w:ind w:left="426"/>
        <w:jc w:val="both"/>
        <w:rPr>
          <w:rFonts w:ascii="Times New Roman" w:hAnsi="Times New Roman"/>
          <w:sz w:val="28"/>
          <w:szCs w:val="28"/>
        </w:rPr>
      </w:pPr>
      <w:r w:rsidRPr="008C42A8">
        <w:rPr>
          <w:rFonts w:ascii="Times New Roman" w:hAnsi="Times New Roman"/>
          <w:sz w:val="28"/>
          <w:szCs w:val="28"/>
        </w:rPr>
        <w:tab/>
        <w:t xml:space="preserve">В организации предварительной подготовки работы по данной программе родители принимают деятельное. В начале учебного года на родительском собрании необходимо познакомить их с тематическим планом занятий, с формами и методами их проведения. А так же рассказать, какие горизонты в </w:t>
      </w:r>
      <w:proofErr w:type="gramStart"/>
      <w:r w:rsidRPr="008C42A8">
        <w:rPr>
          <w:rFonts w:ascii="Times New Roman" w:hAnsi="Times New Roman"/>
          <w:sz w:val="28"/>
          <w:szCs w:val="28"/>
        </w:rPr>
        <w:t>постижении  прекрасного</w:t>
      </w:r>
      <w:proofErr w:type="gramEnd"/>
      <w:r w:rsidRPr="008C42A8">
        <w:rPr>
          <w:rFonts w:ascii="Times New Roman" w:hAnsi="Times New Roman"/>
          <w:sz w:val="28"/>
          <w:szCs w:val="28"/>
        </w:rPr>
        <w:t xml:space="preserve"> открываются перед их детьми. </w:t>
      </w:r>
    </w:p>
    <w:p w:rsidR="00457E5A" w:rsidRPr="008C42A8" w:rsidRDefault="00457E5A" w:rsidP="009F3FBA">
      <w:pPr>
        <w:spacing w:line="240" w:lineRule="auto"/>
        <w:ind w:left="426" w:firstLine="708"/>
        <w:jc w:val="both"/>
        <w:rPr>
          <w:rFonts w:ascii="Times New Roman" w:hAnsi="Times New Roman"/>
          <w:sz w:val="28"/>
          <w:szCs w:val="28"/>
        </w:rPr>
      </w:pPr>
      <w:r w:rsidRPr="008C42A8">
        <w:rPr>
          <w:rFonts w:ascii="Times New Roman" w:hAnsi="Times New Roman"/>
          <w:sz w:val="28"/>
          <w:szCs w:val="28"/>
        </w:rPr>
        <w:t>Родители должны знать, что они могут помочь своему ребенку и его товарищам: какие книги по искусству прочитать вместе, на какие выставки сходить, на что обратить внимание во время прогулки в лес или парк, из чего и как изготовить сувениры и игрушки. Они должны увидеть перспективы возможного сотрудничества и помощи, как в подготовке, так и в поиске материала (привозят глину), в подборке иллюстрационного материала.</w:t>
      </w:r>
    </w:p>
    <w:p w:rsidR="00457E5A" w:rsidRPr="00FC6EF5" w:rsidRDefault="00457E5A" w:rsidP="009F3FBA">
      <w:pPr>
        <w:spacing w:after="0" w:line="240" w:lineRule="auto"/>
        <w:ind w:left="426"/>
        <w:jc w:val="both"/>
        <w:rPr>
          <w:rFonts w:ascii="Times New Roman" w:hAnsi="Times New Roman"/>
          <w:sz w:val="28"/>
          <w:szCs w:val="28"/>
        </w:rPr>
      </w:pPr>
      <w:r w:rsidRPr="00FC6EF5">
        <w:rPr>
          <w:rFonts w:ascii="Times New Roman" w:hAnsi="Times New Roman"/>
          <w:sz w:val="28"/>
          <w:szCs w:val="28"/>
        </w:rPr>
        <w:t xml:space="preserve">При планировании занятий по сравнению с ранее используемыми программными разработками были внесены изменения в разделы программы: «Технология керамического производства», вместо посещения </w:t>
      </w:r>
      <w:proofErr w:type="spellStart"/>
      <w:r w:rsidRPr="00FC6EF5">
        <w:rPr>
          <w:rFonts w:ascii="Times New Roman" w:hAnsi="Times New Roman"/>
          <w:sz w:val="28"/>
          <w:szCs w:val="28"/>
        </w:rPr>
        <w:t>гипсомодельных</w:t>
      </w:r>
      <w:proofErr w:type="spellEnd"/>
      <w:r w:rsidRPr="00FC6EF5">
        <w:rPr>
          <w:rFonts w:ascii="Times New Roman" w:hAnsi="Times New Roman"/>
          <w:sz w:val="28"/>
          <w:szCs w:val="28"/>
        </w:rPr>
        <w:t xml:space="preserve"> участков и цехов по производству посуды (за отсутствием таковых) проводится </w:t>
      </w:r>
      <w:r w:rsidRPr="00FC6EF5">
        <w:rPr>
          <w:rFonts w:ascii="Times New Roman" w:hAnsi="Times New Roman"/>
          <w:i/>
          <w:sz w:val="28"/>
          <w:szCs w:val="28"/>
        </w:rPr>
        <w:t>теоретическое занятие,</w:t>
      </w:r>
      <w:r w:rsidRPr="00FC6EF5">
        <w:rPr>
          <w:rFonts w:ascii="Times New Roman" w:hAnsi="Times New Roman"/>
          <w:sz w:val="28"/>
          <w:szCs w:val="28"/>
        </w:rPr>
        <w:t xml:space="preserve"> на котором дети узнают о центрах производства поточной фарфоровой и фаянсовой посуды, показ слайдов и ознакомление с методами производства, используемыми на больших промышленных предприятиях, а также с методами производства изразцов.</w:t>
      </w:r>
    </w:p>
    <w:p w:rsidR="00457E5A" w:rsidRPr="00FC6EF5" w:rsidRDefault="00457E5A" w:rsidP="009F3FBA">
      <w:pPr>
        <w:spacing w:after="0" w:line="240" w:lineRule="auto"/>
        <w:ind w:left="284" w:firstLine="708"/>
        <w:jc w:val="both"/>
        <w:rPr>
          <w:rFonts w:ascii="Times New Roman" w:hAnsi="Times New Roman"/>
          <w:sz w:val="28"/>
          <w:szCs w:val="28"/>
        </w:rPr>
      </w:pPr>
      <w:r w:rsidRPr="00FC6EF5">
        <w:rPr>
          <w:rFonts w:ascii="Times New Roman" w:hAnsi="Times New Roman"/>
          <w:sz w:val="28"/>
          <w:szCs w:val="28"/>
        </w:rPr>
        <w:t xml:space="preserve">В разделе «Обучение приемам росписи. </w:t>
      </w:r>
      <w:proofErr w:type="spellStart"/>
      <w:r w:rsidRPr="00FC6EF5">
        <w:rPr>
          <w:rFonts w:ascii="Times New Roman" w:hAnsi="Times New Roman"/>
          <w:sz w:val="28"/>
          <w:szCs w:val="28"/>
        </w:rPr>
        <w:t>Фляндровка</w:t>
      </w:r>
      <w:proofErr w:type="spellEnd"/>
      <w:r w:rsidRPr="00FC6EF5">
        <w:rPr>
          <w:rFonts w:ascii="Times New Roman" w:hAnsi="Times New Roman"/>
          <w:sz w:val="28"/>
          <w:szCs w:val="28"/>
        </w:rPr>
        <w:t xml:space="preserve">, </w:t>
      </w:r>
      <w:proofErr w:type="spellStart"/>
      <w:r w:rsidRPr="00FC6EF5">
        <w:rPr>
          <w:rFonts w:ascii="Times New Roman" w:hAnsi="Times New Roman"/>
          <w:sz w:val="28"/>
          <w:szCs w:val="28"/>
        </w:rPr>
        <w:t>оплеск</w:t>
      </w:r>
      <w:proofErr w:type="spellEnd"/>
      <w:r w:rsidRPr="00FC6EF5">
        <w:rPr>
          <w:rFonts w:ascii="Times New Roman" w:hAnsi="Times New Roman"/>
          <w:sz w:val="28"/>
          <w:szCs w:val="28"/>
        </w:rPr>
        <w:t xml:space="preserve">, </w:t>
      </w:r>
      <w:proofErr w:type="spellStart"/>
      <w:r w:rsidRPr="00FC6EF5">
        <w:rPr>
          <w:rFonts w:ascii="Times New Roman" w:hAnsi="Times New Roman"/>
          <w:sz w:val="28"/>
          <w:szCs w:val="28"/>
        </w:rPr>
        <w:t>ангобирование</w:t>
      </w:r>
      <w:proofErr w:type="spellEnd"/>
      <w:r w:rsidRPr="00FC6EF5">
        <w:rPr>
          <w:rFonts w:ascii="Times New Roman" w:hAnsi="Times New Roman"/>
          <w:sz w:val="28"/>
          <w:szCs w:val="28"/>
        </w:rPr>
        <w:t xml:space="preserve">» практически </w:t>
      </w:r>
      <w:r w:rsidRPr="00FC6EF5">
        <w:rPr>
          <w:rFonts w:ascii="Times New Roman" w:hAnsi="Times New Roman"/>
          <w:i/>
          <w:sz w:val="28"/>
          <w:szCs w:val="28"/>
        </w:rPr>
        <w:t xml:space="preserve">изучается метод </w:t>
      </w:r>
      <w:proofErr w:type="spellStart"/>
      <w:r w:rsidRPr="00FC6EF5">
        <w:rPr>
          <w:rFonts w:ascii="Times New Roman" w:hAnsi="Times New Roman"/>
          <w:i/>
          <w:sz w:val="28"/>
          <w:szCs w:val="28"/>
        </w:rPr>
        <w:t>ангобирования</w:t>
      </w:r>
      <w:proofErr w:type="spellEnd"/>
      <w:r w:rsidRPr="00FC6EF5">
        <w:rPr>
          <w:rFonts w:ascii="Times New Roman" w:hAnsi="Times New Roman"/>
          <w:i/>
          <w:sz w:val="28"/>
          <w:szCs w:val="28"/>
        </w:rPr>
        <w:t xml:space="preserve"> изделий</w:t>
      </w:r>
      <w:r w:rsidRPr="00FC6EF5">
        <w:rPr>
          <w:rFonts w:ascii="Times New Roman" w:hAnsi="Times New Roman"/>
          <w:sz w:val="28"/>
          <w:szCs w:val="28"/>
        </w:rPr>
        <w:t>, остальные методы даются в теоретическом виде: эскизы, объяснение техники, рассмотрение изделий и готовых образцов.</w:t>
      </w:r>
    </w:p>
    <w:p w:rsidR="00457E5A" w:rsidRPr="00FC6EF5" w:rsidRDefault="00457E5A" w:rsidP="009F3FBA">
      <w:pPr>
        <w:spacing w:after="0" w:line="240" w:lineRule="auto"/>
        <w:ind w:left="284"/>
        <w:jc w:val="both"/>
        <w:rPr>
          <w:rFonts w:ascii="Times New Roman" w:hAnsi="Times New Roman"/>
          <w:sz w:val="28"/>
          <w:szCs w:val="28"/>
        </w:rPr>
      </w:pPr>
      <w:r w:rsidRPr="00FC6EF5">
        <w:rPr>
          <w:rFonts w:ascii="Times New Roman" w:hAnsi="Times New Roman"/>
          <w:sz w:val="28"/>
          <w:szCs w:val="28"/>
        </w:rPr>
        <w:tab/>
        <w:t xml:space="preserve">Раздел «Копирование изделий различных форм» заменен на эскизную работу: 1й год – эскизы с использованием силуэтных шаблонов, отработка кистевой росписи на бумаге </w:t>
      </w:r>
      <w:proofErr w:type="gramStart"/>
      <w:r w:rsidRPr="00FC6EF5">
        <w:rPr>
          <w:rFonts w:ascii="Times New Roman" w:hAnsi="Times New Roman"/>
          <w:sz w:val="28"/>
          <w:szCs w:val="28"/>
        </w:rPr>
        <w:t>и  по</w:t>
      </w:r>
      <w:proofErr w:type="gramEnd"/>
      <w:r w:rsidRPr="00FC6EF5">
        <w:rPr>
          <w:rFonts w:ascii="Times New Roman" w:hAnsi="Times New Roman"/>
          <w:sz w:val="28"/>
          <w:szCs w:val="28"/>
        </w:rPr>
        <w:t xml:space="preserve"> карандашной прорисовке. Для </w:t>
      </w:r>
      <w:r>
        <w:rPr>
          <w:rFonts w:ascii="Times New Roman" w:hAnsi="Times New Roman"/>
          <w:sz w:val="28"/>
          <w:szCs w:val="28"/>
        </w:rPr>
        <w:t>2-го - 4-го</w:t>
      </w:r>
      <w:r w:rsidRPr="00FC6EF5">
        <w:rPr>
          <w:rFonts w:ascii="Times New Roman" w:hAnsi="Times New Roman"/>
          <w:sz w:val="28"/>
          <w:szCs w:val="28"/>
        </w:rPr>
        <w:t xml:space="preserve"> год</w:t>
      </w:r>
      <w:r>
        <w:rPr>
          <w:rFonts w:ascii="Times New Roman" w:hAnsi="Times New Roman"/>
          <w:sz w:val="28"/>
          <w:szCs w:val="28"/>
        </w:rPr>
        <w:t>ов</w:t>
      </w:r>
      <w:r w:rsidRPr="00FC6EF5">
        <w:rPr>
          <w:rFonts w:ascii="Times New Roman" w:hAnsi="Times New Roman"/>
          <w:sz w:val="28"/>
          <w:szCs w:val="28"/>
        </w:rPr>
        <w:t xml:space="preserve"> обучения – самостоятельно разработанные эскизы и формообразование. Роспись готовых работ без предварительной карандашной прорисовки.</w:t>
      </w:r>
    </w:p>
    <w:p w:rsidR="00457E5A" w:rsidRPr="00FC6EF5" w:rsidRDefault="00457E5A" w:rsidP="009F3FBA">
      <w:pPr>
        <w:spacing w:after="0" w:line="240" w:lineRule="auto"/>
        <w:ind w:left="284"/>
        <w:jc w:val="both"/>
        <w:rPr>
          <w:rFonts w:ascii="Times New Roman" w:hAnsi="Times New Roman"/>
          <w:sz w:val="28"/>
          <w:szCs w:val="28"/>
        </w:rPr>
      </w:pPr>
      <w:r w:rsidRPr="00FC6EF5">
        <w:rPr>
          <w:rFonts w:ascii="Times New Roman" w:hAnsi="Times New Roman"/>
          <w:sz w:val="28"/>
          <w:szCs w:val="28"/>
        </w:rPr>
        <w:tab/>
        <w:t xml:space="preserve">Учитывая особенности художественной культуры народного искусства Курской области, в данное планирование </w:t>
      </w:r>
      <w:r w:rsidRPr="00FC6EF5">
        <w:rPr>
          <w:rFonts w:ascii="Times New Roman" w:hAnsi="Times New Roman"/>
          <w:i/>
          <w:sz w:val="28"/>
          <w:szCs w:val="28"/>
        </w:rPr>
        <w:t>внесены разделы</w:t>
      </w:r>
      <w:r w:rsidRPr="00FC6EF5">
        <w:rPr>
          <w:rFonts w:ascii="Times New Roman" w:hAnsi="Times New Roman"/>
          <w:sz w:val="28"/>
          <w:szCs w:val="28"/>
        </w:rPr>
        <w:t>:</w:t>
      </w:r>
    </w:p>
    <w:p w:rsidR="00457E5A" w:rsidRPr="00FC6EF5" w:rsidRDefault="00457E5A" w:rsidP="009F3FBA">
      <w:pPr>
        <w:spacing w:after="0" w:line="240" w:lineRule="auto"/>
        <w:ind w:left="284"/>
        <w:jc w:val="both"/>
        <w:rPr>
          <w:rFonts w:ascii="Times New Roman" w:hAnsi="Times New Roman"/>
          <w:sz w:val="28"/>
          <w:szCs w:val="28"/>
        </w:rPr>
      </w:pPr>
      <w:r w:rsidRPr="00FC6EF5">
        <w:rPr>
          <w:rFonts w:ascii="Times New Roman" w:hAnsi="Times New Roman"/>
          <w:sz w:val="28"/>
          <w:szCs w:val="28"/>
        </w:rPr>
        <w:tab/>
        <w:t>- Выполнение стилизованных народных игрушек. Ознакомление с народными праздниками.</w:t>
      </w:r>
    </w:p>
    <w:p w:rsidR="00457E5A" w:rsidRPr="00FC6EF5" w:rsidRDefault="00457E5A" w:rsidP="009F3FBA">
      <w:pPr>
        <w:spacing w:line="240" w:lineRule="auto"/>
        <w:ind w:left="284"/>
        <w:jc w:val="both"/>
        <w:rPr>
          <w:rFonts w:ascii="Times New Roman" w:hAnsi="Times New Roman"/>
          <w:sz w:val="28"/>
          <w:szCs w:val="28"/>
        </w:rPr>
      </w:pPr>
      <w:r w:rsidRPr="00FC6EF5">
        <w:rPr>
          <w:rFonts w:ascii="Times New Roman" w:hAnsi="Times New Roman"/>
          <w:sz w:val="28"/>
          <w:szCs w:val="28"/>
        </w:rPr>
        <w:tab/>
        <w:t xml:space="preserve">- Работа по созданию модели пряника (пряничной доски). </w:t>
      </w:r>
    </w:p>
    <w:p w:rsidR="00457E5A" w:rsidRPr="00FC6EF5" w:rsidRDefault="00457E5A" w:rsidP="009F3FBA">
      <w:pPr>
        <w:spacing w:line="240" w:lineRule="auto"/>
        <w:ind w:left="284"/>
        <w:jc w:val="both"/>
        <w:rPr>
          <w:rFonts w:ascii="Times New Roman" w:hAnsi="Times New Roman"/>
          <w:sz w:val="28"/>
          <w:szCs w:val="28"/>
        </w:rPr>
      </w:pPr>
      <w:r w:rsidRPr="00FC6EF5">
        <w:rPr>
          <w:rFonts w:ascii="Times New Roman" w:hAnsi="Times New Roman"/>
          <w:sz w:val="28"/>
          <w:szCs w:val="28"/>
        </w:rPr>
        <w:tab/>
        <w:t>- Освоение методов вырубки из пласта и метода выборки.</w:t>
      </w:r>
    </w:p>
    <w:p w:rsidR="00457E5A" w:rsidRPr="00FC6EF5" w:rsidRDefault="00457E5A" w:rsidP="009F3FBA">
      <w:pPr>
        <w:spacing w:line="240" w:lineRule="auto"/>
        <w:ind w:left="284"/>
        <w:jc w:val="both"/>
        <w:rPr>
          <w:rFonts w:ascii="Times New Roman" w:hAnsi="Times New Roman"/>
          <w:sz w:val="28"/>
          <w:szCs w:val="28"/>
        </w:rPr>
      </w:pPr>
      <w:r w:rsidRPr="00FC6EF5">
        <w:rPr>
          <w:rFonts w:ascii="Times New Roman" w:hAnsi="Times New Roman"/>
          <w:sz w:val="28"/>
          <w:szCs w:val="28"/>
        </w:rPr>
        <w:lastRenderedPageBreak/>
        <w:tab/>
        <w:t>- Ознакомление с методами производства изразцов.</w:t>
      </w:r>
    </w:p>
    <w:p w:rsidR="00457E5A" w:rsidRPr="00FC6EF5" w:rsidRDefault="00457E5A" w:rsidP="009F3FBA">
      <w:pPr>
        <w:spacing w:line="240" w:lineRule="auto"/>
        <w:ind w:left="284"/>
        <w:jc w:val="both"/>
        <w:rPr>
          <w:rFonts w:ascii="Times New Roman" w:hAnsi="Times New Roman"/>
          <w:sz w:val="28"/>
          <w:szCs w:val="28"/>
        </w:rPr>
      </w:pPr>
      <w:r w:rsidRPr="00FC6EF5">
        <w:rPr>
          <w:rFonts w:ascii="Times New Roman" w:hAnsi="Times New Roman"/>
          <w:sz w:val="28"/>
          <w:szCs w:val="28"/>
        </w:rPr>
        <w:tab/>
        <w:t>- Освоение методов выполнения оберегов и праздничных даров.</w:t>
      </w:r>
    </w:p>
    <w:p w:rsidR="00457E5A" w:rsidRPr="00FC6EF5" w:rsidRDefault="00457E5A" w:rsidP="009F3FBA">
      <w:pPr>
        <w:spacing w:line="240" w:lineRule="auto"/>
        <w:ind w:left="284"/>
        <w:jc w:val="both"/>
        <w:rPr>
          <w:rFonts w:ascii="Times New Roman" w:hAnsi="Times New Roman"/>
          <w:b/>
          <w:sz w:val="28"/>
          <w:szCs w:val="28"/>
        </w:rPr>
      </w:pPr>
      <w:r w:rsidRPr="00FC6EF5">
        <w:rPr>
          <w:rFonts w:ascii="Times New Roman" w:hAnsi="Times New Roman"/>
          <w:sz w:val="28"/>
          <w:szCs w:val="28"/>
        </w:rPr>
        <w:tab/>
        <w:t xml:space="preserve">Необходимо отметить, что были внесены разделы по коллективному творчеству, по коллективному обсуждению на занятиях готовых работ – </w:t>
      </w:r>
      <w:r w:rsidRPr="00FC6EF5">
        <w:rPr>
          <w:rFonts w:ascii="Times New Roman" w:hAnsi="Times New Roman"/>
          <w:b/>
          <w:sz w:val="28"/>
          <w:szCs w:val="28"/>
        </w:rPr>
        <w:t xml:space="preserve"> Малый худсовет.</w:t>
      </w:r>
    </w:p>
    <w:p w:rsidR="00457E5A" w:rsidRPr="00FC6EF5" w:rsidRDefault="00457E5A" w:rsidP="009F3FBA">
      <w:pPr>
        <w:spacing w:after="0" w:line="240" w:lineRule="auto"/>
        <w:ind w:left="284" w:firstLine="720"/>
        <w:jc w:val="both"/>
        <w:rPr>
          <w:rFonts w:ascii="Times New Roman" w:hAnsi="Times New Roman"/>
          <w:sz w:val="28"/>
          <w:szCs w:val="28"/>
        </w:rPr>
      </w:pPr>
      <w:r w:rsidRPr="00FC6EF5">
        <w:rPr>
          <w:rFonts w:ascii="Times New Roman" w:hAnsi="Times New Roman"/>
          <w:b/>
          <w:sz w:val="28"/>
          <w:szCs w:val="28"/>
        </w:rPr>
        <w:t>Формами проведения занятий</w:t>
      </w:r>
      <w:r w:rsidRPr="00FC6EF5">
        <w:rPr>
          <w:rFonts w:ascii="Times New Roman" w:hAnsi="Times New Roman"/>
          <w:sz w:val="28"/>
          <w:szCs w:val="28"/>
        </w:rPr>
        <w:t xml:space="preserve"> являются как </w:t>
      </w:r>
      <w:r w:rsidRPr="00FC6EF5">
        <w:rPr>
          <w:rFonts w:ascii="Times New Roman" w:hAnsi="Times New Roman"/>
          <w:i/>
          <w:sz w:val="28"/>
          <w:szCs w:val="28"/>
        </w:rPr>
        <w:t>традиционные учебные занятия</w:t>
      </w:r>
      <w:r w:rsidRPr="00FC6EF5">
        <w:rPr>
          <w:rFonts w:ascii="Times New Roman" w:hAnsi="Times New Roman"/>
          <w:sz w:val="28"/>
          <w:szCs w:val="28"/>
        </w:rPr>
        <w:t xml:space="preserve"> с объяснением нового материала или одинакового для всей группы задания (методы фронтальной работы, в основном на первом году обучения, фронтальный показ – демонстрация таблиц, рисунков, наглядного материала, а также различных технических приемов работы обязательно сопровождается пояснением руководителя), так и:</w:t>
      </w:r>
    </w:p>
    <w:p w:rsidR="00457E5A" w:rsidRPr="00FC6EF5" w:rsidRDefault="00457E5A" w:rsidP="009F3FBA">
      <w:pPr>
        <w:spacing w:after="0"/>
        <w:ind w:left="284" w:firstLine="720"/>
        <w:jc w:val="both"/>
        <w:rPr>
          <w:rFonts w:ascii="Times New Roman" w:hAnsi="Times New Roman"/>
          <w:sz w:val="28"/>
          <w:szCs w:val="28"/>
        </w:rPr>
      </w:pPr>
      <w:r w:rsidRPr="00FC6EF5">
        <w:rPr>
          <w:rFonts w:ascii="Times New Roman" w:hAnsi="Times New Roman"/>
          <w:sz w:val="28"/>
          <w:szCs w:val="28"/>
        </w:rPr>
        <w:t xml:space="preserve">- беседа с разбором последовательности и сравнительным </w:t>
      </w:r>
      <w:proofErr w:type="spellStart"/>
      <w:r w:rsidRPr="00FC6EF5">
        <w:rPr>
          <w:rFonts w:ascii="Times New Roman" w:hAnsi="Times New Roman"/>
          <w:sz w:val="28"/>
          <w:szCs w:val="28"/>
        </w:rPr>
        <w:t>анализированием</w:t>
      </w:r>
      <w:proofErr w:type="spellEnd"/>
      <w:r w:rsidRPr="00FC6EF5">
        <w:rPr>
          <w:rFonts w:ascii="Times New Roman" w:hAnsi="Times New Roman"/>
          <w:sz w:val="28"/>
          <w:szCs w:val="28"/>
        </w:rPr>
        <w:t xml:space="preserve"> выполнения работы;</w:t>
      </w:r>
    </w:p>
    <w:p w:rsidR="00457E5A" w:rsidRPr="00FC6EF5" w:rsidRDefault="00457E5A" w:rsidP="009F3FBA">
      <w:pPr>
        <w:spacing w:after="0"/>
        <w:ind w:left="284" w:firstLine="720"/>
        <w:jc w:val="both"/>
        <w:rPr>
          <w:rFonts w:ascii="Times New Roman" w:hAnsi="Times New Roman"/>
          <w:sz w:val="28"/>
          <w:szCs w:val="28"/>
        </w:rPr>
      </w:pPr>
      <w:r w:rsidRPr="00FC6EF5">
        <w:rPr>
          <w:rFonts w:ascii="Times New Roman" w:hAnsi="Times New Roman"/>
          <w:sz w:val="28"/>
          <w:szCs w:val="28"/>
        </w:rPr>
        <w:t>- занятия, опирающиеся на фантазию – урок - сказка, урок - сюрприз;</w:t>
      </w:r>
    </w:p>
    <w:p w:rsidR="00457E5A" w:rsidRPr="00FC6EF5" w:rsidRDefault="00457E5A" w:rsidP="009F3FBA">
      <w:pPr>
        <w:spacing w:after="0"/>
        <w:ind w:left="284" w:firstLine="720"/>
        <w:jc w:val="both"/>
        <w:rPr>
          <w:rFonts w:ascii="Times New Roman" w:hAnsi="Times New Roman"/>
          <w:sz w:val="28"/>
          <w:szCs w:val="28"/>
        </w:rPr>
      </w:pPr>
      <w:r w:rsidRPr="00FC6EF5">
        <w:rPr>
          <w:rFonts w:ascii="Times New Roman" w:hAnsi="Times New Roman"/>
          <w:sz w:val="28"/>
          <w:szCs w:val="28"/>
        </w:rPr>
        <w:t>- занятия, напоминающие публичные формы общения: репортаж, «</w:t>
      </w:r>
      <w:proofErr w:type="spellStart"/>
      <w:r w:rsidRPr="00FC6EF5">
        <w:rPr>
          <w:rFonts w:ascii="Times New Roman" w:hAnsi="Times New Roman"/>
          <w:sz w:val="28"/>
          <w:szCs w:val="28"/>
        </w:rPr>
        <w:t>брейн</w:t>
      </w:r>
      <w:proofErr w:type="spellEnd"/>
      <w:r w:rsidRPr="00FC6EF5">
        <w:rPr>
          <w:rFonts w:ascii="Times New Roman" w:hAnsi="Times New Roman"/>
          <w:sz w:val="28"/>
          <w:szCs w:val="28"/>
        </w:rPr>
        <w:t>-ринг», диспут;</w:t>
      </w:r>
    </w:p>
    <w:p w:rsidR="00457E5A" w:rsidRPr="00FC6EF5" w:rsidRDefault="00457E5A" w:rsidP="009F3FBA">
      <w:pPr>
        <w:spacing w:after="0"/>
        <w:ind w:left="284" w:firstLine="720"/>
        <w:jc w:val="both"/>
        <w:rPr>
          <w:rFonts w:ascii="Times New Roman" w:hAnsi="Times New Roman"/>
          <w:sz w:val="28"/>
          <w:szCs w:val="28"/>
        </w:rPr>
      </w:pPr>
      <w:r w:rsidRPr="00FC6EF5">
        <w:rPr>
          <w:rFonts w:ascii="Times New Roman" w:hAnsi="Times New Roman"/>
          <w:sz w:val="28"/>
          <w:szCs w:val="28"/>
        </w:rPr>
        <w:t>- игра, дающая учащемуся право выбора формы и метода выполнения предстоящего этапа работы, игровая форма голосования по выбору сюжета;</w:t>
      </w:r>
    </w:p>
    <w:p w:rsidR="00457E5A" w:rsidRPr="00FC6EF5" w:rsidRDefault="00457E5A" w:rsidP="009F3FBA">
      <w:pPr>
        <w:spacing w:after="0"/>
        <w:ind w:left="284" w:firstLine="720"/>
        <w:jc w:val="both"/>
        <w:rPr>
          <w:rFonts w:ascii="Times New Roman" w:hAnsi="Times New Roman"/>
          <w:sz w:val="28"/>
          <w:szCs w:val="28"/>
        </w:rPr>
      </w:pPr>
      <w:r w:rsidRPr="00FC6EF5">
        <w:rPr>
          <w:rFonts w:ascii="Times New Roman" w:hAnsi="Times New Roman"/>
          <w:sz w:val="28"/>
          <w:szCs w:val="28"/>
        </w:rPr>
        <w:t>- конкурсы;</w:t>
      </w:r>
    </w:p>
    <w:p w:rsidR="00457E5A" w:rsidRPr="00FC6EF5" w:rsidRDefault="00457E5A" w:rsidP="009F3FBA">
      <w:pPr>
        <w:spacing w:after="0"/>
        <w:ind w:left="284" w:firstLine="720"/>
        <w:jc w:val="both"/>
        <w:rPr>
          <w:rFonts w:ascii="Times New Roman" w:hAnsi="Times New Roman"/>
          <w:sz w:val="28"/>
          <w:szCs w:val="28"/>
        </w:rPr>
      </w:pPr>
      <w:r w:rsidRPr="00FC6EF5">
        <w:rPr>
          <w:rFonts w:ascii="Times New Roman" w:hAnsi="Times New Roman"/>
          <w:sz w:val="28"/>
          <w:szCs w:val="28"/>
        </w:rPr>
        <w:t xml:space="preserve">- экскурсии и конференции, на которых старшие учащиеся выступают с творческими проектами и рефератами. Также в данном планировании используются различные формы занятий: учебные, практические, </w:t>
      </w:r>
      <w:r w:rsidRPr="00FC6EF5">
        <w:rPr>
          <w:rFonts w:ascii="Times New Roman" w:hAnsi="Times New Roman"/>
          <w:spacing w:val="-1"/>
          <w:sz w:val="28"/>
          <w:szCs w:val="28"/>
        </w:rPr>
        <w:t>выездные, лабораторные и др.</w:t>
      </w:r>
    </w:p>
    <w:p w:rsidR="00457E5A" w:rsidRPr="00FC6EF5" w:rsidRDefault="00457E5A" w:rsidP="009F3FBA">
      <w:pPr>
        <w:spacing w:after="0"/>
        <w:ind w:left="284"/>
        <w:jc w:val="both"/>
        <w:rPr>
          <w:rFonts w:ascii="Times New Roman" w:hAnsi="Times New Roman"/>
          <w:sz w:val="28"/>
          <w:szCs w:val="28"/>
        </w:rPr>
      </w:pPr>
      <w:r w:rsidRPr="00FC6EF5">
        <w:rPr>
          <w:rFonts w:ascii="Times New Roman" w:hAnsi="Times New Roman"/>
          <w:sz w:val="28"/>
          <w:szCs w:val="28"/>
        </w:rPr>
        <w:tab/>
        <w:t xml:space="preserve">Хотя речь в данной программе идет об учебном процессе, основной упор при проведении занятий делается </w:t>
      </w:r>
      <w:proofErr w:type="gramStart"/>
      <w:r w:rsidRPr="00FC6EF5">
        <w:rPr>
          <w:rFonts w:ascii="Times New Roman" w:hAnsi="Times New Roman"/>
          <w:sz w:val="28"/>
          <w:szCs w:val="28"/>
        </w:rPr>
        <w:t xml:space="preserve">на  </w:t>
      </w:r>
      <w:r w:rsidRPr="00FC6EF5">
        <w:rPr>
          <w:rFonts w:ascii="Times New Roman" w:hAnsi="Times New Roman"/>
          <w:b/>
          <w:sz w:val="28"/>
          <w:szCs w:val="28"/>
        </w:rPr>
        <w:t>воспитание</w:t>
      </w:r>
      <w:proofErr w:type="gramEnd"/>
      <w:r w:rsidRPr="00FC6EF5">
        <w:rPr>
          <w:rFonts w:ascii="Times New Roman" w:hAnsi="Times New Roman"/>
          <w:b/>
          <w:sz w:val="28"/>
          <w:szCs w:val="28"/>
        </w:rPr>
        <w:t xml:space="preserve"> личностных качеств ребенка:</w:t>
      </w:r>
      <w:r w:rsidRPr="00FC6EF5">
        <w:rPr>
          <w:rFonts w:ascii="Times New Roman" w:hAnsi="Times New Roman"/>
          <w:sz w:val="28"/>
          <w:szCs w:val="28"/>
        </w:rPr>
        <w:t xml:space="preserve"> таких как  доброта, чуткость, коллективизм, уважение к другому человеку и самоуважение.</w:t>
      </w:r>
    </w:p>
    <w:p w:rsidR="00457E5A" w:rsidRPr="00FC6EF5" w:rsidRDefault="00457E5A" w:rsidP="009F3FBA">
      <w:pPr>
        <w:spacing w:after="0"/>
        <w:ind w:left="284" w:firstLine="720"/>
        <w:jc w:val="both"/>
        <w:rPr>
          <w:rFonts w:ascii="Times New Roman" w:hAnsi="Times New Roman"/>
          <w:sz w:val="28"/>
          <w:szCs w:val="28"/>
        </w:rPr>
      </w:pPr>
      <w:r w:rsidRPr="00FC6EF5">
        <w:rPr>
          <w:rFonts w:ascii="Times New Roman" w:hAnsi="Times New Roman"/>
          <w:sz w:val="28"/>
          <w:szCs w:val="28"/>
        </w:rPr>
        <w:t xml:space="preserve">Именно воспитание путем </w:t>
      </w:r>
      <w:r w:rsidRPr="00FC6EF5">
        <w:rPr>
          <w:rFonts w:ascii="Times New Roman" w:hAnsi="Times New Roman"/>
          <w:i/>
          <w:sz w:val="28"/>
          <w:szCs w:val="28"/>
        </w:rPr>
        <w:t>систематического воздействия</w:t>
      </w:r>
      <w:r w:rsidRPr="00FC6EF5">
        <w:rPr>
          <w:rFonts w:ascii="Times New Roman" w:hAnsi="Times New Roman"/>
          <w:sz w:val="28"/>
          <w:szCs w:val="28"/>
        </w:rPr>
        <w:t xml:space="preserve"> помогает влиять на формирование личности ребенка.</w:t>
      </w:r>
    </w:p>
    <w:p w:rsidR="00457E5A" w:rsidRPr="00FC6EF5" w:rsidRDefault="00457E5A" w:rsidP="009F3FBA">
      <w:pPr>
        <w:spacing w:after="0"/>
        <w:ind w:left="284"/>
        <w:jc w:val="both"/>
        <w:rPr>
          <w:rFonts w:ascii="Times New Roman" w:hAnsi="Times New Roman"/>
          <w:sz w:val="28"/>
          <w:szCs w:val="28"/>
        </w:rPr>
      </w:pPr>
      <w:r w:rsidRPr="00FC6EF5">
        <w:rPr>
          <w:rFonts w:ascii="Times New Roman" w:hAnsi="Times New Roman"/>
          <w:sz w:val="28"/>
          <w:szCs w:val="28"/>
        </w:rPr>
        <w:tab/>
        <w:t xml:space="preserve">При таком понимании задач данной программы обучение приобретает </w:t>
      </w:r>
      <w:r w:rsidRPr="00FC6EF5">
        <w:rPr>
          <w:rFonts w:ascii="Times New Roman" w:hAnsi="Times New Roman"/>
          <w:i/>
          <w:sz w:val="28"/>
          <w:szCs w:val="28"/>
        </w:rPr>
        <w:t>качественно иной характер</w:t>
      </w:r>
      <w:r w:rsidRPr="00FC6EF5">
        <w:rPr>
          <w:rFonts w:ascii="Times New Roman" w:hAnsi="Times New Roman"/>
          <w:sz w:val="28"/>
          <w:szCs w:val="28"/>
        </w:rPr>
        <w:t xml:space="preserve">. Ребенок обучается не только (и не столько) технике выполнения каких-либо прикладных изделий, или простому повторению готовых форм, а решению проблем, которые ставит перед ним нынешняя непростая жизнь: </w:t>
      </w:r>
    </w:p>
    <w:p w:rsidR="00457E5A" w:rsidRPr="00FC6EF5" w:rsidRDefault="00457E5A" w:rsidP="009F3FBA">
      <w:pPr>
        <w:spacing w:after="0"/>
        <w:ind w:left="284" w:firstLine="720"/>
        <w:jc w:val="both"/>
        <w:rPr>
          <w:rFonts w:ascii="Times New Roman" w:hAnsi="Times New Roman"/>
          <w:sz w:val="28"/>
          <w:szCs w:val="28"/>
        </w:rPr>
      </w:pPr>
      <w:r w:rsidRPr="00FC6EF5">
        <w:rPr>
          <w:rFonts w:ascii="Times New Roman" w:hAnsi="Times New Roman"/>
          <w:sz w:val="28"/>
          <w:szCs w:val="28"/>
        </w:rPr>
        <w:t>- осмысление своего «Я» в окружающем мире,</w:t>
      </w:r>
    </w:p>
    <w:p w:rsidR="00457E5A" w:rsidRPr="00FC6EF5" w:rsidRDefault="00457E5A" w:rsidP="009F3FBA">
      <w:pPr>
        <w:spacing w:after="0"/>
        <w:ind w:left="284" w:firstLine="720"/>
        <w:jc w:val="both"/>
        <w:rPr>
          <w:rFonts w:ascii="Times New Roman" w:hAnsi="Times New Roman"/>
          <w:sz w:val="28"/>
          <w:szCs w:val="28"/>
        </w:rPr>
      </w:pPr>
      <w:r w:rsidRPr="00FC6EF5">
        <w:rPr>
          <w:rFonts w:ascii="Times New Roman" w:hAnsi="Times New Roman"/>
          <w:sz w:val="28"/>
          <w:szCs w:val="28"/>
        </w:rPr>
        <w:t xml:space="preserve">- развитие доброты и милосердия как качеств </w:t>
      </w:r>
      <w:r w:rsidRPr="00FC6EF5">
        <w:rPr>
          <w:rFonts w:ascii="Times New Roman" w:hAnsi="Times New Roman"/>
          <w:i/>
          <w:sz w:val="28"/>
          <w:szCs w:val="28"/>
        </w:rPr>
        <w:t xml:space="preserve">уверенной </w:t>
      </w:r>
      <w:r w:rsidRPr="00FC6EF5">
        <w:rPr>
          <w:rFonts w:ascii="Times New Roman" w:hAnsi="Times New Roman"/>
          <w:sz w:val="28"/>
          <w:szCs w:val="28"/>
        </w:rPr>
        <w:t xml:space="preserve">в себе личности, </w:t>
      </w:r>
    </w:p>
    <w:p w:rsidR="00457E5A" w:rsidRPr="00FC6EF5" w:rsidRDefault="00457E5A" w:rsidP="009F3FBA">
      <w:pPr>
        <w:spacing w:after="0"/>
        <w:ind w:left="284" w:firstLine="720"/>
        <w:jc w:val="both"/>
        <w:rPr>
          <w:rFonts w:ascii="Times New Roman" w:hAnsi="Times New Roman"/>
          <w:sz w:val="28"/>
          <w:szCs w:val="28"/>
        </w:rPr>
      </w:pPr>
      <w:r w:rsidRPr="00FC6EF5">
        <w:rPr>
          <w:rFonts w:ascii="Times New Roman" w:hAnsi="Times New Roman"/>
          <w:sz w:val="28"/>
          <w:szCs w:val="28"/>
        </w:rPr>
        <w:t xml:space="preserve">- </w:t>
      </w:r>
      <w:r w:rsidRPr="00FC6EF5">
        <w:rPr>
          <w:rFonts w:ascii="Times New Roman" w:hAnsi="Times New Roman"/>
          <w:i/>
          <w:sz w:val="28"/>
          <w:szCs w:val="28"/>
        </w:rPr>
        <w:t xml:space="preserve">практичность </w:t>
      </w:r>
      <w:r w:rsidRPr="00FC6EF5">
        <w:rPr>
          <w:rFonts w:ascii="Times New Roman" w:hAnsi="Times New Roman"/>
          <w:sz w:val="28"/>
          <w:szCs w:val="28"/>
        </w:rPr>
        <w:t xml:space="preserve">и </w:t>
      </w:r>
      <w:r w:rsidRPr="00FC6EF5">
        <w:rPr>
          <w:rFonts w:ascii="Times New Roman" w:hAnsi="Times New Roman"/>
          <w:i/>
          <w:sz w:val="28"/>
          <w:szCs w:val="28"/>
        </w:rPr>
        <w:t>трудолюбие.</w:t>
      </w:r>
      <w:r w:rsidRPr="00FC6EF5">
        <w:rPr>
          <w:rFonts w:ascii="Times New Roman" w:hAnsi="Times New Roman"/>
          <w:sz w:val="28"/>
          <w:szCs w:val="28"/>
        </w:rPr>
        <w:t xml:space="preserve"> </w:t>
      </w:r>
    </w:p>
    <w:p w:rsidR="00457E5A" w:rsidRPr="00FC6EF5" w:rsidRDefault="00457E5A" w:rsidP="009F3FBA">
      <w:pPr>
        <w:spacing w:after="0"/>
        <w:ind w:left="284" w:firstLine="720"/>
        <w:jc w:val="both"/>
        <w:rPr>
          <w:rFonts w:ascii="Times New Roman" w:hAnsi="Times New Roman"/>
          <w:sz w:val="28"/>
          <w:szCs w:val="28"/>
        </w:rPr>
      </w:pPr>
      <w:r w:rsidRPr="00FC6EF5">
        <w:rPr>
          <w:rFonts w:ascii="Times New Roman" w:hAnsi="Times New Roman"/>
          <w:sz w:val="28"/>
          <w:szCs w:val="28"/>
        </w:rPr>
        <w:lastRenderedPageBreak/>
        <w:t>Эстетическое воспитание развивает его творческий потенциал, умение сопереживать, сочувствовать, и оценивать действительность с точки зрения понятия прекрасного.</w:t>
      </w:r>
    </w:p>
    <w:p w:rsidR="00457E5A" w:rsidRPr="00FC6EF5" w:rsidRDefault="00457E5A" w:rsidP="009F3FBA">
      <w:pPr>
        <w:spacing w:after="0"/>
        <w:ind w:left="284"/>
        <w:jc w:val="both"/>
        <w:rPr>
          <w:rFonts w:ascii="Times New Roman" w:hAnsi="Times New Roman"/>
          <w:sz w:val="28"/>
          <w:szCs w:val="28"/>
        </w:rPr>
      </w:pPr>
      <w:r w:rsidRPr="00FC6EF5">
        <w:rPr>
          <w:rFonts w:ascii="Times New Roman" w:hAnsi="Times New Roman"/>
          <w:sz w:val="28"/>
          <w:szCs w:val="28"/>
        </w:rPr>
        <w:tab/>
        <w:t xml:space="preserve">Светлая, радостная атмосфера обучения в постоянных открытиях себя и окружающего мира дает возможность воспитать личность, испытывающую </w:t>
      </w:r>
      <w:r w:rsidRPr="00FC6EF5">
        <w:rPr>
          <w:rFonts w:ascii="Times New Roman" w:hAnsi="Times New Roman"/>
          <w:i/>
          <w:sz w:val="28"/>
          <w:szCs w:val="28"/>
        </w:rPr>
        <w:t>интерес и</w:t>
      </w:r>
      <w:r w:rsidRPr="00FC6EF5">
        <w:rPr>
          <w:rFonts w:ascii="Times New Roman" w:hAnsi="Times New Roman"/>
          <w:sz w:val="28"/>
          <w:szCs w:val="28"/>
        </w:rPr>
        <w:t xml:space="preserve"> </w:t>
      </w:r>
      <w:r w:rsidRPr="00FC6EF5">
        <w:rPr>
          <w:rFonts w:ascii="Times New Roman" w:hAnsi="Times New Roman"/>
          <w:i/>
          <w:sz w:val="28"/>
          <w:szCs w:val="28"/>
        </w:rPr>
        <w:t>потребность</w:t>
      </w:r>
      <w:r w:rsidRPr="00FC6EF5">
        <w:rPr>
          <w:rFonts w:ascii="Times New Roman" w:hAnsi="Times New Roman"/>
          <w:sz w:val="28"/>
          <w:szCs w:val="28"/>
        </w:rPr>
        <w:t xml:space="preserve"> в получении знаний.</w:t>
      </w:r>
    </w:p>
    <w:p w:rsidR="00457E5A" w:rsidRPr="00FC6EF5" w:rsidRDefault="00457E5A" w:rsidP="009F3FBA">
      <w:pPr>
        <w:spacing w:after="0"/>
        <w:ind w:left="284"/>
        <w:jc w:val="both"/>
        <w:rPr>
          <w:rFonts w:ascii="Times New Roman" w:hAnsi="Times New Roman"/>
          <w:b/>
          <w:sz w:val="28"/>
          <w:szCs w:val="28"/>
        </w:rPr>
      </w:pPr>
      <w:r w:rsidRPr="00FC6EF5">
        <w:rPr>
          <w:rFonts w:ascii="Times New Roman" w:hAnsi="Times New Roman"/>
          <w:sz w:val="28"/>
          <w:szCs w:val="28"/>
        </w:rPr>
        <w:tab/>
      </w:r>
    </w:p>
    <w:p w:rsidR="00457E5A" w:rsidRPr="007B23E2" w:rsidRDefault="00457E5A" w:rsidP="00457E5A">
      <w:pPr>
        <w:spacing w:after="0"/>
        <w:ind w:firstLine="708"/>
        <w:jc w:val="both"/>
        <w:rPr>
          <w:rFonts w:ascii="Times New Roman" w:hAnsi="Times New Roman"/>
          <w:b/>
          <w:sz w:val="28"/>
          <w:szCs w:val="28"/>
        </w:rPr>
      </w:pPr>
      <w:r w:rsidRPr="007B23E2">
        <w:rPr>
          <w:rFonts w:ascii="Times New Roman" w:hAnsi="Times New Roman"/>
          <w:b/>
          <w:sz w:val="28"/>
          <w:szCs w:val="28"/>
        </w:rPr>
        <w:t>Ожидаемые результаты:</w:t>
      </w:r>
    </w:p>
    <w:p w:rsidR="00457E5A" w:rsidRPr="007B23E2" w:rsidRDefault="00457E5A" w:rsidP="00457E5A">
      <w:pPr>
        <w:widowControl w:val="0"/>
        <w:numPr>
          <w:ilvl w:val="0"/>
          <w:numId w:val="1"/>
        </w:numPr>
        <w:tabs>
          <w:tab w:val="clear" w:pos="1065"/>
          <w:tab w:val="num" w:pos="644"/>
        </w:tabs>
        <w:spacing w:after="0" w:line="240" w:lineRule="auto"/>
        <w:ind w:left="644"/>
        <w:jc w:val="both"/>
        <w:rPr>
          <w:rFonts w:ascii="Times New Roman" w:hAnsi="Times New Roman"/>
          <w:sz w:val="28"/>
          <w:szCs w:val="28"/>
        </w:rPr>
      </w:pPr>
      <w:r w:rsidRPr="007B23E2">
        <w:rPr>
          <w:rFonts w:ascii="Times New Roman" w:hAnsi="Times New Roman"/>
          <w:sz w:val="28"/>
          <w:szCs w:val="28"/>
        </w:rPr>
        <w:t>знание истории развития народных промыслов, основ эстетики народного творчества;</w:t>
      </w:r>
    </w:p>
    <w:p w:rsidR="00457E5A" w:rsidRPr="007B23E2" w:rsidRDefault="00457E5A" w:rsidP="00457E5A">
      <w:pPr>
        <w:widowControl w:val="0"/>
        <w:numPr>
          <w:ilvl w:val="0"/>
          <w:numId w:val="1"/>
        </w:numPr>
        <w:tabs>
          <w:tab w:val="clear" w:pos="1065"/>
          <w:tab w:val="num" w:pos="644"/>
        </w:tabs>
        <w:spacing w:after="0" w:line="240" w:lineRule="auto"/>
        <w:ind w:left="644"/>
        <w:jc w:val="both"/>
        <w:rPr>
          <w:rFonts w:ascii="Times New Roman" w:hAnsi="Times New Roman"/>
          <w:b/>
          <w:sz w:val="28"/>
          <w:szCs w:val="28"/>
        </w:rPr>
      </w:pPr>
      <w:r w:rsidRPr="007B23E2">
        <w:rPr>
          <w:rFonts w:ascii="Times New Roman" w:hAnsi="Times New Roman"/>
          <w:sz w:val="28"/>
          <w:szCs w:val="28"/>
        </w:rPr>
        <w:t>устойчивый интерес к деятельности, овладение умениями и навыками для ее осуществления;</w:t>
      </w:r>
    </w:p>
    <w:p w:rsidR="00457E5A" w:rsidRPr="007B23E2" w:rsidRDefault="00457E5A" w:rsidP="00457E5A">
      <w:pPr>
        <w:widowControl w:val="0"/>
        <w:numPr>
          <w:ilvl w:val="0"/>
          <w:numId w:val="1"/>
        </w:numPr>
        <w:tabs>
          <w:tab w:val="clear" w:pos="1065"/>
          <w:tab w:val="num" w:pos="644"/>
        </w:tabs>
        <w:spacing w:after="0" w:line="240" w:lineRule="auto"/>
        <w:ind w:left="644"/>
        <w:jc w:val="both"/>
        <w:rPr>
          <w:rFonts w:ascii="Times New Roman" w:hAnsi="Times New Roman"/>
          <w:b/>
          <w:sz w:val="28"/>
          <w:szCs w:val="28"/>
        </w:rPr>
      </w:pPr>
      <w:r w:rsidRPr="007B23E2">
        <w:rPr>
          <w:rFonts w:ascii="Times New Roman" w:hAnsi="Times New Roman"/>
          <w:sz w:val="28"/>
          <w:szCs w:val="28"/>
        </w:rPr>
        <w:t>высокий уровень познавательной активности и стремление к самовыражению через творчество;</w:t>
      </w:r>
    </w:p>
    <w:p w:rsidR="00457E5A" w:rsidRPr="007B23E2" w:rsidRDefault="00457E5A" w:rsidP="00457E5A">
      <w:pPr>
        <w:widowControl w:val="0"/>
        <w:numPr>
          <w:ilvl w:val="0"/>
          <w:numId w:val="1"/>
        </w:numPr>
        <w:tabs>
          <w:tab w:val="clear" w:pos="1065"/>
          <w:tab w:val="num" w:pos="644"/>
        </w:tabs>
        <w:spacing w:after="0" w:line="240" w:lineRule="auto"/>
        <w:ind w:left="644"/>
        <w:jc w:val="both"/>
        <w:rPr>
          <w:rFonts w:ascii="Times New Roman" w:hAnsi="Times New Roman"/>
          <w:b/>
          <w:sz w:val="28"/>
          <w:szCs w:val="28"/>
        </w:rPr>
      </w:pPr>
      <w:r w:rsidRPr="007B23E2">
        <w:rPr>
          <w:rFonts w:ascii="Times New Roman" w:hAnsi="Times New Roman"/>
          <w:sz w:val="28"/>
          <w:szCs w:val="28"/>
        </w:rPr>
        <w:t>осознанный созидательный труд, желание быть полезным семье и обществу, использование навыка творческой деятельности как инструмента жизнедеятельности;</w:t>
      </w:r>
    </w:p>
    <w:p w:rsidR="00457E5A" w:rsidRPr="007B23E2" w:rsidRDefault="00457E5A" w:rsidP="00457E5A">
      <w:pPr>
        <w:widowControl w:val="0"/>
        <w:numPr>
          <w:ilvl w:val="0"/>
          <w:numId w:val="1"/>
        </w:numPr>
        <w:tabs>
          <w:tab w:val="clear" w:pos="1065"/>
          <w:tab w:val="num" w:pos="644"/>
        </w:tabs>
        <w:spacing w:after="0" w:line="240" w:lineRule="auto"/>
        <w:ind w:left="644"/>
        <w:jc w:val="both"/>
        <w:rPr>
          <w:rFonts w:ascii="Times New Roman" w:hAnsi="Times New Roman"/>
          <w:b/>
          <w:sz w:val="28"/>
          <w:szCs w:val="28"/>
        </w:rPr>
      </w:pPr>
      <w:r w:rsidRPr="007B23E2">
        <w:rPr>
          <w:rFonts w:ascii="Times New Roman" w:hAnsi="Times New Roman"/>
          <w:sz w:val="28"/>
          <w:szCs w:val="28"/>
        </w:rPr>
        <w:t>умение самостоятельно оценивать конкретные ситуации и принимать соответствующие решения, отделять главное от второстепенного;</w:t>
      </w:r>
    </w:p>
    <w:p w:rsidR="00457E5A" w:rsidRPr="007B23E2" w:rsidRDefault="00457E5A" w:rsidP="00457E5A">
      <w:pPr>
        <w:widowControl w:val="0"/>
        <w:numPr>
          <w:ilvl w:val="0"/>
          <w:numId w:val="1"/>
        </w:numPr>
        <w:tabs>
          <w:tab w:val="clear" w:pos="1065"/>
          <w:tab w:val="num" w:pos="644"/>
        </w:tabs>
        <w:spacing w:after="0" w:line="240" w:lineRule="auto"/>
        <w:ind w:left="644"/>
        <w:jc w:val="both"/>
        <w:rPr>
          <w:rFonts w:ascii="Times New Roman" w:hAnsi="Times New Roman"/>
          <w:b/>
          <w:sz w:val="28"/>
          <w:szCs w:val="28"/>
        </w:rPr>
      </w:pPr>
      <w:r w:rsidRPr="007B23E2">
        <w:rPr>
          <w:rFonts w:ascii="Times New Roman" w:hAnsi="Times New Roman"/>
          <w:sz w:val="28"/>
          <w:szCs w:val="28"/>
        </w:rPr>
        <w:t>понимание значения народного художественного наследия, бережное и ответственное к нему отношение;</w:t>
      </w:r>
    </w:p>
    <w:p w:rsidR="00457E5A" w:rsidRPr="007B23E2" w:rsidRDefault="00457E5A" w:rsidP="00457E5A">
      <w:pPr>
        <w:widowControl w:val="0"/>
        <w:numPr>
          <w:ilvl w:val="0"/>
          <w:numId w:val="1"/>
        </w:numPr>
        <w:tabs>
          <w:tab w:val="clear" w:pos="1065"/>
          <w:tab w:val="num" w:pos="644"/>
        </w:tabs>
        <w:spacing w:after="0" w:line="240" w:lineRule="auto"/>
        <w:ind w:left="644"/>
        <w:jc w:val="both"/>
        <w:rPr>
          <w:rFonts w:ascii="Times New Roman" w:hAnsi="Times New Roman"/>
          <w:b/>
          <w:sz w:val="28"/>
          <w:szCs w:val="28"/>
        </w:rPr>
      </w:pPr>
      <w:r w:rsidRPr="007B23E2">
        <w:rPr>
          <w:rFonts w:ascii="Times New Roman" w:hAnsi="Times New Roman"/>
          <w:sz w:val="28"/>
          <w:szCs w:val="28"/>
        </w:rPr>
        <w:t>осознанное самоопределение в профессиональном выборе, в выборе вида декоративно-прикладного творчества;</w:t>
      </w:r>
    </w:p>
    <w:p w:rsidR="00457E5A" w:rsidRPr="007B23E2" w:rsidRDefault="00457E5A" w:rsidP="00457E5A">
      <w:pPr>
        <w:widowControl w:val="0"/>
        <w:numPr>
          <w:ilvl w:val="0"/>
          <w:numId w:val="1"/>
        </w:numPr>
        <w:tabs>
          <w:tab w:val="clear" w:pos="1065"/>
          <w:tab w:val="num" w:pos="644"/>
        </w:tabs>
        <w:spacing w:after="0" w:line="240" w:lineRule="auto"/>
        <w:ind w:left="644"/>
        <w:jc w:val="both"/>
        <w:rPr>
          <w:rFonts w:ascii="Times New Roman" w:hAnsi="Times New Roman"/>
          <w:b/>
          <w:sz w:val="28"/>
          <w:szCs w:val="28"/>
        </w:rPr>
      </w:pPr>
      <w:r w:rsidRPr="007B23E2">
        <w:rPr>
          <w:rFonts w:ascii="Times New Roman" w:hAnsi="Times New Roman"/>
          <w:sz w:val="28"/>
          <w:szCs w:val="28"/>
        </w:rPr>
        <w:t>толерантность как приобретенный навык культуры общения, как гарантия гражданского и национального самосознания;</w:t>
      </w:r>
    </w:p>
    <w:p w:rsidR="00457E5A" w:rsidRPr="007B23E2" w:rsidRDefault="00457E5A" w:rsidP="00457E5A">
      <w:pPr>
        <w:widowControl w:val="0"/>
        <w:numPr>
          <w:ilvl w:val="0"/>
          <w:numId w:val="1"/>
        </w:numPr>
        <w:tabs>
          <w:tab w:val="clear" w:pos="1065"/>
          <w:tab w:val="num" w:pos="644"/>
        </w:tabs>
        <w:spacing w:after="0" w:line="240" w:lineRule="auto"/>
        <w:ind w:left="644"/>
        <w:jc w:val="both"/>
        <w:rPr>
          <w:rFonts w:ascii="Times New Roman" w:hAnsi="Times New Roman"/>
          <w:b/>
          <w:sz w:val="28"/>
          <w:szCs w:val="28"/>
        </w:rPr>
      </w:pPr>
      <w:proofErr w:type="spellStart"/>
      <w:r w:rsidRPr="007B23E2">
        <w:rPr>
          <w:rFonts w:ascii="Times New Roman" w:hAnsi="Times New Roman"/>
          <w:sz w:val="28"/>
          <w:szCs w:val="28"/>
        </w:rPr>
        <w:t>сформированность</w:t>
      </w:r>
      <w:proofErr w:type="spellEnd"/>
      <w:r w:rsidRPr="007B23E2">
        <w:rPr>
          <w:rFonts w:ascii="Times New Roman" w:hAnsi="Times New Roman"/>
          <w:sz w:val="28"/>
          <w:szCs w:val="28"/>
        </w:rPr>
        <w:t xml:space="preserve"> Универсальных Учебных Действий.</w:t>
      </w:r>
    </w:p>
    <w:p w:rsidR="00457E5A" w:rsidRPr="008C42A8" w:rsidRDefault="00457E5A" w:rsidP="00457E5A">
      <w:pPr>
        <w:widowControl w:val="0"/>
        <w:spacing w:after="0"/>
        <w:ind w:left="705"/>
        <w:jc w:val="both"/>
        <w:rPr>
          <w:rFonts w:ascii="Times New Roman" w:hAnsi="Times New Roman"/>
          <w:b/>
          <w:color w:val="00B050"/>
          <w:sz w:val="28"/>
          <w:szCs w:val="28"/>
        </w:rPr>
      </w:pPr>
    </w:p>
    <w:p w:rsidR="00457E5A" w:rsidRPr="00AE40E8" w:rsidRDefault="00457E5A" w:rsidP="00457E5A">
      <w:pPr>
        <w:autoSpaceDE w:val="0"/>
        <w:autoSpaceDN w:val="0"/>
        <w:ind w:left="360" w:right="7"/>
        <w:jc w:val="center"/>
        <w:rPr>
          <w:rFonts w:ascii="Times New Roman" w:hAnsi="Times New Roman"/>
          <w:b/>
          <w:sz w:val="28"/>
          <w:szCs w:val="28"/>
        </w:rPr>
      </w:pPr>
      <w:r w:rsidRPr="00AE40E8">
        <w:rPr>
          <w:rFonts w:ascii="Times New Roman" w:eastAsia="Courier New" w:hAnsi="Times New Roman"/>
          <w:b/>
          <w:sz w:val="28"/>
          <w:szCs w:val="28"/>
        </w:rPr>
        <w:t xml:space="preserve">1.3. </w:t>
      </w:r>
      <w:r w:rsidRPr="00AE40E8">
        <w:rPr>
          <w:rFonts w:ascii="Times New Roman" w:eastAsiaTheme="minorEastAsia" w:hAnsi="Times New Roman"/>
          <w:b/>
          <w:iCs/>
          <w:sz w:val="28"/>
          <w:szCs w:val="28"/>
        </w:rPr>
        <w:t xml:space="preserve">Планируемые результаты </w:t>
      </w:r>
      <w:r w:rsidRPr="00AE40E8">
        <w:rPr>
          <w:rFonts w:ascii="Times New Roman" w:hAnsi="Times New Roman"/>
          <w:b/>
          <w:sz w:val="28"/>
          <w:szCs w:val="28"/>
        </w:rPr>
        <w:t>дополнительной общеобразовательной общеразвивающей программы «Керамика».</w:t>
      </w:r>
    </w:p>
    <w:p w:rsidR="00457E5A" w:rsidRPr="00AE40E8" w:rsidRDefault="00457E5A" w:rsidP="00457E5A">
      <w:pPr>
        <w:spacing w:after="0" w:line="240" w:lineRule="auto"/>
        <w:jc w:val="both"/>
        <w:rPr>
          <w:rFonts w:ascii="Times New Roman" w:hAnsi="Times New Roman"/>
          <w:b/>
          <w:bCs/>
          <w:sz w:val="28"/>
          <w:szCs w:val="28"/>
        </w:rPr>
      </w:pPr>
      <w:r w:rsidRPr="00AE40E8">
        <w:rPr>
          <w:rFonts w:ascii="Times New Roman" w:hAnsi="Times New Roman"/>
          <w:b/>
          <w:bCs/>
          <w:sz w:val="28"/>
          <w:szCs w:val="28"/>
        </w:rPr>
        <w:t>Планируемые результаты освоения дополнительной общеобразовательной общеразвивающей программы «Керамика» и способы определения их результативности.</w:t>
      </w:r>
    </w:p>
    <w:p w:rsidR="00457E5A" w:rsidRPr="00AE40E8" w:rsidRDefault="00457E5A" w:rsidP="00457E5A">
      <w:pPr>
        <w:spacing w:after="0" w:line="240" w:lineRule="auto"/>
        <w:ind w:firstLine="709"/>
        <w:jc w:val="both"/>
        <w:rPr>
          <w:rFonts w:ascii="Times New Roman" w:hAnsi="Times New Roman"/>
          <w:sz w:val="28"/>
          <w:szCs w:val="28"/>
        </w:rPr>
      </w:pPr>
      <w:r w:rsidRPr="00AE40E8">
        <w:rPr>
          <w:rFonts w:ascii="Times New Roman" w:hAnsi="Times New Roman"/>
          <w:sz w:val="28"/>
          <w:szCs w:val="28"/>
        </w:rPr>
        <w:t xml:space="preserve">Организация и проведение учебно-творческого и воспитательного процессов строятся с учетом возрастных и индивидуальных особенностей развития каждого ребенка. В ходе усвоения детьми содержания программы учитываются темп развития специальных умений и навыков, степень продвинутости по образовательному маршруту, уровень самостоятельности. Занятия строятся с учетом интересов учащихся, возможности их самовыражения. При необходимости проводятся дополнительные упражнения для отработки тех или иных навыков и умений. Программа предполагает включение воспитанников в различные виды деятельности: репродуктивную, поисковую, художественную, творческую, познавательную, практическую и др. Ребята должны научиться выражать свое </w:t>
      </w:r>
      <w:r w:rsidRPr="00AE40E8">
        <w:rPr>
          <w:rFonts w:ascii="Times New Roman" w:hAnsi="Times New Roman"/>
          <w:i/>
          <w:sz w:val="28"/>
          <w:szCs w:val="28"/>
        </w:rPr>
        <w:lastRenderedPageBreak/>
        <w:t>личное понимание</w:t>
      </w:r>
      <w:r w:rsidRPr="00AE40E8">
        <w:rPr>
          <w:rFonts w:ascii="Times New Roman" w:hAnsi="Times New Roman"/>
          <w:sz w:val="28"/>
          <w:szCs w:val="28"/>
        </w:rPr>
        <w:t xml:space="preserve"> значения народного искусства в жизни людей, проявлять </w:t>
      </w:r>
      <w:r w:rsidRPr="00AE40E8">
        <w:rPr>
          <w:rFonts w:ascii="Times New Roman" w:hAnsi="Times New Roman"/>
          <w:i/>
          <w:sz w:val="28"/>
          <w:szCs w:val="28"/>
        </w:rPr>
        <w:t>наблюдательность и фантазию</w:t>
      </w:r>
      <w:r w:rsidRPr="00AE40E8">
        <w:rPr>
          <w:rFonts w:ascii="Times New Roman" w:hAnsi="Times New Roman"/>
          <w:sz w:val="28"/>
          <w:szCs w:val="28"/>
        </w:rPr>
        <w:t>.</w:t>
      </w:r>
    </w:p>
    <w:p w:rsidR="00457E5A" w:rsidRPr="00D21E97" w:rsidRDefault="00457E5A" w:rsidP="00457E5A">
      <w:pPr>
        <w:tabs>
          <w:tab w:val="num" w:pos="0"/>
          <w:tab w:val="num" w:pos="360"/>
        </w:tabs>
        <w:spacing w:after="0"/>
        <w:ind w:firstLine="284"/>
        <w:jc w:val="both"/>
        <w:rPr>
          <w:rFonts w:ascii="Times New Roman" w:hAnsi="Times New Roman"/>
          <w:spacing w:val="1"/>
          <w:sz w:val="28"/>
          <w:szCs w:val="28"/>
        </w:rPr>
      </w:pPr>
      <w:r w:rsidRPr="00D21E97">
        <w:rPr>
          <w:rFonts w:ascii="Times New Roman" w:hAnsi="Times New Roman"/>
          <w:sz w:val="28"/>
          <w:szCs w:val="28"/>
        </w:rPr>
        <w:t xml:space="preserve">К </w:t>
      </w:r>
      <w:r w:rsidRPr="00D21E97">
        <w:rPr>
          <w:rFonts w:ascii="Times New Roman" w:hAnsi="Times New Roman"/>
          <w:spacing w:val="1"/>
          <w:sz w:val="28"/>
          <w:szCs w:val="28"/>
        </w:rPr>
        <w:t>концу обучения по программе</w:t>
      </w:r>
      <w:r>
        <w:rPr>
          <w:rFonts w:ascii="Times New Roman" w:hAnsi="Times New Roman"/>
          <w:spacing w:val="1"/>
          <w:sz w:val="28"/>
          <w:szCs w:val="28"/>
        </w:rPr>
        <w:t xml:space="preserve"> «Керамика»</w:t>
      </w:r>
      <w:r w:rsidRPr="00D21E97">
        <w:rPr>
          <w:rFonts w:ascii="Times New Roman" w:hAnsi="Times New Roman"/>
          <w:spacing w:val="1"/>
          <w:sz w:val="28"/>
          <w:szCs w:val="28"/>
        </w:rPr>
        <w:t xml:space="preserve"> </w:t>
      </w:r>
      <w:r w:rsidRPr="00D21E97">
        <w:rPr>
          <w:rFonts w:ascii="Times New Roman" w:hAnsi="Times New Roman"/>
          <w:b/>
          <w:spacing w:val="1"/>
          <w:sz w:val="28"/>
          <w:szCs w:val="28"/>
        </w:rPr>
        <w:t>стартового уровня</w:t>
      </w:r>
      <w:r w:rsidRPr="00D21E97">
        <w:rPr>
          <w:rFonts w:ascii="Times New Roman" w:hAnsi="Times New Roman"/>
          <w:spacing w:val="1"/>
          <w:sz w:val="28"/>
          <w:szCs w:val="28"/>
        </w:rPr>
        <w:t xml:space="preserve"> </w:t>
      </w:r>
      <w:r w:rsidRPr="00D21E97">
        <w:rPr>
          <w:rFonts w:ascii="Times New Roman" w:hAnsi="Times New Roman"/>
          <w:spacing w:val="-1"/>
          <w:sz w:val="28"/>
          <w:szCs w:val="28"/>
        </w:rPr>
        <w:t>обучающиеся</w:t>
      </w:r>
      <w:r w:rsidRPr="00D21E97">
        <w:rPr>
          <w:rFonts w:ascii="Times New Roman" w:hAnsi="Times New Roman"/>
          <w:spacing w:val="1"/>
          <w:sz w:val="28"/>
          <w:szCs w:val="28"/>
        </w:rPr>
        <w:t xml:space="preserve"> должны </w:t>
      </w:r>
    </w:p>
    <w:p w:rsidR="00457E5A" w:rsidRPr="00D21E97" w:rsidRDefault="00457E5A" w:rsidP="00457E5A">
      <w:pPr>
        <w:tabs>
          <w:tab w:val="num" w:pos="0"/>
          <w:tab w:val="num" w:pos="360"/>
        </w:tabs>
        <w:spacing w:after="0"/>
        <w:ind w:firstLine="284"/>
        <w:jc w:val="both"/>
        <w:rPr>
          <w:rFonts w:ascii="Times New Roman" w:hAnsi="Times New Roman"/>
          <w:sz w:val="28"/>
          <w:szCs w:val="28"/>
        </w:rPr>
      </w:pPr>
      <w:r w:rsidRPr="00D21E97">
        <w:rPr>
          <w:rFonts w:ascii="Times New Roman" w:hAnsi="Times New Roman"/>
          <w:b/>
          <w:spacing w:val="1"/>
          <w:sz w:val="28"/>
          <w:szCs w:val="28"/>
        </w:rPr>
        <w:t>знать:</w:t>
      </w:r>
    </w:p>
    <w:p w:rsidR="00457E5A" w:rsidRPr="00D21E97" w:rsidRDefault="00457E5A" w:rsidP="00457E5A">
      <w:pPr>
        <w:widowControl w:val="0"/>
        <w:numPr>
          <w:ilvl w:val="0"/>
          <w:numId w:val="32"/>
        </w:numPr>
        <w:shd w:val="clear" w:color="auto" w:fill="FFFFFF"/>
        <w:tabs>
          <w:tab w:val="left" w:pos="284"/>
          <w:tab w:val="left" w:pos="1267"/>
        </w:tabs>
        <w:autoSpaceDE w:val="0"/>
        <w:autoSpaceDN w:val="0"/>
        <w:adjustRightInd w:val="0"/>
        <w:spacing w:after="0" w:line="240" w:lineRule="auto"/>
        <w:ind w:left="0" w:firstLine="284"/>
        <w:jc w:val="both"/>
        <w:rPr>
          <w:rFonts w:ascii="Times New Roman" w:hAnsi="Times New Roman"/>
          <w:spacing w:val="-16"/>
          <w:sz w:val="28"/>
          <w:szCs w:val="28"/>
        </w:rPr>
      </w:pPr>
      <w:r w:rsidRPr="00D21E97">
        <w:rPr>
          <w:rFonts w:ascii="Times New Roman" w:hAnsi="Times New Roman"/>
          <w:spacing w:val="-16"/>
          <w:sz w:val="28"/>
          <w:szCs w:val="28"/>
        </w:rPr>
        <w:t>основные виды лепки из пластических материалов;</w:t>
      </w:r>
    </w:p>
    <w:p w:rsidR="00457E5A" w:rsidRPr="00D21E97" w:rsidRDefault="00457E5A" w:rsidP="00457E5A">
      <w:pPr>
        <w:widowControl w:val="0"/>
        <w:numPr>
          <w:ilvl w:val="0"/>
          <w:numId w:val="32"/>
        </w:numPr>
        <w:shd w:val="clear" w:color="auto" w:fill="FFFFFF"/>
        <w:tabs>
          <w:tab w:val="left" w:pos="284"/>
          <w:tab w:val="left" w:pos="1267"/>
        </w:tabs>
        <w:autoSpaceDE w:val="0"/>
        <w:autoSpaceDN w:val="0"/>
        <w:adjustRightInd w:val="0"/>
        <w:spacing w:after="0" w:line="240" w:lineRule="auto"/>
        <w:ind w:left="0" w:firstLine="284"/>
        <w:jc w:val="both"/>
        <w:rPr>
          <w:rFonts w:ascii="Times New Roman" w:hAnsi="Times New Roman"/>
          <w:spacing w:val="-16"/>
          <w:sz w:val="28"/>
          <w:szCs w:val="28"/>
        </w:rPr>
      </w:pPr>
      <w:r w:rsidRPr="00D21E97">
        <w:rPr>
          <w:rFonts w:ascii="Times New Roman" w:hAnsi="Times New Roman"/>
          <w:spacing w:val="-16"/>
          <w:sz w:val="28"/>
          <w:szCs w:val="28"/>
        </w:rPr>
        <w:t xml:space="preserve">основы </w:t>
      </w:r>
      <w:proofErr w:type="spellStart"/>
      <w:r w:rsidRPr="00D21E97">
        <w:rPr>
          <w:rFonts w:ascii="Times New Roman" w:hAnsi="Times New Roman"/>
          <w:spacing w:val="-16"/>
          <w:sz w:val="28"/>
          <w:szCs w:val="28"/>
        </w:rPr>
        <w:t>цветоведения</w:t>
      </w:r>
      <w:proofErr w:type="spellEnd"/>
      <w:r w:rsidRPr="00D21E97">
        <w:rPr>
          <w:rFonts w:ascii="Times New Roman" w:hAnsi="Times New Roman"/>
          <w:spacing w:val="-16"/>
          <w:sz w:val="28"/>
          <w:szCs w:val="28"/>
        </w:rPr>
        <w:t>;</w:t>
      </w:r>
    </w:p>
    <w:p w:rsidR="00457E5A" w:rsidRPr="00D21E97" w:rsidRDefault="00457E5A" w:rsidP="00457E5A">
      <w:pPr>
        <w:widowControl w:val="0"/>
        <w:numPr>
          <w:ilvl w:val="0"/>
          <w:numId w:val="32"/>
        </w:numPr>
        <w:shd w:val="clear" w:color="auto" w:fill="FFFFFF"/>
        <w:tabs>
          <w:tab w:val="left" w:pos="284"/>
          <w:tab w:val="left" w:pos="1267"/>
        </w:tabs>
        <w:autoSpaceDE w:val="0"/>
        <w:autoSpaceDN w:val="0"/>
        <w:adjustRightInd w:val="0"/>
        <w:spacing w:after="0" w:line="240" w:lineRule="auto"/>
        <w:ind w:left="0" w:firstLine="284"/>
        <w:jc w:val="both"/>
        <w:rPr>
          <w:rFonts w:ascii="Times New Roman" w:hAnsi="Times New Roman"/>
          <w:spacing w:val="-16"/>
          <w:sz w:val="28"/>
          <w:szCs w:val="28"/>
        </w:rPr>
      </w:pPr>
      <w:r w:rsidRPr="00D21E97">
        <w:rPr>
          <w:rFonts w:ascii="Times New Roman" w:hAnsi="Times New Roman"/>
          <w:spacing w:val="-16"/>
          <w:sz w:val="28"/>
          <w:szCs w:val="28"/>
        </w:rPr>
        <w:t>правила техники безопасности при работе с колюще-режущими инструментами;</w:t>
      </w:r>
    </w:p>
    <w:p w:rsidR="00457E5A" w:rsidRDefault="00457E5A" w:rsidP="00457E5A">
      <w:pPr>
        <w:widowControl w:val="0"/>
        <w:numPr>
          <w:ilvl w:val="0"/>
          <w:numId w:val="32"/>
        </w:numPr>
        <w:shd w:val="clear" w:color="auto" w:fill="FFFFFF"/>
        <w:tabs>
          <w:tab w:val="left" w:pos="284"/>
          <w:tab w:val="left" w:pos="1267"/>
        </w:tabs>
        <w:autoSpaceDE w:val="0"/>
        <w:autoSpaceDN w:val="0"/>
        <w:adjustRightInd w:val="0"/>
        <w:spacing w:after="0" w:line="240" w:lineRule="auto"/>
        <w:ind w:left="0" w:firstLine="284"/>
        <w:jc w:val="both"/>
        <w:rPr>
          <w:rFonts w:ascii="Times New Roman" w:hAnsi="Times New Roman"/>
          <w:spacing w:val="-16"/>
          <w:sz w:val="28"/>
          <w:szCs w:val="28"/>
        </w:rPr>
      </w:pPr>
      <w:r w:rsidRPr="00D21E97">
        <w:rPr>
          <w:rFonts w:ascii="Times New Roman" w:hAnsi="Times New Roman"/>
          <w:spacing w:val="-16"/>
          <w:sz w:val="28"/>
          <w:szCs w:val="28"/>
        </w:rPr>
        <w:t>терминологию</w:t>
      </w:r>
    </w:p>
    <w:p w:rsidR="00457E5A" w:rsidRPr="00D21E97" w:rsidRDefault="00457E5A" w:rsidP="00457E5A">
      <w:pPr>
        <w:widowControl w:val="0"/>
        <w:shd w:val="clear" w:color="auto" w:fill="FFFFFF"/>
        <w:tabs>
          <w:tab w:val="left" w:pos="284"/>
          <w:tab w:val="left" w:pos="1267"/>
        </w:tabs>
        <w:autoSpaceDE w:val="0"/>
        <w:autoSpaceDN w:val="0"/>
        <w:adjustRightInd w:val="0"/>
        <w:spacing w:after="0" w:line="240" w:lineRule="auto"/>
        <w:ind w:left="142"/>
        <w:jc w:val="both"/>
        <w:rPr>
          <w:rFonts w:ascii="Times New Roman" w:hAnsi="Times New Roman"/>
          <w:spacing w:val="-16"/>
          <w:sz w:val="28"/>
          <w:szCs w:val="28"/>
        </w:rPr>
      </w:pPr>
    </w:p>
    <w:p w:rsidR="00457E5A" w:rsidRPr="00D21E97" w:rsidRDefault="00457E5A" w:rsidP="00457E5A">
      <w:pPr>
        <w:widowControl w:val="0"/>
        <w:shd w:val="clear" w:color="auto" w:fill="FFFFFF"/>
        <w:tabs>
          <w:tab w:val="num" w:pos="0"/>
          <w:tab w:val="left" w:pos="1267"/>
        </w:tabs>
        <w:autoSpaceDE w:val="0"/>
        <w:autoSpaceDN w:val="0"/>
        <w:adjustRightInd w:val="0"/>
        <w:ind w:firstLine="284"/>
        <w:jc w:val="both"/>
        <w:rPr>
          <w:rFonts w:ascii="Times New Roman" w:hAnsi="Times New Roman"/>
          <w:b/>
          <w:spacing w:val="-1"/>
          <w:sz w:val="28"/>
          <w:szCs w:val="28"/>
        </w:rPr>
      </w:pPr>
      <w:r w:rsidRPr="00D21E97">
        <w:rPr>
          <w:rFonts w:ascii="Times New Roman" w:hAnsi="Times New Roman"/>
          <w:b/>
          <w:spacing w:val="-1"/>
          <w:sz w:val="28"/>
          <w:szCs w:val="28"/>
        </w:rPr>
        <w:t>уметь:</w:t>
      </w:r>
    </w:p>
    <w:p w:rsidR="00457E5A" w:rsidRPr="00D21E97" w:rsidRDefault="00457E5A" w:rsidP="00457E5A">
      <w:pPr>
        <w:widowControl w:val="0"/>
        <w:numPr>
          <w:ilvl w:val="0"/>
          <w:numId w:val="32"/>
        </w:numPr>
        <w:shd w:val="clear" w:color="auto" w:fill="FFFFFF"/>
        <w:tabs>
          <w:tab w:val="left" w:pos="284"/>
          <w:tab w:val="left" w:pos="1267"/>
        </w:tabs>
        <w:autoSpaceDE w:val="0"/>
        <w:autoSpaceDN w:val="0"/>
        <w:adjustRightInd w:val="0"/>
        <w:spacing w:after="0" w:line="240" w:lineRule="auto"/>
        <w:ind w:left="0" w:firstLine="284"/>
        <w:jc w:val="both"/>
        <w:rPr>
          <w:rFonts w:ascii="Times New Roman" w:hAnsi="Times New Roman"/>
          <w:spacing w:val="-16"/>
          <w:sz w:val="28"/>
          <w:szCs w:val="28"/>
        </w:rPr>
      </w:pPr>
      <w:r w:rsidRPr="00D21E97">
        <w:rPr>
          <w:rFonts w:ascii="Times New Roman" w:hAnsi="Times New Roman"/>
          <w:spacing w:val="-16"/>
          <w:sz w:val="28"/>
          <w:szCs w:val="28"/>
        </w:rPr>
        <w:t>различать материалы и инструменты по качеству;</w:t>
      </w:r>
    </w:p>
    <w:p w:rsidR="00457E5A" w:rsidRPr="00D21E97" w:rsidRDefault="00457E5A" w:rsidP="00457E5A">
      <w:pPr>
        <w:widowControl w:val="0"/>
        <w:numPr>
          <w:ilvl w:val="0"/>
          <w:numId w:val="32"/>
        </w:numPr>
        <w:shd w:val="clear" w:color="auto" w:fill="FFFFFF"/>
        <w:tabs>
          <w:tab w:val="left" w:pos="284"/>
          <w:tab w:val="left" w:pos="1267"/>
        </w:tabs>
        <w:autoSpaceDE w:val="0"/>
        <w:autoSpaceDN w:val="0"/>
        <w:adjustRightInd w:val="0"/>
        <w:spacing w:after="0" w:line="240" w:lineRule="auto"/>
        <w:ind w:left="0" w:firstLine="284"/>
        <w:jc w:val="both"/>
        <w:rPr>
          <w:rFonts w:ascii="Times New Roman" w:hAnsi="Times New Roman"/>
          <w:b/>
          <w:sz w:val="28"/>
          <w:szCs w:val="28"/>
        </w:rPr>
      </w:pPr>
      <w:r w:rsidRPr="00D21E97">
        <w:rPr>
          <w:rFonts w:ascii="Times New Roman" w:hAnsi="Times New Roman"/>
          <w:spacing w:val="-16"/>
          <w:sz w:val="28"/>
          <w:szCs w:val="28"/>
        </w:rPr>
        <w:t>пользоваться инструментами;</w:t>
      </w:r>
    </w:p>
    <w:p w:rsidR="00457E5A" w:rsidRPr="00D21E97" w:rsidRDefault="00457E5A" w:rsidP="00457E5A">
      <w:pPr>
        <w:widowControl w:val="0"/>
        <w:numPr>
          <w:ilvl w:val="0"/>
          <w:numId w:val="32"/>
        </w:numPr>
        <w:shd w:val="clear" w:color="auto" w:fill="FFFFFF"/>
        <w:tabs>
          <w:tab w:val="left" w:pos="284"/>
          <w:tab w:val="left" w:pos="1267"/>
        </w:tabs>
        <w:autoSpaceDE w:val="0"/>
        <w:autoSpaceDN w:val="0"/>
        <w:adjustRightInd w:val="0"/>
        <w:spacing w:after="0" w:line="240" w:lineRule="auto"/>
        <w:ind w:left="0" w:firstLine="284"/>
        <w:jc w:val="both"/>
        <w:rPr>
          <w:rFonts w:ascii="Times New Roman" w:hAnsi="Times New Roman"/>
          <w:b/>
          <w:sz w:val="28"/>
          <w:szCs w:val="28"/>
        </w:rPr>
      </w:pPr>
      <w:r w:rsidRPr="00D21E97">
        <w:rPr>
          <w:rFonts w:ascii="Times New Roman" w:hAnsi="Times New Roman"/>
          <w:sz w:val="28"/>
          <w:szCs w:val="28"/>
        </w:rPr>
        <w:t>самостоятельно выполнять работу, согласно технологии;</w:t>
      </w:r>
    </w:p>
    <w:p w:rsidR="00457E5A" w:rsidRPr="00D21E97" w:rsidRDefault="00457E5A" w:rsidP="00457E5A">
      <w:pPr>
        <w:widowControl w:val="0"/>
        <w:numPr>
          <w:ilvl w:val="0"/>
          <w:numId w:val="32"/>
        </w:numPr>
        <w:shd w:val="clear" w:color="auto" w:fill="FFFFFF"/>
        <w:tabs>
          <w:tab w:val="left" w:pos="284"/>
          <w:tab w:val="left" w:pos="1267"/>
        </w:tabs>
        <w:autoSpaceDE w:val="0"/>
        <w:autoSpaceDN w:val="0"/>
        <w:adjustRightInd w:val="0"/>
        <w:spacing w:after="0" w:line="240" w:lineRule="auto"/>
        <w:ind w:left="0" w:firstLine="284"/>
        <w:jc w:val="both"/>
        <w:rPr>
          <w:rFonts w:ascii="Times New Roman" w:hAnsi="Times New Roman"/>
          <w:b/>
          <w:sz w:val="28"/>
          <w:szCs w:val="28"/>
        </w:rPr>
      </w:pPr>
      <w:r w:rsidRPr="00D21E97">
        <w:rPr>
          <w:rFonts w:ascii="Times New Roman" w:hAnsi="Times New Roman"/>
          <w:spacing w:val="1"/>
          <w:sz w:val="28"/>
          <w:szCs w:val="28"/>
        </w:rPr>
        <w:t>объяснять грамотно этапы своей работы;</w:t>
      </w:r>
    </w:p>
    <w:p w:rsidR="00457E5A" w:rsidRPr="00D21E97" w:rsidRDefault="00457E5A" w:rsidP="00457E5A">
      <w:pPr>
        <w:numPr>
          <w:ilvl w:val="0"/>
          <w:numId w:val="31"/>
        </w:numPr>
        <w:tabs>
          <w:tab w:val="left" w:pos="284"/>
          <w:tab w:val="left" w:pos="720"/>
        </w:tabs>
        <w:spacing w:after="0" w:line="240" w:lineRule="auto"/>
        <w:ind w:left="0" w:firstLine="284"/>
        <w:jc w:val="both"/>
        <w:rPr>
          <w:rFonts w:ascii="Times New Roman" w:hAnsi="Times New Roman"/>
          <w:sz w:val="28"/>
          <w:szCs w:val="28"/>
        </w:rPr>
      </w:pPr>
      <w:r w:rsidRPr="00D21E97">
        <w:rPr>
          <w:rFonts w:ascii="Times New Roman" w:hAnsi="Times New Roman"/>
          <w:sz w:val="28"/>
          <w:szCs w:val="28"/>
        </w:rPr>
        <w:t>выполнять задание под руководством педагога;</w:t>
      </w:r>
    </w:p>
    <w:p w:rsidR="00457E5A" w:rsidRPr="00D21E97" w:rsidRDefault="00457E5A" w:rsidP="00457E5A">
      <w:pPr>
        <w:numPr>
          <w:ilvl w:val="0"/>
          <w:numId w:val="31"/>
        </w:numPr>
        <w:tabs>
          <w:tab w:val="left" w:pos="284"/>
          <w:tab w:val="left" w:pos="720"/>
        </w:tabs>
        <w:spacing w:after="0" w:line="240" w:lineRule="auto"/>
        <w:ind w:left="0" w:firstLine="284"/>
        <w:rPr>
          <w:rFonts w:ascii="Times New Roman" w:hAnsi="Times New Roman"/>
          <w:sz w:val="28"/>
          <w:szCs w:val="28"/>
        </w:rPr>
      </w:pPr>
      <w:r w:rsidRPr="00D21E97">
        <w:rPr>
          <w:rFonts w:ascii="Times New Roman" w:hAnsi="Times New Roman"/>
          <w:sz w:val="28"/>
          <w:szCs w:val="28"/>
        </w:rPr>
        <w:t>ценить свой труд и уважать чужой.</w:t>
      </w:r>
    </w:p>
    <w:p w:rsidR="00457E5A" w:rsidRPr="009C7151" w:rsidRDefault="00457E5A" w:rsidP="00457E5A">
      <w:pPr>
        <w:pStyle w:val="a8"/>
        <w:numPr>
          <w:ilvl w:val="0"/>
          <w:numId w:val="31"/>
        </w:numPr>
        <w:ind w:left="567" w:hanging="283"/>
        <w:jc w:val="both"/>
      </w:pPr>
      <w:r w:rsidRPr="009C7151">
        <w:t>составлять план действий и работать в соответствии с ним;</w:t>
      </w:r>
    </w:p>
    <w:p w:rsidR="00457E5A" w:rsidRPr="009C7151" w:rsidRDefault="00457E5A" w:rsidP="00457E5A">
      <w:pPr>
        <w:pStyle w:val="a8"/>
        <w:numPr>
          <w:ilvl w:val="0"/>
          <w:numId w:val="31"/>
        </w:numPr>
        <w:ind w:left="567" w:hanging="283"/>
        <w:jc w:val="both"/>
      </w:pPr>
      <w:r w:rsidRPr="009C7151">
        <w:t>осуществлять контроль по результату и способу действия</w:t>
      </w:r>
    </w:p>
    <w:p w:rsidR="00457E5A" w:rsidRPr="009C7151" w:rsidRDefault="00457E5A" w:rsidP="00457E5A">
      <w:pPr>
        <w:ind w:left="567" w:hanging="283"/>
        <w:jc w:val="both"/>
        <w:rPr>
          <w:sz w:val="28"/>
          <w:szCs w:val="28"/>
        </w:rPr>
      </w:pPr>
    </w:p>
    <w:p w:rsidR="00457E5A" w:rsidRPr="0097667F" w:rsidRDefault="00457E5A" w:rsidP="00457E5A">
      <w:pPr>
        <w:tabs>
          <w:tab w:val="num" w:pos="0"/>
          <w:tab w:val="num" w:pos="360"/>
        </w:tabs>
        <w:ind w:firstLine="284"/>
        <w:jc w:val="both"/>
        <w:rPr>
          <w:rFonts w:ascii="Times New Roman" w:hAnsi="Times New Roman"/>
          <w:spacing w:val="-1"/>
          <w:sz w:val="28"/>
          <w:szCs w:val="28"/>
        </w:rPr>
      </w:pPr>
      <w:r w:rsidRPr="0097667F">
        <w:rPr>
          <w:rFonts w:ascii="Times New Roman" w:hAnsi="Times New Roman"/>
          <w:sz w:val="28"/>
          <w:szCs w:val="28"/>
        </w:rPr>
        <w:t xml:space="preserve">К </w:t>
      </w:r>
      <w:r w:rsidRPr="0097667F">
        <w:rPr>
          <w:rFonts w:ascii="Times New Roman" w:hAnsi="Times New Roman"/>
          <w:spacing w:val="1"/>
          <w:sz w:val="28"/>
          <w:szCs w:val="28"/>
        </w:rPr>
        <w:t xml:space="preserve">концу обучения по программе </w:t>
      </w:r>
      <w:r>
        <w:rPr>
          <w:rFonts w:ascii="Times New Roman" w:hAnsi="Times New Roman"/>
          <w:spacing w:val="1"/>
          <w:sz w:val="28"/>
          <w:szCs w:val="28"/>
        </w:rPr>
        <w:t xml:space="preserve">«Керамика» </w:t>
      </w:r>
      <w:r w:rsidRPr="00D21E97">
        <w:rPr>
          <w:rFonts w:ascii="Times New Roman" w:hAnsi="Times New Roman"/>
          <w:b/>
          <w:spacing w:val="1"/>
          <w:sz w:val="28"/>
          <w:szCs w:val="28"/>
        </w:rPr>
        <w:t>базового уровня</w:t>
      </w:r>
      <w:r w:rsidRPr="0097667F">
        <w:rPr>
          <w:rFonts w:ascii="Times New Roman" w:hAnsi="Times New Roman"/>
          <w:spacing w:val="1"/>
          <w:sz w:val="28"/>
          <w:szCs w:val="28"/>
        </w:rPr>
        <w:t xml:space="preserve"> </w:t>
      </w:r>
      <w:r w:rsidRPr="0097667F">
        <w:rPr>
          <w:rFonts w:ascii="Times New Roman" w:hAnsi="Times New Roman"/>
          <w:spacing w:val="-1"/>
          <w:sz w:val="28"/>
          <w:szCs w:val="28"/>
        </w:rPr>
        <w:t>обучающиеся</w:t>
      </w:r>
    </w:p>
    <w:p w:rsidR="00457E5A" w:rsidRPr="0097667F" w:rsidRDefault="00457E5A" w:rsidP="00457E5A">
      <w:pPr>
        <w:tabs>
          <w:tab w:val="num" w:pos="0"/>
          <w:tab w:val="num" w:pos="360"/>
        </w:tabs>
        <w:ind w:firstLine="284"/>
        <w:jc w:val="both"/>
        <w:rPr>
          <w:rFonts w:ascii="Times New Roman" w:hAnsi="Times New Roman"/>
          <w:sz w:val="28"/>
          <w:szCs w:val="28"/>
        </w:rPr>
      </w:pPr>
      <w:r w:rsidRPr="0097667F">
        <w:rPr>
          <w:rFonts w:ascii="Times New Roman" w:hAnsi="Times New Roman"/>
          <w:spacing w:val="1"/>
          <w:sz w:val="28"/>
          <w:szCs w:val="28"/>
        </w:rPr>
        <w:t xml:space="preserve"> </w:t>
      </w:r>
      <w:r w:rsidRPr="0097667F">
        <w:rPr>
          <w:rFonts w:ascii="Times New Roman" w:hAnsi="Times New Roman"/>
          <w:b/>
          <w:spacing w:val="1"/>
          <w:sz w:val="28"/>
          <w:szCs w:val="28"/>
        </w:rPr>
        <w:t>будут</w:t>
      </w:r>
      <w:r w:rsidRPr="0097667F">
        <w:rPr>
          <w:rFonts w:ascii="Times New Roman" w:hAnsi="Times New Roman"/>
          <w:spacing w:val="1"/>
          <w:sz w:val="28"/>
          <w:szCs w:val="28"/>
        </w:rPr>
        <w:t xml:space="preserve"> </w:t>
      </w:r>
      <w:r w:rsidRPr="0097667F">
        <w:rPr>
          <w:rFonts w:ascii="Times New Roman" w:hAnsi="Times New Roman"/>
          <w:b/>
          <w:spacing w:val="1"/>
          <w:sz w:val="28"/>
          <w:szCs w:val="28"/>
        </w:rPr>
        <w:t>знать:</w:t>
      </w:r>
    </w:p>
    <w:p w:rsidR="00457E5A" w:rsidRPr="0097667F" w:rsidRDefault="00457E5A" w:rsidP="00457E5A">
      <w:pPr>
        <w:widowControl w:val="0"/>
        <w:numPr>
          <w:ilvl w:val="0"/>
          <w:numId w:val="32"/>
        </w:numPr>
        <w:shd w:val="clear" w:color="auto" w:fill="FFFFFF"/>
        <w:tabs>
          <w:tab w:val="left" w:pos="284"/>
          <w:tab w:val="left" w:pos="1267"/>
        </w:tabs>
        <w:autoSpaceDE w:val="0"/>
        <w:autoSpaceDN w:val="0"/>
        <w:adjustRightInd w:val="0"/>
        <w:spacing w:after="0" w:line="240" w:lineRule="auto"/>
        <w:ind w:left="0" w:firstLine="284"/>
        <w:jc w:val="both"/>
        <w:rPr>
          <w:rFonts w:ascii="Times New Roman" w:hAnsi="Times New Roman"/>
          <w:spacing w:val="-16"/>
          <w:sz w:val="28"/>
          <w:szCs w:val="28"/>
        </w:rPr>
      </w:pPr>
      <w:r w:rsidRPr="0097667F">
        <w:rPr>
          <w:rFonts w:ascii="Times New Roman" w:hAnsi="Times New Roman"/>
          <w:spacing w:val="-16"/>
          <w:sz w:val="28"/>
          <w:szCs w:val="28"/>
        </w:rPr>
        <w:t>основные виды лепки из пластических материалов;</w:t>
      </w:r>
    </w:p>
    <w:p w:rsidR="00457E5A" w:rsidRPr="0097667F" w:rsidRDefault="00457E5A" w:rsidP="00457E5A">
      <w:pPr>
        <w:widowControl w:val="0"/>
        <w:numPr>
          <w:ilvl w:val="0"/>
          <w:numId w:val="32"/>
        </w:numPr>
        <w:shd w:val="clear" w:color="auto" w:fill="FFFFFF"/>
        <w:tabs>
          <w:tab w:val="left" w:pos="284"/>
          <w:tab w:val="left" w:pos="1267"/>
        </w:tabs>
        <w:autoSpaceDE w:val="0"/>
        <w:autoSpaceDN w:val="0"/>
        <w:adjustRightInd w:val="0"/>
        <w:spacing w:after="0" w:line="240" w:lineRule="auto"/>
        <w:ind w:left="0" w:firstLine="284"/>
        <w:jc w:val="both"/>
        <w:rPr>
          <w:rFonts w:ascii="Times New Roman" w:hAnsi="Times New Roman"/>
          <w:spacing w:val="-16"/>
          <w:sz w:val="28"/>
          <w:szCs w:val="28"/>
        </w:rPr>
      </w:pPr>
      <w:r w:rsidRPr="0097667F">
        <w:rPr>
          <w:rFonts w:ascii="Times New Roman" w:hAnsi="Times New Roman"/>
          <w:spacing w:val="-16"/>
          <w:sz w:val="28"/>
          <w:szCs w:val="28"/>
        </w:rPr>
        <w:t xml:space="preserve">основы </w:t>
      </w:r>
      <w:proofErr w:type="spellStart"/>
      <w:r w:rsidRPr="0097667F">
        <w:rPr>
          <w:rFonts w:ascii="Times New Roman" w:hAnsi="Times New Roman"/>
          <w:spacing w:val="-16"/>
          <w:sz w:val="28"/>
          <w:szCs w:val="28"/>
        </w:rPr>
        <w:t>цветоведения</w:t>
      </w:r>
      <w:proofErr w:type="spellEnd"/>
      <w:r w:rsidRPr="0097667F">
        <w:rPr>
          <w:rFonts w:ascii="Times New Roman" w:hAnsi="Times New Roman"/>
          <w:spacing w:val="-16"/>
          <w:sz w:val="28"/>
          <w:szCs w:val="28"/>
        </w:rPr>
        <w:t>;</w:t>
      </w:r>
    </w:p>
    <w:p w:rsidR="00457E5A" w:rsidRPr="0097667F" w:rsidRDefault="00457E5A" w:rsidP="00457E5A">
      <w:pPr>
        <w:widowControl w:val="0"/>
        <w:numPr>
          <w:ilvl w:val="0"/>
          <w:numId w:val="32"/>
        </w:numPr>
        <w:shd w:val="clear" w:color="auto" w:fill="FFFFFF"/>
        <w:tabs>
          <w:tab w:val="left" w:pos="284"/>
          <w:tab w:val="left" w:pos="1267"/>
        </w:tabs>
        <w:autoSpaceDE w:val="0"/>
        <w:autoSpaceDN w:val="0"/>
        <w:adjustRightInd w:val="0"/>
        <w:spacing w:after="0" w:line="240" w:lineRule="auto"/>
        <w:ind w:left="0" w:firstLine="284"/>
        <w:jc w:val="both"/>
        <w:rPr>
          <w:rFonts w:ascii="Times New Roman" w:hAnsi="Times New Roman"/>
          <w:spacing w:val="-16"/>
          <w:sz w:val="28"/>
          <w:szCs w:val="28"/>
        </w:rPr>
      </w:pPr>
      <w:r w:rsidRPr="0097667F">
        <w:rPr>
          <w:rFonts w:ascii="Times New Roman" w:hAnsi="Times New Roman"/>
          <w:spacing w:val="-16"/>
          <w:sz w:val="28"/>
          <w:szCs w:val="28"/>
        </w:rPr>
        <w:t>правила техники безопасности при работе с колюще-режущими инструментами;</w:t>
      </w:r>
    </w:p>
    <w:p w:rsidR="00457E5A" w:rsidRPr="0097667F" w:rsidRDefault="00457E5A" w:rsidP="00457E5A">
      <w:pPr>
        <w:widowControl w:val="0"/>
        <w:numPr>
          <w:ilvl w:val="0"/>
          <w:numId w:val="32"/>
        </w:numPr>
        <w:shd w:val="clear" w:color="auto" w:fill="FFFFFF"/>
        <w:tabs>
          <w:tab w:val="left" w:pos="284"/>
          <w:tab w:val="left" w:pos="1267"/>
        </w:tabs>
        <w:autoSpaceDE w:val="0"/>
        <w:autoSpaceDN w:val="0"/>
        <w:adjustRightInd w:val="0"/>
        <w:spacing w:after="0" w:line="240" w:lineRule="auto"/>
        <w:ind w:left="0" w:firstLine="284"/>
        <w:jc w:val="both"/>
        <w:rPr>
          <w:rFonts w:ascii="Times New Roman" w:hAnsi="Times New Roman"/>
          <w:spacing w:val="-16"/>
          <w:sz w:val="28"/>
          <w:szCs w:val="28"/>
        </w:rPr>
      </w:pPr>
      <w:r w:rsidRPr="0097667F">
        <w:rPr>
          <w:rFonts w:ascii="Times New Roman" w:hAnsi="Times New Roman"/>
          <w:spacing w:val="-16"/>
          <w:sz w:val="28"/>
          <w:szCs w:val="28"/>
        </w:rPr>
        <w:t>терминологию.</w:t>
      </w:r>
    </w:p>
    <w:p w:rsidR="00457E5A" w:rsidRPr="0097667F" w:rsidRDefault="00457E5A" w:rsidP="00457E5A">
      <w:pPr>
        <w:widowControl w:val="0"/>
        <w:shd w:val="clear" w:color="auto" w:fill="FFFFFF"/>
        <w:tabs>
          <w:tab w:val="num" w:pos="0"/>
          <w:tab w:val="left" w:pos="1267"/>
        </w:tabs>
        <w:autoSpaceDE w:val="0"/>
        <w:autoSpaceDN w:val="0"/>
        <w:adjustRightInd w:val="0"/>
        <w:ind w:firstLine="284"/>
        <w:jc w:val="both"/>
        <w:rPr>
          <w:rFonts w:ascii="Times New Roman" w:hAnsi="Times New Roman"/>
          <w:b/>
          <w:spacing w:val="-1"/>
          <w:sz w:val="28"/>
          <w:szCs w:val="28"/>
        </w:rPr>
      </w:pPr>
      <w:r w:rsidRPr="0097667F">
        <w:rPr>
          <w:rFonts w:ascii="Times New Roman" w:eastAsiaTheme="minorEastAsia" w:hAnsi="Times New Roman"/>
          <w:b/>
          <w:iCs/>
          <w:sz w:val="28"/>
          <w:szCs w:val="28"/>
        </w:rPr>
        <w:t>будут уметь</w:t>
      </w:r>
      <w:r w:rsidRPr="0097667F">
        <w:rPr>
          <w:rFonts w:ascii="Times New Roman" w:hAnsi="Times New Roman"/>
          <w:b/>
          <w:spacing w:val="-1"/>
          <w:sz w:val="28"/>
          <w:szCs w:val="28"/>
        </w:rPr>
        <w:t>:</w:t>
      </w:r>
    </w:p>
    <w:p w:rsidR="00457E5A" w:rsidRPr="0097667F" w:rsidRDefault="00457E5A" w:rsidP="00457E5A">
      <w:pPr>
        <w:widowControl w:val="0"/>
        <w:numPr>
          <w:ilvl w:val="0"/>
          <w:numId w:val="32"/>
        </w:numPr>
        <w:shd w:val="clear" w:color="auto" w:fill="FFFFFF"/>
        <w:tabs>
          <w:tab w:val="left" w:pos="284"/>
          <w:tab w:val="left" w:pos="1267"/>
        </w:tabs>
        <w:autoSpaceDE w:val="0"/>
        <w:autoSpaceDN w:val="0"/>
        <w:adjustRightInd w:val="0"/>
        <w:spacing w:after="0" w:line="240" w:lineRule="auto"/>
        <w:ind w:left="0" w:firstLine="284"/>
        <w:jc w:val="both"/>
        <w:rPr>
          <w:rFonts w:ascii="Times New Roman" w:hAnsi="Times New Roman"/>
          <w:spacing w:val="-16"/>
          <w:sz w:val="28"/>
          <w:szCs w:val="28"/>
        </w:rPr>
      </w:pPr>
      <w:r w:rsidRPr="0097667F">
        <w:rPr>
          <w:rFonts w:ascii="Times New Roman" w:hAnsi="Times New Roman"/>
          <w:spacing w:val="-16"/>
          <w:sz w:val="28"/>
          <w:szCs w:val="28"/>
        </w:rPr>
        <w:t>различать материалы и инструменты по качеству;</w:t>
      </w:r>
    </w:p>
    <w:p w:rsidR="00457E5A" w:rsidRPr="0097667F" w:rsidRDefault="00457E5A" w:rsidP="00457E5A">
      <w:pPr>
        <w:widowControl w:val="0"/>
        <w:numPr>
          <w:ilvl w:val="0"/>
          <w:numId w:val="32"/>
        </w:numPr>
        <w:shd w:val="clear" w:color="auto" w:fill="FFFFFF"/>
        <w:tabs>
          <w:tab w:val="left" w:pos="284"/>
          <w:tab w:val="left" w:pos="1267"/>
        </w:tabs>
        <w:autoSpaceDE w:val="0"/>
        <w:autoSpaceDN w:val="0"/>
        <w:adjustRightInd w:val="0"/>
        <w:spacing w:after="0" w:line="240" w:lineRule="auto"/>
        <w:ind w:left="709" w:hanging="425"/>
        <w:jc w:val="both"/>
        <w:rPr>
          <w:rFonts w:ascii="Times New Roman" w:hAnsi="Times New Roman"/>
          <w:b/>
          <w:sz w:val="28"/>
          <w:szCs w:val="28"/>
        </w:rPr>
      </w:pPr>
      <w:r w:rsidRPr="0097667F">
        <w:rPr>
          <w:rFonts w:ascii="Times New Roman" w:hAnsi="Times New Roman"/>
          <w:spacing w:val="-16"/>
          <w:sz w:val="28"/>
          <w:szCs w:val="28"/>
        </w:rPr>
        <w:t xml:space="preserve">различать и выполнять различные виды </w:t>
      </w:r>
      <w:proofErr w:type="spellStart"/>
      <w:r w:rsidRPr="0097667F">
        <w:rPr>
          <w:rFonts w:ascii="Times New Roman" w:hAnsi="Times New Roman"/>
          <w:spacing w:val="-16"/>
          <w:sz w:val="28"/>
          <w:szCs w:val="28"/>
        </w:rPr>
        <w:t>отминок</w:t>
      </w:r>
      <w:proofErr w:type="spellEnd"/>
      <w:r w:rsidRPr="0097667F">
        <w:rPr>
          <w:rFonts w:ascii="Times New Roman" w:hAnsi="Times New Roman"/>
          <w:spacing w:val="-16"/>
          <w:sz w:val="28"/>
          <w:szCs w:val="28"/>
        </w:rPr>
        <w:t xml:space="preserve"> и формовок пластических масс;</w:t>
      </w:r>
      <w:r w:rsidRPr="0097667F">
        <w:rPr>
          <w:rFonts w:ascii="Times New Roman" w:hAnsi="Times New Roman"/>
          <w:spacing w:val="-1"/>
          <w:sz w:val="28"/>
          <w:szCs w:val="28"/>
        </w:rPr>
        <w:t xml:space="preserve"> </w:t>
      </w:r>
    </w:p>
    <w:p w:rsidR="00457E5A" w:rsidRPr="0097667F" w:rsidRDefault="00457E5A" w:rsidP="00457E5A">
      <w:pPr>
        <w:widowControl w:val="0"/>
        <w:numPr>
          <w:ilvl w:val="0"/>
          <w:numId w:val="32"/>
        </w:numPr>
        <w:shd w:val="clear" w:color="auto" w:fill="FFFFFF"/>
        <w:tabs>
          <w:tab w:val="left" w:pos="284"/>
          <w:tab w:val="left" w:pos="1267"/>
        </w:tabs>
        <w:autoSpaceDE w:val="0"/>
        <w:autoSpaceDN w:val="0"/>
        <w:adjustRightInd w:val="0"/>
        <w:spacing w:after="0" w:line="240" w:lineRule="auto"/>
        <w:ind w:left="0" w:firstLine="284"/>
        <w:jc w:val="both"/>
        <w:rPr>
          <w:rFonts w:ascii="Times New Roman" w:hAnsi="Times New Roman"/>
          <w:b/>
          <w:sz w:val="28"/>
          <w:szCs w:val="28"/>
        </w:rPr>
      </w:pPr>
      <w:r w:rsidRPr="0097667F">
        <w:rPr>
          <w:rFonts w:ascii="Times New Roman" w:hAnsi="Times New Roman"/>
          <w:spacing w:val="-1"/>
          <w:sz w:val="28"/>
          <w:szCs w:val="28"/>
        </w:rPr>
        <w:t>подбирать материал в соответствии с видом и назначением изделия;</w:t>
      </w:r>
    </w:p>
    <w:p w:rsidR="00457E5A" w:rsidRPr="0097667F" w:rsidRDefault="00457E5A" w:rsidP="00457E5A">
      <w:pPr>
        <w:widowControl w:val="0"/>
        <w:numPr>
          <w:ilvl w:val="0"/>
          <w:numId w:val="32"/>
        </w:numPr>
        <w:shd w:val="clear" w:color="auto" w:fill="FFFFFF"/>
        <w:tabs>
          <w:tab w:val="left" w:pos="284"/>
          <w:tab w:val="left" w:pos="1267"/>
        </w:tabs>
        <w:autoSpaceDE w:val="0"/>
        <w:autoSpaceDN w:val="0"/>
        <w:adjustRightInd w:val="0"/>
        <w:spacing w:after="0" w:line="240" w:lineRule="auto"/>
        <w:ind w:left="0" w:firstLine="284"/>
        <w:jc w:val="both"/>
        <w:rPr>
          <w:rFonts w:ascii="Times New Roman" w:hAnsi="Times New Roman"/>
          <w:b/>
          <w:sz w:val="28"/>
          <w:szCs w:val="28"/>
        </w:rPr>
      </w:pPr>
      <w:r w:rsidRPr="0097667F">
        <w:rPr>
          <w:rFonts w:ascii="Times New Roman" w:hAnsi="Times New Roman"/>
          <w:spacing w:val="-16"/>
          <w:sz w:val="28"/>
          <w:szCs w:val="28"/>
        </w:rPr>
        <w:t>пользоваться инструментами;</w:t>
      </w:r>
    </w:p>
    <w:p w:rsidR="00457E5A" w:rsidRPr="0097667F" w:rsidRDefault="00457E5A" w:rsidP="00457E5A">
      <w:pPr>
        <w:widowControl w:val="0"/>
        <w:numPr>
          <w:ilvl w:val="0"/>
          <w:numId w:val="32"/>
        </w:numPr>
        <w:shd w:val="clear" w:color="auto" w:fill="FFFFFF"/>
        <w:tabs>
          <w:tab w:val="left" w:pos="284"/>
          <w:tab w:val="left" w:pos="1267"/>
        </w:tabs>
        <w:autoSpaceDE w:val="0"/>
        <w:autoSpaceDN w:val="0"/>
        <w:adjustRightInd w:val="0"/>
        <w:spacing w:after="0" w:line="240" w:lineRule="auto"/>
        <w:ind w:left="0" w:firstLine="284"/>
        <w:jc w:val="both"/>
        <w:rPr>
          <w:rFonts w:ascii="Times New Roman" w:hAnsi="Times New Roman"/>
          <w:b/>
          <w:sz w:val="28"/>
          <w:szCs w:val="28"/>
        </w:rPr>
      </w:pPr>
      <w:r w:rsidRPr="0097667F">
        <w:rPr>
          <w:rFonts w:ascii="Times New Roman" w:hAnsi="Times New Roman"/>
          <w:sz w:val="28"/>
          <w:szCs w:val="28"/>
        </w:rPr>
        <w:t>самостоятельно выполнять работу, согласно технологии;</w:t>
      </w:r>
    </w:p>
    <w:p w:rsidR="00457E5A" w:rsidRPr="0097667F" w:rsidRDefault="00457E5A" w:rsidP="00457E5A">
      <w:pPr>
        <w:widowControl w:val="0"/>
        <w:numPr>
          <w:ilvl w:val="0"/>
          <w:numId w:val="32"/>
        </w:numPr>
        <w:shd w:val="clear" w:color="auto" w:fill="FFFFFF"/>
        <w:tabs>
          <w:tab w:val="left" w:pos="284"/>
          <w:tab w:val="left" w:pos="1267"/>
        </w:tabs>
        <w:autoSpaceDE w:val="0"/>
        <w:autoSpaceDN w:val="0"/>
        <w:adjustRightInd w:val="0"/>
        <w:spacing w:after="0" w:line="240" w:lineRule="auto"/>
        <w:ind w:left="0" w:firstLine="284"/>
        <w:jc w:val="both"/>
        <w:rPr>
          <w:rFonts w:ascii="Times New Roman" w:hAnsi="Times New Roman"/>
          <w:b/>
          <w:sz w:val="28"/>
          <w:szCs w:val="28"/>
        </w:rPr>
      </w:pPr>
      <w:r w:rsidRPr="0097667F">
        <w:rPr>
          <w:rFonts w:ascii="Times New Roman" w:hAnsi="Times New Roman"/>
          <w:spacing w:val="1"/>
          <w:sz w:val="28"/>
          <w:szCs w:val="28"/>
        </w:rPr>
        <w:t>объяснять грамотно этапы своей работы;</w:t>
      </w:r>
    </w:p>
    <w:p w:rsidR="00457E5A" w:rsidRPr="0097667F" w:rsidRDefault="00457E5A" w:rsidP="00457E5A">
      <w:pPr>
        <w:numPr>
          <w:ilvl w:val="0"/>
          <w:numId w:val="31"/>
        </w:numPr>
        <w:tabs>
          <w:tab w:val="left" w:pos="284"/>
          <w:tab w:val="left" w:pos="720"/>
        </w:tabs>
        <w:spacing w:after="0" w:line="240" w:lineRule="auto"/>
        <w:ind w:left="0" w:firstLine="284"/>
        <w:rPr>
          <w:rFonts w:ascii="Times New Roman" w:hAnsi="Times New Roman"/>
          <w:sz w:val="28"/>
          <w:szCs w:val="28"/>
        </w:rPr>
      </w:pPr>
      <w:r w:rsidRPr="0097667F">
        <w:rPr>
          <w:rFonts w:ascii="Times New Roman" w:hAnsi="Times New Roman"/>
          <w:sz w:val="28"/>
          <w:szCs w:val="28"/>
          <w:shd w:val="clear" w:color="auto" w:fill="FFFFFF"/>
        </w:rPr>
        <w:t>анализировать необходимую информацию (в том числе с помощью компьютерных средств</w:t>
      </w:r>
      <w:r w:rsidRPr="0097667F">
        <w:rPr>
          <w:rFonts w:ascii="Times New Roman" w:hAnsi="Times New Roman"/>
          <w:sz w:val="28"/>
          <w:szCs w:val="28"/>
        </w:rPr>
        <w:t xml:space="preserve"> организовывать свою деятельность;</w:t>
      </w:r>
    </w:p>
    <w:p w:rsidR="00457E5A" w:rsidRPr="0097667F" w:rsidRDefault="00457E5A" w:rsidP="00457E5A">
      <w:pPr>
        <w:numPr>
          <w:ilvl w:val="0"/>
          <w:numId w:val="31"/>
        </w:numPr>
        <w:tabs>
          <w:tab w:val="left" w:pos="284"/>
          <w:tab w:val="left" w:pos="720"/>
        </w:tabs>
        <w:spacing w:after="0" w:line="240" w:lineRule="auto"/>
        <w:ind w:left="0" w:firstLine="284"/>
        <w:rPr>
          <w:rFonts w:ascii="Times New Roman" w:hAnsi="Times New Roman"/>
          <w:sz w:val="28"/>
          <w:szCs w:val="28"/>
        </w:rPr>
      </w:pPr>
      <w:r w:rsidRPr="0097667F">
        <w:rPr>
          <w:rFonts w:ascii="Times New Roman" w:hAnsi="Times New Roman"/>
          <w:sz w:val="28"/>
          <w:szCs w:val="28"/>
        </w:rPr>
        <w:t>выполнять задание самостоятельно;</w:t>
      </w:r>
    </w:p>
    <w:p w:rsidR="00457E5A" w:rsidRDefault="00457E5A" w:rsidP="00457E5A">
      <w:pPr>
        <w:numPr>
          <w:ilvl w:val="0"/>
          <w:numId w:val="31"/>
        </w:numPr>
        <w:tabs>
          <w:tab w:val="left" w:pos="284"/>
          <w:tab w:val="left" w:pos="720"/>
        </w:tabs>
        <w:spacing w:after="0" w:line="240" w:lineRule="auto"/>
        <w:ind w:left="0" w:firstLine="284"/>
        <w:rPr>
          <w:rFonts w:ascii="Times New Roman" w:hAnsi="Times New Roman"/>
          <w:sz w:val="28"/>
          <w:szCs w:val="28"/>
        </w:rPr>
      </w:pPr>
      <w:r w:rsidRPr="0097667F">
        <w:rPr>
          <w:rFonts w:ascii="Times New Roman" w:hAnsi="Times New Roman"/>
          <w:sz w:val="28"/>
          <w:szCs w:val="28"/>
        </w:rPr>
        <w:t>ценить свой труд и уважать чужой.</w:t>
      </w:r>
    </w:p>
    <w:p w:rsidR="00457E5A" w:rsidRPr="0068173C" w:rsidRDefault="00457E5A" w:rsidP="00457E5A">
      <w:pPr>
        <w:widowControl w:val="0"/>
        <w:tabs>
          <w:tab w:val="num" w:pos="360"/>
        </w:tabs>
        <w:spacing w:after="0"/>
        <w:ind w:left="705" w:hanging="218"/>
        <w:rPr>
          <w:rFonts w:ascii="Times New Roman" w:hAnsi="Times New Roman"/>
          <w:b/>
          <w:color w:val="FF0000"/>
          <w:sz w:val="28"/>
          <w:szCs w:val="28"/>
        </w:rPr>
      </w:pPr>
    </w:p>
    <w:p w:rsidR="00457E5A" w:rsidRDefault="00457E5A" w:rsidP="00457E5A">
      <w:pPr>
        <w:tabs>
          <w:tab w:val="left" w:pos="284"/>
          <w:tab w:val="left" w:pos="720"/>
        </w:tabs>
        <w:ind w:firstLine="567"/>
        <w:rPr>
          <w:rFonts w:ascii="Times New Roman" w:hAnsi="Times New Roman"/>
          <w:i/>
          <w:sz w:val="28"/>
          <w:szCs w:val="28"/>
        </w:rPr>
      </w:pPr>
      <w:r w:rsidRPr="0097667F">
        <w:rPr>
          <w:rFonts w:ascii="Times New Roman" w:hAnsi="Times New Roman"/>
          <w:sz w:val="28"/>
          <w:szCs w:val="28"/>
        </w:rPr>
        <w:t>Будут сформированы следующие компетенции:</w:t>
      </w:r>
      <w:r w:rsidRPr="0097667F">
        <w:rPr>
          <w:rFonts w:ascii="Times New Roman" w:hAnsi="Times New Roman"/>
          <w:i/>
          <w:sz w:val="28"/>
          <w:szCs w:val="28"/>
        </w:rPr>
        <w:tab/>
      </w:r>
    </w:p>
    <w:p w:rsidR="00457E5A" w:rsidRPr="0097667F" w:rsidRDefault="00457E5A" w:rsidP="00457E5A">
      <w:pPr>
        <w:tabs>
          <w:tab w:val="left" w:pos="284"/>
          <w:tab w:val="left" w:pos="720"/>
        </w:tabs>
        <w:ind w:firstLine="567"/>
        <w:jc w:val="right"/>
        <w:rPr>
          <w:rFonts w:ascii="Times New Roman" w:hAnsi="Times New Roman"/>
          <w:i/>
          <w:sz w:val="28"/>
          <w:szCs w:val="28"/>
        </w:rPr>
      </w:pPr>
      <w:r>
        <w:rPr>
          <w:rFonts w:ascii="Times New Roman" w:hAnsi="Times New Roman"/>
          <w:i/>
          <w:sz w:val="28"/>
          <w:szCs w:val="28"/>
        </w:rPr>
        <w:lastRenderedPageBreak/>
        <w:tab/>
      </w:r>
      <w:r>
        <w:rPr>
          <w:rFonts w:ascii="Times New Roman" w:hAnsi="Times New Roman"/>
          <w:i/>
          <w:sz w:val="28"/>
          <w:szCs w:val="28"/>
        </w:rPr>
        <w:tab/>
      </w:r>
      <w:r>
        <w:rPr>
          <w:rFonts w:ascii="Times New Roman" w:hAnsi="Times New Roman"/>
          <w:i/>
          <w:sz w:val="28"/>
          <w:szCs w:val="28"/>
        </w:rPr>
        <w:tab/>
      </w:r>
      <w:r>
        <w:rPr>
          <w:rFonts w:ascii="Times New Roman" w:hAnsi="Times New Roman"/>
          <w:i/>
          <w:sz w:val="28"/>
          <w:szCs w:val="28"/>
        </w:rPr>
        <w:tab/>
      </w:r>
      <w:r>
        <w:rPr>
          <w:rFonts w:ascii="Times New Roman" w:hAnsi="Times New Roman"/>
          <w:i/>
          <w:sz w:val="28"/>
          <w:szCs w:val="28"/>
        </w:rPr>
        <w:tab/>
      </w:r>
      <w:r>
        <w:rPr>
          <w:rFonts w:ascii="Times New Roman" w:hAnsi="Times New Roman"/>
          <w:i/>
          <w:sz w:val="28"/>
          <w:szCs w:val="28"/>
        </w:rPr>
        <w:tab/>
      </w:r>
      <w:r>
        <w:rPr>
          <w:rFonts w:ascii="Times New Roman" w:hAnsi="Times New Roman"/>
          <w:i/>
          <w:sz w:val="28"/>
          <w:szCs w:val="28"/>
        </w:rPr>
        <w:tab/>
      </w:r>
      <w:r>
        <w:rPr>
          <w:rFonts w:ascii="Times New Roman" w:hAnsi="Times New Roman"/>
          <w:i/>
          <w:sz w:val="28"/>
          <w:szCs w:val="28"/>
        </w:rPr>
        <w:tab/>
      </w:r>
      <w:r>
        <w:rPr>
          <w:rFonts w:ascii="Times New Roman" w:hAnsi="Times New Roman"/>
          <w:i/>
          <w:sz w:val="28"/>
          <w:szCs w:val="28"/>
        </w:rPr>
        <w:tab/>
      </w:r>
      <w:r w:rsidRPr="0097667F">
        <w:rPr>
          <w:rFonts w:ascii="Times New Roman" w:hAnsi="Times New Roman"/>
          <w:i/>
          <w:sz w:val="28"/>
          <w:szCs w:val="28"/>
        </w:rPr>
        <w:tab/>
      </w:r>
      <w:r w:rsidRPr="0097667F">
        <w:rPr>
          <w:rFonts w:ascii="Times New Roman" w:hAnsi="Times New Roman"/>
          <w:i/>
          <w:sz w:val="28"/>
          <w:szCs w:val="28"/>
        </w:rPr>
        <w:tab/>
        <w:t>Таблица №1</w:t>
      </w:r>
    </w:p>
    <w:tbl>
      <w:tblPr>
        <w:tblW w:w="9922"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3260"/>
        <w:gridCol w:w="3827"/>
      </w:tblGrid>
      <w:tr w:rsidR="00457E5A" w:rsidRPr="0097667F" w:rsidTr="00457E5A">
        <w:tc>
          <w:tcPr>
            <w:tcW w:w="2835" w:type="dxa"/>
            <w:shd w:val="clear" w:color="auto" w:fill="auto"/>
          </w:tcPr>
          <w:p w:rsidR="00457E5A" w:rsidRPr="0097667F" w:rsidRDefault="00457E5A" w:rsidP="00457E5A">
            <w:pPr>
              <w:tabs>
                <w:tab w:val="left" w:pos="284"/>
                <w:tab w:val="left" w:pos="720"/>
              </w:tabs>
              <w:spacing w:line="240" w:lineRule="auto"/>
              <w:jc w:val="both"/>
              <w:rPr>
                <w:rFonts w:ascii="Times New Roman" w:hAnsi="Times New Roman"/>
                <w:sz w:val="28"/>
                <w:szCs w:val="28"/>
              </w:rPr>
            </w:pPr>
            <w:r w:rsidRPr="0097667F">
              <w:rPr>
                <w:rFonts w:ascii="Times New Roman" w:hAnsi="Times New Roman"/>
                <w:sz w:val="28"/>
                <w:szCs w:val="28"/>
              </w:rPr>
              <w:t xml:space="preserve">Регулятивные </w:t>
            </w:r>
          </w:p>
        </w:tc>
        <w:tc>
          <w:tcPr>
            <w:tcW w:w="3260" w:type="dxa"/>
            <w:shd w:val="clear" w:color="auto" w:fill="auto"/>
          </w:tcPr>
          <w:p w:rsidR="00457E5A" w:rsidRPr="0097667F" w:rsidRDefault="00457E5A" w:rsidP="00457E5A">
            <w:pPr>
              <w:tabs>
                <w:tab w:val="left" w:pos="284"/>
                <w:tab w:val="left" w:pos="720"/>
              </w:tabs>
              <w:spacing w:line="240" w:lineRule="auto"/>
              <w:jc w:val="both"/>
              <w:rPr>
                <w:rFonts w:ascii="Times New Roman" w:hAnsi="Times New Roman"/>
                <w:sz w:val="28"/>
                <w:szCs w:val="28"/>
              </w:rPr>
            </w:pPr>
            <w:r w:rsidRPr="0097667F">
              <w:rPr>
                <w:rFonts w:ascii="Times New Roman" w:hAnsi="Times New Roman"/>
                <w:sz w:val="28"/>
                <w:szCs w:val="28"/>
              </w:rPr>
              <w:t xml:space="preserve">Познавательные </w:t>
            </w:r>
          </w:p>
        </w:tc>
        <w:tc>
          <w:tcPr>
            <w:tcW w:w="3827" w:type="dxa"/>
            <w:shd w:val="clear" w:color="auto" w:fill="auto"/>
          </w:tcPr>
          <w:p w:rsidR="00457E5A" w:rsidRPr="0097667F" w:rsidRDefault="00457E5A" w:rsidP="00457E5A">
            <w:pPr>
              <w:tabs>
                <w:tab w:val="left" w:pos="284"/>
                <w:tab w:val="left" w:pos="720"/>
              </w:tabs>
              <w:spacing w:line="240" w:lineRule="auto"/>
              <w:jc w:val="both"/>
              <w:rPr>
                <w:rFonts w:ascii="Times New Roman" w:hAnsi="Times New Roman"/>
                <w:sz w:val="28"/>
                <w:szCs w:val="28"/>
              </w:rPr>
            </w:pPr>
            <w:r w:rsidRPr="0097667F">
              <w:rPr>
                <w:rFonts w:ascii="Times New Roman" w:hAnsi="Times New Roman"/>
                <w:sz w:val="28"/>
                <w:szCs w:val="28"/>
              </w:rPr>
              <w:t xml:space="preserve">Коммуникативные </w:t>
            </w:r>
          </w:p>
        </w:tc>
      </w:tr>
      <w:tr w:rsidR="00457E5A" w:rsidRPr="0097667F" w:rsidTr="00457E5A">
        <w:tc>
          <w:tcPr>
            <w:tcW w:w="2835" w:type="dxa"/>
            <w:shd w:val="clear" w:color="auto" w:fill="auto"/>
          </w:tcPr>
          <w:p w:rsidR="00457E5A" w:rsidRPr="0097667F" w:rsidRDefault="00457E5A" w:rsidP="00457E5A">
            <w:pPr>
              <w:tabs>
                <w:tab w:val="left" w:pos="284"/>
                <w:tab w:val="left" w:pos="720"/>
              </w:tabs>
              <w:spacing w:line="240" w:lineRule="auto"/>
              <w:rPr>
                <w:rFonts w:ascii="Times New Roman" w:hAnsi="Times New Roman"/>
                <w:sz w:val="28"/>
                <w:szCs w:val="28"/>
              </w:rPr>
            </w:pPr>
            <w:r w:rsidRPr="0097667F">
              <w:rPr>
                <w:rFonts w:ascii="Times New Roman" w:hAnsi="Times New Roman"/>
                <w:sz w:val="28"/>
                <w:szCs w:val="28"/>
              </w:rPr>
              <w:t xml:space="preserve">- внимателен, управляет своим поведением; </w:t>
            </w:r>
          </w:p>
          <w:p w:rsidR="00457E5A" w:rsidRPr="0097667F" w:rsidRDefault="00457E5A" w:rsidP="00457E5A">
            <w:pPr>
              <w:tabs>
                <w:tab w:val="left" w:pos="284"/>
                <w:tab w:val="left" w:pos="720"/>
              </w:tabs>
              <w:spacing w:line="240" w:lineRule="auto"/>
              <w:rPr>
                <w:rFonts w:ascii="Times New Roman" w:hAnsi="Times New Roman"/>
                <w:sz w:val="28"/>
                <w:szCs w:val="28"/>
              </w:rPr>
            </w:pPr>
            <w:r w:rsidRPr="0097667F">
              <w:rPr>
                <w:rFonts w:ascii="Times New Roman" w:hAnsi="Times New Roman"/>
                <w:sz w:val="28"/>
                <w:szCs w:val="28"/>
              </w:rPr>
              <w:t xml:space="preserve">- планирует деятельность; </w:t>
            </w:r>
          </w:p>
          <w:p w:rsidR="00457E5A" w:rsidRPr="0097667F" w:rsidRDefault="00457E5A" w:rsidP="00457E5A">
            <w:pPr>
              <w:suppressAutoHyphens/>
              <w:spacing w:line="240" w:lineRule="auto"/>
              <w:jc w:val="both"/>
              <w:rPr>
                <w:rFonts w:ascii="Times New Roman" w:hAnsi="Times New Roman"/>
                <w:sz w:val="28"/>
                <w:szCs w:val="28"/>
                <w:shd w:val="clear" w:color="auto" w:fill="FFFFFF"/>
              </w:rPr>
            </w:pPr>
            <w:r w:rsidRPr="0097667F">
              <w:rPr>
                <w:rFonts w:ascii="Times New Roman" w:hAnsi="Times New Roman"/>
                <w:sz w:val="28"/>
                <w:szCs w:val="28"/>
              </w:rPr>
              <w:t>-</w:t>
            </w:r>
            <w:r w:rsidRPr="0097667F">
              <w:rPr>
                <w:rFonts w:ascii="Times New Roman" w:hAnsi="Times New Roman"/>
                <w:sz w:val="28"/>
                <w:szCs w:val="28"/>
                <w:shd w:val="clear" w:color="auto" w:fill="FFFFFF"/>
              </w:rPr>
              <w:t>выбирает наиболее эффективные способы решения задач в зависимости от конкретных условий;</w:t>
            </w:r>
          </w:p>
          <w:p w:rsidR="00457E5A" w:rsidRPr="0097667F" w:rsidRDefault="00457E5A" w:rsidP="00457E5A">
            <w:pPr>
              <w:tabs>
                <w:tab w:val="left" w:pos="284"/>
                <w:tab w:val="left" w:pos="720"/>
              </w:tabs>
              <w:spacing w:line="240" w:lineRule="auto"/>
              <w:rPr>
                <w:rFonts w:ascii="Times New Roman" w:hAnsi="Times New Roman"/>
                <w:sz w:val="28"/>
                <w:szCs w:val="28"/>
              </w:rPr>
            </w:pPr>
            <w:r w:rsidRPr="0097667F">
              <w:rPr>
                <w:rFonts w:ascii="Times New Roman" w:hAnsi="Times New Roman"/>
                <w:sz w:val="28"/>
                <w:szCs w:val="28"/>
              </w:rPr>
              <w:t xml:space="preserve">- удерживает внимание; </w:t>
            </w:r>
          </w:p>
          <w:p w:rsidR="00457E5A" w:rsidRPr="0097667F" w:rsidRDefault="00457E5A" w:rsidP="00457E5A">
            <w:pPr>
              <w:tabs>
                <w:tab w:val="left" w:pos="284"/>
                <w:tab w:val="left" w:pos="720"/>
              </w:tabs>
              <w:spacing w:line="240" w:lineRule="auto"/>
              <w:rPr>
                <w:rFonts w:ascii="Times New Roman" w:hAnsi="Times New Roman"/>
                <w:sz w:val="28"/>
                <w:szCs w:val="28"/>
              </w:rPr>
            </w:pPr>
            <w:r w:rsidRPr="0097667F">
              <w:rPr>
                <w:rFonts w:ascii="Times New Roman" w:hAnsi="Times New Roman"/>
                <w:sz w:val="28"/>
                <w:szCs w:val="28"/>
              </w:rPr>
              <w:t xml:space="preserve">- выполняет инструкцию взрослого; </w:t>
            </w:r>
          </w:p>
          <w:p w:rsidR="00457E5A" w:rsidRPr="0097667F" w:rsidRDefault="00457E5A" w:rsidP="00457E5A">
            <w:pPr>
              <w:tabs>
                <w:tab w:val="left" w:pos="284"/>
                <w:tab w:val="left" w:pos="720"/>
              </w:tabs>
              <w:spacing w:line="240" w:lineRule="auto"/>
              <w:rPr>
                <w:rFonts w:ascii="Times New Roman" w:hAnsi="Times New Roman"/>
                <w:sz w:val="28"/>
                <w:szCs w:val="28"/>
              </w:rPr>
            </w:pPr>
            <w:r w:rsidRPr="0097667F">
              <w:rPr>
                <w:rFonts w:ascii="Times New Roman" w:hAnsi="Times New Roman"/>
                <w:sz w:val="28"/>
                <w:szCs w:val="28"/>
              </w:rPr>
              <w:t xml:space="preserve">-обсуждает проблему; </w:t>
            </w:r>
          </w:p>
          <w:p w:rsidR="00457E5A" w:rsidRPr="0097667F" w:rsidRDefault="00457E5A" w:rsidP="00457E5A">
            <w:pPr>
              <w:tabs>
                <w:tab w:val="left" w:pos="284"/>
                <w:tab w:val="left" w:pos="720"/>
              </w:tabs>
              <w:spacing w:line="240" w:lineRule="auto"/>
              <w:rPr>
                <w:rFonts w:ascii="Times New Roman" w:hAnsi="Times New Roman"/>
                <w:sz w:val="28"/>
                <w:szCs w:val="28"/>
              </w:rPr>
            </w:pPr>
            <w:r w:rsidRPr="0097667F">
              <w:rPr>
                <w:rFonts w:ascii="Times New Roman" w:hAnsi="Times New Roman"/>
                <w:sz w:val="28"/>
                <w:szCs w:val="28"/>
              </w:rPr>
              <w:t xml:space="preserve">-отвечает на вопросы по содержанию; </w:t>
            </w:r>
          </w:p>
          <w:p w:rsidR="00457E5A" w:rsidRPr="0097667F" w:rsidRDefault="00457E5A" w:rsidP="00457E5A">
            <w:pPr>
              <w:suppressAutoHyphens/>
              <w:spacing w:line="240" w:lineRule="auto"/>
              <w:jc w:val="both"/>
              <w:rPr>
                <w:rFonts w:ascii="Times New Roman" w:hAnsi="Times New Roman"/>
                <w:sz w:val="28"/>
                <w:szCs w:val="28"/>
                <w:shd w:val="clear" w:color="auto" w:fill="FFFFFF"/>
              </w:rPr>
            </w:pPr>
            <w:r w:rsidRPr="0097667F">
              <w:rPr>
                <w:rFonts w:ascii="Times New Roman" w:hAnsi="Times New Roman"/>
                <w:sz w:val="28"/>
                <w:szCs w:val="28"/>
              </w:rPr>
              <w:t>-способен работать по плану</w:t>
            </w:r>
            <w:r w:rsidRPr="0097667F">
              <w:rPr>
                <w:rFonts w:ascii="Times New Roman" w:hAnsi="Times New Roman"/>
                <w:sz w:val="28"/>
                <w:szCs w:val="28"/>
                <w:shd w:val="clear" w:color="auto" w:fill="FFFFFF"/>
              </w:rPr>
              <w:t xml:space="preserve"> </w:t>
            </w:r>
          </w:p>
          <w:p w:rsidR="00457E5A" w:rsidRPr="0097667F" w:rsidRDefault="00457E5A" w:rsidP="00457E5A">
            <w:pPr>
              <w:suppressAutoHyphens/>
              <w:spacing w:line="240" w:lineRule="auto"/>
              <w:jc w:val="both"/>
              <w:rPr>
                <w:rFonts w:ascii="Times New Roman" w:hAnsi="Times New Roman"/>
                <w:sz w:val="28"/>
                <w:szCs w:val="28"/>
                <w:shd w:val="clear" w:color="auto" w:fill="FFFFFF"/>
              </w:rPr>
            </w:pPr>
            <w:r w:rsidRPr="0097667F">
              <w:rPr>
                <w:rFonts w:ascii="Times New Roman" w:hAnsi="Times New Roman"/>
                <w:sz w:val="28"/>
                <w:szCs w:val="28"/>
                <w:shd w:val="clear" w:color="auto" w:fill="FFFFFF"/>
              </w:rPr>
              <w:t>-находит и анализирует необходимую информацию (в том числе с помощью компьютерных средств).</w:t>
            </w:r>
          </w:p>
          <w:p w:rsidR="00457E5A" w:rsidRPr="0097667F" w:rsidRDefault="00457E5A" w:rsidP="00457E5A">
            <w:pPr>
              <w:tabs>
                <w:tab w:val="left" w:pos="284"/>
                <w:tab w:val="left" w:pos="720"/>
              </w:tabs>
              <w:spacing w:line="240" w:lineRule="auto"/>
              <w:rPr>
                <w:rFonts w:ascii="Times New Roman" w:hAnsi="Times New Roman"/>
                <w:sz w:val="28"/>
                <w:szCs w:val="28"/>
              </w:rPr>
            </w:pPr>
          </w:p>
        </w:tc>
        <w:tc>
          <w:tcPr>
            <w:tcW w:w="3260" w:type="dxa"/>
            <w:shd w:val="clear" w:color="auto" w:fill="auto"/>
          </w:tcPr>
          <w:p w:rsidR="00457E5A" w:rsidRPr="0097667F" w:rsidRDefault="00457E5A" w:rsidP="00457E5A">
            <w:pPr>
              <w:tabs>
                <w:tab w:val="left" w:pos="284"/>
                <w:tab w:val="left" w:pos="720"/>
              </w:tabs>
              <w:spacing w:line="240" w:lineRule="auto"/>
              <w:rPr>
                <w:rFonts w:ascii="Times New Roman" w:hAnsi="Times New Roman"/>
                <w:sz w:val="28"/>
                <w:szCs w:val="28"/>
              </w:rPr>
            </w:pPr>
            <w:r w:rsidRPr="0097667F">
              <w:rPr>
                <w:rFonts w:ascii="Times New Roman" w:hAnsi="Times New Roman"/>
                <w:sz w:val="28"/>
                <w:szCs w:val="28"/>
              </w:rPr>
              <w:t xml:space="preserve">- сформированы практические навыки и умения; </w:t>
            </w:r>
          </w:p>
          <w:p w:rsidR="00457E5A" w:rsidRPr="0097667F" w:rsidRDefault="00457E5A" w:rsidP="00457E5A">
            <w:pPr>
              <w:tabs>
                <w:tab w:val="left" w:pos="284"/>
                <w:tab w:val="left" w:pos="720"/>
              </w:tabs>
              <w:spacing w:line="240" w:lineRule="auto"/>
              <w:rPr>
                <w:rFonts w:ascii="Times New Roman" w:hAnsi="Times New Roman"/>
                <w:sz w:val="28"/>
                <w:szCs w:val="28"/>
              </w:rPr>
            </w:pPr>
            <w:r w:rsidRPr="0097667F">
              <w:rPr>
                <w:rFonts w:ascii="Times New Roman" w:hAnsi="Times New Roman"/>
                <w:sz w:val="28"/>
                <w:szCs w:val="28"/>
              </w:rPr>
              <w:t>- способен сравнивать различные виды изделий и способы их выполнения;</w:t>
            </w:r>
          </w:p>
          <w:p w:rsidR="00457E5A" w:rsidRPr="0097667F" w:rsidRDefault="00457E5A" w:rsidP="00457E5A">
            <w:pPr>
              <w:tabs>
                <w:tab w:val="left" w:pos="284"/>
                <w:tab w:val="left" w:pos="720"/>
              </w:tabs>
              <w:spacing w:line="240" w:lineRule="auto"/>
              <w:rPr>
                <w:rFonts w:ascii="Times New Roman" w:hAnsi="Times New Roman"/>
                <w:sz w:val="28"/>
                <w:szCs w:val="28"/>
              </w:rPr>
            </w:pPr>
            <w:r w:rsidRPr="0097667F">
              <w:rPr>
                <w:rFonts w:ascii="Times New Roman" w:hAnsi="Times New Roman"/>
                <w:sz w:val="28"/>
                <w:szCs w:val="28"/>
              </w:rPr>
              <w:t>- проявляет интерес к декоративному творчеству, получению новых знаний;</w:t>
            </w:r>
          </w:p>
          <w:p w:rsidR="00457E5A" w:rsidRPr="0097667F" w:rsidRDefault="00457E5A" w:rsidP="00457E5A">
            <w:pPr>
              <w:tabs>
                <w:tab w:val="left" w:pos="284"/>
                <w:tab w:val="left" w:pos="720"/>
              </w:tabs>
              <w:spacing w:line="240" w:lineRule="auto"/>
              <w:rPr>
                <w:rFonts w:ascii="Times New Roman" w:hAnsi="Times New Roman"/>
                <w:sz w:val="28"/>
                <w:szCs w:val="28"/>
              </w:rPr>
            </w:pPr>
            <w:r w:rsidRPr="0097667F">
              <w:rPr>
                <w:rFonts w:ascii="Times New Roman" w:hAnsi="Times New Roman"/>
                <w:sz w:val="28"/>
                <w:szCs w:val="28"/>
              </w:rPr>
              <w:t>- различает и называет инструменты, цвета и оттенки.</w:t>
            </w:r>
          </w:p>
        </w:tc>
        <w:tc>
          <w:tcPr>
            <w:tcW w:w="3827" w:type="dxa"/>
            <w:shd w:val="clear" w:color="auto" w:fill="auto"/>
          </w:tcPr>
          <w:p w:rsidR="00457E5A" w:rsidRPr="0097667F" w:rsidRDefault="00457E5A" w:rsidP="00457E5A">
            <w:pPr>
              <w:tabs>
                <w:tab w:val="left" w:pos="284"/>
                <w:tab w:val="left" w:pos="720"/>
              </w:tabs>
              <w:spacing w:line="240" w:lineRule="auto"/>
              <w:rPr>
                <w:rFonts w:ascii="Times New Roman" w:hAnsi="Times New Roman"/>
                <w:sz w:val="28"/>
                <w:szCs w:val="28"/>
              </w:rPr>
            </w:pPr>
            <w:r w:rsidRPr="0097667F">
              <w:rPr>
                <w:rFonts w:ascii="Times New Roman" w:hAnsi="Times New Roman"/>
                <w:sz w:val="28"/>
                <w:szCs w:val="28"/>
              </w:rPr>
              <w:t xml:space="preserve">- проявляет интерес к содержательному общению с ровесниками и со взрослыми; </w:t>
            </w:r>
          </w:p>
          <w:p w:rsidR="00457E5A" w:rsidRPr="0097667F" w:rsidRDefault="00457E5A" w:rsidP="00457E5A">
            <w:pPr>
              <w:tabs>
                <w:tab w:val="left" w:pos="284"/>
                <w:tab w:val="left" w:pos="720"/>
              </w:tabs>
              <w:spacing w:line="240" w:lineRule="auto"/>
              <w:rPr>
                <w:rFonts w:ascii="Times New Roman" w:hAnsi="Times New Roman"/>
                <w:sz w:val="28"/>
                <w:szCs w:val="28"/>
              </w:rPr>
            </w:pPr>
            <w:r w:rsidRPr="0097667F">
              <w:rPr>
                <w:rFonts w:ascii="Times New Roman" w:hAnsi="Times New Roman"/>
                <w:sz w:val="28"/>
                <w:szCs w:val="28"/>
              </w:rPr>
              <w:t>- умеет организовывать совместную деятельность в парах, в подгруппе и в коллективе;</w:t>
            </w:r>
          </w:p>
          <w:p w:rsidR="00457E5A" w:rsidRPr="0097667F" w:rsidRDefault="00457E5A" w:rsidP="00457E5A">
            <w:pPr>
              <w:tabs>
                <w:tab w:val="left" w:pos="284"/>
                <w:tab w:val="left" w:pos="720"/>
              </w:tabs>
              <w:spacing w:line="240" w:lineRule="auto"/>
              <w:rPr>
                <w:rFonts w:ascii="Times New Roman" w:hAnsi="Times New Roman"/>
                <w:sz w:val="28"/>
                <w:szCs w:val="28"/>
              </w:rPr>
            </w:pPr>
            <w:r w:rsidRPr="0097667F">
              <w:rPr>
                <w:rFonts w:ascii="Times New Roman" w:hAnsi="Times New Roman"/>
                <w:sz w:val="28"/>
                <w:szCs w:val="28"/>
              </w:rPr>
              <w:t>- способен к планированию учебного сотрудничества с педагогом и сверстниками;</w:t>
            </w:r>
          </w:p>
          <w:p w:rsidR="00457E5A" w:rsidRPr="0097667F" w:rsidRDefault="00457E5A" w:rsidP="00457E5A">
            <w:pPr>
              <w:tabs>
                <w:tab w:val="left" w:pos="284"/>
                <w:tab w:val="left" w:pos="720"/>
              </w:tabs>
              <w:spacing w:line="240" w:lineRule="auto"/>
              <w:rPr>
                <w:rFonts w:ascii="Times New Roman" w:hAnsi="Times New Roman"/>
                <w:sz w:val="28"/>
                <w:szCs w:val="28"/>
              </w:rPr>
            </w:pPr>
            <w:r w:rsidRPr="0097667F">
              <w:rPr>
                <w:rFonts w:ascii="Times New Roman" w:hAnsi="Times New Roman"/>
                <w:sz w:val="28"/>
                <w:szCs w:val="28"/>
              </w:rPr>
              <w:t xml:space="preserve">- способен договариваться и объединяться для достижения общей цели; </w:t>
            </w:r>
          </w:p>
          <w:p w:rsidR="00457E5A" w:rsidRPr="0097667F" w:rsidRDefault="00457E5A" w:rsidP="00457E5A">
            <w:pPr>
              <w:tabs>
                <w:tab w:val="left" w:pos="284"/>
                <w:tab w:val="left" w:pos="720"/>
              </w:tabs>
              <w:spacing w:line="240" w:lineRule="auto"/>
              <w:rPr>
                <w:rFonts w:ascii="Times New Roman" w:hAnsi="Times New Roman"/>
                <w:sz w:val="28"/>
                <w:szCs w:val="28"/>
              </w:rPr>
            </w:pPr>
            <w:r w:rsidRPr="0097667F">
              <w:rPr>
                <w:rFonts w:ascii="Times New Roman" w:hAnsi="Times New Roman"/>
                <w:sz w:val="28"/>
                <w:szCs w:val="28"/>
              </w:rPr>
              <w:t>- учитывает разные мнения и стремиться к координации различных позиций в сотрудничестве.</w:t>
            </w:r>
          </w:p>
        </w:tc>
      </w:tr>
    </w:tbl>
    <w:p w:rsidR="00457E5A" w:rsidRDefault="00457E5A" w:rsidP="00457E5A">
      <w:pPr>
        <w:shd w:val="clear" w:color="auto" w:fill="FFFFFF"/>
        <w:spacing w:after="0" w:line="240" w:lineRule="auto"/>
        <w:ind w:firstLine="680"/>
        <w:jc w:val="both"/>
        <w:rPr>
          <w:rFonts w:ascii="Times New Roman" w:hAnsi="Times New Roman"/>
          <w:b/>
          <w:color w:val="FF0000"/>
          <w:sz w:val="28"/>
          <w:szCs w:val="28"/>
        </w:rPr>
      </w:pPr>
    </w:p>
    <w:p w:rsidR="00457E5A" w:rsidRPr="003808A2" w:rsidRDefault="00457E5A" w:rsidP="00457E5A">
      <w:pPr>
        <w:shd w:val="clear" w:color="auto" w:fill="FFFFFF"/>
        <w:spacing w:after="0" w:line="240" w:lineRule="auto"/>
        <w:ind w:firstLine="680"/>
        <w:jc w:val="both"/>
        <w:rPr>
          <w:rFonts w:ascii="Times New Roman" w:hAnsi="Times New Roman"/>
          <w:b/>
          <w:sz w:val="28"/>
          <w:szCs w:val="28"/>
        </w:rPr>
      </w:pPr>
      <w:r w:rsidRPr="003808A2">
        <w:rPr>
          <w:rFonts w:ascii="Times New Roman" w:hAnsi="Times New Roman"/>
          <w:b/>
          <w:sz w:val="28"/>
          <w:szCs w:val="28"/>
        </w:rPr>
        <w:t xml:space="preserve">По окончании обучения на продвинутом уровне обучающиеся </w:t>
      </w:r>
    </w:p>
    <w:p w:rsidR="00457E5A" w:rsidRPr="003808A2" w:rsidRDefault="00457E5A" w:rsidP="00457E5A">
      <w:pPr>
        <w:shd w:val="clear" w:color="auto" w:fill="FFFFFF"/>
        <w:spacing w:after="0" w:line="240" w:lineRule="auto"/>
        <w:jc w:val="both"/>
        <w:rPr>
          <w:rFonts w:ascii="Times New Roman" w:hAnsi="Times New Roman"/>
          <w:b/>
          <w:sz w:val="28"/>
          <w:szCs w:val="28"/>
        </w:rPr>
      </w:pPr>
      <w:r w:rsidRPr="003808A2">
        <w:rPr>
          <w:rFonts w:ascii="Times New Roman" w:hAnsi="Times New Roman"/>
          <w:b/>
          <w:sz w:val="28"/>
          <w:szCs w:val="28"/>
        </w:rPr>
        <w:t xml:space="preserve">будут знать: </w:t>
      </w:r>
    </w:p>
    <w:p w:rsidR="00457E5A" w:rsidRPr="003808A2" w:rsidRDefault="00457E5A" w:rsidP="00457E5A">
      <w:pPr>
        <w:pStyle w:val="a8"/>
        <w:numPr>
          <w:ilvl w:val="0"/>
          <w:numId w:val="39"/>
        </w:numPr>
        <w:ind w:right="-1"/>
        <w:jc w:val="both"/>
      </w:pPr>
      <w:r w:rsidRPr="003808A2">
        <w:t xml:space="preserve">технику безопасности при работе со стеками, ножами, ножницами, керамическими материалами, правила поведения во время работы в студии; </w:t>
      </w:r>
    </w:p>
    <w:p w:rsidR="00457E5A" w:rsidRPr="003808A2" w:rsidRDefault="00457E5A" w:rsidP="00457E5A">
      <w:pPr>
        <w:pStyle w:val="a8"/>
        <w:numPr>
          <w:ilvl w:val="0"/>
          <w:numId w:val="39"/>
        </w:numPr>
        <w:ind w:right="-1"/>
        <w:jc w:val="both"/>
      </w:pPr>
      <w:r w:rsidRPr="003808A2">
        <w:lastRenderedPageBreak/>
        <w:t>названия, правила пользования инструментами и приспособлениями для обработки глины;</w:t>
      </w:r>
    </w:p>
    <w:p w:rsidR="00457E5A" w:rsidRPr="003808A2" w:rsidRDefault="00457E5A" w:rsidP="00457E5A">
      <w:pPr>
        <w:pStyle w:val="a8"/>
        <w:numPr>
          <w:ilvl w:val="0"/>
          <w:numId w:val="39"/>
        </w:numPr>
        <w:ind w:right="-1"/>
        <w:jc w:val="both"/>
      </w:pPr>
      <w:r w:rsidRPr="003808A2">
        <w:t>местные керамические промыслы и основные промысловые центры Юга России, основы материаловедения;</w:t>
      </w:r>
    </w:p>
    <w:p w:rsidR="00457E5A" w:rsidRPr="003808A2" w:rsidRDefault="00457E5A" w:rsidP="00457E5A">
      <w:pPr>
        <w:pStyle w:val="a8"/>
        <w:numPr>
          <w:ilvl w:val="0"/>
          <w:numId w:val="39"/>
        </w:numPr>
        <w:ind w:right="-1"/>
        <w:jc w:val="both"/>
      </w:pPr>
      <w:r w:rsidRPr="003808A2">
        <w:t>основные гончарные промыслы России и ближнего зарубежья,</w:t>
      </w:r>
    </w:p>
    <w:p w:rsidR="00457E5A" w:rsidRPr="003808A2" w:rsidRDefault="00457E5A" w:rsidP="00457E5A">
      <w:pPr>
        <w:pStyle w:val="a8"/>
        <w:numPr>
          <w:ilvl w:val="0"/>
          <w:numId w:val="39"/>
        </w:numPr>
        <w:ind w:right="-1"/>
        <w:jc w:val="both"/>
      </w:pPr>
      <w:r w:rsidRPr="003808A2">
        <w:t xml:space="preserve">их стилистические особенности и характерные черты; </w:t>
      </w:r>
    </w:p>
    <w:p w:rsidR="00457E5A" w:rsidRPr="003808A2" w:rsidRDefault="00457E5A" w:rsidP="00457E5A">
      <w:pPr>
        <w:pStyle w:val="a8"/>
        <w:numPr>
          <w:ilvl w:val="0"/>
          <w:numId w:val="39"/>
        </w:numPr>
        <w:ind w:right="-1"/>
        <w:jc w:val="both"/>
      </w:pPr>
      <w:r w:rsidRPr="003808A2">
        <w:t>- историю народных промыслов России;</w:t>
      </w:r>
    </w:p>
    <w:p w:rsidR="00457E5A" w:rsidRPr="003808A2" w:rsidRDefault="00457E5A" w:rsidP="00457E5A">
      <w:pPr>
        <w:pStyle w:val="a8"/>
        <w:numPr>
          <w:ilvl w:val="0"/>
          <w:numId w:val="39"/>
        </w:numPr>
        <w:ind w:right="-1"/>
        <w:jc w:val="both"/>
      </w:pPr>
      <w:r w:rsidRPr="003808A2">
        <w:t>- смысловое значение традиционных образов и мотивов выполняемых изделий;</w:t>
      </w:r>
    </w:p>
    <w:p w:rsidR="00457E5A" w:rsidRPr="003808A2" w:rsidRDefault="00457E5A" w:rsidP="00457E5A">
      <w:pPr>
        <w:pStyle w:val="a8"/>
        <w:numPr>
          <w:ilvl w:val="0"/>
          <w:numId w:val="39"/>
        </w:numPr>
        <w:ind w:right="-1"/>
        <w:jc w:val="both"/>
      </w:pPr>
      <w:r w:rsidRPr="003808A2">
        <w:t xml:space="preserve">- отличительные особенности разных видов глин и способы определения пригодности глины (тощая, жирная, нормальная) и подготовки ее к работе; </w:t>
      </w:r>
    </w:p>
    <w:p w:rsidR="00457E5A" w:rsidRPr="003808A2" w:rsidRDefault="00457E5A" w:rsidP="00457E5A">
      <w:pPr>
        <w:pStyle w:val="a8"/>
        <w:numPr>
          <w:ilvl w:val="0"/>
          <w:numId w:val="39"/>
        </w:numPr>
        <w:ind w:right="-1"/>
        <w:jc w:val="both"/>
      </w:pPr>
      <w:r w:rsidRPr="003808A2">
        <w:t xml:space="preserve">- основные технические приемы работы с керамическими материалами; </w:t>
      </w:r>
    </w:p>
    <w:p w:rsidR="00457E5A" w:rsidRPr="003808A2" w:rsidRDefault="00457E5A" w:rsidP="00457E5A">
      <w:pPr>
        <w:pStyle w:val="a8"/>
        <w:numPr>
          <w:ilvl w:val="0"/>
          <w:numId w:val="39"/>
        </w:numPr>
        <w:ind w:right="-1"/>
        <w:jc w:val="both"/>
      </w:pPr>
      <w:r w:rsidRPr="003808A2">
        <w:t>- технологическую последовательность выполняемой работы;</w:t>
      </w:r>
    </w:p>
    <w:p w:rsidR="00457E5A" w:rsidRPr="003808A2" w:rsidRDefault="00457E5A" w:rsidP="00457E5A">
      <w:pPr>
        <w:pStyle w:val="a8"/>
        <w:numPr>
          <w:ilvl w:val="0"/>
          <w:numId w:val="39"/>
        </w:numPr>
        <w:ind w:right="-1"/>
        <w:jc w:val="both"/>
      </w:pPr>
      <w:r w:rsidRPr="003808A2">
        <w:t xml:space="preserve">- основы формования керамических изделий и приемы изготовления простых гипсовых форм; </w:t>
      </w:r>
    </w:p>
    <w:p w:rsidR="00457E5A" w:rsidRPr="003808A2" w:rsidRDefault="00457E5A" w:rsidP="00457E5A">
      <w:pPr>
        <w:pStyle w:val="a8"/>
        <w:numPr>
          <w:ilvl w:val="0"/>
          <w:numId w:val="39"/>
        </w:numPr>
        <w:ind w:right="-1"/>
        <w:jc w:val="both"/>
      </w:pPr>
      <w:r w:rsidRPr="003808A2">
        <w:t xml:space="preserve">- основные способы декорирования керамических изделий; </w:t>
      </w:r>
    </w:p>
    <w:p w:rsidR="00457E5A" w:rsidRPr="003808A2" w:rsidRDefault="00457E5A" w:rsidP="00457E5A">
      <w:pPr>
        <w:pStyle w:val="a8"/>
        <w:numPr>
          <w:ilvl w:val="0"/>
          <w:numId w:val="39"/>
        </w:numPr>
        <w:ind w:right="-1"/>
        <w:jc w:val="both"/>
      </w:pPr>
      <w:r w:rsidRPr="003808A2">
        <w:t xml:space="preserve">- элементарные основы технологии обжига; </w:t>
      </w:r>
    </w:p>
    <w:p w:rsidR="00457E5A" w:rsidRPr="003808A2" w:rsidRDefault="00457E5A" w:rsidP="00457E5A">
      <w:pPr>
        <w:pStyle w:val="a8"/>
        <w:numPr>
          <w:ilvl w:val="0"/>
          <w:numId w:val="39"/>
        </w:numPr>
        <w:ind w:right="-1"/>
        <w:jc w:val="both"/>
      </w:pPr>
      <w:r w:rsidRPr="003808A2">
        <w:t>- цветовую гамму: основные и дополнительные цвета, их сочетания и насыщенность;</w:t>
      </w:r>
    </w:p>
    <w:p w:rsidR="00457E5A" w:rsidRPr="003808A2" w:rsidRDefault="00457E5A" w:rsidP="00457E5A">
      <w:pPr>
        <w:pStyle w:val="a8"/>
        <w:numPr>
          <w:ilvl w:val="0"/>
          <w:numId w:val="39"/>
        </w:numPr>
        <w:ind w:right="-1"/>
        <w:jc w:val="both"/>
      </w:pPr>
      <w:r w:rsidRPr="003808A2">
        <w:t>- основы композиции;</w:t>
      </w:r>
    </w:p>
    <w:p w:rsidR="00457E5A" w:rsidRPr="003808A2" w:rsidRDefault="00457E5A" w:rsidP="00457E5A">
      <w:pPr>
        <w:pStyle w:val="a8"/>
        <w:numPr>
          <w:ilvl w:val="0"/>
          <w:numId w:val="39"/>
        </w:numPr>
        <w:ind w:right="-1"/>
        <w:jc w:val="both"/>
      </w:pPr>
      <w:r w:rsidRPr="003808A2">
        <w:t xml:space="preserve">- основные приемы росписи, </w:t>
      </w:r>
      <w:proofErr w:type="spellStart"/>
      <w:r w:rsidRPr="003808A2">
        <w:t>ангобирования</w:t>
      </w:r>
      <w:proofErr w:type="spellEnd"/>
      <w:r w:rsidRPr="003808A2">
        <w:t xml:space="preserve"> и глазурования керамических изделий. </w:t>
      </w:r>
    </w:p>
    <w:p w:rsidR="00457E5A" w:rsidRPr="003808A2" w:rsidRDefault="00457E5A" w:rsidP="00457E5A">
      <w:pPr>
        <w:ind w:left="360" w:right="1275"/>
        <w:jc w:val="both"/>
        <w:rPr>
          <w:rFonts w:ascii="Times New Roman" w:hAnsi="Times New Roman"/>
          <w:b/>
          <w:sz w:val="28"/>
          <w:szCs w:val="28"/>
        </w:rPr>
      </w:pPr>
      <w:r w:rsidRPr="003808A2">
        <w:rPr>
          <w:rFonts w:ascii="Times New Roman" w:hAnsi="Times New Roman"/>
          <w:b/>
          <w:sz w:val="28"/>
          <w:szCs w:val="28"/>
        </w:rPr>
        <w:t xml:space="preserve">будут уметь: </w:t>
      </w:r>
    </w:p>
    <w:p w:rsidR="00457E5A" w:rsidRPr="003808A2" w:rsidRDefault="00457E5A" w:rsidP="00457E5A">
      <w:pPr>
        <w:pStyle w:val="a8"/>
        <w:numPr>
          <w:ilvl w:val="0"/>
          <w:numId w:val="40"/>
        </w:numPr>
        <w:ind w:left="426" w:right="1275" w:firstLine="0"/>
        <w:jc w:val="both"/>
      </w:pPr>
      <w:r w:rsidRPr="003808A2">
        <w:t xml:space="preserve">определять пригодность глины к работе, готовить глиняную массу, </w:t>
      </w:r>
      <w:proofErr w:type="spellStart"/>
      <w:r w:rsidRPr="003808A2">
        <w:t>шликер</w:t>
      </w:r>
      <w:proofErr w:type="spellEnd"/>
      <w:r w:rsidRPr="003808A2">
        <w:t xml:space="preserve">; </w:t>
      </w:r>
    </w:p>
    <w:p w:rsidR="00457E5A" w:rsidRPr="003808A2" w:rsidRDefault="00457E5A" w:rsidP="00457E5A">
      <w:pPr>
        <w:pStyle w:val="a8"/>
        <w:numPr>
          <w:ilvl w:val="0"/>
          <w:numId w:val="39"/>
        </w:numPr>
        <w:ind w:left="284" w:right="7" w:firstLine="0"/>
      </w:pPr>
      <w:r w:rsidRPr="003808A2">
        <w:t xml:space="preserve"> выполнять керамические изделия различной степени сложности, используя как традиции народных промыслов, так и основные правила декоративной композиции; </w:t>
      </w:r>
    </w:p>
    <w:p w:rsidR="00457E5A" w:rsidRPr="003808A2" w:rsidRDefault="00457E5A" w:rsidP="00457E5A">
      <w:pPr>
        <w:pStyle w:val="a8"/>
        <w:numPr>
          <w:ilvl w:val="0"/>
          <w:numId w:val="39"/>
        </w:numPr>
        <w:ind w:left="284" w:right="7" w:firstLine="0"/>
      </w:pPr>
      <w:r w:rsidRPr="003808A2">
        <w:t xml:space="preserve"> подбирать керамический материал, технику исполнения, приемы декорирования в соответствии с художественным замыслом.</w:t>
      </w:r>
    </w:p>
    <w:p w:rsidR="00457E5A" w:rsidRPr="003808A2" w:rsidRDefault="00457E5A" w:rsidP="00457E5A">
      <w:pPr>
        <w:pStyle w:val="a8"/>
        <w:numPr>
          <w:ilvl w:val="0"/>
          <w:numId w:val="39"/>
        </w:numPr>
        <w:ind w:left="284" w:firstLine="0"/>
      </w:pPr>
      <w:r w:rsidRPr="003808A2">
        <w:t xml:space="preserve">устанавливать причинно-следственные связи, строить логические цепочки рассуждений; </w:t>
      </w:r>
    </w:p>
    <w:p w:rsidR="00457E5A" w:rsidRPr="003808A2" w:rsidRDefault="00457E5A" w:rsidP="00457E5A">
      <w:pPr>
        <w:pStyle w:val="a8"/>
        <w:numPr>
          <w:ilvl w:val="0"/>
          <w:numId w:val="39"/>
        </w:numPr>
        <w:ind w:left="284" w:firstLine="0"/>
      </w:pPr>
      <w:r w:rsidRPr="003808A2">
        <w:t xml:space="preserve"> планировать деятельность исследовательского характера.</w:t>
      </w:r>
    </w:p>
    <w:p w:rsidR="00457E5A" w:rsidRPr="003808A2" w:rsidRDefault="00457E5A" w:rsidP="00457E5A">
      <w:pPr>
        <w:pStyle w:val="a8"/>
        <w:numPr>
          <w:ilvl w:val="0"/>
          <w:numId w:val="41"/>
        </w:numPr>
        <w:ind w:left="284" w:right="7" w:firstLine="0"/>
      </w:pPr>
      <w:r w:rsidRPr="003808A2">
        <w:t xml:space="preserve">готовить изделия к росписи (сушка, по необходимости, грунтовка) и расписывать, используя приемы росписи по керамике; </w:t>
      </w:r>
    </w:p>
    <w:p w:rsidR="00457E5A" w:rsidRPr="003808A2" w:rsidRDefault="00457E5A" w:rsidP="00457E5A">
      <w:pPr>
        <w:pStyle w:val="a8"/>
        <w:numPr>
          <w:ilvl w:val="0"/>
          <w:numId w:val="41"/>
        </w:numPr>
        <w:shd w:val="clear" w:color="auto" w:fill="FFFFFF"/>
        <w:ind w:left="284" w:firstLine="0"/>
      </w:pPr>
      <w:r w:rsidRPr="003808A2">
        <w:t xml:space="preserve"> выполнять декорирование и роспись традиционных промысловых игрушек и керамики;</w:t>
      </w:r>
    </w:p>
    <w:p w:rsidR="00457E5A" w:rsidRPr="003808A2" w:rsidRDefault="00457E5A" w:rsidP="00457E5A">
      <w:pPr>
        <w:pStyle w:val="a8"/>
        <w:numPr>
          <w:ilvl w:val="0"/>
          <w:numId w:val="41"/>
        </w:numPr>
        <w:shd w:val="clear" w:color="auto" w:fill="FFFFFF"/>
        <w:ind w:left="284" w:firstLine="0"/>
      </w:pPr>
      <w:r w:rsidRPr="003808A2">
        <w:t xml:space="preserve">изготовить изделие, характерное для декоративно-прикладных промыслов Курской области, </w:t>
      </w:r>
    </w:p>
    <w:p w:rsidR="00457E5A" w:rsidRPr="003808A2" w:rsidRDefault="00457E5A" w:rsidP="00457E5A">
      <w:pPr>
        <w:pStyle w:val="a8"/>
        <w:numPr>
          <w:ilvl w:val="0"/>
          <w:numId w:val="41"/>
        </w:numPr>
        <w:shd w:val="clear" w:color="auto" w:fill="FFFFFF"/>
        <w:ind w:left="284" w:firstLine="0"/>
      </w:pPr>
      <w:r w:rsidRPr="003808A2">
        <w:t>верно и доходчиво объяснить формообразование и колористический ряд своей работы;</w:t>
      </w:r>
    </w:p>
    <w:p w:rsidR="00457E5A" w:rsidRPr="003808A2" w:rsidRDefault="00457E5A" w:rsidP="00457E5A">
      <w:pPr>
        <w:pStyle w:val="a8"/>
        <w:numPr>
          <w:ilvl w:val="0"/>
          <w:numId w:val="41"/>
        </w:numPr>
        <w:shd w:val="clear" w:color="auto" w:fill="FFFFFF"/>
        <w:ind w:left="284" w:firstLine="0"/>
        <w:rPr>
          <w:sz w:val="24"/>
          <w:szCs w:val="24"/>
        </w:rPr>
      </w:pPr>
      <w:r w:rsidRPr="003808A2">
        <w:t>объединять в индивидуально-коллективной работе творческие усилия по созданию эскизов и декоративных работ.</w:t>
      </w:r>
    </w:p>
    <w:p w:rsidR="00457E5A" w:rsidRPr="003808A2" w:rsidRDefault="00457E5A" w:rsidP="00457E5A">
      <w:pPr>
        <w:spacing w:after="0" w:line="240" w:lineRule="auto"/>
        <w:ind w:left="284" w:right="7"/>
        <w:rPr>
          <w:rFonts w:ascii="Times New Roman" w:hAnsi="Times New Roman"/>
          <w:sz w:val="28"/>
          <w:szCs w:val="28"/>
        </w:rPr>
      </w:pPr>
    </w:p>
    <w:p w:rsidR="00457E5A" w:rsidRPr="0097667F" w:rsidRDefault="00457E5A" w:rsidP="00457E5A">
      <w:pPr>
        <w:widowControl w:val="0"/>
        <w:spacing w:line="240" w:lineRule="auto"/>
        <w:ind w:firstLine="709"/>
        <w:jc w:val="both"/>
        <w:rPr>
          <w:rFonts w:ascii="Times New Roman" w:eastAsiaTheme="minorEastAsia" w:hAnsi="Times New Roman"/>
          <w:iCs/>
          <w:sz w:val="28"/>
          <w:szCs w:val="28"/>
          <w:u w:val="single"/>
        </w:rPr>
      </w:pPr>
      <w:proofErr w:type="spellStart"/>
      <w:r w:rsidRPr="0097667F">
        <w:rPr>
          <w:rFonts w:ascii="Times New Roman" w:eastAsiaTheme="minorEastAsia" w:hAnsi="Times New Roman"/>
          <w:iCs/>
          <w:sz w:val="28"/>
          <w:szCs w:val="28"/>
          <w:u w:val="single"/>
        </w:rPr>
        <w:t>Компетентностные</w:t>
      </w:r>
      <w:proofErr w:type="spellEnd"/>
      <w:r w:rsidRPr="0097667F">
        <w:rPr>
          <w:rFonts w:ascii="Times New Roman" w:eastAsiaTheme="minorEastAsia" w:hAnsi="Times New Roman"/>
          <w:iCs/>
          <w:sz w:val="28"/>
          <w:szCs w:val="28"/>
          <w:u w:val="single"/>
        </w:rPr>
        <w:t xml:space="preserve"> результаты.</w:t>
      </w:r>
    </w:p>
    <w:p w:rsidR="00457E5A" w:rsidRPr="0097667F" w:rsidRDefault="00457E5A" w:rsidP="00457E5A">
      <w:pPr>
        <w:widowControl w:val="0"/>
        <w:spacing w:line="240" w:lineRule="auto"/>
        <w:ind w:firstLine="709"/>
        <w:jc w:val="both"/>
        <w:rPr>
          <w:rFonts w:ascii="Times New Roman" w:eastAsiaTheme="minorEastAsia" w:hAnsi="Times New Roman"/>
          <w:iCs/>
          <w:sz w:val="28"/>
          <w:szCs w:val="28"/>
        </w:rPr>
      </w:pPr>
      <w:r w:rsidRPr="0097667F">
        <w:rPr>
          <w:rFonts w:ascii="Times New Roman" w:eastAsiaTheme="minorEastAsia" w:hAnsi="Times New Roman"/>
          <w:iCs/>
          <w:sz w:val="28"/>
          <w:szCs w:val="28"/>
        </w:rPr>
        <w:t xml:space="preserve">В процессе освоения программы обучающиеся будут иметь возможность приобрести опыт освоения универсальных компетенций и проявить: критическое мышление - потребность, способность и готовность к анализу и принятию решений; креативность - потребность, способность и готовность к созданию нового; коммуникация – потребность, способность и готовность к общению; </w:t>
      </w:r>
      <w:proofErr w:type="spellStart"/>
      <w:r w:rsidRPr="0097667F">
        <w:rPr>
          <w:rFonts w:ascii="Times New Roman" w:eastAsiaTheme="minorEastAsia" w:hAnsi="Times New Roman"/>
          <w:iCs/>
          <w:sz w:val="28"/>
          <w:szCs w:val="28"/>
        </w:rPr>
        <w:t>командность</w:t>
      </w:r>
      <w:proofErr w:type="spellEnd"/>
      <w:r w:rsidRPr="0097667F">
        <w:rPr>
          <w:rFonts w:ascii="Times New Roman" w:eastAsiaTheme="minorEastAsia" w:hAnsi="Times New Roman"/>
          <w:iCs/>
          <w:sz w:val="28"/>
          <w:szCs w:val="28"/>
        </w:rPr>
        <w:t xml:space="preserve"> - потребность, способность и готовность к сотрудничеству, взаимодействию, ситуативной децентрализации общения и совместной деятельности; презентация - потребность, способность и готовность представить свое мнение, суждение, отношение и собственные результаты в процессе сотрудничества; будут развиты творческие способности к пластическим искусствам.</w:t>
      </w:r>
    </w:p>
    <w:p w:rsidR="00457E5A" w:rsidRPr="0097667F" w:rsidRDefault="00457E5A" w:rsidP="00457E5A">
      <w:pPr>
        <w:widowControl w:val="0"/>
        <w:spacing w:line="240" w:lineRule="auto"/>
        <w:ind w:firstLine="709"/>
        <w:jc w:val="both"/>
        <w:rPr>
          <w:rFonts w:ascii="Times New Roman" w:eastAsiaTheme="minorEastAsia" w:hAnsi="Times New Roman"/>
          <w:iCs/>
          <w:sz w:val="28"/>
          <w:szCs w:val="28"/>
          <w:u w:val="single"/>
        </w:rPr>
      </w:pPr>
      <w:r w:rsidRPr="0097667F">
        <w:rPr>
          <w:rFonts w:ascii="Times New Roman" w:eastAsiaTheme="minorEastAsia" w:hAnsi="Times New Roman"/>
          <w:iCs/>
          <w:sz w:val="28"/>
          <w:szCs w:val="28"/>
          <w:u w:val="single"/>
        </w:rPr>
        <w:t xml:space="preserve"> Личностные результаты.</w:t>
      </w:r>
    </w:p>
    <w:p w:rsidR="00457E5A" w:rsidRPr="0097667F" w:rsidRDefault="00457E5A" w:rsidP="00457E5A">
      <w:pPr>
        <w:widowControl w:val="0"/>
        <w:spacing w:line="240" w:lineRule="auto"/>
        <w:ind w:firstLine="709"/>
        <w:jc w:val="both"/>
        <w:rPr>
          <w:rFonts w:ascii="Times New Roman" w:eastAsiaTheme="minorEastAsia" w:hAnsi="Times New Roman"/>
          <w:iCs/>
          <w:sz w:val="28"/>
          <w:szCs w:val="28"/>
        </w:rPr>
      </w:pPr>
      <w:r w:rsidRPr="0097667F">
        <w:rPr>
          <w:rFonts w:ascii="Times New Roman" w:eastAsiaTheme="minorEastAsia" w:hAnsi="Times New Roman"/>
          <w:iCs/>
          <w:sz w:val="28"/>
          <w:szCs w:val="28"/>
        </w:rPr>
        <w:t>Будут развиты морально-волевые и нравственные качества, будет сформирована активная жизненная позиция, сформированы основы российской гражданской идентичности, чувство гордости за свою Родину и историю России, сформированы гуманистические и демократические ценностные ориентации; развиты самостоятельность и личная ответственность за свои поступки; заложено стремление к самовыражению в разных видах художественной деятельности;  развиты навыки участия в различных видах трудовой деятельности, интерес к различным профессиям; сформированы познавательные интересы, активность, инициативность, любознательность и самостоятельность в познании.</w:t>
      </w:r>
    </w:p>
    <w:p w:rsidR="00457E5A" w:rsidRPr="00415BFF" w:rsidRDefault="00457E5A" w:rsidP="00457E5A">
      <w:pPr>
        <w:shd w:val="clear" w:color="auto" w:fill="FFFFFF"/>
        <w:spacing w:after="0" w:line="240" w:lineRule="auto"/>
        <w:ind w:firstLine="624"/>
        <w:jc w:val="both"/>
        <w:rPr>
          <w:rFonts w:ascii="Times New Roman" w:hAnsi="Times New Roman"/>
          <w:sz w:val="24"/>
          <w:szCs w:val="24"/>
        </w:rPr>
      </w:pPr>
    </w:p>
    <w:p w:rsidR="00457E5A" w:rsidRPr="00B832A5" w:rsidRDefault="00457E5A" w:rsidP="00457E5A">
      <w:pPr>
        <w:spacing w:after="0" w:line="240" w:lineRule="auto"/>
        <w:ind w:firstLine="709"/>
        <w:jc w:val="center"/>
        <w:rPr>
          <w:rFonts w:ascii="Times New Roman" w:hAnsi="Times New Roman"/>
          <w:b/>
          <w:i/>
          <w:sz w:val="28"/>
          <w:szCs w:val="28"/>
        </w:rPr>
      </w:pPr>
      <w:r w:rsidRPr="00B832A5">
        <w:rPr>
          <w:rFonts w:ascii="Times New Roman" w:hAnsi="Times New Roman"/>
          <w:b/>
          <w:sz w:val="28"/>
          <w:szCs w:val="28"/>
        </w:rPr>
        <w:t>Алгоритм оценивания результатов реализации программы</w:t>
      </w:r>
    </w:p>
    <w:p w:rsidR="00457E5A" w:rsidRPr="00B832A5" w:rsidRDefault="00457E5A" w:rsidP="00457E5A">
      <w:pPr>
        <w:spacing w:after="0" w:line="240" w:lineRule="auto"/>
        <w:ind w:firstLine="709"/>
        <w:jc w:val="right"/>
        <w:rPr>
          <w:rFonts w:ascii="Times New Roman" w:hAnsi="Times New Roman"/>
          <w:i/>
          <w:sz w:val="28"/>
          <w:szCs w:val="28"/>
        </w:rPr>
      </w:pPr>
      <w:r w:rsidRPr="00B832A5">
        <w:rPr>
          <w:rFonts w:ascii="Times New Roman" w:hAnsi="Times New Roman"/>
          <w:i/>
          <w:sz w:val="28"/>
          <w:szCs w:val="28"/>
        </w:rPr>
        <w:t>Таблица 3</w:t>
      </w:r>
    </w:p>
    <w:tbl>
      <w:tblPr>
        <w:tblW w:w="10349"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23"/>
        <w:gridCol w:w="3118"/>
        <w:gridCol w:w="3119"/>
        <w:gridCol w:w="3289"/>
      </w:tblGrid>
      <w:tr w:rsidR="00457E5A" w:rsidRPr="00415BFF" w:rsidTr="001B4C24">
        <w:tc>
          <w:tcPr>
            <w:tcW w:w="823" w:type="dxa"/>
            <w:tcBorders>
              <w:top w:val="single" w:sz="4" w:space="0" w:color="auto"/>
              <w:left w:val="single" w:sz="4" w:space="0" w:color="auto"/>
              <w:bottom w:val="single" w:sz="4" w:space="0" w:color="auto"/>
              <w:right w:val="single" w:sz="4" w:space="0" w:color="auto"/>
            </w:tcBorders>
            <w:shd w:val="clear" w:color="auto" w:fill="auto"/>
          </w:tcPr>
          <w:p w:rsidR="00457E5A" w:rsidRPr="00415BFF" w:rsidRDefault="00457E5A" w:rsidP="00457E5A">
            <w:pPr>
              <w:spacing w:after="0" w:line="240" w:lineRule="auto"/>
              <w:jc w:val="both"/>
              <w:rPr>
                <w:rFonts w:ascii="Times New Roman" w:hAnsi="Times New Roman"/>
                <w:sz w:val="24"/>
                <w:szCs w:val="24"/>
              </w:rPr>
            </w:pPr>
            <w:r w:rsidRPr="00415BFF">
              <w:rPr>
                <w:rFonts w:ascii="Times New Roman" w:hAnsi="Times New Roman"/>
                <w:sz w:val="24"/>
                <w:szCs w:val="24"/>
              </w:rPr>
              <w:t>№</w:t>
            </w:r>
          </w:p>
        </w:tc>
        <w:tc>
          <w:tcPr>
            <w:tcW w:w="3118" w:type="dxa"/>
            <w:tcBorders>
              <w:top w:val="single" w:sz="4" w:space="0" w:color="auto"/>
              <w:left w:val="single" w:sz="4" w:space="0" w:color="auto"/>
              <w:bottom w:val="single" w:sz="4" w:space="0" w:color="auto"/>
              <w:right w:val="single" w:sz="4" w:space="0" w:color="auto"/>
            </w:tcBorders>
            <w:shd w:val="clear" w:color="auto" w:fill="auto"/>
          </w:tcPr>
          <w:p w:rsidR="00457E5A" w:rsidRPr="00415BFF" w:rsidRDefault="00457E5A" w:rsidP="00457E5A">
            <w:pPr>
              <w:spacing w:after="0" w:line="240" w:lineRule="auto"/>
              <w:jc w:val="both"/>
              <w:rPr>
                <w:rFonts w:ascii="Times New Roman" w:hAnsi="Times New Roman"/>
                <w:sz w:val="24"/>
                <w:szCs w:val="24"/>
              </w:rPr>
            </w:pPr>
            <w:r w:rsidRPr="00415BFF">
              <w:rPr>
                <w:rFonts w:ascii="Times New Roman" w:hAnsi="Times New Roman"/>
                <w:sz w:val="24"/>
                <w:szCs w:val="24"/>
              </w:rPr>
              <w:t>Высокий уровень (художественно - творческий)</w:t>
            </w:r>
          </w:p>
        </w:tc>
        <w:tc>
          <w:tcPr>
            <w:tcW w:w="3119" w:type="dxa"/>
            <w:tcBorders>
              <w:top w:val="single" w:sz="4" w:space="0" w:color="auto"/>
              <w:left w:val="single" w:sz="4" w:space="0" w:color="auto"/>
              <w:bottom w:val="single" w:sz="4" w:space="0" w:color="auto"/>
              <w:right w:val="single" w:sz="4" w:space="0" w:color="auto"/>
            </w:tcBorders>
            <w:shd w:val="clear" w:color="auto" w:fill="auto"/>
          </w:tcPr>
          <w:p w:rsidR="00457E5A" w:rsidRPr="00415BFF" w:rsidRDefault="00457E5A" w:rsidP="00457E5A">
            <w:pPr>
              <w:spacing w:after="0" w:line="240" w:lineRule="auto"/>
              <w:jc w:val="both"/>
              <w:rPr>
                <w:rFonts w:ascii="Times New Roman" w:hAnsi="Times New Roman"/>
                <w:sz w:val="24"/>
                <w:szCs w:val="24"/>
              </w:rPr>
            </w:pPr>
            <w:r w:rsidRPr="00415BFF">
              <w:rPr>
                <w:rFonts w:ascii="Times New Roman" w:hAnsi="Times New Roman"/>
                <w:sz w:val="24"/>
                <w:szCs w:val="24"/>
              </w:rPr>
              <w:t>Средний уровень (учебный)</w:t>
            </w:r>
          </w:p>
        </w:tc>
        <w:tc>
          <w:tcPr>
            <w:tcW w:w="3289" w:type="dxa"/>
            <w:tcBorders>
              <w:top w:val="single" w:sz="4" w:space="0" w:color="auto"/>
              <w:left w:val="single" w:sz="4" w:space="0" w:color="auto"/>
              <w:bottom w:val="single" w:sz="4" w:space="0" w:color="auto"/>
              <w:right w:val="single" w:sz="4" w:space="0" w:color="auto"/>
            </w:tcBorders>
            <w:shd w:val="clear" w:color="auto" w:fill="auto"/>
          </w:tcPr>
          <w:p w:rsidR="00457E5A" w:rsidRPr="00415BFF" w:rsidRDefault="00457E5A" w:rsidP="00457E5A">
            <w:pPr>
              <w:spacing w:after="0" w:line="240" w:lineRule="auto"/>
              <w:jc w:val="both"/>
              <w:rPr>
                <w:rFonts w:ascii="Times New Roman" w:hAnsi="Times New Roman"/>
                <w:sz w:val="24"/>
                <w:szCs w:val="24"/>
              </w:rPr>
            </w:pPr>
            <w:r w:rsidRPr="00415BFF">
              <w:rPr>
                <w:rFonts w:ascii="Times New Roman" w:hAnsi="Times New Roman"/>
                <w:sz w:val="24"/>
                <w:szCs w:val="24"/>
              </w:rPr>
              <w:t>Низкий уровень (проблемный)</w:t>
            </w:r>
          </w:p>
        </w:tc>
      </w:tr>
      <w:tr w:rsidR="00457E5A" w:rsidRPr="00415BFF" w:rsidTr="001B4C24">
        <w:tc>
          <w:tcPr>
            <w:tcW w:w="823" w:type="dxa"/>
            <w:tcBorders>
              <w:top w:val="single" w:sz="4" w:space="0" w:color="auto"/>
              <w:left w:val="single" w:sz="4" w:space="0" w:color="auto"/>
              <w:bottom w:val="single" w:sz="4" w:space="0" w:color="auto"/>
              <w:right w:val="single" w:sz="4" w:space="0" w:color="auto"/>
            </w:tcBorders>
            <w:shd w:val="clear" w:color="auto" w:fill="auto"/>
          </w:tcPr>
          <w:p w:rsidR="00457E5A" w:rsidRPr="00415BFF" w:rsidRDefault="00457E5A" w:rsidP="00457E5A">
            <w:pPr>
              <w:spacing w:after="0" w:line="240" w:lineRule="auto"/>
              <w:jc w:val="both"/>
              <w:rPr>
                <w:rFonts w:ascii="Times New Roman" w:hAnsi="Times New Roman"/>
                <w:sz w:val="24"/>
                <w:szCs w:val="24"/>
              </w:rPr>
            </w:pPr>
            <w:r w:rsidRPr="00415BFF">
              <w:rPr>
                <w:rFonts w:ascii="Times New Roman" w:hAnsi="Times New Roman"/>
                <w:sz w:val="24"/>
                <w:szCs w:val="24"/>
              </w:rPr>
              <w:t>1</w:t>
            </w:r>
          </w:p>
        </w:tc>
        <w:tc>
          <w:tcPr>
            <w:tcW w:w="3118" w:type="dxa"/>
            <w:tcBorders>
              <w:top w:val="single" w:sz="4" w:space="0" w:color="auto"/>
              <w:left w:val="single" w:sz="4" w:space="0" w:color="auto"/>
              <w:bottom w:val="single" w:sz="4" w:space="0" w:color="auto"/>
              <w:right w:val="single" w:sz="4" w:space="0" w:color="auto"/>
            </w:tcBorders>
            <w:shd w:val="clear" w:color="auto" w:fill="auto"/>
          </w:tcPr>
          <w:p w:rsidR="00457E5A" w:rsidRPr="00415BFF" w:rsidRDefault="00457E5A" w:rsidP="00457E5A">
            <w:pPr>
              <w:spacing w:after="0" w:line="240" w:lineRule="auto"/>
              <w:jc w:val="both"/>
              <w:rPr>
                <w:rFonts w:ascii="Times New Roman" w:hAnsi="Times New Roman"/>
                <w:sz w:val="24"/>
                <w:szCs w:val="24"/>
              </w:rPr>
            </w:pPr>
            <w:r w:rsidRPr="00415BFF">
              <w:rPr>
                <w:rFonts w:ascii="Times New Roman" w:hAnsi="Times New Roman"/>
                <w:sz w:val="24"/>
                <w:szCs w:val="24"/>
              </w:rPr>
              <w:t>Тщательно спланирован труд и рационально организовано рабочее место. Полностью соблюдались требования ТБ</w:t>
            </w:r>
          </w:p>
        </w:tc>
        <w:tc>
          <w:tcPr>
            <w:tcW w:w="3119" w:type="dxa"/>
            <w:tcBorders>
              <w:top w:val="single" w:sz="4" w:space="0" w:color="auto"/>
              <w:left w:val="single" w:sz="4" w:space="0" w:color="auto"/>
              <w:bottom w:val="single" w:sz="4" w:space="0" w:color="auto"/>
              <w:right w:val="single" w:sz="4" w:space="0" w:color="auto"/>
            </w:tcBorders>
            <w:shd w:val="clear" w:color="auto" w:fill="auto"/>
          </w:tcPr>
          <w:p w:rsidR="00457E5A" w:rsidRPr="00415BFF" w:rsidRDefault="00457E5A" w:rsidP="00457E5A">
            <w:pPr>
              <w:spacing w:after="0" w:line="240" w:lineRule="auto"/>
              <w:jc w:val="both"/>
              <w:rPr>
                <w:rFonts w:ascii="Times New Roman" w:hAnsi="Times New Roman"/>
                <w:sz w:val="24"/>
                <w:szCs w:val="24"/>
              </w:rPr>
            </w:pPr>
            <w:r w:rsidRPr="00415BFF">
              <w:rPr>
                <w:rFonts w:ascii="Times New Roman" w:hAnsi="Times New Roman"/>
                <w:sz w:val="24"/>
                <w:szCs w:val="24"/>
              </w:rPr>
              <w:t>Допущены незначительные недостатки в организации рабочего места. Полностью соблюдались требования ТБ</w:t>
            </w:r>
          </w:p>
        </w:tc>
        <w:tc>
          <w:tcPr>
            <w:tcW w:w="3289" w:type="dxa"/>
            <w:tcBorders>
              <w:top w:val="single" w:sz="4" w:space="0" w:color="auto"/>
              <w:left w:val="single" w:sz="4" w:space="0" w:color="auto"/>
              <w:bottom w:val="single" w:sz="4" w:space="0" w:color="auto"/>
              <w:right w:val="single" w:sz="4" w:space="0" w:color="auto"/>
            </w:tcBorders>
            <w:shd w:val="clear" w:color="auto" w:fill="auto"/>
          </w:tcPr>
          <w:p w:rsidR="00457E5A" w:rsidRPr="00415BFF" w:rsidRDefault="00457E5A" w:rsidP="00457E5A">
            <w:pPr>
              <w:spacing w:after="0" w:line="240" w:lineRule="auto"/>
              <w:jc w:val="both"/>
              <w:rPr>
                <w:rFonts w:ascii="Times New Roman" w:hAnsi="Times New Roman"/>
                <w:sz w:val="24"/>
                <w:szCs w:val="24"/>
              </w:rPr>
            </w:pPr>
            <w:r w:rsidRPr="00415BFF">
              <w:rPr>
                <w:rFonts w:ascii="Times New Roman" w:hAnsi="Times New Roman"/>
                <w:sz w:val="24"/>
                <w:szCs w:val="24"/>
              </w:rPr>
              <w:t>Не планировался труд, неправильно организовано рабочее место, не соблюдались требования ТБ</w:t>
            </w:r>
          </w:p>
        </w:tc>
      </w:tr>
      <w:tr w:rsidR="00457E5A" w:rsidRPr="00415BFF" w:rsidTr="001B4C24">
        <w:trPr>
          <w:trHeight w:val="409"/>
        </w:trPr>
        <w:tc>
          <w:tcPr>
            <w:tcW w:w="823" w:type="dxa"/>
            <w:tcBorders>
              <w:top w:val="single" w:sz="4" w:space="0" w:color="auto"/>
              <w:left w:val="single" w:sz="4" w:space="0" w:color="auto"/>
              <w:bottom w:val="single" w:sz="4" w:space="0" w:color="auto"/>
              <w:right w:val="single" w:sz="4" w:space="0" w:color="auto"/>
            </w:tcBorders>
            <w:shd w:val="clear" w:color="auto" w:fill="auto"/>
          </w:tcPr>
          <w:p w:rsidR="00457E5A" w:rsidRPr="00415BFF" w:rsidRDefault="00457E5A" w:rsidP="00457E5A">
            <w:pPr>
              <w:spacing w:after="0" w:line="240" w:lineRule="auto"/>
              <w:jc w:val="both"/>
              <w:rPr>
                <w:rFonts w:ascii="Times New Roman" w:hAnsi="Times New Roman"/>
                <w:sz w:val="24"/>
                <w:szCs w:val="24"/>
              </w:rPr>
            </w:pPr>
            <w:r w:rsidRPr="00415BFF">
              <w:rPr>
                <w:rFonts w:ascii="Times New Roman" w:hAnsi="Times New Roman"/>
                <w:sz w:val="24"/>
                <w:szCs w:val="24"/>
              </w:rPr>
              <w:t>2</w:t>
            </w:r>
          </w:p>
        </w:tc>
        <w:tc>
          <w:tcPr>
            <w:tcW w:w="3118" w:type="dxa"/>
            <w:tcBorders>
              <w:top w:val="single" w:sz="4" w:space="0" w:color="auto"/>
              <w:left w:val="single" w:sz="4" w:space="0" w:color="auto"/>
              <w:bottom w:val="single" w:sz="4" w:space="0" w:color="auto"/>
              <w:right w:val="single" w:sz="4" w:space="0" w:color="auto"/>
            </w:tcBorders>
            <w:shd w:val="clear" w:color="auto" w:fill="auto"/>
          </w:tcPr>
          <w:p w:rsidR="00457E5A" w:rsidRPr="00415BFF" w:rsidRDefault="00457E5A" w:rsidP="00457E5A">
            <w:pPr>
              <w:spacing w:after="0" w:line="240" w:lineRule="auto"/>
              <w:jc w:val="both"/>
              <w:rPr>
                <w:rFonts w:ascii="Times New Roman" w:hAnsi="Times New Roman"/>
                <w:sz w:val="24"/>
                <w:szCs w:val="24"/>
              </w:rPr>
            </w:pPr>
            <w:r w:rsidRPr="00415BFF">
              <w:rPr>
                <w:rFonts w:ascii="Times New Roman" w:hAnsi="Times New Roman"/>
                <w:sz w:val="24"/>
                <w:szCs w:val="24"/>
              </w:rPr>
              <w:t>Правильно выполнены приемы труда, самостоятельно и творчески выполнялась работа</w:t>
            </w:r>
          </w:p>
          <w:p w:rsidR="00457E5A" w:rsidRPr="00415BFF" w:rsidRDefault="00457E5A" w:rsidP="00457E5A">
            <w:pPr>
              <w:spacing w:after="0" w:line="240" w:lineRule="auto"/>
              <w:jc w:val="both"/>
              <w:rPr>
                <w:rFonts w:ascii="Times New Roman" w:hAnsi="Times New Roman"/>
                <w:sz w:val="24"/>
                <w:szCs w:val="24"/>
              </w:rPr>
            </w:pPr>
            <w:r w:rsidRPr="00415BFF">
              <w:rPr>
                <w:rFonts w:ascii="Times New Roman" w:hAnsi="Times New Roman"/>
                <w:sz w:val="24"/>
                <w:szCs w:val="24"/>
              </w:rPr>
              <w:t xml:space="preserve"> </w:t>
            </w:r>
          </w:p>
        </w:tc>
        <w:tc>
          <w:tcPr>
            <w:tcW w:w="3119" w:type="dxa"/>
            <w:tcBorders>
              <w:top w:val="single" w:sz="4" w:space="0" w:color="auto"/>
              <w:left w:val="single" w:sz="4" w:space="0" w:color="auto"/>
              <w:bottom w:val="single" w:sz="4" w:space="0" w:color="auto"/>
              <w:right w:val="single" w:sz="4" w:space="0" w:color="auto"/>
            </w:tcBorders>
            <w:shd w:val="clear" w:color="auto" w:fill="auto"/>
          </w:tcPr>
          <w:p w:rsidR="00457E5A" w:rsidRPr="00415BFF" w:rsidRDefault="00457E5A" w:rsidP="00457E5A">
            <w:pPr>
              <w:spacing w:after="0" w:line="240" w:lineRule="auto"/>
              <w:jc w:val="both"/>
              <w:rPr>
                <w:rFonts w:ascii="Times New Roman" w:hAnsi="Times New Roman"/>
                <w:sz w:val="24"/>
                <w:szCs w:val="24"/>
              </w:rPr>
            </w:pPr>
            <w:r w:rsidRPr="00415BFF">
              <w:rPr>
                <w:rFonts w:ascii="Times New Roman" w:hAnsi="Times New Roman"/>
                <w:sz w:val="24"/>
                <w:szCs w:val="24"/>
              </w:rPr>
              <w:t>В основном правильно выполнялись приемы труда,   работа выполнялась самостоятельно</w:t>
            </w:r>
          </w:p>
        </w:tc>
        <w:tc>
          <w:tcPr>
            <w:tcW w:w="3289" w:type="dxa"/>
            <w:tcBorders>
              <w:top w:val="single" w:sz="4" w:space="0" w:color="auto"/>
              <w:left w:val="single" w:sz="4" w:space="0" w:color="auto"/>
              <w:bottom w:val="single" w:sz="4" w:space="0" w:color="auto"/>
              <w:right w:val="single" w:sz="4" w:space="0" w:color="auto"/>
            </w:tcBorders>
            <w:shd w:val="clear" w:color="auto" w:fill="auto"/>
          </w:tcPr>
          <w:p w:rsidR="00457E5A" w:rsidRPr="00415BFF" w:rsidRDefault="00457E5A" w:rsidP="00457E5A">
            <w:pPr>
              <w:spacing w:after="0" w:line="240" w:lineRule="auto"/>
              <w:jc w:val="both"/>
              <w:rPr>
                <w:rFonts w:ascii="Times New Roman" w:hAnsi="Times New Roman"/>
                <w:sz w:val="24"/>
                <w:szCs w:val="24"/>
              </w:rPr>
            </w:pPr>
            <w:r w:rsidRPr="00415BFF">
              <w:rPr>
                <w:rFonts w:ascii="Times New Roman" w:hAnsi="Times New Roman"/>
                <w:sz w:val="24"/>
                <w:szCs w:val="24"/>
              </w:rPr>
              <w:t>Неправильно выполнялись приемы труда, отсутствовала самостоятельность в работе</w:t>
            </w:r>
          </w:p>
        </w:tc>
      </w:tr>
      <w:tr w:rsidR="00457E5A" w:rsidRPr="00415BFF" w:rsidTr="001B4C24">
        <w:trPr>
          <w:trHeight w:val="409"/>
        </w:trPr>
        <w:tc>
          <w:tcPr>
            <w:tcW w:w="823" w:type="dxa"/>
            <w:tcBorders>
              <w:top w:val="single" w:sz="4" w:space="0" w:color="auto"/>
              <w:left w:val="single" w:sz="4" w:space="0" w:color="auto"/>
              <w:bottom w:val="single" w:sz="4" w:space="0" w:color="auto"/>
              <w:right w:val="single" w:sz="4" w:space="0" w:color="auto"/>
            </w:tcBorders>
            <w:shd w:val="clear" w:color="auto" w:fill="auto"/>
          </w:tcPr>
          <w:p w:rsidR="00457E5A" w:rsidRPr="00415BFF" w:rsidRDefault="00457E5A" w:rsidP="00457E5A">
            <w:pPr>
              <w:spacing w:after="0" w:line="240" w:lineRule="auto"/>
              <w:jc w:val="both"/>
              <w:rPr>
                <w:rFonts w:ascii="Times New Roman" w:hAnsi="Times New Roman"/>
                <w:sz w:val="24"/>
                <w:szCs w:val="24"/>
              </w:rPr>
            </w:pPr>
            <w:r w:rsidRPr="00415BFF">
              <w:rPr>
                <w:rFonts w:ascii="Times New Roman" w:hAnsi="Times New Roman"/>
                <w:sz w:val="24"/>
                <w:szCs w:val="24"/>
              </w:rPr>
              <w:t>3</w:t>
            </w:r>
          </w:p>
        </w:tc>
        <w:tc>
          <w:tcPr>
            <w:tcW w:w="3118" w:type="dxa"/>
            <w:tcBorders>
              <w:top w:val="single" w:sz="4" w:space="0" w:color="auto"/>
              <w:left w:val="single" w:sz="4" w:space="0" w:color="auto"/>
              <w:bottom w:val="single" w:sz="4" w:space="0" w:color="auto"/>
              <w:right w:val="single" w:sz="4" w:space="0" w:color="auto"/>
            </w:tcBorders>
            <w:shd w:val="clear" w:color="auto" w:fill="auto"/>
          </w:tcPr>
          <w:p w:rsidR="00457E5A" w:rsidRPr="00415BFF" w:rsidRDefault="00457E5A" w:rsidP="00457E5A">
            <w:pPr>
              <w:spacing w:after="0" w:line="240" w:lineRule="auto"/>
              <w:jc w:val="both"/>
              <w:rPr>
                <w:rFonts w:ascii="Times New Roman" w:hAnsi="Times New Roman"/>
                <w:sz w:val="24"/>
                <w:szCs w:val="24"/>
              </w:rPr>
            </w:pPr>
            <w:r w:rsidRPr="00415BFF">
              <w:rPr>
                <w:rFonts w:ascii="Times New Roman" w:hAnsi="Times New Roman"/>
                <w:sz w:val="24"/>
                <w:szCs w:val="24"/>
              </w:rPr>
              <w:t>Задание выполнено в установленный срок и раньше</w:t>
            </w:r>
          </w:p>
        </w:tc>
        <w:tc>
          <w:tcPr>
            <w:tcW w:w="3119" w:type="dxa"/>
            <w:tcBorders>
              <w:top w:val="single" w:sz="4" w:space="0" w:color="auto"/>
              <w:left w:val="single" w:sz="4" w:space="0" w:color="auto"/>
              <w:bottom w:val="single" w:sz="4" w:space="0" w:color="auto"/>
              <w:right w:val="single" w:sz="4" w:space="0" w:color="auto"/>
            </w:tcBorders>
            <w:shd w:val="clear" w:color="auto" w:fill="auto"/>
          </w:tcPr>
          <w:p w:rsidR="00457E5A" w:rsidRPr="00415BFF" w:rsidRDefault="00457E5A" w:rsidP="00457E5A">
            <w:pPr>
              <w:spacing w:after="0" w:line="240" w:lineRule="auto"/>
              <w:jc w:val="both"/>
              <w:rPr>
                <w:rFonts w:ascii="Times New Roman" w:hAnsi="Times New Roman"/>
                <w:sz w:val="24"/>
                <w:szCs w:val="24"/>
              </w:rPr>
            </w:pPr>
            <w:r w:rsidRPr="00415BFF">
              <w:rPr>
                <w:rFonts w:ascii="Times New Roman" w:hAnsi="Times New Roman"/>
                <w:sz w:val="24"/>
                <w:szCs w:val="24"/>
              </w:rPr>
              <w:t>Норма времени не соблюдена. Недовыполнение работы на 10-15 %</w:t>
            </w:r>
          </w:p>
        </w:tc>
        <w:tc>
          <w:tcPr>
            <w:tcW w:w="3289" w:type="dxa"/>
            <w:tcBorders>
              <w:top w:val="single" w:sz="4" w:space="0" w:color="auto"/>
              <w:left w:val="single" w:sz="4" w:space="0" w:color="auto"/>
              <w:bottom w:val="single" w:sz="4" w:space="0" w:color="auto"/>
              <w:right w:val="single" w:sz="4" w:space="0" w:color="auto"/>
            </w:tcBorders>
            <w:shd w:val="clear" w:color="auto" w:fill="auto"/>
          </w:tcPr>
          <w:p w:rsidR="00457E5A" w:rsidRPr="00415BFF" w:rsidRDefault="00457E5A" w:rsidP="00457E5A">
            <w:pPr>
              <w:spacing w:after="0" w:line="240" w:lineRule="auto"/>
              <w:jc w:val="both"/>
              <w:rPr>
                <w:rFonts w:ascii="Times New Roman" w:hAnsi="Times New Roman"/>
                <w:sz w:val="24"/>
                <w:szCs w:val="24"/>
              </w:rPr>
            </w:pPr>
            <w:r w:rsidRPr="00415BFF">
              <w:rPr>
                <w:rFonts w:ascii="Times New Roman" w:hAnsi="Times New Roman"/>
                <w:sz w:val="24"/>
                <w:szCs w:val="24"/>
              </w:rPr>
              <w:t>Крайне низкое соблюдение нормы времени</w:t>
            </w:r>
          </w:p>
        </w:tc>
      </w:tr>
      <w:tr w:rsidR="00457E5A" w:rsidRPr="00415BFF" w:rsidTr="001B4C24">
        <w:trPr>
          <w:trHeight w:val="409"/>
        </w:trPr>
        <w:tc>
          <w:tcPr>
            <w:tcW w:w="823" w:type="dxa"/>
            <w:tcBorders>
              <w:top w:val="single" w:sz="4" w:space="0" w:color="auto"/>
              <w:left w:val="single" w:sz="4" w:space="0" w:color="auto"/>
              <w:bottom w:val="single" w:sz="4" w:space="0" w:color="auto"/>
              <w:right w:val="single" w:sz="4" w:space="0" w:color="auto"/>
            </w:tcBorders>
            <w:shd w:val="clear" w:color="auto" w:fill="auto"/>
          </w:tcPr>
          <w:p w:rsidR="00457E5A" w:rsidRPr="00415BFF" w:rsidRDefault="00457E5A" w:rsidP="00457E5A">
            <w:pPr>
              <w:spacing w:after="0" w:line="240" w:lineRule="auto"/>
              <w:jc w:val="both"/>
              <w:rPr>
                <w:rFonts w:ascii="Times New Roman" w:hAnsi="Times New Roman"/>
                <w:sz w:val="24"/>
                <w:szCs w:val="24"/>
              </w:rPr>
            </w:pPr>
            <w:r w:rsidRPr="00415BFF">
              <w:rPr>
                <w:rFonts w:ascii="Times New Roman" w:hAnsi="Times New Roman"/>
                <w:sz w:val="24"/>
                <w:szCs w:val="24"/>
              </w:rPr>
              <w:lastRenderedPageBreak/>
              <w:t>4</w:t>
            </w:r>
          </w:p>
        </w:tc>
        <w:tc>
          <w:tcPr>
            <w:tcW w:w="3118" w:type="dxa"/>
            <w:tcBorders>
              <w:top w:val="single" w:sz="4" w:space="0" w:color="auto"/>
              <w:left w:val="single" w:sz="4" w:space="0" w:color="auto"/>
              <w:bottom w:val="single" w:sz="4" w:space="0" w:color="auto"/>
              <w:right w:val="single" w:sz="4" w:space="0" w:color="auto"/>
            </w:tcBorders>
            <w:shd w:val="clear" w:color="auto" w:fill="auto"/>
          </w:tcPr>
          <w:p w:rsidR="00457E5A" w:rsidRPr="00415BFF" w:rsidRDefault="00457E5A" w:rsidP="00457E5A">
            <w:pPr>
              <w:spacing w:after="0" w:line="240" w:lineRule="auto"/>
              <w:jc w:val="both"/>
              <w:rPr>
                <w:rFonts w:ascii="Times New Roman" w:hAnsi="Times New Roman"/>
                <w:sz w:val="24"/>
                <w:szCs w:val="24"/>
              </w:rPr>
            </w:pPr>
            <w:r w:rsidRPr="00415BFF">
              <w:rPr>
                <w:rFonts w:ascii="Times New Roman" w:hAnsi="Times New Roman"/>
                <w:sz w:val="24"/>
                <w:szCs w:val="24"/>
              </w:rPr>
              <w:t>Изделие изготовлено с учетом установленных требований</w:t>
            </w:r>
          </w:p>
        </w:tc>
        <w:tc>
          <w:tcPr>
            <w:tcW w:w="3119" w:type="dxa"/>
            <w:tcBorders>
              <w:top w:val="single" w:sz="4" w:space="0" w:color="auto"/>
              <w:left w:val="single" w:sz="4" w:space="0" w:color="auto"/>
              <w:bottom w:val="single" w:sz="4" w:space="0" w:color="auto"/>
              <w:right w:val="single" w:sz="4" w:space="0" w:color="auto"/>
            </w:tcBorders>
            <w:shd w:val="clear" w:color="auto" w:fill="auto"/>
          </w:tcPr>
          <w:p w:rsidR="00457E5A" w:rsidRPr="00415BFF" w:rsidRDefault="00457E5A" w:rsidP="00457E5A">
            <w:pPr>
              <w:spacing w:after="0" w:line="240" w:lineRule="auto"/>
              <w:jc w:val="both"/>
              <w:rPr>
                <w:rFonts w:ascii="Times New Roman" w:hAnsi="Times New Roman"/>
                <w:sz w:val="24"/>
                <w:szCs w:val="24"/>
              </w:rPr>
            </w:pPr>
            <w:r w:rsidRPr="00415BFF">
              <w:rPr>
                <w:rFonts w:ascii="Times New Roman" w:hAnsi="Times New Roman"/>
                <w:sz w:val="24"/>
                <w:szCs w:val="24"/>
              </w:rPr>
              <w:t>Изделие изготовлено с незначительными отклонениями</w:t>
            </w:r>
          </w:p>
        </w:tc>
        <w:tc>
          <w:tcPr>
            <w:tcW w:w="3289" w:type="dxa"/>
            <w:tcBorders>
              <w:top w:val="single" w:sz="4" w:space="0" w:color="auto"/>
              <w:left w:val="single" w:sz="4" w:space="0" w:color="auto"/>
              <w:bottom w:val="single" w:sz="4" w:space="0" w:color="auto"/>
              <w:right w:val="single" w:sz="4" w:space="0" w:color="auto"/>
            </w:tcBorders>
            <w:shd w:val="clear" w:color="auto" w:fill="auto"/>
          </w:tcPr>
          <w:p w:rsidR="00457E5A" w:rsidRPr="00415BFF" w:rsidRDefault="00457E5A" w:rsidP="00457E5A">
            <w:pPr>
              <w:spacing w:after="0" w:line="240" w:lineRule="auto"/>
              <w:jc w:val="both"/>
              <w:rPr>
                <w:rFonts w:ascii="Times New Roman" w:hAnsi="Times New Roman"/>
                <w:sz w:val="24"/>
                <w:szCs w:val="24"/>
              </w:rPr>
            </w:pPr>
            <w:r w:rsidRPr="00415BFF">
              <w:rPr>
                <w:rFonts w:ascii="Times New Roman" w:hAnsi="Times New Roman"/>
                <w:sz w:val="24"/>
                <w:szCs w:val="24"/>
              </w:rPr>
              <w:t>Изделие изготовлено с грубыми нарушениями</w:t>
            </w:r>
          </w:p>
        </w:tc>
      </w:tr>
    </w:tbl>
    <w:p w:rsidR="00457E5A" w:rsidRPr="00415BFF" w:rsidRDefault="00457E5A" w:rsidP="00457E5A">
      <w:pPr>
        <w:keepNext/>
        <w:spacing w:after="0" w:line="240" w:lineRule="auto"/>
        <w:jc w:val="center"/>
        <w:outlineLvl w:val="0"/>
        <w:rPr>
          <w:rFonts w:ascii="Times New Roman" w:hAnsi="Times New Roman"/>
          <w:b/>
          <w:bCs/>
          <w:kern w:val="32"/>
          <w:sz w:val="24"/>
          <w:szCs w:val="24"/>
        </w:rPr>
      </w:pPr>
    </w:p>
    <w:p w:rsidR="00457E5A" w:rsidRPr="00415BFF" w:rsidRDefault="00457E5A" w:rsidP="00457E5A">
      <w:pPr>
        <w:keepNext/>
        <w:spacing w:after="0" w:line="240" w:lineRule="auto"/>
        <w:jc w:val="center"/>
        <w:outlineLvl w:val="0"/>
        <w:rPr>
          <w:rFonts w:ascii="Times New Roman" w:hAnsi="Times New Roman"/>
          <w:b/>
          <w:bCs/>
          <w:kern w:val="32"/>
          <w:sz w:val="24"/>
          <w:szCs w:val="24"/>
        </w:rPr>
      </w:pPr>
      <w:r w:rsidRPr="00415BFF">
        <w:rPr>
          <w:rFonts w:ascii="Times New Roman" w:hAnsi="Times New Roman"/>
          <w:b/>
          <w:bCs/>
          <w:kern w:val="32"/>
          <w:sz w:val="24"/>
          <w:szCs w:val="24"/>
        </w:rPr>
        <w:t xml:space="preserve">1.4. Содержание общеобразовательной </w:t>
      </w:r>
      <w:r w:rsidRPr="00415BFF">
        <w:rPr>
          <w:rFonts w:ascii="Times New Roman" w:hAnsi="Times New Roman"/>
          <w:b/>
          <w:sz w:val="24"/>
          <w:szCs w:val="24"/>
        </w:rPr>
        <w:t>общеразвивающей</w:t>
      </w:r>
      <w:r w:rsidRPr="00415BFF">
        <w:rPr>
          <w:rFonts w:ascii="Times New Roman" w:hAnsi="Times New Roman"/>
          <w:b/>
          <w:bCs/>
          <w:kern w:val="32"/>
          <w:sz w:val="24"/>
          <w:szCs w:val="24"/>
        </w:rPr>
        <w:t xml:space="preserve"> программы</w:t>
      </w:r>
    </w:p>
    <w:p w:rsidR="00457E5A" w:rsidRPr="00415BFF" w:rsidRDefault="00457E5A" w:rsidP="00457E5A">
      <w:pPr>
        <w:keepNext/>
        <w:spacing w:after="0" w:line="240" w:lineRule="auto"/>
        <w:jc w:val="center"/>
        <w:outlineLvl w:val="0"/>
        <w:rPr>
          <w:rFonts w:ascii="Times New Roman" w:hAnsi="Times New Roman"/>
          <w:b/>
          <w:bCs/>
          <w:kern w:val="32"/>
          <w:sz w:val="24"/>
          <w:szCs w:val="24"/>
        </w:rPr>
      </w:pPr>
      <w:r w:rsidRPr="00415BFF">
        <w:rPr>
          <w:rFonts w:ascii="Times New Roman" w:hAnsi="Times New Roman"/>
          <w:b/>
          <w:bCs/>
          <w:kern w:val="32"/>
          <w:sz w:val="24"/>
          <w:szCs w:val="24"/>
        </w:rPr>
        <w:t>Учебный план</w:t>
      </w:r>
      <w:r w:rsidR="007848EF">
        <w:rPr>
          <w:rFonts w:ascii="Times New Roman" w:hAnsi="Times New Roman"/>
          <w:b/>
          <w:bCs/>
          <w:kern w:val="32"/>
          <w:sz w:val="24"/>
          <w:szCs w:val="24"/>
        </w:rPr>
        <w:t xml:space="preserve"> </w:t>
      </w:r>
      <w:r w:rsidRPr="00415BFF">
        <w:rPr>
          <w:rFonts w:ascii="Times New Roman" w:hAnsi="Times New Roman"/>
          <w:b/>
          <w:bCs/>
          <w:kern w:val="32"/>
          <w:sz w:val="24"/>
          <w:szCs w:val="24"/>
        </w:rPr>
        <w:t>программы «Керамика»</w:t>
      </w:r>
    </w:p>
    <w:p w:rsidR="00457E5A" w:rsidRPr="00415BFF" w:rsidRDefault="00457E5A" w:rsidP="00457E5A">
      <w:pPr>
        <w:keepNext/>
        <w:spacing w:after="0" w:line="240" w:lineRule="auto"/>
        <w:ind w:left="426"/>
        <w:jc w:val="center"/>
        <w:outlineLvl w:val="0"/>
        <w:rPr>
          <w:rFonts w:ascii="Times New Roman" w:hAnsi="Times New Roman"/>
          <w:b/>
          <w:bCs/>
          <w:kern w:val="32"/>
          <w:sz w:val="24"/>
          <w:szCs w:val="24"/>
        </w:rPr>
      </w:pPr>
      <w:r w:rsidRPr="00415BFF">
        <w:rPr>
          <w:rFonts w:ascii="Times New Roman" w:hAnsi="Times New Roman"/>
          <w:b/>
          <w:bCs/>
          <w:kern w:val="32"/>
          <w:sz w:val="24"/>
          <w:szCs w:val="24"/>
        </w:rPr>
        <w:t>Стартовый уровень</w:t>
      </w:r>
    </w:p>
    <w:p w:rsidR="00457E5A" w:rsidRPr="00415BFF" w:rsidRDefault="00457E5A" w:rsidP="00457E5A">
      <w:pPr>
        <w:keepNext/>
        <w:spacing w:after="0" w:line="240" w:lineRule="auto"/>
        <w:jc w:val="center"/>
        <w:outlineLvl w:val="0"/>
        <w:rPr>
          <w:rFonts w:ascii="Times New Roman" w:hAnsi="Times New Roman"/>
          <w:b/>
          <w:bCs/>
          <w:kern w:val="32"/>
          <w:sz w:val="24"/>
          <w:szCs w:val="24"/>
        </w:rPr>
      </w:pPr>
      <w:r w:rsidRPr="00415BFF">
        <w:rPr>
          <w:rFonts w:ascii="Times New Roman" w:hAnsi="Times New Roman"/>
          <w:b/>
          <w:bCs/>
          <w:kern w:val="32"/>
          <w:sz w:val="24"/>
          <w:szCs w:val="24"/>
        </w:rPr>
        <w:t>1 год обучения - 216 часа</w:t>
      </w:r>
    </w:p>
    <w:p w:rsidR="00457E5A" w:rsidRPr="00415BFF" w:rsidRDefault="00457E5A" w:rsidP="00457E5A">
      <w:pPr>
        <w:keepNext/>
        <w:spacing w:after="0" w:line="240" w:lineRule="auto"/>
        <w:jc w:val="center"/>
        <w:outlineLvl w:val="0"/>
        <w:rPr>
          <w:rFonts w:ascii="Times New Roman" w:hAnsi="Times New Roman"/>
          <w:b/>
          <w:bCs/>
          <w:kern w:val="32"/>
          <w:sz w:val="24"/>
          <w:szCs w:val="24"/>
        </w:rPr>
      </w:pPr>
    </w:p>
    <w:tbl>
      <w:tblPr>
        <w:tblW w:w="10554" w:type="dxa"/>
        <w:tblInd w:w="-37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56" w:type="dxa"/>
          <w:right w:w="56" w:type="dxa"/>
        </w:tblCellMar>
        <w:tblLook w:val="04A0" w:firstRow="1" w:lastRow="0" w:firstColumn="1" w:lastColumn="0" w:noHBand="0" w:noVBand="1"/>
      </w:tblPr>
      <w:tblGrid>
        <w:gridCol w:w="631"/>
        <w:gridCol w:w="4537"/>
        <w:gridCol w:w="1276"/>
        <w:gridCol w:w="850"/>
        <w:gridCol w:w="1134"/>
        <w:gridCol w:w="2126"/>
      </w:tblGrid>
      <w:tr w:rsidR="00457E5A" w:rsidRPr="00415BFF" w:rsidTr="00457E5A">
        <w:trPr>
          <w:cantSplit/>
          <w:tblHeader/>
        </w:trPr>
        <w:tc>
          <w:tcPr>
            <w:tcW w:w="631" w:type="dxa"/>
            <w:vMerge w:val="restart"/>
            <w:tcBorders>
              <w:top w:val="single" w:sz="6" w:space="0" w:color="auto"/>
              <w:left w:val="single" w:sz="6" w:space="0" w:color="auto"/>
              <w:bottom w:val="single" w:sz="6" w:space="0" w:color="auto"/>
              <w:right w:val="single" w:sz="6" w:space="0" w:color="auto"/>
            </w:tcBorders>
          </w:tcPr>
          <w:p w:rsidR="00457E5A" w:rsidRPr="00415BFF" w:rsidRDefault="00457E5A" w:rsidP="00457E5A">
            <w:pPr>
              <w:spacing w:after="0" w:line="240" w:lineRule="auto"/>
              <w:jc w:val="both"/>
              <w:rPr>
                <w:rFonts w:ascii="Times New Roman" w:hAnsi="Times New Roman"/>
                <w:b/>
                <w:sz w:val="24"/>
                <w:szCs w:val="24"/>
                <w:lang w:eastAsia="en-US"/>
              </w:rPr>
            </w:pPr>
          </w:p>
          <w:p w:rsidR="00457E5A" w:rsidRPr="00415BFF" w:rsidRDefault="00457E5A" w:rsidP="00457E5A">
            <w:pPr>
              <w:spacing w:after="0" w:line="240" w:lineRule="auto"/>
              <w:jc w:val="both"/>
              <w:rPr>
                <w:rFonts w:ascii="Times New Roman" w:hAnsi="Times New Roman"/>
                <w:b/>
                <w:sz w:val="24"/>
                <w:szCs w:val="24"/>
                <w:lang w:eastAsia="en-US"/>
              </w:rPr>
            </w:pPr>
            <w:r w:rsidRPr="00415BFF">
              <w:rPr>
                <w:rFonts w:ascii="Times New Roman" w:hAnsi="Times New Roman"/>
                <w:b/>
                <w:sz w:val="24"/>
                <w:szCs w:val="24"/>
                <w:lang w:eastAsia="en-US"/>
              </w:rPr>
              <w:t>№</w:t>
            </w:r>
          </w:p>
        </w:tc>
        <w:tc>
          <w:tcPr>
            <w:tcW w:w="4537" w:type="dxa"/>
            <w:vMerge w:val="restart"/>
            <w:tcBorders>
              <w:top w:val="single" w:sz="6" w:space="0" w:color="auto"/>
              <w:left w:val="single" w:sz="6" w:space="0" w:color="auto"/>
              <w:bottom w:val="single" w:sz="6" w:space="0" w:color="auto"/>
              <w:right w:val="single" w:sz="6" w:space="0" w:color="auto"/>
            </w:tcBorders>
          </w:tcPr>
          <w:p w:rsidR="00457E5A" w:rsidRPr="00415BFF" w:rsidRDefault="00457E5A" w:rsidP="00457E5A">
            <w:pPr>
              <w:spacing w:after="0" w:line="240" w:lineRule="auto"/>
              <w:jc w:val="both"/>
              <w:rPr>
                <w:rFonts w:ascii="Times New Roman" w:hAnsi="Times New Roman"/>
                <w:b/>
                <w:sz w:val="24"/>
                <w:szCs w:val="24"/>
                <w:lang w:eastAsia="en-US"/>
              </w:rPr>
            </w:pPr>
          </w:p>
          <w:p w:rsidR="00457E5A" w:rsidRPr="00415BFF" w:rsidRDefault="00457E5A" w:rsidP="00457E5A">
            <w:pPr>
              <w:spacing w:after="0" w:line="240" w:lineRule="auto"/>
              <w:jc w:val="both"/>
              <w:rPr>
                <w:rFonts w:ascii="Times New Roman" w:hAnsi="Times New Roman"/>
                <w:b/>
                <w:sz w:val="24"/>
                <w:szCs w:val="24"/>
                <w:lang w:eastAsia="en-US"/>
              </w:rPr>
            </w:pPr>
            <w:r w:rsidRPr="00415BFF">
              <w:rPr>
                <w:rFonts w:ascii="Times New Roman" w:hAnsi="Times New Roman"/>
                <w:b/>
                <w:sz w:val="24"/>
                <w:szCs w:val="24"/>
                <w:lang w:eastAsia="en-US"/>
              </w:rPr>
              <w:t>Наименование разделов и тем</w:t>
            </w:r>
          </w:p>
        </w:tc>
        <w:tc>
          <w:tcPr>
            <w:tcW w:w="1276" w:type="dxa"/>
            <w:vMerge w:val="restart"/>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both"/>
              <w:rPr>
                <w:rFonts w:ascii="Times New Roman" w:hAnsi="Times New Roman"/>
                <w:b/>
                <w:sz w:val="24"/>
                <w:szCs w:val="24"/>
                <w:lang w:eastAsia="en-US"/>
              </w:rPr>
            </w:pPr>
            <w:r w:rsidRPr="00415BFF">
              <w:rPr>
                <w:rFonts w:ascii="Times New Roman" w:hAnsi="Times New Roman"/>
                <w:b/>
                <w:sz w:val="24"/>
                <w:szCs w:val="24"/>
                <w:lang w:eastAsia="en-US"/>
              </w:rPr>
              <w:t>Общее кол-во</w:t>
            </w:r>
          </w:p>
          <w:p w:rsidR="00457E5A" w:rsidRPr="00415BFF" w:rsidRDefault="00457E5A" w:rsidP="00457E5A">
            <w:pPr>
              <w:spacing w:after="0" w:line="240" w:lineRule="auto"/>
              <w:jc w:val="both"/>
              <w:rPr>
                <w:rFonts w:ascii="Times New Roman" w:hAnsi="Times New Roman"/>
                <w:b/>
                <w:sz w:val="24"/>
                <w:szCs w:val="24"/>
                <w:lang w:eastAsia="en-US"/>
              </w:rPr>
            </w:pPr>
            <w:r w:rsidRPr="00415BFF">
              <w:rPr>
                <w:rFonts w:ascii="Times New Roman" w:hAnsi="Times New Roman"/>
                <w:b/>
                <w:sz w:val="24"/>
                <w:szCs w:val="24"/>
                <w:lang w:eastAsia="en-US"/>
              </w:rPr>
              <w:t>учебных</w:t>
            </w:r>
          </w:p>
          <w:p w:rsidR="00457E5A" w:rsidRPr="00415BFF" w:rsidRDefault="00457E5A" w:rsidP="00457E5A">
            <w:pPr>
              <w:spacing w:after="0" w:line="240" w:lineRule="auto"/>
              <w:jc w:val="both"/>
              <w:rPr>
                <w:rFonts w:ascii="Times New Roman" w:hAnsi="Times New Roman"/>
                <w:b/>
                <w:sz w:val="24"/>
                <w:szCs w:val="24"/>
                <w:lang w:eastAsia="en-US"/>
              </w:rPr>
            </w:pPr>
            <w:r w:rsidRPr="00415BFF">
              <w:rPr>
                <w:rFonts w:ascii="Times New Roman" w:hAnsi="Times New Roman"/>
                <w:b/>
                <w:sz w:val="24"/>
                <w:szCs w:val="24"/>
                <w:lang w:eastAsia="en-US"/>
              </w:rPr>
              <w:t>часов</w:t>
            </w:r>
          </w:p>
        </w:tc>
        <w:tc>
          <w:tcPr>
            <w:tcW w:w="1984" w:type="dxa"/>
            <w:gridSpan w:val="2"/>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both"/>
              <w:rPr>
                <w:rFonts w:ascii="Times New Roman" w:hAnsi="Times New Roman"/>
                <w:b/>
                <w:sz w:val="24"/>
                <w:szCs w:val="24"/>
                <w:lang w:eastAsia="en-US"/>
              </w:rPr>
            </w:pPr>
            <w:r w:rsidRPr="00415BFF">
              <w:rPr>
                <w:rFonts w:ascii="Times New Roman" w:hAnsi="Times New Roman"/>
                <w:b/>
                <w:sz w:val="24"/>
                <w:szCs w:val="24"/>
                <w:lang w:eastAsia="en-US"/>
              </w:rPr>
              <w:t>В том числе</w:t>
            </w:r>
          </w:p>
        </w:tc>
        <w:tc>
          <w:tcPr>
            <w:tcW w:w="2126" w:type="dxa"/>
            <w:vMerge w:val="restart"/>
            <w:tcBorders>
              <w:top w:val="single" w:sz="6" w:space="0" w:color="auto"/>
              <w:left w:val="single" w:sz="6" w:space="0" w:color="auto"/>
              <w:right w:val="single" w:sz="6" w:space="0" w:color="auto"/>
            </w:tcBorders>
          </w:tcPr>
          <w:p w:rsidR="00457E5A" w:rsidRPr="00415BFF" w:rsidRDefault="00457E5A" w:rsidP="00457E5A">
            <w:pPr>
              <w:spacing w:after="0" w:line="240" w:lineRule="auto"/>
              <w:jc w:val="both"/>
              <w:rPr>
                <w:rFonts w:ascii="Times New Roman" w:hAnsi="Times New Roman"/>
                <w:b/>
                <w:sz w:val="24"/>
                <w:szCs w:val="24"/>
                <w:lang w:eastAsia="en-US"/>
              </w:rPr>
            </w:pPr>
            <w:r w:rsidRPr="00415BFF">
              <w:rPr>
                <w:rFonts w:ascii="Times New Roman" w:hAnsi="Times New Roman"/>
                <w:b/>
                <w:sz w:val="24"/>
                <w:szCs w:val="24"/>
                <w:lang w:eastAsia="en-US"/>
              </w:rPr>
              <w:t>Формы аттестации контроля</w:t>
            </w:r>
          </w:p>
        </w:tc>
      </w:tr>
      <w:tr w:rsidR="00457E5A" w:rsidRPr="00415BFF" w:rsidTr="00457E5A">
        <w:trPr>
          <w:cantSplit/>
          <w:tblHeader/>
        </w:trPr>
        <w:tc>
          <w:tcPr>
            <w:tcW w:w="631" w:type="dxa"/>
            <w:vMerge/>
            <w:tcBorders>
              <w:top w:val="single" w:sz="6" w:space="0" w:color="auto"/>
              <w:left w:val="single" w:sz="6" w:space="0" w:color="auto"/>
              <w:bottom w:val="single" w:sz="6" w:space="0" w:color="auto"/>
              <w:right w:val="single" w:sz="6" w:space="0" w:color="auto"/>
            </w:tcBorders>
            <w:vAlign w:val="center"/>
            <w:hideMark/>
          </w:tcPr>
          <w:p w:rsidR="00457E5A" w:rsidRPr="00415BFF" w:rsidRDefault="00457E5A" w:rsidP="00457E5A">
            <w:pPr>
              <w:spacing w:after="0" w:line="256" w:lineRule="auto"/>
              <w:jc w:val="both"/>
              <w:rPr>
                <w:rFonts w:ascii="Times New Roman" w:hAnsi="Times New Roman"/>
                <w:b/>
                <w:sz w:val="24"/>
                <w:szCs w:val="24"/>
                <w:lang w:eastAsia="en-US"/>
              </w:rPr>
            </w:pPr>
          </w:p>
        </w:tc>
        <w:tc>
          <w:tcPr>
            <w:tcW w:w="4537" w:type="dxa"/>
            <w:vMerge/>
            <w:tcBorders>
              <w:top w:val="single" w:sz="6" w:space="0" w:color="auto"/>
              <w:left w:val="single" w:sz="6" w:space="0" w:color="auto"/>
              <w:bottom w:val="single" w:sz="6" w:space="0" w:color="auto"/>
              <w:right w:val="single" w:sz="6" w:space="0" w:color="auto"/>
            </w:tcBorders>
            <w:vAlign w:val="center"/>
            <w:hideMark/>
          </w:tcPr>
          <w:p w:rsidR="00457E5A" w:rsidRPr="00415BFF" w:rsidRDefault="00457E5A" w:rsidP="00457E5A">
            <w:pPr>
              <w:spacing w:after="0" w:line="256" w:lineRule="auto"/>
              <w:jc w:val="both"/>
              <w:rPr>
                <w:rFonts w:ascii="Times New Roman" w:hAnsi="Times New Roman"/>
                <w:b/>
                <w:sz w:val="24"/>
                <w:szCs w:val="24"/>
                <w:lang w:eastAsia="en-US"/>
              </w:rPr>
            </w:pPr>
          </w:p>
        </w:tc>
        <w:tc>
          <w:tcPr>
            <w:tcW w:w="1276" w:type="dxa"/>
            <w:vMerge/>
            <w:tcBorders>
              <w:top w:val="single" w:sz="6" w:space="0" w:color="auto"/>
              <w:left w:val="single" w:sz="6" w:space="0" w:color="auto"/>
              <w:bottom w:val="single" w:sz="6" w:space="0" w:color="auto"/>
              <w:right w:val="single" w:sz="6" w:space="0" w:color="auto"/>
            </w:tcBorders>
            <w:vAlign w:val="center"/>
            <w:hideMark/>
          </w:tcPr>
          <w:p w:rsidR="00457E5A" w:rsidRPr="00415BFF" w:rsidRDefault="00457E5A" w:rsidP="00457E5A">
            <w:pPr>
              <w:spacing w:after="0" w:line="256" w:lineRule="auto"/>
              <w:jc w:val="both"/>
              <w:rPr>
                <w:rFonts w:ascii="Times New Roman" w:hAnsi="Times New Roman"/>
                <w:b/>
                <w:sz w:val="24"/>
                <w:szCs w:val="24"/>
                <w:lang w:eastAsia="en-US"/>
              </w:rPr>
            </w:pPr>
          </w:p>
        </w:tc>
        <w:tc>
          <w:tcPr>
            <w:tcW w:w="850"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both"/>
              <w:rPr>
                <w:rFonts w:ascii="Times New Roman" w:hAnsi="Times New Roman"/>
                <w:b/>
                <w:sz w:val="24"/>
                <w:szCs w:val="24"/>
                <w:lang w:eastAsia="en-US"/>
              </w:rPr>
            </w:pPr>
            <w:r w:rsidRPr="00415BFF">
              <w:rPr>
                <w:rFonts w:ascii="Times New Roman" w:hAnsi="Times New Roman"/>
                <w:b/>
                <w:sz w:val="24"/>
                <w:szCs w:val="24"/>
                <w:lang w:eastAsia="en-US"/>
              </w:rPr>
              <w:t>теоретических</w:t>
            </w:r>
          </w:p>
        </w:tc>
        <w:tc>
          <w:tcPr>
            <w:tcW w:w="1134"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both"/>
              <w:rPr>
                <w:rFonts w:ascii="Times New Roman" w:hAnsi="Times New Roman"/>
                <w:b/>
                <w:sz w:val="24"/>
                <w:szCs w:val="24"/>
                <w:lang w:eastAsia="en-US"/>
              </w:rPr>
            </w:pPr>
            <w:proofErr w:type="spellStart"/>
            <w:r w:rsidRPr="00415BFF">
              <w:rPr>
                <w:rFonts w:ascii="Times New Roman" w:hAnsi="Times New Roman"/>
                <w:b/>
                <w:sz w:val="24"/>
                <w:szCs w:val="24"/>
                <w:lang w:eastAsia="en-US"/>
              </w:rPr>
              <w:t>практи</w:t>
            </w:r>
            <w:proofErr w:type="spellEnd"/>
          </w:p>
          <w:p w:rsidR="00457E5A" w:rsidRPr="00415BFF" w:rsidRDefault="00457E5A" w:rsidP="00457E5A">
            <w:pPr>
              <w:spacing w:after="0" w:line="240" w:lineRule="auto"/>
              <w:jc w:val="both"/>
              <w:rPr>
                <w:rFonts w:ascii="Times New Roman" w:hAnsi="Times New Roman"/>
                <w:b/>
                <w:sz w:val="24"/>
                <w:szCs w:val="24"/>
                <w:lang w:eastAsia="en-US"/>
              </w:rPr>
            </w:pPr>
            <w:proofErr w:type="spellStart"/>
            <w:r w:rsidRPr="00415BFF">
              <w:rPr>
                <w:rFonts w:ascii="Times New Roman" w:hAnsi="Times New Roman"/>
                <w:b/>
                <w:sz w:val="24"/>
                <w:szCs w:val="24"/>
                <w:lang w:eastAsia="en-US"/>
              </w:rPr>
              <w:t>ческих</w:t>
            </w:r>
            <w:proofErr w:type="spellEnd"/>
          </w:p>
        </w:tc>
        <w:tc>
          <w:tcPr>
            <w:tcW w:w="2126" w:type="dxa"/>
            <w:vMerge/>
            <w:tcBorders>
              <w:left w:val="single" w:sz="6" w:space="0" w:color="auto"/>
              <w:bottom w:val="single" w:sz="6" w:space="0" w:color="auto"/>
              <w:right w:val="single" w:sz="6" w:space="0" w:color="auto"/>
            </w:tcBorders>
          </w:tcPr>
          <w:p w:rsidR="00457E5A" w:rsidRPr="00415BFF" w:rsidRDefault="00457E5A" w:rsidP="00457E5A">
            <w:pPr>
              <w:spacing w:after="0" w:line="240" w:lineRule="auto"/>
              <w:jc w:val="both"/>
              <w:rPr>
                <w:rFonts w:ascii="Times New Roman" w:hAnsi="Times New Roman"/>
                <w:b/>
                <w:sz w:val="24"/>
                <w:szCs w:val="24"/>
                <w:lang w:eastAsia="en-US"/>
              </w:rPr>
            </w:pPr>
          </w:p>
        </w:tc>
      </w:tr>
      <w:tr w:rsidR="00457E5A" w:rsidRPr="00415BFF" w:rsidTr="00457E5A">
        <w:trPr>
          <w:cantSplit/>
        </w:trPr>
        <w:tc>
          <w:tcPr>
            <w:tcW w:w="631"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both"/>
              <w:rPr>
                <w:rFonts w:ascii="Times New Roman" w:hAnsi="Times New Roman"/>
                <w:b/>
                <w:sz w:val="24"/>
                <w:szCs w:val="24"/>
                <w:lang w:eastAsia="en-US"/>
              </w:rPr>
            </w:pPr>
            <w:r w:rsidRPr="00415BFF">
              <w:rPr>
                <w:rFonts w:ascii="Times New Roman" w:hAnsi="Times New Roman"/>
                <w:b/>
                <w:sz w:val="24"/>
                <w:szCs w:val="24"/>
                <w:lang w:eastAsia="en-US"/>
              </w:rPr>
              <w:t>1</w:t>
            </w:r>
          </w:p>
        </w:tc>
        <w:tc>
          <w:tcPr>
            <w:tcW w:w="4537"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both"/>
              <w:rPr>
                <w:rFonts w:ascii="Times New Roman" w:hAnsi="Times New Roman"/>
                <w:b/>
                <w:sz w:val="24"/>
                <w:szCs w:val="24"/>
                <w:lang w:eastAsia="en-US"/>
              </w:rPr>
            </w:pPr>
            <w:r w:rsidRPr="00415BFF">
              <w:rPr>
                <w:rFonts w:ascii="Times New Roman" w:hAnsi="Times New Roman"/>
                <w:b/>
                <w:sz w:val="24"/>
                <w:szCs w:val="24"/>
                <w:lang w:eastAsia="en-US"/>
              </w:rPr>
              <w:t>Вводное занятие. Техника безопасности и правила организации рабочего места</w:t>
            </w:r>
            <w:r w:rsidRPr="00415BFF">
              <w:rPr>
                <w:rFonts w:ascii="Times New Roman" w:hAnsi="Times New Roman"/>
                <w:b/>
                <w:sz w:val="24"/>
                <w:szCs w:val="24"/>
              </w:rPr>
              <w:t xml:space="preserve"> </w:t>
            </w:r>
          </w:p>
        </w:tc>
        <w:tc>
          <w:tcPr>
            <w:tcW w:w="1276"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center"/>
              <w:rPr>
                <w:rFonts w:ascii="Times New Roman" w:hAnsi="Times New Roman"/>
                <w:sz w:val="24"/>
                <w:szCs w:val="24"/>
                <w:lang w:eastAsia="en-US"/>
              </w:rPr>
            </w:pPr>
            <w:r w:rsidRPr="00415BFF">
              <w:rPr>
                <w:rFonts w:ascii="Times New Roman" w:hAnsi="Times New Roman"/>
                <w:sz w:val="24"/>
                <w:szCs w:val="24"/>
                <w:lang w:eastAsia="en-US"/>
              </w:rPr>
              <w:t>3</w:t>
            </w:r>
          </w:p>
        </w:tc>
        <w:tc>
          <w:tcPr>
            <w:tcW w:w="850"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center"/>
              <w:rPr>
                <w:rFonts w:ascii="Times New Roman" w:hAnsi="Times New Roman"/>
                <w:sz w:val="24"/>
                <w:szCs w:val="24"/>
                <w:lang w:eastAsia="en-US"/>
              </w:rPr>
            </w:pPr>
            <w:r w:rsidRPr="00415BFF">
              <w:rPr>
                <w:rFonts w:ascii="Times New Roman" w:hAnsi="Times New Roman"/>
                <w:sz w:val="24"/>
                <w:szCs w:val="24"/>
                <w:lang w:eastAsia="en-US"/>
              </w:rPr>
              <w:t>3</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spacing w:after="0" w:line="240" w:lineRule="auto"/>
              <w:jc w:val="both"/>
              <w:rPr>
                <w:rFonts w:ascii="Times New Roman" w:hAnsi="Times New Roman"/>
                <w:b/>
                <w:sz w:val="24"/>
                <w:szCs w:val="24"/>
                <w:lang w:eastAsia="en-US"/>
              </w:rPr>
            </w:pPr>
          </w:p>
        </w:tc>
        <w:tc>
          <w:tcPr>
            <w:tcW w:w="2126"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spacing w:after="0" w:line="240" w:lineRule="auto"/>
              <w:jc w:val="both"/>
              <w:rPr>
                <w:rFonts w:ascii="Times New Roman" w:hAnsi="Times New Roman"/>
                <w:b/>
                <w:sz w:val="24"/>
                <w:szCs w:val="24"/>
                <w:lang w:eastAsia="en-US"/>
              </w:rPr>
            </w:pPr>
            <w:r w:rsidRPr="00415BFF">
              <w:rPr>
                <w:rFonts w:ascii="Times New Roman" w:hAnsi="Times New Roman"/>
                <w:sz w:val="24"/>
                <w:szCs w:val="24"/>
              </w:rPr>
              <w:t>Педагогическое наблюдение</w:t>
            </w:r>
          </w:p>
        </w:tc>
      </w:tr>
      <w:tr w:rsidR="00457E5A" w:rsidRPr="00415BFF" w:rsidTr="00457E5A">
        <w:trPr>
          <w:cantSplit/>
        </w:trPr>
        <w:tc>
          <w:tcPr>
            <w:tcW w:w="631"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both"/>
              <w:rPr>
                <w:rFonts w:ascii="Times New Roman" w:hAnsi="Times New Roman"/>
                <w:b/>
                <w:sz w:val="24"/>
                <w:szCs w:val="24"/>
                <w:lang w:eastAsia="en-US"/>
              </w:rPr>
            </w:pPr>
            <w:r w:rsidRPr="00415BFF">
              <w:rPr>
                <w:rFonts w:ascii="Times New Roman" w:hAnsi="Times New Roman"/>
                <w:b/>
                <w:sz w:val="24"/>
                <w:szCs w:val="24"/>
                <w:lang w:eastAsia="en-US"/>
              </w:rPr>
              <w:t>2</w:t>
            </w:r>
          </w:p>
        </w:tc>
        <w:tc>
          <w:tcPr>
            <w:tcW w:w="4537"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both"/>
              <w:rPr>
                <w:rFonts w:ascii="Times New Roman" w:hAnsi="Times New Roman"/>
                <w:b/>
                <w:sz w:val="24"/>
                <w:szCs w:val="24"/>
                <w:lang w:eastAsia="en-US"/>
              </w:rPr>
            </w:pPr>
            <w:r w:rsidRPr="00415BFF">
              <w:rPr>
                <w:rFonts w:ascii="Times New Roman" w:hAnsi="Times New Roman"/>
                <w:b/>
                <w:sz w:val="24"/>
                <w:szCs w:val="24"/>
                <w:lang w:eastAsia="en-US"/>
              </w:rPr>
              <w:t>Народные промыслы, центры ДПТ и центры по производству глиняных игрушек. Методы лепки</w:t>
            </w:r>
          </w:p>
        </w:tc>
        <w:tc>
          <w:tcPr>
            <w:tcW w:w="1276"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center"/>
              <w:rPr>
                <w:rFonts w:ascii="Times New Roman" w:hAnsi="Times New Roman"/>
                <w:sz w:val="24"/>
                <w:szCs w:val="24"/>
                <w:lang w:eastAsia="en-US"/>
              </w:rPr>
            </w:pPr>
            <w:r w:rsidRPr="00415BFF">
              <w:rPr>
                <w:rFonts w:ascii="Times New Roman" w:hAnsi="Times New Roman"/>
                <w:sz w:val="24"/>
                <w:szCs w:val="24"/>
                <w:lang w:eastAsia="en-US"/>
              </w:rPr>
              <w:t>3</w:t>
            </w:r>
          </w:p>
        </w:tc>
        <w:tc>
          <w:tcPr>
            <w:tcW w:w="850"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center"/>
              <w:rPr>
                <w:rFonts w:ascii="Times New Roman" w:hAnsi="Times New Roman"/>
                <w:sz w:val="24"/>
                <w:szCs w:val="24"/>
                <w:lang w:eastAsia="en-US"/>
              </w:rPr>
            </w:pPr>
            <w:r w:rsidRPr="00415BFF">
              <w:rPr>
                <w:rFonts w:ascii="Times New Roman" w:hAnsi="Times New Roman"/>
                <w:sz w:val="24"/>
                <w:szCs w:val="24"/>
                <w:lang w:eastAsia="en-US"/>
              </w:rPr>
              <w:t>3</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spacing w:after="0" w:line="240" w:lineRule="auto"/>
              <w:jc w:val="both"/>
              <w:rPr>
                <w:rFonts w:ascii="Times New Roman" w:hAnsi="Times New Roman"/>
                <w:b/>
                <w:sz w:val="24"/>
                <w:szCs w:val="24"/>
                <w:lang w:eastAsia="en-US"/>
              </w:rPr>
            </w:pPr>
          </w:p>
        </w:tc>
        <w:tc>
          <w:tcPr>
            <w:tcW w:w="2126"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spacing w:after="0" w:line="240" w:lineRule="auto"/>
              <w:jc w:val="both"/>
              <w:rPr>
                <w:rFonts w:ascii="Times New Roman" w:hAnsi="Times New Roman"/>
                <w:b/>
                <w:sz w:val="24"/>
                <w:szCs w:val="24"/>
                <w:lang w:eastAsia="en-US"/>
              </w:rPr>
            </w:pPr>
            <w:r w:rsidRPr="00415BFF">
              <w:rPr>
                <w:rFonts w:ascii="Times New Roman" w:hAnsi="Times New Roman"/>
                <w:sz w:val="24"/>
                <w:szCs w:val="24"/>
              </w:rPr>
              <w:t>Педагогическое наблюдение. Самоанализ</w:t>
            </w:r>
          </w:p>
        </w:tc>
      </w:tr>
      <w:tr w:rsidR="00457E5A" w:rsidRPr="00415BFF" w:rsidTr="00457E5A">
        <w:trPr>
          <w:cantSplit/>
        </w:trPr>
        <w:tc>
          <w:tcPr>
            <w:tcW w:w="631"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both"/>
              <w:rPr>
                <w:rFonts w:ascii="Times New Roman" w:hAnsi="Times New Roman"/>
                <w:b/>
                <w:sz w:val="24"/>
                <w:szCs w:val="24"/>
                <w:lang w:eastAsia="en-US"/>
              </w:rPr>
            </w:pPr>
            <w:r w:rsidRPr="00415BFF">
              <w:rPr>
                <w:rFonts w:ascii="Times New Roman" w:hAnsi="Times New Roman"/>
                <w:b/>
                <w:sz w:val="24"/>
                <w:szCs w:val="24"/>
                <w:lang w:eastAsia="en-US"/>
              </w:rPr>
              <w:t>3</w:t>
            </w:r>
          </w:p>
        </w:tc>
        <w:tc>
          <w:tcPr>
            <w:tcW w:w="9923" w:type="dxa"/>
            <w:gridSpan w:val="5"/>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both"/>
              <w:rPr>
                <w:rFonts w:ascii="Times New Roman" w:hAnsi="Times New Roman"/>
                <w:b/>
                <w:sz w:val="24"/>
                <w:szCs w:val="24"/>
                <w:lang w:eastAsia="en-US"/>
              </w:rPr>
            </w:pPr>
            <w:r w:rsidRPr="00415BFF">
              <w:rPr>
                <w:rFonts w:ascii="Times New Roman" w:hAnsi="Times New Roman"/>
                <w:b/>
                <w:sz w:val="24"/>
                <w:szCs w:val="24"/>
                <w:lang w:eastAsia="en-US"/>
              </w:rPr>
              <w:t>Лепка простых форм из целого куска глины. Основы материаловедения. Роспись по готовым эскизам – 15 часов</w:t>
            </w:r>
          </w:p>
        </w:tc>
      </w:tr>
      <w:tr w:rsidR="00457E5A" w:rsidRPr="00415BFF" w:rsidTr="00457E5A">
        <w:trPr>
          <w:cantSplit/>
        </w:trPr>
        <w:tc>
          <w:tcPr>
            <w:tcW w:w="631"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both"/>
              <w:rPr>
                <w:rFonts w:ascii="Times New Roman" w:hAnsi="Times New Roman"/>
                <w:sz w:val="24"/>
                <w:szCs w:val="24"/>
                <w:lang w:eastAsia="en-US"/>
              </w:rPr>
            </w:pPr>
            <w:r w:rsidRPr="00415BFF">
              <w:rPr>
                <w:rFonts w:ascii="Times New Roman" w:hAnsi="Times New Roman"/>
                <w:sz w:val="24"/>
                <w:szCs w:val="24"/>
                <w:lang w:eastAsia="en-US"/>
              </w:rPr>
              <w:t>3.1</w:t>
            </w:r>
          </w:p>
        </w:tc>
        <w:tc>
          <w:tcPr>
            <w:tcW w:w="4537"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both"/>
              <w:rPr>
                <w:rFonts w:ascii="Times New Roman" w:hAnsi="Times New Roman"/>
                <w:sz w:val="24"/>
                <w:szCs w:val="24"/>
                <w:lang w:eastAsia="en-US"/>
              </w:rPr>
            </w:pPr>
            <w:r w:rsidRPr="00415BFF">
              <w:rPr>
                <w:rFonts w:ascii="Times New Roman" w:hAnsi="Times New Roman"/>
                <w:sz w:val="24"/>
                <w:szCs w:val="24"/>
                <w:lang w:eastAsia="en-US"/>
              </w:rPr>
              <w:t>Эскизная работа. «Осенний лес. Грибы и ежи»</w:t>
            </w:r>
          </w:p>
        </w:tc>
        <w:tc>
          <w:tcPr>
            <w:tcW w:w="1276"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center"/>
              <w:rPr>
                <w:rFonts w:ascii="Times New Roman" w:hAnsi="Times New Roman"/>
                <w:sz w:val="24"/>
                <w:szCs w:val="24"/>
                <w:lang w:eastAsia="en-US"/>
              </w:rPr>
            </w:pPr>
            <w:r w:rsidRPr="00415BFF">
              <w:rPr>
                <w:rFonts w:ascii="Times New Roman" w:hAnsi="Times New Roman"/>
                <w:sz w:val="24"/>
                <w:szCs w:val="24"/>
                <w:lang w:eastAsia="en-US"/>
              </w:rPr>
              <w:t>6</w:t>
            </w:r>
          </w:p>
        </w:tc>
        <w:tc>
          <w:tcPr>
            <w:tcW w:w="850"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center"/>
              <w:rPr>
                <w:rFonts w:ascii="Times New Roman" w:hAnsi="Times New Roman"/>
                <w:sz w:val="24"/>
                <w:szCs w:val="24"/>
                <w:lang w:eastAsia="en-US"/>
              </w:rPr>
            </w:pPr>
            <w:r w:rsidRPr="00415BFF">
              <w:rPr>
                <w:rFonts w:ascii="Times New Roman" w:hAnsi="Times New Roman"/>
                <w:sz w:val="24"/>
                <w:szCs w:val="24"/>
                <w:lang w:eastAsia="en-US"/>
              </w:rPr>
              <w:t>3</w:t>
            </w:r>
          </w:p>
        </w:tc>
        <w:tc>
          <w:tcPr>
            <w:tcW w:w="1134"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center"/>
              <w:rPr>
                <w:rFonts w:ascii="Times New Roman" w:hAnsi="Times New Roman"/>
                <w:sz w:val="24"/>
                <w:szCs w:val="24"/>
                <w:lang w:eastAsia="en-US"/>
              </w:rPr>
            </w:pPr>
            <w:r w:rsidRPr="00415BFF">
              <w:rPr>
                <w:rFonts w:ascii="Times New Roman" w:hAnsi="Times New Roman"/>
                <w:sz w:val="24"/>
                <w:szCs w:val="24"/>
                <w:lang w:eastAsia="en-US"/>
              </w:rPr>
              <w:t>3</w:t>
            </w:r>
          </w:p>
        </w:tc>
        <w:tc>
          <w:tcPr>
            <w:tcW w:w="2126"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spacing w:after="0" w:line="240" w:lineRule="auto"/>
              <w:jc w:val="center"/>
              <w:rPr>
                <w:rFonts w:ascii="Times New Roman" w:hAnsi="Times New Roman"/>
                <w:sz w:val="24"/>
                <w:szCs w:val="24"/>
                <w:lang w:eastAsia="en-US"/>
              </w:rPr>
            </w:pPr>
            <w:r w:rsidRPr="00415BFF">
              <w:rPr>
                <w:rFonts w:ascii="Times New Roman" w:hAnsi="Times New Roman"/>
                <w:sz w:val="24"/>
                <w:szCs w:val="24"/>
              </w:rPr>
              <w:t>Выставка Педагогическое наблюдение</w:t>
            </w:r>
          </w:p>
        </w:tc>
      </w:tr>
      <w:tr w:rsidR="00457E5A" w:rsidRPr="00415BFF" w:rsidTr="00457E5A">
        <w:trPr>
          <w:cantSplit/>
        </w:trPr>
        <w:tc>
          <w:tcPr>
            <w:tcW w:w="631"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both"/>
              <w:rPr>
                <w:rFonts w:ascii="Times New Roman" w:hAnsi="Times New Roman"/>
                <w:sz w:val="24"/>
                <w:szCs w:val="24"/>
                <w:lang w:eastAsia="en-US"/>
              </w:rPr>
            </w:pPr>
            <w:r w:rsidRPr="00415BFF">
              <w:rPr>
                <w:rFonts w:ascii="Times New Roman" w:hAnsi="Times New Roman"/>
                <w:sz w:val="24"/>
                <w:szCs w:val="24"/>
                <w:lang w:eastAsia="en-US"/>
              </w:rPr>
              <w:t>3.2</w:t>
            </w:r>
          </w:p>
        </w:tc>
        <w:tc>
          <w:tcPr>
            <w:tcW w:w="4537"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both"/>
              <w:rPr>
                <w:rFonts w:ascii="Times New Roman" w:hAnsi="Times New Roman"/>
                <w:sz w:val="24"/>
                <w:szCs w:val="24"/>
                <w:lang w:eastAsia="en-US"/>
              </w:rPr>
            </w:pPr>
            <w:r w:rsidRPr="00415BFF">
              <w:rPr>
                <w:rFonts w:ascii="Times New Roman" w:hAnsi="Times New Roman"/>
                <w:sz w:val="24"/>
                <w:szCs w:val="24"/>
                <w:lang w:eastAsia="en-US"/>
              </w:rPr>
              <w:t>Лепка связки грибов. Освоение пластического метода лепки</w:t>
            </w:r>
          </w:p>
        </w:tc>
        <w:tc>
          <w:tcPr>
            <w:tcW w:w="1276"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center"/>
              <w:rPr>
                <w:rFonts w:ascii="Times New Roman" w:hAnsi="Times New Roman"/>
                <w:sz w:val="24"/>
                <w:szCs w:val="24"/>
                <w:lang w:eastAsia="en-US"/>
              </w:rPr>
            </w:pPr>
            <w:r w:rsidRPr="00415BFF">
              <w:rPr>
                <w:rFonts w:ascii="Times New Roman" w:hAnsi="Times New Roman"/>
                <w:sz w:val="24"/>
                <w:szCs w:val="24"/>
                <w:lang w:eastAsia="en-US"/>
              </w:rPr>
              <w:t>3</w:t>
            </w:r>
          </w:p>
        </w:tc>
        <w:tc>
          <w:tcPr>
            <w:tcW w:w="850"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center"/>
              <w:rPr>
                <w:rFonts w:ascii="Times New Roman" w:hAnsi="Times New Roman"/>
                <w:sz w:val="24"/>
                <w:szCs w:val="24"/>
                <w:lang w:eastAsia="en-US"/>
              </w:rPr>
            </w:pPr>
            <w:r w:rsidRPr="00415BFF">
              <w:rPr>
                <w:rFonts w:ascii="Times New Roman" w:hAnsi="Times New Roman"/>
                <w:sz w:val="24"/>
                <w:szCs w:val="24"/>
                <w:lang w:eastAsia="en-US"/>
              </w:rPr>
              <w:t>1</w:t>
            </w:r>
          </w:p>
        </w:tc>
        <w:tc>
          <w:tcPr>
            <w:tcW w:w="1134"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center"/>
              <w:rPr>
                <w:rFonts w:ascii="Times New Roman" w:hAnsi="Times New Roman"/>
                <w:sz w:val="24"/>
                <w:szCs w:val="24"/>
                <w:lang w:eastAsia="en-US"/>
              </w:rPr>
            </w:pPr>
            <w:r w:rsidRPr="00415BFF">
              <w:rPr>
                <w:rFonts w:ascii="Times New Roman" w:hAnsi="Times New Roman"/>
                <w:sz w:val="24"/>
                <w:szCs w:val="24"/>
                <w:lang w:eastAsia="en-US"/>
              </w:rPr>
              <w:t>2</w:t>
            </w:r>
          </w:p>
        </w:tc>
        <w:tc>
          <w:tcPr>
            <w:tcW w:w="2126"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spacing w:after="0" w:line="240" w:lineRule="auto"/>
              <w:jc w:val="center"/>
              <w:rPr>
                <w:rFonts w:ascii="Times New Roman" w:hAnsi="Times New Roman"/>
                <w:sz w:val="24"/>
                <w:szCs w:val="24"/>
                <w:lang w:eastAsia="en-US"/>
              </w:rPr>
            </w:pPr>
            <w:r w:rsidRPr="00415BFF">
              <w:rPr>
                <w:rFonts w:ascii="Times New Roman" w:hAnsi="Times New Roman"/>
                <w:sz w:val="24"/>
                <w:szCs w:val="24"/>
              </w:rPr>
              <w:t>Беседа Педагогическое наблюдение</w:t>
            </w:r>
          </w:p>
        </w:tc>
      </w:tr>
      <w:tr w:rsidR="00457E5A" w:rsidRPr="00415BFF" w:rsidTr="00457E5A">
        <w:trPr>
          <w:cantSplit/>
        </w:trPr>
        <w:tc>
          <w:tcPr>
            <w:tcW w:w="631"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both"/>
              <w:rPr>
                <w:rFonts w:ascii="Times New Roman" w:hAnsi="Times New Roman"/>
                <w:sz w:val="24"/>
                <w:szCs w:val="24"/>
                <w:lang w:eastAsia="en-US"/>
              </w:rPr>
            </w:pPr>
            <w:r w:rsidRPr="00415BFF">
              <w:rPr>
                <w:rFonts w:ascii="Times New Roman" w:hAnsi="Times New Roman"/>
                <w:sz w:val="24"/>
                <w:szCs w:val="24"/>
                <w:lang w:eastAsia="en-US"/>
              </w:rPr>
              <w:t>3.3</w:t>
            </w:r>
          </w:p>
        </w:tc>
        <w:tc>
          <w:tcPr>
            <w:tcW w:w="4537"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both"/>
              <w:rPr>
                <w:rFonts w:ascii="Times New Roman" w:hAnsi="Times New Roman"/>
                <w:sz w:val="24"/>
                <w:szCs w:val="24"/>
                <w:lang w:eastAsia="en-US"/>
              </w:rPr>
            </w:pPr>
            <w:r w:rsidRPr="00415BFF">
              <w:rPr>
                <w:rFonts w:ascii="Times New Roman" w:hAnsi="Times New Roman"/>
                <w:sz w:val="24"/>
                <w:szCs w:val="24"/>
                <w:lang w:eastAsia="en-US"/>
              </w:rPr>
              <w:t xml:space="preserve">Лепка главного персонажа (ежика) </w:t>
            </w:r>
          </w:p>
        </w:tc>
        <w:tc>
          <w:tcPr>
            <w:tcW w:w="1276"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center"/>
              <w:rPr>
                <w:rFonts w:ascii="Times New Roman" w:hAnsi="Times New Roman"/>
                <w:sz w:val="24"/>
                <w:szCs w:val="24"/>
                <w:lang w:eastAsia="en-US"/>
              </w:rPr>
            </w:pPr>
            <w:r w:rsidRPr="00415BFF">
              <w:rPr>
                <w:rFonts w:ascii="Times New Roman" w:hAnsi="Times New Roman"/>
                <w:sz w:val="24"/>
                <w:szCs w:val="24"/>
                <w:lang w:eastAsia="en-US"/>
              </w:rPr>
              <w:t>3</w:t>
            </w:r>
          </w:p>
        </w:tc>
        <w:tc>
          <w:tcPr>
            <w:tcW w:w="850"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center"/>
              <w:rPr>
                <w:rFonts w:ascii="Times New Roman" w:hAnsi="Times New Roman"/>
                <w:sz w:val="24"/>
                <w:szCs w:val="24"/>
                <w:lang w:eastAsia="en-US"/>
              </w:rPr>
            </w:pPr>
            <w:r w:rsidRPr="00415BFF">
              <w:rPr>
                <w:rFonts w:ascii="Times New Roman" w:hAnsi="Times New Roman"/>
                <w:sz w:val="24"/>
                <w:szCs w:val="24"/>
                <w:lang w:eastAsia="en-US"/>
              </w:rPr>
              <w:t>1</w:t>
            </w:r>
          </w:p>
        </w:tc>
        <w:tc>
          <w:tcPr>
            <w:tcW w:w="1134"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center"/>
              <w:rPr>
                <w:rFonts w:ascii="Times New Roman" w:hAnsi="Times New Roman"/>
                <w:sz w:val="24"/>
                <w:szCs w:val="24"/>
                <w:lang w:eastAsia="en-US"/>
              </w:rPr>
            </w:pPr>
            <w:r w:rsidRPr="00415BFF">
              <w:rPr>
                <w:rFonts w:ascii="Times New Roman" w:hAnsi="Times New Roman"/>
                <w:sz w:val="24"/>
                <w:szCs w:val="24"/>
                <w:lang w:eastAsia="en-US"/>
              </w:rPr>
              <w:t>2</w:t>
            </w:r>
          </w:p>
        </w:tc>
        <w:tc>
          <w:tcPr>
            <w:tcW w:w="2126"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spacing w:after="0" w:line="240" w:lineRule="auto"/>
              <w:jc w:val="center"/>
              <w:rPr>
                <w:rFonts w:ascii="Times New Roman" w:hAnsi="Times New Roman"/>
                <w:sz w:val="24"/>
                <w:szCs w:val="24"/>
                <w:lang w:eastAsia="en-US"/>
              </w:rPr>
            </w:pPr>
            <w:r w:rsidRPr="00415BFF">
              <w:rPr>
                <w:rFonts w:ascii="Times New Roman" w:hAnsi="Times New Roman"/>
                <w:sz w:val="24"/>
                <w:szCs w:val="24"/>
              </w:rPr>
              <w:t>Беседа Педагогическое наблюдение</w:t>
            </w:r>
          </w:p>
        </w:tc>
      </w:tr>
      <w:tr w:rsidR="00457E5A" w:rsidRPr="00415BFF" w:rsidTr="00457E5A">
        <w:trPr>
          <w:cantSplit/>
        </w:trPr>
        <w:tc>
          <w:tcPr>
            <w:tcW w:w="631"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both"/>
              <w:rPr>
                <w:rFonts w:ascii="Times New Roman" w:hAnsi="Times New Roman"/>
                <w:sz w:val="24"/>
                <w:szCs w:val="24"/>
                <w:lang w:eastAsia="en-US"/>
              </w:rPr>
            </w:pPr>
            <w:r w:rsidRPr="00415BFF">
              <w:rPr>
                <w:rFonts w:ascii="Times New Roman" w:hAnsi="Times New Roman"/>
                <w:sz w:val="24"/>
                <w:szCs w:val="24"/>
                <w:lang w:eastAsia="en-US"/>
              </w:rPr>
              <w:t>3.4</w:t>
            </w:r>
          </w:p>
        </w:tc>
        <w:tc>
          <w:tcPr>
            <w:tcW w:w="4537"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both"/>
              <w:rPr>
                <w:rFonts w:ascii="Times New Roman" w:hAnsi="Times New Roman"/>
                <w:sz w:val="24"/>
                <w:szCs w:val="24"/>
                <w:lang w:eastAsia="en-US"/>
              </w:rPr>
            </w:pPr>
            <w:r w:rsidRPr="00415BFF">
              <w:rPr>
                <w:rFonts w:ascii="Times New Roman" w:hAnsi="Times New Roman"/>
                <w:sz w:val="24"/>
                <w:szCs w:val="24"/>
                <w:lang w:eastAsia="en-US"/>
              </w:rPr>
              <w:t>Роспись готовых изделий</w:t>
            </w:r>
          </w:p>
        </w:tc>
        <w:tc>
          <w:tcPr>
            <w:tcW w:w="1276"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center"/>
              <w:rPr>
                <w:rFonts w:ascii="Times New Roman" w:hAnsi="Times New Roman"/>
                <w:sz w:val="24"/>
                <w:szCs w:val="24"/>
                <w:lang w:eastAsia="en-US"/>
              </w:rPr>
            </w:pPr>
            <w:r w:rsidRPr="00415BFF">
              <w:rPr>
                <w:rFonts w:ascii="Times New Roman" w:hAnsi="Times New Roman"/>
                <w:sz w:val="24"/>
                <w:szCs w:val="24"/>
                <w:lang w:eastAsia="en-US"/>
              </w:rPr>
              <w:t>3</w:t>
            </w:r>
          </w:p>
        </w:tc>
        <w:tc>
          <w:tcPr>
            <w:tcW w:w="850"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center"/>
              <w:rPr>
                <w:rFonts w:ascii="Times New Roman" w:hAnsi="Times New Roman"/>
                <w:sz w:val="24"/>
                <w:szCs w:val="24"/>
                <w:lang w:eastAsia="en-US"/>
              </w:rPr>
            </w:pPr>
            <w:r w:rsidRPr="00415BFF">
              <w:rPr>
                <w:rFonts w:ascii="Times New Roman" w:hAnsi="Times New Roman"/>
                <w:sz w:val="24"/>
                <w:szCs w:val="24"/>
                <w:lang w:eastAsia="en-US"/>
              </w:rPr>
              <w:t>1</w:t>
            </w:r>
          </w:p>
        </w:tc>
        <w:tc>
          <w:tcPr>
            <w:tcW w:w="1134"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center"/>
              <w:rPr>
                <w:rFonts w:ascii="Times New Roman" w:hAnsi="Times New Roman"/>
                <w:sz w:val="24"/>
                <w:szCs w:val="24"/>
                <w:lang w:eastAsia="en-US"/>
              </w:rPr>
            </w:pPr>
            <w:r w:rsidRPr="00415BFF">
              <w:rPr>
                <w:rFonts w:ascii="Times New Roman" w:hAnsi="Times New Roman"/>
                <w:sz w:val="24"/>
                <w:szCs w:val="24"/>
                <w:lang w:eastAsia="en-US"/>
              </w:rPr>
              <w:t>2</w:t>
            </w:r>
          </w:p>
        </w:tc>
        <w:tc>
          <w:tcPr>
            <w:tcW w:w="2126"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spacing w:after="0" w:line="240" w:lineRule="auto"/>
              <w:jc w:val="center"/>
              <w:rPr>
                <w:rFonts w:ascii="Times New Roman" w:hAnsi="Times New Roman"/>
                <w:sz w:val="24"/>
                <w:szCs w:val="24"/>
                <w:lang w:eastAsia="en-US"/>
              </w:rPr>
            </w:pPr>
            <w:r w:rsidRPr="00415BFF">
              <w:rPr>
                <w:rFonts w:ascii="Times New Roman" w:hAnsi="Times New Roman"/>
                <w:sz w:val="24"/>
                <w:szCs w:val="24"/>
              </w:rPr>
              <w:t>Беседа Педагогическое наблюдение</w:t>
            </w:r>
          </w:p>
        </w:tc>
      </w:tr>
      <w:tr w:rsidR="00457E5A" w:rsidRPr="00415BFF" w:rsidTr="00457E5A">
        <w:trPr>
          <w:cantSplit/>
        </w:trPr>
        <w:tc>
          <w:tcPr>
            <w:tcW w:w="631"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both"/>
              <w:rPr>
                <w:rFonts w:ascii="Times New Roman" w:hAnsi="Times New Roman"/>
                <w:b/>
                <w:sz w:val="24"/>
                <w:szCs w:val="24"/>
                <w:lang w:eastAsia="en-US"/>
              </w:rPr>
            </w:pPr>
            <w:r w:rsidRPr="00415BFF">
              <w:rPr>
                <w:rFonts w:ascii="Times New Roman" w:hAnsi="Times New Roman"/>
                <w:b/>
                <w:sz w:val="24"/>
                <w:szCs w:val="24"/>
                <w:lang w:eastAsia="en-US"/>
              </w:rPr>
              <w:t>4</w:t>
            </w:r>
          </w:p>
        </w:tc>
        <w:tc>
          <w:tcPr>
            <w:tcW w:w="9923" w:type="dxa"/>
            <w:gridSpan w:val="5"/>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both"/>
              <w:rPr>
                <w:rFonts w:ascii="Times New Roman" w:hAnsi="Times New Roman"/>
                <w:b/>
                <w:sz w:val="24"/>
                <w:szCs w:val="24"/>
                <w:lang w:eastAsia="en-US"/>
              </w:rPr>
            </w:pPr>
            <w:r w:rsidRPr="00415BFF">
              <w:rPr>
                <w:rFonts w:ascii="Times New Roman" w:hAnsi="Times New Roman"/>
                <w:b/>
                <w:sz w:val="24"/>
                <w:szCs w:val="24"/>
                <w:lang w:eastAsia="en-US"/>
              </w:rPr>
              <w:t>Выполнение многофигурной композиции «Обитатели деревенского двора» – 21 час</w:t>
            </w:r>
          </w:p>
        </w:tc>
      </w:tr>
      <w:tr w:rsidR="00457E5A" w:rsidRPr="00415BFF" w:rsidTr="00457E5A">
        <w:trPr>
          <w:cantSplit/>
        </w:trPr>
        <w:tc>
          <w:tcPr>
            <w:tcW w:w="631"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both"/>
              <w:rPr>
                <w:rFonts w:ascii="Times New Roman" w:hAnsi="Times New Roman"/>
                <w:sz w:val="24"/>
                <w:szCs w:val="24"/>
                <w:lang w:eastAsia="en-US"/>
              </w:rPr>
            </w:pPr>
            <w:r w:rsidRPr="00415BFF">
              <w:rPr>
                <w:rFonts w:ascii="Times New Roman" w:hAnsi="Times New Roman"/>
                <w:sz w:val="24"/>
                <w:szCs w:val="24"/>
                <w:lang w:eastAsia="en-US"/>
              </w:rPr>
              <w:t>4.1</w:t>
            </w:r>
          </w:p>
        </w:tc>
        <w:tc>
          <w:tcPr>
            <w:tcW w:w="4537"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both"/>
              <w:rPr>
                <w:rFonts w:ascii="Times New Roman" w:hAnsi="Times New Roman"/>
                <w:sz w:val="24"/>
                <w:szCs w:val="24"/>
                <w:lang w:eastAsia="en-US"/>
              </w:rPr>
            </w:pPr>
            <w:r w:rsidRPr="00415BFF">
              <w:rPr>
                <w:rFonts w:ascii="Times New Roman" w:hAnsi="Times New Roman"/>
                <w:sz w:val="24"/>
                <w:szCs w:val="24"/>
                <w:lang w:eastAsia="en-US"/>
              </w:rPr>
              <w:t>Сюжеты и персонажи деревенского двора</w:t>
            </w:r>
          </w:p>
        </w:tc>
        <w:tc>
          <w:tcPr>
            <w:tcW w:w="1276"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center"/>
              <w:rPr>
                <w:rFonts w:ascii="Times New Roman" w:hAnsi="Times New Roman"/>
                <w:sz w:val="24"/>
                <w:szCs w:val="24"/>
                <w:lang w:eastAsia="en-US"/>
              </w:rPr>
            </w:pPr>
            <w:r w:rsidRPr="00415BFF">
              <w:rPr>
                <w:rFonts w:ascii="Times New Roman" w:hAnsi="Times New Roman"/>
                <w:sz w:val="24"/>
                <w:szCs w:val="24"/>
                <w:lang w:eastAsia="en-US"/>
              </w:rPr>
              <w:t>3</w:t>
            </w:r>
          </w:p>
        </w:tc>
        <w:tc>
          <w:tcPr>
            <w:tcW w:w="850"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center"/>
              <w:rPr>
                <w:rFonts w:ascii="Times New Roman" w:hAnsi="Times New Roman"/>
                <w:sz w:val="24"/>
                <w:szCs w:val="24"/>
                <w:lang w:eastAsia="en-US"/>
              </w:rPr>
            </w:pPr>
            <w:r w:rsidRPr="00415BFF">
              <w:rPr>
                <w:rFonts w:ascii="Times New Roman" w:hAnsi="Times New Roman"/>
                <w:sz w:val="24"/>
                <w:szCs w:val="24"/>
                <w:lang w:eastAsia="en-US"/>
              </w:rPr>
              <w:t>3</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spacing w:after="0" w:line="240" w:lineRule="auto"/>
              <w:jc w:val="center"/>
              <w:rPr>
                <w:rFonts w:ascii="Times New Roman" w:hAnsi="Times New Roman"/>
                <w:sz w:val="24"/>
                <w:szCs w:val="24"/>
                <w:lang w:eastAsia="en-US"/>
              </w:rPr>
            </w:pPr>
          </w:p>
        </w:tc>
        <w:tc>
          <w:tcPr>
            <w:tcW w:w="2126"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spacing w:after="0" w:line="240" w:lineRule="auto"/>
              <w:jc w:val="center"/>
              <w:rPr>
                <w:rFonts w:ascii="Times New Roman" w:hAnsi="Times New Roman"/>
                <w:sz w:val="24"/>
                <w:szCs w:val="24"/>
                <w:lang w:eastAsia="en-US"/>
              </w:rPr>
            </w:pPr>
            <w:r w:rsidRPr="00415BFF">
              <w:rPr>
                <w:rFonts w:ascii="Times New Roman" w:hAnsi="Times New Roman"/>
                <w:sz w:val="24"/>
                <w:szCs w:val="24"/>
              </w:rPr>
              <w:t>Беседа</w:t>
            </w:r>
          </w:p>
        </w:tc>
      </w:tr>
      <w:tr w:rsidR="00457E5A" w:rsidRPr="00415BFF" w:rsidTr="00457E5A">
        <w:trPr>
          <w:cantSplit/>
        </w:trPr>
        <w:tc>
          <w:tcPr>
            <w:tcW w:w="631"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both"/>
              <w:rPr>
                <w:rFonts w:ascii="Times New Roman" w:hAnsi="Times New Roman"/>
                <w:sz w:val="24"/>
                <w:szCs w:val="24"/>
                <w:lang w:eastAsia="en-US"/>
              </w:rPr>
            </w:pPr>
            <w:r w:rsidRPr="00415BFF">
              <w:rPr>
                <w:rFonts w:ascii="Times New Roman" w:hAnsi="Times New Roman"/>
                <w:sz w:val="24"/>
                <w:szCs w:val="24"/>
                <w:lang w:eastAsia="en-US"/>
              </w:rPr>
              <w:t>4.2</w:t>
            </w:r>
          </w:p>
        </w:tc>
        <w:tc>
          <w:tcPr>
            <w:tcW w:w="4537"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both"/>
              <w:rPr>
                <w:rFonts w:ascii="Times New Roman" w:hAnsi="Times New Roman"/>
                <w:sz w:val="24"/>
                <w:szCs w:val="24"/>
                <w:lang w:eastAsia="en-US"/>
              </w:rPr>
            </w:pPr>
            <w:r w:rsidRPr="00415BFF">
              <w:rPr>
                <w:rFonts w:ascii="Times New Roman" w:hAnsi="Times New Roman"/>
                <w:sz w:val="24"/>
                <w:szCs w:val="24"/>
                <w:lang w:eastAsia="en-US"/>
              </w:rPr>
              <w:t>Эскизы лепки животных</w:t>
            </w:r>
          </w:p>
        </w:tc>
        <w:tc>
          <w:tcPr>
            <w:tcW w:w="1276"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center"/>
              <w:rPr>
                <w:rFonts w:ascii="Times New Roman" w:hAnsi="Times New Roman"/>
                <w:sz w:val="24"/>
                <w:szCs w:val="24"/>
                <w:lang w:eastAsia="en-US"/>
              </w:rPr>
            </w:pPr>
            <w:r w:rsidRPr="00415BFF">
              <w:rPr>
                <w:rFonts w:ascii="Times New Roman" w:hAnsi="Times New Roman"/>
                <w:sz w:val="24"/>
                <w:szCs w:val="24"/>
                <w:lang w:eastAsia="en-US"/>
              </w:rPr>
              <w:t>3</w:t>
            </w:r>
          </w:p>
        </w:tc>
        <w:tc>
          <w:tcPr>
            <w:tcW w:w="850"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center"/>
              <w:rPr>
                <w:rFonts w:ascii="Times New Roman" w:hAnsi="Times New Roman"/>
                <w:sz w:val="24"/>
                <w:szCs w:val="24"/>
                <w:lang w:eastAsia="en-US"/>
              </w:rPr>
            </w:pPr>
            <w:r w:rsidRPr="00415BFF">
              <w:rPr>
                <w:rFonts w:ascii="Times New Roman" w:hAnsi="Times New Roman"/>
                <w:sz w:val="24"/>
                <w:szCs w:val="24"/>
                <w:lang w:eastAsia="en-US"/>
              </w:rPr>
              <w:t>1</w:t>
            </w:r>
          </w:p>
        </w:tc>
        <w:tc>
          <w:tcPr>
            <w:tcW w:w="1134"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center"/>
              <w:rPr>
                <w:rFonts w:ascii="Times New Roman" w:hAnsi="Times New Roman"/>
                <w:sz w:val="24"/>
                <w:szCs w:val="24"/>
                <w:lang w:eastAsia="en-US"/>
              </w:rPr>
            </w:pPr>
            <w:r w:rsidRPr="00415BFF">
              <w:rPr>
                <w:rFonts w:ascii="Times New Roman" w:hAnsi="Times New Roman"/>
                <w:sz w:val="24"/>
                <w:szCs w:val="24"/>
                <w:lang w:eastAsia="en-US"/>
              </w:rPr>
              <w:t>2</w:t>
            </w:r>
          </w:p>
        </w:tc>
        <w:tc>
          <w:tcPr>
            <w:tcW w:w="2126"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spacing w:after="0" w:line="240" w:lineRule="auto"/>
              <w:jc w:val="center"/>
              <w:rPr>
                <w:rFonts w:ascii="Times New Roman" w:hAnsi="Times New Roman"/>
                <w:sz w:val="24"/>
                <w:szCs w:val="24"/>
                <w:lang w:eastAsia="en-US"/>
              </w:rPr>
            </w:pPr>
            <w:r w:rsidRPr="00415BFF">
              <w:rPr>
                <w:rFonts w:ascii="Times New Roman" w:hAnsi="Times New Roman"/>
                <w:sz w:val="24"/>
                <w:szCs w:val="24"/>
              </w:rPr>
              <w:t>Беседа Педагогическое наблюдение</w:t>
            </w:r>
          </w:p>
        </w:tc>
      </w:tr>
      <w:tr w:rsidR="00457E5A" w:rsidRPr="00415BFF" w:rsidTr="00457E5A">
        <w:trPr>
          <w:cantSplit/>
        </w:trPr>
        <w:tc>
          <w:tcPr>
            <w:tcW w:w="631"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both"/>
              <w:rPr>
                <w:rFonts w:ascii="Times New Roman" w:hAnsi="Times New Roman"/>
                <w:sz w:val="24"/>
                <w:szCs w:val="24"/>
                <w:lang w:eastAsia="en-US"/>
              </w:rPr>
            </w:pPr>
            <w:r w:rsidRPr="00415BFF">
              <w:rPr>
                <w:rFonts w:ascii="Times New Roman" w:hAnsi="Times New Roman"/>
                <w:sz w:val="24"/>
                <w:szCs w:val="24"/>
                <w:lang w:eastAsia="en-US"/>
              </w:rPr>
              <w:t>4.3</w:t>
            </w:r>
          </w:p>
        </w:tc>
        <w:tc>
          <w:tcPr>
            <w:tcW w:w="4537"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both"/>
              <w:rPr>
                <w:rFonts w:ascii="Times New Roman" w:hAnsi="Times New Roman"/>
                <w:sz w:val="24"/>
                <w:szCs w:val="24"/>
                <w:lang w:eastAsia="en-US"/>
              </w:rPr>
            </w:pPr>
            <w:r w:rsidRPr="00415BFF">
              <w:rPr>
                <w:rFonts w:ascii="Times New Roman" w:hAnsi="Times New Roman"/>
                <w:sz w:val="24"/>
                <w:szCs w:val="24"/>
                <w:lang w:eastAsia="en-US"/>
              </w:rPr>
              <w:t>Лепка кошки (скульптурный метод)</w:t>
            </w:r>
          </w:p>
        </w:tc>
        <w:tc>
          <w:tcPr>
            <w:tcW w:w="1276"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center"/>
              <w:rPr>
                <w:rFonts w:ascii="Times New Roman" w:hAnsi="Times New Roman"/>
                <w:sz w:val="24"/>
                <w:szCs w:val="24"/>
                <w:lang w:eastAsia="en-US"/>
              </w:rPr>
            </w:pPr>
            <w:r w:rsidRPr="00415BFF">
              <w:rPr>
                <w:rFonts w:ascii="Times New Roman" w:hAnsi="Times New Roman"/>
                <w:sz w:val="24"/>
                <w:szCs w:val="24"/>
                <w:lang w:eastAsia="en-US"/>
              </w:rPr>
              <w:t>3</w:t>
            </w:r>
          </w:p>
        </w:tc>
        <w:tc>
          <w:tcPr>
            <w:tcW w:w="850"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spacing w:after="0" w:line="240" w:lineRule="auto"/>
              <w:jc w:val="center"/>
              <w:rPr>
                <w:rFonts w:ascii="Times New Roman" w:hAnsi="Times New Roman"/>
                <w:sz w:val="24"/>
                <w:szCs w:val="24"/>
                <w:lang w:eastAsia="en-US"/>
              </w:rPr>
            </w:pPr>
          </w:p>
        </w:tc>
        <w:tc>
          <w:tcPr>
            <w:tcW w:w="1134"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center"/>
              <w:rPr>
                <w:rFonts w:ascii="Times New Roman" w:hAnsi="Times New Roman"/>
                <w:sz w:val="24"/>
                <w:szCs w:val="24"/>
                <w:lang w:eastAsia="en-US"/>
              </w:rPr>
            </w:pPr>
            <w:r w:rsidRPr="00415BFF">
              <w:rPr>
                <w:rFonts w:ascii="Times New Roman" w:hAnsi="Times New Roman"/>
                <w:sz w:val="24"/>
                <w:szCs w:val="24"/>
                <w:lang w:eastAsia="en-US"/>
              </w:rPr>
              <w:t>3</w:t>
            </w:r>
          </w:p>
        </w:tc>
        <w:tc>
          <w:tcPr>
            <w:tcW w:w="2126"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spacing w:after="0" w:line="240" w:lineRule="auto"/>
              <w:jc w:val="center"/>
              <w:rPr>
                <w:rFonts w:ascii="Times New Roman" w:hAnsi="Times New Roman"/>
                <w:sz w:val="24"/>
                <w:szCs w:val="24"/>
                <w:lang w:eastAsia="en-US"/>
              </w:rPr>
            </w:pPr>
            <w:r w:rsidRPr="00415BFF">
              <w:rPr>
                <w:rFonts w:ascii="Times New Roman" w:hAnsi="Times New Roman"/>
                <w:sz w:val="24"/>
                <w:szCs w:val="24"/>
              </w:rPr>
              <w:t>Педагогическое наблюдение и анализ работ учащихся</w:t>
            </w:r>
          </w:p>
        </w:tc>
      </w:tr>
      <w:tr w:rsidR="00457E5A" w:rsidRPr="00415BFF" w:rsidTr="00457E5A">
        <w:trPr>
          <w:cantSplit/>
        </w:trPr>
        <w:tc>
          <w:tcPr>
            <w:tcW w:w="631"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both"/>
              <w:rPr>
                <w:rFonts w:ascii="Times New Roman" w:hAnsi="Times New Roman"/>
                <w:sz w:val="24"/>
                <w:szCs w:val="24"/>
                <w:lang w:eastAsia="en-US"/>
              </w:rPr>
            </w:pPr>
            <w:r w:rsidRPr="00415BFF">
              <w:rPr>
                <w:rFonts w:ascii="Times New Roman" w:hAnsi="Times New Roman"/>
                <w:sz w:val="24"/>
                <w:szCs w:val="24"/>
                <w:lang w:eastAsia="en-US"/>
              </w:rPr>
              <w:t>4.4</w:t>
            </w:r>
          </w:p>
        </w:tc>
        <w:tc>
          <w:tcPr>
            <w:tcW w:w="4537"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both"/>
              <w:rPr>
                <w:rFonts w:ascii="Times New Roman" w:hAnsi="Times New Roman"/>
                <w:sz w:val="24"/>
                <w:szCs w:val="24"/>
                <w:lang w:eastAsia="en-US"/>
              </w:rPr>
            </w:pPr>
            <w:r w:rsidRPr="00415BFF">
              <w:rPr>
                <w:rFonts w:ascii="Times New Roman" w:hAnsi="Times New Roman"/>
                <w:sz w:val="24"/>
                <w:szCs w:val="24"/>
                <w:lang w:eastAsia="en-US"/>
              </w:rPr>
              <w:t>Лепка собачки (</w:t>
            </w:r>
            <w:proofErr w:type="spellStart"/>
            <w:r w:rsidRPr="00415BFF">
              <w:rPr>
                <w:rFonts w:ascii="Times New Roman" w:hAnsi="Times New Roman"/>
                <w:sz w:val="24"/>
                <w:szCs w:val="24"/>
                <w:lang w:eastAsia="en-US"/>
              </w:rPr>
              <w:t>скульптурно</w:t>
            </w:r>
            <w:proofErr w:type="spellEnd"/>
            <w:r w:rsidRPr="00415BFF">
              <w:rPr>
                <w:rFonts w:ascii="Times New Roman" w:hAnsi="Times New Roman"/>
                <w:sz w:val="24"/>
                <w:szCs w:val="24"/>
                <w:lang w:eastAsia="en-US"/>
              </w:rPr>
              <w:t>-комбинированный метод)</w:t>
            </w:r>
          </w:p>
        </w:tc>
        <w:tc>
          <w:tcPr>
            <w:tcW w:w="1276"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center"/>
              <w:rPr>
                <w:rFonts w:ascii="Times New Roman" w:hAnsi="Times New Roman"/>
                <w:sz w:val="24"/>
                <w:szCs w:val="24"/>
                <w:lang w:eastAsia="en-US"/>
              </w:rPr>
            </w:pPr>
            <w:r w:rsidRPr="00415BFF">
              <w:rPr>
                <w:rFonts w:ascii="Times New Roman" w:hAnsi="Times New Roman"/>
                <w:sz w:val="24"/>
                <w:szCs w:val="24"/>
                <w:lang w:eastAsia="en-US"/>
              </w:rPr>
              <w:t>3</w:t>
            </w:r>
          </w:p>
        </w:tc>
        <w:tc>
          <w:tcPr>
            <w:tcW w:w="850"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spacing w:after="0" w:line="240" w:lineRule="auto"/>
              <w:jc w:val="center"/>
              <w:rPr>
                <w:rFonts w:ascii="Times New Roman" w:hAnsi="Times New Roman"/>
                <w:sz w:val="24"/>
                <w:szCs w:val="24"/>
                <w:lang w:eastAsia="en-US"/>
              </w:rPr>
            </w:pPr>
          </w:p>
        </w:tc>
        <w:tc>
          <w:tcPr>
            <w:tcW w:w="1134"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center"/>
              <w:rPr>
                <w:rFonts w:ascii="Times New Roman" w:hAnsi="Times New Roman"/>
                <w:sz w:val="24"/>
                <w:szCs w:val="24"/>
                <w:lang w:eastAsia="en-US"/>
              </w:rPr>
            </w:pPr>
            <w:r w:rsidRPr="00415BFF">
              <w:rPr>
                <w:rFonts w:ascii="Times New Roman" w:hAnsi="Times New Roman"/>
                <w:sz w:val="24"/>
                <w:szCs w:val="24"/>
                <w:lang w:eastAsia="en-US"/>
              </w:rPr>
              <w:t>3</w:t>
            </w:r>
          </w:p>
        </w:tc>
        <w:tc>
          <w:tcPr>
            <w:tcW w:w="2126"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spacing w:after="0" w:line="240" w:lineRule="auto"/>
              <w:jc w:val="center"/>
              <w:rPr>
                <w:rFonts w:ascii="Times New Roman" w:hAnsi="Times New Roman"/>
                <w:sz w:val="24"/>
                <w:szCs w:val="24"/>
                <w:lang w:eastAsia="en-US"/>
              </w:rPr>
            </w:pPr>
            <w:r w:rsidRPr="00415BFF">
              <w:rPr>
                <w:rFonts w:ascii="Times New Roman" w:hAnsi="Times New Roman"/>
                <w:sz w:val="24"/>
                <w:szCs w:val="24"/>
              </w:rPr>
              <w:t>Педагогическое наблюдение и анализ работ учащихся</w:t>
            </w:r>
          </w:p>
        </w:tc>
      </w:tr>
      <w:tr w:rsidR="00457E5A" w:rsidRPr="00415BFF" w:rsidTr="00457E5A">
        <w:trPr>
          <w:cantSplit/>
        </w:trPr>
        <w:tc>
          <w:tcPr>
            <w:tcW w:w="631"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both"/>
              <w:rPr>
                <w:rFonts w:ascii="Times New Roman" w:hAnsi="Times New Roman"/>
                <w:sz w:val="24"/>
                <w:szCs w:val="24"/>
                <w:lang w:eastAsia="en-US"/>
              </w:rPr>
            </w:pPr>
            <w:r w:rsidRPr="00415BFF">
              <w:rPr>
                <w:rFonts w:ascii="Times New Roman" w:hAnsi="Times New Roman"/>
                <w:sz w:val="24"/>
                <w:szCs w:val="24"/>
                <w:lang w:eastAsia="en-US"/>
              </w:rPr>
              <w:t>4.5</w:t>
            </w:r>
          </w:p>
        </w:tc>
        <w:tc>
          <w:tcPr>
            <w:tcW w:w="4537"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both"/>
              <w:rPr>
                <w:rFonts w:ascii="Times New Roman" w:hAnsi="Times New Roman"/>
                <w:sz w:val="24"/>
                <w:szCs w:val="24"/>
                <w:lang w:eastAsia="en-US"/>
              </w:rPr>
            </w:pPr>
            <w:r w:rsidRPr="00415BFF">
              <w:rPr>
                <w:rFonts w:ascii="Times New Roman" w:hAnsi="Times New Roman"/>
                <w:sz w:val="24"/>
                <w:szCs w:val="24"/>
                <w:lang w:eastAsia="en-US"/>
              </w:rPr>
              <w:t xml:space="preserve">Лепка курицы на подставке (комбинированный метод) </w:t>
            </w:r>
          </w:p>
        </w:tc>
        <w:tc>
          <w:tcPr>
            <w:tcW w:w="1276"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center"/>
              <w:rPr>
                <w:rFonts w:ascii="Times New Roman" w:hAnsi="Times New Roman"/>
                <w:sz w:val="24"/>
                <w:szCs w:val="24"/>
                <w:lang w:eastAsia="en-US"/>
              </w:rPr>
            </w:pPr>
            <w:r w:rsidRPr="00415BFF">
              <w:rPr>
                <w:rFonts w:ascii="Times New Roman" w:hAnsi="Times New Roman"/>
                <w:sz w:val="24"/>
                <w:szCs w:val="24"/>
                <w:lang w:eastAsia="en-US"/>
              </w:rPr>
              <w:t>3</w:t>
            </w:r>
          </w:p>
        </w:tc>
        <w:tc>
          <w:tcPr>
            <w:tcW w:w="850"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spacing w:after="0" w:line="240" w:lineRule="auto"/>
              <w:jc w:val="center"/>
              <w:rPr>
                <w:rFonts w:ascii="Times New Roman" w:hAnsi="Times New Roman"/>
                <w:sz w:val="24"/>
                <w:szCs w:val="24"/>
                <w:lang w:eastAsia="en-US"/>
              </w:rPr>
            </w:pPr>
          </w:p>
        </w:tc>
        <w:tc>
          <w:tcPr>
            <w:tcW w:w="1134"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center"/>
              <w:rPr>
                <w:rFonts w:ascii="Times New Roman" w:hAnsi="Times New Roman"/>
                <w:sz w:val="24"/>
                <w:szCs w:val="24"/>
                <w:lang w:eastAsia="en-US"/>
              </w:rPr>
            </w:pPr>
            <w:r w:rsidRPr="00415BFF">
              <w:rPr>
                <w:rFonts w:ascii="Times New Roman" w:hAnsi="Times New Roman"/>
                <w:sz w:val="24"/>
                <w:szCs w:val="24"/>
                <w:lang w:eastAsia="en-US"/>
              </w:rPr>
              <w:t>3</w:t>
            </w:r>
          </w:p>
        </w:tc>
        <w:tc>
          <w:tcPr>
            <w:tcW w:w="2126"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spacing w:after="0" w:line="240" w:lineRule="auto"/>
              <w:jc w:val="center"/>
              <w:rPr>
                <w:rFonts w:ascii="Times New Roman" w:hAnsi="Times New Roman"/>
                <w:sz w:val="24"/>
                <w:szCs w:val="24"/>
                <w:lang w:eastAsia="en-US"/>
              </w:rPr>
            </w:pPr>
            <w:r w:rsidRPr="00415BFF">
              <w:rPr>
                <w:rFonts w:ascii="Times New Roman" w:hAnsi="Times New Roman"/>
                <w:sz w:val="24"/>
                <w:szCs w:val="24"/>
              </w:rPr>
              <w:t>Педагогическое наблюдение и анализ работ учащихся</w:t>
            </w:r>
          </w:p>
        </w:tc>
      </w:tr>
      <w:tr w:rsidR="00457E5A" w:rsidRPr="00415BFF" w:rsidTr="00457E5A">
        <w:trPr>
          <w:cantSplit/>
        </w:trPr>
        <w:tc>
          <w:tcPr>
            <w:tcW w:w="631"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both"/>
              <w:rPr>
                <w:rFonts w:ascii="Times New Roman" w:hAnsi="Times New Roman"/>
                <w:sz w:val="24"/>
                <w:szCs w:val="24"/>
                <w:lang w:eastAsia="en-US"/>
              </w:rPr>
            </w:pPr>
            <w:r w:rsidRPr="00415BFF">
              <w:rPr>
                <w:rFonts w:ascii="Times New Roman" w:hAnsi="Times New Roman"/>
                <w:sz w:val="24"/>
                <w:szCs w:val="24"/>
                <w:lang w:eastAsia="en-US"/>
              </w:rPr>
              <w:lastRenderedPageBreak/>
              <w:t>4.6</w:t>
            </w:r>
          </w:p>
        </w:tc>
        <w:tc>
          <w:tcPr>
            <w:tcW w:w="4537"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both"/>
              <w:rPr>
                <w:rFonts w:ascii="Times New Roman" w:hAnsi="Times New Roman"/>
                <w:sz w:val="24"/>
                <w:szCs w:val="24"/>
                <w:lang w:eastAsia="en-US"/>
              </w:rPr>
            </w:pPr>
            <w:proofErr w:type="spellStart"/>
            <w:r w:rsidRPr="00415BFF">
              <w:rPr>
                <w:rFonts w:ascii="Times New Roman" w:hAnsi="Times New Roman"/>
                <w:sz w:val="24"/>
                <w:szCs w:val="24"/>
                <w:lang w:eastAsia="en-US"/>
              </w:rPr>
              <w:t>Цветоведение</w:t>
            </w:r>
            <w:proofErr w:type="spellEnd"/>
            <w:r w:rsidRPr="00415BFF">
              <w:rPr>
                <w:rFonts w:ascii="Times New Roman" w:hAnsi="Times New Roman"/>
                <w:sz w:val="24"/>
                <w:szCs w:val="24"/>
                <w:lang w:eastAsia="en-US"/>
              </w:rPr>
              <w:t xml:space="preserve"> в росписи кожлянской игрушки. Роспись готовых изделий по эскизам. Роспись отмашкой</w:t>
            </w:r>
          </w:p>
        </w:tc>
        <w:tc>
          <w:tcPr>
            <w:tcW w:w="1276"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6</w:t>
            </w:r>
          </w:p>
        </w:tc>
        <w:tc>
          <w:tcPr>
            <w:tcW w:w="850"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1</w:t>
            </w:r>
          </w:p>
        </w:tc>
        <w:tc>
          <w:tcPr>
            <w:tcW w:w="1134"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5</w:t>
            </w:r>
          </w:p>
        </w:tc>
        <w:tc>
          <w:tcPr>
            <w:tcW w:w="2126"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 и анализ работ учащихся</w:t>
            </w:r>
          </w:p>
        </w:tc>
      </w:tr>
      <w:tr w:rsidR="00457E5A" w:rsidRPr="00415BFF" w:rsidTr="00457E5A">
        <w:trPr>
          <w:cantSplit/>
        </w:trPr>
        <w:tc>
          <w:tcPr>
            <w:tcW w:w="631"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both"/>
              <w:rPr>
                <w:rFonts w:ascii="Times New Roman" w:hAnsi="Times New Roman"/>
                <w:b/>
                <w:sz w:val="24"/>
                <w:szCs w:val="24"/>
                <w:lang w:eastAsia="en-US"/>
              </w:rPr>
            </w:pPr>
            <w:r w:rsidRPr="00415BFF">
              <w:rPr>
                <w:rFonts w:ascii="Times New Roman" w:hAnsi="Times New Roman"/>
                <w:b/>
                <w:sz w:val="24"/>
                <w:szCs w:val="24"/>
                <w:lang w:eastAsia="en-US"/>
              </w:rPr>
              <w:t>5</w:t>
            </w:r>
          </w:p>
        </w:tc>
        <w:tc>
          <w:tcPr>
            <w:tcW w:w="9923" w:type="dxa"/>
            <w:gridSpan w:val="5"/>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both"/>
              <w:rPr>
                <w:rFonts w:ascii="Times New Roman" w:hAnsi="Times New Roman"/>
                <w:b/>
                <w:sz w:val="24"/>
                <w:szCs w:val="24"/>
                <w:lang w:eastAsia="en-US"/>
              </w:rPr>
            </w:pPr>
            <w:r w:rsidRPr="00415BFF">
              <w:rPr>
                <w:rFonts w:ascii="Times New Roman" w:hAnsi="Times New Roman"/>
                <w:b/>
                <w:sz w:val="24"/>
                <w:szCs w:val="24"/>
                <w:lang w:eastAsia="en-US"/>
              </w:rPr>
              <w:t>Виды рельефов. Методы лепки различных видов рельефов. Авторские горельефы и барельефы – 9 часов</w:t>
            </w:r>
          </w:p>
        </w:tc>
      </w:tr>
      <w:tr w:rsidR="00457E5A" w:rsidRPr="00415BFF" w:rsidTr="00457E5A">
        <w:trPr>
          <w:cantSplit/>
        </w:trPr>
        <w:tc>
          <w:tcPr>
            <w:tcW w:w="631"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both"/>
              <w:rPr>
                <w:rFonts w:ascii="Times New Roman" w:hAnsi="Times New Roman"/>
                <w:sz w:val="24"/>
                <w:szCs w:val="24"/>
                <w:lang w:eastAsia="en-US"/>
              </w:rPr>
            </w:pPr>
            <w:r w:rsidRPr="00415BFF">
              <w:rPr>
                <w:rFonts w:ascii="Times New Roman" w:hAnsi="Times New Roman"/>
                <w:sz w:val="24"/>
                <w:szCs w:val="24"/>
                <w:lang w:eastAsia="en-US"/>
              </w:rPr>
              <w:t>5.1</w:t>
            </w:r>
          </w:p>
        </w:tc>
        <w:tc>
          <w:tcPr>
            <w:tcW w:w="4537"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both"/>
              <w:rPr>
                <w:rFonts w:ascii="Times New Roman" w:hAnsi="Times New Roman"/>
                <w:sz w:val="24"/>
                <w:szCs w:val="24"/>
                <w:lang w:eastAsia="en-US"/>
              </w:rPr>
            </w:pPr>
            <w:r w:rsidRPr="00415BFF">
              <w:rPr>
                <w:rFonts w:ascii="Times New Roman" w:hAnsi="Times New Roman"/>
                <w:sz w:val="24"/>
                <w:szCs w:val="24"/>
                <w:lang w:eastAsia="en-US"/>
              </w:rPr>
              <w:t>Виды рельефов (барельеф, горельеф, контррельеф), эскизы</w:t>
            </w:r>
          </w:p>
        </w:tc>
        <w:tc>
          <w:tcPr>
            <w:tcW w:w="1276"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850"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1134"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jc w:val="center"/>
              <w:rPr>
                <w:rFonts w:ascii="Times New Roman" w:hAnsi="Times New Roman"/>
                <w:sz w:val="24"/>
                <w:szCs w:val="24"/>
              </w:rPr>
            </w:pPr>
          </w:p>
        </w:tc>
        <w:tc>
          <w:tcPr>
            <w:tcW w:w="2126"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Беседа. Педагогическое наблюдение</w:t>
            </w:r>
          </w:p>
        </w:tc>
      </w:tr>
      <w:tr w:rsidR="00457E5A" w:rsidRPr="00415BFF" w:rsidTr="00457E5A">
        <w:trPr>
          <w:cantSplit/>
        </w:trPr>
        <w:tc>
          <w:tcPr>
            <w:tcW w:w="631"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both"/>
              <w:rPr>
                <w:rFonts w:ascii="Times New Roman" w:hAnsi="Times New Roman"/>
                <w:sz w:val="24"/>
                <w:szCs w:val="24"/>
                <w:lang w:eastAsia="en-US"/>
              </w:rPr>
            </w:pPr>
            <w:r w:rsidRPr="00415BFF">
              <w:rPr>
                <w:rFonts w:ascii="Times New Roman" w:hAnsi="Times New Roman"/>
                <w:sz w:val="24"/>
                <w:szCs w:val="24"/>
                <w:lang w:eastAsia="en-US"/>
              </w:rPr>
              <w:t>5.2</w:t>
            </w:r>
          </w:p>
        </w:tc>
        <w:tc>
          <w:tcPr>
            <w:tcW w:w="4537"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both"/>
              <w:rPr>
                <w:rFonts w:ascii="Times New Roman" w:hAnsi="Times New Roman"/>
                <w:sz w:val="24"/>
                <w:szCs w:val="24"/>
                <w:lang w:eastAsia="en-US"/>
              </w:rPr>
            </w:pPr>
            <w:r w:rsidRPr="00415BFF">
              <w:rPr>
                <w:rFonts w:ascii="Times New Roman" w:hAnsi="Times New Roman"/>
                <w:sz w:val="24"/>
                <w:szCs w:val="24"/>
                <w:lang w:eastAsia="en-US"/>
              </w:rPr>
              <w:t>Изготовление барельефа</w:t>
            </w:r>
          </w:p>
        </w:tc>
        <w:tc>
          <w:tcPr>
            <w:tcW w:w="1276"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850"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p>
        </w:tc>
        <w:tc>
          <w:tcPr>
            <w:tcW w:w="1134"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2126"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 и анализ работ учащихся</w:t>
            </w:r>
          </w:p>
        </w:tc>
      </w:tr>
      <w:tr w:rsidR="00457E5A" w:rsidRPr="00415BFF" w:rsidTr="00457E5A">
        <w:trPr>
          <w:cantSplit/>
        </w:trPr>
        <w:tc>
          <w:tcPr>
            <w:tcW w:w="631"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both"/>
              <w:rPr>
                <w:rFonts w:ascii="Times New Roman" w:hAnsi="Times New Roman"/>
                <w:sz w:val="24"/>
                <w:szCs w:val="24"/>
                <w:lang w:eastAsia="en-US"/>
              </w:rPr>
            </w:pPr>
            <w:r w:rsidRPr="00415BFF">
              <w:rPr>
                <w:rFonts w:ascii="Times New Roman" w:hAnsi="Times New Roman"/>
                <w:sz w:val="24"/>
                <w:szCs w:val="24"/>
                <w:lang w:eastAsia="en-US"/>
              </w:rPr>
              <w:t>5.3</w:t>
            </w:r>
          </w:p>
        </w:tc>
        <w:tc>
          <w:tcPr>
            <w:tcW w:w="4537"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both"/>
              <w:rPr>
                <w:rFonts w:ascii="Times New Roman" w:hAnsi="Times New Roman"/>
                <w:sz w:val="24"/>
                <w:szCs w:val="24"/>
                <w:lang w:eastAsia="en-US"/>
              </w:rPr>
            </w:pPr>
            <w:r w:rsidRPr="00415BFF">
              <w:rPr>
                <w:rFonts w:ascii="Times New Roman" w:hAnsi="Times New Roman"/>
                <w:sz w:val="24"/>
                <w:szCs w:val="24"/>
                <w:lang w:eastAsia="en-US"/>
              </w:rPr>
              <w:t xml:space="preserve">Роспись готовых работ </w:t>
            </w:r>
          </w:p>
        </w:tc>
        <w:tc>
          <w:tcPr>
            <w:tcW w:w="1276"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850"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p>
        </w:tc>
        <w:tc>
          <w:tcPr>
            <w:tcW w:w="1134"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2126"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 и анализ работ учащихся</w:t>
            </w:r>
          </w:p>
        </w:tc>
      </w:tr>
      <w:tr w:rsidR="00457E5A" w:rsidRPr="00415BFF" w:rsidTr="00457E5A">
        <w:trPr>
          <w:cantSplit/>
        </w:trPr>
        <w:tc>
          <w:tcPr>
            <w:tcW w:w="631"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both"/>
              <w:rPr>
                <w:rFonts w:ascii="Times New Roman" w:hAnsi="Times New Roman"/>
                <w:b/>
                <w:sz w:val="24"/>
                <w:szCs w:val="24"/>
                <w:lang w:eastAsia="en-US"/>
              </w:rPr>
            </w:pPr>
            <w:r w:rsidRPr="00415BFF">
              <w:rPr>
                <w:rFonts w:ascii="Times New Roman" w:hAnsi="Times New Roman"/>
                <w:b/>
                <w:sz w:val="24"/>
                <w:szCs w:val="24"/>
                <w:lang w:eastAsia="en-US"/>
              </w:rPr>
              <w:t>6</w:t>
            </w:r>
          </w:p>
        </w:tc>
        <w:tc>
          <w:tcPr>
            <w:tcW w:w="7797" w:type="dxa"/>
            <w:gridSpan w:val="4"/>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both"/>
              <w:rPr>
                <w:rFonts w:ascii="Times New Roman" w:hAnsi="Times New Roman"/>
                <w:b/>
                <w:sz w:val="24"/>
                <w:szCs w:val="24"/>
                <w:lang w:eastAsia="en-US"/>
              </w:rPr>
            </w:pPr>
            <w:proofErr w:type="spellStart"/>
            <w:r w:rsidRPr="00415BFF">
              <w:rPr>
                <w:rFonts w:ascii="Times New Roman" w:hAnsi="Times New Roman"/>
                <w:b/>
                <w:sz w:val="24"/>
                <w:szCs w:val="24"/>
                <w:lang w:eastAsia="en-US"/>
              </w:rPr>
              <w:t>Cтилизованные</w:t>
            </w:r>
            <w:proofErr w:type="spellEnd"/>
            <w:r w:rsidRPr="00415BFF">
              <w:rPr>
                <w:rFonts w:ascii="Times New Roman" w:hAnsi="Times New Roman"/>
                <w:b/>
                <w:sz w:val="24"/>
                <w:szCs w:val="24"/>
                <w:lang w:eastAsia="en-US"/>
              </w:rPr>
              <w:t xml:space="preserve"> народные игрушки различных промыслов </w:t>
            </w:r>
          </w:p>
          <w:p w:rsidR="00457E5A" w:rsidRPr="00415BFF" w:rsidRDefault="00457E5A" w:rsidP="00457E5A">
            <w:pPr>
              <w:spacing w:after="0" w:line="240" w:lineRule="auto"/>
              <w:jc w:val="both"/>
              <w:rPr>
                <w:rFonts w:ascii="Times New Roman" w:hAnsi="Times New Roman"/>
                <w:b/>
                <w:sz w:val="24"/>
                <w:szCs w:val="24"/>
                <w:lang w:eastAsia="en-US"/>
              </w:rPr>
            </w:pPr>
            <w:r w:rsidRPr="00415BFF">
              <w:rPr>
                <w:rFonts w:ascii="Times New Roman" w:hAnsi="Times New Roman"/>
                <w:b/>
                <w:sz w:val="24"/>
                <w:szCs w:val="24"/>
                <w:lang w:eastAsia="en-US"/>
              </w:rPr>
              <w:t>России – 12 часов</w:t>
            </w:r>
          </w:p>
        </w:tc>
        <w:tc>
          <w:tcPr>
            <w:tcW w:w="2126"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spacing w:after="0" w:line="240" w:lineRule="auto"/>
              <w:jc w:val="both"/>
              <w:rPr>
                <w:rFonts w:ascii="Times New Roman" w:hAnsi="Times New Roman"/>
                <w:b/>
                <w:sz w:val="24"/>
                <w:szCs w:val="24"/>
                <w:lang w:eastAsia="en-US"/>
              </w:rPr>
            </w:pPr>
          </w:p>
        </w:tc>
      </w:tr>
      <w:tr w:rsidR="00457E5A" w:rsidRPr="00415BFF" w:rsidTr="00457E5A">
        <w:trPr>
          <w:cantSplit/>
        </w:trPr>
        <w:tc>
          <w:tcPr>
            <w:tcW w:w="63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spacing w:after="0" w:line="240" w:lineRule="auto"/>
              <w:jc w:val="both"/>
              <w:rPr>
                <w:rFonts w:ascii="Times New Roman" w:hAnsi="Times New Roman"/>
                <w:b/>
                <w:sz w:val="24"/>
                <w:szCs w:val="24"/>
                <w:lang w:eastAsia="en-US"/>
              </w:rPr>
            </w:pPr>
            <w:r w:rsidRPr="00415BFF">
              <w:rPr>
                <w:rFonts w:ascii="Times New Roman" w:hAnsi="Times New Roman"/>
                <w:b/>
                <w:sz w:val="24"/>
                <w:szCs w:val="24"/>
                <w:lang w:eastAsia="en-US"/>
              </w:rPr>
              <w:t>6.1</w:t>
            </w:r>
          </w:p>
        </w:tc>
        <w:tc>
          <w:tcPr>
            <w:tcW w:w="4537"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spacing w:after="0" w:line="240" w:lineRule="auto"/>
              <w:jc w:val="both"/>
              <w:rPr>
                <w:rFonts w:ascii="Times New Roman" w:hAnsi="Times New Roman"/>
                <w:b/>
                <w:sz w:val="24"/>
                <w:szCs w:val="24"/>
                <w:lang w:eastAsia="en-US"/>
              </w:rPr>
            </w:pPr>
            <w:r w:rsidRPr="00415BFF">
              <w:rPr>
                <w:rFonts w:ascii="Times New Roman" w:hAnsi="Times New Roman"/>
                <w:sz w:val="24"/>
                <w:szCs w:val="24"/>
                <w:lang w:eastAsia="en-US"/>
              </w:rPr>
              <w:t xml:space="preserve">Беседа о народных глиняных игрушках Юга России. Эскизы лепки </w:t>
            </w:r>
            <w:r w:rsidRPr="00415BFF">
              <w:rPr>
                <w:rFonts w:ascii="Times New Roman" w:hAnsi="Times New Roman"/>
                <w:sz w:val="24"/>
                <w:szCs w:val="24"/>
              </w:rPr>
              <w:t xml:space="preserve">орловских и </w:t>
            </w:r>
            <w:proofErr w:type="spellStart"/>
            <w:r w:rsidRPr="00415BFF">
              <w:rPr>
                <w:rFonts w:ascii="Times New Roman" w:hAnsi="Times New Roman"/>
                <w:sz w:val="24"/>
                <w:szCs w:val="24"/>
              </w:rPr>
              <w:t>филимоновских</w:t>
            </w:r>
            <w:proofErr w:type="spellEnd"/>
            <w:r w:rsidRPr="00415BFF">
              <w:rPr>
                <w:rFonts w:ascii="Times New Roman" w:hAnsi="Times New Roman"/>
                <w:sz w:val="24"/>
                <w:szCs w:val="24"/>
              </w:rPr>
              <w:t xml:space="preserve"> игрушек</w:t>
            </w:r>
          </w:p>
        </w:tc>
        <w:tc>
          <w:tcPr>
            <w:tcW w:w="1276"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spacing w:after="0" w:line="240" w:lineRule="auto"/>
              <w:jc w:val="center"/>
              <w:rPr>
                <w:rFonts w:ascii="Times New Roman" w:hAnsi="Times New Roman"/>
                <w:sz w:val="24"/>
                <w:szCs w:val="24"/>
                <w:lang w:eastAsia="en-US"/>
              </w:rPr>
            </w:pPr>
            <w:r w:rsidRPr="00415BFF">
              <w:rPr>
                <w:rFonts w:ascii="Times New Roman" w:hAnsi="Times New Roman"/>
                <w:sz w:val="24"/>
                <w:szCs w:val="24"/>
                <w:lang w:eastAsia="en-US"/>
              </w:rPr>
              <w:t>3</w:t>
            </w:r>
          </w:p>
        </w:tc>
        <w:tc>
          <w:tcPr>
            <w:tcW w:w="850"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spacing w:after="0" w:line="240" w:lineRule="auto"/>
              <w:jc w:val="center"/>
              <w:rPr>
                <w:rFonts w:ascii="Times New Roman" w:hAnsi="Times New Roman"/>
                <w:sz w:val="24"/>
                <w:szCs w:val="24"/>
                <w:lang w:eastAsia="en-US"/>
              </w:rPr>
            </w:pPr>
            <w:r w:rsidRPr="00415BFF">
              <w:rPr>
                <w:rFonts w:ascii="Times New Roman" w:hAnsi="Times New Roman"/>
                <w:sz w:val="24"/>
                <w:szCs w:val="24"/>
                <w:lang w:eastAsia="en-US"/>
              </w:rPr>
              <w:t>3</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spacing w:after="0" w:line="240" w:lineRule="auto"/>
              <w:jc w:val="center"/>
              <w:rPr>
                <w:rFonts w:ascii="Times New Roman" w:hAnsi="Times New Roman"/>
                <w:sz w:val="24"/>
                <w:szCs w:val="24"/>
                <w:lang w:eastAsia="en-US"/>
              </w:rPr>
            </w:pPr>
          </w:p>
        </w:tc>
        <w:tc>
          <w:tcPr>
            <w:tcW w:w="2126"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spacing w:after="0" w:line="240" w:lineRule="auto"/>
              <w:jc w:val="center"/>
              <w:rPr>
                <w:rFonts w:ascii="Times New Roman" w:hAnsi="Times New Roman"/>
                <w:sz w:val="24"/>
                <w:szCs w:val="24"/>
                <w:lang w:eastAsia="en-US"/>
              </w:rPr>
            </w:pPr>
            <w:r w:rsidRPr="00415BFF">
              <w:rPr>
                <w:rFonts w:ascii="Times New Roman" w:hAnsi="Times New Roman"/>
                <w:sz w:val="24"/>
                <w:szCs w:val="24"/>
              </w:rPr>
              <w:t>Беседа. Педагогическое наблюдение</w:t>
            </w:r>
          </w:p>
        </w:tc>
      </w:tr>
      <w:tr w:rsidR="00457E5A" w:rsidRPr="00415BFF" w:rsidTr="00457E5A">
        <w:trPr>
          <w:cantSplit/>
        </w:trPr>
        <w:tc>
          <w:tcPr>
            <w:tcW w:w="63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spacing w:after="0" w:line="240" w:lineRule="auto"/>
              <w:jc w:val="both"/>
              <w:rPr>
                <w:rFonts w:ascii="Times New Roman" w:hAnsi="Times New Roman"/>
                <w:b/>
                <w:sz w:val="24"/>
                <w:szCs w:val="24"/>
                <w:lang w:eastAsia="en-US"/>
              </w:rPr>
            </w:pPr>
            <w:r w:rsidRPr="00415BFF">
              <w:rPr>
                <w:rFonts w:ascii="Times New Roman" w:hAnsi="Times New Roman"/>
                <w:b/>
                <w:sz w:val="24"/>
                <w:szCs w:val="24"/>
                <w:lang w:eastAsia="en-US"/>
              </w:rPr>
              <w:t>6.2</w:t>
            </w:r>
          </w:p>
        </w:tc>
        <w:tc>
          <w:tcPr>
            <w:tcW w:w="4537"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spacing w:after="0" w:line="240" w:lineRule="auto"/>
              <w:jc w:val="both"/>
              <w:rPr>
                <w:rFonts w:ascii="Times New Roman" w:hAnsi="Times New Roman"/>
                <w:b/>
                <w:sz w:val="24"/>
                <w:szCs w:val="24"/>
                <w:lang w:eastAsia="en-US"/>
              </w:rPr>
            </w:pPr>
            <w:r w:rsidRPr="00415BFF">
              <w:rPr>
                <w:rFonts w:ascii="Times New Roman" w:hAnsi="Times New Roman"/>
                <w:b/>
                <w:sz w:val="24"/>
                <w:szCs w:val="24"/>
                <w:lang w:eastAsia="en-US"/>
              </w:rPr>
              <w:t>Лепка по эскизам</w:t>
            </w:r>
          </w:p>
        </w:tc>
        <w:tc>
          <w:tcPr>
            <w:tcW w:w="1276"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spacing w:after="0" w:line="240" w:lineRule="auto"/>
              <w:jc w:val="center"/>
              <w:rPr>
                <w:rFonts w:ascii="Times New Roman" w:hAnsi="Times New Roman"/>
                <w:sz w:val="24"/>
                <w:szCs w:val="24"/>
                <w:lang w:eastAsia="en-US"/>
              </w:rPr>
            </w:pPr>
            <w:r w:rsidRPr="00415BFF">
              <w:rPr>
                <w:rFonts w:ascii="Times New Roman" w:hAnsi="Times New Roman"/>
                <w:sz w:val="24"/>
                <w:szCs w:val="24"/>
                <w:lang w:eastAsia="en-US"/>
              </w:rPr>
              <w:t>6</w:t>
            </w:r>
          </w:p>
        </w:tc>
        <w:tc>
          <w:tcPr>
            <w:tcW w:w="850"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spacing w:after="0" w:line="240" w:lineRule="auto"/>
              <w:jc w:val="center"/>
              <w:rPr>
                <w:rFonts w:ascii="Times New Roman" w:hAnsi="Times New Roman"/>
                <w:sz w:val="24"/>
                <w:szCs w:val="24"/>
                <w:lang w:eastAsia="en-US"/>
              </w:rPr>
            </w:pP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spacing w:after="0" w:line="240" w:lineRule="auto"/>
              <w:jc w:val="center"/>
              <w:rPr>
                <w:rFonts w:ascii="Times New Roman" w:hAnsi="Times New Roman"/>
                <w:sz w:val="24"/>
                <w:szCs w:val="24"/>
                <w:lang w:eastAsia="en-US"/>
              </w:rPr>
            </w:pPr>
            <w:r w:rsidRPr="00415BFF">
              <w:rPr>
                <w:rFonts w:ascii="Times New Roman" w:hAnsi="Times New Roman"/>
                <w:sz w:val="24"/>
                <w:szCs w:val="24"/>
                <w:lang w:eastAsia="en-US"/>
              </w:rPr>
              <w:t>6</w:t>
            </w:r>
          </w:p>
        </w:tc>
        <w:tc>
          <w:tcPr>
            <w:tcW w:w="2126"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Педагогическое наблюдение и анализ работ учащихся</w:t>
            </w:r>
          </w:p>
        </w:tc>
      </w:tr>
      <w:tr w:rsidR="00457E5A" w:rsidRPr="00415BFF" w:rsidTr="00457E5A">
        <w:trPr>
          <w:cantSplit/>
        </w:trPr>
        <w:tc>
          <w:tcPr>
            <w:tcW w:w="63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spacing w:after="0" w:line="240" w:lineRule="auto"/>
              <w:jc w:val="both"/>
              <w:rPr>
                <w:rFonts w:ascii="Times New Roman" w:hAnsi="Times New Roman"/>
                <w:b/>
                <w:sz w:val="24"/>
                <w:szCs w:val="24"/>
                <w:lang w:eastAsia="en-US"/>
              </w:rPr>
            </w:pPr>
            <w:r w:rsidRPr="00415BFF">
              <w:rPr>
                <w:rFonts w:ascii="Times New Roman" w:hAnsi="Times New Roman"/>
                <w:b/>
                <w:sz w:val="24"/>
                <w:szCs w:val="24"/>
                <w:lang w:eastAsia="en-US"/>
              </w:rPr>
              <w:t>6.3</w:t>
            </w:r>
          </w:p>
        </w:tc>
        <w:tc>
          <w:tcPr>
            <w:tcW w:w="4537"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spacing w:after="0" w:line="240" w:lineRule="auto"/>
              <w:jc w:val="both"/>
              <w:rPr>
                <w:rFonts w:ascii="Times New Roman" w:hAnsi="Times New Roman"/>
                <w:b/>
                <w:sz w:val="24"/>
                <w:szCs w:val="24"/>
                <w:lang w:eastAsia="en-US"/>
              </w:rPr>
            </w:pPr>
            <w:r w:rsidRPr="00415BFF">
              <w:rPr>
                <w:rFonts w:ascii="Times New Roman" w:hAnsi="Times New Roman"/>
                <w:b/>
                <w:sz w:val="24"/>
                <w:szCs w:val="24"/>
                <w:lang w:eastAsia="en-US"/>
              </w:rPr>
              <w:t>Роспись готовых работ</w:t>
            </w:r>
          </w:p>
        </w:tc>
        <w:tc>
          <w:tcPr>
            <w:tcW w:w="1276"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spacing w:after="0" w:line="240" w:lineRule="auto"/>
              <w:jc w:val="center"/>
              <w:rPr>
                <w:rFonts w:ascii="Times New Roman" w:hAnsi="Times New Roman"/>
                <w:sz w:val="24"/>
                <w:szCs w:val="24"/>
                <w:lang w:eastAsia="en-US"/>
              </w:rPr>
            </w:pPr>
            <w:r w:rsidRPr="00415BFF">
              <w:rPr>
                <w:rFonts w:ascii="Times New Roman" w:hAnsi="Times New Roman"/>
                <w:sz w:val="24"/>
                <w:szCs w:val="24"/>
                <w:lang w:eastAsia="en-US"/>
              </w:rPr>
              <w:t>3</w:t>
            </w:r>
          </w:p>
        </w:tc>
        <w:tc>
          <w:tcPr>
            <w:tcW w:w="850"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spacing w:after="0" w:line="240" w:lineRule="auto"/>
              <w:jc w:val="center"/>
              <w:rPr>
                <w:rFonts w:ascii="Times New Roman" w:hAnsi="Times New Roman"/>
                <w:sz w:val="24"/>
                <w:szCs w:val="24"/>
                <w:lang w:eastAsia="en-US"/>
              </w:rPr>
            </w:pP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spacing w:after="0" w:line="240" w:lineRule="auto"/>
              <w:jc w:val="center"/>
              <w:rPr>
                <w:rFonts w:ascii="Times New Roman" w:hAnsi="Times New Roman"/>
                <w:sz w:val="24"/>
                <w:szCs w:val="24"/>
                <w:lang w:eastAsia="en-US"/>
              </w:rPr>
            </w:pPr>
            <w:r w:rsidRPr="00415BFF">
              <w:rPr>
                <w:rFonts w:ascii="Times New Roman" w:hAnsi="Times New Roman"/>
                <w:sz w:val="24"/>
                <w:szCs w:val="24"/>
                <w:lang w:eastAsia="en-US"/>
              </w:rPr>
              <w:t>3</w:t>
            </w:r>
          </w:p>
        </w:tc>
        <w:tc>
          <w:tcPr>
            <w:tcW w:w="2126"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Педагогическое наблюдение и анализ работ учащихся</w:t>
            </w:r>
          </w:p>
        </w:tc>
      </w:tr>
      <w:tr w:rsidR="00457E5A" w:rsidRPr="00415BFF" w:rsidTr="00457E5A">
        <w:trPr>
          <w:cantSplit/>
        </w:trPr>
        <w:tc>
          <w:tcPr>
            <w:tcW w:w="631"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both"/>
              <w:rPr>
                <w:rFonts w:ascii="Times New Roman" w:hAnsi="Times New Roman"/>
                <w:b/>
                <w:sz w:val="24"/>
                <w:szCs w:val="24"/>
                <w:lang w:eastAsia="en-US"/>
              </w:rPr>
            </w:pPr>
            <w:r w:rsidRPr="00415BFF">
              <w:rPr>
                <w:rFonts w:ascii="Times New Roman" w:hAnsi="Times New Roman"/>
                <w:b/>
                <w:sz w:val="24"/>
                <w:szCs w:val="24"/>
                <w:lang w:eastAsia="en-US"/>
              </w:rPr>
              <w:t>7</w:t>
            </w:r>
          </w:p>
        </w:tc>
        <w:tc>
          <w:tcPr>
            <w:tcW w:w="9923" w:type="dxa"/>
            <w:gridSpan w:val="5"/>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both"/>
              <w:rPr>
                <w:rFonts w:ascii="Times New Roman" w:hAnsi="Times New Roman"/>
                <w:b/>
                <w:sz w:val="24"/>
                <w:szCs w:val="24"/>
                <w:lang w:eastAsia="en-US"/>
              </w:rPr>
            </w:pPr>
            <w:r w:rsidRPr="00415BFF">
              <w:rPr>
                <w:rFonts w:ascii="Times New Roman" w:hAnsi="Times New Roman"/>
                <w:b/>
                <w:sz w:val="24"/>
                <w:szCs w:val="24"/>
                <w:lang w:eastAsia="en-US"/>
              </w:rPr>
              <w:t>Выполнение глиняных игрушек в стиле курских промысловых керамических центров – 33 часов</w:t>
            </w:r>
          </w:p>
        </w:tc>
      </w:tr>
      <w:tr w:rsidR="00457E5A" w:rsidRPr="00415BFF" w:rsidTr="00457E5A">
        <w:trPr>
          <w:cantSplit/>
        </w:trPr>
        <w:tc>
          <w:tcPr>
            <w:tcW w:w="631"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both"/>
              <w:rPr>
                <w:rFonts w:ascii="Times New Roman" w:hAnsi="Times New Roman"/>
                <w:sz w:val="24"/>
                <w:szCs w:val="24"/>
                <w:lang w:eastAsia="en-US"/>
              </w:rPr>
            </w:pPr>
            <w:r w:rsidRPr="00415BFF">
              <w:rPr>
                <w:rFonts w:ascii="Times New Roman" w:hAnsi="Times New Roman"/>
                <w:sz w:val="24"/>
                <w:szCs w:val="24"/>
                <w:lang w:eastAsia="en-US"/>
              </w:rPr>
              <w:t>7.1</w:t>
            </w:r>
          </w:p>
        </w:tc>
        <w:tc>
          <w:tcPr>
            <w:tcW w:w="4537"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both"/>
              <w:rPr>
                <w:rFonts w:ascii="Times New Roman" w:hAnsi="Times New Roman"/>
                <w:sz w:val="24"/>
                <w:szCs w:val="24"/>
                <w:lang w:eastAsia="en-US"/>
              </w:rPr>
            </w:pPr>
            <w:r w:rsidRPr="00415BFF">
              <w:rPr>
                <w:rFonts w:ascii="Times New Roman" w:hAnsi="Times New Roman"/>
                <w:sz w:val="24"/>
                <w:szCs w:val="24"/>
                <w:lang w:eastAsia="en-US"/>
              </w:rPr>
              <w:t>Народная глиняная игрушка. Промысловые центры глиняной игрушки Курской области. Эскизные работы, отработка методов росписи на плоскости и по скаткам</w:t>
            </w:r>
          </w:p>
        </w:tc>
        <w:tc>
          <w:tcPr>
            <w:tcW w:w="1276"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6</w:t>
            </w:r>
          </w:p>
        </w:tc>
        <w:tc>
          <w:tcPr>
            <w:tcW w:w="850"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1134"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2126"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Беседа. Педагогическое наблюдение</w:t>
            </w:r>
          </w:p>
        </w:tc>
      </w:tr>
      <w:tr w:rsidR="00457E5A" w:rsidRPr="00415BFF" w:rsidTr="00457E5A">
        <w:trPr>
          <w:cantSplit/>
        </w:trPr>
        <w:tc>
          <w:tcPr>
            <w:tcW w:w="631"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both"/>
              <w:rPr>
                <w:rFonts w:ascii="Times New Roman" w:hAnsi="Times New Roman"/>
                <w:sz w:val="24"/>
                <w:szCs w:val="24"/>
                <w:lang w:eastAsia="en-US"/>
              </w:rPr>
            </w:pPr>
            <w:r w:rsidRPr="00415BFF">
              <w:rPr>
                <w:rFonts w:ascii="Times New Roman" w:hAnsi="Times New Roman"/>
                <w:sz w:val="24"/>
                <w:szCs w:val="24"/>
                <w:lang w:eastAsia="en-US"/>
              </w:rPr>
              <w:lastRenderedPageBreak/>
              <w:t>7.2</w:t>
            </w:r>
          </w:p>
        </w:tc>
        <w:tc>
          <w:tcPr>
            <w:tcW w:w="4537"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both"/>
              <w:rPr>
                <w:rFonts w:ascii="Times New Roman" w:hAnsi="Times New Roman"/>
                <w:sz w:val="24"/>
                <w:szCs w:val="24"/>
                <w:lang w:eastAsia="en-US"/>
              </w:rPr>
            </w:pPr>
            <w:r w:rsidRPr="00415BFF">
              <w:rPr>
                <w:rFonts w:ascii="Times New Roman" w:hAnsi="Times New Roman"/>
                <w:sz w:val="24"/>
                <w:szCs w:val="24"/>
                <w:lang w:eastAsia="en-US"/>
              </w:rPr>
              <w:t xml:space="preserve">Лепка коровки в </w:t>
            </w:r>
            <w:proofErr w:type="spellStart"/>
            <w:r w:rsidRPr="00415BFF">
              <w:rPr>
                <w:rFonts w:ascii="Times New Roman" w:hAnsi="Times New Roman"/>
                <w:sz w:val="24"/>
                <w:szCs w:val="24"/>
                <w:lang w:eastAsia="en-US"/>
              </w:rPr>
              <w:t>кожлянском</w:t>
            </w:r>
            <w:proofErr w:type="spellEnd"/>
            <w:r w:rsidRPr="00415BFF">
              <w:rPr>
                <w:rFonts w:ascii="Times New Roman" w:hAnsi="Times New Roman"/>
                <w:sz w:val="24"/>
                <w:szCs w:val="24"/>
                <w:lang w:eastAsia="en-US"/>
              </w:rPr>
              <w:t xml:space="preserve"> стиле</w:t>
            </w:r>
          </w:p>
        </w:tc>
        <w:tc>
          <w:tcPr>
            <w:tcW w:w="1276"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850"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b/>
                <w:sz w:val="24"/>
                <w:szCs w:val="24"/>
              </w:rPr>
            </w:pPr>
          </w:p>
        </w:tc>
        <w:tc>
          <w:tcPr>
            <w:tcW w:w="1134"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2126"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 и анализ работ учащихся</w:t>
            </w:r>
          </w:p>
        </w:tc>
      </w:tr>
      <w:tr w:rsidR="00457E5A" w:rsidRPr="00415BFF" w:rsidTr="00457E5A">
        <w:trPr>
          <w:cantSplit/>
          <w:trHeight w:val="403"/>
        </w:trPr>
        <w:tc>
          <w:tcPr>
            <w:tcW w:w="631"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both"/>
              <w:rPr>
                <w:rFonts w:ascii="Times New Roman" w:hAnsi="Times New Roman"/>
                <w:sz w:val="24"/>
                <w:szCs w:val="24"/>
                <w:lang w:eastAsia="en-US"/>
              </w:rPr>
            </w:pPr>
            <w:r w:rsidRPr="00415BFF">
              <w:rPr>
                <w:rFonts w:ascii="Times New Roman" w:hAnsi="Times New Roman"/>
                <w:sz w:val="24"/>
                <w:szCs w:val="24"/>
                <w:lang w:eastAsia="en-US"/>
              </w:rPr>
              <w:t>7.3</w:t>
            </w:r>
          </w:p>
        </w:tc>
        <w:tc>
          <w:tcPr>
            <w:tcW w:w="4537"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both"/>
              <w:rPr>
                <w:rFonts w:ascii="Times New Roman" w:hAnsi="Times New Roman"/>
                <w:sz w:val="24"/>
                <w:szCs w:val="24"/>
                <w:lang w:eastAsia="en-US"/>
              </w:rPr>
            </w:pPr>
            <w:r w:rsidRPr="00415BFF">
              <w:rPr>
                <w:rFonts w:ascii="Times New Roman" w:hAnsi="Times New Roman"/>
                <w:sz w:val="24"/>
                <w:szCs w:val="24"/>
                <w:lang w:eastAsia="en-US"/>
              </w:rPr>
              <w:t>Лепка свистульки «Курочка» («Утка»)</w:t>
            </w:r>
          </w:p>
        </w:tc>
        <w:tc>
          <w:tcPr>
            <w:tcW w:w="1276"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850"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b/>
                <w:sz w:val="24"/>
                <w:szCs w:val="24"/>
              </w:rPr>
            </w:pPr>
          </w:p>
        </w:tc>
        <w:tc>
          <w:tcPr>
            <w:tcW w:w="1134"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2126"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Педагогическое наблюдение и анализ работ учащихся</w:t>
            </w:r>
          </w:p>
        </w:tc>
      </w:tr>
      <w:tr w:rsidR="00457E5A" w:rsidRPr="00415BFF" w:rsidTr="00457E5A">
        <w:trPr>
          <w:cantSplit/>
        </w:trPr>
        <w:tc>
          <w:tcPr>
            <w:tcW w:w="631"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both"/>
              <w:rPr>
                <w:rFonts w:ascii="Times New Roman" w:hAnsi="Times New Roman"/>
                <w:sz w:val="24"/>
                <w:szCs w:val="24"/>
                <w:lang w:eastAsia="en-US"/>
              </w:rPr>
            </w:pPr>
            <w:r w:rsidRPr="00415BFF">
              <w:rPr>
                <w:rFonts w:ascii="Times New Roman" w:hAnsi="Times New Roman"/>
                <w:sz w:val="24"/>
                <w:szCs w:val="24"/>
                <w:lang w:eastAsia="en-US"/>
              </w:rPr>
              <w:t>7.4</w:t>
            </w:r>
          </w:p>
        </w:tc>
        <w:tc>
          <w:tcPr>
            <w:tcW w:w="4537"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both"/>
              <w:rPr>
                <w:rFonts w:ascii="Times New Roman" w:hAnsi="Times New Roman"/>
                <w:sz w:val="24"/>
                <w:szCs w:val="24"/>
                <w:lang w:eastAsia="en-US"/>
              </w:rPr>
            </w:pPr>
            <w:r w:rsidRPr="00415BFF">
              <w:rPr>
                <w:rFonts w:ascii="Times New Roman" w:hAnsi="Times New Roman"/>
                <w:sz w:val="24"/>
                <w:szCs w:val="24"/>
                <w:lang w:eastAsia="en-US"/>
              </w:rPr>
              <w:t>Лепка свистульки «Зайчик» («Кошка»)</w:t>
            </w:r>
          </w:p>
        </w:tc>
        <w:tc>
          <w:tcPr>
            <w:tcW w:w="1276"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850"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b/>
                <w:sz w:val="24"/>
                <w:szCs w:val="24"/>
              </w:rPr>
            </w:pPr>
          </w:p>
        </w:tc>
        <w:tc>
          <w:tcPr>
            <w:tcW w:w="1134"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2126"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Педагогическое наблюдение и анализ работ учащихся</w:t>
            </w:r>
          </w:p>
        </w:tc>
      </w:tr>
      <w:tr w:rsidR="00457E5A" w:rsidRPr="00415BFF" w:rsidTr="00457E5A">
        <w:trPr>
          <w:cantSplit/>
        </w:trPr>
        <w:tc>
          <w:tcPr>
            <w:tcW w:w="631"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both"/>
              <w:rPr>
                <w:rFonts w:ascii="Times New Roman" w:hAnsi="Times New Roman"/>
                <w:sz w:val="24"/>
                <w:szCs w:val="24"/>
                <w:lang w:eastAsia="en-US"/>
              </w:rPr>
            </w:pPr>
            <w:r w:rsidRPr="00415BFF">
              <w:rPr>
                <w:rFonts w:ascii="Times New Roman" w:hAnsi="Times New Roman"/>
                <w:sz w:val="24"/>
                <w:szCs w:val="24"/>
                <w:lang w:eastAsia="en-US"/>
              </w:rPr>
              <w:t>7.5</w:t>
            </w:r>
          </w:p>
        </w:tc>
        <w:tc>
          <w:tcPr>
            <w:tcW w:w="4537"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both"/>
              <w:rPr>
                <w:rFonts w:ascii="Times New Roman" w:hAnsi="Times New Roman"/>
                <w:sz w:val="24"/>
                <w:szCs w:val="24"/>
                <w:lang w:eastAsia="en-US"/>
              </w:rPr>
            </w:pPr>
            <w:r w:rsidRPr="00415BFF">
              <w:rPr>
                <w:rFonts w:ascii="Times New Roman" w:hAnsi="Times New Roman"/>
                <w:sz w:val="24"/>
                <w:szCs w:val="24"/>
                <w:lang w:eastAsia="en-US"/>
              </w:rPr>
              <w:t>Лепка свистульки «Барашек» («Козлик»)</w:t>
            </w:r>
          </w:p>
        </w:tc>
        <w:tc>
          <w:tcPr>
            <w:tcW w:w="1276"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850"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b/>
                <w:sz w:val="24"/>
                <w:szCs w:val="24"/>
              </w:rPr>
            </w:pPr>
          </w:p>
        </w:tc>
        <w:tc>
          <w:tcPr>
            <w:tcW w:w="1134"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2126"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Педагогическое наблюдение и анализ работ учащихся</w:t>
            </w:r>
          </w:p>
        </w:tc>
      </w:tr>
      <w:tr w:rsidR="00457E5A" w:rsidRPr="00415BFF" w:rsidTr="00457E5A">
        <w:trPr>
          <w:cantSplit/>
        </w:trPr>
        <w:tc>
          <w:tcPr>
            <w:tcW w:w="631"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both"/>
              <w:rPr>
                <w:rFonts w:ascii="Times New Roman" w:hAnsi="Times New Roman"/>
                <w:sz w:val="24"/>
                <w:szCs w:val="24"/>
                <w:lang w:eastAsia="en-US"/>
              </w:rPr>
            </w:pPr>
            <w:r w:rsidRPr="00415BFF">
              <w:rPr>
                <w:rFonts w:ascii="Times New Roman" w:hAnsi="Times New Roman"/>
                <w:sz w:val="24"/>
                <w:szCs w:val="24"/>
                <w:lang w:eastAsia="en-US"/>
              </w:rPr>
              <w:t>7.6</w:t>
            </w:r>
          </w:p>
        </w:tc>
        <w:tc>
          <w:tcPr>
            <w:tcW w:w="4537"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both"/>
              <w:rPr>
                <w:rFonts w:ascii="Times New Roman" w:hAnsi="Times New Roman"/>
                <w:sz w:val="24"/>
                <w:szCs w:val="24"/>
                <w:lang w:eastAsia="en-US"/>
              </w:rPr>
            </w:pPr>
            <w:r w:rsidRPr="00415BFF">
              <w:rPr>
                <w:rFonts w:ascii="Times New Roman" w:hAnsi="Times New Roman"/>
                <w:sz w:val="24"/>
                <w:szCs w:val="24"/>
                <w:lang w:eastAsia="en-US"/>
              </w:rPr>
              <w:t>Лепка свистульки «Курочка  с цыпленком»</w:t>
            </w:r>
          </w:p>
        </w:tc>
        <w:tc>
          <w:tcPr>
            <w:tcW w:w="1276"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850"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b/>
                <w:sz w:val="24"/>
                <w:szCs w:val="24"/>
              </w:rPr>
            </w:pPr>
          </w:p>
        </w:tc>
        <w:tc>
          <w:tcPr>
            <w:tcW w:w="1134"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2126"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Педагогическое наблюдение и анализ работ учащихся</w:t>
            </w:r>
          </w:p>
        </w:tc>
      </w:tr>
      <w:tr w:rsidR="00457E5A" w:rsidRPr="00415BFF" w:rsidTr="00457E5A">
        <w:trPr>
          <w:cantSplit/>
        </w:trPr>
        <w:tc>
          <w:tcPr>
            <w:tcW w:w="631"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both"/>
              <w:rPr>
                <w:rFonts w:ascii="Times New Roman" w:hAnsi="Times New Roman"/>
                <w:sz w:val="24"/>
                <w:szCs w:val="24"/>
                <w:lang w:eastAsia="en-US"/>
              </w:rPr>
            </w:pPr>
            <w:r w:rsidRPr="00415BFF">
              <w:rPr>
                <w:rFonts w:ascii="Times New Roman" w:hAnsi="Times New Roman"/>
                <w:sz w:val="24"/>
                <w:szCs w:val="24"/>
                <w:lang w:eastAsia="en-US"/>
              </w:rPr>
              <w:t>7.7</w:t>
            </w:r>
          </w:p>
        </w:tc>
        <w:tc>
          <w:tcPr>
            <w:tcW w:w="4537"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both"/>
              <w:rPr>
                <w:rFonts w:ascii="Times New Roman" w:hAnsi="Times New Roman"/>
                <w:sz w:val="24"/>
                <w:szCs w:val="24"/>
                <w:lang w:eastAsia="en-US"/>
              </w:rPr>
            </w:pPr>
            <w:r w:rsidRPr="00415BFF">
              <w:rPr>
                <w:rFonts w:ascii="Times New Roman" w:hAnsi="Times New Roman"/>
                <w:sz w:val="24"/>
                <w:szCs w:val="24"/>
                <w:lang w:eastAsia="en-US"/>
              </w:rPr>
              <w:t>Лепка свистульки «Барынька с курочкой»</w:t>
            </w:r>
          </w:p>
        </w:tc>
        <w:tc>
          <w:tcPr>
            <w:tcW w:w="1276"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850"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b/>
                <w:sz w:val="24"/>
                <w:szCs w:val="24"/>
              </w:rPr>
            </w:pPr>
          </w:p>
        </w:tc>
        <w:tc>
          <w:tcPr>
            <w:tcW w:w="1134"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2126"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Педагогическое наблюдение и анализ работ учащихся</w:t>
            </w:r>
          </w:p>
        </w:tc>
      </w:tr>
      <w:tr w:rsidR="00457E5A" w:rsidRPr="00415BFF" w:rsidTr="00457E5A">
        <w:trPr>
          <w:cantSplit/>
        </w:trPr>
        <w:tc>
          <w:tcPr>
            <w:tcW w:w="631"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both"/>
              <w:rPr>
                <w:rFonts w:ascii="Times New Roman" w:hAnsi="Times New Roman"/>
                <w:sz w:val="24"/>
                <w:szCs w:val="24"/>
                <w:lang w:eastAsia="en-US"/>
              </w:rPr>
            </w:pPr>
            <w:r w:rsidRPr="00415BFF">
              <w:rPr>
                <w:rFonts w:ascii="Times New Roman" w:hAnsi="Times New Roman"/>
                <w:sz w:val="24"/>
                <w:szCs w:val="24"/>
                <w:lang w:eastAsia="en-US"/>
              </w:rPr>
              <w:t>7.8</w:t>
            </w:r>
          </w:p>
        </w:tc>
        <w:tc>
          <w:tcPr>
            <w:tcW w:w="4537"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both"/>
              <w:rPr>
                <w:rFonts w:ascii="Times New Roman" w:hAnsi="Times New Roman"/>
                <w:sz w:val="24"/>
                <w:szCs w:val="24"/>
                <w:lang w:eastAsia="en-US"/>
              </w:rPr>
            </w:pPr>
            <w:r w:rsidRPr="00415BFF">
              <w:rPr>
                <w:rFonts w:ascii="Times New Roman" w:hAnsi="Times New Roman"/>
                <w:sz w:val="24"/>
                <w:szCs w:val="24"/>
                <w:lang w:eastAsia="en-US"/>
              </w:rPr>
              <w:t>Лепка свистульки «Собачка»</w:t>
            </w:r>
          </w:p>
        </w:tc>
        <w:tc>
          <w:tcPr>
            <w:tcW w:w="1276"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jc w:val="center"/>
              <w:rPr>
                <w:rFonts w:ascii="Times New Roman" w:hAnsi="Times New Roman"/>
                <w:b/>
                <w:sz w:val="24"/>
                <w:szCs w:val="24"/>
              </w:rPr>
            </w:pPr>
            <w:r w:rsidRPr="00415BFF">
              <w:rPr>
                <w:rFonts w:ascii="Times New Roman" w:hAnsi="Times New Roman"/>
                <w:sz w:val="24"/>
                <w:szCs w:val="24"/>
              </w:rPr>
              <w:t>3</w:t>
            </w:r>
          </w:p>
        </w:tc>
        <w:tc>
          <w:tcPr>
            <w:tcW w:w="850"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b/>
                <w:sz w:val="24"/>
                <w:szCs w:val="24"/>
              </w:rPr>
            </w:pPr>
          </w:p>
        </w:tc>
        <w:tc>
          <w:tcPr>
            <w:tcW w:w="1134"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2126"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Педагогическое наблюдение и анализ работ учащихся</w:t>
            </w:r>
          </w:p>
        </w:tc>
      </w:tr>
      <w:tr w:rsidR="00457E5A" w:rsidRPr="00415BFF" w:rsidTr="00457E5A">
        <w:trPr>
          <w:cantSplit/>
          <w:trHeight w:val="70"/>
        </w:trPr>
        <w:tc>
          <w:tcPr>
            <w:tcW w:w="631"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both"/>
              <w:rPr>
                <w:rFonts w:ascii="Times New Roman" w:hAnsi="Times New Roman"/>
                <w:sz w:val="24"/>
                <w:szCs w:val="24"/>
                <w:lang w:eastAsia="en-US"/>
              </w:rPr>
            </w:pPr>
            <w:r w:rsidRPr="00415BFF">
              <w:rPr>
                <w:rFonts w:ascii="Times New Roman" w:hAnsi="Times New Roman"/>
                <w:sz w:val="24"/>
                <w:szCs w:val="24"/>
                <w:lang w:eastAsia="en-US"/>
              </w:rPr>
              <w:t>7.9</w:t>
            </w:r>
          </w:p>
        </w:tc>
        <w:tc>
          <w:tcPr>
            <w:tcW w:w="4537"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both"/>
              <w:rPr>
                <w:rFonts w:ascii="Times New Roman" w:hAnsi="Times New Roman"/>
                <w:sz w:val="24"/>
                <w:szCs w:val="24"/>
                <w:lang w:eastAsia="en-US"/>
              </w:rPr>
            </w:pPr>
            <w:r w:rsidRPr="00415BFF">
              <w:rPr>
                <w:rFonts w:ascii="Times New Roman" w:hAnsi="Times New Roman"/>
                <w:sz w:val="24"/>
                <w:szCs w:val="24"/>
                <w:lang w:eastAsia="en-US"/>
              </w:rPr>
              <w:t>Роспись готовых работ</w:t>
            </w:r>
          </w:p>
        </w:tc>
        <w:tc>
          <w:tcPr>
            <w:tcW w:w="1276"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6</w:t>
            </w:r>
          </w:p>
        </w:tc>
        <w:tc>
          <w:tcPr>
            <w:tcW w:w="850" w:type="dxa"/>
            <w:tcBorders>
              <w:top w:val="single" w:sz="6" w:space="0" w:color="auto"/>
              <w:left w:val="single" w:sz="6" w:space="0" w:color="auto"/>
              <w:bottom w:val="single" w:sz="6" w:space="0" w:color="auto"/>
              <w:right w:val="single" w:sz="6" w:space="0" w:color="auto"/>
            </w:tcBorders>
            <w:hideMark/>
          </w:tcPr>
          <w:p w:rsidR="00457E5A" w:rsidRPr="001B4C24" w:rsidRDefault="00457E5A" w:rsidP="00457E5A">
            <w:pPr>
              <w:jc w:val="center"/>
              <w:rPr>
                <w:rFonts w:ascii="Times New Roman" w:hAnsi="Times New Roman"/>
                <w:sz w:val="24"/>
                <w:szCs w:val="24"/>
              </w:rPr>
            </w:pPr>
            <w:r w:rsidRPr="001B4C24">
              <w:rPr>
                <w:rFonts w:ascii="Times New Roman" w:hAnsi="Times New Roman"/>
                <w:sz w:val="24"/>
                <w:szCs w:val="24"/>
              </w:rPr>
              <w:t>1</w:t>
            </w:r>
          </w:p>
        </w:tc>
        <w:tc>
          <w:tcPr>
            <w:tcW w:w="1134"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5</w:t>
            </w:r>
          </w:p>
        </w:tc>
        <w:tc>
          <w:tcPr>
            <w:tcW w:w="2126"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Педагогическое наблюдение и анализ работ учащихся</w:t>
            </w:r>
          </w:p>
        </w:tc>
      </w:tr>
      <w:tr w:rsidR="00457E5A" w:rsidRPr="00415BFF" w:rsidTr="00457E5A">
        <w:trPr>
          <w:cantSplit/>
        </w:trPr>
        <w:tc>
          <w:tcPr>
            <w:tcW w:w="631"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both"/>
              <w:rPr>
                <w:rFonts w:ascii="Times New Roman" w:hAnsi="Times New Roman"/>
                <w:b/>
                <w:sz w:val="24"/>
                <w:szCs w:val="24"/>
                <w:lang w:eastAsia="en-US"/>
              </w:rPr>
            </w:pPr>
            <w:r w:rsidRPr="00415BFF">
              <w:rPr>
                <w:rFonts w:ascii="Times New Roman" w:hAnsi="Times New Roman"/>
                <w:b/>
                <w:sz w:val="24"/>
                <w:szCs w:val="24"/>
                <w:lang w:eastAsia="en-US"/>
              </w:rPr>
              <w:t>8</w:t>
            </w:r>
          </w:p>
        </w:tc>
        <w:tc>
          <w:tcPr>
            <w:tcW w:w="4537"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both"/>
              <w:rPr>
                <w:rFonts w:ascii="Times New Roman" w:hAnsi="Times New Roman"/>
                <w:b/>
                <w:sz w:val="24"/>
                <w:szCs w:val="24"/>
                <w:lang w:eastAsia="en-US"/>
              </w:rPr>
            </w:pPr>
            <w:r w:rsidRPr="00415BFF">
              <w:rPr>
                <w:rFonts w:ascii="Times New Roman" w:hAnsi="Times New Roman"/>
                <w:b/>
                <w:sz w:val="24"/>
                <w:szCs w:val="24"/>
                <w:lang w:eastAsia="en-US"/>
              </w:rPr>
              <w:t>Малый художественный совет – 3 часа</w:t>
            </w:r>
          </w:p>
        </w:tc>
        <w:tc>
          <w:tcPr>
            <w:tcW w:w="1276"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850"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p>
        </w:tc>
        <w:tc>
          <w:tcPr>
            <w:tcW w:w="2126"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Обсуждение работ</w:t>
            </w:r>
          </w:p>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457E5A">
        <w:trPr>
          <w:cantSplit/>
        </w:trPr>
        <w:tc>
          <w:tcPr>
            <w:tcW w:w="631"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both"/>
              <w:rPr>
                <w:rFonts w:ascii="Times New Roman" w:hAnsi="Times New Roman"/>
                <w:b/>
                <w:sz w:val="24"/>
                <w:szCs w:val="24"/>
                <w:lang w:eastAsia="en-US"/>
              </w:rPr>
            </w:pPr>
            <w:r w:rsidRPr="00415BFF">
              <w:rPr>
                <w:rFonts w:ascii="Times New Roman" w:hAnsi="Times New Roman"/>
                <w:b/>
                <w:sz w:val="24"/>
                <w:szCs w:val="24"/>
                <w:lang w:eastAsia="en-US"/>
              </w:rPr>
              <w:lastRenderedPageBreak/>
              <w:t>9</w:t>
            </w:r>
          </w:p>
        </w:tc>
        <w:tc>
          <w:tcPr>
            <w:tcW w:w="9923" w:type="dxa"/>
            <w:gridSpan w:val="5"/>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hd w:val="clear" w:color="auto" w:fill="FFFFFF"/>
              <w:spacing w:after="0" w:line="240" w:lineRule="auto"/>
              <w:jc w:val="both"/>
              <w:rPr>
                <w:rFonts w:ascii="Times New Roman" w:hAnsi="Times New Roman"/>
                <w:b/>
                <w:sz w:val="24"/>
                <w:szCs w:val="24"/>
              </w:rPr>
            </w:pPr>
            <w:r w:rsidRPr="00415BFF">
              <w:rPr>
                <w:rFonts w:ascii="Times New Roman" w:hAnsi="Times New Roman"/>
                <w:b/>
                <w:sz w:val="24"/>
                <w:szCs w:val="24"/>
              </w:rPr>
              <w:t>Выполнение коллективной работы на заданную тему - 30 часов</w:t>
            </w:r>
          </w:p>
          <w:p w:rsidR="00457E5A" w:rsidRPr="00415BFF" w:rsidRDefault="00457E5A" w:rsidP="00457E5A">
            <w:pPr>
              <w:shd w:val="clear" w:color="auto" w:fill="FFFFFF"/>
              <w:spacing w:after="0" w:line="240" w:lineRule="auto"/>
              <w:jc w:val="both"/>
              <w:rPr>
                <w:rFonts w:ascii="Times New Roman" w:hAnsi="Times New Roman"/>
                <w:b/>
                <w:sz w:val="24"/>
                <w:szCs w:val="24"/>
              </w:rPr>
            </w:pPr>
          </w:p>
        </w:tc>
      </w:tr>
      <w:tr w:rsidR="00457E5A" w:rsidRPr="00415BFF" w:rsidTr="00457E5A">
        <w:trPr>
          <w:cantSplit/>
        </w:trPr>
        <w:tc>
          <w:tcPr>
            <w:tcW w:w="631"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both"/>
              <w:rPr>
                <w:rFonts w:ascii="Times New Roman" w:hAnsi="Times New Roman"/>
                <w:sz w:val="24"/>
                <w:szCs w:val="24"/>
                <w:lang w:eastAsia="en-US"/>
              </w:rPr>
            </w:pPr>
            <w:r w:rsidRPr="00415BFF">
              <w:rPr>
                <w:rFonts w:ascii="Times New Roman" w:hAnsi="Times New Roman"/>
                <w:sz w:val="24"/>
                <w:szCs w:val="24"/>
                <w:lang w:eastAsia="en-US"/>
              </w:rPr>
              <w:t>9.1</w:t>
            </w:r>
          </w:p>
        </w:tc>
        <w:tc>
          <w:tcPr>
            <w:tcW w:w="4537"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both"/>
              <w:rPr>
                <w:rFonts w:ascii="Times New Roman" w:hAnsi="Times New Roman"/>
                <w:sz w:val="24"/>
                <w:szCs w:val="24"/>
                <w:lang w:eastAsia="en-US"/>
              </w:rPr>
            </w:pPr>
            <w:r w:rsidRPr="00415BFF">
              <w:rPr>
                <w:rFonts w:ascii="Times New Roman" w:hAnsi="Times New Roman"/>
                <w:sz w:val="24"/>
                <w:szCs w:val="24"/>
                <w:lang w:eastAsia="en-US"/>
              </w:rPr>
              <w:t xml:space="preserve">Основные этапы работы над панно. Выбор темы, </w:t>
            </w:r>
            <w:proofErr w:type="spellStart"/>
            <w:r w:rsidRPr="00415BFF">
              <w:rPr>
                <w:rFonts w:ascii="Times New Roman" w:hAnsi="Times New Roman"/>
                <w:sz w:val="24"/>
                <w:szCs w:val="24"/>
                <w:lang w:eastAsia="en-US"/>
              </w:rPr>
              <w:t>формопередачи</w:t>
            </w:r>
            <w:proofErr w:type="spellEnd"/>
            <w:r w:rsidRPr="00415BFF">
              <w:rPr>
                <w:rFonts w:ascii="Times New Roman" w:hAnsi="Times New Roman"/>
                <w:sz w:val="24"/>
                <w:szCs w:val="24"/>
                <w:lang w:eastAsia="en-US"/>
              </w:rPr>
              <w:t>, цветового решения</w:t>
            </w:r>
          </w:p>
        </w:tc>
        <w:tc>
          <w:tcPr>
            <w:tcW w:w="1276"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spacing w:after="0" w:line="240" w:lineRule="auto"/>
              <w:jc w:val="center"/>
              <w:rPr>
                <w:rFonts w:ascii="Times New Roman" w:hAnsi="Times New Roman"/>
                <w:sz w:val="24"/>
                <w:szCs w:val="24"/>
                <w:lang w:eastAsia="en-US"/>
              </w:rPr>
            </w:pPr>
            <w:r w:rsidRPr="00415BFF">
              <w:rPr>
                <w:rFonts w:ascii="Times New Roman" w:hAnsi="Times New Roman"/>
                <w:sz w:val="24"/>
                <w:szCs w:val="24"/>
                <w:lang w:eastAsia="en-US"/>
              </w:rPr>
              <w:t>2</w:t>
            </w:r>
          </w:p>
        </w:tc>
        <w:tc>
          <w:tcPr>
            <w:tcW w:w="850"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spacing w:after="0" w:line="240" w:lineRule="auto"/>
              <w:jc w:val="center"/>
              <w:rPr>
                <w:rFonts w:ascii="Times New Roman" w:hAnsi="Times New Roman"/>
                <w:sz w:val="24"/>
                <w:szCs w:val="24"/>
                <w:lang w:eastAsia="en-US"/>
              </w:rPr>
            </w:pPr>
            <w:r w:rsidRPr="00415BFF">
              <w:rPr>
                <w:rFonts w:ascii="Times New Roman" w:hAnsi="Times New Roman"/>
                <w:sz w:val="24"/>
                <w:szCs w:val="24"/>
                <w:lang w:eastAsia="en-US"/>
              </w:rPr>
              <w:t>2</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spacing w:after="0" w:line="240" w:lineRule="auto"/>
              <w:jc w:val="center"/>
              <w:rPr>
                <w:rFonts w:ascii="Times New Roman" w:hAnsi="Times New Roman"/>
                <w:sz w:val="24"/>
                <w:szCs w:val="24"/>
                <w:lang w:eastAsia="en-US"/>
              </w:rPr>
            </w:pPr>
          </w:p>
        </w:tc>
        <w:tc>
          <w:tcPr>
            <w:tcW w:w="2126"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Беседа</w:t>
            </w:r>
          </w:p>
          <w:p w:rsidR="00457E5A" w:rsidRPr="00415BFF" w:rsidRDefault="00457E5A" w:rsidP="00457E5A">
            <w:pPr>
              <w:spacing w:after="0" w:line="240" w:lineRule="auto"/>
              <w:jc w:val="center"/>
              <w:rPr>
                <w:rFonts w:ascii="Times New Roman" w:hAnsi="Times New Roman"/>
                <w:sz w:val="24"/>
                <w:szCs w:val="24"/>
                <w:lang w:eastAsia="en-US"/>
              </w:rPr>
            </w:pPr>
            <w:r w:rsidRPr="00415BFF">
              <w:rPr>
                <w:rFonts w:ascii="Times New Roman" w:hAnsi="Times New Roman"/>
                <w:sz w:val="24"/>
                <w:szCs w:val="24"/>
              </w:rPr>
              <w:t xml:space="preserve">Педагогическое наблюдение </w:t>
            </w:r>
          </w:p>
        </w:tc>
      </w:tr>
      <w:tr w:rsidR="00457E5A" w:rsidRPr="00415BFF" w:rsidTr="00457E5A">
        <w:trPr>
          <w:cantSplit/>
        </w:trPr>
        <w:tc>
          <w:tcPr>
            <w:tcW w:w="63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spacing w:after="0" w:line="240" w:lineRule="auto"/>
              <w:jc w:val="both"/>
              <w:rPr>
                <w:rFonts w:ascii="Times New Roman" w:hAnsi="Times New Roman"/>
                <w:sz w:val="24"/>
                <w:szCs w:val="24"/>
                <w:lang w:eastAsia="en-US"/>
              </w:rPr>
            </w:pPr>
            <w:r w:rsidRPr="00415BFF">
              <w:rPr>
                <w:rFonts w:ascii="Times New Roman" w:hAnsi="Times New Roman"/>
                <w:sz w:val="24"/>
                <w:szCs w:val="24"/>
                <w:lang w:eastAsia="en-US"/>
              </w:rPr>
              <w:t>9.2</w:t>
            </w:r>
          </w:p>
        </w:tc>
        <w:tc>
          <w:tcPr>
            <w:tcW w:w="4537"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spacing w:after="0" w:line="240" w:lineRule="auto"/>
              <w:jc w:val="both"/>
              <w:rPr>
                <w:rFonts w:ascii="Times New Roman" w:hAnsi="Times New Roman"/>
                <w:sz w:val="24"/>
                <w:szCs w:val="24"/>
                <w:lang w:eastAsia="en-US"/>
              </w:rPr>
            </w:pPr>
            <w:r w:rsidRPr="00415BFF">
              <w:rPr>
                <w:rFonts w:ascii="Times New Roman" w:hAnsi="Times New Roman"/>
                <w:sz w:val="24"/>
                <w:szCs w:val="24"/>
                <w:lang w:eastAsia="en-US"/>
              </w:rPr>
              <w:t>Эскизная работа</w:t>
            </w:r>
          </w:p>
        </w:tc>
        <w:tc>
          <w:tcPr>
            <w:tcW w:w="1276"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spacing w:after="0" w:line="240" w:lineRule="auto"/>
              <w:jc w:val="center"/>
              <w:rPr>
                <w:rFonts w:ascii="Times New Roman" w:hAnsi="Times New Roman"/>
                <w:sz w:val="24"/>
                <w:szCs w:val="24"/>
                <w:lang w:eastAsia="en-US"/>
              </w:rPr>
            </w:pPr>
            <w:r w:rsidRPr="00415BFF">
              <w:rPr>
                <w:rFonts w:ascii="Times New Roman" w:hAnsi="Times New Roman"/>
                <w:sz w:val="24"/>
                <w:szCs w:val="24"/>
                <w:lang w:eastAsia="en-US"/>
              </w:rPr>
              <w:t>6</w:t>
            </w:r>
          </w:p>
        </w:tc>
        <w:tc>
          <w:tcPr>
            <w:tcW w:w="850"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spacing w:after="0" w:line="240" w:lineRule="auto"/>
              <w:jc w:val="center"/>
              <w:rPr>
                <w:rFonts w:ascii="Times New Roman" w:hAnsi="Times New Roman"/>
                <w:sz w:val="24"/>
                <w:szCs w:val="24"/>
                <w:lang w:eastAsia="en-US"/>
              </w:rPr>
            </w:pPr>
            <w:r w:rsidRPr="00415BFF">
              <w:rPr>
                <w:rFonts w:ascii="Times New Roman" w:hAnsi="Times New Roman"/>
                <w:sz w:val="24"/>
                <w:szCs w:val="24"/>
                <w:lang w:eastAsia="en-US"/>
              </w:rPr>
              <w:t>1</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spacing w:after="0" w:line="240" w:lineRule="auto"/>
              <w:jc w:val="center"/>
              <w:rPr>
                <w:rFonts w:ascii="Times New Roman" w:hAnsi="Times New Roman"/>
                <w:sz w:val="24"/>
                <w:szCs w:val="24"/>
                <w:lang w:eastAsia="en-US"/>
              </w:rPr>
            </w:pPr>
            <w:r w:rsidRPr="00415BFF">
              <w:rPr>
                <w:rFonts w:ascii="Times New Roman" w:hAnsi="Times New Roman"/>
                <w:sz w:val="24"/>
                <w:szCs w:val="24"/>
                <w:lang w:eastAsia="en-US"/>
              </w:rPr>
              <w:t>5</w:t>
            </w:r>
          </w:p>
        </w:tc>
        <w:tc>
          <w:tcPr>
            <w:tcW w:w="2126"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 xml:space="preserve">Беседа </w:t>
            </w:r>
          </w:p>
          <w:p w:rsidR="00457E5A" w:rsidRPr="00415BFF" w:rsidRDefault="00457E5A" w:rsidP="00457E5A">
            <w:pPr>
              <w:spacing w:after="0" w:line="240" w:lineRule="auto"/>
              <w:jc w:val="center"/>
              <w:rPr>
                <w:rFonts w:ascii="Times New Roman" w:hAnsi="Times New Roman"/>
                <w:sz w:val="24"/>
                <w:szCs w:val="24"/>
                <w:lang w:eastAsia="en-US"/>
              </w:rPr>
            </w:pPr>
            <w:r w:rsidRPr="00415BFF">
              <w:rPr>
                <w:rFonts w:ascii="Times New Roman" w:hAnsi="Times New Roman"/>
                <w:sz w:val="24"/>
                <w:szCs w:val="24"/>
              </w:rPr>
              <w:t>Педагогическое наблюдение</w:t>
            </w:r>
          </w:p>
        </w:tc>
      </w:tr>
      <w:tr w:rsidR="00457E5A" w:rsidRPr="00415BFF" w:rsidTr="00457E5A">
        <w:trPr>
          <w:cantSplit/>
        </w:trPr>
        <w:tc>
          <w:tcPr>
            <w:tcW w:w="63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spacing w:after="0" w:line="240" w:lineRule="auto"/>
              <w:jc w:val="both"/>
              <w:rPr>
                <w:rFonts w:ascii="Times New Roman" w:hAnsi="Times New Roman"/>
                <w:sz w:val="24"/>
                <w:szCs w:val="24"/>
                <w:lang w:eastAsia="en-US"/>
              </w:rPr>
            </w:pPr>
            <w:r w:rsidRPr="00415BFF">
              <w:rPr>
                <w:rFonts w:ascii="Times New Roman" w:hAnsi="Times New Roman"/>
                <w:sz w:val="24"/>
                <w:szCs w:val="24"/>
                <w:lang w:eastAsia="en-US"/>
              </w:rPr>
              <w:t>9.3</w:t>
            </w:r>
          </w:p>
        </w:tc>
        <w:tc>
          <w:tcPr>
            <w:tcW w:w="4537"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both"/>
              <w:rPr>
                <w:rFonts w:ascii="Times New Roman" w:hAnsi="Times New Roman"/>
                <w:sz w:val="24"/>
                <w:szCs w:val="24"/>
                <w:lang w:eastAsia="en-US"/>
              </w:rPr>
            </w:pPr>
            <w:r w:rsidRPr="00415BFF">
              <w:rPr>
                <w:rFonts w:ascii="Times New Roman" w:hAnsi="Times New Roman"/>
                <w:sz w:val="24"/>
                <w:szCs w:val="24"/>
                <w:lang w:eastAsia="en-US"/>
              </w:rPr>
              <w:t>Лепка персонажей панно</w:t>
            </w:r>
          </w:p>
        </w:tc>
        <w:tc>
          <w:tcPr>
            <w:tcW w:w="1276"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center"/>
              <w:rPr>
                <w:rFonts w:ascii="Times New Roman" w:hAnsi="Times New Roman"/>
                <w:sz w:val="24"/>
                <w:szCs w:val="24"/>
                <w:lang w:eastAsia="en-US"/>
              </w:rPr>
            </w:pPr>
            <w:r w:rsidRPr="00415BFF">
              <w:rPr>
                <w:rFonts w:ascii="Times New Roman" w:hAnsi="Times New Roman"/>
                <w:sz w:val="24"/>
                <w:szCs w:val="24"/>
                <w:lang w:eastAsia="en-US"/>
              </w:rPr>
              <w:t>12</w:t>
            </w:r>
          </w:p>
        </w:tc>
        <w:tc>
          <w:tcPr>
            <w:tcW w:w="850"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spacing w:after="0" w:line="240" w:lineRule="auto"/>
              <w:jc w:val="center"/>
              <w:rPr>
                <w:rFonts w:ascii="Times New Roman" w:hAnsi="Times New Roman"/>
                <w:sz w:val="24"/>
                <w:szCs w:val="24"/>
                <w:lang w:eastAsia="en-US"/>
              </w:rPr>
            </w:pPr>
          </w:p>
        </w:tc>
        <w:tc>
          <w:tcPr>
            <w:tcW w:w="1134"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center"/>
              <w:rPr>
                <w:rFonts w:ascii="Times New Roman" w:hAnsi="Times New Roman"/>
                <w:sz w:val="24"/>
                <w:szCs w:val="24"/>
                <w:lang w:eastAsia="en-US"/>
              </w:rPr>
            </w:pPr>
            <w:r w:rsidRPr="00415BFF">
              <w:rPr>
                <w:rFonts w:ascii="Times New Roman" w:hAnsi="Times New Roman"/>
                <w:sz w:val="24"/>
                <w:szCs w:val="24"/>
                <w:lang w:eastAsia="en-US"/>
              </w:rPr>
              <w:t>12</w:t>
            </w:r>
          </w:p>
        </w:tc>
        <w:tc>
          <w:tcPr>
            <w:tcW w:w="2126"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spacing w:after="0" w:line="240" w:lineRule="auto"/>
              <w:jc w:val="center"/>
              <w:rPr>
                <w:rFonts w:ascii="Times New Roman" w:hAnsi="Times New Roman"/>
                <w:sz w:val="24"/>
                <w:szCs w:val="24"/>
                <w:lang w:eastAsia="en-US"/>
              </w:rPr>
            </w:pPr>
            <w:r w:rsidRPr="00415BFF">
              <w:rPr>
                <w:rFonts w:ascii="Times New Roman" w:hAnsi="Times New Roman"/>
                <w:sz w:val="24"/>
                <w:szCs w:val="24"/>
              </w:rPr>
              <w:t>Педагогическое наблюдение</w:t>
            </w:r>
          </w:p>
        </w:tc>
      </w:tr>
      <w:tr w:rsidR="00457E5A" w:rsidRPr="00415BFF" w:rsidTr="00457E5A">
        <w:trPr>
          <w:cantSplit/>
        </w:trPr>
        <w:tc>
          <w:tcPr>
            <w:tcW w:w="63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spacing w:after="0" w:line="240" w:lineRule="auto"/>
              <w:jc w:val="both"/>
              <w:rPr>
                <w:rFonts w:ascii="Times New Roman" w:hAnsi="Times New Roman"/>
                <w:sz w:val="24"/>
                <w:szCs w:val="24"/>
                <w:lang w:eastAsia="en-US"/>
              </w:rPr>
            </w:pPr>
            <w:r w:rsidRPr="00415BFF">
              <w:rPr>
                <w:rFonts w:ascii="Times New Roman" w:hAnsi="Times New Roman"/>
                <w:sz w:val="24"/>
                <w:szCs w:val="24"/>
                <w:lang w:eastAsia="en-US"/>
              </w:rPr>
              <w:t>9.4</w:t>
            </w:r>
          </w:p>
        </w:tc>
        <w:tc>
          <w:tcPr>
            <w:tcW w:w="4537"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both"/>
              <w:rPr>
                <w:rFonts w:ascii="Times New Roman" w:hAnsi="Times New Roman"/>
                <w:sz w:val="24"/>
                <w:szCs w:val="24"/>
                <w:lang w:eastAsia="en-US"/>
              </w:rPr>
            </w:pPr>
            <w:r w:rsidRPr="00415BFF">
              <w:rPr>
                <w:rFonts w:ascii="Times New Roman" w:hAnsi="Times New Roman"/>
                <w:sz w:val="24"/>
                <w:szCs w:val="24"/>
                <w:lang w:eastAsia="en-US"/>
              </w:rPr>
              <w:t>Малый художественный совет (отбор деталей для монтажа)</w:t>
            </w:r>
          </w:p>
        </w:tc>
        <w:tc>
          <w:tcPr>
            <w:tcW w:w="1276"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center"/>
              <w:rPr>
                <w:rFonts w:ascii="Times New Roman" w:hAnsi="Times New Roman"/>
                <w:sz w:val="24"/>
                <w:szCs w:val="24"/>
                <w:lang w:eastAsia="en-US"/>
              </w:rPr>
            </w:pPr>
            <w:r w:rsidRPr="00415BFF">
              <w:rPr>
                <w:rFonts w:ascii="Times New Roman" w:hAnsi="Times New Roman"/>
                <w:sz w:val="24"/>
                <w:szCs w:val="24"/>
                <w:lang w:eastAsia="en-US"/>
              </w:rPr>
              <w:t>3</w:t>
            </w:r>
          </w:p>
        </w:tc>
        <w:tc>
          <w:tcPr>
            <w:tcW w:w="850"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center"/>
              <w:rPr>
                <w:rFonts w:ascii="Times New Roman" w:hAnsi="Times New Roman"/>
                <w:sz w:val="24"/>
                <w:szCs w:val="24"/>
                <w:lang w:eastAsia="en-US"/>
              </w:rPr>
            </w:pPr>
            <w:r w:rsidRPr="00415BFF">
              <w:rPr>
                <w:rFonts w:ascii="Times New Roman" w:hAnsi="Times New Roman"/>
                <w:sz w:val="24"/>
                <w:szCs w:val="24"/>
                <w:lang w:eastAsia="en-US"/>
              </w:rPr>
              <w:t>3</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spacing w:after="0" w:line="240" w:lineRule="auto"/>
              <w:jc w:val="center"/>
              <w:rPr>
                <w:rFonts w:ascii="Times New Roman" w:hAnsi="Times New Roman"/>
                <w:sz w:val="24"/>
                <w:szCs w:val="24"/>
                <w:lang w:eastAsia="en-US"/>
              </w:rPr>
            </w:pPr>
          </w:p>
        </w:tc>
        <w:tc>
          <w:tcPr>
            <w:tcW w:w="2126"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spacing w:after="0" w:line="240" w:lineRule="auto"/>
              <w:jc w:val="center"/>
              <w:rPr>
                <w:rFonts w:ascii="Times New Roman" w:hAnsi="Times New Roman"/>
                <w:sz w:val="24"/>
                <w:szCs w:val="24"/>
                <w:lang w:eastAsia="en-US"/>
              </w:rPr>
            </w:pPr>
            <w:r w:rsidRPr="00415BFF">
              <w:rPr>
                <w:rFonts w:ascii="Times New Roman" w:hAnsi="Times New Roman"/>
                <w:sz w:val="24"/>
                <w:szCs w:val="24"/>
              </w:rPr>
              <w:t>Промежуточный контроль (практическая работа, творческий отчет)</w:t>
            </w:r>
          </w:p>
        </w:tc>
      </w:tr>
      <w:tr w:rsidR="00457E5A" w:rsidRPr="00415BFF" w:rsidTr="00457E5A">
        <w:trPr>
          <w:cantSplit/>
        </w:trPr>
        <w:tc>
          <w:tcPr>
            <w:tcW w:w="63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spacing w:after="0" w:line="240" w:lineRule="auto"/>
              <w:jc w:val="both"/>
              <w:rPr>
                <w:rFonts w:ascii="Times New Roman" w:hAnsi="Times New Roman"/>
                <w:sz w:val="24"/>
                <w:szCs w:val="24"/>
                <w:lang w:eastAsia="en-US"/>
              </w:rPr>
            </w:pPr>
            <w:r w:rsidRPr="00415BFF">
              <w:rPr>
                <w:rFonts w:ascii="Times New Roman" w:hAnsi="Times New Roman"/>
                <w:sz w:val="24"/>
                <w:szCs w:val="24"/>
                <w:lang w:eastAsia="en-US"/>
              </w:rPr>
              <w:t>9.5</w:t>
            </w:r>
          </w:p>
        </w:tc>
        <w:tc>
          <w:tcPr>
            <w:tcW w:w="4537"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both"/>
              <w:rPr>
                <w:rFonts w:ascii="Times New Roman" w:hAnsi="Times New Roman"/>
                <w:sz w:val="24"/>
                <w:szCs w:val="24"/>
                <w:lang w:eastAsia="en-US"/>
              </w:rPr>
            </w:pPr>
            <w:r w:rsidRPr="00415BFF">
              <w:rPr>
                <w:rFonts w:ascii="Times New Roman" w:hAnsi="Times New Roman"/>
                <w:sz w:val="24"/>
                <w:szCs w:val="24"/>
                <w:lang w:eastAsia="en-US"/>
              </w:rPr>
              <w:t>Монтаж деталей</w:t>
            </w:r>
          </w:p>
        </w:tc>
        <w:tc>
          <w:tcPr>
            <w:tcW w:w="1276"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center"/>
              <w:rPr>
                <w:rFonts w:ascii="Times New Roman" w:hAnsi="Times New Roman"/>
                <w:sz w:val="24"/>
                <w:szCs w:val="24"/>
                <w:lang w:eastAsia="en-US"/>
              </w:rPr>
            </w:pPr>
            <w:r w:rsidRPr="00415BFF">
              <w:rPr>
                <w:rFonts w:ascii="Times New Roman" w:hAnsi="Times New Roman"/>
                <w:sz w:val="24"/>
                <w:szCs w:val="24"/>
                <w:lang w:eastAsia="en-US"/>
              </w:rPr>
              <w:t>3</w:t>
            </w:r>
          </w:p>
        </w:tc>
        <w:tc>
          <w:tcPr>
            <w:tcW w:w="850"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spacing w:after="0" w:line="240" w:lineRule="auto"/>
              <w:jc w:val="center"/>
              <w:rPr>
                <w:rFonts w:ascii="Times New Roman" w:hAnsi="Times New Roman"/>
                <w:sz w:val="24"/>
                <w:szCs w:val="24"/>
                <w:lang w:eastAsia="en-US"/>
              </w:rPr>
            </w:pPr>
          </w:p>
        </w:tc>
        <w:tc>
          <w:tcPr>
            <w:tcW w:w="1134"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center"/>
              <w:rPr>
                <w:rFonts w:ascii="Times New Roman" w:hAnsi="Times New Roman"/>
                <w:sz w:val="24"/>
                <w:szCs w:val="24"/>
                <w:lang w:eastAsia="en-US"/>
              </w:rPr>
            </w:pPr>
            <w:r w:rsidRPr="00415BFF">
              <w:rPr>
                <w:rFonts w:ascii="Times New Roman" w:hAnsi="Times New Roman"/>
                <w:sz w:val="24"/>
                <w:szCs w:val="24"/>
                <w:lang w:eastAsia="en-US"/>
              </w:rPr>
              <w:t>3</w:t>
            </w:r>
          </w:p>
        </w:tc>
        <w:tc>
          <w:tcPr>
            <w:tcW w:w="2126"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spacing w:after="0" w:line="240" w:lineRule="auto"/>
              <w:jc w:val="center"/>
              <w:rPr>
                <w:rFonts w:ascii="Times New Roman" w:hAnsi="Times New Roman"/>
                <w:sz w:val="24"/>
                <w:szCs w:val="24"/>
                <w:lang w:eastAsia="en-US"/>
              </w:rPr>
            </w:pPr>
            <w:r w:rsidRPr="00415BFF">
              <w:rPr>
                <w:rFonts w:ascii="Times New Roman" w:hAnsi="Times New Roman"/>
                <w:sz w:val="24"/>
                <w:szCs w:val="24"/>
              </w:rPr>
              <w:t>Педагогическое наблюдение</w:t>
            </w:r>
          </w:p>
        </w:tc>
      </w:tr>
      <w:tr w:rsidR="00457E5A" w:rsidRPr="00415BFF" w:rsidTr="00457E5A">
        <w:trPr>
          <w:cantSplit/>
        </w:trPr>
        <w:tc>
          <w:tcPr>
            <w:tcW w:w="63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spacing w:after="0" w:line="240" w:lineRule="auto"/>
              <w:jc w:val="both"/>
              <w:rPr>
                <w:rFonts w:ascii="Times New Roman" w:hAnsi="Times New Roman"/>
                <w:sz w:val="24"/>
                <w:szCs w:val="24"/>
                <w:lang w:eastAsia="en-US"/>
              </w:rPr>
            </w:pPr>
            <w:r w:rsidRPr="00415BFF">
              <w:rPr>
                <w:rFonts w:ascii="Times New Roman" w:hAnsi="Times New Roman"/>
                <w:sz w:val="24"/>
                <w:szCs w:val="24"/>
                <w:lang w:eastAsia="en-US"/>
              </w:rPr>
              <w:t>9.6</w:t>
            </w:r>
          </w:p>
        </w:tc>
        <w:tc>
          <w:tcPr>
            <w:tcW w:w="4537"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both"/>
              <w:rPr>
                <w:rFonts w:ascii="Times New Roman" w:hAnsi="Times New Roman"/>
                <w:sz w:val="24"/>
                <w:szCs w:val="24"/>
                <w:lang w:eastAsia="en-US"/>
              </w:rPr>
            </w:pPr>
            <w:r w:rsidRPr="00415BFF">
              <w:rPr>
                <w:rFonts w:ascii="Times New Roman" w:hAnsi="Times New Roman"/>
                <w:sz w:val="24"/>
                <w:szCs w:val="24"/>
                <w:lang w:eastAsia="en-US"/>
              </w:rPr>
              <w:t>Роспись</w:t>
            </w:r>
          </w:p>
        </w:tc>
        <w:tc>
          <w:tcPr>
            <w:tcW w:w="1276"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center"/>
              <w:rPr>
                <w:rFonts w:ascii="Times New Roman" w:hAnsi="Times New Roman"/>
                <w:sz w:val="24"/>
                <w:szCs w:val="24"/>
                <w:lang w:eastAsia="en-US"/>
              </w:rPr>
            </w:pPr>
            <w:r w:rsidRPr="00415BFF">
              <w:rPr>
                <w:rFonts w:ascii="Times New Roman" w:hAnsi="Times New Roman"/>
                <w:sz w:val="24"/>
                <w:szCs w:val="24"/>
                <w:lang w:eastAsia="en-US"/>
              </w:rPr>
              <w:t>3</w:t>
            </w:r>
          </w:p>
        </w:tc>
        <w:tc>
          <w:tcPr>
            <w:tcW w:w="850"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spacing w:after="0" w:line="240" w:lineRule="auto"/>
              <w:jc w:val="center"/>
              <w:rPr>
                <w:rFonts w:ascii="Times New Roman" w:hAnsi="Times New Roman"/>
                <w:sz w:val="24"/>
                <w:szCs w:val="24"/>
                <w:lang w:eastAsia="en-US"/>
              </w:rPr>
            </w:pPr>
          </w:p>
        </w:tc>
        <w:tc>
          <w:tcPr>
            <w:tcW w:w="1134"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center"/>
              <w:rPr>
                <w:rFonts w:ascii="Times New Roman" w:hAnsi="Times New Roman"/>
                <w:sz w:val="24"/>
                <w:szCs w:val="24"/>
                <w:lang w:eastAsia="en-US"/>
              </w:rPr>
            </w:pPr>
            <w:r w:rsidRPr="00415BFF">
              <w:rPr>
                <w:rFonts w:ascii="Times New Roman" w:hAnsi="Times New Roman"/>
                <w:sz w:val="24"/>
                <w:szCs w:val="24"/>
                <w:lang w:eastAsia="en-US"/>
              </w:rPr>
              <w:t>3</w:t>
            </w:r>
          </w:p>
        </w:tc>
        <w:tc>
          <w:tcPr>
            <w:tcW w:w="2126"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spacing w:after="0" w:line="240" w:lineRule="auto"/>
              <w:jc w:val="center"/>
              <w:rPr>
                <w:rFonts w:ascii="Times New Roman" w:hAnsi="Times New Roman"/>
                <w:sz w:val="24"/>
                <w:szCs w:val="24"/>
                <w:lang w:eastAsia="en-US"/>
              </w:rPr>
            </w:pPr>
            <w:r w:rsidRPr="00415BFF">
              <w:rPr>
                <w:rFonts w:ascii="Times New Roman" w:hAnsi="Times New Roman"/>
                <w:sz w:val="24"/>
                <w:szCs w:val="24"/>
              </w:rPr>
              <w:t>Педагогическое наблюдение</w:t>
            </w:r>
          </w:p>
        </w:tc>
      </w:tr>
      <w:tr w:rsidR="00457E5A" w:rsidRPr="00415BFF" w:rsidTr="00457E5A">
        <w:trPr>
          <w:cantSplit/>
        </w:trPr>
        <w:tc>
          <w:tcPr>
            <w:tcW w:w="631"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both"/>
              <w:rPr>
                <w:rFonts w:ascii="Times New Roman" w:hAnsi="Times New Roman"/>
                <w:b/>
                <w:sz w:val="24"/>
                <w:szCs w:val="24"/>
                <w:lang w:eastAsia="en-US"/>
              </w:rPr>
            </w:pPr>
            <w:r w:rsidRPr="00415BFF">
              <w:rPr>
                <w:rFonts w:ascii="Times New Roman" w:hAnsi="Times New Roman"/>
                <w:b/>
                <w:sz w:val="24"/>
                <w:szCs w:val="24"/>
                <w:lang w:eastAsia="en-US"/>
              </w:rPr>
              <w:t>10</w:t>
            </w:r>
          </w:p>
        </w:tc>
        <w:tc>
          <w:tcPr>
            <w:tcW w:w="9923" w:type="dxa"/>
            <w:gridSpan w:val="5"/>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both"/>
              <w:rPr>
                <w:rFonts w:ascii="Times New Roman" w:hAnsi="Times New Roman"/>
                <w:b/>
                <w:sz w:val="24"/>
                <w:szCs w:val="24"/>
                <w:lang w:eastAsia="en-US"/>
              </w:rPr>
            </w:pPr>
            <w:r w:rsidRPr="00415BFF">
              <w:rPr>
                <w:rFonts w:ascii="Times New Roman" w:hAnsi="Times New Roman"/>
                <w:b/>
                <w:sz w:val="24"/>
                <w:szCs w:val="24"/>
                <w:lang w:eastAsia="en-US"/>
              </w:rPr>
              <w:t>Изготовление гончарных изделий – 30 часов</w:t>
            </w:r>
          </w:p>
        </w:tc>
      </w:tr>
      <w:tr w:rsidR="00457E5A" w:rsidRPr="00415BFF" w:rsidTr="00457E5A">
        <w:trPr>
          <w:cantSplit/>
        </w:trPr>
        <w:tc>
          <w:tcPr>
            <w:tcW w:w="631"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both"/>
              <w:rPr>
                <w:rFonts w:ascii="Times New Roman" w:hAnsi="Times New Roman"/>
                <w:sz w:val="24"/>
                <w:szCs w:val="24"/>
                <w:lang w:eastAsia="en-US"/>
              </w:rPr>
            </w:pPr>
            <w:r w:rsidRPr="00415BFF">
              <w:rPr>
                <w:rFonts w:ascii="Times New Roman" w:hAnsi="Times New Roman"/>
                <w:sz w:val="24"/>
                <w:szCs w:val="24"/>
                <w:lang w:eastAsia="en-US"/>
              </w:rPr>
              <w:t>10.1</w:t>
            </w:r>
          </w:p>
        </w:tc>
        <w:tc>
          <w:tcPr>
            <w:tcW w:w="4537"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both"/>
              <w:rPr>
                <w:rFonts w:ascii="Times New Roman" w:hAnsi="Times New Roman"/>
                <w:sz w:val="24"/>
                <w:szCs w:val="24"/>
                <w:lang w:eastAsia="en-US"/>
              </w:rPr>
            </w:pPr>
            <w:r w:rsidRPr="00415BFF">
              <w:rPr>
                <w:rFonts w:ascii="Times New Roman" w:hAnsi="Times New Roman"/>
                <w:sz w:val="24"/>
                <w:szCs w:val="24"/>
                <w:lang w:eastAsia="en-US"/>
              </w:rPr>
              <w:t xml:space="preserve">Методы </w:t>
            </w:r>
            <w:proofErr w:type="spellStart"/>
            <w:r w:rsidRPr="00415BFF">
              <w:rPr>
                <w:rFonts w:ascii="Times New Roman" w:hAnsi="Times New Roman"/>
                <w:sz w:val="24"/>
                <w:szCs w:val="24"/>
                <w:lang w:eastAsia="en-US"/>
              </w:rPr>
              <w:t>гончарения</w:t>
            </w:r>
            <w:proofErr w:type="spellEnd"/>
          </w:p>
        </w:tc>
        <w:tc>
          <w:tcPr>
            <w:tcW w:w="1276"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center"/>
              <w:rPr>
                <w:rFonts w:ascii="Times New Roman" w:hAnsi="Times New Roman"/>
                <w:sz w:val="24"/>
                <w:szCs w:val="24"/>
                <w:lang w:eastAsia="en-US"/>
              </w:rPr>
            </w:pPr>
            <w:r w:rsidRPr="00415BFF">
              <w:rPr>
                <w:rFonts w:ascii="Times New Roman" w:hAnsi="Times New Roman"/>
                <w:sz w:val="24"/>
                <w:szCs w:val="24"/>
                <w:lang w:eastAsia="en-US"/>
              </w:rPr>
              <w:t>3</w:t>
            </w:r>
          </w:p>
        </w:tc>
        <w:tc>
          <w:tcPr>
            <w:tcW w:w="850"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center"/>
              <w:rPr>
                <w:rFonts w:ascii="Times New Roman" w:hAnsi="Times New Roman"/>
                <w:sz w:val="24"/>
                <w:szCs w:val="24"/>
                <w:lang w:eastAsia="en-US"/>
              </w:rPr>
            </w:pPr>
            <w:r w:rsidRPr="00415BFF">
              <w:rPr>
                <w:rFonts w:ascii="Times New Roman" w:hAnsi="Times New Roman"/>
                <w:sz w:val="24"/>
                <w:szCs w:val="24"/>
                <w:lang w:eastAsia="en-US"/>
              </w:rPr>
              <w:t>3</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spacing w:after="0" w:line="240" w:lineRule="auto"/>
              <w:jc w:val="center"/>
              <w:rPr>
                <w:rFonts w:ascii="Times New Roman" w:hAnsi="Times New Roman"/>
                <w:sz w:val="24"/>
                <w:szCs w:val="24"/>
                <w:lang w:eastAsia="en-US"/>
              </w:rPr>
            </w:pPr>
          </w:p>
        </w:tc>
        <w:tc>
          <w:tcPr>
            <w:tcW w:w="2126"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spacing w:after="0" w:line="240" w:lineRule="auto"/>
              <w:jc w:val="center"/>
              <w:rPr>
                <w:rFonts w:ascii="Times New Roman" w:hAnsi="Times New Roman"/>
                <w:sz w:val="24"/>
                <w:szCs w:val="24"/>
                <w:lang w:eastAsia="en-US"/>
              </w:rPr>
            </w:pPr>
            <w:r w:rsidRPr="00415BFF">
              <w:rPr>
                <w:rFonts w:ascii="Times New Roman" w:hAnsi="Times New Roman"/>
                <w:sz w:val="24"/>
                <w:szCs w:val="24"/>
              </w:rPr>
              <w:t>Беседа</w:t>
            </w:r>
          </w:p>
        </w:tc>
      </w:tr>
      <w:tr w:rsidR="00457E5A" w:rsidRPr="00415BFF" w:rsidTr="00457E5A">
        <w:trPr>
          <w:cantSplit/>
        </w:trPr>
        <w:tc>
          <w:tcPr>
            <w:tcW w:w="631"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both"/>
              <w:rPr>
                <w:rFonts w:ascii="Times New Roman" w:hAnsi="Times New Roman"/>
                <w:sz w:val="24"/>
                <w:szCs w:val="24"/>
                <w:lang w:eastAsia="en-US"/>
              </w:rPr>
            </w:pPr>
            <w:r w:rsidRPr="00415BFF">
              <w:rPr>
                <w:rFonts w:ascii="Times New Roman" w:hAnsi="Times New Roman"/>
                <w:sz w:val="24"/>
                <w:szCs w:val="24"/>
                <w:lang w:eastAsia="en-US"/>
              </w:rPr>
              <w:t>10.2</w:t>
            </w:r>
          </w:p>
        </w:tc>
        <w:tc>
          <w:tcPr>
            <w:tcW w:w="4537"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both"/>
              <w:rPr>
                <w:rFonts w:ascii="Times New Roman" w:hAnsi="Times New Roman"/>
                <w:sz w:val="24"/>
                <w:szCs w:val="24"/>
                <w:lang w:eastAsia="en-US"/>
              </w:rPr>
            </w:pPr>
            <w:r w:rsidRPr="00415BFF">
              <w:rPr>
                <w:rFonts w:ascii="Times New Roman" w:hAnsi="Times New Roman"/>
                <w:sz w:val="24"/>
                <w:szCs w:val="24"/>
                <w:lang w:eastAsia="en-US"/>
              </w:rPr>
              <w:t xml:space="preserve">Лепка сосудов методом закрутки и выборки </w:t>
            </w:r>
          </w:p>
        </w:tc>
        <w:tc>
          <w:tcPr>
            <w:tcW w:w="1276"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center"/>
              <w:rPr>
                <w:rFonts w:ascii="Times New Roman" w:hAnsi="Times New Roman"/>
                <w:sz w:val="24"/>
                <w:szCs w:val="24"/>
                <w:lang w:eastAsia="en-US"/>
              </w:rPr>
            </w:pPr>
            <w:r w:rsidRPr="00415BFF">
              <w:rPr>
                <w:rFonts w:ascii="Times New Roman" w:hAnsi="Times New Roman"/>
                <w:sz w:val="24"/>
                <w:szCs w:val="24"/>
                <w:lang w:eastAsia="en-US"/>
              </w:rPr>
              <w:t>12</w:t>
            </w:r>
          </w:p>
        </w:tc>
        <w:tc>
          <w:tcPr>
            <w:tcW w:w="850"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center"/>
              <w:rPr>
                <w:rFonts w:ascii="Times New Roman" w:hAnsi="Times New Roman"/>
                <w:sz w:val="24"/>
                <w:szCs w:val="24"/>
                <w:lang w:eastAsia="en-US"/>
              </w:rPr>
            </w:pPr>
            <w:r w:rsidRPr="00415BFF">
              <w:rPr>
                <w:rFonts w:ascii="Times New Roman" w:hAnsi="Times New Roman"/>
                <w:sz w:val="24"/>
                <w:szCs w:val="24"/>
                <w:lang w:eastAsia="en-US"/>
              </w:rPr>
              <w:t>3</w:t>
            </w:r>
          </w:p>
        </w:tc>
        <w:tc>
          <w:tcPr>
            <w:tcW w:w="1134"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center"/>
              <w:rPr>
                <w:rFonts w:ascii="Times New Roman" w:hAnsi="Times New Roman"/>
                <w:sz w:val="24"/>
                <w:szCs w:val="24"/>
                <w:lang w:eastAsia="en-US"/>
              </w:rPr>
            </w:pPr>
            <w:r w:rsidRPr="00415BFF">
              <w:rPr>
                <w:rFonts w:ascii="Times New Roman" w:hAnsi="Times New Roman"/>
                <w:sz w:val="24"/>
                <w:szCs w:val="24"/>
                <w:lang w:eastAsia="en-US"/>
              </w:rPr>
              <w:t>9</w:t>
            </w:r>
          </w:p>
        </w:tc>
        <w:tc>
          <w:tcPr>
            <w:tcW w:w="2126"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 xml:space="preserve">Беседа </w:t>
            </w:r>
          </w:p>
          <w:p w:rsidR="00457E5A" w:rsidRPr="00415BFF" w:rsidRDefault="00457E5A" w:rsidP="00457E5A">
            <w:pPr>
              <w:spacing w:after="0" w:line="240" w:lineRule="auto"/>
              <w:jc w:val="center"/>
              <w:rPr>
                <w:rFonts w:ascii="Times New Roman" w:hAnsi="Times New Roman"/>
                <w:sz w:val="24"/>
                <w:szCs w:val="24"/>
                <w:lang w:eastAsia="en-US"/>
              </w:rPr>
            </w:pPr>
            <w:r w:rsidRPr="00415BFF">
              <w:rPr>
                <w:rFonts w:ascii="Times New Roman" w:hAnsi="Times New Roman"/>
                <w:sz w:val="24"/>
                <w:szCs w:val="24"/>
              </w:rPr>
              <w:t>Педагогическое наблюдение</w:t>
            </w:r>
          </w:p>
        </w:tc>
      </w:tr>
      <w:tr w:rsidR="00457E5A" w:rsidRPr="00415BFF" w:rsidTr="00457E5A">
        <w:trPr>
          <w:cantSplit/>
        </w:trPr>
        <w:tc>
          <w:tcPr>
            <w:tcW w:w="631"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both"/>
              <w:rPr>
                <w:rFonts w:ascii="Times New Roman" w:hAnsi="Times New Roman"/>
                <w:sz w:val="24"/>
                <w:szCs w:val="24"/>
                <w:lang w:eastAsia="en-US"/>
              </w:rPr>
            </w:pPr>
            <w:r w:rsidRPr="00415BFF">
              <w:rPr>
                <w:rFonts w:ascii="Times New Roman" w:hAnsi="Times New Roman"/>
                <w:sz w:val="24"/>
                <w:szCs w:val="24"/>
                <w:lang w:eastAsia="en-US"/>
              </w:rPr>
              <w:t>10.3</w:t>
            </w:r>
          </w:p>
        </w:tc>
        <w:tc>
          <w:tcPr>
            <w:tcW w:w="4537"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both"/>
              <w:rPr>
                <w:rFonts w:ascii="Times New Roman" w:hAnsi="Times New Roman"/>
                <w:sz w:val="24"/>
                <w:szCs w:val="24"/>
                <w:lang w:eastAsia="en-US"/>
              </w:rPr>
            </w:pPr>
            <w:r w:rsidRPr="00415BFF">
              <w:rPr>
                <w:rFonts w:ascii="Times New Roman" w:hAnsi="Times New Roman"/>
                <w:sz w:val="24"/>
                <w:szCs w:val="24"/>
                <w:lang w:eastAsia="en-US"/>
              </w:rPr>
              <w:t>Лепка сосудов методом заворота пласта</w:t>
            </w:r>
          </w:p>
        </w:tc>
        <w:tc>
          <w:tcPr>
            <w:tcW w:w="1276"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center"/>
              <w:rPr>
                <w:rFonts w:ascii="Times New Roman" w:hAnsi="Times New Roman"/>
                <w:sz w:val="24"/>
                <w:szCs w:val="24"/>
                <w:lang w:eastAsia="en-US"/>
              </w:rPr>
            </w:pPr>
            <w:r w:rsidRPr="00415BFF">
              <w:rPr>
                <w:rFonts w:ascii="Times New Roman" w:hAnsi="Times New Roman"/>
                <w:sz w:val="24"/>
                <w:szCs w:val="24"/>
                <w:lang w:eastAsia="en-US"/>
              </w:rPr>
              <w:t>9</w:t>
            </w:r>
          </w:p>
        </w:tc>
        <w:tc>
          <w:tcPr>
            <w:tcW w:w="850"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center"/>
              <w:rPr>
                <w:rFonts w:ascii="Times New Roman" w:hAnsi="Times New Roman"/>
                <w:sz w:val="24"/>
                <w:szCs w:val="24"/>
                <w:lang w:eastAsia="en-US"/>
              </w:rPr>
            </w:pPr>
            <w:r w:rsidRPr="00415BFF">
              <w:rPr>
                <w:rFonts w:ascii="Times New Roman" w:hAnsi="Times New Roman"/>
                <w:sz w:val="24"/>
                <w:szCs w:val="24"/>
                <w:lang w:eastAsia="en-US"/>
              </w:rPr>
              <w:t>3</w:t>
            </w:r>
          </w:p>
        </w:tc>
        <w:tc>
          <w:tcPr>
            <w:tcW w:w="1134"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center"/>
              <w:rPr>
                <w:rFonts w:ascii="Times New Roman" w:hAnsi="Times New Roman"/>
                <w:sz w:val="24"/>
                <w:szCs w:val="24"/>
                <w:lang w:eastAsia="en-US"/>
              </w:rPr>
            </w:pPr>
            <w:r w:rsidRPr="00415BFF">
              <w:rPr>
                <w:rFonts w:ascii="Times New Roman" w:hAnsi="Times New Roman"/>
                <w:sz w:val="24"/>
                <w:szCs w:val="24"/>
                <w:lang w:eastAsia="en-US"/>
              </w:rPr>
              <w:t>6</w:t>
            </w:r>
          </w:p>
        </w:tc>
        <w:tc>
          <w:tcPr>
            <w:tcW w:w="2126"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 xml:space="preserve">Беседа </w:t>
            </w:r>
          </w:p>
          <w:p w:rsidR="00457E5A" w:rsidRPr="00415BFF" w:rsidRDefault="00457E5A" w:rsidP="00457E5A">
            <w:pPr>
              <w:spacing w:after="0" w:line="240" w:lineRule="auto"/>
              <w:jc w:val="center"/>
              <w:rPr>
                <w:rFonts w:ascii="Times New Roman" w:hAnsi="Times New Roman"/>
                <w:sz w:val="24"/>
                <w:szCs w:val="24"/>
                <w:lang w:eastAsia="en-US"/>
              </w:rPr>
            </w:pPr>
            <w:r w:rsidRPr="00415BFF">
              <w:rPr>
                <w:rFonts w:ascii="Times New Roman" w:hAnsi="Times New Roman"/>
                <w:sz w:val="24"/>
                <w:szCs w:val="24"/>
              </w:rPr>
              <w:t>Педагогическое наблюдение</w:t>
            </w:r>
          </w:p>
        </w:tc>
      </w:tr>
      <w:tr w:rsidR="00457E5A" w:rsidRPr="00415BFF" w:rsidTr="00457E5A">
        <w:trPr>
          <w:cantSplit/>
        </w:trPr>
        <w:tc>
          <w:tcPr>
            <w:tcW w:w="631"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both"/>
              <w:rPr>
                <w:rFonts w:ascii="Times New Roman" w:hAnsi="Times New Roman"/>
                <w:sz w:val="24"/>
                <w:szCs w:val="24"/>
                <w:lang w:eastAsia="en-US"/>
              </w:rPr>
            </w:pPr>
            <w:r w:rsidRPr="00415BFF">
              <w:rPr>
                <w:rFonts w:ascii="Times New Roman" w:hAnsi="Times New Roman"/>
                <w:sz w:val="24"/>
                <w:szCs w:val="24"/>
                <w:lang w:eastAsia="en-US"/>
              </w:rPr>
              <w:t>10.4</w:t>
            </w:r>
          </w:p>
        </w:tc>
        <w:tc>
          <w:tcPr>
            <w:tcW w:w="4537"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both"/>
              <w:rPr>
                <w:rFonts w:ascii="Times New Roman" w:hAnsi="Times New Roman"/>
                <w:sz w:val="24"/>
                <w:szCs w:val="24"/>
                <w:lang w:eastAsia="en-US"/>
              </w:rPr>
            </w:pPr>
            <w:r w:rsidRPr="00415BFF">
              <w:rPr>
                <w:rFonts w:ascii="Times New Roman" w:hAnsi="Times New Roman"/>
                <w:sz w:val="24"/>
                <w:szCs w:val="24"/>
                <w:lang w:eastAsia="en-US"/>
              </w:rPr>
              <w:t>Отделка работ (лощение и роспись)</w:t>
            </w:r>
          </w:p>
        </w:tc>
        <w:tc>
          <w:tcPr>
            <w:tcW w:w="1276"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center"/>
              <w:rPr>
                <w:rFonts w:ascii="Times New Roman" w:hAnsi="Times New Roman"/>
                <w:sz w:val="24"/>
                <w:szCs w:val="24"/>
                <w:lang w:eastAsia="en-US"/>
              </w:rPr>
            </w:pPr>
            <w:r w:rsidRPr="00415BFF">
              <w:rPr>
                <w:rFonts w:ascii="Times New Roman" w:hAnsi="Times New Roman"/>
                <w:sz w:val="24"/>
                <w:szCs w:val="24"/>
                <w:lang w:eastAsia="en-US"/>
              </w:rPr>
              <w:t>6</w:t>
            </w:r>
          </w:p>
        </w:tc>
        <w:tc>
          <w:tcPr>
            <w:tcW w:w="850"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center"/>
              <w:rPr>
                <w:rFonts w:ascii="Times New Roman" w:hAnsi="Times New Roman"/>
                <w:sz w:val="24"/>
                <w:szCs w:val="24"/>
                <w:lang w:eastAsia="en-US"/>
              </w:rPr>
            </w:pPr>
            <w:r w:rsidRPr="00415BFF">
              <w:rPr>
                <w:rFonts w:ascii="Times New Roman" w:hAnsi="Times New Roman"/>
                <w:sz w:val="24"/>
                <w:szCs w:val="24"/>
                <w:lang w:eastAsia="en-US"/>
              </w:rPr>
              <w:t>3</w:t>
            </w:r>
          </w:p>
        </w:tc>
        <w:tc>
          <w:tcPr>
            <w:tcW w:w="1134"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center"/>
              <w:rPr>
                <w:rFonts w:ascii="Times New Roman" w:hAnsi="Times New Roman"/>
                <w:sz w:val="24"/>
                <w:szCs w:val="24"/>
                <w:lang w:eastAsia="en-US"/>
              </w:rPr>
            </w:pPr>
            <w:r w:rsidRPr="00415BFF">
              <w:rPr>
                <w:rFonts w:ascii="Times New Roman" w:hAnsi="Times New Roman"/>
                <w:sz w:val="24"/>
                <w:szCs w:val="24"/>
                <w:lang w:eastAsia="en-US"/>
              </w:rPr>
              <w:t>3</w:t>
            </w:r>
          </w:p>
        </w:tc>
        <w:tc>
          <w:tcPr>
            <w:tcW w:w="2126"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 xml:space="preserve">Беседа </w:t>
            </w:r>
          </w:p>
          <w:p w:rsidR="00457E5A" w:rsidRPr="00415BFF" w:rsidRDefault="00457E5A" w:rsidP="00457E5A">
            <w:pPr>
              <w:spacing w:after="0" w:line="240" w:lineRule="auto"/>
              <w:jc w:val="center"/>
              <w:rPr>
                <w:rFonts w:ascii="Times New Roman" w:hAnsi="Times New Roman"/>
                <w:sz w:val="24"/>
                <w:szCs w:val="24"/>
                <w:lang w:eastAsia="en-US"/>
              </w:rPr>
            </w:pPr>
            <w:r w:rsidRPr="00415BFF">
              <w:rPr>
                <w:rFonts w:ascii="Times New Roman" w:hAnsi="Times New Roman"/>
                <w:sz w:val="24"/>
                <w:szCs w:val="24"/>
              </w:rPr>
              <w:t>Педагогическое наблюдение</w:t>
            </w:r>
          </w:p>
        </w:tc>
      </w:tr>
      <w:tr w:rsidR="00457E5A" w:rsidRPr="00415BFF" w:rsidTr="00457E5A">
        <w:trPr>
          <w:cantSplit/>
        </w:trPr>
        <w:tc>
          <w:tcPr>
            <w:tcW w:w="631"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both"/>
              <w:rPr>
                <w:rFonts w:ascii="Times New Roman" w:hAnsi="Times New Roman"/>
                <w:b/>
                <w:sz w:val="24"/>
                <w:szCs w:val="24"/>
                <w:lang w:eastAsia="en-US"/>
              </w:rPr>
            </w:pPr>
            <w:r w:rsidRPr="00415BFF">
              <w:rPr>
                <w:rFonts w:ascii="Times New Roman" w:hAnsi="Times New Roman"/>
                <w:b/>
                <w:sz w:val="24"/>
                <w:szCs w:val="24"/>
                <w:lang w:eastAsia="en-US"/>
              </w:rPr>
              <w:t>11</w:t>
            </w:r>
          </w:p>
        </w:tc>
        <w:tc>
          <w:tcPr>
            <w:tcW w:w="7797" w:type="dxa"/>
            <w:gridSpan w:val="4"/>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both"/>
              <w:rPr>
                <w:rFonts w:ascii="Times New Roman" w:hAnsi="Times New Roman"/>
                <w:sz w:val="24"/>
                <w:szCs w:val="24"/>
                <w:lang w:eastAsia="en-US"/>
              </w:rPr>
            </w:pPr>
            <w:r w:rsidRPr="00415BFF">
              <w:rPr>
                <w:rFonts w:ascii="Times New Roman" w:hAnsi="Times New Roman"/>
                <w:b/>
                <w:sz w:val="24"/>
                <w:szCs w:val="24"/>
                <w:lang w:eastAsia="en-US"/>
              </w:rPr>
              <w:t>Методы вырубки – 18 часов</w:t>
            </w:r>
          </w:p>
        </w:tc>
        <w:tc>
          <w:tcPr>
            <w:tcW w:w="2126"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spacing w:after="0" w:line="240" w:lineRule="auto"/>
              <w:jc w:val="both"/>
              <w:rPr>
                <w:rFonts w:ascii="Times New Roman" w:hAnsi="Times New Roman"/>
                <w:b/>
                <w:sz w:val="24"/>
                <w:szCs w:val="24"/>
                <w:lang w:eastAsia="en-US"/>
              </w:rPr>
            </w:pPr>
          </w:p>
        </w:tc>
      </w:tr>
      <w:tr w:rsidR="00457E5A" w:rsidRPr="00415BFF" w:rsidTr="00457E5A">
        <w:trPr>
          <w:cantSplit/>
        </w:trPr>
        <w:tc>
          <w:tcPr>
            <w:tcW w:w="631"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both"/>
              <w:rPr>
                <w:rFonts w:ascii="Times New Roman" w:hAnsi="Times New Roman"/>
                <w:sz w:val="24"/>
                <w:szCs w:val="24"/>
                <w:lang w:eastAsia="en-US"/>
              </w:rPr>
            </w:pPr>
            <w:r w:rsidRPr="00415BFF">
              <w:rPr>
                <w:rFonts w:ascii="Times New Roman" w:hAnsi="Times New Roman"/>
                <w:sz w:val="24"/>
                <w:szCs w:val="24"/>
                <w:lang w:eastAsia="en-US"/>
              </w:rPr>
              <w:t>11.1</w:t>
            </w:r>
          </w:p>
        </w:tc>
        <w:tc>
          <w:tcPr>
            <w:tcW w:w="4537"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both"/>
              <w:rPr>
                <w:rFonts w:ascii="Times New Roman" w:hAnsi="Times New Roman"/>
                <w:sz w:val="24"/>
                <w:szCs w:val="24"/>
                <w:lang w:eastAsia="en-US"/>
              </w:rPr>
            </w:pPr>
            <w:r w:rsidRPr="00415BFF">
              <w:rPr>
                <w:rFonts w:ascii="Times New Roman" w:hAnsi="Times New Roman"/>
                <w:sz w:val="24"/>
                <w:szCs w:val="24"/>
                <w:lang w:eastAsia="en-US"/>
              </w:rPr>
              <w:t>Изготовление «Домика гнома»</w:t>
            </w:r>
          </w:p>
        </w:tc>
        <w:tc>
          <w:tcPr>
            <w:tcW w:w="1276"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center"/>
              <w:rPr>
                <w:rFonts w:ascii="Times New Roman" w:hAnsi="Times New Roman"/>
                <w:sz w:val="24"/>
                <w:szCs w:val="24"/>
                <w:lang w:eastAsia="en-US"/>
              </w:rPr>
            </w:pPr>
            <w:r w:rsidRPr="00415BFF">
              <w:rPr>
                <w:rFonts w:ascii="Times New Roman" w:hAnsi="Times New Roman"/>
                <w:sz w:val="24"/>
                <w:szCs w:val="24"/>
                <w:lang w:eastAsia="en-US"/>
              </w:rPr>
              <w:t>12</w:t>
            </w:r>
          </w:p>
        </w:tc>
        <w:tc>
          <w:tcPr>
            <w:tcW w:w="850"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center"/>
              <w:rPr>
                <w:rFonts w:ascii="Times New Roman" w:hAnsi="Times New Roman"/>
                <w:sz w:val="24"/>
                <w:szCs w:val="24"/>
                <w:lang w:eastAsia="en-US"/>
              </w:rPr>
            </w:pPr>
            <w:r w:rsidRPr="00415BFF">
              <w:rPr>
                <w:rFonts w:ascii="Times New Roman" w:hAnsi="Times New Roman"/>
                <w:sz w:val="24"/>
                <w:szCs w:val="24"/>
                <w:lang w:eastAsia="en-US"/>
              </w:rPr>
              <w:t>3</w:t>
            </w:r>
          </w:p>
        </w:tc>
        <w:tc>
          <w:tcPr>
            <w:tcW w:w="1134"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center"/>
              <w:rPr>
                <w:rFonts w:ascii="Times New Roman" w:hAnsi="Times New Roman"/>
                <w:sz w:val="24"/>
                <w:szCs w:val="24"/>
                <w:lang w:eastAsia="en-US"/>
              </w:rPr>
            </w:pPr>
            <w:r w:rsidRPr="00415BFF">
              <w:rPr>
                <w:rFonts w:ascii="Times New Roman" w:hAnsi="Times New Roman"/>
                <w:sz w:val="24"/>
                <w:szCs w:val="24"/>
                <w:lang w:eastAsia="en-US"/>
              </w:rPr>
              <w:t>9</w:t>
            </w:r>
          </w:p>
        </w:tc>
        <w:tc>
          <w:tcPr>
            <w:tcW w:w="2126"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spacing w:after="0" w:line="240" w:lineRule="auto"/>
              <w:jc w:val="center"/>
              <w:rPr>
                <w:rFonts w:ascii="Times New Roman" w:hAnsi="Times New Roman"/>
                <w:sz w:val="24"/>
                <w:szCs w:val="24"/>
                <w:lang w:eastAsia="en-US"/>
              </w:rPr>
            </w:pPr>
            <w:r w:rsidRPr="00415BFF">
              <w:rPr>
                <w:rFonts w:ascii="Times New Roman" w:hAnsi="Times New Roman"/>
                <w:sz w:val="24"/>
                <w:szCs w:val="24"/>
              </w:rPr>
              <w:t>Педагогическое наблюдение</w:t>
            </w:r>
          </w:p>
        </w:tc>
      </w:tr>
      <w:tr w:rsidR="00457E5A" w:rsidRPr="00415BFF" w:rsidTr="00457E5A">
        <w:trPr>
          <w:cantSplit/>
        </w:trPr>
        <w:tc>
          <w:tcPr>
            <w:tcW w:w="631"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both"/>
              <w:rPr>
                <w:rFonts w:ascii="Times New Roman" w:hAnsi="Times New Roman"/>
                <w:sz w:val="24"/>
                <w:szCs w:val="24"/>
                <w:lang w:eastAsia="en-US"/>
              </w:rPr>
            </w:pPr>
            <w:r w:rsidRPr="00415BFF">
              <w:rPr>
                <w:rFonts w:ascii="Times New Roman" w:hAnsi="Times New Roman"/>
                <w:sz w:val="24"/>
                <w:szCs w:val="24"/>
                <w:lang w:eastAsia="en-US"/>
              </w:rPr>
              <w:t>11.2</w:t>
            </w:r>
          </w:p>
        </w:tc>
        <w:tc>
          <w:tcPr>
            <w:tcW w:w="4537"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both"/>
              <w:rPr>
                <w:rFonts w:ascii="Times New Roman" w:hAnsi="Times New Roman"/>
                <w:sz w:val="24"/>
                <w:szCs w:val="24"/>
                <w:lang w:eastAsia="en-US"/>
              </w:rPr>
            </w:pPr>
            <w:r w:rsidRPr="00415BFF">
              <w:rPr>
                <w:rFonts w:ascii="Times New Roman" w:hAnsi="Times New Roman"/>
                <w:sz w:val="24"/>
                <w:szCs w:val="24"/>
                <w:lang w:eastAsia="en-US"/>
              </w:rPr>
              <w:t>Монтаж деталей</w:t>
            </w:r>
          </w:p>
        </w:tc>
        <w:tc>
          <w:tcPr>
            <w:tcW w:w="1276"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center"/>
              <w:rPr>
                <w:rFonts w:ascii="Times New Roman" w:hAnsi="Times New Roman"/>
                <w:sz w:val="24"/>
                <w:szCs w:val="24"/>
                <w:lang w:eastAsia="en-US"/>
              </w:rPr>
            </w:pPr>
            <w:r w:rsidRPr="00415BFF">
              <w:rPr>
                <w:rFonts w:ascii="Times New Roman" w:hAnsi="Times New Roman"/>
                <w:sz w:val="24"/>
                <w:szCs w:val="24"/>
                <w:lang w:eastAsia="en-US"/>
              </w:rPr>
              <w:t>3</w:t>
            </w:r>
          </w:p>
        </w:tc>
        <w:tc>
          <w:tcPr>
            <w:tcW w:w="850"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spacing w:after="0" w:line="240" w:lineRule="auto"/>
              <w:jc w:val="center"/>
              <w:rPr>
                <w:rFonts w:ascii="Times New Roman" w:hAnsi="Times New Roman"/>
                <w:sz w:val="24"/>
                <w:szCs w:val="24"/>
                <w:lang w:eastAsia="en-US"/>
              </w:rPr>
            </w:pPr>
          </w:p>
        </w:tc>
        <w:tc>
          <w:tcPr>
            <w:tcW w:w="1134"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center"/>
              <w:rPr>
                <w:rFonts w:ascii="Times New Roman" w:hAnsi="Times New Roman"/>
                <w:sz w:val="24"/>
                <w:szCs w:val="24"/>
                <w:lang w:eastAsia="en-US"/>
              </w:rPr>
            </w:pPr>
            <w:r w:rsidRPr="00415BFF">
              <w:rPr>
                <w:rFonts w:ascii="Times New Roman" w:hAnsi="Times New Roman"/>
                <w:sz w:val="24"/>
                <w:szCs w:val="24"/>
                <w:lang w:eastAsia="en-US"/>
              </w:rPr>
              <w:t>3</w:t>
            </w:r>
          </w:p>
        </w:tc>
        <w:tc>
          <w:tcPr>
            <w:tcW w:w="2126"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spacing w:after="0" w:line="240" w:lineRule="auto"/>
              <w:jc w:val="center"/>
              <w:rPr>
                <w:rFonts w:ascii="Times New Roman" w:hAnsi="Times New Roman"/>
                <w:sz w:val="24"/>
                <w:szCs w:val="24"/>
                <w:lang w:eastAsia="en-US"/>
              </w:rPr>
            </w:pPr>
            <w:r w:rsidRPr="00415BFF">
              <w:rPr>
                <w:rFonts w:ascii="Times New Roman" w:hAnsi="Times New Roman"/>
                <w:sz w:val="24"/>
                <w:szCs w:val="24"/>
              </w:rPr>
              <w:t>Педагогическое наблюдение</w:t>
            </w:r>
          </w:p>
        </w:tc>
      </w:tr>
      <w:tr w:rsidR="00457E5A" w:rsidRPr="00415BFF" w:rsidTr="00457E5A">
        <w:trPr>
          <w:cantSplit/>
        </w:trPr>
        <w:tc>
          <w:tcPr>
            <w:tcW w:w="631"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both"/>
              <w:rPr>
                <w:rFonts w:ascii="Times New Roman" w:hAnsi="Times New Roman"/>
                <w:sz w:val="24"/>
                <w:szCs w:val="24"/>
                <w:lang w:eastAsia="en-US"/>
              </w:rPr>
            </w:pPr>
            <w:r w:rsidRPr="00415BFF">
              <w:rPr>
                <w:rFonts w:ascii="Times New Roman" w:hAnsi="Times New Roman"/>
                <w:sz w:val="24"/>
                <w:szCs w:val="24"/>
                <w:lang w:eastAsia="en-US"/>
              </w:rPr>
              <w:t>11.3</w:t>
            </w:r>
          </w:p>
        </w:tc>
        <w:tc>
          <w:tcPr>
            <w:tcW w:w="4537"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both"/>
              <w:rPr>
                <w:rFonts w:ascii="Times New Roman" w:hAnsi="Times New Roman"/>
                <w:sz w:val="24"/>
                <w:szCs w:val="24"/>
                <w:lang w:eastAsia="en-US"/>
              </w:rPr>
            </w:pPr>
            <w:r w:rsidRPr="00415BFF">
              <w:rPr>
                <w:rFonts w:ascii="Times New Roman" w:hAnsi="Times New Roman"/>
                <w:sz w:val="24"/>
                <w:szCs w:val="24"/>
                <w:lang w:eastAsia="en-US"/>
              </w:rPr>
              <w:t xml:space="preserve">Роспись </w:t>
            </w:r>
          </w:p>
        </w:tc>
        <w:tc>
          <w:tcPr>
            <w:tcW w:w="1276"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center"/>
              <w:rPr>
                <w:rFonts w:ascii="Times New Roman" w:hAnsi="Times New Roman"/>
                <w:sz w:val="24"/>
                <w:szCs w:val="24"/>
                <w:lang w:eastAsia="en-US"/>
              </w:rPr>
            </w:pPr>
            <w:r w:rsidRPr="00415BFF">
              <w:rPr>
                <w:rFonts w:ascii="Times New Roman" w:hAnsi="Times New Roman"/>
                <w:sz w:val="24"/>
                <w:szCs w:val="24"/>
                <w:lang w:eastAsia="en-US"/>
              </w:rPr>
              <w:t>3</w:t>
            </w:r>
          </w:p>
        </w:tc>
        <w:tc>
          <w:tcPr>
            <w:tcW w:w="850"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center"/>
              <w:rPr>
                <w:rFonts w:ascii="Times New Roman" w:hAnsi="Times New Roman"/>
                <w:sz w:val="24"/>
                <w:szCs w:val="24"/>
                <w:lang w:eastAsia="en-US"/>
              </w:rPr>
            </w:pPr>
            <w:r w:rsidRPr="00415BFF">
              <w:rPr>
                <w:rFonts w:ascii="Times New Roman" w:hAnsi="Times New Roman"/>
                <w:sz w:val="24"/>
                <w:szCs w:val="24"/>
                <w:lang w:eastAsia="en-US"/>
              </w:rPr>
              <w:t>1</w:t>
            </w:r>
          </w:p>
        </w:tc>
        <w:tc>
          <w:tcPr>
            <w:tcW w:w="1134"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center"/>
              <w:rPr>
                <w:rFonts w:ascii="Times New Roman" w:hAnsi="Times New Roman"/>
                <w:sz w:val="24"/>
                <w:szCs w:val="24"/>
                <w:lang w:eastAsia="en-US"/>
              </w:rPr>
            </w:pPr>
            <w:r w:rsidRPr="00415BFF">
              <w:rPr>
                <w:rFonts w:ascii="Times New Roman" w:hAnsi="Times New Roman"/>
                <w:sz w:val="24"/>
                <w:szCs w:val="24"/>
                <w:lang w:eastAsia="en-US"/>
              </w:rPr>
              <w:t>2</w:t>
            </w:r>
          </w:p>
        </w:tc>
        <w:tc>
          <w:tcPr>
            <w:tcW w:w="2126"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spacing w:after="0" w:line="240" w:lineRule="auto"/>
              <w:jc w:val="center"/>
              <w:rPr>
                <w:rFonts w:ascii="Times New Roman" w:hAnsi="Times New Roman"/>
                <w:sz w:val="24"/>
                <w:szCs w:val="24"/>
                <w:lang w:eastAsia="en-US"/>
              </w:rPr>
            </w:pPr>
            <w:r w:rsidRPr="00415BFF">
              <w:rPr>
                <w:rFonts w:ascii="Times New Roman" w:hAnsi="Times New Roman"/>
                <w:sz w:val="24"/>
                <w:szCs w:val="24"/>
              </w:rPr>
              <w:t>Итоговый контроль (практическая работа, творческий отчет)</w:t>
            </w:r>
          </w:p>
        </w:tc>
      </w:tr>
      <w:tr w:rsidR="00457E5A" w:rsidRPr="00415BFF" w:rsidTr="00457E5A">
        <w:trPr>
          <w:cantSplit/>
        </w:trPr>
        <w:tc>
          <w:tcPr>
            <w:tcW w:w="63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spacing w:after="0" w:line="240" w:lineRule="auto"/>
              <w:jc w:val="both"/>
              <w:rPr>
                <w:rFonts w:ascii="Times New Roman" w:hAnsi="Times New Roman"/>
                <w:sz w:val="24"/>
                <w:szCs w:val="24"/>
                <w:lang w:eastAsia="en-US"/>
              </w:rPr>
            </w:pPr>
            <w:r w:rsidRPr="00415BFF">
              <w:rPr>
                <w:rFonts w:ascii="Times New Roman" w:hAnsi="Times New Roman"/>
                <w:sz w:val="24"/>
                <w:szCs w:val="24"/>
                <w:lang w:eastAsia="en-US"/>
              </w:rPr>
              <w:lastRenderedPageBreak/>
              <w:t>12</w:t>
            </w:r>
          </w:p>
        </w:tc>
        <w:tc>
          <w:tcPr>
            <w:tcW w:w="4537"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spacing w:after="0" w:line="240" w:lineRule="auto"/>
              <w:rPr>
                <w:rFonts w:ascii="Times New Roman" w:hAnsi="Times New Roman"/>
                <w:b/>
                <w:sz w:val="24"/>
                <w:szCs w:val="24"/>
                <w:lang w:eastAsia="en-US"/>
              </w:rPr>
            </w:pPr>
            <w:r w:rsidRPr="00415BFF">
              <w:rPr>
                <w:rFonts w:ascii="Times New Roman" w:hAnsi="Times New Roman"/>
                <w:b/>
                <w:sz w:val="24"/>
                <w:szCs w:val="24"/>
                <w:lang w:eastAsia="en-US"/>
              </w:rPr>
              <w:t xml:space="preserve">Изготовление игрушек-сувениров к праздникам (эскизная работа, лепка, роспись) – 15 часов </w:t>
            </w:r>
          </w:p>
        </w:tc>
        <w:tc>
          <w:tcPr>
            <w:tcW w:w="1276"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spacing w:after="0" w:line="240" w:lineRule="auto"/>
              <w:jc w:val="center"/>
              <w:rPr>
                <w:rFonts w:ascii="Times New Roman" w:hAnsi="Times New Roman"/>
                <w:b/>
                <w:sz w:val="24"/>
                <w:szCs w:val="24"/>
                <w:lang w:eastAsia="en-US"/>
              </w:rPr>
            </w:pPr>
            <w:r w:rsidRPr="00415BFF">
              <w:rPr>
                <w:rFonts w:ascii="Times New Roman" w:hAnsi="Times New Roman"/>
                <w:b/>
                <w:sz w:val="24"/>
                <w:szCs w:val="24"/>
                <w:lang w:eastAsia="en-US"/>
              </w:rPr>
              <w:t>15</w:t>
            </w:r>
          </w:p>
        </w:tc>
        <w:tc>
          <w:tcPr>
            <w:tcW w:w="850"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spacing w:after="0" w:line="240" w:lineRule="auto"/>
              <w:jc w:val="center"/>
              <w:rPr>
                <w:rFonts w:ascii="Times New Roman" w:hAnsi="Times New Roman"/>
                <w:b/>
                <w:sz w:val="24"/>
                <w:szCs w:val="24"/>
                <w:lang w:eastAsia="en-US"/>
              </w:rPr>
            </w:pPr>
            <w:r w:rsidRPr="00415BFF">
              <w:rPr>
                <w:rFonts w:ascii="Times New Roman" w:hAnsi="Times New Roman"/>
                <w:b/>
                <w:sz w:val="24"/>
                <w:szCs w:val="24"/>
                <w:lang w:eastAsia="en-US"/>
              </w:rPr>
              <w:t>6</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spacing w:after="0" w:line="240" w:lineRule="auto"/>
              <w:jc w:val="center"/>
              <w:rPr>
                <w:rFonts w:ascii="Times New Roman" w:hAnsi="Times New Roman"/>
                <w:b/>
                <w:sz w:val="24"/>
                <w:szCs w:val="24"/>
                <w:lang w:eastAsia="en-US"/>
              </w:rPr>
            </w:pPr>
            <w:r w:rsidRPr="00415BFF">
              <w:rPr>
                <w:rFonts w:ascii="Times New Roman" w:hAnsi="Times New Roman"/>
                <w:b/>
                <w:sz w:val="24"/>
                <w:szCs w:val="24"/>
                <w:lang w:eastAsia="en-US"/>
              </w:rPr>
              <w:t>9</w:t>
            </w:r>
          </w:p>
        </w:tc>
        <w:tc>
          <w:tcPr>
            <w:tcW w:w="2126"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spacing w:after="0" w:line="240" w:lineRule="auto"/>
              <w:jc w:val="center"/>
              <w:rPr>
                <w:rFonts w:ascii="Times New Roman" w:hAnsi="Times New Roman"/>
                <w:sz w:val="24"/>
                <w:szCs w:val="24"/>
              </w:rPr>
            </w:pPr>
            <w:r w:rsidRPr="00415BFF">
              <w:rPr>
                <w:rFonts w:ascii="Times New Roman" w:hAnsi="Times New Roman"/>
                <w:sz w:val="24"/>
                <w:szCs w:val="24"/>
              </w:rPr>
              <w:t>Педагогическое наблюдение, практическая работа, творческий отчет</w:t>
            </w:r>
          </w:p>
        </w:tc>
      </w:tr>
      <w:tr w:rsidR="00457E5A" w:rsidRPr="00415BFF" w:rsidTr="00457E5A">
        <w:trPr>
          <w:cantSplit/>
          <w:trHeight w:val="381"/>
        </w:trPr>
        <w:tc>
          <w:tcPr>
            <w:tcW w:w="631"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both"/>
              <w:rPr>
                <w:rFonts w:ascii="Times New Roman" w:hAnsi="Times New Roman"/>
                <w:b/>
                <w:sz w:val="24"/>
                <w:szCs w:val="24"/>
                <w:lang w:eastAsia="en-US"/>
              </w:rPr>
            </w:pPr>
            <w:r w:rsidRPr="00415BFF">
              <w:rPr>
                <w:rFonts w:ascii="Times New Roman" w:hAnsi="Times New Roman"/>
                <w:b/>
                <w:sz w:val="24"/>
                <w:szCs w:val="24"/>
                <w:lang w:eastAsia="en-US"/>
              </w:rPr>
              <w:t>13</w:t>
            </w:r>
          </w:p>
        </w:tc>
        <w:tc>
          <w:tcPr>
            <w:tcW w:w="7797" w:type="dxa"/>
            <w:gridSpan w:val="4"/>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both"/>
              <w:rPr>
                <w:rFonts w:ascii="Times New Roman" w:hAnsi="Times New Roman"/>
                <w:b/>
                <w:sz w:val="24"/>
                <w:szCs w:val="24"/>
                <w:lang w:eastAsia="en-US"/>
              </w:rPr>
            </w:pPr>
            <w:r w:rsidRPr="00415BFF">
              <w:rPr>
                <w:rFonts w:ascii="Times New Roman" w:hAnsi="Times New Roman"/>
                <w:b/>
                <w:sz w:val="24"/>
                <w:szCs w:val="24"/>
                <w:lang w:eastAsia="en-US"/>
              </w:rPr>
              <w:t>Выставки и экскурсии – 18 часов</w:t>
            </w:r>
          </w:p>
        </w:tc>
        <w:tc>
          <w:tcPr>
            <w:tcW w:w="2126"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spacing w:after="0" w:line="240" w:lineRule="auto"/>
              <w:jc w:val="both"/>
              <w:rPr>
                <w:rFonts w:ascii="Times New Roman" w:hAnsi="Times New Roman"/>
                <w:b/>
                <w:sz w:val="24"/>
                <w:szCs w:val="24"/>
                <w:lang w:eastAsia="en-US"/>
              </w:rPr>
            </w:pPr>
          </w:p>
        </w:tc>
      </w:tr>
      <w:tr w:rsidR="00457E5A" w:rsidRPr="00415BFF" w:rsidTr="00457E5A">
        <w:trPr>
          <w:cantSplit/>
        </w:trPr>
        <w:tc>
          <w:tcPr>
            <w:tcW w:w="631"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both"/>
              <w:rPr>
                <w:rFonts w:ascii="Times New Roman" w:hAnsi="Times New Roman"/>
                <w:sz w:val="24"/>
                <w:szCs w:val="24"/>
                <w:lang w:eastAsia="en-US"/>
              </w:rPr>
            </w:pPr>
            <w:r w:rsidRPr="00415BFF">
              <w:rPr>
                <w:rFonts w:ascii="Times New Roman" w:hAnsi="Times New Roman"/>
                <w:sz w:val="24"/>
                <w:szCs w:val="24"/>
                <w:lang w:eastAsia="en-US"/>
              </w:rPr>
              <w:t>13.1</w:t>
            </w:r>
          </w:p>
        </w:tc>
        <w:tc>
          <w:tcPr>
            <w:tcW w:w="4537"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both"/>
              <w:rPr>
                <w:rFonts w:ascii="Times New Roman" w:hAnsi="Times New Roman"/>
                <w:sz w:val="24"/>
                <w:szCs w:val="24"/>
                <w:lang w:eastAsia="en-US"/>
              </w:rPr>
            </w:pPr>
            <w:r w:rsidRPr="00415BFF">
              <w:rPr>
                <w:rFonts w:ascii="Times New Roman" w:hAnsi="Times New Roman"/>
                <w:sz w:val="24"/>
                <w:szCs w:val="24"/>
                <w:lang w:eastAsia="en-US"/>
              </w:rPr>
              <w:t>Подготовка и проведение тематических выставок, мастер-классов</w:t>
            </w:r>
          </w:p>
        </w:tc>
        <w:tc>
          <w:tcPr>
            <w:tcW w:w="1276"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center"/>
              <w:rPr>
                <w:rFonts w:ascii="Times New Roman" w:hAnsi="Times New Roman"/>
                <w:sz w:val="24"/>
                <w:szCs w:val="24"/>
                <w:lang w:eastAsia="en-US"/>
              </w:rPr>
            </w:pPr>
            <w:r w:rsidRPr="00415BFF">
              <w:rPr>
                <w:rFonts w:ascii="Times New Roman" w:hAnsi="Times New Roman"/>
                <w:sz w:val="24"/>
                <w:szCs w:val="24"/>
                <w:lang w:eastAsia="en-US"/>
              </w:rPr>
              <w:t>12</w:t>
            </w:r>
          </w:p>
        </w:tc>
        <w:tc>
          <w:tcPr>
            <w:tcW w:w="850"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spacing w:after="0" w:line="240" w:lineRule="auto"/>
              <w:jc w:val="center"/>
              <w:rPr>
                <w:rFonts w:ascii="Times New Roman" w:hAnsi="Times New Roman"/>
                <w:sz w:val="24"/>
                <w:szCs w:val="24"/>
                <w:lang w:eastAsia="en-US"/>
              </w:rPr>
            </w:pPr>
          </w:p>
        </w:tc>
        <w:tc>
          <w:tcPr>
            <w:tcW w:w="1134"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center"/>
              <w:rPr>
                <w:rFonts w:ascii="Times New Roman" w:hAnsi="Times New Roman"/>
                <w:sz w:val="24"/>
                <w:szCs w:val="24"/>
                <w:lang w:eastAsia="en-US"/>
              </w:rPr>
            </w:pPr>
            <w:r w:rsidRPr="00415BFF">
              <w:rPr>
                <w:rFonts w:ascii="Times New Roman" w:hAnsi="Times New Roman"/>
                <w:sz w:val="24"/>
                <w:szCs w:val="24"/>
                <w:lang w:eastAsia="en-US"/>
              </w:rPr>
              <w:t>12</w:t>
            </w:r>
          </w:p>
        </w:tc>
        <w:tc>
          <w:tcPr>
            <w:tcW w:w="2126"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457E5A">
        <w:trPr>
          <w:cantSplit/>
        </w:trPr>
        <w:tc>
          <w:tcPr>
            <w:tcW w:w="631"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both"/>
              <w:rPr>
                <w:rFonts w:ascii="Times New Roman" w:hAnsi="Times New Roman"/>
                <w:sz w:val="24"/>
                <w:szCs w:val="24"/>
                <w:lang w:eastAsia="en-US"/>
              </w:rPr>
            </w:pPr>
            <w:r w:rsidRPr="00415BFF">
              <w:rPr>
                <w:rFonts w:ascii="Times New Roman" w:hAnsi="Times New Roman"/>
                <w:sz w:val="24"/>
                <w:szCs w:val="24"/>
                <w:lang w:eastAsia="en-US"/>
              </w:rPr>
              <w:t>13.2</w:t>
            </w:r>
          </w:p>
        </w:tc>
        <w:tc>
          <w:tcPr>
            <w:tcW w:w="4537"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keepNext/>
              <w:widowControl w:val="0"/>
              <w:spacing w:after="0" w:line="240" w:lineRule="auto"/>
              <w:jc w:val="both"/>
              <w:rPr>
                <w:rFonts w:ascii="Times New Roman" w:hAnsi="Times New Roman"/>
                <w:sz w:val="24"/>
                <w:szCs w:val="24"/>
                <w:lang w:eastAsia="en-US"/>
              </w:rPr>
            </w:pPr>
            <w:r w:rsidRPr="00415BFF">
              <w:rPr>
                <w:rFonts w:ascii="Times New Roman" w:hAnsi="Times New Roman"/>
                <w:sz w:val="24"/>
                <w:szCs w:val="24"/>
                <w:lang w:eastAsia="en-US"/>
              </w:rPr>
              <w:t xml:space="preserve">Экскурсии </w:t>
            </w:r>
          </w:p>
        </w:tc>
        <w:tc>
          <w:tcPr>
            <w:tcW w:w="1276"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center"/>
              <w:rPr>
                <w:rFonts w:ascii="Times New Roman" w:hAnsi="Times New Roman"/>
                <w:sz w:val="24"/>
                <w:szCs w:val="24"/>
                <w:lang w:eastAsia="en-US"/>
              </w:rPr>
            </w:pPr>
            <w:r w:rsidRPr="00415BFF">
              <w:rPr>
                <w:rFonts w:ascii="Times New Roman" w:hAnsi="Times New Roman"/>
                <w:sz w:val="24"/>
                <w:szCs w:val="24"/>
                <w:lang w:eastAsia="en-US"/>
              </w:rPr>
              <w:t>6</w:t>
            </w:r>
          </w:p>
        </w:tc>
        <w:tc>
          <w:tcPr>
            <w:tcW w:w="850"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spacing w:after="0" w:line="240" w:lineRule="auto"/>
              <w:jc w:val="center"/>
              <w:rPr>
                <w:rFonts w:ascii="Times New Roman" w:hAnsi="Times New Roman"/>
                <w:sz w:val="24"/>
                <w:szCs w:val="24"/>
                <w:lang w:eastAsia="en-US"/>
              </w:rPr>
            </w:pPr>
          </w:p>
        </w:tc>
        <w:tc>
          <w:tcPr>
            <w:tcW w:w="1134"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center"/>
              <w:rPr>
                <w:rFonts w:ascii="Times New Roman" w:hAnsi="Times New Roman"/>
                <w:sz w:val="24"/>
                <w:szCs w:val="24"/>
                <w:lang w:eastAsia="en-US"/>
              </w:rPr>
            </w:pPr>
            <w:r w:rsidRPr="00415BFF">
              <w:rPr>
                <w:rFonts w:ascii="Times New Roman" w:hAnsi="Times New Roman"/>
                <w:sz w:val="24"/>
                <w:szCs w:val="24"/>
                <w:lang w:eastAsia="en-US"/>
              </w:rPr>
              <w:t>6</w:t>
            </w:r>
          </w:p>
        </w:tc>
        <w:tc>
          <w:tcPr>
            <w:tcW w:w="2126"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457E5A">
        <w:trPr>
          <w:cantSplit/>
          <w:trHeight w:val="674"/>
        </w:trPr>
        <w:tc>
          <w:tcPr>
            <w:tcW w:w="63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spacing w:after="0" w:line="240" w:lineRule="auto"/>
              <w:jc w:val="both"/>
              <w:rPr>
                <w:rFonts w:ascii="Times New Roman" w:hAnsi="Times New Roman"/>
                <w:b/>
                <w:sz w:val="24"/>
                <w:szCs w:val="24"/>
                <w:lang w:eastAsia="en-US"/>
              </w:rPr>
            </w:pPr>
            <w:r w:rsidRPr="00415BFF">
              <w:rPr>
                <w:rFonts w:ascii="Times New Roman" w:hAnsi="Times New Roman"/>
                <w:b/>
                <w:sz w:val="24"/>
                <w:szCs w:val="24"/>
                <w:lang w:eastAsia="en-US"/>
              </w:rPr>
              <w:t>14.</w:t>
            </w:r>
          </w:p>
        </w:tc>
        <w:tc>
          <w:tcPr>
            <w:tcW w:w="4537"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keepNext/>
              <w:widowControl w:val="0"/>
              <w:spacing w:after="0" w:line="240" w:lineRule="auto"/>
              <w:jc w:val="both"/>
              <w:rPr>
                <w:rFonts w:ascii="Times New Roman" w:hAnsi="Times New Roman"/>
                <w:b/>
                <w:sz w:val="24"/>
                <w:szCs w:val="24"/>
                <w:lang w:eastAsia="en-US"/>
              </w:rPr>
            </w:pPr>
            <w:r w:rsidRPr="00415BFF">
              <w:rPr>
                <w:rFonts w:ascii="Times New Roman" w:hAnsi="Times New Roman"/>
                <w:b/>
                <w:sz w:val="24"/>
                <w:szCs w:val="24"/>
                <w:lang w:eastAsia="en-US"/>
              </w:rPr>
              <w:t>Промежуточная и итоговая аттестация – 4 час</w:t>
            </w:r>
            <w:r>
              <w:rPr>
                <w:rFonts w:ascii="Times New Roman" w:hAnsi="Times New Roman"/>
                <w:b/>
                <w:sz w:val="24"/>
                <w:szCs w:val="24"/>
                <w:lang w:eastAsia="en-US"/>
              </w:rPr>
              <w:t>а</w:t>
            </w:r>
          </w:p>
        </w:tc>
        <w:tc>
          <w:tcPr>
            <w:tcW w:w="1276"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spacing w:after="0" w:line="240" w:lineRule="auto"/>
              <w:jc w:val="center"/>
              <w:rPr>
                <w:rFonts w:ascii="Times New Roman" w:hAnsi="Times New Roman"/>
                <w:b/>
                <w:sz w:val="24"/>
                <w:szCs w:val="24"/>
                <w:lang w:eastAsia="en-US"/>
              </w:rPr>
            </w:pPr>
            <w:r w:rsidRPr="00415BFF">
              <w:rPr>
                <w:rFonts w:ascii="Times New Roman" w:hAnsi="Times New Roman"/>
                <w:b/>
                <w:sz w:val="24"/>
                <w:szCs w:val="24"/>
                <w:lang w:eastAsia="en-US"/>
              </w:rPr>
              <w:t>6</w:t>
            </w:r>
          </w:p>
        </w:tc>
        <w:tc>
          <w:tcPr>
            <w:tcW w:w="850"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spacing w:after="0" w:line="240" w:lineRule="auto"/>
              <w:jc w:val="center"/>
              <w:rPr>
                <w:rFonts w:ascii="Times New Roman" w:hAnsi="Times New Roman"/>
                <w:b/>
                <w:sz w:val="24"/>
                <w:szCs w:val="24"/>
                <w:lang w:eastAsia="en-US"/>
              </w:rPr>
            </w:pP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spacing w:after="0" w:line="240" w:lineRule="auto"/>
              <w:jc w:val="center"/>
              <w:rPr>
                <w:rFonts w:ascii="Times New Roman" w:hAnsi="Times New Roman"/>
                <w:b/>
                <w:sz w:val="24"/>
                <w:szCs w:val="24"/>
                <w:lang w:eastAsia="en-US"/>
              </w:rPr>
            </w:pPr>
            <w:r w:rsidRPr="00415BFF">
              <w:rPr>
                <w:rFonts w:ascii="Times New Roman" w:hAnsi="Times New Roman"/>
                <w:b/>
                <w:sz w:val="24"/>
                <w:szCs w:val="24"/>
                <w:lang w:eastAsia="en-US"/>
              </w:rPr>
              <w:t>6</w:t>
            </w:r>
          </w:p>
        </w:tc>
        <w:tc>
          <w:tcPr>
            <w:tcW w:w="2126"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spacing w:after="0" w:line="240" w:lineRule="auto"/>
              <w:jc w:val="center"/>
              <w:rPr>
                <w:rFonts w:ascii="Times New Roman" w:hAnsi="Times New Roman"/>
                <w:b/>
                <w:sz w:val="24"/>
                <w:szCs w:val="24"/>
                <w:lang w:eastAsia="en-US"/>
              </w:rPr>
            </w:pPr>
            <w:r w:rsidRPr="00415BFF">
              <w:rPr>
                <w:rFonts w:ascii="Times New Roman" w:hAnsi="Times New Roman"/>
                <w:sz w:val="24"/>
                <w:szCs w:val="24"/>
              </w:rPr>
              <w:t>Итоговый контроль (практическая работа, творческий отчет)</w:t>
            </w:r>
          </w:p>
        </w:tc>
      </w:tr>
      <w:tr w:rsidR="00457E5A" w:rsidRPr="00415BFF" w:rsidTr="00457E5A">
        <w:trPr>
          <w:cantSplit/>
        </w:trPr>
        <w:tc>
          <w:tcPr>
            <w:tcW w:w="5168" w:type="dxa"/>
            <w:gridSpan w:val="2"/>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both"/>
              <w:rPr>
                <w:rFonts w:ascii="Times New Roman" w:hAnsi="Times New Roman"/>
                <w:b/>
                <w:sz w:val="24"/>
                <w:szCs w:val="24"/>
                <w:lang w:eastAsia="en-US"/>
              </w:rPr>
            </w:pPr>
            <w:r w:rsidRPr="00415BFF">
              <w:rPr>
                <w:rFonts w:ascii="Times New Roman" w:hAnsi="Times New Roman"/>
                <w:b/>
                <w:sz w:val="24"/>
                <w:szCs w:val="24"/>
                <w:lang w:eastAsia="en-US"/>
              </w:rPr>
              <w:t>Итого</w:t>
            </w:r>
          </w:p>
        </w:tc>
        <w:tc>
          <w:tcPr>
            <w:tcW w:w="1276"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both"/>
              <w:rPr>
                <w:rFonts w:ascii="Times New Roman" w:hAnsi="Times New Roman"/>
                <w:b/>
                <w:sz w:val="24"/>
                <w:szCs w:val="24"/>
                <w:lang w:eastAsia="en-US"/>
              </w:rPr>
            </w:pPr>
            <w:r w:rsidRPr="00415BFF">
              <w:rPr>
                <w:rFonts w:ascii="Times New Roman" w:hAnsi="Times New Roman"/>
                <w:b/>
                <w:sz w:val="24"/>
                <w:szCs w:val="24"/>
                <w:lang w:eastAsia="en-US"/>
              </w:rPr>
              <w:t>216</w:t>
            </w:r>
          </w:p>
        </w:tc>
        <w:tc>
          <w:tcPr>
            <w:tcW w:w="850"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both"/>
              <w:rPr>
                <w:rFonts w:ascii="Times New Roman" w:hAnsi="Times New Roman"/>
                <w:b/>
                <w:sz w:val="24"/>
                <w:szCs w:val="24"/>
                <w:lang w:eastAsia="en-US"/>
              </w:rPr>
            </w:pPr>
            <w:r w:rsidRPr="00415BFF">
              <w:rPr>
                <w:rFonts w:ascii="Times New Roman" w:hAnsi="Times New Roman"/>
                <w:b/>
                <w:sz w:val="24"/>
                <w:szCs w:val="24"/>
                <w:lang w:eastAsia="en-US"/>
              </w:rPr>
              <w:t>57</w:t>
            </w:r>
          </w:p>
        </w:tc>
        <w:tc>
          <w:tcPr>
            <w:tcW w:w="1134" w:type="dxa"/>
            <w:tcBorders>
              <w:top w:val="single" w:sz="6" w:space="0" w:color="auto"/>
              <w:left w:val="single" w:sz="6" w:space="0" w:color="auto"/>
              <w:bottom w:val="single" w:sz="6" w:space="0" w:color="auto"/>
              <w:right w:val="single" w:sz="6" w:space="0" w:color="auto"/>
            </w:tcBorders>
            <w:hideMark/>
          </w:tcPr>
          <w:p w:rsidR="00457E5A" w:rsidRPr="00415BFF" w:rsidRDefault="00457E5A" w:rsidP="00457E5A">
            <w:pPr>
              <w:spacing w:after="0" w:line="240" w:lineRule="auto"/>
              <w:jc w:val="both"/>
              <w:rPr>
                <w:rFonts w:ascii="Times New Roman" w:hAnsi="Times New Roman"/>
                <w:b/>
                <w:sz w:val="24"/>
                <w:szCs w:val="24"/>
                <w:lang w:eastAsia="en-US"/>
              </w:rPr>
            </w:pPr>
            <w:r w:rsidRPr="00415BFF">
              <w:rPr>
                <w:rFonts w:ascii="Times New Roman" w:hAnsi="Times New Roman"/>
                <w:b/>
                <w:sz w:val="24"/>
                <w:szCs w:val="24"/>
                <w:lang w:eastAsia="en-US"/>
              </w:rPr>
              <w:t>159</w:t>
            </w:r>
          </w:p>
        </w:tc>
        <w:tc>
          <w:tcPr>
            <w:tcW w:w="2126"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spacing w:after="0" w:line="240" w:lineRule="auto"/>
              <w:jc w:val="both"/>
              <w:rPr>
                <w:rFonts w:ascii="Times New Roman" w:hAnsi="Times New Roman"/>
                <w:b/>
                <w:sz w:val="24"/>
                <w:szCs w:val="24"/>
                <w:lang w:eastAsia="en-US"/>
              </w:rPr>
            </w:pPr>
          </w:p>
        </w:tc>
      </w:tr>
    </w:tbl>
    <w:p w:rsidR="00457E5A" w:rsidRDefault="00457E5A" w:rsidP="00457E5A">
      <w:pPr>
        <w:pStyle w:val="1"/>
        <w:rPr>
          <w:rFonts w:ascii="Times New Roman" w:hAnsi="Times New Roman" w:cs="Times New Roman"/>
          <w:sz w:val="24"/>
        </w:rPr>
      </w:pPr>
    </w:p>
    <w:p w:rsidR="00457E5A" w:rsidRPr="00415BFF" w:rsidRDefault="00457E5A" w:rsidP="00457E5A">
      <w:pPr>
        <w:pStyle w:val="1"/>
        <w:rPr>
          <w:rFonts w:ascii="Times New Roman" w:hAnsi="Times New Roman" w:cs="Times New Roman"/>
          <w:sz w:val="24"/>
        </w:rPr>
      </w:pPr>
      <w:r w:rsidRPr="00415BFF">
        <w:rPr>
          <w:rFonts w:ascii="Times New Roman" w:hAnsi="Times New Roman" w:cs="Times New Roman"/>
          <w:sz w:val="24"/>
        </w:rPr>
        <w:t>Учебный план программы «Керамика»</w:t>
      </w:r>
    </w:p>
    <w:p w:rsidR="00457E5A" w:rsidRPr="00415BFF" w:rsidRDefault="00457E5A" w:rsidP="00457E5A">
      <w:pPr>
        <w:pStyle w:val="1"/>
        <w:rPr>
          <w:rFonts w:ascii="Times New Roman" w:hAnsi="Times New Roman" w:cs="Times New Roman"/>
          <w:sz w:val="24"/>
        </w:rPr>
      </w:pPr>
      <w:r w:rsidRPr="00415BFF">
        <w:rPr>
          <w:rFonts w:ascii="Times New Roman" w:hAnsi="Times New Roman" w:cs="Times New Roman"/>
          <w:sz w:val="24"/>
        </w:rPr>
        <w:t>Базовый уровень</w:t>
      </w:r>
    </w:p>
    <w:p w:rsidR="00457E5A" w:rsidRPr="00415BFF" w:rsidRDefault="00457E5A" w:rsidP="00457E5A">
      <w:pPr>
        <w:pStyle w:val="1"/>
        <w:rPr>
          <w:rFonts w:ascii="Times New Roman" w:hAnsi="Times New Roman" w:cs="Times New Roman"/>
          <w:sz w:val="24"/>
        </w:rPr>
      </w:pPr>
      <w:r w:rsidRPr="00415BFF">
        <w:rPr>
          <w:rFonts w:ascii="Times New Roman" w:hAnsi="Times New Roman" w:cs="Times New Roman"/>
          <w:sz w:val="24"/>
        </w:rPr>
        <w:t>2-й год обучения (216 часа)</w:t>
      </w:r>
    </w:p>
    <w:p w:rsidR="00457E5A" w:rsidRPr="00415BFF" w:rsidRDefault="00457E5A" w:rsidP="00457E5A">
      <w:pPr>
        <w:rPr>
          <w:rFonts w:ascii="Times New Roman" w:hAnsi="Times New Roman"/>
          <w:sz w:val="24"/>
          <w:szCs w:val="24"/>
        </w:rPr>
      </w:pPr>
    </w:p>
    <w:tbl>
      <w:tblPr>
        <w:tblW w:w="10632" w:type="dxa"/>
        <w:tblInd w:w="-37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56" w:type="dxa"/>
          <w:right w:w="56" w:type="dxa"/>
        </w:tblCellMar>
        <w:tblLook w:val="0000" w:firstRow="0" w:lastRow="0" w:firstColumn="0" w:lastColumn="0" w:noHBand="0" w:noVBand="0"/>
      </w:tblPr>
      <w:tblGrid>
        <w:gridCol w:w="568"/>
        <w:gridCol w:w="4536"/>
        <w:gridCol w:w="1276"/>
        <w:gridCol w:w="850"/>
        <w:gridCol w:w="1134"/>
        <w:gridCol w:w="2268"/>
      </w:tblGrid>
      <w:tr w:rsidR="00457E5A" w:rsidRPr="00415BFF" w:rsidTr="00457E5A">
        <w:trPr>
          <w:cantSplit/>
          <w:tblHeader/>
        </w:trPr>
        <w:tc>
          <w:tcPr>
            <w:tcW w:w="568" w:type="dxa"/>
            <w:vMerge w:val="restart"/>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ind w:left="-56" w:firstLine="56"/>
              <w:jc w:val="both"/>
              <w:rPr>
                <w:rFonts w:ascii="Times New Roman" w:hAnsi="Times New Roman"/>
                <w:b/>
                <w:sz w:val="24"/>
                <w:szCs w:val="24"/>
              </w:rPr>
            </w:pPr>
          </w:p>
          <w:p w:rsidR="00457E5A" w:rsidRPr="00415BFF" w:rsidRDefault="00457E5A" w:rsidP="00457E5A">
            <w:pPr>
              <w:ind w:left="-56" w:firstLine="56"/>
              <w:jc w:val="both"/>
              <w:rPr>
                <w:rFonts w:ascii="Times New Roman" w:hAnsi="Times New Roman"/>
                <w:b/>
                <w:sz w:val="24"/>
                <w:szCs w:val="24"/>
              </w:rPr>
            </w:pPr>
            <w:r w:rsidRPr="00415BFF">
              <w:rPr>
                <w:rFonts w:ascii="Times New Roman" w:hAnsi="Times New Roman"/>
                <w:b/>
                <w:sz w:val="24"/>
                <w:szCs w:val="24"/>
              </w:rPr>
              <w:t>№</w:t>
            </w:r>
          </w:p>
        </w:tc>
        <w:tc>
          <w:tcPr>
            <w:tcW w:w="4536" w:type="dxa"/>
            <w:vMerge w:val="restart"/>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both"/>
              <w:rPr>
                <w:rFonts w:ascii="Times New Roman" w:hAnsi="Times New Roman"/>
                <w:b/>
                <w:sz w:val="24"/>
                <w:szCs w:val="24"/>
              </w:rPr>
            </w:pPr>
          </w:p>
          <w:p w:rsidR="00457E5A" w:rsidRPr="00415BFF" w:rsidRDefault="00457E5A" w:rsidP="00457E5A">
            <w:pPr>
              <w:jc w:val="both"/>
              <w:rPr>
                <w:rFonts w:ascii="Times New Roman" w:hAnsi="Times New Roman"/>
                <w:b/>
                <w:sz w:val="24"/>
                <w:szCs w:val="24"/>
              </w:rPr>
            </w:pPr>
            <w:r w:rsidRPr="00415BFF">
              <w:rPr>
                <w:rFonts w:ascii="Times New Roman" w:hAnsi="Times New Roman"/>
                <w:b/>
                <w:sz w:val="24"/>
                <w:szCs w:val="24"/>
              </w:rPr>
              <w:t>Наименование разделов и тем</w:t>
            </w:r>
          </w:p>
        </w:tc>
        <w:tc>
          <w:tcPr>
            <w:tcW w:w="1276" w:type="dxa"/>
            <w:vMerge w:val="restart"/>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both"/>
              <w:rPr>
                <w:rFonts w:ascii="Times New Roman" w:hAnsi="Times New Roman"/>
                <w:b/>
                <w:sz w:val="24"/>
                <w:szCs w:val="24"/>
              </w:rPr>
            </w:pPr>
            <w:r w:rsidRPr="00415BFF">
              <w:rPr>
                <w:rFonts w:ascii="Times New Roman" w:hAnsi="Times New Roman"/>
                <w:b/>
                <w:sz w:val="24"/>
                <w:szCs w:val="24"/>
              </w:rPr>
              <w:t>Общее кол-во</w:t>
            </w:r>
          </w:p>
          <w:p w:rsidR="00457E5A" w:rsidRPr="00415BFF" w:rsidRDefault="00457E5A" w:rsidP="00457E5A">
            <w:pPr>
              <w:jc w:val="both"/>
              <w:rPr>
                <w:rFonts w:ascii="Times New Roman" w:hAnsi="Times New Roman"/>
                <w:b/>
                <w:sz w:val="24"/>
                <w:szCs w:val="24"/>
              </w:rPr>
            </w:pPr>
            <w:r w:rsidRPr="00415BFF">
              <w:rPr>
                <w:rFonts w:ascii="Times New Roman" w:hAnsi="Times New Roman"/>
                <w:b/>
                <w:sz w:val="24"/>
                <w:szCs w:val="24"/>
              </w:rPr>
              <w:t>учебных</w:t>
            </w:r>
          </w:p>
          <w:p w:rsidR="00457E5A" w:rsidRPr="00415BFF" w:rsidRDefault="00457E5A" w:rsidP="00457E5A">
            <w:pPr>
              <w:jc w:val="both"/>
              <w:rPr>
                <w:rFonts w:ascii="Times New Roman" w:hAnsi="Times New Roman"/>
                <w:b/>
                <w:sz w:val="24"/>
                <w:szCs w:val="24"/>
              </w:rPr>
            </w:pPr>
            <w:r w:rsidRPr="00415BFF">
              <w:rPr>
                <w:rFonts w:ascii="Times New Roman" w:hAnsi="Times New Roman"/>
                <w:b/>
                <w:sz w:val="24"/>
                <w:szCs w:val="24"/>
              </w:rPr>
              <w:t>часов</w:t>
            </w:r>
          </w:p>
        </w:tc>
        <w:tc>
          <w:tcPr>
            <w:tcW w:w="1984" w:type="dxa"/>
            <w:gridSpan w:val="2"/>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both"/>
              <w:rPr>
                <w:rFonts w:ascii="Times New Roman" w:hAnsi="Times New Roman"/>
                <w:b/>
                <w:sz w:val="24"/>
                <w:szCs w:val="24"/>
              </w:rPr>
            </w:pPr>
            <w:r w:rsidRPr="00415BFF">
              <w:rPr>
                <w:rFonts w:ascii="Times New Roman" w:hAnsi="Times New Roman"/>
                <w:b/>
                <w:sz w:val="24"/>
                <w:szCs w:val="24"/>
              </w:rPr>
              <w:t>В том числе</w:t>
            </w:r>
          </w:p>
        </w:tc>
        <w:tc>
          <w:tcPr>
            <w:tcW w:w="2268" w:type="dxa"/>
            <w:vMerge w:val="restart"/>
            <w:tcBorders>
              <w:top w:val="single" w:sz="6" w:space="0" w:color="auto"/>
              <w:left w:val="single" w:sz="6" w:space="0" w:color="auto"/>
              <w:right w:val="single" w:sz="6" w:space="0" w:color="auto"/>
            </w:tcBorders>
          </w:tcPr>
          <w:p w:rsidR="00457E5A" w:rsidRPr="00415BFF" w:rsidRDefault="00457E5A" w:rsidP="00457E5A">
            <w:pPr>
              <w:jc w:val="both"/>
              <w:rPr>
                <w:rFonts w:ascii="Times New Roman" w:hAnsi="Times New Roman"/>
                <w:b/>
                <w:sz w:val="24"/>
                <w:szCs w:val="24"/>
              </w:rPr>
            </w:pPr>
            <w:r w:rsidRPr="00415BFF">
              <w:rPr>
                <w:rFonts w:ascii="Times New Roman" w:hAnsi="Times New Roman"/>
                <w:b/>
                <w:sz w:val="24"/>
                <w:szCs w:val="24"/>
              </w:rPr>
              <w:t>Формы аттестации контроля</w:t>
            </w:r>
          </w:p>
        </w:tc>
      </w:tr>
      <w:tr w:rsidR="00457E5A" w:rsidRPr="00415BFF" w:rsidTr="00457E5A">
        <w:trPr>
          <w:cantSplit/>
          <w:tblHeader/>
        </w:trPr>
        <w:tc>
          <w:tcPr>
            <w:tcW w:w="568" w:type="dxa"/>
            <w:vMerge/>
            <w:tcBorders>
              <w:top w:val="single" w:sz="6" w:space="0" w:color="auto"/>
              <w:left w:val="single" w:sz="6" w:space="0" w:color="auto"/>
              <w:bottom w:val="single" w:sz="6" w:space="0" w:color="auto"/>
              <w:right w:val="single" w:sz="6" w:space="0" w:color="auto"/>
            </w:tcBorders>
            <w:shd w:val="clear" w:color="auto" w:fill="auto"/>
            <w:vAlign w:val="center"/>
          </w:tcPr>
          <w:p w:rsidR="00457E5A" w:rsidRPr="00415BFF" w:rsidRDefault="00457E5A" w:rsidP="00457E5A">
            <w:pPr>
              <w:jc w:val="both"/>
              <w:rPr>
                <w:rFonts w:ascii="Times New Roman" w:hAnsi="Times New Roman"/>
                <w:b/>
                <w:sz w:val="24"/>
                <w:szCs w:val="24"/>
              </w:rPr>
            </w:pPr>
          </w:p>
        </w:tc>
        <w:tc>
          <w:tcPr>
            <w:tcW w:w="4536" w:type="dxa"/>
            <w:vMerge/>
            <w:tcBorders>
              <w:top w:val="single" w:sz="6" w:space="0" w:color="auto"/>
              <w:left w:val="single" w:sz="6" w:space="0" w:color="auto"/>
              <w:bottom w:val="single" w:sz="6" w:space="0" w:color="auto"/>
              <w:right w:val="single" w:sz="6" w:space="0" w:color="auto"/>
            </w:tcBorders>
            <w:shd w:val="clear" w:color="auto" w:fill="auto"/>
            <w:vAlign w:val="center"/>
          </w:tcPr>
          <w:p w:rsidR="00457E5A" w:rsidRPr="00415BFF" w:rsidRDefault="00457E5A" w:rsidP="00457E5A">
            <w:pPr>
              <w:jc w:val="both"/>
              <w:rPr>
                <w:rFonts w:ascii="Times New Roman" w:hAnsi="Times New Roman"/>
                <w:b/>
                <w:sz w:val="24"/>
                <w:szCs w:val="24"/>
              </w:rPr>
            </w:pPr>
          </w:p>
        </w:tc>
        <w:tc>
          <w:tcPr>
            <w:tcW w:w="1276" w:type="dxa"/>
            <w:vMerge/>
            <w:tcBorders>
              <w:top w:val="single" w:sz="6" w:space="0" w:color="auto"/>
              <w:left w:val="single" w:sz="6" w:space="0" w:color="auto"/>
              <w:bottom w:val="single" w:sz="6" w:space="0" w:color="auto"/>
              <w:right w:val="single" w:sz="6" w:space="0" w:color="auto"/>
            </w:tcBorders>
            <w:shd w:val="clear" w:color="auto" w:fill="auto"/>
            <w:vAlign w:val="center"/>
          </w:tcPr>
          <w:p w:rsidR="00457E5A" w:rsidRPr="00415BFF" w:rsidRDefault="00457E5A" w:rsidP="00457E5A">
            <w:pPr>
              <w:jc w:val="both"/>
              <w:rPr>
                <w:rFonts w:ascii="Times New Roman" w:hAnsi="Times New Roman"/>
                <w:b/>
                <w:sz w:val="24"/>
                <w:szCs w:val="24"/>
              </w:rPr>
            </w:pPr>
          </w:p>
        </w:tc>
        <w:tc>
          <w:tcPr>
            <w:tcW w:w="850"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both"/>
              <w:rPr>
                <w:rFonts w:ascii="Times New Roman" w:hAnsi="Times New Roman"/>
                <w:b/>
                <w:sz w:val="24"/>
                <w:szCs w:val="24"/>
              </w:rPr>
            </w:pPr>
            <w:r w:rsidRPr="00415BFF">
              <w:rPr>
                <w:rFonts w:ascii="Times New Roman" w:hAnsi="Times New Roman"/>
                <w:b/>
                <w:sz w:val="24"/>
                <w:szCs w:val="24"/>
              </w:rPr>
              <w:t>теоретических</w:t>
            </w:r>
          </w:p>
        </w:tc>
        <w:tc>
          <w:tcPr>
            <w:tcW w:w="1134"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both"/>
              <w:rPr>
                <w:rFonts w:ascii="Times New Roman" w:hAnsi="Times New Roman"/>
                <w:b/>
                <w:sz w:val="24"/>
                <w:szCs w:val="24"/>
              </w:rPr>
            </w:pPr>
            <w:proofErr w:type="spellStart"/>
            <w:r w:rsidRPr="00415BFF">
              <w:rPr>
                <w:rFonts w:ascii="Times New Roman" w:hAnsi="Times New Roman"/>
                <w:b/>
                <w:sz w:val="24"/>
                <w:szCs w:val="24"/>
              </w:rPr>
              <w:t>практи</w:t>
            </w:r>
            <w:proofErr w:type="spellEnd"/>
          </w:p>
          <w:p w:rsidR="00457E5A" w:rsidRPr="00415BFF" w:rsidRDefault="00457E5A" w:rsidP="00457E5A">
            <w:pPr>
              <w:jc w:val="both"/>
              <w:rPr>
                <w:rFonts w:ascii="Times New Roman" w:hAnsi="Times New Roman"/>
                <w:b/>
                <w:sz w:val="24"/>
                <w:szCs w:val="24"/>
              </w:rPr>
            </w:pPr>
            <w:proofErr w:type="spellStart"/>
            <w:r w:rsidRPr="00415BFF">
              <w:rPr>
                <w:rFonts w:ascii="Times New Roman" w:hAnsi="Times New Roman"/>
                <w:b/>
                <w:sz w:val="24"/>
                <w:szCs w:val="24"/>
              </w:rPr>
              <w:t>ческих</w:t>
            </w:r>
            <w:proofErr w:type="spellEnd"/>
          </w:p>
        </w:tc>
        <w:tc>
          <w:tcPr>
            <w:tcW w:w="2268" w:type="dxa"/>
            <w:vMerge/>
            <w:tcBorders>
              <w:left w:val="single" w:sz="6" w:space="0" w:color="auto"/>
              <w:bottom w:val="single" w:sz="6" w:space="0" w:color="auto"/>
              <w:right w:val="single" w:sz="6" w:space="0" w:color="auto"/>
            </w:tcBorders>
          </w:tcPr>
          <w:p w:rsidR="00457E5A" w:rsidRPr="00415BFF" w:rsidRDefault="00457E5A" w:rsidP="00457E5A">
            <w:pPr>
              <w:ind w:right="1083"/>
              <w:jc w:val="both"/>
              <w:rPr>
                <w:rFonts w:ascii="Times New Roman" w:hAnsi="Times New Roman"/>
                <w:b/>
                <w:sz w:val="24"/>
                <w:szCs w:val="24"/>
              </w:rPr>
            </w:pPr>
          </w:p>
        </w:tc>
      </w:tr>
      <w:tr w:rsidR="00457E5A" w:rsidRPr="00415BFF" w:rsidTr="00457E5A">
        <w:trPr>
          <w:cantSplit/>
        </w:trPr>
        <w:tc>
          <w:tcPr>
            <w:tcW w:w="568" w:type="dxa"/>
            <w:tcBorders>
              <w:top w:val="single" w:sz="6" w:space="0" w:color="auto"/>
              <w:left w:val="single" w:sz="6" w:space="0" w:color="auto"/>
              <w:bottom w:val="single" w:sz="6" w:space="0" w:color="auto"/>
              <w:right w:val="single" w:sz="6" w:space="0" w:color="auto"/>
            </w:tcBorders>
            <w:shd w:val="clear" w:color="auto" w:fill="auto"/>
          </w:tcPr>
          <w:p w:rsidR="00457E5A" w:rsidRPr="004636F5" w:rsidRDefault="00457E5A" w:rsidP="00457E5A">
            <w:pPr>
              <w:jc w:val="both"/>
              <w:rPr>
                <w:rFonts w:ascii="Times New Roman" w:hAnsi="Times New Roman"/>
                <w:b/>
                <w:sz w:val="24"/>
                <w:szCs w:val="24"/>
              </w:rPr>
            </w:pPr>
            <w:r w:rsidRPr="004636F5">
              <w:rPr>
                <w:rFonts w:ascii="Times New Roman" w:hAnsi="Times New Roman"/>
                <w:b/>
                <w:sz w:val="24"/>
                <w:szCs w:val="24"/>
              </w:rPr>
              <w:t>1.</w:t>
            </w:r>
          </w:p>
        </w:tc>
        <w:tc>
          <w:tcPr>
            <w:tcW w:w="4536"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spacing w:line="240" w:lineRule="auto"/>
              <w:jc w:val="both"/>
              <w:rPr>
                <w:rFonts w:ascii="Times New Roman" w:hAnsi="Times New Roman"/>
                <w:b/>
                <w:sz w:val="24"/>
                <w:szCs w:val="24"/>
              </w:rPr>
            </w:pPr>
            <w:r w:rsidRPr="00415BFF">
              <w:rPr>
                <w:rFonts w:ascii="Times New Roman" w:hAnsi="Times New Roman"/>
                <w:b/>
                <w:sz w:val="24"/>
                <w:szCs w:val="24"/>
              </w:rPr>
              <w:t>Вводное занятие. Беседа о  технике безопасности и правилах поведения на занятиях студии</w:t>
            </w:r>
          </w:p>
        </w:tc>
        <w:tc>
          <w:tcPr>
            <w:tcW w:w="1276"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850"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p>
        </w:tc>
        <w:tc>
          <w:tcPr>
            <w:tcW w:w="2268"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457E5A">
        <w:trPr>
          <w:cantSplit/>
        </w:trPr>
        <w:tc>
          <w:tcPr>
            <w:tcW w:w="568" w:type="dxa"/>
            <w:tcBorders>
              <w:top w:val="single" w:sz="6" w:space="0" w:color="auto"/>
              <w:left w:val="single" w:sz="6" w:space="0" w:color="auto"/>
              <w:bottom w:val="single" w:sz="6" w:space="0" w:color="auto"/>
              <w:right w:val="single" w:sz="6" w:space="0" w:color="auto"/>
            </w:tcBorders>
            <w:shd w:val="clear" w:color="auto" w:fill="auto"/>
          </w:tcPr>
          <w:p w:rsidR="00457E5A" w:rsidRPr="004636F5" w:rsidRDefault="00457E5A" w:rsidP="00457E5A">
            <w:pPr>
              <w:jc w:val="both"/>
              <w:rPr>
                <w:rFonts w:ascii="Times New Roman" w:hAnsi="Times New Roman"/>
                <w:b/>
                <w:sz w:val="24"/>
                <w:szCs w:val="24"/>
              </w:rPr>
            </w:pPr>
            <w:r w:rsidRPr="004636F5">
              <w:rPr>
                <w:rFonts w:ascii="Times New Roman" w:hAnsi="Times New Roman"/>
                <w:b/>
                <w:sz w:val="24"/>
                <w:szCs w:val="24"/>
              </w:rPr>
              <w:t>2.</w:t>
            </w:r>
          </w:p>
        </w:tc>
        <w:tc>
          <w:tcPr>
            <w:tcW w:w="4536"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both"/>
              <w:rPr>
                <w:rFonts w:ascii="Times New Roman" w:hAnsi="Times New Roman"/>
                <w:b/>
                <w:sz w:val="24"/>
                <w:szCs w:val="24"/>
              </w:rPr>
            </w:pPr>
            <w:r w:rsidRPr="00415BFF">
              <w:rPr>
                <w:rFonts w:ascii="Times New Roman" w:hAnsi="Times New Roman"/>
                <w:b/>
                <w:sz w:val="24"/>
                <w:szCs w:val="24"/>
              </w:rPr>
              <w:t>Беседа о народных промыслах, центрах ДПТ и центрах по производству глиняных игрушек. Беседа о методах лепки (конструктивный, пластический, комбинированный, метод выборки), ознакомление с приспособлениями для лепки</w:t>
            </w:r>
          </w:p>
        </w:tc>
        <w:tc>
          <w:tcPr>
            <w:tcW w:w="1276"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850"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p>
        </w:tc>
        <w:tc>
          <w:tcPr>
            <w:tcW w:w="2268"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 Викторина</w:t>
            </w:r>
          </w:p>
        </w:tc>
      </w:tr>
      <w:tr w:rsidR="00457E5A" w:rsidRPr="00415BFF" w:rsidTr="00457E5A">
        <w:trPr>
          <w:cantSplit/>
        </w:trPr>
        <w:tc>
          <w:tcPr>
            <w:tcW w:w="568" w:type="dxa"/>
            <w:tcBorders>
              <w:top w:val="single" w:sz="6" w:space="0" w:color="auto"/>
              <w:left w:val="single" w:sz="6" w:space="0" w:color="auto"/>
              <w:bottom w:val="single" w:sz="6" w:space="0" w:color="auto"/>
              <w:right w:val="single" w:sz="6" w:space="0" w:color="auto"/>
            </w:tcBorders>
            <w:shd w:val="clear" w:color="auto" w:fill="auto"/>
          </w:tcPr>
          <w:p w:rsidR="00457E5A" w:rsidRPr="004636F5" w:rsidRDefault="00457E5A" w:rsidP="00457E5A">
            <w:pPr>
              <w:jc w:val="both"/>
              <w:rPr>
                <w:rFonts w:ascii="Times New Roman" w:hAnsi="Times New Roman"/>
                <w:b/>
                <w:sz w:val="24"/>
                <w:szCs w:val="24"/>
              </w:rPr>
            </w:pPr>
            <w:r w:rsidRPr="004636F5">
              <w:rPr>
                <w:rFonts w:ascii="Times New Roman" w:hAnsi="Times New Roman"/>
                <w:b/>
                <w:sz w:val="24"/>
                <w:szCs w:val="24"/>
              </w:rPr>
              <w:t>3.</w:t>
            </w:r>
          </w:p>
        </w:tc>
        <w:tc>
          <w:tcPr>
            <w:tcW w:w="10064" w:type="dxa"/>
            <w:gridSpan w:val="5"/>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both"/>
              <w:rPr>
                <w:rFonts w:ascii="Times New Roman" w:hAnsi="Times New Roman"/>
                <w:b/>
                <w:sz w:val="24"/>
                <w:szCs w:val="24"/>
              </w:rPr>
            </w:pPr>
            <w:r w:rsidRPr="00415BFF">
              <w:rPr>
                <w:rFonts w:ascii="Times New Roman" w:hAnsi="Times New Roman"/>
                <w:b/>
                <w:sz w:val="24"/>
                <w:szCs w:val="24"/>
              </w:rPr>
              <w:t xml:space="preserve">Лепка простых форм из целого куска глины. Основы материаловедения. Освоение пластического и конструктивных методов лепки. Роспись по готовым эскизам. </w:t>
            </w:r>
            <w:r w:rsidRPr="00415BFF">
              <w:rPr>
                <w:rFonts w:ascii="Times New Roman" w:hAnsi="Times New Roman"/>
                <w:sz w:val="24"/>
                <w:szCs w:val="24"/>
              </w:rPr>
              <w:t>15 часов</w:t>
            </w:r>
          </w:p>
        </w:tc>
      </w:tr>
      <w:tr w:rsidR="00457E5A" w:rsidRPr="00415BFF" w:rsidTr="00457E5A">
        <w:trPr>
          <w:cantSplit/>
        </w:trPr>
        <w:tc>
          <w:tcPr>
            <w:tcW w:w="568" w:type="dxa"/>
            <w:tcBorders>
              <w:top w:val="single" w:sz="6" w:space="0" w:color="auto"/>
              <w:left w:val="single" w:sz="6" w:space="0" w:color="auto"/>
              <w:bottom w:val="single" w:sz="6" w:space="0" w:color="auto"/>
              <w:right w:val="single" w:sz="6" w:space="0" w:color="auto"/>
            </w:tcBorders>
            <w:shd w:val="clear" w:color="auto" w:fill="auto"/>
          </w:tcPr>
          <w:p w:rsidR="00457E5A" w:rsidRPr="004636F5" w:rsidRDefault="00457E5A" w:rsidP="00457E5A">
            <w:pPr>
              <w:jc w:val="both"/>
              <w:rPr>
                <w:rFonts w:ascii="Times New Roman" w:hAnsi="Times New Roman"/>
                <w:b/>
                <w:sz w:val="24"/>
                <w:szCs w:val="24"/>
              </w:rPr>
            </w:pPr>
            <w:r w:rsidRPr="004636F5">
              <w:rPr>
                <w:rFonts w:ascii="Times New Roman" w:hAnsi="Times New Roman"/>
                <w:b/>
                <w:sz w:val="24"/>
                <w:szCs w:val="24"/>
              </w:rPr>
              <w:lastRenderedPageBreak/>
              <w:t>3.1</w:t>
            </w:r>
          </w:p>
        </w:tc>
        <w:tc>
          <w:tcPr>
            <w:tcW w:w="4536"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both"/>
              <w:rPr>
                <w:rFonts w:ascii="Times New Roman" w:hAnsi="Times New Roman"/>
                <w:sz w:val="24"/>
                <w:szCs w:val="24"/>
              </w:rPr>
            </w:pPr>
            <w:r w:rsidRPr="00415BFF">
              <w:rPr>
                <w:rFonts w:ascii="Times New Roman" w:hAnsi="Times New Roman"/>
                <w:sz w:val="24"/>
                <w:szCs w:val="24"/>
              </w:rPr>
              <w:t>Эскизная работа. «Осенний лес. Грибы и ежи»</w:t>
            </w:r>
          </w:p>
        </w:tc>
        <w:tc>
          <w:tcPr>
            <w:tcW w:w="1276"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6</w:t>
            </w:r>
          </w:p>
        </w:tc>
        <w:tc>
          <w:tcPr>
            <w:tcW w:w="850"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2268"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 Контрольное задание</w:t>
            </w:r>
          </w:p>
        </w:tc>
      </w:tr>
      <w:tr w:rsidR="00457E5A" w:rsidRPr="00415BFF" w:rsidTr="00457E5A">
        <w:trPr>
          <w:cantSplit/>
        </w:trPr>
        <w:tc>
          <w:tcPr>
            <w:tcW w:w="568" w:type="dxa"/>
            <w:tcBorders>
              <w:top w:val="single" w:sz="6" w:space="0" w:color="auto"/>
              <w:left w:val="single" w:sz="6" w:space="0" w:color="auto"/>
              <w:bottom w:val="single" w:sz="6" w:space="0" w:color="auto"/>
              <w:right w:val="single" w:sz="6" w:space="0" w:color="auto"/>
            </w:tcBorders>
            <w:shd w:val="clear" w:color="auto" w:fill="auto"/>
          </w:tcPr>
          <w:p w:rsidR="00457E5A" w:rsidRPr="004636F5" w:rsidRDefault="00457E5A" w:rsidP="00457E5A">
            <w:pPr>
              <w:jc w:val="both"/>
              <w:rPr>
                <w:rFonts w:ascii="Times New Roman" w:hAnsi="Times New Roman"/>
                <w:b/>
                <w:sz w:val="24"/>
                <w:szCs w:val="24"/>
              </w:rPr>
            </w:pPr>
            <w:r w:rsidRPr="004636F5">
              <w:rPr>
                <w:rFonts w:ascii="Times New Roman" w:hAnsi="Times New Roman"/>
                <w:b/>
                <w:sz w:val="24"/>
                <w:szCs w:val="24"/>
              </w:rPr>
              <w:t>3.2</w:t>
            </w:r>
          </w:p>
        </w:tc>
        <w:tc>
          <w:tcPr>
            <w:tcW w:w="4536"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both"/>
              <w:rPr>
                <w:rFonts w:ascii="Times New Roman" w:hAnsi="Times New Roman"/>
                <w:sz w:val="24"/>
                <w:szCs w:val="24"/>
              </w:rPr>
            </w:pPr>
            <w:r w:rsidRPr="00415BFF">
              <w:rPr>
                <w:rFonts w:ascii="Times New Roman" w:hAnsi="Times New Roman"/>
                <w:sz w:val="24"/>
                <w:szCs w:val="24"/>
              </w:rPr>
              <w:t>Лепка связки грибов. Освоение пластического метода лепки.</w:t>
            </w:r>
          </w:p>
        </w:tc>
        <w:tc>
          <w:tcPr>
            <w:tcW w:w="1276"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850"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2268"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 xml:space="preserve">Лепка. Выставка. Педагогическое наблюдение </w:t>
            </w:r>
          </w:p>
        </w:tc>
      </w:tr>
      <w:tr w:rsidR="00457E5A" w:rsidRPr="00415BFF" w:rsidTr="00457E5A">
        <w:trPr>
          <w:cantSplit/>
        </w:trPr>
        <w:tc>
          <w:tcPr>
            <w:tcW w:w="568" w:type="dxa"/>
            <w:tcBorders>
              <w:top w:val="single" w:sz="6" w:space="0" w:color="auto"/>
              <w:left w:val="single" w:sz="6" w:space="0" w:color="auto"/>
              <w:bottom w:val="single" w:sz="6" w:space="0" w:color="auto"/>
              <w:right w:val="single" w:sz="6" w:space="0" w:color="auto"/>
            </w:tcBorders>
            <w:shd w:val="clear" w:color="auto" w:fill="auto"/>
          </w:tcPr>
          <w:p w:rsidR="00457E5A" w:rsidRPr="004636F5" w:rsidRDefault="00457E5A" w:rsidP="00457E5A">
            <w:pPr>
              <w:jc w:val="both"/>
              <w:rPr>
                <w:rFonts w:ascii="Times New Roman" w:hAnsi="Times New Roman"/>
                <w:b/>
                <w:sz w:val="24"/>
                <w:szCs w:val="24"/>
              </w:rPr>
            </w:pPr>
            <w:r w:rsidRPr="004636F5">
              <w:rPr>
                <w:rFonts w:ascii="Times New Roman" w:hAnsi="Times New Roman"/>
                <w:b/>
                <w:sz w:val="24"/>
                <w:szCs w:val="24"/>
              </w:rPr>
              <w:t>3.3</w:t>
            </w:r>
          </w:p>
        </w:tc>
        <w:tc>
          <w:tcPr>
            <w:tcW w:w="4536"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both"/>
              <w:rPr>
                <w:rFonts w:ascii="Times New Roman" w:hAnsi="Times New Roman"/>
                <w:sz w:val="24"/>
                <w:szCs w:val="24"/>
              </w:rPr>
            </w:pPr>
            <w:r w:rsidRPr="00415BFF">
              <w:rPr>
                <w:rFonts w:ascii="Times New Roman" w:hAnsi="Times New Roman"/>
                <w:sz w:val="24"/>
                <w:szCs w:val="24"/>
              </w:rPr>
              <w:t xml:space="preserve">Лепка главного персонажа (ежика) </w:t>
            </w:r>
          </w:p>
        </w:tc>
        <w:tc>
          <w:tcPr>
            <w:tcW w:w="1276"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850"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2268"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 Взаимное оценивание</w:t>
            </w:r>
          </w:p>
        </w:tc>
      </w:tr>
      <w:tr w:rsidR="00457E5A" w:rsidRPr="00415BFF" w:rsidTr="00457E5A">
        <w:trPr>
          <w:cantSplit/>
        </w:trPr>
        <w:tc>
          <w:tcPr>
            <w:tcW w:w="568" w:type="dxa"/>
            <w:tcBorders>
              <w:top w:val="single" w:sz="6" w:space="0" w:color="auto"/>
              <w:left w:val="single" w:sz="6" w:space="0" w:color="auto"/>
              <w:bottom w:val="single" w:sz="6" w:space="0" w:color="auto"/>
              <w:right w:val="single" w:sz="6" w:space="0" w:color="auto"/>
            </w:tcBorders>
            <w:shd w:val="clear" w:color="auto" w:fill="auto"/>
          </w:tcPr>
          <w:p w:rsidR="00457E5A" w:rsidRPr="004636F5" w:rsidRDefault="00457E5A" w:rsidP="00457E5A">
            <w:pPr>
              <w:jc w:val="both"/>
              <w:rPr>
                <w:rFonts w:ascii="Times New Roman" w:hAnsi="Times New Roman"/>
                <w:b/>
                <w:sz w:val="24"/>
                <w:szCs w:val="24"/>
              </w:rPr>
            </w:pPr>
            <w:r w:rsidRPr="004636F5">
              <w:rPr>
                <w:rFonts w:ascii="Times New Roman" w:hAnsi="Times New Roman"/>
                <w:b/>
                <w:sz w:val="24"/>
                <w:szCs w:val="24"/>
              </w:rPr>
              <w:t>3.4</w:t>
            </w:r>
          </w:p>
        </w:tc>
        <w:tc>
          <w:tcPr>
            <w:tcW w:w="4536"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both"/>
              <w:rPr>
                <w:rFonts w:ascii="Times New Roman" w:hAnsi="Times New Roman"/>
                <w:sz w:val="24"/>
                <w:szCs w:val="24"/>
              </w:rPr>
            </w:pPr>
            <w:r w:rsidRPr="00415BFF">
              <w:rPr>
                <w:rFonts w:ascii="Times New Roman" w:hAnsi="Times New Roman"/>
                <w:sz w:val="24"/>
                <w:szCs w:val="24"/>
              </w:rPr>
              <w:t>Роспись готовых изделий</w:t>
            </w:r>
          </w:p>
        </w:tc>
        <w:tc>
          <w:tcPr>
            <w:tcW w:w="1276"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4</w:t>
            </w:r>
          </w:p>
        </w:tc>
        <w:tc>
          <w:tcPr>
            <w:tcW w:w="850"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2268"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457E5A">
        <w:trPr>
          <w:cantSplit/>
        </w:trPr>
        <w:tc>
          <w:tcPr>
            <w:tcW w:w="568" w:type="dxa"/>
            <w:tcBorders>
              <w:top w:val="single" w:sz="6" w:space="0" w:color="auto"/>
              <w:left w:val="single" w:sz="6" w:space="0" w:color="auto"/>
              <w:bottom w:val="single" w:sz="6" w:space="0" w:color="auto"/>
              <w:right w:val="single" w:sz="6" w:space="0" w:color="auto"/>
            </w:tcBorders>
            <w:shd w:val="clear" w:color="auto" w:fill="auto"/>
          </w:tcPr>
          <w:p w:rsidR="00457E5A" w:rsidRPr="004636F5" w:rsidRDefault="00457E5A" w:rsidP="00457E5A">
            <w:pPr>
              <w:jc w:val="both"/>
              <w:rPr>
                <w:rFonts w:ascii="Times New Roman" w:hAnsi="Times New Roman"/>
                <w:b/>
                <w:sz w:val="24"/>
                <w:szCs w:val="24"/>
              </w:rPr>
            </w:pPr>
            <w:r w:rsidRPr="004636F5">
              <w:rPr>
                <w:rFonts w:ascii="Times New Roman" w:hAnsi="Times New Roman"/>
                <w:b/>
                <w:sz w:val="24"/>
                <w:szCs w:val="24"/>
              </w:rPr>
              <w:t>4</w:t>
            </w:r>
          </w:p>
        </w:tc>
        <w:tc>
          <w:tcPr>
            <w:tcW w:w="10064" w:type="dxa"/>
            <w:gridSpan w:val="5"/>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b/>
                <w:sz w:val="24"/>
                <w:szCs w:val="24"/>
              </w:rPr>
            </w:pPr>
            <w:r w:rsidRPr="00415BFF">
              <w:rPr>
                <w:rFonts w:ascii="Times New Roman" w:hAnsi="Times New Roman"/>
                <w:b/>
                <w:sz w:val="24"/>
                <w:szCs w:val="24"/>
              </w:rPr>
              <w:t xml:space="preserve">Лепка простой многофигурной композиции «Обитатели деревенского двора». Отработка пластического и конструктивных методов лепки. Роспись по готовым эскизам. </w:t>
            </w:r>
            <w:r w:rsidRPr="00415BFF">
              <w:rPr>
                <w:rFonts w:ascii="Times New Roman" w:hAnsi="Times New Roman"/>
                <w:sz w:val="24"/>
                <w:szCs w:val="24"/>
              </w:rPr>
              <w:t>21 час</w:t>
            </w:r>
          </w:p>
        </w:tc>
      </w:tr>
      <w:tr w:rsidR="00457E5A" w:rsidRPr="00415BFF" w:rsidTr="00457E5A">
        <w:trPr>
          <w:cantSplit/>
        </w:trPr>
        <w:tc>
          <w:tcPr>
            <w:tcW w:w="568" w:type="dxa"/>
            <w:tcBorders>
              <w:top w:val="single" w:sz="6" w:space="0" w:color="auto"/>
              <w:left w:val="single" w:sz="6" w:space="0" w:color="auto"/>
              <w:bottom w:val="single" w:sz="6" w:space="0" w:color="auto"/>
              <w:right w:val="single" w:sz="6" w:space="0" w:color="auto"/>
            </w:tcBorders>
            <w:shd w:val="clear" w:color="auto" w:fill="auto"/>
          </w:tcPr>
          <w:p w:rsidR="00457E5A" w:rsidRPr="004636F5" w:rsidRDefault="00457E5A" w:rsidP="00457E5A">
            <w:pPr>
              <w:jc w:val="both"/>
              <w:rPr>
                <w:rFonts w:ascii="Times New Roman" w:hAnsi="Times New Roman"/>
                <w:b/>
                <w:sz w:val="24"/>
                <w:szCs w:val="24"/>
              </w:rPr>
            </w:pPr>
            <w:r w:rsidRPr="004636F5">
              <w:rPr>
                <w:rFonts w:ascii="Times New Roman" w:hAnsi="Times New Roman"/>
                <w:b/>
                <w:sz w:val="24"/>
                <w:szCs w:val="24"/>
              </w:rPr>
              <w:t>4.1</w:t>
            </w:r>
          </w:p>
        </w:tc>
        <w:tc>
          <w:tcPr>
            <w:tcW w:w="4536"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both"/>
              <w:rPr>
                <w:rFonts w:ascii="Times New Roman" w:hAnsi="Times New Roman"/>
                <w:sz w:val="24"/>
                <w:szCs w:val="24"/>
              </w:rPr>
            </w:pPr>
            <w:r w:rsidRPr="00415BFF">
              <w:rPr>
                <w:rFonts w:ascii="Times New Roman" w:hAnsi="Times New Roman"/>
                <w:sz w:val="24"/>
                <w:szCs w:val="24"/>
              </w:rPr>
              <w:t>Беседа</w:t>
            </w:r>
          </w:p>
        </w:tc>
        <w:tc>
          <w:tcPr>
            <w:tcW w:w="1276"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850"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p>
        </w:tc>
        <w:tc>
          <w:tcPr>
            <w:tcW w:w="2268"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 Викторина</w:t>
            </w:r>
          </w:p>
        </w:tc>
      </w:tr>
      <w:tr w:rsidR="00457E5A" w:rsidRPr="00415BFF" w:rsidTr="00457E5A">
        <w:trPr>
          <w:cantSplit/>
        </w:trPr>
        <w:tc>
          <w:tcPr>
            <w:tcW w:w="568" w:type="dxa"/>
            <w:tcBorders>
              <w:top w:val="single" w:sz="6" w:space="0" w:color="auto"/>
              <w:left w:val="single" w:sz="6" w:space="0" w:color="auto"/>
              <w:bottom w:val="single" w:sz="6" w:space="0" w:color="auto"/>
              <w:right w:val="single" w:sz="6" w:space="0" w:color="auto"/>
            </w:tcBorders>
            <w:shd w:val="clear" w:color="auto" w:fill="auto"/>
          </w:tcPr>
          <w:p w:rsidR="00457E5A" w:rsidRPr="004636F5" w:rsidRDefault="00457E5A" w:rsidP="00457E5A">
            <w:pPr>
              <w:jc w:val="both"/>
              <w:rPr>
                <w:rFonts w:ascii="Times New Roman" w:hAnsi="Times New Roman"/>
                <w:b/>
                <w:sz w:val="24"/>
                <w:szCs w:val="24"/>
              </w:rPr>
            </w:pPr>
            <w:r w:rsidRPr="004636F5">
              <w:rPr>
                <w:rFonts w:ascii="Times New Roman" w:hAnsi="Times New Roman"/>
                <w:b/>
                <w:sz w:val="24"/>
                <w:szCs w:val="24"/>
              </w:rPr>
              <w:t>4.2</w:t>
            </w:r>
          </w:p>
        </w:tc>
        <w:tc>
          <w:tcPr>
            <w:tcW w:w="4536"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both"/>
              <w:rPr>
                <w:rFonts w:ascii="Times New Roman" w:hAnsi="Times New Roman"/>
                <w:sz w:val="24"/>
                <w:szCs w:val="24"/>
              </w:rPr>
            </w:pPr>
            <w:r w:rsidRPr="00415BFF">
              <w:rPr>
                <w:rFonts w:ascii="Times New Roman" w:hAnsi="Times New Roman"/>
                <w:sz w:val="24"/>
                <w:szCs w:val="24"/>
              </w:rPr>
              <w:t>Эскизы лепки животных</w:t>
            </w:r>
          </w:p>
        </w:tc>
        <w:tc>
          <w:tcPr>
            <w:tcW w:w="1276"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850"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2</w:t>
            </w:r>
          </w:p>
        </w:tc>
        <w:tc>
          <w:tcPr>
            <w:tcW w:w="2268"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457E5A">
        <w:trPr>
          <w:cantSplit/>
        </w:trPr>
        <w:tc>
          <w:tcPr>
            <w:tcW w:w="568" w:type="dxa"/>
            <w:tcBorders>
              <w:top w:val="single" w:sz="6" w:space="0" w:color="auto"/>
              <w:left w:val="single" w:sz="6" w:space="0" w:color="auto"/>
              <w:bottom w:val="single" w:sz="6" w:space="0" w:color="auto"/>
              <w:right w:val="single" w:sz="6" w:space="0" w:color="auto"/>
            </w:tcBorders>
            <w:shd w:val="clear" w:color="auto" w:fill="auto"/>
          </w:tcPr>
          <w:p w:rsidR="00457E5A" w:rsidRPr="004636F5" w:rsidRDefault="00457E5A" w:rsidP="00457E5A">
            <w:pPr>
              <w:jc w:val="both"/>
              <w:rPr>
                <w:rFonts w:ascii="Times New Roman" w:hAnsi="Times New Roman"/>
                <w:b/>
                <w:sz w:val="24"/>
                <w:szCs w:val="24"/>
              </w:rPr>
            </w:pPr>
            <w:r w:rsidRPr="004636F5">
              <w:rPr>
                <w:rFonts w:ascii="Times New Roman" w:hAnsi="Times New Roman"/>
                <w:b/>
                <w:sz w:val="24"/>
                <w:szCs w:val="24"/>
              </w:rPr>
              <w:t>4.3</w:t>
            </w:r>
          </w:p>
        </w:tc>
        <w:tc>
          <w:tcPr>
            <w:tcW w:w="4536"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both"/>
              <w:rPr>
                <w:rFonts w:ascii="Times New Roman" w:hAnsi="Times New Roman"/>
                <w:sz w:val="24"/>
                <w:szCs w:val="24"/>
              </w:rPr>
            </w:pPr>
            <w:r w:rsidRPr="00415BFF">
              <w:rPr>
                <w:rFonts w:ascii="Times New Roman" w:hAnsi="Times New Roman"/>
                <w:sz w:val="24"/>
                <w:szCs w:val="24"/>
              </w:rPr>
              <w:t>Лепка кошки (скульптурный метод)</w:t>
            </w:r>
          </w:p>
        </w:tc>
        <w:tc>
          <w:tcPr>
            <w:tcW w:w="1276"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850"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2268"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457E5A">
        <w:trPr>
          <w:cantSplit/>
        </w:trPr>
        <w:tc>
          <w:tcPr>
            <w:tcW w:w="568" w:type="dxa"/>
            <w:tcBorders>
              <w:top w:val="single" w:sz="6" w:space="0" w:color="auto"/>
              <w:left w:val="single" w:sz="6" w:space="0" w:color="auto"/>
              <w:bottom w:val="single" w:sz="6" w:space="0" w:color="auto"/>
              <w:right w:val="single" w:sz="6" w:space="0" w:color="auto"/>
            </w:tcBorders>
            <w:shd w:val="clear" w:color="auto" w:fill="auto"/>
          </w:tcPr>
          <w:p w:rsidR="00457E5A" w:rsidRPr="004636F5" w:rsidRDefault="00457E5A" w:rsidP="00457E5A">
            <w:pPr>
              <w:jc w:val="both"/>
              <w:rPr>
                <w:rFonts w:ascii="Times New Roman" w:hAnsi="Times New Roman"/>
                <w:b/>
                <w:sz w:val="24"/>
                <w:szCs w:val="24"/>
              </w:rPr>
            </w:pPr>
            <w:r w:rsidRPr="004636F5">
              <w:rPr>
                <w:rFonts w:ascii="Times New Roman" w:hAnsi="Times New Roman"/>
                <w:b/>
                <w:sz w:val="24"/>
                <w:szCs w:val="24"/>
              </w:rPr>
              <w:t>4.4</w:t>
            </w:r>
          </w:p>
        </w:tc>
        <w:tc>
          <w:tcPr>
            <w:tcW w:w="4536"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both"/>
              <w:rPr>
                <w:rFonts w:ascii="Times New Roman" w:hAnsi="Times New Roman"/>
                <w:sz w:val="24"/>
                <w:szCs w:val="24"/>
              </w:rPr>
            </w:pPr>
            <w:r w:rsidRPr="00415BFF">
              <w:rPr>
                <w:rFonts w:ascii="Times New Roman" w:hAnsi="Times New Roman"/>
                <w:sz w:val="24"/>
                <w:szCs w:val="24"/>
              </w:rPr>
              <w:t>Лепка собачки (</w:t>
            </w:r>
            <w:proofErr w:type="spellStart"/>
            <w:r w:rsidRPr="00415BFF">
              <w:rPr>
                <w:rFonts w:ascii="Times New Roman" w:hAnsi="Times New Roman"/>
                <w:sz w:val="24"/>
                <w:szCs w:val="24"/>
              </w:rPr>
              <w:t>скульптурно</w:t>
            </w:r>
            <w:proofErr w:type="spellEnd"/>
            <w:r w:rsidRPr="00415BFF">
              <w:rPr>
                <w:rFonts w:ascii="Times New Roman" w:hAnsi="Times New Roman"/>
                <w:sz w:val="24"/>
                <w:szCs w:val="24"/>
              </w:rPr>
              <w:t>-комбинированный метод)</w:t>
            </w:r>
          </w:p>
        </w:tc>
        <w:tc>
          <w:tcPr>
            <w:tcW w:w="1276"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850"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2268"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457E5A">
        <w:trPr>
          <w:cantSplit/>
        </w:trPr>
        <w:tc>
          <w:tcPr>
            <w:tcW w:w="568" w:type="dxa"/>
            <w:tcBorders>
              <w:top w:val="single" w:sz="6" w:space="0" w:color="auto"/>
              <w:left w:val="single" w:sz="6" w:space="0" w:color="auto"/>
              <w:bottom w:val="single" w:sz="6" w:space="0" w:color="auto"/>
              <w:right w:val="single" w:sz="6" w:space="0" w:color="auto"/>
            </w:tcBorders>
            <w:shd w:val="clear" w:color="auto" w:fill="auto"/>
          </w:tcPr>
          <w:p w:rsidR="00457E5A" w:rsidRPr="004636F5" w:rsidRDefault="00457E5A" w:rsidP="00457E5A">
            <w:pPr>
              <w:jc w:val="both"/>
              <w:rPr>
                <w:rFonts w:ascii="Times New Roman" w:hAnsi="Times New Roman"/>
                <w:b/>
                <w:sz w:val="24"/>
                <w:szCs w:val="24"/>
              </w:rPr>
            </w:pPr>
            <w:r w:rsidRPr="004636F5">
              <w:rPr>
                <w:rFonts w:ascii="Times New Roman" w:hAnsi="Times New Roman"/>
                <w:b/>
                <w:sz w:val="24"/>
                <w:szCs w:val="24"/>
              </w:rPr>
              <w:t>4.5</w:t>
            </w:r>
          </w:p>
        </w:tc>
        <w:tc>
          <w:tcPr>
            <w:tcW w:w="4536"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both"/>
              <w:rPr>
                <w:rFonts w:ascii="Times New Roman" w:hAnsi="Times New Roman"/>
                <w:sz w:val="24"/>
                <w:szCs w:val="24"/>
              </w:rPr>
            </w:pPr>
            <w:r w:rsidRPr="00415BFF">
              <w:rPr>
                <w:rFonts w:ascii="Times New Roman" w:hAnsi="Times New Roman"/>
                <w:sz w:val="24"/>
                <w:szCs w:val="24"/>
              </w:rPr>
              <w:t xml:space="preserve">Лепка курицы на подставке (комбинированный метод) </w:t>
            </w:r>
          </w:p>
        </w:tc>
        <w:tc>
          <w:tcPr>
            <w:tcW w:w="1276"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850"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2268"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457E5A">
        <w:trPr>
          <w:cantSplit/>
        </w:trPr>
        <w:tc>
          <w:tcPr>
            <w:tcW w:w="568" w:type="dxa"/>
            <w:tcBorders>
              <w:top w:val="single" w:sz="6" w:space="0" w:color="auto"/>
              <w:left w:val="single" w:sz="6" w:space="0" w:color="auto"/>
              <w:bottom w:val="single" w:sz="6" w:space="0" w:color="auto"/>
              <w:right w:val="single" w:sz="6" w:space="0" w:color="auto"/>
            </w:tcBorders>
            <w:shd w:val="clear" w:color="auto" w:fill="auto"/>
          </w:tcPr>
          <w:p w:rsidR="00457E5A" w:rsidRPr="004636F5" w:rsidRDefault="00457E5A" w:rsidP="00457E5A">
            <w:pPr>
              <w:jc w:val="both"/>
              <w:rPr>
                <w:rFonts w:ascii="Times New Roman" w:hAnsi="Times New Roman"/>
                <w:b/>
                <w:sz w:val="24"/>
                <w:szCs w:val="24"/>
              </w:rPr>
            </w:pPr>
            <w:r w:rsidRPr="004636F5">
              <w:rPr>
                <w:rFonts w:ascii="Times New Roman" w:hAnsi="Times New Roman"/>
                <w:b/>
                <w:sz w:val="24"/>
                <w:szCs w:val="24"/>
              </w:rPr>
              <w:t>4.6</w:t>
            </w:r>
          </w:p>
        </w:tc>
        <w:tc>
          <w:tcPr>
            <w:tcW w:w="4536"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both"/>
              <w:rPr>
                <w:rFonts w:ascii="Times New Roman" w:hAnsi="Times New Roman"/>
                <w:sz w:val="24"/>
                <w:szCs w:val="24"/>
              </w:rPr>
            </w:pPr>
            <w:proofErr w:type="spellStart"/>
            <w:r w:rsidRPr="00415BFF">
              <w:rPr>
                <w:rFonts w:ascii="Times New Roman" w:hAnsi="Times New Roman"/>
                <w:sz w:val="24"/>
                <w:szCs w:val="24"/>
              </w:rPr>
              <w:t>Цветоведение</w:t>
            </w:r>
            <w:proofErr w:type="spellEnd"/>
            <w:r w:rsidRPr="00415BFF">
              <w:rPr>
                <w:rFonts w:ascii="Times New Roman" w:hAnsi="Times New Roman"/>
                <w:sz w:val="24"/>
                <w:szCs w:val="24"/>
              </w:rPr>
              <w:t xml:space="preserve"> в росписи кожлянской игрушки. Роспись готовых изделий по эскизам. Обучение навыкам владения кистью. Роспись отмашкой</w:t>
            </w:r>
          </w:p>
        </w:tc>
        <w:tc>
          <w:tcPr>
            <w:tcW w:w="1276"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6</w:t>
            </w:r>
          </w:p>
        </w:tc>
        <w:tc>
          <w:tcPr>
            <w:tcW w:w="850"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5</w:t>
            </w:r>
          </w:p>
        </w:tc>
        <w:tc>
          <w:tcPr>
            <w:tcW w:w="2268"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 Анализ работ учащихся</w:t>
            </w:r>
          </w:p>
        </w:tc>
      </w:tr>
      <w:tr w:rsidR="00457E5A" w:rsidRPr="00415BFF" w:rsidTr="00457E5A">
        <w:trPr>
          <w:cantSplit/>
        </w:trPr>
        <w:tc>
          <w:tcPr>
            <w:tcW w:w="568" w:type="dxa"/>
            <w:tcBorders>
              <w:top w:val="single" w:sz="6" w:space="0" w:color="auto"/>
              <w:left w:val="single" w:sz="6" w:space="0" w:color="auto"/>
              <w:bottom w:val="single" w:sz="6" w:space="0" w:color="auto"/>
              <w:right w:val="single" w:sz="6" w:space="0" w:color="auto"/>
            </w:tcBorders>
            <w:shd w:val="clear" w:color="auto" w:fill="auto"/>
          </w:tcPr>
          <w:p w:rsidR="00457E5A" w:rsidRPr="004636F5" w:rsidRDefault="00457E5A" w:rsidP="00457E5A">
            <w:pPr>
              <w:jc w:val="both"/>
              <w:rPr>
                <w:rFonts w:ascii="Times New Roman" w:hAnsi="Times New Roman"/>
                <w:b/>
                <w:sz w:val="24"/>
                <w:szCs w:val="24"/>
              </w:rPr>
            </w:pPr>
            <w:r w:rsidRPr="004636F5">
              <w:rPr>
                <w:rFonts w:ascii="Times New Roman" w:hAnsi="Times New Roman"/>
                <w:b/>
                <w:sz w:val="24"/>
                <w:szCs w:val="24"/>
              </w:rPr>
              <w:lastRenderedPageBreak/>
              <w:t>5</w:t>
            </w:r>
          </w:p>
        </w:tc>
        <w:tc>
          <w:tcPr>
            <w:tcW w:w="10064" w:type="dxa"/>
            <w:gridSpan w:val="5"/>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both"/>
              <w:rPr>
                <w:rFonts w:ascii="Times New Roman" w:hAnsi="Times New Roman"/>
                <w:b/>
                <w:sz w:val="24"/>
                <w:szCs w:val="24"/>
              </w:rPr>
            </w:pPr>
            <w:r w:rsidRPr="00415BFF">
              <w:rPr>
                <w:rFonts w:ascii="Times New Roman" w:hAnsi="Times New Roman"/>
                <w:b/>
                <w:sz w:val="24"/>
                <w:szCs w:val="24"/>
              </w:rPr>
              <w:t>Рельефы. Изучение методов лепки рельефов. Роспись по готовым эскизам.</w:t>
            </w:r>
            <w:r>
              <w:rPr>
                <w:rFonts w:ascii="Times New Roman" w:hAnsi="Times New Roman"/>
                <w:b/>
                <w:sz w:val="24"/>
                <w:szCs w:val="24"/>
              </w:rPr>
              <w:t xml:space="preserve"> </w:t>
            </w:r>
            <w:r w:rsidRPr="00415BFF">
              <w:rPr>
                <w:rFonts w:ascii="Times New Roman" w:hAnsi="Times New Roman"/>
                <w:b/>
                <w:sz w:val="24"/>
                <w:szCs w:val="24"/>
              </w:rPr>
              <w:t xml:space="preserve">Повторение ранее отработанных методов лепки. Авторские горельефы и барельефы, роспись по самостоятельно выполненным эскизам. </w:t>
            </w:r>
            <w:r w:rsidRPr="00415BFF">
              <w:rPr>
                <w:rFonts w:ascii="Times New Roman" w:hAnsi="Times New Roman"/>
                <w:sz w:val="24"/>
                <w:szCs w:val="24"/>
              </w:rPr>
              <w:t>9 часов</w:t>
            </w:r>
          </w:p>
        </w:tc>
      </w:tr>
      <w:tr w:rsidR="00457E5A" w:rsidRPr="00415BFF" w:rsidTr="00457E5A">
        <w:trPr>
          <w:cantSplit/>
        </w:trPr>
        <w:tc>
          <w:tcPr>
            <w:tcW w:w="568" w:type="dxa"/>
            <w:tcBorders>
              <w:top w:val="single" w:sz="6" w:space="0" w:color="auto"/>
              <w:left w:val="single" w:sz="6" w:space="0" w:color="auto"/>
              <w:bottom w:val="single" w:sz="6" w:space="0" w:color="auto"/>
              <w:right w:val="single" w:sz="6" w:space="0" w:color="auto"/>
            </w:tcBorders>
            <w:shd w:val="clear" w:color="auto" w:fill="auto"/>
          </w:tcPr>
          <w:p w:rsidR="00457E5A" w:rsidRPr="004636F5" w:rsidRDefault="00457E5A" w:rsidP="00457E5A">
            <w:pPr>
              <w:jc w:val="both"/>
              <w:rPr>
                <w:rFonts w:ascii="Times New Roman" w:hAnsi="Times New Roman"/>
                <w:b/>
                <w:sz w:val="24"/>
                <w:szCs w:val="24"/>
              </w:rPr>
            </w:pPr>
            <w:r w:rsidRPr="004636F5">
              <w:rPr>
                <w:rFonts w:ascii="Times New Roman" w:hAnsi="Times New Roman"/>
                <w:b/>
                <w:sz w:val="24"/>
                <w:szCs w:val="24"/>
              </w:rPr>
              <w:t>5.1</w:t>
            </w:r>
          </w:p>
        </w:tc>
        <w:tc>
          <w:tcPr>
            <w:tcW w:w="4536"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both"/>
              <w:rPr>
                <w:rFonts w:ascii="Times New Roman" w:hAnsi="Times New Roman"/>
                <w:sz w:val="24"/>
                <w:szCs w:val="24"/>
              </w:rPr>
            </w:pPr>
            <w:r w:rsidRPr="00415BFF">
              <w:rPr>
                <w:rFonts w:ascii="Times New Roman" w:hAnsi="Times New Roman"/>
                <w:sz w:val="24"/>
                <w:szCs w:val="24"/>
              </w:rPr>
              <w:t>Беседа о видах рельефов (барельеф, горельеф, контррельеф), эскизы</w:t>
            </w:r>
          </w:p>
        </w:tc>
        <w:tc>
          <w:tcPr>
            <w:tcW w:w="1276"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850"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2</w:t>
            </w:r>
          </w:p>
        </w:tc>
        <w:tc>
          <w:tcPr>
            <w:tcW w:w="2268"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457E5A">
        <w:trPr>
          <w:cantSplit/>
        </w:trPr>
        <w:tc>
          <w:tcPr>
            <w:tcW w:w="568" w:type="dxa"/>
            <w:tcBorders>
              <w:top w:val="single" w:sz="6" w:space="0" w:color="auto"/>
              <w:left w:val="single" w:sz="6" w:space="0" w:color="auto"/>
              <w:bottom w:val="single" w:sz="6" w:space="0" w:color="auto"/>
              <w:right w:val="single" w:sz="6" w:space="0" w:color="auto"/>
            </w:tcBorders>
            <w:shd w:val="clear" w:color="auto" w:fill="auto"/>
          </w:tcPr>
          <w:p w:rsidR="00457E5A" w:rsidRPr="004636F5" w:rsidRDefault="00457E5A" w:rsidP="00457E5A">
            <w:pPr>
              <w:jc w:val="both"/>
              <w:rPr>
                <w:rFonts w:ascii="Times New Roman" w:hAnsi="Times New Roman"/>
                <w:b/>
                <w:sz w:val="24"/>
                <w:szCs w:val="24"/>
              </w:rPr>
            </w:pPr>
            <w:r w:rsidRPr="004636F5">
              <w:rPr>
                <w:rFonts w:ascii="Times New Roman" w:hAnsi="Times New Roman"/>
                <w:b/>
                <w:sz w:val="24"/>
                <w:szCs w:val="24"/>
              </w:rPr>
              <w:t>5.2</w:t>
            </w:r>
          </w:p>
        </w:tc>
        <w:tc>
          <w:tcPr>
            <w:tcW w:w="4536"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both"/>
              <w:rPr>
                <w:rFonts w:ascii="Times New Roman" w:hAnsi="Times New Roman"/>
                <w:sz w:val="24"/>
                <w:szCs w:val="24"/>
              </w:rPr>
            </w:pPr>
            <w:r w:rsidRPr="00415BFF">
              <w:rPr>
                <w:rFonts w:ascii="Times New Roman" w:hAnsi="Times New Roman"/>
                <w:sz w:val="24"/>
                <w:szCs w:val="24"/>
              </w:rPr>
              <w:t xml:space="preserve">Изготовление барельефа в крышке </w:t>
            </w:r>
          </w:p>
        </w:tc>
        <w:tc>
          <w:tcPr>
            <w:tcW w:w="1276"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850"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2268"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457E5A">
        <w:trPr>
          <w:cantSplit/>
        </w:trPr>
        <w:tc>
          <w:tcPr>
            <w:tcW w:w="568" w:type="dxa"/>
            <w:tcBorders>
              <w:top w:val="single" w:sz="6" w:space="0" w:color="auto"/>
              <w:left w:val="single" w:sz="6" w:space="0" w:color="auto"/>
              <w:bottom w:val="single" w:sz="6" w:space="0" w:color="auto"/>
              <w:right w:val="single" w:sz="6" w:space="0" w:color="auto"/>
            </w:tcBorders>
            <w:shd w:val="clear" w:color="auto" w:fill="auto"/>
          </w:tcPr>
          <w:p w:rsidR="00457E5A" w:rsidRPr="004636F5" w:rsidRDefault="00457E5A" w:rsidP="00457E5A">
            <w:pPr>
              <w:jc w:val="both"/>
              <w:rPr>
                <w:rFonts w:ascii="Times New Roman" w:hAnsi="Times New Roman"/>
                <w:b/>
                <w:sz w:val="24"/>
                <w:szCs w:val="24"/>
              </w:rPr>
            </w:pPr>
            <w:r w:rsidRPr="004636F5">
              <w:rPr>
                <w:rFonts w:ascii="Times New Roman" w:hAnsi="Times New Roman"/>
                <w:b/>
                <w:sz w:val="24"/>
                <w:szCs w:val="24"/>
              </w:rPr>
              <w:t>5.3</w:t>
            </w:r>
          </w:p>
        </w:tc>
        <w:tc>
          <w:tcPr>
            <w:tcW w:w="4536"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both"/>
              <w:rPr>
                <w:rFonts w:ascii="Times New Roman" w:hAnsi="Times New Roman"/>
                <w:sz w:val="24"/>
                <w:szCs w:val="24"/>
              </w:rPr>
            </w:pPr>
            <w:r w:rsidRPr="00415BFF">
              <w:rPr>
                <w:rFonts w:ascii="Times New Roman" w:hAnsi="Times New Roman"/>
                <w:sz w:val="24"/>
                <w:szCs w:val="24"/>
              </w:rPr>
              <w:t xml:space="preserve">Роспись готовых работ </w:t>
            </w:r>
          </w:p>
        </w:tc>
        <w:tc>
          <w:tcPr>
            <w:tcW w:w="1276"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850"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2268"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457E5A">
        <w:trPr>
          <w:cantSplit/>
        </w:trPr>
        <w:tc>
          <w:tcPr>
            <w:tcW w:w="568" w:type="dxa"/>
            <w:tcBorders>
              <w:top w:val="single" w:sz="6" w:space="0" w:color="auto"/>
              <w:left w:val="single" w:sz="6" w:space="0" w:color="auto"/>
              <w:bottom w:val="single" w:sz="6" w:space="0" w:color="auto"/>
              <w:right w:val="single" w:sz="6" w:space="0" w:color="auto"/>
            </w:tcBorders>
            <w:shd w:val="clear" w:color="auto" w:fill="auto"/>
          </w:tcPr>
          <w:p w:rsidR="00457E5A" w:rsidRPr="004636F5" w:rsidRDefault="00457E5A" w:rsidP="00457E5A">
            <w:pPr>
              <w:jc w:val="both"/>
              <w:rPr>
                <w:rFonts w:ascii="Times New Roman" w:hAnsi="Times New Roman"/>
                <w:b/>
                <w:sz w:val="24"/>
                <w:szCs w:val="24"/>
              </w:rPr>
            </w:pPr>
            <w:r w:rsidRPr="004636F5">
              <w:rPr>
                <w:rFonts w:ascii="Times New Roman" w:hAnsi="Times New Roman"/>
                <w:b/>
                <w:sz w:val="24"/>
                <w:szCs w:val="24"/>
              </w:rPr>
              <w:t>6</w:t>
            </w:r>
          </w:p>
        </w:tc>
        <w:tc>
          <w:tcPr>
            <w:tcW w:w="4536"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both"/>
              <w:rPr>
                <w:rFonts w:ascii="Times New Roman" w:hAnsi="Times New Roman"/>
                <w:b/>
                <w:sz w:val="24"/>
                <w:szCs w:val="24"/>
              </w:rPr>
            </w:pPr>
            <w:r w:rsidRPr="00415BFF">
              <w:rPr>
                <w:rFonts w:ascii="Times New Roman" w:hAnsi="Times New Roman"/>
                <w:b/>
                <w:sz w:val="24"/>
                <w:szCs w:val="24"/>
              </w:rPr>
              <w:t>Лепка и роспись сказочных персонажей.</w:t>
            </w:r>
          </w:p>
          <w:p w:rsidR="00457E5A" w:rsidRPr="00415BFF" w:rsidRDefault="00457E5A" w:rsidP="00457E5A">
            <w:pPr>
              <w:jc w:val="both"/>
              <w:rPr>
                <w:rFonts w:ascii="Times New Roman" w:hAnsi="Times New Roman"/>
                <w:sz w:val="24"/>
                <w:szCs w:val="24"/>
              </w:rPr>
            </w:pPr>
            <w:r w:rsidRPr="00415BFF">
              <w:rPr>
                <w:rFonts w:ascii="Times New Roman" w:hAnsi="Times New Roman"/>
                <w:sz w:val="24"/>
                <w:szCs w:val="24"/>
              </w:rPr>
              <w:t xml:space="preserve"> 12 часов</w:t>
            </w:r>
          </w:p>
        </w:tc>
        <w:tc>
          <w:tcPr>
            <w:tcW w:w="1276"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12</w:t>
            </w:r>
          </w:p>
        </w:tc>
        <w:tc>
          <w:tcPr>
            <w:tcW w:w="850"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9</w:t>
            </w:r>
          </w:p>
        </w:tc>
        <w:tc>
          <w:tcPr>
            <w:tcW w:w="2268"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457E5A">
        <w:trPr>
          <w:cantSplit/>
        </w:trPr>
        <w:tc>
          <w:tcPr>
            <w:tcW w:w="568" w:type="dxa"/>
            <w:tcBorders>
              <w:top w:val="single" w:sz="6" w:space="0" w:color="auto"/>
              <w:left w:val="single" w:sz="6" w:space="0" w:color="auto"/>
              <w:bottom w:val="single" w:sz="6" w:space="0" w:color="auto"/>
              <w:right w:val="single" w:sz="6" w:space="0" w:color="auto"/>
            </w:tcBorders>
            <w:shd w:val="clear" w:color="auto" w:fill="auto"/>
          </w:tcPr>
          <w:p w:rsidR="00457E5A" w:rsidRPr="004636F5" w:rsidRDefault="00457E5A" w:rsidP="00457E5A">
            <w:pPr>
              <w:jc w:val="both"/>
              <w:rPr>
                <w:rFonts w:ascii="Times New Roman" w:hAnsi="Times New Roman"/>
                <w:b/>
                <w:sz w:val="24"/>
                <w:szCs w:val="24"/>
              </w:rPr>
            </w:pPr>
            <w:r w:rsidRPr="004636F5">
              <w:rPr>
                <w:rFonts w:ascii="Times New Roman" w:hAnsi="Times New Roman"/>
                <w:b/>
                <w:sz w:val="24"/>
                <w:szCs w:val="24"/>
              </w:rPr>
              <w:t>7</w:t>
            </w:r>
          </w:p>
        </w:tc>
        <w:tc>
          <w:tcPr>
            <w:tcW w:w="10064" w:type="dxa"/>
            <w:gridSpan w:val="5"/>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b/>
                <w:sz w:val="24"/>
                <w:szCs w:val="24"/>
              </w:rPr>
            </w:pPr>
            <w:r w:rsidRPr="00415BFF">
              <w:rPr>
                <w:rFonts w:ascii="Times New Roman" w:hAnsi="Times New Roman"/>
                <w:b/>
                <w:sz w:val="24"/>
                <w:szCs w:val="24"/>
              </w:rPr>
              <w:t xml:space="preserve">Выполнение стилизованных игрушек по мотивам различных промыслов России </w:t>
            </w:r>
            <w:r w:rsidRPr="00415BFF">
              <w:rPr>
                <w:rFonts w:ascii="Times New Roman" w:hAnsi="Times New Roman"/>
                <w:sz w:val="24"/>
                <w:szCs w:val="24"/>
              </w:rPr>
              <w:t>33 часа</w:t>
            </w:r>
          </w:p>
        </w:tc>
      </w:tr>
      <w:tr w:rsidR="00457E5A" w:rsidRPr="00415BFF" w:rsidTr="00457E5A">
        <w:trPr>
          <w:cantSplit/>
        </w:trPr>
        <w:tc>
          <w:tcPr>
            <w:tcW w:w="568" w:type="dxa"/>
            <w:tcBorders>
              <w:top w:val="single" w:sz="6" w:space="0" w:color="auto"/>
              <w:left w:val="single" w:sz="6" w:space="0" w:color="auto"/>
              <w:bottom w:val="single" w:sz="6" w:space="0" w:color="auto"/>
              <w:right w:val="single" w:sz="6" w:space="0" w:color="auto"/>
            </w:tcBorders>
            <w:shd w:val="clear" w:color="auto" w:fill="auto"/>
          </w:tcPr>
          <w:p w:rsidR="00457E5A" w:rsidRPr="004636F5" w:rsidRDefault="00457E5A" w:rsidP="00457E5A">
            <w:pPr>
              <w:jc w:val="both"/>
              <w:rPr>
                <w:rFonts w:ascii="Times New Roman" w:hAnsi="Times New Roman"/>
                <w:b/>
                <w:sz w:val="24"/>
                <w:szCs w:val="24"/>
              </w:rPr>
            </w:pPr>
            <w:r w:rsidRPr="004636F5">
              <w:rPr>
                <w:rFonts w:ascii="Times New Roman" w:hAnsi="Times New Roman"/>
                <w:b/>
                <w:sz w:val="24"/>
                <w:szCs w:val="24"/>
              </w:rPr>
              <w:t>7.1</w:t>
            </w:r>
          </w:p>
        </w:tc>
        <w:tc>
          <w:tcPr>
            <w:tcW w:w="4536"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both"/>
              <w:rPr>
                <w:rFonts w:ascii="Times New Roman" w:hAnsi="Times New Roman"/>
                <w:sz w:val="24"/>
                <w:szCs w:val="24"/>
              </w:rPr>
            </w:pPr>
            <w:r w:rsidRPr="00415BFF">
              <w:rPr>
                <w:rFonts w:ascii="Times New Roman" w:hAnsi="Times New Roman"/>
                <w:sz w:val="24"/>
                <w:szCs w:val="24"/>
              </w:rPr>
              <w:t>Беседа о народной глиняной игрушке, о промысловых центрах Курской области. Эскизные работы, отработка на бумаге методов росписи (по шаблону по скатке)</w:t>
            </w:r>
          </w:p>
        </w:tc>
        <w:tc>
          <w:tcPr>
            <w:tcW w:w="1276"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6</w:t>
            </w:r>
          </w:p>
        </w:tc>
        <w:tc>
          <w:tcPr>
            <w:tcW w:w="850"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2268"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457E5A">
        <w:trPr>
          <w:cantSplit/>
        </w:trPr>
        <w:tc>
          <w:tcPr>
            <w:tcW w:w="568" w:type="dxa"/>
            <w:tcBorders>
              <w:top w:val="single" w:sz="6" w:space="0" w:color="auto"/>
              <w:left w:val="single" w:sz="6" w:space="0" w:color="auto"/>
              <w:bottom w:val="single" w:sz="6" w:space="0" w:color="auto"/>
              <w:right w:val="single" w:sz="6" w:space="0" w:color="auto"/>
            </w:tcBorders>
            <w:shd w:val="clear" w:color="auto" w:fill="auto"/>
          </w:tcPr>
          <w:p w:rsidR="00457E5A" w:rsidRPr="004636F5" w:rsidRDefault="00457E5A" w:rsidP="00457E5A">
            <w:pPr>
              <w:jc w:val="both"/>
              <w:rPr>
                <w:rFonts w:ascii="Times New Roman" w:hAnsi="Times New Roman"/>
                <w:b/>
                <w:sz w:val="24"/>
                <w:szCs w:val="24"/>
              </w:rPr>
            </w:pPr>
            <w:r w:rsidRPr="004636F5">
              <w:rPr>
                <w:rFonts w:ascii="Times New Roman" w:hAnsi="Times New Roman"/>
                <w:b/>
                <w:sz w:val="24"/>
                <w:szCs w:val="24"/>
              </w:rPr>
              <w:t>7.2</w:t>
            </w:r>
          </w:p>
        </w:tc>
        <w:tc>
          <w:tcPr>
            <w:tcW w:w="4536"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both"/>
              <w:rPr>
                <w:rFonts w:ascii="Times New Roman" w:hAnsi="Times New Roman"/>
                <w:sz w:val="24"/>
                <w:szCs w:val="24"/>
              </w:rPr>
            </w:pPr>
            <w:r w:rsidRPr="00415BFF">
              <w:rPr>
                <w:rFonts w:ascii="Times New Roman" w:hAnsi="Times New Roman"/>
                <w:sz w:val="24"/>
                <w:szCs w:val="24"/>
              </w:rPr>
              <w:t xml:space="preserve">Лепка коровки в </w:t>
            </w:r>
            <w:proofErr w:type="spellStart"/>
            <w:r w:rsidRPr="00415BFF">
              <w:rPr>
                <w:rFonts w:ascii="Times New Roman" w:hAnsi="Times New Roman"/>
                <w:sz w:val="24"/>
                <w:szCs w:val="24"/>
              </w:rPr>
              <w:t>кожлянском</w:t>
            </w:r>
            <w:proofErr w:type="spellEnd"/>
            <w:r w:rsidRPr="00415BFF">
              <w:rPr>
                <w:rFonts w:ascii="Times New Roman" w:hAnsi="Times New Roman"/>
                <w:sz w:val="24"/>
                <w:szCs w:val="24"/>
              </w:rPr>
              <w:t xml:space="preserve"> стиле</w:t>
            </w:r>
          </w:p>
        </w:tc>
        <w:tc>
          <w:tcPr>
            <w:tcW w:w="1276"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850"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b/>
                <w:sz w:val="24"/>
                <w:szCs w:val="24"/>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2268"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457E5A">
        <w:trPr>
          <w:cantSplit/>
          <w:trHeight w:val="403"/>
        </w:trPr>
        <w:tc>
          <w:tcPr>
            <w:tcW w:w="568" w:type="dxa"/>
            <w:tcBorders>
              <w:top w:val="single" w:sz="6" w:space="0" w:color="auto"/>
              <w:left w:val="single" w:sz="6" w:space="0" w:color="auto"/>
              <w:bottom w:val="single" w:sz="6" w:space="0" w:color="auto"/>
              <w:right w:val="single" w:sz="6" w:space="0" w:color="auto"/>
            </w:tcBorders>
            <w:shd w:val="clear" w:color="auto" w:fill="auto"/>
          </w:tcPr>
          <w:p w:rsidR="00457E5A" w:rsidRPr="004636F5" w:rsidRDefault="00457E5A" w:rsidP="00457E5A">
            <w:pPr>
              <w:jc w:val="both"/>
              <w:rPr>
                <w:rFonts w:ascii="Times New Roman" w:hAnsi="Times New Roman"/>
                <w:b/>
                <w:sz w:val="24"/>
                <w:szCs w:val="24"/>
              </w:rPr>
            </w:pPr>
            <w:r w:rsidRPr="004636F5">
              <w:rPr>
                <w:rFonts w:ascii="Times New Roman" w:hAnsi="Times New Roman"/>
                <w:b/>
                <w:sz w:val="24"/>
                <w:szCs w:val="24"/>
              </w:rPr>
              <w:t>7.3</w:t>
            </w:r>
          </w:p>
        </w:tc>
        <w:tc>
          <w:tcPr>
            <w:tcW w:w="4536"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both"/>
              <w:rPr>
                <w:rFonts w:ascii="Times New Roman" w:hAnsi="Times New Roman"/>
                <w:sz w:val="24"/>
                <w:szCs w:val="24"/>
              </w:rPr>
            </w:pPr>
            <w:r w:rsidRPr="00415BFF">
              <w:rPr>
                <w:rFonts w:ascii="Times New Roman" w:hAnsi="Times New Roman"/>
                <w:sz w:val="24"/>
                <w:szCs w:val="24"/>
              </w:rPr>
              <w:t>Лепка свистульки «Курочка» («Утка»)</w:t>
            </w:r>
          </w:p>
        </w:tc>
        <w:tc>
          <w:tcPr>
            <w:tcW w:w="1276"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850"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b/>
                <w:sz w:val="24"/>
                <w:szCs w:val="24"/>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2268"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457E5A">
        <w:trPr>
          <w:cantSplit/>
        </w:trPr>
        <w:tc>
          <w:tcPr>
            <w:tcW w:w="568" w:type="dxa"/>
            <w:tcBorders>
              <w:top w:val="single" w:sz="6" w:space="0" w:color="auto"/>
              <w:left w:val="single" w:sz="6" w:space="0" w:color="auto"/>
              <w:bottom w:val="single" w:sz="6" w:space="0" w:color="auto"/>
              <w:right w:val="single" w:sz="6" w:space="0" w:color="auto"/>
            </w:tcBorders>
            <w:shd w:val="clear" w:color="auto" w:fill="auto"/>
          </w:tcPr>
          <w:p w:rsidR="00457E5A" w:rsidRPr="004636F5" w:rsidRDefault="00457E5A" w:rsidP="00457E5A">
            <w:pPr>
              <w:jc w:val="both"/>
              <w:rPr>
                <w:rFonts w:ascii="Times New Roman" w:hAnsi="Times New Roman"/>
                <w:b/>
                <w:sz w:val="24"/>
                <w:szCs w:val="24"/>
              </w:rPr>
            </w:pPr>
            <w:r w:rsidRPr="004636F5">
              <w:rPr>
                <w:rFonts w:ascii="Times New Roman" w:hAnsi="Times New Roman"/>
                <w:b/>
                <w:sz w:val="24"/>
                <w:szCs w:val="24"/>
              </w:rPr>
              <w:t>7.4</w:t>
            </w:r>
          </w:p>
        </w:tc>
        <w:tc>
          <w:tcPr>
            <w:tcW w:w="4536"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both"/>
              <w:rPr>
                <w:rFonts w:ascii="Times New Roman" w:hAnsi="Times New Roman"/>
                <w:sz w:val="24"/>
                <w:szCs w:val="24"/>
              </w:rPr>
            </w:pPr>
            <w:r w:rsidRPr="00415BFF">
              <w:rPr>
                <w:rFonts w:ascii="Times New Roman" w:hAnsi="Times New Roman"/>
                <w:sz w:val="24"/>
                <w:szCs w:val="24"/>
              </w:rPr>
              <w:t>Лепка свистульки «Зайчик» («Кошка»)</w:t>
            </w:r>
          </w:p>
        </w:tc>
        <w:tc>
          <w:tcPr>
            <w:tcW w:w="1276"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850"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b/>
                <w:sz w:val="24"/>
                <w:szCs w:val="24"/>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2268"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457E5A">
        <w:trPr>
          <w:cantSplit/>
        </w:trPr>
        <w:tc>
          <w:tcPr>
            <w:tcW w:w="568" w:type="dxa"/>
            <w:tcBorders>
              <w:top w:val="single" w:sz="6" w:space="0" w:color="auto"/>
              <w:left w:val="single" w:sz="6" w:space="0" w:color="auto"/>
              <w:bottom w:val="single" w:sz="6" w:space="0" w:color="auto"/>
              <w:right w:val="single" w:sz="6" w:space="0" w:color="auto"/>
            </w:tcBorders>
            <w:shd w:val="clear" w:color="auto" w:fill="auto"/>
          </w:tcPr>
          <w:p w:rsidR="00457E5A" w:rsidRPr="004636F5" w:rsidRDefault="00457E5A" w:rsidP="00457E5A">
            <w:pPr>
              <w:jc w:val="both"/>
              <w:rPr>
                <w:rFonts w:ascii="Times New Roman" w:hAnsi="Times New Roman"/>
                <w:b/>
                <w:sz w:val="24"/>
                <w:szCs w:val="24"/>
              </w:rPr>
            </w:pPr>
            <w:r w:rsidRPr="004636F5">
              <w:rPr>
                <w:rFonts w:ascii="Times New Roman" w:hAnsi="Times New Roman"/>
                <w:b/>
                <w:sz w:val="24"/>
                <w:szCs w:val="24"/>
              </w:rPr>
              <w:t>7.5</w:t>
            </w:r>
          </w:p>
        </w:tc>
        <w:tc>
          <w:tcPr>
            <w:tcW w:w="4536"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both"/>
              <w:rPr>
                <w:rFonts w:ascii="Times New Roman" w:hAnsi="Times New Roman"/>
                <w:sz w:val="24"/>
                <w:szCs w:val="24"/>
              </w:rPr>
            </w:pPr>
            <w:r w:rsidRPr="00415BFF">
              <w:rPr>
                <w:rFonts w:ascii="Times New Roman" w:hAnsi="Times New Roman"/>
                <w:sz w:val="24"/>
                <w:szCs w:val="24"/>
              </w:rPr>
              <w:t>Лепка свистульки «Барашек» («Козлик»)</w:t>
            </w:r>
          </w:p>
        </w:tc>
        <w:tc>
          <w:tcPr>
            <w:tcW w:w="1276"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850"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b/>
                <w:sz w:val="24"/>
                <w:szCs w:val="24"/>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2268"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457E5A">
        <w:trPr>
          <w:cantSplit/>
        </w:trPr>
        <w:tc>
          <w:tcPr>
            <w:tcW w:w="568" w:type="dxa"/>
            <w:tcBorders>
              <w:top w:val="single" w:sz="6" w:space="0" w:color="auto"/>
              <w:left w:val="single" w:sz="6" w:space="0" w:color="auto"/>
              <w:bottom w:val="single" w:sz="6" w:space="0" w:color="auto"/>
              <w:right w:val="single" w:sz="6" w:space="0" w:color="auto"/>
            </w:tcBorders>
            <w:shd w:val="clear" w:color="auto" w:fill="auto"/>
          </w:tcPr>
          <w:p w:rsidR="00457E5A" w:rsidRPr="004636F5" w:rsidRDefault="00457E5A" w:rsidP="00457E5A">
            <w:pPr>
              <w:jc w:val="both"/>
              <w:rPr>
                <w:rFonts w:ascii="Times New Roman" w:hAnsi="Times New Roman"/>
                <w:b/>
                <w:sz w:val="24"/>
                <w:szCs w:val="24"/>
              </w:rPr>
            </w:pPr>
            <w:r w:rsidRPr="004636F5">
              <w:rPr>
                <w:rFonts w:ascii="Times New Roman" w:hAnsi="Times New Roman"/>
                <w:b/>
                <w:sz w:val="24"/>
                <w:szCs w:val="24"/>
              </w:rPr>
              <w:t>7.6</w:t>
            </w:r>
          </w:p>
        </w:tc>
        <w:tc>
          <w:tcPr>
            <w:tcW w:w="4536"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both"/>
              <w:rPr>
                <w:rFonts w:ascii="Times New Roman" w:hAnsi="Times New Roman"/>
                <w:sz w:val="24"/>
                <w:szCs w:val="24"/>
              </w:rPr>
            </w:pPr>
            <w:r w:rsidRPr="00415BFF">
              <w:rPr>
                <w:rFonts w:ascii="Times New Roman" w:hAnsi="Times New Roman"/>
                <w:sz w:val="24"/>
                <w:szCs w:val="24"/>
              </w:rPr>
              <w:t>Лепка свистульки «Курочка с цыпленком»</w:t>
            </w:r>
          </w:p>
        </w:tc>
        <w:tc>
          <w:tcPr>
            <w:tcW w:w="1276"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850"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b/>
                <w:sz w:val="24"/>
                <w:szCs w:val="24"/>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2268"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457E5A">
        <w:trPr>
          <w:cantSplit/>
        </w:trPr>
        <w:tc>
          <w:tcPr>
            <w:tcW w:w="568" w:type="dxa"/>
            <w:tcBorders>
              <w:top w:val="single" w:sz="6" w:space="0" w:color="auto"/>
              <w:left w:val="single" w:sz="6" w:space="0" w:color="auto"/>
              <w:bottom w:val="single" w:sz="6" w:space="0" w:color="auto"/>
              <w:right w:val="single" w:sz="6" w:space="0" w:color="auto"/>
            </w:tcBorders>
            <w:shd w:val="clear" w:color="auto" w:fill="auto"/>
          </w:tcPr>
          <w:p w:rsidR="00457E5A" w:rsidRPr="004636F5" w:rsidRDefault="00457E5A" w:rsidP="00457E5A">
            <w:pPr>
              <w:jc w:val="both"/>
              <w:rPr>
                <w:rFonts w:ascii="Times New Roman" w:hAnsi="Times New Roman"/>
                <w:b/>
                <w:sz w:val="24"/>
                <w:szCs w:val="24"/>
              </w:rPr>
            </w:pPr>
            <w:r w:rsidRPr="004636F5">
              <w:rPr>
                <w:rFonts w:ascii="Times New Roman" w:hAnsi="Times New Roman"/>
                <w:b/>
                <w:sz w:val="24"/>
                <w:szCs w:val="24"/>
              </w:rPr>
              <w:t>7.7</w:t>
            </w:r>
          </w:p>
        </w:tc>
        <w:tc>
          <w:tcPr>
            <w:tcW w:w="4536"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both"/>
              <w:rPr>
                <w:rFonts w:ascii="Times New Roman" w:hAnsi="Times New Roman"/>
                <w:sz w:val="24"/>
                <w:szCs w:val="24"/>
              </w:rPr>
            </w:pPr>
            <w:r w:rsidRPr="00415BFF">
              <w:rPr>
                <w:rFonts w:ascii="Times New Roman" w:hAnsi="Times New Roman"/>
                <w:sz w:val="24"/>
                <w:szCs w:val="24"/>
              </w:rPr>
              <w:t>Лепка свистульки «Барынька с курочкой»</w:t>
            </w:r>
          </w:p>
        </w:tc>
        <w:tc>
          <w:tcPr>
            <w:tcW w:w="1276"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850"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b/>
                <w:sz w:val="24"/>
                <w:szCs w:val="24"/>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2268"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457E5A">
        <w:trPr>
          <w:cantSplit/>
        </w:trPr>
        <w:tc>
          <w:tcPr>
            <w:tcW w:w="568" w:type="dxa"/>
            <w:tcBorders>
              <w:top w:val="single" w:sz="6" w:space="0" w:color="auto"/>
              <w:left w:val="single" w:sz="6" w:space="0" w:color="auto"/>
              <w:bottom w:val="single" w:sz="6" w:space="0" w:color="auto"/>
              <w:right w:val="single" w:sz="6" w:space="0" w:color="auto"/>
            </w:tcBorders>
            <w:shd w:val="clear" w:color="auto" w:fill="auto"/>
          </w:tcPr>
          <w:p w:rsidR="00457E5A" w:rsidRPr="004636F5" w:rsidRDefault="00457E5A" w:rsidP="00457E5A">
            <w:pPr>
              <w:jc w:val="both"/>
              <w:rPr>
                <w:rFonts w:ascii="Times New Roman" w:hAnsi="Times New Roman"/>
                <w:b/>
                <w:sz w:val="24"/>
                <w:szCs w:val="24"/>
              </w:rPr>
            </w:pPr>
            <w:r w:rsidRPr="004636F5">
              <w:rPr>
                <w:rFonts w:ascii="Times New Roman" w:hAnsi="Times New Roman"/>
                <w:b/>
                <w:sz w:val="24"/>
                <w:szCs w:val="24"/>
              </w:rPr>
              <w:lastRenderedPageBreak/>
              <w:t>7.8</w:t>
            </w:r>
          </w:p>
        </w:tc>
        <w:tc>
          <w:tcPr>
            <w:tcW w:w="4536"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both"/>
              <w:rPr>
                <w:rFonts w:ascii="Times New Roman" w:hAnsi="Times New Roman"/>
                <w:sz w:val="24"/>
                <w:szCs w:val="24"/>
              </w:rPr>
            </w:pPr>
            <w:r w:rsidRPr="00415BFF">
              <w:rPr>
                <w:rFonts w:ascii="Times New Roman" w:hAnsi="Times New Roman"/>
                <w:sz w:val="24"/>
                <w:szCs w:val="24"/>
              </w:rPr>
              <w:t>Лепка свистульки «Собачка»</w:t>
            </w:r>
          </w:p>
        </w:tc>
        <w:tc>
          <w:tcPr>
            <w:tcW w:w="1276"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850"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b/>
                <w:sz w:val="24"/>
                <w:szCs w:val="24"/>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2268"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457E5A">
        <w:trPr>
          <w:cantSplit/>
        </w:trPr>
        <w:tc>
          <w:tcPr>
            <w:tcW w:w="568" w:type="dxa"/>
            <w:tcBorders>
              <w:top w:val="single" w:sz="6" w:space="0" w:color="auto"/>
              <w:left w:val="single" w:sz="6" w:space="0" w:color="auto"/>
              <w:bottom w:val="single" w:sz="6" w:space="0" w:color="auto"/>
              <w:right w:val="single" w:sz="6" w:space="0" w:color="auto"/>
            </w:tcBorders>
            <w:shd w:val="clear" w:color="auto" w:fill="auto"/>
          </w:tcPr>
          <w:p w:rsidR="00457E5A" w:rsidRPr="004636F5" w:rsidRDefault="00457E5A" w:rsidP="00457E5A">
            <w:pPr>
              <w:jc w:val="both"/>
              <w:rPr>
                <w:rFonts w:ascii="Times New Roman" w:hAnsi="Times New Roman"/>
                <w:b/>
                <w:sz w:val="24"/>
                <w:szCs w:val="24"/>
              </w:rPr>
            </w:pPr>
            <w:r w:rsidRPr="004636F5">
              <w:rPr>
                <w:rFonts w:ascii="Times New Roman" w:hAnsi="Times New Roman"/>
                <w:b/>
                <w:sz w:val="24"/>
                <w:szCs w:val="24"/>
              </w:rPr>
              <w:t>7.9</w:t>
            </w:r>
          </w:p>
        </w:tc>
        <w:tc>
          <w:tcPr>
            <w:tcW w:w="4536"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both"/>
              <w:rPr>
                <w:rFonts w:ascii="Times New Roman" w:hAnsi="Times New Roman"/>
                <w:sz w:val="24"/>
                <w:szCs w:val="24"/>
              </w:rPr>
            </w:pPr>
            <w:r w:rsidRPr="00415BFF">
              <w:rPr>
                <w:rFonts w:ascii="Times New Roman" w:hAnsi="Times New Roman"/>
                <w:sz w:val="24"/>
                <w:szCs w:val="24"/>
              </w:rPr>
              <w:t>Роспись</w:t>
            </w:r>
          </w:p>
        </w:tc>
        <w:tc>
          <w:tcPr>
            <w:tcW w:w="1276"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6</w:t>
            </w:r>
          </w:p>
        </w:tc>
        <w:tc>
          <w:tcPr>
            <w:tcW w:w="850"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b/>
                <w:sz w:val="24"/>
                <w:szCs w:val="24"/>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6</w:t>
            </w:r>
          </w:p>
        </w:tc>
        <w:tc>
          <w:tcPr>
            <w:tcW w:w="2268"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457E5A">
        <w:trPr>
          <w:cantSplit/>
        </w:trPr>
        <w:tc>
          <w:tcPr>
            <w:tcW w:w="568" w:type="dxa"/>
            <w:tcBorders>
              <w:top w:val="single" w:sz="6" w:space="0" w:color="auto"/>
              <w:left w:val="single" w:sz="6" w:space="0" w:color="auto"/>
              <w:bottom w:val="single" w:sz="6" w:space="0" w:color="auto"/>
              <w:right w:val="single" w:sz="6" w:space="0" w:color="auto"/>
            </w:tcBorders>
            <w:shd w:val="clear" w:color="auto" w:fill="auto"/>
          </w:tcPr>
          <w:p w:rsidR="00457E5A" w:rsidRPr="004636F5" w:rsidRDefault="00457E5A" w:rsidP="00457E5A">
            <w:pPr>
              <w:jc w:val="both"/>
              <w:rPr>
                <w:rFonts w:ascii="Times New Roman" w:hAnsi="Times New Roman"/>
                <w:b/>
                <w:sz w:val="24"/>
                <w:szCs w:val="24"/>
              </w:rPr>
            </w:pPr>
            <w:r w:rsidRPr="004636F5">
              <w:rPr>
                <w:rFonts w:ascii="Times New Roman" w:hAnsi="Times New Roman"/>
                <w:b/>
                <w:sz w:val="24"/>
                <w:szCs w:val="24"/>
              </w:rPr>
              <w:t>8</w:t>
            </w:r>
          </w:p>
        </w:tc>
        <w:tc>
          <w:tcPr>
            <w:tcW w:w="4536"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both"/>
              <w:rPr>
                <w:rFonts w:ascii="Times New Roman" w:hAnsi="Times New Roman"/>
                <w:b/>
                <w:sz w:val="24"/>
                <w:szCs w:val="24"/>
              </w:rPr>
            </w:pPr>
            <w:r w:rsidRPr="00415BFF">
              <w:rPr>
                <w:rFonts w:ascii="Times New Roman" w:hAnsi="Times New Roman"/>
                <w:b/>
                <w:sz w:val="24"/>
                <w:szCs w:val="24"/>
              </w:rPr>
              <w:t>Малый художественный совет. Выставка</w:t>
            </w:r>
          </w:p>
        </w:tc>
        <w:tc>
          <w:tcPr>
            <w:tcW w:w="1276"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850"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2</w:t>
            </w:r>
          </w:p>
        </w:tc>
        <w:tc>
          <w:tcPr>
            <w:tcW w:w="2268"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Опрос. Викторина. Педагогическое наблюдение</w:t>
            </w:r>
          </w:p>
        </w:tc>
      </w:tr>
      <w:tr w:rsidR="00457E5A" w:rsidRPr="00415BFF" w:rsidTr="00457E5A">
        <w:trPr>
          <w:cantSplit/>
        </w:trPr>
        <w:tc>
          <w:tcPr>
            <w:tcW w:w="568" w:type="dxa"/>
            <w:tcBorders>
              <w:top w:val="single" w:sz="6" w:space="0" w:color="auto"/>
              <w:left w:val="single" w:sz="6" w:space="0" w:color="auto"/>
              <w:bottom w:val="single" w:sz="6" w:space="0" w:color="auto"/>
              <w:right w:val="single" w:sz="6" w:space="0" w:color="auto"/>
            </w:tcBorders>
            <w:shd w:val="clear" w:color="auto" w:fill="auto"/>
          </w:tcPr>
          <w:p w:rsidR="00457E5A" w:rsidRPr="004636F5" w:rsidRDefault="00457E5A" w:rsidP="00457E5A">
            <w:pPr>
              <w:jc w:val="both"/>
              <w:rPr>
                <w:rFonts w:ascii="Times New Roman" w:hAnsi="Times New Roman"/>
                <w:b/>
                <w:sz w:val="24"/>
                <w:szCs w:val="24"/>
              </w:rPr>
            </w:pPr>
            <w:r w:rsidRPr="004636F5">
              <w:rPr>
                <w:rFonts w:ascii="Times New Roman" w:hAnsi="Times New Roman"/>
                <w:b/>
                <w:sz w:val="24"/>
                <w:szCs w:val="24"/>
              </w:rPr>
              <w:t>9</w:t>
            </w:r>
          </w:p>
        </w:tc>
        <w:tc>
          <w:tcPr>
            <w:tcW w:w="10064" w:type="dxa"/>
            <w:gridSpan w:val="5"/>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both"/>
              <w:rPr>
                <w:rFonts w:ascii="Times New Roman" w:hAnsi="Times New Roman"/>
                <w:b/>
                <w:sz w:val="24"/>
                <w:szCs w:val="24"/>
              </w:rPr>
            </w:pPr>
            <w:r w:rsidRPr="00415BFF">
              <w:rPr>
                <w:rFonts w:ascii="Times New Roman" w:hAnsi="Times New Roman"/>
                <w:b/>
                <w:sz w:val="24"/>
                <w:szCs w:val="24"/>
              </w:rPr>
              <w:t xml:space="preserve">Выполнение коллективной работы. Панно «Морское дно». Выполнение элементов панно в малых творческих группах по эскизам обучающихся. Самостоятельное </w:t>
            </w:r>
            <w:proofErr w:type="spellStart"/>
            <w:r w:rsidRPr="00415BFF">
              <w:rPr>
                <w:rFonts w:ascii="Times New Roman" w:hAnsi="Times New Roman"/>
                <w:b/>
                <w:sz w:val="24"/>
                <w:szCs w:val="24"/>
              </w:rPr>
              <w:t>эскизирование</w:t>
            </w:r>
            <w:proofErr w:type="spellEnd"/>
            <w:r w:rsidRPr="00415BFF">
              <w:rPr>
                <w:rFonts w:ascii="Times New Roman" w:hAnsi="Times New Roman"/>
                <w:b/>
                <w:sz w:val="24"/>
                <w:szCs w:val="24"/>
              </w:rPr>
              <w:t xml:space="preserve"> и отработка персонажей панно – лепка и роспись. </w:t>
            </w:r>
            <w:r w:rsidRPr="00415BFF">
              <w:rPr>
                <w:rFonts w:ascii="Times New Roman" w:hAnsi="Times New Roman"/>
                <w:sz w:val="24"/>
                <w:szCs w:val="24"/>
              </w:rPr>
              <w:t>30 часов</w:t>
            </w:r>
          </w:p>
        </w:tc>
      </w:tr>
      <w:tr w:rsidR="00457E5A" w:rsidRPr="00415BFF" w:rsidTr="00457E5A">
        <w:trPr>
          <w:cantSplit/>
        </w:trPr>
        <w:tc>
          <w:tcPr>
            <w:tcW w:w="568" w:type="dxa"/>
            <w:tcBorders>
              <w:top w:val="single" w:sz="6" w:space="0" w:color="auto"/>
              <w:left w:val="single" w:sz="6" w:space="0" w:color="auto"/>
              <w:bottom w:val="single" w:sz="6" w:space="0" w:color="auto"/>
              <w:right w:val="single" w:sz="6" w:space="0" w:color="auto"/>
            </w:tcBorders>
            <w:shd w:val="clear" w:color="auto" w:fill="auto"/>
          </w:tcPr>
          <w:p w:rsidR="00457E5A" w:rsidRPr="004636F5" w:rsidRDefault="00457E5A" w:rsidP="00457E5A">
            <w:pPr>
              <w:jc w:val="both"/>
              <w:rPr>
                <w:rFonts w:ascii="Times New Roman" w:hAnsi="Times New Roman"/>
                <w:b/>
                <w:sz w:val="24"/>
                <w:szCs w:val="24"/>
              </w:rPr>
            </w:pPr>
            <w:r w:rsidRPr="004636F5">
              <w:rPr>
                <w:rFonts w:ascii="Times New Roman" w:hAnsi="Times New Roman"/>
                <w:b/>
                <w:sz w:val="24"/>
                <w:szCs w:val="24"/>
              </w:rPr>
              <w:t>9.1</w:t>
            </w:r>
          </w:p>
        </w:tc>
        <w:tc>
          <w:tcPr>
            <w:tcW w:w="4536"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both"/>
              <w:rPr>
                <w:rFonts w:ascii="Times New Roman" w:hAnsi="Times New Roman"/>
                <w:sz w:val="24"/>
                <w:szCs w:val="24"/>
              </w:rPr>
            </w:pPr>
            <w:r w:rsidRPr="00415BFF">
              <w:rPr>
                <w:rFonts w:ascii="Times New Roman" w:hAnsi="Times New Roman"/>
                <w:sz w:val="24"/>
                <w:szCs w:val="24"/>
              </w:rPr>
              <w:t>Эскизная работа</w:t>
            </w:r>
          </w:p>
        </w:tc>
        <w:tc>
          <w:tcPr>
            <w:tcW w:w="1276"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9</w:t>
            </w:r>
          </w:p>
        </w:tc>
        <w:tc>
          <w:tcPr>
            <w:tcW w:w="850"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4</w:t>
            </w:r>
          </w:p>
        </w:tc>
        <w:tc>
          <w:tcPr>
            <w:tcW w:w="1134"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5</w:t>
            </w:r>
          </w:p>
        </w:tc>
        <w:tc>
          <w:tcPr>
            <w:tcW w:w="2268"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Викторина. Педагогическое наблюдение</w:t>
            </w:r>
          </w:p>
        </w:tc>
      </w:tr>
      <w:tr w:rsidR="00457E5A" w:rsidRPr="00415BFF" w:rsidTr="00457E5A">
        <w:trPr>
          <w:cantSplit/>
        </w:trPr>
        <w:tc>
          <w:tcPr>
            <w:tcW w:w="568" w:type="dxa"/>
            <w:tcBorders>
              <w:top w:val="single" w:sz="6" w:space="0" w:color="auto"/>
              <w:left w:val="single" w:sz="6" w:space="0" w:color="auto"/>
              <w:bottom w:val="single" w:sz="6" w:space="0" w:color="auto"/>
              <w:right w:val="single" w:sz="6" w:space="0" w:color="auto"/>
            </w:tcBorders>
            <w:shd w:val="clear" w:color="auto" w:fill="auto"/>
          </w:tcPr>
          <w:p w:rsidR="00457E5A" w:rsidRPr="004636F5" w:rsidRDefault="00457E5A" w:rsidP="00457E5A">
            <w:pPr>
              <w:jc w:val="both"/>
              <w:rPr>
                <w:rFonts w:ascii="Times New Roman" w:hAnsi="Times New Roman"/>
                <w:b/>
                <w:sz w:val="24"/>
                <w:szCs w:val="24"/>
              </w:rPr>
            </w:pPr>
            <w:r w:rsidRPr="004636F5">
              <w:rPr>
                <w:rFonts w:ascii="Times New Roman" w:hAnsi="Times New Roman"/>
                <w:b/>
                <w:sz w:val="24"/>
                <w:szCs w:val="24"/>
              </w:rPr>
              <w:t>9.2</w:t>
            </w:r>
          </w:p>
        </w:tc>
        <w:tc>
          <w:tcPr>
            <w:tcW w:w="4536"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both"/>
              <w:rPr>
                <w:rFonts w:ascii="Times New Roman" w:hAnsi="Times New Roman"/>
                <w:sz w:val="24"/>
                <w:szCs w:val="24"/>
              </w:rPr>
            </w:pPr>
            <w:r w:rsidRPr="00415BFF">
              <w:rPr>
                <w:rFonts w:ascii="Times New Roman" w:hAnsi="Times New Roman"/>
                <w:sz w:val="24"/>
                <w:szCs w:val="24"/>
              </w:rPr>
              <w:t>Лепка обитателей морского дна</w:t>
            </w:r>
          </w:p>
        </w:tc>
        <w:tc>
          <w:tcPr>
            <w:tcW w:w="1276"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12</w:t>
            </w:r>
          </w:p>
        </w:tc>
        <w:tc>
          <w:tcPr>
            <w:tcW w:w="850"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12</w:t>
            </w:r>
          </w:p>
        </w:tc>
        <w:tc>
          <w:tcPr>
            <w:tcW w:w="2268"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457E5A">
        <w:trPr>
          <w:cantSplit/>
        </w:trPr>
        <w:tc>
          <w:tcPr>
            <w:tcW w:w="568" w:type="dxa"/>
            <w:tcBorders>
              <w:top w:val="single" w:sz="6" w:space="0" w:color="auto"/>
              <w:left w:val="single" w:sz="6" w:space="0" w:color="auto"/>
              <w:bottom w:val="single" w:sz="6" w:space="0" w:color="auto"/>
              <w:right w:val="single" w:sz="6" w:space="0" w:color="auto"/>
            </w:tcBorders>
            <w:shd w:val="clear" w:color="auto" w:fill="auto"/>
          </w:tcPr>
          <w:p w:rsidR="00457E5A" w:rsidRPr="004636F5" w:rsidRDefault="00457E5A" w:rsidP="00457E5A">
            <w:pPr>
              <w:jc w:val="both"/>
              <w:rPr>
                <w:rFonts w:ascii="Times New Roman" w:hAnsi="Times New Roman"/>
                <w:b/>
                <w:sz w:val="24"/>
                <w:szCs w:val="24"/>
              </w:rPr>
            </w:pPr>
            <w:r w:rsidRPr="004636F5">
              <w:rPr>
                <w:rFonts w:ascii="Times New Roman" w:hAnsi="Times New Roman"/>
                <w:b/>
                <w:sz w:val="24"/>
                <w:szCs w:val="24"/>
              </w:rPr>
              <w:t>9.3</w:t>
            </w:r>
          </w:p>
        </w:tc>
        <w:tc>
          <w:tcPr>
            <w:tcW w:w="4536"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both"/>
              <w:rPr>
                <w:rFonts w:ascii="Times New Roman" w:hAnsi="Times New Roman"/>
                <w:sz w:val="24"/>
                <w:szCs w:val="24"/>
              </w:rPr>
            </w:pPr>
            <w:r w:rsidRPr="00415BFF">
              <w:rPr>
                <w:rFonts w:ascii="Times New Roman" w:hAnsi="Times New Roman"/>
                <w:sz w:val="24"/>
                <w:szCs w:val="24"/>
              </w:rPr>
              <w:t>Малый художественный совет (отбор деталей для монтажа)</w:t>
            </w:r>
          </w:p>
        </w:tc>
        <w:tc>
          <w:tcPr>
            <w:tcW w:w="1276"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850"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p>
        </w:tc>
        <w:tc>
          <w:tcPr>
            <w:tcW w:w="2268"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Обсуждение. Педагогическое наблюдение</w:t>
            </w:r>
          </w:p>
        </w:tc>
      </w:tr>
      <w:tr w:rsidR="00457E5A" w:rsidRPr="00415BFF" w:rsidTr="00457E5A">
        <w:trPr>
          <w:cantSplit/>
        </w:trPr>
        <w:tc>
          <w:tcPr>
            <w:tcW w:w="568" w:type="dxa"/>
            <w:tcBorders>
              <w:top w:val="single" w:sz="6" w:space="0" w:color="auto"/>
              <w:left w:val="single" w:sz="6" w:space="0" w:color="auto"/>
              <w:bottom w:val="single" w:sz="6" w:space="0" w:color="auto"/>
              <w:right w:val="single" w:sz="6" w:space="0" w:color="auto"/>
            </w:tcBorders>
            <w:shd w:val="clear" w:color="auto" w:fill="auto"/>
          </w:tcPr>
          <w:p w:rsidR="00457E5A" w:rsidRPr="004636F5" w:rsidRDefault="00457E5A" w:rsidP="00457E5A">
            <w:pPr>
              <w:jc w:val="both"/>
              <w:rPr>
                <w:rFonts w:ascii="Times New Roman" w:hAnsi="Times New Roman"/>
                <w:b/>
                <w:sz w:val="24"/>
                <w:szCs w:val="24"/>
              </w:rPr>
            </w:pPr>
            <w:r w:rsidRPr="004636F5">
              <w:rPr>
                <w:rFonts w:ascii="Times New Roman" w:hAnsi="Times New Roman"/>
                <w:b/>
                <w:sz w:val="24"/>
                <w:szCs w:val="24"/>
              </w:rPr>
              <w:t>9.4</w:t>
            </w:r>
          </w:p>
        </w:tc>
        <w:tc>
          <w:tcPr>
            <w:tcW w:w="4536"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both"/>
              <w:rPr>
                <w:rFonts w:ascii="Times New Roman" w:hAnsi="Times New Roman"/>
                <w:sz w:val="24"/>
                <w:szCs w:val="24"/>
              </w:rPr>
            </w:pPr>
            <w:r w:rsidRPr="00415BFF">
              <w:rPr>
                <w:rFonts w:ascii="Times New Roman" w:hAnsi="Times New Roman"/>
                <w:sz w:val="24"/>
                <w:szCs w:val="24"/>
              </w:rPr>
              <w:t>Монтаж деталей</w:t>
            </w:r>
          </w:p>
        </w:tc>
        <w:tc>
          <w:tcPr>
            <w:tcW w:w="1276"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850"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2268"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457E5A">
        <w:trPr>
          <w:cantSplit/>
        </w:trPr>
        <w:tc>
          <w:tcPr>
            <w:tcW w:w="568" w:type="dxa"/>
            <w:tcBorders>
              <w:top w:val="single" w:sz="6" w:space="0" w:color="auto"/>
              <w:left w:val="single" w:sz="6" w:space="0" w:color="auto"/>
              <w:bottom w:val="single" w:sz="6" w:space="0" w:color="auto"/>
              <w:right w:val="single" w:sz="6" w:space="0" w:color="auto"/>
            </w:tcBorders>
            <w:shd w:val="clear" w:color="auto" w:fill="auto"/>
          </w:tcPr>
          <w:p w:rsidR="00457E5A" w:rsidRPr="004636F5" w:rsidRDefault="00457E5A" w:rsidP="00457E5A">
            <w:pPr>
              <w:jc w:val="both"/>
              <w:rPr>
                <w:rFonts w:ascii="Times New Roman" w:hAnsi="Times New Roman"/>
                <w:b/>
                <w:sz w:val="24"/>
                <w:szCs w:val="24"/>
              </w:rPr>
            </w:pPr>
            <w:r w:rsidRPr="004636F5">
              <w:rPr>
                <w:rFonts w:ascii="Times New Roman" w:hAnsi="Times New Roman"/>
                <w:b/>
                <w:sz w:val="24"/>
                <w:szCs w:val="24"/>
              </w:rPr>
              <w:t>9.5</w:t>
            </w:r>
          </w:p>
        </w:tc>
        <w:tc>
          <w:tcPr>
            <w:tcW w:w="4536"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both"/>
              <w:rPr>
                <w:rFonts w:ascii="Times New Roman" w:hAnsi="Times New Roman"/>
                <w:sz w:val="24"/>
                <w:szCs w:val="24"/>
              </w:rPr>
            </w:pPr>
            <w:r w:rsidRPr="00415BFF">
              <w:rPr>
                <w:rFonts w:ascii="Times New Roman" w:hAnsi="Times New Roman"/>
                <w:sz w:val="24"/>
                <w:szCs w:val="24"/>
              </w:rPr>
              <w:t>Роспись</w:t>
            </w:r>
          </w:p>
        </w:tc>
        <w:tc>
          <w:tcPr>
            <w:tcW w:w="1276"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850"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2268"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457E5A">
        <w:trPr>
          <w:cantSplit/>
        </w:trPr>
        <w:tc>
          <w:tcPr>
            <w:tcW w:w="568" w:type="dxa"/>
            <w:tcBorders>
              <w:top w:val="single" w:sz="6" w:space="0" w:color="auto"/>
              <w:left w:val="single" w:sz="6" w:space="0" w:color="auto"/>
              <w:bottom w:val="single" w:sz="6" w:space="0" w:color="auto"/>
              <w:right w:val="single" w:sz="6" w:space="0" w:color="auto"/>
            </w:tcBorders>
            <w:shd w:val="clear" w:color="auto" w:fill="auto"/>
          </w:tcPr>
          <w:p w:rsidR="00457E5A" w:rsidRPr="004636F5" w:rsidRDefault="00457E5A" w:rsidP="00457E5A">
            <w:pPr>
              <w:jc w:val="both"/>
              <w:rPr>
                <w:rFonts w:ascii="Times New Roman" w:hAnsi="Times New Roman"/>
                <w:b/>
                <w:sz w:val="24"/>
                <w:szCs w:val="24"/>
              </w:rPr>
            </w:pPr>
            <w:r w:rsidRPr="004636F5">
              <w:rPr>
                <w:rFonts w:ascii="Times New Roman" w:hAnsi="Times New Roman"/>
                <w:b/>
                <w:sz w:val="24"/>
                <w:szCs w:val="24"/>
              </w:rPr>
              <w:t>10</w:t>
            </w:r>
          </w:p>
        </w:tc>
        <w:tc>
          <w:tcPr>
            <w:tcW w:w="10064" w:type="dxa"/>
            <w:gridSpan w:val="5"/>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b/>
                <w:sz w:val="24"/>
                <w:szCs w:val="24"/>
              </w:rPr>
            </w:pPr>
            <w:r w:rsidRPr="00415BFF">
              <w:rPr>
                <w:rFonts w:ascii="Times New Roman" w:hAnsi="Times New Roman"/>
                <w:b/>
                <w:sz w:val="24"/>
                <w:szCs w:val="24"/>
              </w:rPr>
              <w:t xml:space="preserve">Изучение методов изготовления гончарных изделий. </w:t>
            </w:r>
            <w:r w:rsidRPr="00415BFF">
              <w:rPr>
                <w:rFonts w:ascii="Times New Roman" w:hAnsi="Times New Roman"/>
                <w:sz w:val="24"/>
                <w:szCs w:val="24"/>
              </w:rPr>
              <w:t>30 часа</w:t>
            </w:r>
          </w:p>
        </w:tc>
      </w:tr>
      <w:tr w:rsidR="00457E5A" w:rsidRPr="00415BFF" w:rsidTr="00457E5A">
        <w:trPr>
          <w:cantSplit/>
        </w:trPr>
        <w:tc>
          <w:tcPr>
            <w:tcW w:w="568" w:type="dxa"/>
            <w:tcBorders>
              <w:top w:val="single" w:sz="6" w:space="0" w:color="auto"/>
              <w:left w:val="single" w:sz="6" w:space="0" w:color="auto"/>
              <w:bottom w:val="single" w:sz="6" w:space="0" w:color="auto"/>
              <w:right w:val="single" w:sz="6" w:space="0" w:color="auto"/>
            </w:tcBorders>
            <w:shd w:val="clear" w:color="auto" w:fill="auto"/>
          </w:tcPr>
          <w:p w:rsidR="00457E5A" w:rsidRPr="004636F5" w:rsidRDefault="00457E5A" w:rsidP="00457E5A">
            <w:pPr>
              <w:jc w:val="both"/>
              <w:rPr>
                <w:rFonts w:ascii="Times New Roman" w:hAnsi="Times New Roman"/>
                <w:b/>
                <w:sz w:val="24"/>
                <w:szCs w:val="24"/>
              </w:rPr>
            </w:pPr>
            <w:r w:rsidRPr="004636F5">
              <w:rPr>
                <w:rFonts w:ascii="Times New Roman" w:hAnsi="Times New Roman"/>
                <w:b/>
                <w:sz w:val="24"/>
                <w:szCs w:val="24"/>
              </w:rPr>
              <w:t>10.1</w:t>
            </w:r>
          </w:p>
        </w:tc>
        <w:tc>
          <w:tcPr>
            <w:tcW w:w="4536"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both"/>
              <w:rPr>
                <w:rFonts w:ascii="Times New Roman" w:hAnsi="Times New Roman"/>
                <w:sz w:val="24"/>
                <w:szCs w:val="24"/>
              </w:rPr>
            </w:pPr>
            <w:r w:rsidRPr="00415BFF">
              <w:rPr>
                <w:rFonts w:ascii="Times New Roman" w:hAnsi="Times New Roman"/>
                <w:sz w:val="24"/>
                <w:szCs w:val="24"/>
              </w:rPr>
              <w:t xml:space="preserve">Беседа о методах </w:t>
            </w:r>
            <w:proofErr w:type="spellStart"/>
            <w:r w:rsidRPr="00415BFF">
              <w:rPr>
                <w:rFonts w:ascii="Times New Roman" w:hAnsi="Times New Roman"/>
                <w:sz w:val="24"/>
                <w:szCs w:val="24"/>
              </w:rPr>
              <w:t>гончарения</w:t>
            </w:r>
            <w:proofErr w:type="spellEnd"/>
          </w:p>
        </w:tc>
        <w:tc>
          <w:tcPr>
            <w:tcW w:w="1276"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850"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p>
        </w:tc>
        <w:tc>
          <w:tcPr>
            <w:tcW w:w="2268"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Опрос. Педагогическое наблюдение</w:t>
            </w:r>
          </w:p>
        </w:tc>
      </w:tr>
      <w:tr w:rsidR="00457E5A" w:rsidRPr="00415BFF" w:rsidTr="00457E5A">
        <w:trPr>
          <w:cantSplit/>
        </w:trPr>
        <w:tc>
          <w:tcPr>
            <w:tcW w:w="568" w:type="dxa"/>
            <w:tcBorders>
              <w:top w:val="single" w:sz="6" w:space="0" w:color="auto"/>
              <w:left w:val="single" w:sz="6" w:space="0" w:color="auto"/>
              <w:bottom w:val="single" w:sz="6" w:space="0" w:color="auto"/>
              <w:right w:val="single" w:sz="6" w:space="0" w:color="auto"/>
            </w:tcBorders>
            <w:shd w:val="clear" w:color="auto" w:fill="auto"/>
          </w:tcPr>
          <w:p w:rsidR="00457E5A" w:rsidRPr="004636F5" w:rsidRDefault="00457E5A" w:rsidP="00457E5A">
            <w:pPr>
              <w:jc w:val="both"/>
              <w:rPr>
                <w:rFonts w:ascii="Times New Roman" w:hAnsi="Times New Roman"/>
                <w:b/>
                <w:sz w:val="24"/>
                <w:szCs w:val="24"/>
              </w:rPr>
            </w:pPr>
            <w:r w:rsidRPr="004636F5">
              <w:rPr>
                <w:rFonts w:ascii="Times New Roman" w:hAnsi="Times New Roman"/>
                <w:b/>
                <w:sz w:val="24"/>
                <w:szCs w:val="24"/>
              </w:rPr>
              <w:t>10.2</w:t>
            </w:r>
          </w:p>
        </w:tc>
        <w:tc>
          <w:tcPr>
            <w:tcW w:w="4536"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both"/>
              <w:rPr>
                <w:rFonts w:ascii="Times New Roman" w:hAnsi="Times New Roman"/>
                <w:sz w:val="24"/>
                <w:szCs w:val="24"/>
              </w:rPr>
            </w:pPr>
            <w:r w:rsidRPr="00415BFF">
              <w:rPr>
                <w:rFonts w:ascii="Times New Roman" w:hAnsi="Times New Roman"/>
                <w:sz w:val="24"/>
                <w:szCs w:val="24"/>
              </w:rPr>
              <w:t>Лепка сосудов методом закрутки</w:t>
            </w:r>
          </w:p>
        </w:tc>
        <w:tc>
          <w:tcPr>
            <w:tcW w:w="1276"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12</w:t>
            </w:r>
          </w:p>
        </w:tc>
        <w:tc>
          <w:tcPr>
            <w:tcW w:w="850"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9</w:t>
            </w:r>
          </w:p>
        </w:tc>
        <w:tc>
          <w:tcPr>
            <w:tcW w:w="2268"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457E5A">
        <w:trPr>
          <w:cantSplit/>
        </w:trPr>
        <w:tc>
          <w:tcPr>
            <w:tcW w:w="568" w:type="dxa"/>
            <w:tcBorders>
              <w:top w:val="single" w:sz="6" w:space="0" w:color="auto"/>
              <w:left w:val="single" w:sz="6" w:space="0" w:color="auto"/>
              <w:bottom w:val="single" w:sz="6" w:space="0" w:color="auto"/>
              <w:right w:val="single" w:sz="6" w:space="0" w:color="auto"/>
            </w:tcBorders>
            <w:shd w:val="clear" w:color="auto" w:fill="auto"/>
          </w:tcPr>
          <w:p w:rsidR="00457E5A" w:rsidRPr="004636F5" w:rsidRDefault="00457E5A" w:rsidP="00457E5A">
            <w:pPr>
              <w:jc w:val="both"/>
              <w:rPr>
                <w:rFonts w:ascii="Times New Roman" w:hAnsi="Times New Roman"/>
                <w:b/>
                <w:sz w:val="24"/>
                <w:szCs w:val="24"/>
              </w:rPr>
            </w:pPr>
            <w:r w:rsidRPr="004636F5">
              <w:rPr>
                <w:rFonts w:ascii="Times New Roman" w:hAnsi="Times New Roman"/>
                <w:b/>
                <w:sz w:val="24"/>
                <w:szCs w:val="24"/>
              </w:rPr>
              <w:t>10.3</w:t>
            </w:r>
          </w:p>
        </w:tc>
        <w:tc>
          <w:tcPr>
            <w:tcW w:w="4536"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both"/>
              <w:rPr>
                <w:rFonts w:ascii="Times New Roman" w:hAnsi="Times New Roman"/>
                <w:sz w:val="24"/>
                <w:szCs w:val="24"/>
              </w:rPr>
            </w:pPr>
            <w:r w:rsidRPr="00415BFF">
              <w:rPr>
                <w:rFonts w:ascii="Times New Roman" w:hAnsi="Times New Roman"/>
                <w:sz w:val="24"/>
                <w:szCs w:val="24"/>
              </w:rPr>
              <w:t>Лепка сосудов методом заворота пласта</w:t>
            </w:r>
          </w:p>
        </w:tc>
        <w:tc>
          <w:tcPr>
            <w:tcW w:w="1276"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9</w:t>
            </w:r>
          </w:p>
        </w:tc>
        <w:tc>
          <w:tcPr>
            <w:tcW w:w="850"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6</w:t>
            </w:r>
          </w:p>
        </w:tc>
        <w:tc>
          <w:tcPr>
            <w:tcW w:w="2268"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457E5A">
        <w:trPr>
          <w:cantSplit/>
        </w:trPr>
        <w:tc>
          <w:tcPr>
            <w:tcW w:w="568" w:type="dxa"/>
            <w:tcBorders>
              <w:top w:val="single" w:sz="6" w:space="0" w:color="auto"/>
              <w:left w:val="single" w:sz="6" w:space="0" w:color="auto"/>
              <w:bottom w:val="single" w:sz="6" w:space="0" w:color="auto"/>
              <w:right w:val="single" w:sz="6" w:space="0" w:color="auto"/>
            </w:tcBorders>
            <w:shd w:val="clear" w:color="auto" w:fill="auto"/>
          </w:tcPr>
          <w:p w:rsidR="00457E5A" w:rsidRPr="004636F5" w:rsidRDefault="00457E5A" w:rsidP="00457E5A">
            <w:pPr>
              <w:jc w:val="both"/>
              <w:rPr>
                <w:rFonts w:ascii="Times New Roman" w:hAnsi="Times New Roman"/>
                <w:b/>
                <w:sz w:val="24"/>
                <w:szCs w:val="24"/>
              </w:rPr>
            </w:pPr>
            <w:r w:rsidRPr="004636F5">
              <w:rPr>
                <w:rFonts w:ascii="Times New Roman" w:hAnsi="Times New Roman"/>
                <w:b/>
                <w:sz w:val="24"/>
                <w:szCs w:val="24"/>
              </w:rPr>
              <w:lastRenderedPageBreak/>
              <w:t>10.4</w:t>
            </w:r>
          </w:p>
        </w:tc>
        <w:tc>
          <w:tcPr>
            <w:tcW w:w="4536"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both"/>
              <w:rPr>
                <w:rFonts w:ascii="Times New Roman" w:hAnsi="Times New Roman"/>
                <w:sz w:val="24"/>
                <w:szCs w:val="24"/>
              </w:rPr>
            </w:pPr>
            <w:r w:rsidRPr="00415BFF">
              <w:rPr>
                <w:rFonts w:ascii="Times New Roman" w:hAnsi="Times New Roman"/>
                <w:sz w:val="24"/>
                <w:szCs w:val="24"/>
              </w:rPr>
              <w:t>Отделка работ (лощение и роспись)</w:t>
            </w:r>
          </w:p>
        </w:tc>
        <w:tc>
          <w:tcPr>
            <w:tcW w:w="1276"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6</w:t>
            </w:r>
          </w:p>
        </w:tc>
        <w:tc>
          <w:tcPr>
            <w:tcW w:w="850"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2268"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457E5A">
        <w:trPr>
          <w:cantSplit/>
        </w:trPr>
        <w:tc>
          <w:tcPr>
            <w:tcW w:w="568" w:type="dxa"/>
            <w:tcBorders>
              <w:top w:val="single" w:sz="6" w:space="0" w:color="auto"/>
              <w:left w:val="single" w:sz="6" w:space="0" w:color="auto"/>
              <w:bottom w:val="single" w:sz="6" w:space="0" w:color="auto"/>
              <w:right w:val="single" w:sz="6" w:space="0" w:color="auto"/>
            </w:tcBorders>
            <w:shd w:val="clear" w:color="auto" w:fill="auto"/>
          </w:tcPr>
          <w:p w:rsidR="00457E5A" w:rsidRPr="004636F5" w:rsidRDefault="00457E5A" w:rsidP="00457E5A">
            <w:pPr>
              <w:jc w:val="both"/>
              <w:rPr>
                <w:rFonts w:ascii="Times New Roman" w:hAnsi="Times New Roman"/>
                <w:b/>
                <w:sz w:val="24"/>
                <w:szCs w:val="24"/>
              </w:rPr>
            </w:pPr>
            <w:r w:rsidRPr="004636F5">
              <w:rPr>
                <w:rFonts w:ascii="Times New Roman" w:hAnsi="Times New Roman"/>
                <w:b/>
                <w:sz w:val="24"/>
                <w:szCs w:val="24"/>
              </w:rPr>
              <w:t>11</w:t>
            </w:r>
          </w:p>
        </w:tc>
        <w:tc>
          <w:tcPr>
            <w:tcW w:w="4536"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both"/>
              <w:rPr>
                <w:rFonts w:ascii="Times New Roman" w:hAnsi="Times New Roman"/>
                <w:sz w:val="24"/>
                <w:szCs w:val="24"/>
              </w:rPr>
            </w:pPr>
            <w:r w:rsidRPr="00415BFF">
              <w:rPr>
                <w:rFonts w:ascii="Times New Roman" w:hAnsi="Times New Roman"/>
                <w:b/>
                <w:sz w:val="24"/>
                <w:szCs w:val="24"/>
              </w:rPr>
              <w:t>Изучение метода вырубки</w:t>
            </w:r>
            <w:r w:rsidRPr="00415BFF">
              <w:rPr>
                <w:rFonts w:ascii="Times New Roman" w:hAnsi="Times New Roman"/>
                <w:sz w:val="24"/>
                <w:szCs w:val="24"/>
              </w:rPr>
              <w:t xml:space="preserve"> (Коллективная работа в парах и по трое) 18 часов</w:t>
            </w:r>
          </w:p>
        </w:tc>
        <w:tc>
          <w:tcPr>
            <w:tcW w:w="1276"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12</w:t>
            </w:r>
          </w:p>
        </w:tc>
        <w:tc>
          <w:tcPr>
            <w:tcW w:w="850"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9</w:t>
            </w:r>
          </w:p>
        </w:tc>
        <w:tc>
          <w:tcPr>
            <w:tcW w:w="2268"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457E5A">
        <w:trPr>
          <w:cantSplit/>
        </w:trPr>
        <w:tc>
          <w:tcPr>
            <w:tcW w:w="568" w:type="dxa"/>
            <w:tcBorders>
              <w:top w:val="single" w:sz="6" w:space="0" w:color="auto"/>
              <w:left w:val="single" w:sz="6" w:space="0" w:color="auto"/>
              <w:bottom w:val="single" w:sz="6" w:space="0" w:color="auto"/>
              <w:right w:val="single" w:sz="6" w:space="0" w:color="auto"/>
            </w:tcBorders>
            <w:shd w:val="clear" w:color="auto" w:fill="auto"/>
          </w:tcPr>
          <w:p w:rsidR="00457E5A" w:rsidRPr="004636F5" w:rsidRDefault="00457E5A" w:rsidP="00457E5A">
            <w:pPr>
              <w:jc w:val="both"/>
              <w:rPr>
                <w:rFonts w:ascii="Times New Roman" w:hAnsi="Times New Roman"/>
                <w:b/>
                <w:sz w:val="24"/>
                <w:szCs w:val="24"/>
              </w:rPr>
            </w:pPr>
            <w:r w:rsidRPr="004636F5">
              <w:rPr>
                <w:rFonts w:ascii="Times New Roman" w:hAnsi="Times New Roman"/>
                <w:b/>
                <w:sz w:val="24"/>
                <w:szCs w:val="24"/>
              </w:rPr>
              <w:t>11.1</w:t>
            </w:r>
          </w:p>
        </w:tc>
        <w:tc>
          <w:tcPr>
            <w:tcW w:w="4536"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both"/>
              <w:rPr>
                <w:rFonts w:ascii="Times New Roman" w:hAnsi="Times New Roman"/>
                <w:sz w:val="24"/>
                <w:szCs w:val="24"/>
              </w:rPr>
            </w:pPr>
            <w:r w:rsidRPr="00415BFF">
              <w:rPr>
                <w:rFonts w:ascii="Times New Roman" w:hAnsi="Times New Roman"/>
                <w:sz w:val="24"/>
                <w:szCs w:val="24"/>
              </w:rPr>
              <w:t>Монтаж деталей</w:t>
            </w:r>
          </w:p>
        </w:tc>
        <w:tc>
          <w:tcPr>
            <w:tcW w:w="1276"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850"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2268"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457E5A">
        <w:trPr>
          <w:cantSplit/>
        </w:trPr>
        <w:tc>
          <w:tcPr>
            <w:tcW w:w="568" w:type="dxa"/>
            <w:tcBorders>
              <w:top w:val="single" w:sz="6" w:space="0" w:color="auto"/>
              <w:left w:val="single" w:sz="6" w:space="0" w:color="auto"/>
              <w:bottom w:val="single" w:sz="6" w:space="0" w:color="auto"/>
              <w:right w:val="single" w:sz="6" w:space="0" w:color="auto"/>
            </w:tcBorders>
            <w:shd w:val="clear" w:color="auto" w:fill="auto"/>
          </w:tcPr>
          <w:p w:rsidR="00457E5A" w:rsidRPr="004636F5" w:rsidRDefault="00457E5A" w:rsidP="00457E5A">
            <w:pPr>
              <w:jc w:val="both"/>
              <w:rPr>
                <w:rFonts w:ascii="Times New Roman" w:hAnsi="Times New Roman"/>
                <w:b/>
                <w:sz w:val="24"/>
                <w:szCs w:val="24"/>
              </w:rPr>
            </w:pPr>
            <w:r w:rsidRPr="004636F5">
              <w:rPr>
                <w:rFonts w:ascii="Times New Roman" w:hAnsi="Times New Roman"/>
                <w:b/>
                <w:sz w:val="24"/>
                <w:szCs w:val="24"/>
              </w:rPr>
              <w:t>11.2</w:t>
            </w:r>
          </w:p>
        </w:tc>
        <w:tc>
          <w:tcPr>
            <w:tcW w:w="4536"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both"/>
              <w:rPr>
                <w:rFonts w:ascii="Times New Roman" w:hAnsi="Times New Roman"/>
                <w:sz w:val="24"/>
                <w:szCs w:val="24"/>
              </w:rPr>
            </w:pPr>
            <w:r w:rsidRPr="00415BFF">
              <w:rPr>
                <w:rFonts w:ascii="Times New Roman" w:hAnsi="Times New Roman"/>
                <w:sz w:val="24"/>
                <w:szCs w:val="24"/>
              </w:rPr>
              <w:t xml:space="preserve">Роспись </w:t>
            </w:r>
          </w:p>
        </w:tc>
        <w:tc>
          <w:tcPr>
            <w:tcW w:w="1276"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850"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2</w:t>
            </w:r>
          </w:p>
        </w:tc>
        <w:tc>
          <w:tcPr>
            <w:tcW w:w="2268"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457E5A">
        <w:trPr>
          <w:cantSplit/>
        </w:trPr>
        <w:tc>
          <w:tcPr>
            <w:tcW w:w="568" w:type="dxa"/>
            <w:tcBorders>
              <w:top w:val="single" w:sz="6" w:space="0" w:color="auto"/>
              <w:left w:val="single" w:sz="6" w:space="0" w:color="auto"/>
              <w:bottom w:val="single" w:sz="6" w:space="0" w:color="auto"/>
              <w:right w:val="single" w:sz="6" w:space="0" w:color="auto"/>
            </w:tcBorders>
            <w:shd w:val="clear" w:color="auto" w:fill="auto"/>
          </w:tcPr>
          <w:p w:rsidR="00457E5A" w:rsidRPr="004636F5" w:rsidRDefault="00457E5A" w:rsidP="00457E5A">
            <w:pPr>
              <w:jc w:val="both"/>
              <w:rPr>
                <w:rFonts w:ascii="Times New Roman" w:hAnsi="Times New Roman"/>
                <w:b/>
                <w:sz w:val="24"/>
                <w:szCs w:val="24"/>
              </w:rPr>
            </w:pPr>
            <w:r w:rsidRPr="004636F5">
              <w:rPr>
                <w:rFonts w:ascii="Times New Roman" w:hAnsi="Times New Roman"/>
                <w:b/>
                <w:sz w:val="24"/>
                <w:szCs w:val="24"/>
              </w:rPr>
              <w:t>12</w:t>
            </w:r>
          </w:p>
        </w:tc>
        <w:tc>
          <w:tcPr>
            <w:tcW w:w="4536"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both"/>
              <w:rPr>
                <w:rFonts w:ascii="Times New Roman" w:hAnsi="Times New Roman"/>
                <w:b/>
                <w:sz w:val="24"/>
                <w:szCs w:val="24"/>
              </w:rPr>
            </w:pPr>
            <w:r w:rsidRPr="00415BFF">
              <w:rPr>
                <w:rFonts w:ascii="Times New Roman" w:hAnsi="Times New Roman"/>
                <w:b/>
                <w:sz w:val="24"/>
                <w:szCs w:val="24"/>
              </w:rPr>
              <w:t xml:space="preserve">Изготовление игрушек-сувениров к праздникам. </w:t>
            </w:r>
            <w:r w:rsidRPr="00415BFF">
              <w:rPr>
                <w:rFonts w:ascii="Times New Roman" w:hAnsi="Times New Roman"/>
                <w:b/>
                <w:sz w:val="24"/>
                <w:szCs w:val="24"/>
                <w:lang w:eastAsia="en-US"/>
              </w:rPr>
              <w:t xml:space="preserve">(эскизная работа, лепка, роспись) </w:t>
            </w:r>
            <w:r w:rsidRPr="00415BFF">
              <w:rPr>
                <w:rFonts w:ascii="Times New Roman" w:hAnsi="Times New Roman"/>
                <w:sz w:val="24"/>
                <w:szCs w:val="24"/>
              </w:rPr>
              <w:t>15</w:t>
            </w:r>
            <w:r w:rsidRPr="00415BFF">
              <w:rPr>
                <w:rFonts w:ascii="Times New Roman" w:hAnsi="Times New Roman"/>
                <w:b/>
                <w:sz w:val="24"/>
                <w:szCs w:val="24"/>
              </w:rPr>
              <w:t xml:space="preserve"> </w:t>
            </w:r>
            <w:r w:rsidRPr="00415BFF">
              <w:rPr>
                <w:rFonts w:ascii="Times New Roman" w:hAnsi="Times New Roman"/>
                <w:sz w:val="24"/>
                <w:szCs w:val="24"/>
              </w:rPr>
              <w:t xml:space="preserve"> часов</w:t>
            </w:r>
          </w:p>
        </w:tc>
        <w:tc>
          <w:tcPr>
            <w:tcW w:w="1276"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b/>
                <w:sz w:val="24"/>
                <w:szCs w:val="24"/>
              </w:rPr>
            </w:pPr>
            <w:r w:rsidRPr="00415BFF">
              <w:rPr>
                <w:rFonts w:ascii="Times New Roman" w:hAnsi="Times New Roman"/>
                <w:b/>
                <w:sz w:val="24"/>
                <w:szCs w:val="24"/>
              </w:rPr>
              <w:t>15</w:t>
            </w:r>
          </w:p>
        </w:tc>
        <w:tc>
          <w:tcPr>
            <w:tcW w:w="850"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b/>
                <w:sz w:val="24"/>
                <w:szCs w:val="24"/>
              </w:rPr>
            </w:pPr>
            <w:r w:rsidRPr="00415BFF">
              <w:rPr>
                <w:rFonts w:ascii="Times New Roman" w:hAnsi="Times New Roman"/>
                <w:b/>
                <w:sz w:val="24"/>
                <w:szCs w:val="24"/>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b/>
                <w:sz w:val="24"/>
                <w:szCs w:val="24"/>
              </w:rPr>
            </w:pPr>
            <w:r w:rsidRPr="00415BFF">
              <w:rPr>
                <w:rFonts w:ascii="Times New Roman" w:hAnsi="Times New Roman"/>
                <w:b/>
                <w:sz w:val="24"/>
                <w:szCs w:val="24"/>
              </w:rPr>
              <w:t>9</w:t>
            </w:r>
          </w:p>
        </w:tc>
        <w:tc>
          <w:tcPr>
            <w:tcW w:w="2268"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457E5A">
        <w:trPr>
          <w:cantSplit/>
        </w:trPr>
        <w:tc>
          <w:tcPr>
            <w:tcW w:w="568" w:type="dxa"/>
            <w:tcBorders>
              <w:top w:val="single" w:sz="6" w:space="0" w:color="auto"/>
              <w:left w:val="single" w:sz="6" w:space="0" w:color="auto"/>
              <w:bottom w:val="single" w:sz="6" w:space="0" w:color="auto"/>
              <w:right w:val="single" w:sz="6" w:space="0" w:color="auto"/>
            </w:tcBorders>
            <w:shd w:val="clear" w:color="auto" w:fill="auto"/>
          </w:tcPr>
          <w:p w:rsidR="00457E5A" w:rsidRPr="004636F5" w:rsidRDefault="00457E5A" w:rsidP="00457E5A">
            <w:pPr>
              <w:jc w:val="both"/>
              <w:rPr>
                <w:rFonts w:ascii="Times New Roman" w:hAnsi="Times New Roman"/>
                <w:b/>
                <w:sz w:val="24"/>
                <w:szCs w:val="24"/>
              </w:rPr>
            </w:pPr>
            <w:r w:rsidRPr="004636F5">
              <w:rPr>
                <w:rFonts w:ascii="Times New Roman" w:hAnsi="Times New Roman"/>
                <w:b/>
                <w:sz w:val="24"/>
                <w:szCs w:val="24"/>
              </w:rPr>
              <w:t>13</w:t>
            </w:r>
          </w:p>
        </w:tc>
        <w:tc>
          <w:tcPr>
            <w:tcW w:w="10064" w:type="dxa"/>
            <w:gridSpan w:val="5"/>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b/>
                <w:sz w:val="24"/>
                <w:szCs w:val="24"/>
              </w:rPr>
            </w:pPr>
            <w:r w:rsidRPr="00415BFF">
              <w:rPr>
                <w:rFonts w:ascii="Times New Roman" w:hAnsi="Times New Roman"/>
                <w:b/>
                <w:sz w:val="24"/>
                <w:szCs w:val="24"/>
              </w:rPr>
              <w:t>Выставки и экскурсии - 18 часов</w:t>
            </w:r>
          </w:p>
        </w:tc>
      </w:tr>
      <w:tr w:rsidR="00457E5A" w:rsidRPr="00415BFF" w:rsidTr="00457E5A">
        <w:trPr>
          <w:cantSplit/>
        </w:trPr>
        <w:tc>
          <w:tcPr>
            <w:tcW w:w="568" w:type="dxa"/>
            <w:tcBorders>
              <w:top w:val="single" w:sz="6" w:space="0" w:color="auto"/>
              <w:left w:val="single" w:sz="6" w:space="0" w:color="auto"/>
              <w:bottom w:val="single" w:sz="6" w:space="0" w:color="auto"/>
              <w:right w:val="single" w:sz="6" w:space="0" w:color="auto"/>
            </w:tcBorders>
            <w:shd w:val="clear" w:color="auto" w:fill="auto"/>
          </w:tcPr>
          <w:p w:rsidR="00457E5A" w:rsidRPr="004636F5" w:rsidRDefault="00457E5A" w:rsidP="00457E5A">
            <w:pPr>
              <w:jc w:val="both"/>
              <w:rPr>
                <w:rFonts w:ascii="Times New Roman" w:hAnsi="Times New Roman"/>
                <w:b/>
                <w:sz w:val="24"/>
                <w:szCs w:val="24"/>
              </w:rPr>
            </w:pPr>
            <w:r w:rsidRPr="004636F5">
              <w:rPr>
                <w:rFonts w:ascii="Times New Roman" w:hAnsi="Times New Roman"/>
                <w:b/>
                <w:sz w:val="24"/>
                <w:szCs w:val="24"/>
              </w:rPr>
              <w:t>13.1</w:t>
            </w:r>
          </w:p>
        </w:tc>
        <w:tc>
          <w:tcPr>
            <w:tcW w:w="4536"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both"/>
              <w:rPr>
                <w:rFonts w:ascii="Times New Roman" w:hAnsi="Times New Roman"/>
                <w:b/>
                <w:sz w:val="24"/>
                <w:szCs w:val="24"/>
              </w:rPr>
            </w:pPr>
            <w:r w:rsidRPr="00415BFF">
              <w:rPr>
                <w:rFonts w:ascii="Times New Roman" w:hAnsi="Times New Roman"/>
                <w:sz w:val="24"/>
                <w:szCs w:val="24"/>
              </w:rPr>
              <w:t>Подготовка и проведение учрежденческих, городских, тематических и др. выставок, оформление помещения и экспозиции совместно с МО и советом старшеклассников</w:t>
            </w:r>
          </w:p>
        </w:tc>
        <w:tc>
          <w:tcPr>
            <w:tcW w:w="1276"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12</w:t>
            </w:r>
          </w:p>
        </w:tc>
        <w:tc>
          <w:tcPr>
            <w:tcW w:w="850"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b/>
                <w:sz w:val="24"/>
                <w:szCs w:val="24"/>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12</w:t>
            </w:r>
          </w:p>
        </w:tc>
        <w:tc>
          <w:tcPr>
            <w:tcW w:w="2268"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457E5A">
        <w:trPr>
          <w:cantSplit/>
        </w:trPr>
        <w:tc>
          <w:tcPr>
            <w:tcW w:w="568" w:type="dxa"/>
            <w:tcBorders>
              <w:top w:val="single" w:sz="6" w:space="0" w:color="auto"/>
              <w:left w:val="single" w:sz="6" w:space="0" w:color="auto"/>
              <w:bottom w:val="single" w:sz="6" w:space="0" w:color="auto"/>
              <w:right w:val="single" w:sz="6" w:space="0" w:color="auto"/>
            </w:tcBorders>
            <w:shd w:val="clear" w:color="auto" w:fill="auto"/>
          </w:tcPr>
          <w:p w:rsidR="00457E5A" w:rsidRPr="004636F5" w:rsidRDefault="00457E5A" w:rsidP="00457E5A">
            <w:pPr>
              <w:jc w:val="both"/>
              <w:rPr>
                <w:rFonts w:ascii="Times New Roman" w:hAnsi="Times New Roman"/>
                <w:b/>
                <w:sz w:val="24"/>
                <w:szCs w:val="24"/>
              </w:rPr>
            </w:pPr>
            <w:r w:rsidRPr="004636F5">
              <w:rPr>
                <w:rFonts w:ascii="Times New Roman" w:hAnsi="Times New Roman"/>
                <w:b/>
                <w:sz w:val="24"/>
                <w:szCs w:val="24"/>
              </w:rPr>
              <w:t>13.2</w:t>
            </w:r>
          </w:p>
        </w:tc>
        <w:tc>
          <w:tcPr>
            <w:tcW w:w="4536"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pStyle w:val="2"/>
              <w:jc w:val="both"/>
              <w:rPr>
                <w:rFonts w:ascii="Times New Roman" w:hAnsi="Times New Roman" w:cs="Times New Roman"/>
                <w:b w:val="0"/>
                <w:i/>
                <w:sz w:val="24"/>
              </w:rPr>
            </w:pPr>
            <w:r w:rsidRPr="00415BFF">
              <w:rPr>
                <w:rFonts w:ascii="Times New Roman" w:hAnsi="Times New Roman" w:cs="Times New Roman"/>
                <w:b w:val="0"/>
                <w:i/>
                <w:sz w:val="24"/>
              </w:rPr>
              <w:t>Проведение экскурсий в мастерские скульпторов, на базовые предприятия народных промыслов (на фабрику художественной росписи), в центры производства глиняных игрушек, экскурсии к памятникам и мемориалам.</w:t>
            </w:r>
          </w:p>
          <w:p w:rsidR="00457E5A" w:rsidRPr="00415BFF" w:rsidRDefault="00457E5A" w:rsidP="00457E5A">
            <w:pPr>
              <w:pStyle w:val="2"/>
              <w:jc w:val="both"/>
              <w:rPr>
                <w:rFonts w:ascii="Times New Roman" w:hAnsi="Times New Roman" w:cs="Times New Roman"/>
                <w:sz w:val="24"/>
              </w:rPr>
            </w:pPr>
            <w:r w:rsidRPr="00415BFF">
              <w:rPr>
                <w:rFonts w:ascii="Times New Roman" w:hAnsi="Times New Roman" w:cs="Times New Roman"/>
                <w:b w:val="0"/>
                <w:i/>
                <w:sz w:val="24"/>
              </w:rPr>
              <w:t>Проведение экскурсий в областной</w:t>
            </w:r>
            <w:r w:rsidRPr="00415BFF">
              <w:rPr>
                <w:rFonts w:ascii="Times New Roman" w:hAnsi="Times New Roman" w:cs="Times New Roman"/>
                <w:b w:val="0"/>
                <w:sz w:val="24"/>
              </w:rPr>
              <w:t xml:space="preserve"> краеведческий музей, выставочный зал КОСХ  </w:t>
            </w:r>
          </w:p>
        </w:tc>
        <w:tc>
          <w:tcPr>
            <w:tcW w:w="1276"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6</w:t>
            </w:r>
          </w:p>
        </w:tc>
        <w:tc>
          <w:tcPr>
            <w:tcW w:w="850"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b/>
                <w:sz w:val="24"/>
                <w:szCs w:val="24"/>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6</w:t>
            </w:r>
          </w:p>
        </w:tc>
        <w:tc>
          <w:tcPr>
            <w:tcW w:w="2268"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457E5A">
        <w:trPr>
          <w:cantSplit/>
        </w:trPr>
        <w:tc>
          <w:tcPr>
            <w:tcW w:w="568" w:type="dxa"/>
            <w:tcBorders>
              <w:top w:val="single" w:sz="6" w:space="0" w:color="auto"/>
              <w:left w:val="single" w:sz="6" w:space="0" w:color="auto"/>
              <w:bottom w:val="single" w:sz="6" w:space="0" w:color="auto"/>
              <w:right w:val="single" w:sz="6" w:space="0" w:color="auto"/>
            </w:tcBorders>
            <w:shd w:val="clear" w:color="auto" w:fill="auto"/>
          </w:tcPr>
          <w:p w:rsidR="00457E5A" w:rsidRPr="004636F5" w:rsidRDefault="00457E5A" w:rsidP="00457E5A">
            <w:pPr>
              <w:jc w:val="both"/>
              <w:rPr>
                <w:rFonts w:ascii="Times New Roman" w:hAnsi="Times New Roman"/>
                <w:b/>
                <w:sz w:val="24"/>
                <w:szCs w:val="24"/>
              </w:rPr>
            </w:pPr>
            <w:r w:rsidRPr="004636F5">
              <w:rPr>
                <w:rFonts w:ascii="Times New Roman" w:hAnsi="Times New Roman"/>
                <w:b/>
                <w:sz w:val="24"/>
                <w:szCs w:val="24"/>
              </w:rPr>
              <w:t>14.</w:t>
            </w:r>
          </w:p>
        </w:tc>
        <w:tc>
          <w:tcPr>
            <w:tcW w:w="4536"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pStyle w:val="2"/>
              <w:jc w:val="both"/>
              <w:rPr>
                <w:rFonts w:ascii="Times New Roman" w:hAnsi="Times New Roman" w:cs="Times New Roman"/>
                <w:sz w:val="24"/>
              </w:rPr>
            </w:pPr>
            <w:r w:rsidRPr="00415BFF">
              <w:rPr>
                <w:rFonts w:ascii="Times New Roman" w:hAnsi="Times New Roman" w:cs="Times New Roman"/>
                <w:sz w:val="24"/>
              </w:rPr>
              <w:t>Проведение промежуточной и итоговой аттестации</w:t>
            </w:r>
          </w:p>
        </w:tc>
        <w:tc>
          <w:tcPr>
            <w:tcW w:w="1276"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6</w:t>
            </w:r>
          </w:p>
        </w:tc>
        <w:tc>
          <w:tcPr>
            <w:tcW w:w="850"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6</w:t>
            </w:r>
          </w:p>
        </w:tc>
        <w:tc>
          <w:tcPr>
            <w:tcW w:w="2268"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Итоговый контроль (выставка)</w:t>
            </w:r>
          </w:p>
        </w:tc>
      </w:tr>
      <w:tr w:rsidR="00457E5A" w:rsidRPr="00415BFF" w:rsidTr="00457E5A">
        <w:trPr>
          <w:cantSplit/>
        </w:trPr>
        <w:tc>
          <w:tcPr>
            <w:tcW w:w="5104" w:type="dxa"/>
            <w:gridSpan w:val="2"/>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both"/>
              <w:rPr>
                <w:rFonts w:ascii="Times New Roman" w:hAnsi="Times New Roman"/>
                <w:b/>
                <w:sz w:val="24"/>
                <w:szCs w:val="24"/>
              </w:rPr>
            </w:pPr>
            <w:r w:rsidRPr="00415BFF">
              <w:rPr>
                <w:rFonts w:ascii="Times New Roman" w:hAnsi="Times New Roman"/>
                <w:b/>
                <w:sz w:val="24"/>
                <w:szCs w:val="24"/>
              </w:rPr>
              <w:t>Итого</w:t>
            </w:r>
          </w:p>
        </w:tc>
        <w:tc>
          <w:tcPr>
            <w:tcW w:w="1276"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b/>
                <w:sz w:val="24"/>
                <w:szCs w:val="24"/>
              </w:rPr>
            </w:pPr>
            <w:r w:rsidRPr="00415BFF">
              <w:rPr>
                <w:rFonts w:ascii="Times New Roman" w:hAnsi="Times New Roman"/>
                <w:b/>
                <w:sz w:val="24"/>
                <w:szCs w:val="24"/>
              </w:rPr>
              <w:t>216</w:t>
            </w:r>
          </w:p>
        </w:tc>
        <w:tc>
          <w:tcPr>
            <w:tcW w:w="850"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b/>
                <w:sz w:val="24"/>
                <w:szCs w:val="24"/>
              </w:rPr>
            </w:pPr>
            <w:r w:rsidRPr="00415BFF">
              <w:rPr>
                <w:rFonts w:ascii="Times New Roman" w:hAnsi="Times New Roman"/>
                <w:b/>
                <w:sz w:val="24"/>
                <w:szCs w:val="24"/>
              </w:rPr>
              <w:t>52</w:t>
            </w:r>
          </w:p>
        </w:tc>
        <w:tc>
          <w:tcPr>
            <w:tcW w:w="1134"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b/>
                <w:sz w:val="24"/>
                <w:szCs w:val="24"/>
              </w:rPr>
            </w:pPr>
            <w:r w:rsidRPr="00415BFF">
              <w:rPr>
                <w:rFonts w:ascii="Times New Roman" w:hAnsi="Times New Roman"/>
                <w:b/>
                <w:sz w:val="24"/>
                <w:szCs w:val="24"/>
              </w:rPr>
              <w:t>164</w:t>
            </w:r>
          </w:p>
        </w:tc>
        <w:tc>
          <w:tcPr>
            <w:tcW w:w="2268"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both"/>
              <w:rPr>
                <w:rFonts w:ascii="Times New Roman" w:hAnsi="Times New Roman"/>
                <w:b/>
                <w:sz w:val="24"/>
                <w:szCs w:val="24"/>
              </w:rPr>
            </w:pPr>
          </w:p>
        </w:tc>
      </w:tr>
    </w:tbl>
    <w:p w:rsidR="00457E5A" w:rsidRDefault="00457E5A" w:rsidP="00457E5A">
      <w:pPr>
        <w:pStyle w:val="1"/>
        <w:rPr>
          <w:rFonts w:ascii="Times New Roman" w:hAnsi="Times New Roman" w:cs="Times New Roman"/>
          <w:sz w:val="24"/>
        </w:rPr>
      </w:pPr>
    </w:p>
    <w:p w:rsidR="00457E5A" w:rsidRDefault="00457E5A" w:rsidP="00457E5A">
      <w:pPr>
        <w:pStyle w:val="1"/>
        <w:rPr>
          <w:rFonts w:ascii="Times New Roman" w:hAnsi="Times New Roman" w:cs="Times New Roman"/>
          <w:sz w:val="24"/>
        </w:rPr>
      </w:pPr>
    </w:p>
    <w:p w:rsidR="00457E5A" w:rsidRDefault="00457E5A" w:rsidP="00457E5A">
      <w:pPr>
        <w:pStyle w:val="1"/>
        <w:rPr>
          <w:rFonts w:ascii="Times New Roman" w:hAnsi="Times New Roman" w:cs="Times New Roman"/>
          <w:sz w:val="24"/>
        </w:rPr>
      </w:pPr>
    </w:p>
    <w:p w:rsidR="00457E5A" w:rsidRPr="00415BFF" w:rsidRDefault="00457E5A" w:rsidP="00457E5A">
      <w:pPr>
        <w:pStyle w:val="1"/>
        <w:rPr>
          <w:rFonts w:ascii="Times New Roman" w:hAnsi="Times New Roman" w:cs="Times New Roman"/>
          <w:sz w:val="24"/>
        </w:rPr>
      </w:pPr>
      <w:r w:rsidRPr="00415BFF">
        <w:rPr>
          <w:rFonts w:ascii="Times New Roman" w:hAnsi="Times New Roman" w:cs="Times New Roman"/>
          <w:sz w:val="24"/>
        </w:rPr>
        <w:t>Учебный план программы «Керамика»</w:t>
      </w:r>
    </w:p>
    <w:p w:rsidR="00457E5A" w:rsidRPr="00415BFF" w:rsidRDefault="00457E5A" w:rsidP="00457E5A">
      <w:pPr>
        <w:jc w:val="center"/>
        <w:rPr>
          <w:rFonts w:ascii="Times New Roman" w:hAnsi="Times New Roman"/>
          <w:b/>
          <w:sz w:val="24"/>
          <w:szCs w:val="24"/>
        </w:rPr>
      </w:pPr>
      <w:r w:rsidRPr="00415BFF">
        <w:rPr>
          <w:rFonts w:ascii="Times New Roman" w:hAnsi="Times New Roman"/>
          <w:b/>
          <w:sz w:val="24"/>
          <w:szCs w:val="24"/>
        </w:rPr>
        <w:t>Базовый уровень</w:t>
      </w:r>
    </w:p>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lastRenderedPageBreak/>
        <w:t>3-й год обучения (216 часов)</w:t>
      </w:r>
    </w:p>
    <w:p w:rsidR="00457E5A" w:rsidRPr="00415BFF" w:rsidRDefault="00457E5A" w:rsidP="00457E5A">
      <w:pPr>
        <w:jc w:val="center"/>
        <w:rPr>
          <w:rFonts w:ascii="Times New Roman" w:hAnsi="Times New Roman"/>
          <w:sz w:val="24"/>
          <w:szCs w:val="24"/>
        </w:rPr>
      </w:pPr>
    </w:p>
    <w:tbl>
      <w:tblPr>
        <w:tblW w:w="10490" w:type="dxa"/>
        <w:tblInd w:w="-37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56" w:type="dxa"/>
          <w:right w:w="56" w:type="dxa"/>
        </w:tblCellMar>
        <w:tblLook w:val="0000" w:firstRow="0" w:lastRow="0" w:firstColumn="0" w:lastColumn="0" w:noHBand="0" w:noVBand="0"/>
      </w:tblPr>
      <w:tblGrid>
        <w:gridCol w:w="567"/>
        <w:gridCol w:w="4537"/>
        <w:gridCol w:w="1276"/>
        <w:gridCol w:w="850"/>
        <w:gridCol w:w="1134"/>
        <w:gridCol w:w="2126"/>
      </w:tblGrid>
      <w:tr w:rsidR="00457E5A" w:rsidRPr="00415BFF" w:rsidTr="00457E5A">
        <w:trPr>
          <w:cantSplit/>
          <w:tblHeader/>
        </w:trPr>
        <w:tc>
          <w:tcPr>
            <w:tcW w:w="567" w:type="dxa"/>
            <w:vMerge w:val="restart"/>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both"/>
              <w:rPr>
                <w:rFonts w:ascii="Times New Roman" w:hAnsi="Times New Roman"/>
                <w:b/>
                <w:sz w:val="24"/>
                <w:szCs w:val="24"/>
              </w:rPr>
            </w:pPr>
          </w:p>
          <w:p w:rsidR="00457E5A" w:rsidRPr="00415BFF" w:rsidRDefault="00457E5A" w:rsidP="00457E5A">
            <w:pPr>
              <w:jc w:val="both"/>
              <w:rPr>
                <w:rFonts w:ascii="Times New Roman" w:hAnsi="Times New Roman"/>
                <w:b/>
                <w:sz w:val="24"/>
                <w:szCs w:val="24"/>
              </w:rPr>
            </w:pPr>
            <w:r w:rsidRPr="00415BFF">
              <w:rPr>
                <w:rFonts w:ascii="Times New Roman" w:hAnsi="Times New Roman"/>
                <w:b/>
                <w:sz w:val="24"/>
                <w:szCs w:val="24"/>
              </w:rPr>
              <w:t>№</w:t>
            </w:r>
          </w:p>
        </w:tc>
        <w:tc>
          <w:tcPr>
            <w:tcW w:w="4537" w:type="dxa"/>
            <w:vMerge w:val="restart"/>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both"/>
              <w:rPr>
                <w:rFonts w:ascii="Times New Roman" w:hAnsi="Times New Roman"/>
                <w:b/>
                <w:sz w:val="24"/>
                <w:szCs w:val="24"/>
              </w:rPr>
            </w:pPr>
          </w:p>
          <w:p w:rsidR="00457E5A" w:rsidRPr="00415BFF" w:rsidRDefault="00457E5A" w:rsidP="00457E5A">
            <w:pPr>
              <w:jc w:val="both"/>
              <w:rPr>
                <w:rFonts w:ascii="Times New Roman" w:hAnsi="Times New Roman"/>
                <w:b/>
                <w:sz w:val="24"/>
                <w:szCs w:val="24"/>
              </w:rPr>
            </w:pPr>
            <w:r w:rsidRPr="00415BFF">
              <w:rPr>
                <w:rFonts w:ascii="Times New Roman" w:hAnsi="Times New Roman"/>
                <w:b/>
                <w:sz w:val="24"/>
                <w:szCs w:val="24"/>
              </w:rPr>
              <w:t>Наименование разделов и тем</w:t>
            </w:r>
          </w:p>
        </w:tc>
        <w:tc>
          <w:tcPr>
            <w:tcW w:w="1276" w:type="dxa"/>
            <w:vMerge w:val="restart"/>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both"/>
              <w:rPr>
                <w:rFonts w:ascii="Times New Roman" w:hAnsi="Times New Roman"/>
                <w:b/>
                <w:sz w:val="24"/>
                <w:szCs w:val="24"/>
              </w:rPr>
            </w:pPr>
            <w:r w:rsidRPr="00415BFF">
              <w:rPr>
                <w:rFonts w:ascii="Times New Roman" w:hAnsi="Times New Roman"/>
                <w:b/>
                <w:sz w:val="24"/>
                <w:szCs w:val="24"/>
              </w:rPr>
              <w:t>Общее кол-во</w:t>
            </w:r>
          </w:p>
          <w:p w:rsidR="00457E5A" w:rsidRPr="00415BFF" w:rsidRDefault="00457E5A" w:rsidP="00457E5A">
            <w:pPr>
              <w:jc w:val="both"/>
              <w:rPr>
                <w:rFonts w:ascii="Times New Roman" w:hAnsi="Times New Roman"/>
                <w:b/>
                <w:sz w:val="24"/>
                <w:szCs w:val="24"/>
              </w:rPr>
            </w:pPr>
            <w:r w:rsidRPr="00415BFF">
              <w:rPr>
                <w:rFonts w:ascii="Times New Roman" w:hAnsi="Times New Roman"/>
                <w:b/>
                <w:sz w:val="24"/>
                <w:szCs w:val="24"/>
              </w:rPr>
              <w:t>учебных</w:t>
            </w:r>
          </w:p>
          <w:p w:rsidR="00457E5A" w:rsidRPr="00415BFF" w:rsidRDefault="00457E5A" w:rsidP="00457E5A">
            <w:pPr>
              <w:jc w:val="both"/>
              <w:rPr>
                <w:rFonts w:ascii="Times New Roman" w:hAnsi="Times New Roman"/>
                <w:b/>
                <w:sz w:val="24"/>
                <w:szCs w:val="24"/>
              </w:rPr>
            </w:pPr>
            <w:r w:rsidRPr="00415BFF">
              <w:rPr>
                <w:rFonts w:ascii="Times New Roman" w:hAnsi="Times New Roman"/>
                <w:b/>
                <w:sz w:val="24"/>
                <w:szCs w:val="24"/>
              </w:rPr>
              <w:t>часов</w:t>
            </w:r>
          </w:p>
        </w:tc>
        <w:tc>
          <w:tcPr>
            <w:tcW w:w="1984" w:type="dxa"/>
            <w:gridSpan w:val="2"/>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both"/>
              <w:rPr>
                <w:rFonts w:ascii="Times New Roman" w:hAnsi="Times New Roman"/>
                <w:b/>
                <w:sz w:val="24"/>
                <w:szCs w:val="24"/>
              </w:rPr>
            </w:pPr>
            <w:r w:rsidRPr="00415BFF">
              <w:rPr>
                <w:rFonts w:ascii="Times New Roman" w:hAnsi="Times New Roman"/>
                <w:b/>
                <w:sz w:val="24"/>
                <w:szCs w:val="24"/>
              </w:rPr>
              <w:t>В том числе</w:t>
            </w:r>
          </w:p>
        </w:tc>
        <w:tc>
          <w:tcPr>
            <w:tcW w:w="2126" w:type="dxa"/>
            <w:vMerge w:val="restart"/>
            <w:tcBorders>
              <w:top w:val="single" w:sz="6" w:space="0" w:color="auto"/>
              <w:left w:val="single" w:sz="6" w:space="0" w:color="auto"/>
              <w:right w:val="single" w:sz="6" w:space="0" w:color="auto"/>
            </w:tcBorders>
          </w:tcPr>
          <w:p w:rsidR="00457E5A" w:rsidRPr="00415BFF" w:rsidRDefault="00457E5A" w:rsidP="00457E5A">
            <w:pPr>
              <w:ind w:hanging="49"/>
              <w:jc w:val="both"/>
              <w:rPr>
                <w:rFonts w:ascii="Times New Roman" w:hAnsi="Times New Roman"/>
                <w:b/>
                <w:sz w:val="24"/>
                <w:szCs w:val="24"/>
              </w:rPr>
            </w:pPr>
            <w:r w:rsidRPr="00415BFF">
              <w:rPr>
                <w:rFonts w:ascii="Times New Roman" w:hAnsi="Times New Roman"/>
                <w:b/>
                <w:sz w:val="24"/>
                <w:szCs w:val="24"/>
              </w:rPr>
              <w:t xml:space="preserve">Формы аттестации контроля </w:t>
            </w:r>
          </w:p>
        </w:tc>
      </w:tr>
      <w:tr w:rsidR="00457E5A" w:rsidRPr="00415BFF" w:rsidTr="00457E5A">
        <w:trPr>
          <w:cantSplit/>
          <w:tblHeader/>
        </w:trPr>
        <w:tc>
          <w:tcPr>
            <w:tcW w:w="567" w:type="dxa"/>
            <w:vMerge/>
            <w:tcBorders>
              <w:top w:val="single" w:sz="6" w:space="0" w:color="auto"/>
              <w:left w:val="single" w:sz="6" w:space="0" w:color="auto"/>
              <w:bottom w:val="single" w:sz="6" w:space="0" w:color="auto"/>
              <w:right w:val="single" w:sz="6" w:space="0" w:color="auto"/>
            </w:tcBorders>
            <w:shd w:val="clear" w:color="auto" w:fill="auto"/>
            <w:vAlign w:val="center"/>
          </w:tcPr>
          <w:p w:rsidR="00457E5A" w:rsidRPr="00415BFF" w:rsidRDefault="00457E5A" w:rsidP="00457E5A">
            <w:pPr>
              <w:jc w:val="both"/>
              <w:rPr>
                <w:rFonts w:ascii="Times New Roman" w:hAnsi="Times New Roman"/>
                <w:b/>
                <w:sz w:val="24"/>
                <w:szCs w:val="24"/>
              </w:rPr>
            </w:pPr>
          </w:p>
        </w:tc>
        <w:tc>
          <w:tcPr>
            <w:tcW w:w="4537" w:type="dxa"/>
            <w:vMerge/>
            <w:tcBorders>
              <w:top w:val="single" w:sz="6" w:space="0" w:color="auto"/>
              <w:left w:val="single" w:sz="6" w:space="0" w:color="auto"/>
              <w:bottom w:val="single" w:sz="6" w:space="0" w:color="auto"/>
              <w:right w:val="single" w:sz="6" w:space="0" w:color="auto"/>
            </w:tcBorders>
            <w:shd w:val="clear" w:color="auto" w:fill="auto"/>
            <w:vAlign w:val="center"/>
          </w:tcPr>
          <w:p w:rsidR="00457E5A" w:rsidRPr="00415BFF" w:rsidRDefault="00457E5A" w:rsidP="00457E5A">
            <w:pPr>
              <w:jc w:val="both"/>
              <w:rPr>
                <w:rFonts w:ascii="Times New Roman" w:hAnsi="Times New Roman"/>
                <w:b/>
                <w:sz w:val="24"/>
                <w:szCs w:val="24"/>
              </w:rPr>
            </w:pPr>
          </w:p>
        </w:tc>
        <w:tc>
          <w:tcPr>
            <w:tcW w:w="1276" w:type="dxa"/>
            <w:vMerge/>
            <w:tcBorders>
              <w:top w:val="single" w:sz="6" w:space="0" w:color="auto"/>
              <w:left w:val="single" w:sz="6" w:space="0" w:color="auto"/>
              <w:bottom w:val="single" w:sz="6" w:space="0" w:color="auto"/>
              <w:right w:val="single" w:sz="6" w:space="0" w:color="auto"/>
            </w:tcBorders>
            <w:shd w:val="clear" w:color="auto" w:fill="auto"/>
            <w:vAlign w:val="center"/>
          </w:tcPr>
          <w:p w:rsidR="00457E5A" w:rsidRPr="00415BFF" w:rsidRDefault="00457E5A" w:rsidP="00457E5A">
            <w:pPr>
              <w:jc w:val="both"/>
              <w:rPr>
                <w:rFonts w:ascii="Times New Roman" w:hAnsi="Times New Roman"/>
                <w:b/>
                <w:sz w:val="24"/>
                <w:szCs w:val="24"/>
              </w:rPr>
            </w:pPr>
          </w:p>
        </w:tc>
        <w:tc>
          <w:tcPr>
            <w:tcW w:w="850"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both"/>
              <w:rPr>
                <w:rFonts w:ascii="Times New Roman" w:hAnsi="Times New Roman"/>
                <w:b/>
                <w:sz w:val="24"/>
                <w:szCs w:val="24"/>
              </w:rPr>
            </w:pPr>
            <w:r w:rsidRPr="00415BFF">
              <w:rPr>
                <w:rFonts w:ascii="Times New Roman" w:hAnsi="Times New Roman"/>
                <w:b/>
                <w:sz w:val="24"/>
                <w:szCs w:val="24"/>
              </w:rPr>
              <w:t>теоретических</w:t>
            </w:r>
          </w:p>
        </w:tc>
        <w:tc>
          <w:tcPr>
            <w:tcW w:w="1134"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both"/>
              <w:rPr>
                <w:rFonts w:ascii="Times New Roman" w:hAnsi="Times New Roman"/>
                <w:b/>
                <w:sz w:val="24"/>
                <w:szCs w:val="24"/>
              </w:rPr>
            </w:pPr>
            <w:proofErr w:type="spellStart"/>
            <w:r w:rsidRPr="00415BFF">
              <w:rPr>
                <w:rFonts w:ascii="Times New Roman" w:hAnsi="Times New Roman"/>
                <w:b/>
                <w:sz w:val="24"/>
                <w:szCs w:val="24"/>
              </w:rPr>
              <w:t>практи</w:t>
            </w:r>
            <w:proofErr w:type="spellEnd"/>
          </w:p>
          <w:p w:rsidR="00457E5A" w:rsidRPr="00415BFF" w:rsidRDefault="00457E5A" w:rsidP="00457E5A">
            <w:pPr>
              <w:jc w:val="both"/>
              <w:rPr>
                <w:rFonts w:ascii="Times New Roman" w:hAnsi="Times New Roman"/>
                <w:b/>
                <w:sz w:val="24"/>
                <w:szCs w:val="24"/>
              </w:rPr>
            </w:pPr>
            <w:proofErr w:type="spellStart"/>
            <w:r w:rsidRPr="00415BFF">
              <w:rPr>
                <w:rFonts w:ascii="Times New Roman" w:hAnsi="Times New Roman"/>
                <w:b/>
                <w:sz w:val="24"/>
                <w:szCs w:val="24"/>
              </w:rPr>
              <w:t>ческих</w:t>
            </w:r>
            <w:proofErr w:type="spellEnd"/>
          </w:p>
        </w:tc>
        <w:tc>
          <w:tcPr>
            <w:tcW w:w="2126" w:type="dxa"/>
            <w:vMerge/>
            <w:tcBorders>
              <w:left w:val="single" w:sz="6" w:space="0" w:color="auto"/>
              <w:bottom w:val="single" w:sz="6" w:space="0" w:color="auto"/>
              <w:right w:val="single" w:sz="6" w:space="0" w:color="auto"/>
            </w:tcBorders>
          </w:tcPr>
          <w:p w:rsidR="00457E5A" w:rsidRPr="00415BFF" w:rsidRDefault="00457E5A" w:rsidP="00457E5A">
            <w:pPr>
              <w:jc w:val="both"/>
              <w:rPr>
                <w:rFonts w:ascii="Times New Roman" w:hAnsi="Times New Roman"/>
                <w:b/>
                <w:sz w:val="24"/>
                <w:szCs w:val="24"/>
              </w:rPr>
            </w:pPr>
          </w:p>
        </w:tc>
      </w:tr>
      <w:tr w:rsidR="00457E5A" w:rsidRPr="00415BFF" w:rsidTr="00457E5A">
        <w:trPr>
          <w:cantSplit/>
        </w:trPr>
        <w:tc>
          <w:tcPr>
            <w:tcW w:w="567" w:type="dxa"/>
            <w:tcBorders>
              <w:top w:val="single" w:sz="6" w:space="0" w:color="auto"/>
              <w:left w:val="single" w:sz="6" w:space="0" w:color="auto"/>
              <w:bottom w:val="single" w:sz="6" w:space="0" w:color="auto"/>
              <w:right w:val="single" w:sz="6" w:space="0" w:color="auto"/>
            </w:tcBorders>
            <w:shd w:val="clear" w:color="auto" w:fill="auto"/>
          </w:tcPr>
          <w:p w:rsidR="00457E5A" w:rsidRPr="004636F5" w:rsidRDefault="00457E5A" w:rsidP="00457E5A">
            <w:pPr>
              <w:jc w:val="both"/>
              <w:rPr>
                <w:rFonts w:ascii="Times New Roman" w:hAnsi="Times New Roman"/>
                <w:b/>
                <w:sz w:val="24"/>
                <w:szCs w:val="24"/>
              </w:rPr>
            </w:pPr>
            <w:r w:rsidRPr="004636F5">
              <w:rPr>
                <w:rFonts w:ascii="Times New Roman" w:hAnsi="Times New Roman"/>
                <w:b/>
                <w:sz w:val="24"/>
                <w:szCs w:val="24"/>
              </w:rPr>
              <w:t>1</w:t>
            </w:r>
          </w:p>
        </w:tc>
        <w:tc>
          <w:tcPr>
            <w:tcW w:w="4537"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F6B41">
            <w:pPr>
              <w:jc w:val="both"/>
              <w:rPr>
                <w:rFonts w:ascii="Times New Roman" w:hAnsi="Times New Roman"/>
                <w:b/>
                <w:sz w:val="24"/>
                <w:szCs w:val="24"/>
              </w:rPr>
            </w:pPr>
            <w:r w:rsidRPr="00415BFF">
              <w:rPr>
                <w:rFonts w:ascii="Times New Roman" w:hAnsi="Times New Roman"/>
                <w:b/>
                <w:sz w:val="24"/>
                <w:szCs w:val="24"/>
              </w:rPr>
              <w:t>Вводное занятие. Техника безопасности и правила поведения на занятиях студии</w:t>
            </w:r>
          </w:p>
        </w:tc>
        <w:tc>
          <w:tcPr>
            <w:tcW w:w="1276"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850"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p>
        </w:tc>
        <w:tc>
          <w:tcPr>
            <w:tcW w:w="2126"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457E5A">
        <w:trPr>
          <w:cantSplit/>
        </w:trPr>
        <w:tc>
          <w:tcPr>
            <w:tcW w:w="567" w:type="dxa"/>
            <w:tcBorders>
              <w:top w:val="single" w:sz="6" w:space="0" w:color="auto"/>
              <w:left w:val="single" w:sz="6" w:space="0" w:color="auto"/>
              <w:bottom w:val="single" w:sz="6" w:space="0" w:color="auto"/>
              <w:right w:val="single" w:sz="6" w:space="0" w:color="auto"/>
            </w:tcBorders>
            <w:shd w:val="clear" w:color="auto" w:fill="auto"/>
          </w:tcPr>
          <w:p w:rsidR="00457E5A" w:rsidRPr="004636F5" w:rsidRDefault="00457E5A" w:rsidP="00457E5A">
            <w:pPr>
              <w:jc w:val="both"/>
              <w:rPr>
                <w:rFonts w:ascii="Times New Roman" w:hAnsi="Times New Roman"/>
                <w:b/>
                <w:sz w:val="24"/>
                <w:szCs w:val="24"/>
              </w:rPr>
            </w:pPr>
            <w:r w:rsidRPr="004636F5">
              <w:rPr>
                <w:rFonts w:ascii="Times New Roman" w:hAnsi="Times New Roman"/>
                <w:b/>
                <w:sz w:val="24"/>
                <w:szCs w:val="24"/>
              </w:rPr>
              <w:t>2</w:t>
            </w:r>
          </w:p>
        </w:tc>
        <w:tc>
          <w:tcPr>
            <w:tcW w:w="4537"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F6B41">
            <w:pPr>
              <w:jc w:val="both"/>
              <w:rPr>
                <w:rFonts w:ascii="Times New Roman" w:hAnsi="Times New Roman"/>
                <w:b/>
                <w:sz w:val="24"/>
                <w:szCs w:val="24"/>
              </w:rPr>
            </w:pPr>
            <w:r w:rsidRPr="00415BFF">
              <w:rPr>
                <w:rFonts w:ascii="Times New Roman" w:hAnsi="Times New Roman"/>
                <w:b/>
                <w:sz w:val="24"/>
                <w:szCs w:val="24"/>
              </w:rPr>
              <w:t>Народные промыслы, центры ДПТ и по производству глиняных игрушек. Формообразование с использованием различных методов лепки (повторение), ознакомление с композиционными приемами передачи задуманного образа в скульптуре малой формы – игрушке</w:t>
            </w:r>
          </w:p>
        </w:tc>
        <w:tc>
          <w:tcPr>
            <w:tcW w:w="1276"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850"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p>
        </w:tc>
        <w:tc>
          <w:tcPr>
            <w:tcW w:w="2126"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 Викторина</w:t>
            </w:r>
          </w:p>
        </w:tc>
      </w:tr>
      <w:tr w:rsidR="00457E5A" w:rsidRPr="00415BFF" w:rsidTr="00457E5A">
        <w:trPr>
          <w:cantSplit/>
        </w:trPr>
        <w:tc>
          <w:tcPr>
            <w:tcW w:w="567" w:type="dxa"/>
            <w:tcBorders>
              <w:top w:val="single" w:sz="6" w:space="0" w:color="auto"/>
              <w:left w:val="single" w:sz="6" w:space="0" w:color="auto"/>
              <w:bottom w:val="single" w:sz="6" w:space="0" w:color="auto"/>
              <w:right w:val="single" w:sz="6" w:space="0" w:color="auto"/>
            </w:tcBorders>
            <w:shd w:val="clear" w:color="auto" w:fill="auto"/>
          </w:tcPr>
          <w:p w:rsidR="00457E5A" w:rsidRPr="004636F5" w:rsidRDefault="00457E5A" w:rsidP="00457E5A">
            <w:pPr>
              <w:jc w:val="both"/>
              <w:rPr>
                <w:rFonts w:ascii="Times New Roman" w:hAnsi="Times New Roman"/>
                <w:b/>
                <w:sz w:val="24"/>
                <w:szCs w:val="24"/>
              </w:rPr>
            </w:pPr>
            <w:r w:rsidRPr="004636F5">
              <w:rPr>
                <w:rFonts w:ascii="Times New Roman" w:hAnsi="Times New Roman"/>
                <w:b/>
                <w:sz w:val="24"/>
                <w:szCs w:val="24"/>
              </w:rPr>
              <w:t>3</w:t>
            </w:r>
          </w:p>
        </w:tc>
        <w:tc>
          <w:tcPr>
            <w:tcW w:w="9923" w:type="dxa"/>
            <w:gridSpan w:val="5"/>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b/>
                <w:sz w:val="24"/>
                <w:szCs w:val="24"/>
              </w:rPr>
            </w:pPr>
            <w:r w:rsidRPr="00415BFF">
              <w:rPr>
                <w:rFonts w:ascii="Times New Roman" w:hAnsi="Times New Roman"/>
                <w:b/>
                <w:sz w:val="24"/>
                <w:szCs w:val="24"/>
              </w:rPr>
              <w:t>Лепка композиции. Основы материаловедения.</w:t>
            </w:r>
            <w:r w:rsidRPr="00415BFF">
              <w:rPr>
                <w:rFonts w:ascii="Times New Roman" w:hAnsi="Times New Roman"/>
                <w:sz w:val="24"/>
                <w:szCs w:val="24"/>
              </w:rPr>
              <w:t xml:space="preserve"> (Повторение) 15 часов</w:t>
            </w:r>
          </w:p>
        </w:tc>
      </w:tr>
      <w:tr w:rsidR="00457E5A" w:rsidRPr="00415BFF" w:rsidTr="00457E5A">
        <w:trPr>
          <w:cantSplit/>
        </w:trPr>
        <w:tc>
          <w:tcPr>
            <w:tcW w:w="567" w:type="dxa"/>
            <w:tcBorders>
              <w:top w:val="single" w:sz="6" w:space="0" w:color="auto"/>
              <w:left w:val="single" w:sz="6" w:space="0" w:color="auto"/>
              <w:bottom w:val="single" w:sz="6" w:space="0" w:color="auto"/>
              <w:right w:val="single" w:sz="6" w:space="0" w:color="auto"/>
            </w:tcBorders>
            <w:shd w:val="clear" w:color="auto" w:fill="auto"/>
          </w:tcPr>
          <w:p w:rsidR="00457E5A" w:rsidRPr="004636F5" w:rsidRDefault="00457E5A" w:rsidP="00457E5A">
            <w:pPr>
              <w:jc w:val="both"/>
              <w:rPr>
                <w:rFonts w:ascii="Times New Roman" w:hAnsi="Times New Roman"/>
                <w:b/>
                <w:sz w:val="24"/>
                <w:szCs w:val="24"/>
              </w:rPr>
            </w:pPr>
            <w:r w:rsidRPr="004636F5">
              <w:rPr>
                <w:rFonts w:ascii="Times New Roman" w:hAnsi="Times New Roman"/>
                <w:b/>
                <w:sz w:val="24"/>
                <w:szCs w:val="24"/>
              </w:rPr>
              <w:t>3.1</w:t>
            </w:r>
          </w:p>
        </w:tc>
        <w:tc>
          <w:tcPr>
            <w:tcW w:w="4537"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both"/>
              <w:rPr>
                <w:rFonts w:ascii="Times New Roman" w:hAnsi="Times New Roman"/>
                <w:sz w:val="24"/>
                <w:szCs w:val="24"/>
              </w:rPr>
            </w:pPr>
            <w:r w:rsidRPr="00415BFF">
              <w:rPr>
                <w:rFonts w:ascii="Times New Roman" w:hAnsi="Times New Roman"/>
                <w:sz w:val="24"/>
                <w:szCs w:val="24"/>
              </w:rPr>
              <w:t>Эскизная работа. «Осенний лес»</w:t>
            </w:r>
          </w:p>
        </w:tc>
        <w:tc>
          <w:tcPr>
            <w:tcW w:w="1276"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6</w:t>
            </w:r>
          </w:p>
        </w:tc>
        <w:tc>
          <w:tcPr>
            <w:tcW w:w="850"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6</w:t>
            </w:r>
          </w:p>
        </w:tc>
        <w:tc>
          <w:tcPr>
            <w:tcW w:w="2126"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457E5A">
        <w:trPr>
          <w:cantSplit/>
        </w:trPr>
        <w:tc>
          <w:tcPr>
            <w:tcW w:w="567" w:type="dxa"/>
            <w:tcBorders>
              <w:top w:val="single" w:sz="6" w:space="0" w:color="auto"/>
              <w:left w:val="single" w:sz="6" w:space="0" w:color="auto"/>
              <w:bottom w:val="single" w:sz="6" w:space="0" w:color="auto"/>
              <w:right w:val="single" w:sz="6" w:space="0" w:color="auto"/>
            </w:tcBorders>
            <w:shd w:val="clear" w:color="auto" w:fill="auto"/>
          </w:tcPr>
          <w:p w:rsidR="00457E5A" w:rsidRPr="004636F5" w:rsidRDefault="00457E5A" w:rsidP="00457E5A">
            <w:pPr>
              <w:jc w:val="both"/>
              <w:rPr>
                <w:rFonts w:ascii="Times New Roman" w:hAnsi="Times New Roman"/>
                <w:b/>
                <w:sz w:val="24"/>
                <w:szCs w:val="24"/>
              </w:rPr>
            </w:pPr>
            <w:r w:rsidRPr="004636F5">
              <w:rPr>
                <w:rFonts w:ascii="Times New Roman" w:hAnsi="Times New Roman"/>
                <w:b/>
                <w:sz w:val="24"/>
                <w:szCs w:val="24"/>
              </w:rPr>
              <w:t>3.2</w:t>
            </w:r>
          </w:p>
        </w:tc>
        <w:tc>
          <w:tcPr>
            <w:tcW w:w="4537"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both"/>
              <w:rPr>
                <w:rFonts w:ascii="Times New Roman" w:hAnsi="Times New Roman"/>
                <w:sz w:val="24"/>
                <w:szCs w:val="24"/>
              </w:rPr>
            </w:pPr>
            <w:r w:rsidRPr="00415BFF">
              <w:rPr>
                <w:rFonts w:ascii="Times New Roman" w:hAnsi="Times New Roman"/>
                <w:sz w:val="24"/>
                <w:szCs w:val="24"/>
              </w:rPr>
              <w:t xml:space="preserve">Лепка композиции на тему осени. Белка, заяц, лиса (стиль кожлянской игрушки). </w:t>
            </w:r>
          </w:p>
          <w:p w:rsidR="00457E5A" w:rsidRPr="00415BFF" w:rsidRDefault="00457E5A" w:rsidP="004F6B41">
            <w:pPr>
              <w:jc w:val="both"/>
              <w:rPr>
                <w:rFonts w:ascii="Times New Roman" w:hAnsi="Times New Roman"/>
                <w:sz w:val="24"/>
                <w:szCs w:val="24"/>
              </w:rPr>
            </w:pPr>
            <w:r w:rsidRPr="00415BFF">
              <w:rPr>
                <w:rFonts w:ascii="Times New Roman" w:hAnsi="Times New Roman"/>
                <w:sz w:val="24"/>
                <w:szCs w:val="24"/>
              </w:rPr>
              <w:t xml:space="preserve">Повторение методов лепки звуковой части и методов формообразования </w:t>
            </w:r>
            <w:proofErr w:type="spellStart"/>
            <w:r w:rsidRPr="00415BFF">
              <w:rPr>
                <w:rFonts w:ascii="Times New Roman" w:hAnsi="Times New Roman"/>
                <w:sz w:val="24"/>
                <w:szCs w:val="24"/>
              </w:rPr>
              <w:t>налепов</w:t>
            </w:r>
            <w:proofErr w:type="spellEnd"/>
          </w:p>
        </w:tc>
        <w:tc>
          <w:tcPr>
            <w:tcW w:w="1276"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6</w:t>
            </w:r>
          </w:p>
        </w:tc>
        <w:tc>
          <w:tcPr>
            <w:tcW w:w="850"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4</w:t>
            </w:r>
          </w:p>
        </w:tc>
        <w:tc>
          <w:tcPr>
            <w:tcW w:w="2126"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 Анализ работ учащихся</w:t>
            </w:r>
          </w:p>
        </w:tc>
      </w:tr>
      <w:tr w:rsidR="00457E5A" w:rsidRPr="00415BFF" w:rsidTr="00457E5A">
        <w:trPr>
          <w:cantSplit/>
        </w:trPr>
        <w:tc>
          <w:tcPr>
            <w:tcW w:w="567" w:type="dxa"/>
            <w:tcBorders>
              <w:top w:val="single" w:sz="6" w:space="0" w:color="auto"/>
              <w:left w:val="single" w:sz="6" w:space="0" w:color="auto"/>
              <w:bottom w:val="single" w:sz="6" w:space="0" w:color="auto"/>
              <w:right w:val="single" w:sz="6" w:space="0" w:color="auto"/>
            </w:tcBorders>
            <w:shd w:val="clear" w:color="auto" w:fill="auto"/>
          </w:tcPr>
          <w:p w:rsidR="00457E5A" w:rsidRPr="004636F5" w:rsidRDefault="00457E5A" w:rsidP="00457E5A">
            <w:pPr>
              <w:jc w:val="both"/>
              <w:rPr>
                <w:rFonts w:ascii="Times New Roman" w:hAnsi="Times New Roman"/>
                <w:b/>
                <w:sz w:val="24"/>
                <w:szCs w:val="24"/>
              </w:rPr>
            </w:pPr>
            <w:r w:rsidRPr="004636F5">
              <w:rPr>
                <w:rFonts w:ascii="Times New Roman" w:hAnsi="Times New Roman"/>
                <w:b/>
                <w:sz w:val="24"/>
                <w:szCs w:val="24"/>
              </w:rPr>
              <w:t>3.3</w:t>
            </w:r>
          </w:p>
        </w:tc>
        <w:tc>
          <w:tcPr>
            <w:tcW w:w="4537"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both"/>
              <w:rPr>
                <w:rFonts w:ascii="Times New Roman" w:hAnsi="Times New Roman"/>
                <w:sz w:val="24"/>
                <w:szCs w:val="24"/>
              </w:rPr>
            </w:pPr>
            <w:r w:rsidRPr="00415BFF">
              <w:rPr>
                <w:rFonts w:ascii="Times New Roman" w:hAnsi="Times New Roman"/>
                <w:sz w:val="24"/>
                <w:szCs w:val="24"/>
              </w:rPr>
              <w:t>Роспись готовых изделий</w:t>
            </w:r>
          </w:p>
        </w:tc>
        <w:tc>
          <w:tcPr>
            <w:tcW w:w="1276"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850"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2</w:t>
            </w:r>
          </w:p>
        </w:tc>
        <w:tc>
          <w:tcPr>
            <w:tcW w:w="2126"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457E5A">
        <w:trPr>
          <w:cantSplit/>
        </w:trPr>
        <w:tc>
          <w:tcPr>
            <w:tcW w:w="567" w:type="dxa"/>
            <w:tcBorders>
              <w:top w:val="single" w:sz="6" w:space="0" w:color="auto"/>
              <w:left w:val="single" w:sz="6" w:space="0" w:color="auto"/>
              <w:bottom w:val="single" w:sz="6" w:space="0" w:color="auto"/>
              <w:right w:val="single" w:sz="6" w:space="0" w:color="auto"/>
            </w:tcBorders>
            <w:shd w:val="clear" w:color="auto" w:fill="auto"/>
          </w:tcPr>
          <w:p w:rsidR="00457E5A" w:rsidRPr="004636F5" w:rsidRDefault="00457E5A" w:rsidP="00457E5A">
            <w:pPr>
              <w:jc w:val="both"/>
              <w:rPr>
                <w:rFonts w:ascii="Times New Roman" w:hAnsi="Times New Roman"/>
                <w:b/>
                <w:sz w:val="24"/>
                <w:szCs w:val="24"/>
              </w:rPr>
            </w:pPr>
            <w:r w:rsidRPr="004636F5">
              <w:rPr>
                <w:rFonts w:ascii="Times New Roman" w:hAnsi="Times New Roman"/>
                <w:b/>
                <w:sz w:val="24"/>
                <w:szCs w:val="24"/>
              </w:rPr>
              <w:t>4</w:t>
            </w:r>
          </w:p>
        </w:tc>
        <w:tc>
          <w:tcPr>
            <w:tcW w:w="9923" w:type="dxa"/>
            <w:gridSpan w:val="5"/>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b/>
                <w:sz w:val="24"/>
                <w:szCs w:val="24"/>
              </w:rPr>
            </w:pPr>
            <w:r w:rsidRPr="00415BFF">
              <w:rPr>
                <w:rFonts w:ascii="Times New Roman" w:hAnsi="Times New Roman"/>
                <w:b/>
                <w:sz w:val="24"/>
                <w:szCs w:val="24"/>
              </w:rPr>
              <w:t xml:space="preserve">Лепка простой многофигурной композиции «Обитатели деревенского двора» </w:t>
            </w:r>
            <w:r w:rsidRPr="00415BFF">
              <w:rPr>
                <w:rFonts w:ascii="Times New Roman" w:hAnsi="Times New Roman"/>
                <w:sz w:val="24"/>
                <w:szCs w:val="24"/>
              </w:rPr>
              <w:t>21 час</w:t>
            </w:r>
          </w:p>
        </w:tc>
      </w:tr>
      <w:tr w:rsidR="00457E5A" w:rsidRPr="00415BFF" w:rsidTr="00457E5A">
        <w:trPr>
          <w:cantSplit/>
        </w:trPr>
        <w:tc>
          <w:tcPr>
            <w:tcW w:w="567" w:type="dxa"/>
            <w:tcBorders>
              <w:top w:val="single" w:sz="6" w:space="0" w:color="auto"/>
              <w:left w:val="single" w:sz="6" w:space="0" w:color="auto"/>
              <w:bottom w:val="single" w:sz="6" w:space="0" w:color="auto"/>
              <w:right w:val="single" w:sz="6" w:space="0" w:color="auto"/>
            </w:tcBorders>
            <w:shd w:val="clear" w:color="auto" w:fill="auto"/>
          </w:tcPr>
          <w:p w:rsidR="00457E5A" w:rsidRPr="004636F5" w:rsidRDefault="00457E5A" w:rsidP="00457E5A">
            <w:pPr>
              <w:jc w:val="both"/>
              <w:rPr>
                <w:rFonts w:ascii="Times New Roman" w:hAnsi="Times New Roman"/>
                <w:b/>
                <w:sz w:val="24"/>
                <w:szCs w:val="24"/>
              </w:rPr>
            </w:pPr>
            <w:r w:rsidRPr="004636F5">
              <w:rPr>
                <w:rFonts w:ascii="Times New Roman" w:hAnsi="Times New Roman"/>
                <w:b/>
                <w:sz w:val="24"/>
                <w:szCs w:val="24"/>
              </w:rPr>
              <w:t>4.1</w:t>
            </w:r>
          </w:p>
        </w:tc>
        <w:tc>
          <w:tcPr>
            <w:tcW w:w="4537"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both"/>
              <w:rPr>
                <w:rFonts w:ascii="Times New Roman" w:hAnsi="Times New Roman"/>
                <w:sz w:val="24"/>
                <w:szCs w:val="24"/>
              </w:rPr>
            </w:pPr>
            <w:r w:rsidRPr="00415BFF">
              <w:rPr>
                <w:rFonts w:ascii="Times New Roman" w:hAnsi="Times New Roman"/>
                <w:sz w:val="24"/>
                <w:szCs w:val="24"/>
              </w:rPr>
              <w:t xml:space="preserve">Беседа-повтор о стилистических особенностях лепки и росписи кожлянских и </w:t>
            </w:r>
            <w:proofErr w:type="spellStart"/>
            <w:r w:rsidRPr="00415BFF">
              <w:rPr>
                <w:rFonts w:ascii="Times New Roman" w:hAnsi="Times New Roman"/>
                <w:sz w:val="24"/>
                <w:szCs w:val="24"/>
              </w:rPr>
              <w:t>суджанских</w:t>
            </w:r>
            <w:proofErr w:type="spellEnd"/>
            <w:r w:rsidRPr="00415BFF">
              <w:rPr>
                <w:rFonts w:ascii="Times New Roman" w:hAnsi="Times New Roman"/>
                <w:sz w:val="24"/>
                <w:szCs w:val="24"/>
              </w:rPr>
              <w:t xml:space="preserve"> игрушек</w:t>
            </w:r>
          </w:p>
        </w:tc>
        <w:tc>
          <w:tcPr>
            <w:tcW w:w="1276"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850"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p>
        </w:tc>
        <w:tc>
          <w:tcPr>
            <w:tcW w:w="2126"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457E5A">
        <w:trPr>
          <w:cantSplit/>
        </w:trPr>
        <w:tc>
          <w:tcPr>
            <w:tcW w:w="567" w:type="dxa"/>
            <w:tcBorders>
              <w:top w:val="single" w:sz="6" w:space="0" w:color="auto"/>
              <w:left w:val="single" w:sz="6" w:space="0" w:color="auto"/>
              <w:bottom w:val="single" w:sz="6" w:space="0" w:color="auto"/>
              <w:right w:val="single" w:sz="6" w:space="0" w:color="auto"/>
            </w:tcBorders>
            <w:shd w:val="clear" w:color="auto" w:fill="auto"/>
          </w:tcPr>
          <w:p w:rsidR="00457E5A" w:rsidRPr="004636F5" w:rsidRDefault="00457E5A" w:rsidP="00457E5A">
            <w:pPr>
              <w:jc w:val="both"/>
              <w:rPr>
                <w:rFonts w:ascii="Times New Roman" w:hAnsi="Times New Roman"/>
                <w:b/>
                <w:sz w:val="24"/>
                <w:szCs w:val="24"/>
              </w:rPr>
            </w:pPr>
            <w:r w:rsidRPr="004636F5">
              <w:rPr>
                <w:rFonts w:ascii="Times New Roman" w:hAnsi="Times New Roman"/>
                <w:b/>
                <w:sz w:val="24"/>
                <w:szCs w:val="24"/>
              </w:rPr>
              <w:t>4.2</w:t>
            </w:r>
          </w:p>
        </w:tc>
        <w:tc>
          <w:tcPr>
            <w:tcW w:w="4537"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both"/>
              <w:rPr>
                <w:rFonts w:ascii="Times New Roman" w:hAnsi="Times New Roman"/>
                <w:sz w:val="24"/>
                <w:szCs w:val="24"/>
              </w:rPr>
            </w:pPr>
            <w:r w:rsidRPr="00415BFF">
              <w:rPr>
                <w:rFonts w:ascii="Times New Roman" w:hAnsi="Times New Roman"/>
                <w:sz w:val="24"/>
                <w:szCs w:val="24"/>
              </w:rPr>
              <w:t>Эскизы лепки животных и птиц по образцам (Кожля)</w:t>
            </w:r>
          </w:p>
        </w:tc>
        <w:tc>
          <w:tcPr>
            <w:tcW w:w="1276"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6</w:t>
            </w:r>
          </w:p>
        </w:tc>
        <w:tc>
          <w:tcPr>
            <w:tcW w:w="850"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5</w:t>
            </w:r>
          </w:p>
        </w:tc>
        <w:tc>
          <w:tcPr>
            <w:tcW w:w="2126"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457E5A">
        <w:trPr>
          <w:cantSplit/>
        </w:trPr>
        <w:tc>
          <w:tcPr>
            <w:tcW w:w="567" w:type="dxa"/>
            <w:tcBorders>
              <w:top w:val="single" w:sz="6" w:space="0" w:color="auto"/>
              <w:left w:val="single" w:sz="6" w:space="0" w:color="auto"/>
              <w:bottom w:val="single" w:sz="6" w:space="0" w:color="auto"/>
              <w:right w:val="single" w:sz="6" w:space="0" w:color="auto"/>
            </w:tcBorders>
            <w:shd w:val="clear" w:color="auto" w:fill="auto"/>
          </w:tcPr>
          <w:p w:rsidR="00457E5A" w:rsidRPr="004636F5" w:rsidRDefault="00457E5A" w:rsidP="00457E5A">
            <w:pPr>
              <w:jc w:val="both"/>
              <w:rPr>
                <w:rFonts w:ascii="Times New Roman" w:hAnsi="Times New Roman"/>
                <w:b/>
                <w:sz w:val="24"/>
                <w:szCs w:val="24"/>
              </w:rPr>
            </w:pPr>
            <w:r w:rsidRPr="004636F5">
              <w:rPr>
                <w:rFonts w:ascii="Times New Roman" w:hAnsi="Times New Roman"/>
                <w:b/>
                <w:sz w:val="24"/>
                <w:szCs w:val="24"/>
              </w:rPr>
              <w:t>4.3</w:t>
            </w:r>
          </w:p>
        </w:tc>
        <w:tc>
          <w:tcPr>
            <w:tcW w:w="4537"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both"/>
              <w:rPr>
                <w:rFonts w:ascii="Times New Roman" w:hAnsi="Times New Roman"/>
                <w:sz w:val="24"/>
                <w:szCs w:val="24"/>
              </w:rPr>
            </w:pPr>
            <w:r w:rsidRPr="00415BFF">
              <w:rPr>
                <w:rFonts w:ascii="Times New Roman" w:hAnsi="Times New Roman"/>
                <w:sz w:val="24"/>
                <w:szCs w:val="24"/>
              </w:rPr>
              <w:t>Лепка композиции по эскизам</w:t>
            </w:r>
          </w:p>
        </w:tc>
        <w:tc>
          <w:tcPr>
            <w:tcW w:w="1276"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850"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2126"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457E5A">
        <w:trPr>
          <w:cantSplit/>
        </w:trPr>
        <w:tc>
          <w:tcPr>
            <w:tcW w:w="567" w:type="dxa"/>
            <w:tcBorders>
              <w:top w:val="single" w:sz="6" w:space="0" w:color="auto"/>
              <w:left w:val="single" w:sz="6" w:space="0" w:color="auto"/>
              <w:bottom w:val="single" w:sz="6" w:space="0" w:color="auto"/>
              <w:right w:val="single" w:sz="6" w:space="0" w:color="auto"/>
            </w:tcBorders>
            <w:shd w:val="clear" w:color="auto" w:fill="auto"/>
          </w:tcPr>
          <w:p w:rsidR="00457E5A" w:rsidRPr="004636F5" w:rsidRDefault="00457E5A" w:rsidP="00457E5A">
            <w:pPr>
              <w:jc w:val="both"/>
              <w:rPr>
                <w:rFonts w:ascii="Times New Roman" w:hAnsi="Times New Roman"/>
                <w:b/>
                <w:sz w:val="24"/>
                <w:szCs w:val="24"/>
              </w:rPr>
            </w:pPr>
            <w:r w:rsidRPr="004636F5">
              <w:rPr>
                <w:rFonts w:ascii="Times New Roman" w:hAnsi="Times New Roman"/>
                <w:b/>
                <w:sz w:val="24"/>
                <w:szCs w:val="24"/>
              </w:rPr>
              <w:lastRenderedPageBreak/>
              <w:t>4.4</w:t>
            </w:r>
          </w:p>
        </w:tc>
        <w:tc>
          <w:tcPr>
            <w:tcW w:w="4537"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both"/>
              <w:rPr>
                <w:rFonts w:ascii="Times New Roman" w:hAnsi="Times New Roman"/>
                <w:sz w:val="24"/>
                <w:szCs w:val="24"/>
              </w:rPr>
            </w:pPr>
            <w:r w:rsidRPr="00415BFF">
              <w:rPr>
                <w:rFonts w:ascii="Times New Roman" w:hAnsi="Times New Roman"/>
                <w:sz w:val="24"/>
                <w:szCs w:val="24"/>
              </w:rPr>
              <w:t>Лепка композиции по представлению, выдерживая стилистические особенности промысла</w:t>
            </w:r>
          </w:p>
        </w:tc>
        <w:tc>
          <w:tcPr>
            <w:tcW w:w="1276"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850"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2126"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457E5A">
        <w:trPr>
          <w:cantSplit/>
        </w:trPr>
        <w:tc>
          <w:tcPr>
            <w:tcW w:w="567" w:type="dxa"/>
            <w:tcBorders>
              <w:top w:val="single" w:sz="6" w:space="0" w:color="auto"/>
              <w:left w:val="single" w:sz="6" w:space="0" w:color="auto"/>
              <w:bottom w:val="single" w:sz="6" w:space="0" w:color="auto"/>
              <w:right w:val="single" w:sz="6" w:space="0" w:color="auto"/>
            </w:tcBorders>
            <w:shd w:val="clear" w:color="auto" w:fill="auto"/>
          </w:tcPr>
          <w:p w:rsidR="00457E5A" w:rsidRPr="004636F5" w:rsidRDefault="00457E5A" w:rsidP="00457E5A">
            <w:pPr>
              <w:jc w:val="both"/>
              <w:rPr>
                <w:rFonts w:ascii="Times New Roman" w:hAnsi="Times New Roman"/>
                <w:b/>
                <w:sz w:val="24"/>
                <w:szCs w:val="24"/>
              </w:rPr>
            </w:pPr>
            <w:r w:rsidRPr="004636F5">
              <w:rPr>
                <w:rFonts w:ascii="Times New Roman" w:hAnsi="Times New Roman"/>
                <w:b/>
                <w:sz w:val="24"/>
                <w:szCs w:val="24"/>
              </w:rPr>
              <w:t>4.5</w:t>
            </w:r>
          </w:p>
        </w:tc>
        <w:tc>
          <w:tcPr>
            <w:tcW w:w="4537"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both"/>
              <w:rPr>
                <w:rFonts w:ascii="Times New Roman" w:hAnsi="Times New Roman"/>
                <w:sz w:val="24"/>
                <w:szCs w:val="24"/>
              </w:rPr>
            </w:pPr>
            <w:r w:rsidRPr="00415BFF">
              <w:rPr>
                <w:rFonts w:ascii="Times New Roman" w:hAnsi="Times New Roman"/>
                <w:sz w:val="24"/>
                <w:szCs w:val="24"/>
              </w:rPr>
              <w:t>Лепка женской фигуры. Композиция «Хозяйка»</w:t>
            </w:r>
          </w:p>
          <w:p w:rsidR="00457E5A" w:rsidRPr="00415BFF" w:rsidRDefault="00457E5A" w:rsidP="00457E5A">
            <w:pPr>
              <w:jc w:val="both"/>
              <w:rPr>
                <w:rFonts w:ascii="Times New Roman" w:hAnsi="Times New Roman"/>
                <w:sz w:val="24"/>
                <w:szCs w:val="24"/>
              </w:rPr>
            </w:pPr>
            <w:r w:rsidRPr="00415BFF">
              <w:rPr>
                <w:rFonts w:ascii="Times New Roman" w:hAnsi="Times New Roman"/>
                <w:sz w:val="24"/>
                <w:szCs w:val="24"/>
              </w:rPr>
              <w:t xml:space="preserve"> </w:t>
            </w:r>
            <w:proofErr w:type="spellStart"/>
            <w:r w:rsidRPr="00415BFF">
              <w:rPr>
                <w:rFonts w:ascii="Times New Roman" w:hAnsi="Times New Roman"/>
                <w:sz w:val="24"/>
                <w:szCs w:val="24"/>
              </w:rPr>
              <w:t>кожлянка</w:t>
            </w:r>
            <w:proofErr w:type="spellEnd"/>
            <w:r w:rsidRPr="00415BFF">
              <w:rPr>
                <w:rFonts w:ascii="Times New Roman" w:hAnsi="Times New Roman"/>
                <w:sz w:val="24"/>
                <w:szCs w:val="24"/>
              </w:rPr>
              <w:t xml:space="preserve"> и </w:t>
            </w:r>
            <w:proofErr w:type="spellStart"/>
            <w:r w:rsidRPr="00415BFF">
              <w:rPr>
                <w:rFonts w:ascii="Times New Roman" w:hAnsi="Times New Roman"/>
                <w:sz w:val="24"/>
                <w:szCs w:val="24"/>
              </w:rPr>
              <w:t>хлудневская</w:t>
            </w:r>
            <w:proofErr w:type="spellEnd"/>
            <w:r w:rsidRPr="00415BFF">
              <w:rPr>
                <w:rFonts w:ascii="Times New Roman" w:hAnsi="Times New Roman"/>
                <w:sz w:val="24"/>
                <w:szCs w:val="24"/>
              </w:rPr>
              <w:t xml:space="preserve"> барынька (либо барынька, выполненная по канонам других промысловых центров России: Филимоново, Воронеж, Дымка). Практическое сравнительное </w:t>
            </w:r>
            <w:proofErr w:type="spellStart"/>
            <w:r w:rsidRPr="00415BFF">
              <w:rPr>
                <w:rFonts w:ascii="Times New Roman" w:hAnsi="Times New Roman"/>
                <w:sz w:val="24"/>
                <w:szCs w:val="24"/>
              </w:rPr>
              <w:t>анализирование</w:t>
            </w:r>
            <w:proofErr w:type="spellEnd"/>
          </w:p>
        </w:tc>
        <w:tc>
          <w:tcPr>
            <w:tcW w:w="1276"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850"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2126"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457E5A">
        <w:trPr>
          <w:cantSplit/>
        </w:trPr>
        <w:tc>
          <w:tcPr>
            <w:tcW w:w="567" w:type="dxa"/>
            <w:tcBorders>
              <w:top w:val="single" w:sz="6" w:space="0" w:color="auto"/>
              <w:left w:val="single" w:sz="6" w:space="0" w:color="auto"/>
              <w:bottom w:val="single" w:sz="6" w:space="0" w:color="auto"/>
              <w:right w:val="single" w:sz="6" w:space="0" w:color="auto"/>
            </w:tcBorders>
            <w:shd w:val="clear" w:color="auto" w:fill="auto"/>
          </w:tcPr>
          <w:p w:rsidR="00457E5A" w:rsidRPr="004636F5" w:rsidRDefault="00457E5A" w:rsidP="00457E5A">
            <w:pPr>
              <w:jc w:val="both"/>
              <w:rPr>
                <w:rFonts w:ascii="Times New Roman" w:hAnsi="Times New Roman"/>
                <w:b/>
                <w:sz w:val="24"/>
                <w:szCs w:val="24"/>
              </w:rPr>
            </w:pPr>
            <w:r w:rsidRPr="004636F5">
              <w:rPr>
                <w:rFonts w:ascii="Times New Roman" w:hAnsi="Times New Roman"/>
                <w:b/>
                <w:sz w:val="24"/>
                <w:szCs w:val="24"/>
              </w:rPr>
              <w:t>4.6</w:t>
            </w:r>
          </w:p>
        </w:tc>
        <w:tc>
          <w:tcPr>
            <w:tcW w:w="4537"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both"/>
              <w:rPr>
                <w:rFonts w:ascii="Times New Roman" w:hAnsi="Times New Roman"/>
                <w:sz w:val="24"/>
                <w:szCs w:val="24"/>
              </w:rPr>
            </w:pPr>
            <w:proofErr w:type="spellStart"/>
            <w:r w:rsidRPr="00415BFF">
              <w:rPr>
                <w:rFonts w:ascii="Times New Roman" w:hAnsi="Times New Roman"/>
                <w:sz w:val="24"/>
                <w:szCs w:val="24"/>
              </w:rPr>
              <w:t>Цветоведение</w:t>
            </w:r>
            <w:proofErr w:type="spellEnd"/>
            <w:r w:rsidRPr="00415BFF">
              <w:rPr>
                <w:rFonts w:ascii="Times New Roman" w:hAnsi="Times New Roman"/>
                <w:sz w:val="24"/>
                <w:szCs w:val="24"/>
              </w:rPr>
              <w:t xml:space="preserve"> (повтор). Роспись готовых изделий по эскизам. Обучение навыкам владения росписью ангобами.</w:t>
            </w:r>
          </w:p>
        </w:tc>
        <w:tc>
          <w:tcPr>
            <w:tcW w:w="1276"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850"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2</w:t>
            </w:r>
          </w:p>
        </w:tc>
        <w:tc>
          <w:tcPr>
            <w:tcW w:w="2126"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457E5A">
        <w:trPr>
          <w:cantSplit/>
        </w:trPr>
        <w:tc>
          <w:tcPr>
            <w:tcW w:w="567" w:type="dxa"/>
            <w:tcBorders>
              <w:top w:val="single" w:sz="6" w:space="0" w:color="auto"/>
              <w:left w:val="single" w:sz="6" w:space="0" w:color="auto"/>
              <w:bottom w:val="single" w:sz="6" w:space="0" w:color="auto"/>
              <w:right w:val="single" w:sz="6" w:space="0" w:color="auto"/>
            </w:tcBorders>
            <w:shd w:val="clear" w:color="auto" w:fill="auto"/>
          </w:tcPr>
          <w:p w:rsidR="00457E5A" w:rsidRPr="004636F5" w:rsidRDefault="00457E5A" w:rsidP="00457E5A">
            <w:pPr>
              <w:jc w:val="both"/>
              <w:rPr>
                <w:rFonts w:ascii="Times New Roman" w:hAnsi="Times New Roman"/>
                <w:b/>
                <w:sz w:val="24"/>
                <w:szCs w:val="24"/>
              </w:rPr>
            </w:pPr>
            <w:r w:rsidRPr="004636F5">
              <w:rPr>
                <w:rFonts w:ascii="Times New Roman" w:hAnsi="Times New Roman"/>
                <w:b/>
                <w:sz w:val="24"/>
                <w:szCs w:val="24"/>
              </w:rPr>
              <w:t>5</w:t>
            </w:r>
          </w:p>
        </w:tc>
        <w:tc>
          <w:tcPr>
            <w:tcW w:w="9923" w:type="dxa"/>
            <w:gridSpan w:val="5"/>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b/>
                <w:sz w:val="24"/>
                <w:szCs w:val="24"/>
              </w:rPr>
            </w:pPr>
            <w:r w:rsidRPr="00415BFF">
              <w:rPr>
                <w:rFonts w:ascii="Times New Roman" w:hAnsi="Times New Roman"/>
                <w:b/>
                <w:sz w:val="24"/>
                <w:szCs w:val="24"/>
              </w:rPr>
              <w:t xml:space="preserve">Рельефы </w:t>
            </w:r>
            <w:r w:rsidRPr="00415BFF">
              <w:rPr>
                <w:rFonts w:ascii="Times New Roman" w:hAnsi="Times New Roman"/>
                <w:sz w:val="24"/>
                <w:szCs w:val="24"/>
              </w:rPr>
              <w:t>9 часов</w:t>
            </w:r>
          </w:p>
        </w:tc>
      </w:tr>
      <w:tr w:rsidR="00457E5A" w:rsidRPr="00415BFF" w:rsidTr="00457E5A">
        <w:trPr>
          <w:cantSplit/>
        </w:trPr>
        <w:tc>
          <w:tcPr>
            <w:tcW w:w="567" w:type="dxa"/>
            <w:tcBorders>
              <w:top w:val="single" w:sz="6" w:space="0" w:color="auto"/>
              <w:left w:val="single" w:sz="6" w:space="0" w:color="auto"/>
              <w:bottom w:val="single" w:sz="6" w:space="0" w:color="auto"/>
              <w:right w:val="single" w:sz="6" w:space="0" w:color="auto"/>
            </w:tcBorders>
            <w:shd w:val="clear" w:color="auto" w:fill="auto"/>
          </w:tcPr>
          <w:p w:rsidR="00457E5A" w:rsidRPr="004636F5" w:rsidRDefault="00457E5A" w:rsidP="00457E5A">
            <w:pPr>
              <w:jc w:val="both"/>
              <w:rPr>
                <w:rFonts w:ascii="Times New Roman" w:hAnsi="Times New Roman"/>
                <w:b/>
                <w:sz w:val="24"/>
                <w:szCs w:val="24"/>
              </w:rPr>
            </w:pPr>
            <w:r w:rsidRPr="004636F5">
              <w:rPr>
                <w:rFonts w:ascii="Times New Roman" w:hAnsi="Times New Roman"/>
                <w:b/>
                <w:sz w:val="24"/>
                <w:szCs w:val="24"/>
              </w:rPr>
              <w:t>5.1</w:t>
            </w:r>
          </w:p>
        </w:tc>
        <w:tc>
          <w:tcPr>
            <w:tcW w:w="4537"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both"/>
              <w:rPr>
                <w:rFonts w:ascii="Times New Roman" w:hAnsi="Times New Roman"/>
                <w:sz w:val="24"/>
                <w:szCs w:val="24"/>
              </w:rPr>
            </w:pPr>
            <w:r w:rsidRPr="00415BFF">
              <w:rPr>
                <w:rFonts w:ascii="Times New Roman" w:hAnsi="Times New Roman"/>
                <w:sz w:val="24"/>
                <w:szCs w:val="24"/>
              </w:rPr>
              <w:t>Беседа о видах рельефов (барельеф, горельеф, контррельеф). Сообщения студийцев. Изразцы – пример рельефа, эскизы</w:t>
            </w:r>
          </w:p>
        </w:tc>
        <w:tc>
          <w:tcPr>
            <w:tcW w:w="1276"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850"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2</w:t>
            </w:r>
          </w:p>
        </w:tc>
        <w:tc>
          <w:tcPr>
            <w:tcW w:w="2126"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457E5A">
        <w:trPr>
          <w:cantSplit/>
        </w:trPr>
        <w:tc>
          <w:tcPr>
            <w:tcW w:w="567" w:type="dxa"/>
            <w:tcBorders>
              <w:top w:val="single" w:sz="6" w:space="0" w:color="auto"/>
              <w:left w:val="single" w:sz="6" w:space="0" w:color="auto"/>
              <w:bottom w:val="single" w:sz="6" w:space="0" w:color="auto"/>
              <w:right w:val="single" w:sz="6" w:space="0" w:color="auto"/>
            </w:tcBorders>
            <w:shd w:val="clear" w:color="auto" w:fill="auto"/>
          </w:tcPr>
          <w:p w:rsidR="00457E5A" w:rsidRPr="004636F5" w:rsidRDefault="00457E5A" w:rsidP="00457E5A">
            <w:pPr>
              <w:jc w:val="both"/>
              <w:rPr>
                <w:rFonts w:ascii="Times New Roman" w:hAnsi="Times New Roman"/>
                <w:b/>
                <w:sz w:val="24"/>
                <w:szCs w:val="24"/>
              </w:rPr>
            </w:pPr>
            <w:r w:rsidRPr="004636F5">
              <w:rPr>
                <w:rFonts w:ascii="Times New Roman" w:hAnsi="Times New Roman"/>
                <w:b/>
                <w:sz w:val="24"/>
                <w:szCs w:val="24"/>
              </w:rPr>
              <w:t>5.2</w:t>
            </w:r>
          </w:p>
        </w:tc>
        <w:tc>
          <w:tcPr>
            <w:tcW w:w="4537"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both"/>
              <w:rPr>
                <w:rFonts w:ascii="Times New Roman" w:hAnsi="Times New Roman"/>
                <w:sz w:val="24"/>
                <w:szCs w:val="24"/>
              </w:rPr>
            </w:pPr>
            <w:r w:rsidRPr="00415BFF">
              <w:rPr>
                <w:rFonts w:ascii="Times New Roman" w:hAnsi="Times New Roman"/>
                <w:sz w:val="24"/>
                <w:szCs w:val="24"/>
              </w:rPr>
              <w:t xml:space="preserve">Изготовление барельефа по композиции на свободную тему по ранее разработанному эскизу. </w:t>
            </w:r>
          </w:p>
        </w:tc>
        <w:tc>
          <w:tcPr>
            <w:tcW w:w="1276"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850"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2126"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457E5A">
        <w:trPr>
          <w:cantSplit/>
        </w:trPr>
        <w:tc>
          <w:tcPr>
            <w:tcW w:w="567" w:type="dxa"/>
            <w:tcBorders>
              <w:top w:val="single" w:sz="6" w:space="0" w:color="auto"/>
              <w:left w:val="single" w:sz="6" w:space="0" w:color="auto"/>
              <w:bottom w:val="single" w:sz="6" w:space="0" w:color="auto"/>
              <w:right w:val="single" w:sz="6" w:space="0" w:color="auto"/>
            </w:tcBorders>
            <w:shd w:val="clear" w:color="auto" w:fill="auto"/>
          </w:tcPr>
          <w:p w:rsidR="00457E5A" w:rsidRPr="004636F5" w:rsidRDefault="00457E5A" w:rsidP="00457E5A">
            <w:pPr>
              <w:jc w:val="both"/>
              <w:rPr>
                <w:rFonts w:ascii="Times New Roman" w:hAnsi="Times New Roman"/>
                <w:b/>
                <w:sz w:val="24"/>
                <w:szCs w:val="24"/>
              </w:rPr>
            </w:pPr>
            <w:r w:rsidRPr="004636F5">
              <w:rPr>
                <w:rFonts w:ascii="Times New Roman" w:hAnsi="Times New Roman"/>
                <w:b/>
                <w:sz w:val="24"/>
                <w:szCs w:val="24"/>
              </w:rPr>
              <w:t>5.3</w:t>
            </w:r>
          </w:p>
        </w:tc>
        <w:tc>
          <w:tcPr>
            <w:tcW w:w="4537"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both"/>
              <w:rPr>
                <w:rFonts w:ascii="Times New Roman" w:hAnsi="Times New Roman"/>
                <w:sz w:val="24"/>
                <w:szCs w:val="24"/>
              </w:rPr>
            </w:pPr>
            <w:r w:rsidRPr="00415BFF">
              <w:rPr>
                <w:rFonts w:ascii="Times New Roman" w:hAnsi="Times New Roman"/>
                <w:sz w:val="24"/>
                <w:szCs w:val="24"/>
              </w:rPr>
              <w:t xml:space="preserve">Роспись готовых работ </w:t>
            </w:r>
          </w:p>
        </w:tc>
        <w:tc>
          <w:tcPr>
            <w:tcW w:w="1276"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850"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2126"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457E5A">
        <w:trPr>
          <w:cantSplit/>
        </w:trPr>
        <w:tc>
          <w:tcPr>
            <w:tcW w:w="567" w:type="dxa"/>
            <w:tcBorders>
              <w:top w:val="single" w:sz="6" w:space="0" w:color="auto"/>
              <w:left w:val="single" w:sz="6" w:space="0" w:color="auto"/>
              <w:bottom w:val="single" w:sz="6" w:space="0" w:color="auto"/>
              <w:right w:val="single" w:sz="6" w:space="0" w:color="auto"/>
            </w:tcBorders>
            <w:shd w:val="clear" w:color="auto" w:fill="auto"/>
          </w:tcPr>
          <w:p w:rsidR="00457E5A" w:rsidRPr="004636F5" w:rsidRDefault="00457E5A" w:rsidP="00457E5A">
            <w:pPr>
              <w:jc w:val="both"/>
              <w:rPr>
                <w:rFonts w:ascii="Times New Roman" w:hAnsi="Times New Roman"/>
                <w:b/>
                <w:sz w:val="24"/>
                <w:szCs w:val="24"/>
              </w:rPr>
            </w:pPr>
            <w:r w:rsidRPr="004636F5">
              <w:rPr>
                <w:rFonts w:ascii="Times New Roman" w:hAnsi="Times New Roman"/>
                <w:b/>
                <w:sz w:val="24"/>
                <w:szCs w:val="24"/>
              </w:rPr>
              <w:t>6</w:t>
            </w:r>
          </w:p>
        </w:tc>
        <w:tc>
          <w:tcPr>
            <w:tcW w:w="9923" w:type="dxa"/>
            <w:gridSpan w:val="5"/>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b/>
                <w:sz w:val="24"/>
                <w:szCs w:val="24"/>
              </w:rPr>
            </w:pPr>
            <w:r w:rsidRPr="00415BFF">
              <w:rPr>
                <w:rFonts w:ascii="Times New Roman" w:hAnsi="Times New Roman"/>
                <w:b/>
                <w:sz w:val="24"/>
                <w:szCs w:val="24"/>
              </w:rPr>
              <w:t xml:space="preserve">Выполнение стилизованных игрушек по мотивам различных промыслов России </w:t>
            </w:r>
            <w:r w:rsidRPr="00415BFF">
              <w:rPr>
                <w:rFonts w:ascii="Times New Roman" w:hAnsi="Times New Roman"/>
                <w:sz w:val="24"/>
                <w:szCs w:val="24"/>
              </w:rPr>
              <w:t>12 часов</w:t>
            </w:r>
          </w:p>
        </w:tc>
      </w:tr>
      <w:tr w:rsidR="00457E5A" w:rsidRPr="00415BFF" w:rsidTr="00457E5A">
        <w:trPr>
          <w:cantSplit/>
        </w:trPr>
        <w:tc>
          <w:tcPr>
            <w:tcW w:w="567" w:type="dxa"/>
            <w:tcBorders>
              <w:top w:val="single" w:sz="6" w:space="0" w:color="auto"/>
              <w:left w:val="single" w:sz="6" w:space="0" w:color="auto"/>
              <w:bottom w:val="single" w:sz="6" w:space="0" w:color="auto"/>
              <w:right w:val="single" w:sz="6" w:space="0" w:color="auto"/>
            </w:tcBorders>
            <w:shd w:val="clear" w:color="auto" w:fill="auto"/>
          </w:tcPr>
          <w:p w:rsidR="00457E5A" w:rsidRPr="004636F5" w:rsidRDefault="00457E5A" w:rsidP="00457E5A">
            <w:pPr>
              <w:jc w:val="both"/>
              <w:rPr>
                <w:rFonts w:ascii="Times New Roman" w:hAnsi="Times New Roman"/>
                <w:b/>
                <w:sz w:val="24"/>
                <w:szCs w:val="24"/>
              </w:rPr>
            </w:pPr>
            <w:r w:rsidRPr="004636F5">
              <w:rPr>
                <w:rFonts w:ascii="Times New Roman" w:hAnsi="Times New Roman"/>
                <w:b/>
                <w:sz w:val="24"/>
                <w:szCs w:val="24"/>
              </w:rPr>
              <w:t>6.1</w:t>
            </w:r>
          </w:p>
        </w:tc>
        <w:tc>
          <w:tcPr>
            <w:tcW w:w="4537"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both"/>
              <w:rPr>
                <w:rFonts w:ascii="Times New Roman" w:hAnsi="Times New Roman"/>
                <w:sz w:val="24"/>
                <w:szCs w:val="24"/>
              </w:rPr>
            </w:pPr>
            <w:r w:rsidRPr="00415BFF">
              <w:rPr>
                <w:rFonts w:ascii="Times New Roman" w:hAnsi="Times New Roman"/>
                <w:sz w:val="24"/>
                <w:szCs w:val="24"/>
              </w:rPr>
              <w:t xml:space="preserve">Беседа о народной игрушке, о промысловых центрах по изготовлению глиняной игрушки, </w:t>
            </w:r>
            <w:proofErr w:type="spellStart"/>
            <w:r w:rsidRPr="00415BFF">
              <w:rPr>
                <w:rFonts w:ascii="Times New Roman" w:hAnsi="Times New Roman"/>
                <w:sz w:val="24"/>
                <w:szCs w:val="24"/>
              </w:rPr>
              <w:t>Эскизирование</w:t>
            </w:r>
            <w:proofErr w:type="spellEnd"/>
            <w:r w:rsidRPr="00415BFF">
              <w:rPr>
                <w:rFonts w:ascii="Times New Roman" w:hAnsi="Times New Roman"/>
                <w:sz w:val="24"/>
                <w:szCs w:val="24"/>
              </w:rPr>
              <w:t xml:space="preserve"> по образцам и фотографиям работ ведущих мастеров. </w:t>
            </w:r>
            <w:proofErr w:type="spellStart"/>
            <w:r w:rsidRPr="00415BFF">
              <w:rPr>
                <w:rFonts w:ascii="Times New Roman" w:hAnsi="Times New Roman"/>
                <w:sz w:val="24"/>
                <w:szCs w:val="24"/>
                <w:u w:val="single"/>
              </w:rPr>
              <w:t>Скопинские</w:t>
            </w:r>
            <w:proofErr w:type="spellEnd"/>
            <w:r w:rsidRPr="00415BFF">
              <w:rPr>
                <w:rFonts w:ascii="Times New Roman" w:hAnsi="Times New Roman"/>
                <w:sz w:val="24"/>
                <w:szCs w:val="24"/>
                <w:u w:val="single"/>
              </w:rPr>
              <w:t xml:space="preserve"> медведи. </w:t>
            </w:r>
            <w:proofErr w:type="spellStart"/>
            <w:r w:rsidRPr="00415BFF">
              <w:rPr>
                <w:rFonts w:ascii="Times New Roman" w:hAnsi="Times New Roman"/>
                <w:sz w:val="24"/>
                <w:szCs w:val="24"/>
                <w:u w:val="single"/>
              </w:rPr>
              <w:t>Филимоновские</w:t>
            </w:r>
            <w:proofErr w:type="spellEnd"/>
            <w:r w:rsidRPr="00415BFF">
              <w:rPr>
                <w:rFonts w:ascii="Times New Roman" w:hAnsi="Times New Roman"/>
                <w:sz w:val="24"/>
                <w:szCs w:val="24"/>
                <w:u w:val="single"/>
              </w:rPr>
              <w:t xml:space="preserve"> парочки (и др.)</w:t>
            </w:r>
            <w:r w:rsidRPr="00415BFF">
              <w:rPr>
                <w:rFonts w:ascii="Times New Roman" w:hAnsi="Times New Roman"/>
                <w:sz w:val="24"/>
                <w:szCs w:val="24"/>
              </w:rPr>
              <w:t xml:space="preserve"> </w:t>
            </w:r>
          </w:p>
        </w:tc>
        <w:tc>
          <w:tcPr>
            <w:tcW w:w="1276"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850"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p>
        </w:tc>
        <w:tc>
          <w:tcPr>
            <w:tcW w:w="2126"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457E5A">
        <w:trPr>
          <w:cantSplit/>
        </w:trPr>
        <w:tc>
          <w:tcPr>
            <w:tcW w:w="567" w:type="dxa"/>
            <w:tcBorders>
              <w:top w:val="single" w:sz="6" w:space="0" w:color="auto"/>
              <w:left w:val="single" w:sz="6" w:space="0" w:color="auto"/>
              <w:bottom w:val="single" w:sz="6" w:space="0" w:color="auto"/>
              <w:right w:val="single" w:sz="6" w:space="0" w:color="auto"/>
            </w:tcBorders>
            <w:shd w:val="clear" w:color="auto" w:fill="auto"/>
          </w:tcPr>
          <w:p w:rsidR="00457E5A" w:rsidRPr="004636F5" w:rsidRDefault="00457E5A" w:rsidP="00457E5A">
            <w:pPr>
              <w:jc w:val="both"/>
              <w:rPr>
                <w:rFonts w:ascii="Times New Roman" w:hAnsi="Times New Roman"/>
                <w:b/>
                <w:sz w:val="24"/>
                <w:szCs w:val="24"/>
              </w:rPr>
            </w:pPr>
            <w:r w:rsidRPr="004636F5">
              <w:rPr>
                <w:rFonts w:ascii="Times New Roman" w:hAnsi="Times New Roman"/>
                <w:b/>
                <w:sz w:val="24"/>
                <w:szCs w:val="24"/>
              </w:rPr>
              <w:lastRenderedPageBreak/>
              <w:t>6.2</w:t>
            </w:r>
          </w:p>
        </w:tc>
        <w:tc>
          <w:tcPr>
            <w:tcW w:w="4537"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both"/>
              <w:rPr>
                <w:rFonts w:ascii="Times New Roman" w:hAnsi="Times New Roman"/>
                <w:sz w:val="24"/>
                <w:szCs w:val="24"/>
              </w:rPr>
            </w:pPr>
            <w:r w:rsidRPr="00415BFF">
              <w:rPr>
                <w:rFonts w:ascii="Times New Roman" w:hAnsi="Times New Roman"/>
                <w:sz w:val="24"/>
                <w:szCs w:val="24"/>
              </w:rPr>
              <w:t xml:space="preserve">Лепка. Отработка характерных технологических приёмов </w:t>
            </w:r>
          </w:p>
        </w:tc>
        <w:tc>
          <w:tcPr>
            <w:tcW w:w="1276"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6</w:t>
            </w:r>
          </w:p>
        </w:tc>
        <w:tc>
          <w:tcPr>
            <w:tcW w:w="850"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6</w:t>
            </w:r>
          </w:p>
        </w:tc>
        <w:tc>
          <w:tcPr>
            <w:tcW w:w="2126"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457E5A">
        <w:trPr>
          <w:cantSplit/>
        </w:trPr>
        <w:tc>
          <w:tcPr>
            <w:tcW w:w="567" w:type="dxa"/>
            <w:tcBorders>
              <w:top w:val="single" w:sz="6" w:space="0" w:color="auto"/>
              <w:left w:val="single" w:sz="6" w:space="0" w:color="auto"/>
              <w:bottom w:val="single" w:sz="6" w:space="0" w:color="auto"/>
              <w:right w:val="single" w:sz="6" w:space="0" w:color="auto"/>
            </w:tcBorders>
            <w:shd w:val="clear" w:color="auto" w:fill="auto"/>
          </w:tcPr>
          <w:p w:rsidR="00457E5A" w:rsidRPr="004636F5" w:rsidRDefault="00457E5A" w:rsidP="00457E5A">
            <w:pPr>
              <w:jc w:val="both"/>
              <w:rPr>
                <w:rFonts w:ascii="Times New Roman" w:hAnsi="Times New Roman"/>
                <w:b/>
                <w:sz w:val="24"/>
                <w:szCs w:val="24"/>
              </w:rPr>
            </w:pPr>
            <w:r w:rsidRPr="004636F5">
              <w:rPr>
                <w:rFonts w:ascii="Times New Roman" w:hAnsi="Times New Roman"/>
                <w:b/>
                <w:sz w:val="24"/>
                <w:szCs w:val="24"/>
              </w:rPr>
              <w:t>6.3</w:t>
            </w:r>
          </w:p>
        </w:tc>
        <w:tc>
          <w:tcPr>
            <w:tcW w:w="4537"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both"/>
              <w:rPr>
                <w:rFonts w:ascii="Times New Roman" w:hAnsi="Times New Roman"/>
                <w:sz w:val="24"/>
                <w:szCs w:val="24"/>
              </w:rPr>
            </w:pPr>
            <w:r w:rsidRPr="00415BFF">
              <w:rPr>
                <w:rFonts w:ascii="Times New Roman" w:hAnsi="Times New Roman"/>
                <w:sz w:val="24"/>
                <w:szCs w:val="24"/>
              </w:rPr>
              <w:t>Роспись готовых изделий в соответствии с промысловыми традициями</w:t>
            </w:r>
          </w:p>
        </w:tc>
        <w:tc>
          <w:tcPr>
            <w:tcW w:w="1276"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850"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2126"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457E5A">
        <w:trPr>
          <w:cantSplit/>
        </w:trPr>
        <w:tc>
          <w:tcPr>
            <w:tcW w:w="567" w:type="dxa"/>
            <w:tcBorders>
              <w:top w:val="single" w:sz="6" w:space="0" w:color="auto"/>
              <w:left w:val="single" w:sz="6" w:space="0" w:color="auto"/>
              <w:bottom w:val="single" w:sz="6" w:space="0" w:color="auto"/>
              <w:right w:val="single" w:sz="6" w:space="0" w:color="auto"/>
            </w:tcBorders>
            <w:shd w:val="clear" w:color="auto" w:fill="auto"/>
          </w:tcPr>
          <w:p w:rsidR="00457E5A" w:rsidRPr="004636F5" w:rsidRDefault="00457E5A" w:rsidP="00457E5A">
            <w:pPr>
              <w:jc w:val="both"/>
              <w:rPr>
                <w:rFonts w:ascii="Times New Roman" w:hAnsi="Times New Roman"/>
                <w:b/>
                <w:sz w:val="24"/>
                <w:szCs w:val="24"/>
              </w:rPr>
            </w:pPr>
            <w:r w:rsidRPr="004636F5">
              <w:rPr>
                <w:rFonts w:ascii="Times New Roman" w:hAnsi="Times New Roman"/>
                <w:b/>
                <w:sz w:val="24"/>
                <w:szCs w:val="24"/>
              </w:rPr>
              <w:t>7</w:t>
            </w:r>
          </w:p>
        </w:tc>
        <w:tc>
          <w:tcPr>
            <w:tcW w:w="9923" w:type="dxa"/>
            <w:gridSpan w:val="5"/>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b/>
                <w:sz w:val="24"/>
                <w:szCs w:val="24"/>
              </w:rPr>
              <w:t>Коллективная работа (совместная поэтапная работа всей группы) по созданию композиции</w:t>
            </w:r>
            <w:r w:rsidRPr="00415BFF">
              <w:rPr>
                <w:rFonts w:ascii="Times New Roman" w:hAnsi="Times New Roman"/>
                <w:sz w:val="24"/>
                <w:szCs w:val="24"/>
              </w:rPr>
              <w:t xml:space="preserve"> </w:t>
            </w:r>
            <w:r w:rsidRPr="00415BFF">
              <w:rPr>
                <w:rFonts w:ascii="Times New Roman" w:hAnsi="Times New Roman"/>
                <w:b/>
                <w:sz w:val="24"/>
                <w:szCs w:val="24"/>
              </w:rPr>
              <w:t xml:space="preserve">«Деревенская свадьба» </w:t>
            </w:r>
            <w:r w:rsidRPr="00415BFF">
              <w:rPr>
                <w:rFonts w:ascii="Times New Roman" w:hAnsi="Times New Roman"/>
                <w:sz w:val="24"/>
                <w:szCs w:val="24"/>
              </w:rPr>
              <w:t>33 часа</w:t>
            </w:r>
          </w:p>
        </w:tc>
      </w:tr>
      <w:tr w:rsidR="00457E5A" w:rsidRPr="00415BFF" w:rsidTr="00457E5A">
        <w:trPr>
          <w:cantSplit/>
        </w:trPr>
        <w:tc>
          <w:tcPr>
            <w:tcW w:w="567" w:type="dxa"/>
            <w:tcBorders>
              <w:top w:val="single" w:sz="6" w:space="0" w:color="auto"/>
              <w:left w:val="single" w:sz="6" w:space="0" w:color="auto"/>
              <w:bottom w:val="single" w:sz="6" w:space="0" w:color="auto"/>
              <w:right w:val="single" w:sz="6" w:space="0" w:color="auto"/>
            </w:tcBorders>
            <w:shd w:val="clear" w:color="auto" w:fill="auto"/>
          </w:tcPr>
          <w:p w:rsidR="00457E5A" w:rsidRPr="004636F5" w:rsidRDefault="00457E5A" w:rsidP="00457E5A">
            <w:pPr>
              <w:jc w:val="both"/>
              <w:rPr>
                <w:rFonts w:ascii="Times New Roman" w:hAnsi="Times New Roman"/>
                <w:b/>
                <w:sz w:val="24"/>
                <w:szCs w:val="24"/>
              </w:rPr>
            </w:pPr>
            <w:r w:rsidRPr="004636F5">
              <w:rPr>
                <w:rFonts w:ascii="Times New Roman" w:hAnsi="Times New Roman"/>
                <w:b/>
                <w:sz w:val="24"/>
                <w:szCs w:val="24"/>
              </w:rPr>
              <w:t>7.1</w:t>
            </w:r>
          </w:p>
        </w:tc>
        <w:tc>
          <w:tcPr>
            <w:tcW w:w="4537"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both"/>
              <w:rPr>
                <w:rFonts w:ascii="Times New Roman" w:hAnsi="Times New Roman"/>
                <w:sz w:val="24"/>
                <w:szCs w:val="24"/>
              </w:rPr>
            </w:pPr>
            <w:r w:rsidRPr="00415BFF">
              <w:rPr>
                <w:rFonts w:ascii="Times New Roman" w:hAnsi="Times New Roman"/>
                <w:sz w:val="24"/>
                <w:szCs w:val="24"/>
              </w:rPr>
              <w:t>Эскизные работы по созданию композиции «Деревенская свадьба»</w:t>
            </w:r>
          </w:p>
        </w:tc>
        <w:tc>
          <w:tcPr>
            <w:tcW w:w="1276"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6</w:t>
            </w:r>
          </w:p>
        </w:tc>
        <w:tc>
          <w:tcPr>
            <w:tcW w:w="850"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2126"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Викторина. Педагогическое наблюдение</w:t>
            </w:r>
          </w:p>
        </w:tc>
      </w:tr>
      <w:tr w:rsidR="00457E5A" w:rsidRPr="00415BFF" w:rsidTr="00457E5A">
        <w:trPr>
          <w:cantSplit/>
        </w:trPr>
        <w:tc>
          <w:tcPr>
            <w:tcW w:w="567" w:type="dxa"/>
            <w:tcBorders>
              <w:top w:val="single" w:sz="6" w:space="0" w:color="auto"/>
              <w:left w:val="single" w:sz="6" w:space="0" w:color="auto"/>
              <w:bottom w:val="single" w:sz="6" w:space="0" w:color="auto"/>
              <w:right w:val="single" w:sz="6" w:space="0" w:color="auto"/>
            </w:tcBorders>
            <w:shd w:val="clear" w:color="auto" w:fill="auto"/>
          </w:tcPr>
          <w:p w:rsidR="00457E5A" w:rsidRPr="004636F5" w:rsidRDefault="00457E5A" w:rsidP="00457E5A">
            <w:pPr>
              <w:jc w:val="both"/>
              <w:rPr>
                <w:rFonts w:ascii="Times New Roman" w:hAnsi="Times New Roman"/>
                <w:b/>
                <w:sz w:val="24"/>
                <w:szCs w:val="24"/>
              </w:rPr>
            </w:pPr>
            <w:r w:rsidRPr="004636F5">
              <w:rPr>
                <w:rFonts w:ascii="Times New Roman" w:hAnsi="Times New Roman"/>
                <w:b/>
                <w:sz w:val="24"/>
                <w:szCs w:val="24"/>
              </w:rPr>
              <w:t>7.2</w:t>
            </w:r>
          </w:p>
        </w:tc>
        <w:tc>
          <w:tcPr>
            <w:tcW w:w="4537"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both"/>
              <w:rPr>
                <w:rFonts w:ascii="Times New Roman" w:hAnsi="Times New Roman"/>
                <w:sz w:val="24"/>
                <w:szCs w:val="24"/>
              </w:rPr>
            </w:pPr>
            <w:r w:rsidRPr="00415BFF">
              <w:rPr>
                <w:rFonts w:ascii="Times New Roman" w:hAnsi="Times New Roman"/>
                <w:sz w:val="24"/>
                <w:szCs w:val="24"/>
              </w:rPr>
              <w:t>Лепка персонажей композиции «Деревенская свадьба»</w:t>
            </w:r>
          </w:p>
        </w:tc>
        <w:tc>
          <w:tcPr>
            <w:tcW w:w="1276"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21</w:t>
            </w:r>
          </w:p>
        </w:tc>
        <w:tc>
          <w:tcPr>
            <w:tcW w:w="850"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18</w:t>
            </w:r>
          </w:p>
        </w:tc>
        <w:tc>
          <w:tcPr>
            <w:tcW w:w="2126"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457E5A">
        <w:trPr>
          <w:cantSplit/>
        </w:trPr>
        <w:tc>
          <w:tcPr>
            <w:tcW w:w="567" w:type="dxa"/>
            <w:tcBorders>
              <w:top w:val="single" w:sz="6" w:space="0" w:color="auto"/>
              <w:left w:val="single" w:sz="6" w:space="0" w:color="auto"/>
              <w:bottom w:val="single" w:sz="6" w:space="0" w:color="auto"/>
              <w:right w:val="single" w:sz="6" w:space="0" w:color="auto"/>
            </w:tcBorders>
            <w:shd w:val="clear" w:color="auto" w:fill="auto"/>
          </w:tcPr>
          <w:p w:rsidR="00457E5A" w:rsidRPr="004636F5" w:rsidRDefault="00457E5A" w:rsidP="00457E5A">
            <w:pPr>
              <w:jc w:val="both"/>
              <w:rPr>
                <w:rFonts w:ascii="Times New Roman" w:hAnsi="Times New Roman"/>
                <w:b/>
                <w:sz w:val="24"/>
                <w:szCs w:val="24"/>
              </w:rPr>
            </w:pPr>
            <w:r w:rsidRPr="004636F5">
              <w:rPr>
                <w:rFonts w:ascii="Times New Roman" w:hAnsi="Times New Roman"/>
                <w:b/>
                <w:sz w:val="24"/>
                <w:szCs w:val="24"/>
              </w:rPr>
              <w:t>7.3</w:t>
            </w:r>
          </w:p>
        </w:tc>
        <w:tc>
          <w:tcPr>
            <w:tcW w:w="4537"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both"/>
              <w:rPr>
                <w:rFonts w:ascii="Times New Roman" w:hAnsi="Times New Roman"/>
                <w:sz w:val="24"/>
                <w:szCs w:val="24"/>
              </w:rPr>
            </w:pPr>
            <w:r w:rsidRPr="00415BFF">
              <w:rPr>
                <w:rFonts w:ascii="Times New Roman" w:hAnsi="Times New Roman"/>
                <w:sz w:val="24"/>
                <w:szCs w:val="24"/>
              </w:rPr>
              <w:t>Отработка приемов росписи различных типов композиции средней сложности на изделиях с приставными деталями в традициях местного промысла (без предварительной прорисовки)</w:t>
            </w:r>
          </w:p>
        </w:tc>
        <w:tc>
          <w:tcPr>
            <w:tcW w:w="1276"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850"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b/>
                <w:sz w:val="24"/>
                <w:szCs w:val="24"/>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2126"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457E5A">
        <w:trPr>
          <w:cantSplit/>
        </w:trPr>
        <w:tc>
          <w:tcPr>
            <w:tcW w:w="567" w:type="dxa"/>
            <w:tcBorders>
              <w:top w:val="single" w:sz="6" w:space="0" w:color="auto"/>
              <w:left w:val="single" w:sz="6" w:space="0" w:color="auto"/>
              <w:bottom w:val="single" w:sz="6" w:space="0" w:color="auto"/>
              <w:right w:val="single" w:sz="6" w:space="0" w:color="auto"/>
            </w:tcBorders>
            <w:shd w:val="clear" w:color="auto" w:fill="auto"/>
          </w:tcPr>
          <w:p w:rsidR="00457E5A" w:rsidRPr="004636F5" w:rsidRDefault="00457E5A" w:rsidP="00457E5A">
            <w:pPr>
              <w:jc w:val="both"/>
              <w:rPr>
                <w:rFonts w:ascii="Times New Roman" w:hAnsi="Times New Roman"/>
                <w:b/>
                <w:sz w:val="24"/>
                <w:szCs w:val="24"/>
              </w:rPr>
            </w:pPr>
            <w:r w:rsidRPr="004636F5">
              <w:rPr>
                <w:rFonts w:ascii="Times New Roman" w:hAnsi="Times New Roman"/>
                <w:b/>
                <w:sz w:val="24"/>
                <w:szCs w:val="24"/>
              </w:rPr>
              <w:t>7.4</w:t>
            </w:r>
          </w:p>
        </w:tc>
        <w:tc>
          <w:tcPr>
            <w:tcW w:w="4537"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both"/>
              <w:rPr>
                <w:rFonts w:ascii="Times New Roman" w:hAnsi="Times New Roman"/>
                <w:sz w:val="24"/>
                <w:szCs w:val="24"/>
              </w:rPr>
            </w:pPr>
            <w:r w:rsidRPr="00415BFF">
              <w:rPr>
                <w:rFonts w:ascii="Times New Roman" w:hAnsi="Times New Roman"/>
                <w:sz w:val="24"/>
                <w:szCs w:val="24"/>
              </w:rPr>
              <w:t>Малый художественный совет</w:t>
            </w:r>
          </w:p>
        </w:tc>
        <w:tc>
          <w:tcPr>
            <w:tcW w:w="1276"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850"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2126"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Промежуточный контроль. Педагогическое наблюдение</w:t>
            </w:r>
          </w:p>
        </w:tc>
      </w:tr>
      <w:tr w:rsidR="00457E5A" w:rsidRPr="00415BFF" w:rsidTr="00457E5A">
        <w:trPr>
          <w:cantSplit/>
        </w:trPr>
        <w:tc>
          <w:tcPr>
            <w:tcW w:w="567" w:type="dxa"/>
            <w:tcBorders>
              <w:top w:val="single" w:sz="6" w:space="0" w:color="auto"/>
              <w:left w:val="single" w:sz="6" w:space="0" w:color="auto"/>
              <w:bottom w:val="single" w:sz="6" w:space="0" w:color="auto"/>
              <w:right w:val="single" w:sz="6" w:space="0" w:color="auto"/>
            </w:tcBorders>
            <w:shd w:val="clear" w:color="auto" w:fill="auto"/>
          </w:tcPr>
          <w:p w:rsidR="00457E5A" w:rsidRPr="004636F5" w:rsidRDefault="00457E5A" w:rsidP="00457E5A">
            <w:pPr>
              <w:jc w:val="both"/>
              <w:rPr>
                <w:rFonts w:ascii="Times New Roman" w:hAnsi="Times New Roman"/>
                <w:b/>
                <w:sz w:val="24"/>
                <w:szCs w:val="24"/>
              </w:rPr>
            </w:pPr>
            <w:r w:rsidRPr="004636F5">
              <w:rPr>
                <w:rFonts w:ascii="Times New Roman" w:hAnsi="Times New Roman"/>
                <w:b/>
                <w:sz w:val="24"/>
                <w:szCs w:val="24"/>
              </w:rPr>
              <w:t>8</w:t>
            </w:r>
          </w:p>
        </w:tc>
        <w:tc>
          <w:tcPr>
            <w:tcW w:w="9923" w:type="dxa"/>
            <w:gridSpan w:val="5"/>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b/>
                <w:sz w:val="24"/>
                <w:szCs w:val="24"/>
              </w:rPr>
            </w:pPr>
            <w:r w:rsidRPr="00415BFF">
              <w:rPr>
                <w:rFonts w:ascii="Times New Roman" w:hAnsi="Times New Roman"/>
                <w:b/>
                <w:sz w:val="24"/>
                <w:szCs w:val="24"/>
              </w:rPr>
              <w:t xml:space="preserve">Выполнение коллективной работы. Панно «Мы помним о вас, герои войны!» Коллективная проработка вариантов композиционного решения заданной темы </w:t>
            </w:r>
            <w:r w:rsidRPr="00415BFF">
              <w:rPr>
                <w:rFonts w:ascii="Times New Roman" w:hAnsi="Times New Roman"/>
                <w:sz w:val="24"/>
                <w:szCs w:val="24"/>
              </w:rPr>
              <w:t>30 часов</w:t>
            </w:r>
          </w:p>
        </w:tc>
      </w:tr>
      <w:tr w:rsidR="00457E5A" w:rsidRPr="00415BFF" w:rsidTr="00457E5A">
        <w:trPr>
          <w:cantSplit/>
        </w:trPr>
        <w:tc>
          <w:tcPr>
            <w:tcW w:w="567" w:type="dxa"/>
            <w:tcBorders>
              <w:top w:val="single" w:sz="6" w:space="0" w:color="auto"/>
              <w:left w:val="single" w:sz="6" w:space="0" w:color="auto"/>
              <w:bottom w:val="single" w:sz="6" w:space="0" w:color="auto"/>
              <w:right w:val="single" w:sz="6" w:space="0" w:color="auto"/>
            </w:tcBorders>
            <w:shd w:val="clear" w:color="auto" w:fill="auto"/>
          </w:tcPr>
          <w:p w:rsidR="00457E5A" w:rsidRPr="004636F5" w:rsidRDefault="00457E5A" w:rsidP="00457E5A">
            <w:pPr>
              <w:jc w:val="both"/>
              <w:rPr>
                <w:rFonts w:ascii="Times New Roman" w:hAnsi="Times New Roman"/>
                <w:b/>
                <w:sz w:val="24"/>
                <w:szCs w:val="24"/>
              </w:rPr>
            </w:pPr>
            <w:r w:rsidRPr="004636F5">
              <w:rPr>
                <w:rFonts w:ascii="Times New Roman" w:hAnsi="Times New Roman"/>
                <w:b/>
                <w:sz w:val="24"/>
                <w:szCs w:val="24"/>
              </w:rPr>
              <w:t>8.1</w:t>
            </w:r>
          </w:p>
        </w:tc>
        <w:tc>
          <w:tcPr>
            <w:tcW w:w="4537"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both"/>
              <w:rPr>
                <w:rFonts w:ascii="Times New Roman" w:hAnsi="Times New Roman"/>
                <w:sz w:val="24"/>
                <w:szCs w:val="24"/>
              </w:rPr>
            </w:pPr>
            <w:r w:rsidRPr="00415BFF">
              <w:rPr>
                <w:rFonts w:ascii="Times New Roman" w:hAnsi="Times New Roman"/>
                <w:sz w:val="24"/>
                <w:szCs w:val="24"/>
              </w:rPr>
              <w:t xml:space="preserve">Совместная разработка эскизов композиции (бригады по 2-3 человека). Обсуждение образов воинов, </w:t>
            </w:r>
            <w:proofErr w:type="gramStart"/>
            <w:r w:rsidRPr="00415BFF">
              <w:rPr>
                <w:rFonts w:ascii="Times New Roman" w:hAnsi="Times New Roman"/>
                <w:sz w:val="24"/>
                <w:szCs w:val="24"/>
              </w:rPr>
              <w:t>выделение  главного</w:t>
            </w:r>
            <w:proofErr w:type="gramEnd"/>
            <w:r w:rsidRPr="00415BFF">
              <w:rPr>
                <w:rFonts w:ascii="Times New Roman" w:hAnsi="Times New Roman"/>
                <w:sz w:val="24"/>
                <w:szCs w:val="24"/>
              </w:rPr>
              <w:t xml:space="preserve"> действующего лица, общее цветовое решение панно. Повторение основ </w:t>
            </w:r>
            <w:proofErr w:type="spellStart"/>
            <w:r w:rsidRPr="00415BFF">
              <w:rPr>
                <w:rFonts w:ascii="Times New Roman" w:hAnsi="Times New Roman"/>
                <w:sz w:val="24"/>
                <w:szCs w:val="24"/>
              </w:rPr>
              <w:t>цветоведения</w:t>
            </w:r>
            <w:proofErr w:type="spellEnd"/>
            <w:r w:rsidRPr="00415BFF">
              <w:rPr>
                <w:rFonts w:ascii="Times New Roman" w:hAnsi="Times New Roman"/>
                <w:sz w:val="24"/>
                <w:szCs w:val="24"/>
              </w:rPr>
              <w:t xml:space="preserve"> и композиции в многофигурной композиции</w:t>
            </w:r>
          </w:p>
        </w:tc>
        <w:tc>
          <w:tcPr>
            <w:tcW w:w="1276"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6</w:t>
            </w:r>
          </w:p>
        </w:tc>
        <w:tc>
          <w:tcPr>
            <w:tcW w:w="850"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5</w:t>
            </w:r>
          </w:p>
        </w:tc>
        <w:tc>
          <w:tcPr>
            <w:tcW w:w="2126"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457E5A">
        <w:trPr>
          <w:cantSplit/>
        </w:trPr>
        <w:tc>
          <w:tcPr>
            <w:tcW w:w="567" w:type="dxa"/>
            <w:tcBorders>
              <w:top w:val="single" w:sz="6" w:space="0" w:color="auto"/>
              <w:left w:val="single" w:sz="6" w:space="0" w:color="auto"/>
              <w:bottom w:val="single" w:sz="6" w:space="0" w:color="auto"/>
              <w:right w:val="single" w:sz="6" w:space="0" w:color="auto"/>
            </w:tcBorders>
            <w:shd w:val="clear" w:color="auto" w:fill="auto"/>
          </w:tcPr>
          <w:p w:rsidR="00457E5A" w:rsidRPr="004636F5" w:rsidRDefault="00457E5A" w:rsidP="00457E5A">
            <w:pPr>
              <w:jc w:val="both"/>
              <w:rPr>
                <w:rFonts w:ascii="Times New Roman" w:hAnsi="Times New Roman"/>
                <w:b/>
                <w:sz w:val="24"/>
                <w:szCs w:val="24"/>
              </w:rPr>
            </w:pPr>
            <w:r w:rsidRPr="004636F5">
              <w:rPr>
                <w:rFonts w:ascii="Times New Roman" w:hAnsi="Times New Roman"/>
                <w:b/>
                <w:sz w:val="24"/>
                <w:szCs w:val="24"/>
              </w:rPr>
              <w:t>8.2</w:t>
            </w:r>
          </w:p>
        </w:tc>
        <w:tc>
          <w:tcPr>
            <w:tcW w:w="4537"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both"/>
              <w:rPr>
                <w:rFonts w:ascii="Times New Roman" w:hAnsi="Times New Roman"/>
                <w:sz w:val="24"/>
                <w:szCs w:val="24"/>
              </w:rPr>
            </w:pPr>
            <w:r w:rsidRPr="00415BFF">
              <w:rPr>
                <w:rFonts w:ascii="Times New Roman" w:hAnsi="Times New Roman"/>
                <w:sz w:val="24"/>
                <w:szCs w:val="24"/>
              </w:rPr>
              <w:t>Лепка персонажей панно</w:t>
            </w:r>
          </w:p>
        </w:tc>
        <w:tc>
          <w:tcPr>
            <w:tcW w:w="1276"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15</w:t>
            </w:r>
          </w:p>
        </w:tc>
        <w:tc>
          <w:tcPr>
            <w:tcW w:w="850"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15</w:t>
            </w:r>
          </w:p>
        </w:tc>
        <w:tc>
          <w:tcPr>
            <w:tcW w:w="2126"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457E5A">
        <w:trPr>
          <w:cantSplit/>
          <w:trHeight w:val="564"/>
        </w:trPr>
        <w:tc>
          <w:tcPr>
            <w:tcW w:w="567" w:type="dxa"/>
            <w:tcBorders>
              <w:top w:val="single" w:sz="6" w:space="0" w:color="auto"/>
              <w:left w:val="single" w:sz="6" w:space="0" w:color="auto"/>
              <w:bottom w:val="single" w:sz="6" w:space="0" w:color="auto"/>
              <w:right w:val="single" w:sz="6" w:space="0" w:color="auto"/>
            </w:tcBorders>
            <w:shd w:val="clear" w:color="auto" w:fill="auto"/>
          </w:tcPr>
          <w:p w:rsidR="00457E5A" w:rsidRPr="004636F5" w:rsidRDefault="00457E5A" w:rsidP="00457E5A">
            <w:pPr>
              <w:jc w:val="both"/>
              <w:rPr>
                <w:rFonts w:ascii="Times New Roman" w:hAnsi="Times New Roman"/>
                <w:b/>
                <w:sz w:val="24"/>
                <w:szCs w:val="24"/>
              </w:rPr>
            </w:pPr>
            <w:r w:rsidRPr="004636F5">
              <w:rPr>
                <w:rFonts w:ascii="Times New Roman" w:hAnsi="Times New Roman"/>
                <w:b/>
                <w:sz w:val="24"/>
                <w:szCs w:val="24"/>
              </w:rPr>
              <w:lastRenderedPageBreak/>
              <w:t>8.3</w:t>
            </w:r>
          </w:p>
        </w:tc>
        <w:tc>
          <w:tcPr>
            <w:tcW w:w="4537"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both"/>
              <w:rPr>
                <w:rFonts w:ascii="Times New Roman" w:hAnsi="Times New Roman"/>
                <w:sz w:val="24"/>
                <w:szCs w:val="24"/>
              </w:rPr>
            </w:pPr>
            <w:r w:rsidRPr="00415BFF">
              <w:rPr>
                <w:rFonts w:ascii="Times New Roman" w:hAnsi="Times New Roman"/>
                <w:b/>
                <w:sz w:val="24"/>
                <w:szCs w:val="24"/>
              </w:rPr>
              <w:t>Малый художественный совет</w:t>
            </w:r>
            <w:r w:rsidRPr="00415BFF">
              <w:rPr>
                <w:rFonts w:ascii="Times New Roman" w:hAnsi="Times New Roman"/>
                <w:sz w:val="24"/>
                <w:szCs w:val="24"/>
              </w:rPr>
              <w:t xml:space="preserve"> (отбор деталей для монтажа)</w:t>
            </w:r>
          </w:p>
        </w:tc>
        <w:tc>
          <w:tcPr>
            <w:tcW w:w="1276"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850"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p>
        </w:tc>
        <w:tc>
          <w:tcPr>
            <w:tcW w:w="2126"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457E5A">
        <w:trPr>
          <w:cantSplit/>
        </w:trPr>
        <w:tc>
          <w:tcPr>
            <w:tcW w:w="567" w:type="dxa"/>
            <w:tcBorders>
              <w:top w:val="single" w:sz="6" w:space="0" w:color="auto"/>
              <w:left w:val="single" w:sz="6" w:space="0" w:color="auto"/>
              <w:bottom w:val="single" w:sz="6" w:space="0" w:color="auto"/>
              <w:right w:val="single" w:sz="6" w:space="0" w:color="auto"/>
            </w:tcBorders>
            <w:shd w:val="clear" w:color="auto" w:fill="auto"/>
          </w:tcPr>
          <w:p w:rsidR="00457E5A" w:rsidRPr="004636F5" w:rsidRDefault="00457E5A" w:rsidP="00457E5A">
            <w:pPr>
              <w:jc w:val="both"/>
              <w:rPr>
                <w:rFonts w:ascii="Times New Roman" w:hAnsi="Times New Roman"/>
                <w:b/>
                <w:sz w:val="24"/>
                <w:szCs w:val="24"/>
              </w:rPr>
            </w:pPr>
            <w:r w:rsidRPr="004636F5">
              <w:rPr>
                <w:rFonts w:ascii="Times New Roman" w:hAnsi="Times New Roman"/>
                <w:b/>
                <w:sz w:val="24"/>
                <w:szCs w:val="24"/>
              </w:rPr>
              <w:t>8.4</w:t>
            </w:r>
          </w:p>
        </w:tc>
        <w:tc>
          <w:tcPr>
            <w:tcW w:w="4537"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both"/>
              <w:rPr>
                <w:rFonts w:ascii="Times New Roman" w:hAnsi="Times New Roman"/>
                <w:sz w:val="24"/>
                <w:szCs w:val="24"/>
              </w:rPr>
            </w:pPr>
            <w:r w:rsidRPr="00415BFF">
              <w:rPr>
                <w:rFonts w:ascii="Times New Roman" w:hAnsi="Times New Roman"/>
                <w:sz w:val="24"/>
                <w:szCs w:val="24"/>
              </w:rPr>
              <w:t>Монтаж деталей</w:t>
            </w:r>
          </w:p>
        </w:tc>
        <w:tc>
          <w:tcPr>
            <w:tcW w:w="1276"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850"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2126"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457E5A">
        <w:trPr>
          <w:cantSplit/>
        </w:trPr>
        <w:tc>
          <w:tcPr>
            <w:tcW w:w="567" w:type="dxa"/>
            <w:tcBorders>
              <w:top w:val="single" w:sz="6" w:space="0" w:color="auto"/>
              <w:left w:val="single" w:sz="6" w:space="0" w:color="auto"/>
              <w:bottom w:val="single" w:sz="6" w:space="0" w:color="auto"/>
              <w:right w:val="single" w:sz="6" w:space="0" w:color="auto"/>
            </w:tcBorders>
            <w:shd w:val="clear" w:color="auto" w:fill="auto"/>
          </w:tcPr>
          <w:p w:rsidR="00457E5A" w:rsidRPr="004636F5" w:rsidRDefault="00457E5A" w:rsidP="00457E5A">
            <w:pPr>
              <w:jc w:val="both"/>
              <w:rPr>
                <w:rFonts w:ascii="Times New Roman" w:hAnsi="Times New Roman"/>
                <w:b/>
                <w:sz w:val="24"/>
                <w:szCs w:val="24"/>
              </w:rPr>
            </w:pPr>
            <w:r w:rsidRPr="004636F5">
              <w:rPr>
                <w:rFonts w:ascii="Times New Roman" w:hAnsi="Times New Roman"/>
                <w:b/>
                <w:sz w:val="24"/>
                <w:szCs w:val="24"/>
              </w:rPr>
              <w:t>8.5</w:t>
            </w:r>
          </w:p>
        </w:tc>
        <w:tc>
          <w:tcPr>
            <w:tcW w:w="4537"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both"/>
              <w:rPr>
                <w:rFonts w:ascii="Times New Roman" w:hAnsi="Times New Roman"/>
                <w:sz w:val="24"/>
                <w:szCs w:val="24"/>
              </w:rPr>
            </w:pPr>
            <w:r w:rsidRPr="00415BFF">
              <w:rPr>
                <w:rFonts w:ascii="Times New Roman" w:hAnsi="Times New Roman"/>
                <w:sz w:val="24"/>
                <w:szCs w:val="24"/>
              </w:rPr>
              <w:t>Роспись</w:t>
            </w:r>
          </w:p>
        </w:tc>
        <w:tc>
          <w:tcPr>
            <w:tcW w:w="1276"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850"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2126"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457E5A">
        <w:trPr>
          <w:cantSplit/>
        </w:trPr>
        <w:tc>
          <w:tcPr>
            <w:tcW w:w="567" w:type="dxa"/>
            <w:tcBorders>
              <w:top w:val="single" w:sz="6" w:space="0" w:color="auto"/>
              <w:left w:val="single" w:sz="6" w:space="0" w:color="auto"/>
              <w:bottom w:val="single" w:sz="6" w:space="0" w:color="auto"/>
              <w:right w:val="single" w:sz="6" w:space="0" w:color="auto"/>
            </w:tcBorders>
            <w:shd w:val="clear" w:color="auto" w:fill="auto"/>
          </w:tcPr>
          <w:p w:rsidR="00457E5A" w:rsidRPr="004636F5" w:rsidRDefault="00457E5A" w:rsidP="00457E5A">
            <w:pPr>
              <w:jc w:val="both"/>
              <w:rPr>
                <w:rFonts w:ascii="Times New Roman" w:hAnsi="Times New Roman"/>
                <w:b/>
                <w:sz w:val="24"/>
                <w:szCs w:val="24"/>
              </w:rPr>
            </w:pPr>
            <w:r w:rsidRPr="004636F5">
              <w:rPr>
                <w:rFonts w:ascii="Times New Roman" w:hAnsi="Times New Roman"/>
                <w:b/>
                <w:sz w:val="24"/>
                <w:szCs w:val="24"/>
              </w:rPr>
              <w:t>9</w:t>
            </w:r>
          </w:p>
        </w:tc>
        <w:tc>
          <w:tcPr>
            <w:tcW w:w="9923" w:type="dxa"/>
            <w:gridSpan w:val="5"/>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b/>
                <w:sz w:val="24"/>
                <w:szCs w:val="24"/>
              </w:rPr>
            </w:pPr>
            <w:r w:rsidRPr="00415BFF">
              <w:rPr>
                <w:rFonts w:ascii="Times New Roman" w:hAnsi="Times New Roman"/>
                <w:b/>
                <w:sz w:val="24"/>
                <w:szCs w:val="24"/>
              </w:rPr>
              <w:t xml:space="preserve">Методы изготовления гончарных изделий </w:t>
            </w:r>
            <w:r w:rsidRPr="00415BFF">
              <w:rPr>
                <w:rFonts w:ascii="Times New Roman" w:hAnsi="Times New Roman"/>
                <w:sz w:val="24"/>
                <w:szCs w:val="24"/>
              </w:rPr>
              <w:t>30 часов</w:t>
            </w:r>
          </w:p>
        </w:tc>
      </w:tr>
      <w:tr w:rsidR="00457E5A" w:rsidRPr="00415BFF" w:rsidTr="00457E5A">
        <w:trPr>
          <w:cantSplit/>
          <w:trHeight w:val="1181"/>
        </w:trPr>
        <w:tc>
          <w:tcPr>
            <w:tcW w:w="567" w:type="dxa"/>
            <w:tcBorders>
              <w:top w:val="single" w:sz="6" w:space="0" w:color="auto"/>
              <w:left w:val="single" w:sz="6" w:space="0" w:color="auto"/>
              <w:bottom w:val="single" w:sz="6" w:space="0" w:color="auto"/>
              <w:right w:val="single" w:sz="6" w:space="0" w:color="auto"/>
            </w:tcBorders>
            <w:shd w:val="clear" w:color="auto" w:fill="auto"/>
          </w:tcPr>
          <w:p w:rsidR="00457E5A" w:rsidRPr="004636F5" w:rsidRDefault="00457E5A" w:rsidP="00457E5A">
            <w:pPr>
              <w:jc w:val="both"/>
              <w:rPr>
                <w:rFonts w:ascii="Times New Roman" w:hAnsi="Times New Roman"/>
                <w:b/>
                <w:sz w:val="24"/>
                <w:szCs w:val="24"/>
              </w:rPr>
            </w:pPr>
            <w:r w:rsidRPr="004636F5">
              <w:rPr>
                <w:rFonts w:ascii="Times New Roman" w:hAnsi="Times New Roman"/>
                <w:b/>
                <w:sz w:val="24"/>
                <w:szCs w:val="24"/>
              </w:rPr>
              <w:t>9.1</w:t>
            </w:r>
          </w:p>
        </w:tc>
        <w:tc>
          <w:tcPr>
            <w:tcW w:w="4537"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both"/>
              <w:rPr>
                <w:rFonts w:ascii="Times New Roman" w:hAnsi="Times New Roman"/>
                <w:sz w:val="24"/>
                <w:szCs w:val="24"/>
              </w:rPr>
            </w:pPr>
            <w:r w:rsidRPr="00415BFF">
              <w:rPr>
                <w:rFonts w:ascii="Times New Roman" w:hAnsi="Times New Roman"/>
                <w:sz w:val="24"/>
                <w:szCs w:val="24"/>
              </w:rPr>
              <w:t xml:space="preserve">Беседа о методах </w:t>
            </w:r>
            <w:proofErr w:type="spellStart"/>
            <w:r w:rsidRPr="00415BFF">
              <w:rPr>
                <w:rFonts w:ascii="Times New Roman" w:hAnsi="Times New Roman"/>
                <w:sz w:val="24"/>
                <w:szCs w:val="24"/>
              </w:rPr>
              <w:t>гончарения</w:t>
            </w:r>
            <w:proofErr w:type="spellEnd"/>
            <w:r w:rsidRPr="00415BFF">
              <w:rPr>
                <w:rFonts w:ascii="Times New Roman" w:hAnsi="Times New Roman"/>
                <w:sz w:val="24"/>
                <w:szCs w:val="24"/>
              </w:rPr>
              <w:t xml:space="preserve">. Ознакомление с работой на </w:t>
            </w:r>
            <w:proofErr w:type="spellStart"/>
            <w:r w:rsidRPr="00415BFF">
              <w:rPr>
                <w:rFonts w:ascii="Times New Roman" w:hAnsi="Times New Roman"/>
                <w:sz w:val="24"/>
                <w:szCs w:val="24"/>
              </w:rPr>
              <w:t>турнетке</w:t>
            </w:r>
            <w:proofErr w:type="spellEnd"/>
            <w:r w:rsidRPr="00415BFF">
              <w:rPr>
                <w:rFonts w:ascii="Times New Roman" w:hAnsi="Times New Roman"/>
                <w:sz w:val="24"/>
                <w:szCs w:val="24"/>
              </w:rPr>
              <w:t xml:space="preserve"> и гончарном круге, с методами отделки готовых изделий – </w:t>
            </w:r>
            <w:proofErr w:type="spellStart"/>
            <w:r w:rsidRPr="00415BFF">
              <w:rPr>
                <w:rFonts w:ascii="Times New Roman" w:hAnsi="Times New Roman"/>
                <w:sz w:val="24"/>
                <w:szCs w:val="24"/>
              </w:rPr>
              <w:t>фляндровкой</w:t>
            </w:r>
            <w:proofErr w:type="spellEnd"/>
            <w:r w:rsidRPr="00415BFF">
              <w:rPr>
                <w:rFonts w:ascii="Times New Roman" w:hAnsi="Times New Roman"/>
                <w:sz w:val="24"/>
                <w:szCs w:val="24"/>
              </w:rPr>
              <w:t xml:space="preserve">, глазурованием, </w:t>
            </w:r>
            <w:proofErr w:type="spellStart"/>
            <w:r w:rsidRPr="00415BFF">
              <w:rPr>
                <w:rFonts w:ascii="Times New Roman" w:hAnsi="Times New Roman"/>
                <w:sz w:val="24"/>
                <w:szCs w:val="24"/>
              </w:rPr>
              <w:t>ангобированием</w:t>
            </w:r>
            <w:proofErr w:type="spellEnd"/>
            <w:r w:rsidRPr="00415BFF">
              <w:rPr>
                <w:rFonts w:ascii="Times New Roman" w:hAnsi="Times New Roman"/>
                <w:sz w:val="24"/>
                <w:szCs w:val="24"/>
              </w:rPr>
              <w:t xml:space="preserve">   </w:t>
            </w:r>
          </w:p>
        </w:tc>
        <w:tc>
          <w:tcPr>
            <w:tcW w:w="1276"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850"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p>
        </w:tc>
        <w:tc>
          <w:tcPr>
            <w:tcW w:w="2126"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457E5A">
        <w:trPr>
          <w:cantSplit/>
        </w:trPr>
        <w:tc>
          <w:tcPr>
            <w:tcW w:w="567" w:type="dxa"/>
            <w:tcBorders>
              <w:top w:val="single" w:sz="6" w:space="0" w:color="auto"/>
              <w:left w:val="single" w:sz="6" w:space="0" w:color="auto"/>
              <w:bottom w:val="single" w:sz="6" w:space="0" w:color="auto"/>
              <w:right w:val="single" w:sz="6" w:space="0" w:color="auto"/>
            </w:tcBorders>
            <w:shd w:val="clear" w:color="auto" w:fill="auto"/>
          </w:tcPr>
          <w:p w:rsidR="00457E5A" w:rsidRPr="004636F5" w:rsidRDefault="00457E5A" w:rsidP="00457E5A">
            <w:pPr>
              <w:jc w:val="both"/>
              <w:rPr>
                <w:rFonts w:ascii="Times New Roman" w:hAnsi="Times New Roman"/>
                <w:b/>
                <w:sz w:val="24"/>
                <w:szCs w:val="24"/>
              </w:rPr>
            </w:pPr>
            <w:r w:rsidRPr="004636F5">
              <w:rPr>
                <w:rFonts w:ascii="Times New Roman" w:hAnsi="Times New Roman"/>
                <w:b/>
                <w:sz w:val="24"/>
                <w:szCs w:val="24"/>
              </w:rPr>
              <w:t>9.2</w:t>
            </w:r>
          </w:p>
        </w:tc>
        <w:tc>
          <w:tcPr>
            <w:tcW w:w="4537"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both"/>
              <w:rPr>
                <w:rFonts w:ascii="Times New Roman" w:hAnsi="Times New Roman"/>
                <w:sz w:val="24"/>
                <w:szCs w:val="24"/>
              </w:rPr>
            </w:pPr>
            <w:r w:rsidRPr="00415BFF">
              <w:rPr>
                <w:rFonts w:ascii="Times New Roman" w:hAnsi="Times New Roman"/>
                <w:sz w:val="24"/>
                <w:szCs w:val="24"/>
              </w:rPr>
              <w:t xml:space="preserve">Лепка сосудов методом </w:t>
            </w:r>
            <w:proofErr w:type="spellStart"/>
            <w:r w:rsidRPr="00415BFF">
              <w:rPr>
                <w:rFonts w:ascii="Times New Roman" w:hAnsi="Times New Roman"/>
                <w:sz w:val="24"/>
                <w:szCs w:val="24"/>
              </w:rPr>
              <w:t>гончарения</w:t>
            </w:r>
            <w:proofErr w:type="spellEnd"/>
            <w:r w:rsidRPr="00415BFF">
              <w:rPr>
                <w:rFonts w:ascii="Times New Roman" w:hAnsi="Times New Roman"/>
                <w:sz w:val="24"/>
                <w:szCs w:val="24"/>
              </w:rPr>
              <w:t xml:space="preserve"> на </w:t>
            </w:r>
            <w:proofErr w:type="spellStart"/>
            <w:r w:rsidRPr="00415BFF">
              <w:rPr>
                <w:rFonts w:ascii="Times New Roman" w:hAnsi="Times New Roman"/>
                <w:sz w:val="24"/>
                <w:szCs w:val="24"/>
              </w:rPr>
              <w:t>турнетке</w:t>
            </w:r>
            <w:proofErr w:type="spellEnd"/>
            <w:r w:rsidRPr="00415BFF">
              <w:rPr>
                <w:rFonts w:ascii="Times New Roman" w:hAnsi="Times New Roman"/>
                <w:sz w:val="24"/>
                <w:szCs w:val="24"/>
              </w:rPr>
              <w:t xml:space="preserve"> (работа в парах)</w:t>
            </w:r>
          </w:p>
        </w:tc>
        <w:tc>
          <w:tcPr>
            <w:tcW w:w="1276"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12</w:t>
            </w:r>
          </w:p>
        </w:tc>
        <w:tc>
          <w:tcPr>
            <w:tcW w:w="850"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9</w:t>
            </w:r>
          </w:p>
        </w:tc>
        <w:tc>
          <w:tcPr>
            <w:tcW w:w="2126"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457E5A">
        <w:trPr>
          <w:cantSplit/>
        </w:trPr>
        <w:tc>
          <w:tcPr>
            <w:tcW w:w="567" w:type="dxa"/>
            <w:tcBorders>
              <w:top w:val="single" w:sz="6" w:space="0" w:color="auto"/>
              <w:left w:val="single" w:sz="6" w:space="0" w:color="auto"/>
              <w:bottom w:val="single" w:sz="6" w:space="0" w:color="auto"/>
              <w:right w:val="single" w:sz="6" w:space="0" w:color="auto"/>
            </w:tcBorders>
            <w:shd w:val="clear" w:color="auto" w:fill="auto"/>
          </w:tcPr>
          <w:p w:rsidR="00457E5A" w:rsidRPr="004636F5" w:rsidRDefault="00457E5A" w:rsidP="00457E5A">
            <w:pPr>
              <w:jc w:val="both"/>
              <w:rPr>
                <w:rFonts w:ascii="Times New Roman" w:hAnsi="Times New Roman"/>
                <w:b/>
                <w:sz w:val="24"/>
                <w:szCs w:val="24"/>
              </w:rPr>
            </w:pPr>
            <w:r w:rsidRPr="004636F5">
              <w:rPr>
                <w:rFonts w:ascii="Times New Roman" w:hAnsi="Times New Roman"/>
                <w:b/>
                <w:sz w:val="24"/>
                <w:szCs w:val="24"/>
              </w:rPr>
              <w:t>9.3</w:t>
            </w:r>
          </w:p>
        </w:tc>
        <w:tc>
          <w:tcPr>
            <w:tcW w:w="4537"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both"/>
              <w:rPr>
                <w:rFonts w:ascii="Times New Roman" w:hAnsi="Times New Roman"/>
                <w:sz w:val="24"/>
                <w:szCs w:val="24"/>
              </w:rPr>
            </w:pPr>
            <w:r w:rsidRPr="00415BFF">
              <w:rPr>
                <w:rFonts w:ascii="Times New Roman" w:hAnsi="Times New Roman"/>
                <w:sz w:val="24"/>
                <w:szCs w:val="24"/>
              </w:rPr>
              <w:t>Лепка сосудов на гончарном круге</w:t>
            </w:r>
          </w:p>
        </w:tc>
        <w:tc>
          <w:tcPr>
            <w:tcW w:w="1276"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9</w:t>
            </w:r>
          </w:p>
        </w:tc>
        <w:tc>
          <w:tcPr>
            <w:tcW w:w="850"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6</w:t>
            </w:r>
          </w:p>
        </w:tc>
        <w:tc>
          <w:tcPr>
            <w:tcW w:w="2126"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457E5A">
        <w:trPr>
          <w:cantSplit/>
        </w:trPr>
        <w:tc>
          <w:tcPr>
            <w:tcW w:w="567" w:type="dxa"/>
            <w:tcBorders>
              <w:top w:val="single" w:sz="6" w:space="0" w:color="auto"/>
              <w:left w:val="single" w:sz="6" w:space="0" w:color="auto"/>
              <w:bottom w:val="single" w:sz="6" w:space="0" w:color="auto"/>
              <w:right w:val="single" w:sz="6" w:space="0" w:color="auto"/>
            </w:tcBorders>
            <w:shd w:val="clear" w:color="auto" w:fill="auto"/>
          </w:tcPr>
          <w:p w:rsidR="00457E5A" w:rsidRPr="004636F5" w:rsidRDefault="00457E5A" w:rsidP="00457E5A">
            <w:pPr>
              <w:jc w:val="both"/>
              <w:rPr>
                <w:rFonts w:ascii="Times New Roman" w:hAnsi="Times New Roman"/>
                <w:b/>
                <w:sz w:val="24"/>
                <w:szCs w:val="24"/>
              </w:rPr>
            </w:pPr>
            <w:r w:rsidRPr="004636F5">
              <w:rPr>
                <w:rFonts w:ascii="Times New Roman" w:hAnsi="Times New Roman"/>
                <w:b/>
                <w:sz w:val="24"/>
                <w:szCs w:val="24"/>
              </w:rPr>
              <w:t>9.4</w:t>
            </w:r>
          </w:p>
        </w:tc>
        <w:tc>
          <w:tcPr>
            <w:tcW w:w="4537"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both"/>
              <w:rPr>
                <w:rFonts w:ascii="Times New Roman" w:hAnsi="Times New Roman"/>
                <w:sz w:val="24"/>
                <w:szCs w:val="24"/>
              </w:rPr>
            </w:pPr>
            <w:r w:rsidRPr="00415BFF">
              <w:rPr>
                <w:rFonts w:ascii="Times New Roman" w:hAnsi="Times New Roman"/>
                <w:sz w:val="24"/>
                <w:szCs w:val="24"/>
              </w:rPr>
              <w:t>Лепка сосудов методом выборки</w:t>
            </w:r>
          </w:p>
        </w:tc>
        <w:tc>
          <w:tcPr>
            <w:tcW w:w="1276"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850"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2</w:t>
            </w:r>
          </w:p>
        </w:tc>
        <w:tc>
          <w:tcPr>
            <w:tcW w:w="2126"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457E5A">
        <w:trPr>
          <w:cantSplit/>
        </w:trPr>
        <w:tc>
          <w:tcPr>
            <w:tcW w:w="567" w:type="dxa"/>
            <w:tcBorders>
              <w:top w:val="single" w:sz="6" w:space="0" w:color="auto"/>
              <w:left w:val="single" w:sz="6" w:space="0" w:color="auto"/>
              <w:bottom w:val="single" w:sz="6" w:space="0" w:color="auto"/>
              <w:right w:val="single" w:sz="6" w:space="0" w:color="auto"/>
            </w:tcBorders>
            <w:shd w:val="clear" w:color="auto" w:fill="auto"/>
          </w:tcPr>
          <w:p w:rsidR="00457E5A" w:rsidRPr="004636F5" w:rsidRDefault="00457E5A" w:rsidP="00457E5A">
            <w:pPr>
              <w:jc w:val="both"/>
              <w:rPr>
                <w:rFonts w:ascii="Times New Roman" w:hAnsi="Times New Roman"/>
                <w:b/>
                <w:sz w:val="24"/>
                <w:szCs w:val="24"/>
              </w:rPr>
            </w:pPr>
            <w:r w:rsidRPr="004636F5">
              <w:rPr>
                <w:rFonts w:ascii="Times New Roman" w:hAnsi="Times New Roman"/>
                <w:b/>
                <w:sz w:val="24"/>
                <w:szCs w:val="24"/>
              </w:rPr>
              <w:t>9.5</w:t>
            </w:r>
          </w:p>
        </w:tc>
        <w:tc>
          <w:tcPr>
            <w:tcW w:w="4537"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both"/>
              <w:rPr>
                <w:rFonts w:ascii="Times New Roman" w:hAnsi="Times New Roman"/>
                <w:sz w:val="24"/>
                <w:szCs w:val="24"/>
              </w:rPr>
            </w:pPr>
            <w:r w:rsidRPr="00415BFF">
              <w:rPr>
                <w:rFonts w:ascii="Times New Roman" w:hAnsi="Times New Roman"/>
                <w:sz w:val="24"/>
                <w:szCs w:val="24"/>
              </w:rPr>
              <w:t>Отделка работ (</w:t>
            </w:r>
            <w:proofErr w:type="spellStart"/>
            <w:r w:rsidRPr="00415BFF">
              <w:rPr>
                <w:rFonts w:ascii="Times New Roman" w:hAnsi="Times New Roman"/>
                <w:sz w:val="24"/>
                <w:szCs w:val="24"/>
              </w:rPr>
              <w:t>ангобирование</w:t>
            </w:r>
            <w:proofErr w:type="spellEnd"/>
            <w:r w:rsidRPr="00415BFF">
              <w:rPr>
                <w:rFonts w:ascii="Times New Roman" w:hAnsi="Times New Roman"/>
                <w:sz w:val="24"/>
                <w:szCs w:val="24"/>
              </w:rPr>
              <w:t xml:space="preserve">, гравировка, </w:t>
            </w:r>
            <w:proofErr w:type="spellStart"/>
            <w:r w:rsidRPr="00415BFF">
              <w:rPr>
                <w:rFonts w:ascii="Times New Roman" w:hAnsi="Times New Roman"/>
                <w:sz w:val="24"/>
                <w:szCs w:val="24"/>
              </w:rPr>
              <w:t>оплеск</w:t>
            </w:r>
            <w:proofErr w:type="spellEnd"/>
            <w:r w:rsidRPr="00415BFF">
              <w:rPr>
                <w:rFonts w:ascii="Times New Roman" w:hAnsi="Times New Roman"/>
                <w:sz w:val="24"/>
                <w:szCs w:val="24"/>
              </w:rPr>
              <w:t>)</w:t>
            </w:r>
          </w:p>
        </w:tc>
        <w:tc>
          <w:tcPr>
            <w:tcW w:w="1276"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850"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2</w:t>
            </w:r>
          </w:p>
        </w:tc>
        <w:tc>
          <w:tcPr>
            <w:tcW w:w="2126"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457E5A">
        <w:trPr>
          <w:cantSplit/>
        </w:trPr>
        <w:tc>
          <w:tcPr>
            <w:tcW w:w="567" w:type="dxa"/>
            <w:tcBorders>
              <w:top w:val="single" w:sz="6" w:space="0" w:color="auto"/>
              <w:left w:val="single" w:sz="6" w:space="0" w:color="auto"/>
              <w:bottom w:val="single" w:sz="6" w:space="0" w:color="auto"/>
              <w:right w:val="single" w:sz="6" w:space="0" w:color="auto"/>
            </w:tcBorders>
            <w:shd w:val="clear" w:color="auto" w:fill="auto"/>
          </w:tcPr>
          <w:p w:rsidR="00457E5A" w:rsidRPr="004636F5" w:rsidRDefault="00457E5A" w:rsidP="00457E5A">
            <w:pPr>
              <w:jc w:val="both"/>
              <w:rPr>
                <w:rFonts w:ascii="Times New Roman" w:hAnsi="Times New Roman"/>
                <w:b/>
                <w:sz w:val="24"/>
                <w:szCs w:val="24"/>
              </w:rPr>
            </w:pPr>
            <w:r w:rsidRPr="004636F5">
              <w:rPr>
                <w:rFonts w:ascii="Times New Roman" w:hAnsi="Times New Roman"/>
                <w:b/>
                <w:sz w:val="24"/>
                <w:szCs w:val="24"/>
              </w:rPr>
              <w:t>10</w:t>
            </w:r>
          </w:p>
        </w:tc>
        <w:tc>
          <w:tcPr>
            <w:tcW w:w="9923" w:type="dxa"/>
            <w:gridSpan w:val="5"/>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b/>
                <w:sz w:val="24"/>
                <w:szCs w:val="24"/>
              </w:rPr>
              <w:t xml:space="preserve">Метод вырубки </w:t>
            </w:r>
            <w:r w:rsidRPr="00415BFF">
              <w:rPr>
                <w:rFonts w:ascii="Times New Roman" w:hAnsi="Times New Roman"/>
                <w:sz w:val="24"/>
                <w:szCs w:val="24"/>
              </w:rPr>
              <w:t>18 часов</w:t>
            </w:r>
          </w:p>
        </w:tc>
      </w:tr>
      <w:tr w:rsidR="00457E5A" w:rsidRPr="00415BFF" w:rsidTr="00457E5A">
        <w:trPr>
          <w:cantSplit/>
        </w:trPr>
        <w:tc>
          <w:tcPr>
            <w:tcW w:w="567" w:type="dxa"/>
            <w:tcBorders>
              <w:top w:val="single" w:sz="6" w:space="0" w:color="auto"/>
              <w:left w:val="single" w:sz="6" w:space="0" w:color="auto"/>
              <w:bottom w:val="single" w:sz="6" w:space="0" w:color="auto"/>
              <w:right w:val="single" w:sz="6" w:space="0" w:color="auto"/>
            </w:tcBorders>
            <w:shd w:val="clear" w:color="auto" w:fill="auto"/>
          </w:tcPr>
          <w:p w:rsidR="00457E5A" w:rsidRPr="004636F5" w:rsidRDefault="00457E5A" w:rsidP="00457E5A">
            <w:pPr>
              <w:jc w:val="both"/>
              <w:rPr>
                <w:rFonts w:ascii="Times New Roman" w:hAnsi="Times New Roman"/>
                <w:b/>
                <w:sz w:val="24"/>
                <w:szCs w:val="24"/>
              </w:rPr>
            </w:pPr>
            <w:r w:rsidRPr="004636F5">
              <w:rPr>
                <w:rFonts w:ascii="Times New Roman" w:hAnsi="Times New Roman"/>
                <w:b/>
                <w:sz w:val="24"/>
                <w:szCs w:val="24"/>
              </w:rPr>
              <w:t>10</w:t>
            </w:r>
          </w:p>
        </w:tc>
        <w:tc>
          <w:tcPr>
            <w:tcW w:w="4537"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both"/>
              <w:rPr>
                <w:rFonts w:ascii="Times New Roman" w:hAnsi="Times New Roman"/>
                <w:sz w:val="24"/>
                <w:szCs w:val="24"/>
              </w:rPr>
            </w:pPr>
            <w:r w:rsidRPr="00415BFF">
              <w:rPr>
                <w:rFonts w:ascii="Times New Roman" w:hAnsi="Times New Roman"/>
                <w:b/>
                <w:sz w:val="24"/>
                <w:szCs w:val="24"/>
              </w:rPr>
              <w:t>Изучение метода вырубки</w:t>
            </w:r>
            <w:r w:rsidRPr="00415BFF">
              <w:rPr>
                <w:rFonts w:ascii="Times New Roman" w:hAnsi="Times New Roman"/>
                <w:sz w:val="24"/>
                <w:szCs w:val="24"/>
              </w:rPr>
              <w:t xml:space="preserve"> (коллективная работа в парах и по трое)</w:t>
            </w:r>
          </w:p>
        </w:tc>
        <w:tc>
          <w:tcPr>
            <w:tcW w:w="1276"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12</w:t>
            </w:r>
          </w:p>
        </w:tc>
        <w:tc>
          <w:tcPr>
            <w:tcW w:w="850"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9</w:t>
            </w:r>
          </w:p>
        </w:tc>
        <w:tc>
          <w:tcPr>
            <w:tcW w:w="2126"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457E5A">
        <w:trPr>
          <w:cantSplit/>
        </w:trPr>
        <w:tc>
          <w:tcPr>
            <w:tcW w:w="567" w:type="dxa"/>
            <w:tcBorders>
              <w:top w:val="single" w:sz="6" w:space="0" w:color="auto"/>
              <w:left w:val="single" w:sz="6" w:space="0" w:color="auto"/>
              <w:bottom w:val="single" w:sz="6" w:space="0" w:color="auto"/>
              <w:right w:val="single" w:sz="6" w:space="0" w:color="auto"/>
            </w:tcBorders>
            <w:shd w:val="clear" w:color="auto" w:fill="auto"/>
          </w:tcPr>
          <w:p w:rsidR="00457E5A" w:rsidRPr="004636F5" w:rsidRDefault="00457E5A" w:rsidP="00457E5A">
            <w:pPr>
              <w:jc w:val="both"/>
              <w:rPr>
                <w:rFonts w:ascii="Times New Roman" w:hAnsi="Times New Roman"/>
                <w:b/>
                <w:sz w:val="24"/>
                <w:szCs w:val="24"/>
              </w:rPr>
            </w:pPr>
            <w:r w:rsidRPr="004636F5">
              <w:rPr>
                <w:rFonts w:ascii="Times New Roman" w:hAnsi="Times New Roman"/>
                <w:b/>
                <w:sz w:val="24"/>
                <w:szCs w:val="24"/>
              </w:rPr>
              <w:t>10.1</w:t>
            </w:r>
          </w:p>
        </w:tc>
        <w:tc>
          <w:tcPr>
            <w:tcW w:w="4537"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both"/>
              <w:rPr>
                <w:rFonts w:ascii="Times New Roman" w:hAnsi="Times New Roman"/>
                <w:sz w:val="24"/>
                <w:szCs w:val="24"/>
              </w:rPr>
            </w:pPr>
            <w:r w:rsidRPr="00415BFF">
              <w:rPr>
                <w:rFonts w:ascii="Times New Roman" w:hAnsi="Times New Roman"/>
                <w:sz w:val="24"/>
                <w:szCs w:val="24"/>
              </w:rPr>
              <w:t>Монтаж приставных деталей</w:t>
            </w:r>
          </w:p>
        </w:tc>
        <w:tc>
          <w:tcPr>
            <w:tcW w:w="1276"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850"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2126"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457E5A">
        <w:trPr>
          <w:cantSplit/>
        </w:trPr>
        <w:tc>
          <w:tcPr>
            <w:tcW w:w="567" w:type="dxa"/>
            <w:tcBorders>
              <w:top w:val="single" w:sz="6" w:space="0" w:color="auto"/>
              <w:left w:val="single" w:sz="6" w:space="0" w:color="auto"/>
              <w:bottom w:val="single" w:sz="6" w:space="0" w:color="auto"/>
              <w:right w:val="single" w:sz="6" w:space="0" w:color="auto"/>
            </w:tcBorders>
            <w:shd w:val="clear" w:color="auto" w:fill="auto"/>
          </w:tcPr>
          <w:p w:rsidR="00457E5A" w:rsidRPr="004636F5" w:rsidRDefault="00457E5A" w:rsidP="00457E5A">
            <w:pPr>
              <w:jc w:val="both"/>
              <w:rPr>
                <w:rFonts w:ascii="Times New Roman" w:hAnsi="Times New Roman"/>
                <w:b/>
                <w:sz w:val="24"/>
                <w:szCs w:val="24"/>
              </w:rPr>
            </w:pPr>
            <w:r w:rsidRPr="004636F5">
              <w:rPr>
                <w:rFonts w:ascii="Times New Roman" w:hAnsi="Times New Roman"/>
                <w:b/>
                <w:sz w:val="24"/>
                <w:szCs w:val="24"/>
              </w:rPr>
              <w:t>10.2</w:t>
            </w:r>
          </w:p>
        </w:tc>
        <w:tc>
          <w:tcPr>
            <w:tcW w:w="4537"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both"/>
              <w:rPr>
                <w:rFonts w:ascii="Times New Roman" w:hAnsi="Times New Roman"/>
                <w:sz w:val="24"/>
                <w:szCs w:val="24"/>
              </w:rPr>
            </w:pPr>
            <w:r w:rsidRPr="00415BFF">
              <w:rPr>
                <w:rFonts w:ascii="Times New Roman" w:hAnsi="Times New Roman"/>
                <w:sz w:val="24"/>
                <w:szCs w:val="24"/>
              </w:rPr>
              <w:t xml:space="preserve">Роспись </w:t>
            </w:r>
          </w:p>
        </w:tc>
        <w:tc>
          <w:tcPr>
            <w:tcW w:w="1276"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850"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2</w:t>
            </w:r>
          </w:p>
        </w:tc>
        <w:tc>
          <w:tcPr>
            <w:tcW w:w="2126"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457E5A">
        <w:trPr>
          <w:cantSplit/>
        </w:trPr>
        <w:tc>
          <w:tcPr>
            <w:tcW w:w="567" w:type="dxa"/>
            <w:tcBorders>
              <w:top w:val="single" w:sz="6" w:space="0" w:color="auto"/>
              <w:left w:val="single" w:sz="6" w:space="0" w:color="auto"/>
              <w:bottom w:val="single" w:sz="6" w:space="0" w:color="auto"/>
              <w:right w:val="single" w:sz="6" w:space="0" w:color="auto"/>
            </w:tcBorders>
            <w:shd w:val="clear" w:color="auto" w:fill="auto"/>
          </w:tcPr>
          <w:p w:rsidR="00457E5A" w:rsidRPr="004636F5" w:rsidRDefault="00457E5A" w:rsidP="00457E5A">
            <w:pPr>
              <w:jc w:val="both"/>
              <w:rPr>
                <w:rFonts w:ascii="Times New Roman" w:hAnsi="Times New Roman"/>
                <w:b/>
                <w:sz w:val="24"/>
                <w:szCs w:val="24"/>
              </w:rPr>
            </w:pPr>
            <w:r w:rsidRPr="004636F5">
              <w:rPr>
                <w:rFonts w:ascii="Times New Roman" w:hAnsi="Times New Roman"/>
                <w:b/>
                <w:sz w:val="24"/>
                <w:szCs w:val="24"/>
              </w:rPr>
              <w:t>11</w:t>
            </w:r>
          </w:p>
        </w:tc>
        <w:tc>
          <w:tcPr>
            <w:tcW w:w="4537"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spacing w:after="0" w:line="240" w:lineRule="auto"/>
              <w:rPr>
                <w:rFonts w:ascii="Times New Roman" w:hAnsi="Times New Roman"/>
                <w:b/>
                <w:sz w:val="24"/>
                <w:szCs w:val="24"/>
                <w:lang w:eastAsia="en-US"/>
              </w:rPr>
            </w:pPr>
            <w:r w:rsidRPr="00415BFF">
              <w:rPr>
                <w:rFonts w:ascii="Times New Roman" w:hAnsi="Times New Roman"/>
                <w:b/>
                <w:sz w:val="24"/>
                <w:szCs w:val="24"/>
                <w:lang w:eastAsia="en-US"/>
              </w:rPr>
              <w:t xml:space="preserve">Изготовление игрушек-сувениров к праздникам (эскизная работа, лепка, роспись) – </w:t>
            </w:r>
            <w:r w:rsidRPr="00415BFF">
              <w:rPr>
                <w:rFonts w:ascii="Times New Roman" w:hAnsi="Times New Roman"/>
                <w:sz w:val="24"/>
                <w:szCs w:val="24"/>
                <w:lang w:eastAsia="en-US"/>
              </w:rPr>
              <w:t>15 часов</w:t>
            </w:r>
            <w:r w:rsidRPr="00415BFF">
              <w:rPr>
                <w:rFonts w:ascii="Times New Roman" w:hAnsi="Times New Roman"/>
                <w:b/>
                <w:sz w:val="24"/>
                <w:szCs w:val="24"/>
                <w:lang w:eastAsia="en-US"/>
              </w:rPr>
              <w:t xml:space="preserve"> </w:t>
            </w:r>
          </w:p>
        </w:tc>
        <w:tc>
          <w:tcPr>
            <w:tcW w:w="1276"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spacing w:after="0" w:line="240" w:lineRule="auto"/>
              <w:jc w:val="center"/>
              <w:rPr>
                <w:rFonts w:ascii="Times New Roman" w:hAnsi="Times New Roman"/>
                <w:b/>
                <w:sz w:val="24"/>
                <w:szCs w:val="24"/>
                <w:lang w:eastAsia="en-US"/>
              </w:rPr>
            </w:pPr>
            <w:r w:rsidRPr="00415BFF">
              <w:rPr>
                <w:rFonts w:ascii="Times New Roman" w:hAnsi="Times New Roman"/>
                <w:b/>
                <w:sz w:val="24"/>
                <w:szCs w:val="24"/>
                <w:lang w:eastAsia="en-US"/>
              </w:rPr>
              <w:t>15</w:t>
            </w:r>
          </w:p>
        </w:tc>
        <w:tc>
          <w:tcPr>
            <w:tcW w:w="850"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spacing w:after="0" w:line="240" w:lineRule="auto"/>
              <w:jc w:val="center"/>
              <w:rPr>
                <w:rFonts w:ascii="Times New Roman" w:hAnsi="Times New Roman"/>
                <w:b/>
                <w:sz w:val="24"/>
                <w:szCs w:val="24"/>
                <w:lang w:eastAsia="en-US"/>
              </w:rPr>
            </w:pPr>
            <w:r w:rsidRPr="00415BFF">
              <w:rPr>
                <w:rFonts w:ascii="Times New Roman" w:hAnsi="Times New Roman"/>
                <w:b/>
                <w:sz w:val="24"/>
                <w:szCs w:val="24"/>
                <w:lang w:eastAsia="en-US"/>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spacing w:after="0" w:line="240" w:lineRule="auto"/>
              <w:jc w:val="center"/>
              <w:rPr>
                <w:rFonts w:ascii="Times New Roman" w:hAnsi="Times New Roman"/>
                <w:b/>
                <w:sz w:val="24"/>
                <w:szCs w:val="24"/>
                <w:lang w:eastAsia="en-US"/>
              </w:rPr>
            </w:pPr>
            <w:r w:rsidRPr="00415BFF">
              <w:rPr>
                <w:rFonts w:ascii="Times New Roman" w:hAnsi="Times New Roman"/>
                <w:b/>
                <w:sz w:val="24"/>
                <w:szCs w:val="24"/>
                <w:lang w:eastAsia="en-US"/>
              </w:rPr>
              <w:t>9</w:t>
            </w:r>
          </w:p>
        </w:tc>
        <w:tc>
          <w:tcPr>
            <w:tcW w:w="2126"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457E5A">
        <w:trPr>
          <w:cantSplit/>
        </w:trPr>
        <w:tc>
          <w:tcPr>
            <w:tcW w:w="567" w:type="dxa"/>
            <w:tcBorders>
              <w:top w:val="single" w:sz="6" w:space="0" w:color="auto"/>
              <w:left w:val="single" w:sz="6" w:space="0" w:color="auto"/>
              <w:bottom w:val="single" w:sz="6" w:space="0" w:color="auto"/>
              <w:right w:val="single" w:sz="6" w:space="0" w:color="auto"/>
            </w:tcBorders>
            <w:shd w:val="clear" w:color="auto" w:fill="auto"/>
          </w:tcPr>
          <w:p w:rsidR="00457E5A" w:rsidRPr="004636F5" w:rsidRDefault="00457E5A" w:rsidP="00457E5A">
            <w:pPr>
              <w:jc w:val="both"/>
              <w:rPr>
                <w:rFonts w:ascii="Times New Roman" w:hAnsi="Times New Roman"/>
                <w:b/>
                <w:sz w:val="24"/>
                <w:szCs w:val="24"/>
              </w:rPr>
            </w:pPr>
            <w:r w:rsidRPr="004636F5">
              <w:rPr>
                <w:rFonts w:ascii="Times New Roman" w:hAnsi="Times New Roman"/>
                <w:b/>
                <w:sz w:val="24"/>
                <w:szCs w:val="24"/>
              </w:rPr>
              <w:lastRenderedPageBreak/>
              <w:t>12</w:t>
            </w:r>
          </w:p>
        </w:tc>
        <w:tc>
          <w:tcPr>
            <w:tcW w:w="9923" w:type="dxa"/>
            <w:gridSpan w:val="5"/>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b/>
                <w:sz w:val="24"/>
                <w:szCs w:val="24"/>
              </w:rPr>
            </w:pPr>
            <w:r w:rsidRPr="00415BFF">
              <w:rPr>
                <w:rFonts w:ascii="Times New Roman" w:hAnsi="Times New Roman"/>
                <w:b/>
                <w:sz w:val="24"/>
                <w:szCs w:val="24"/>
              </w:rPr>
              <w:t xml:space="preserve">Выставки и экскурсии, организационная деятельность </w:t>
            </w:r>
            <w:r w:rsidRPr="00415BFF">
              <w:rPr>
                <w:rFonts w:ascii="Times New Roman" w:hAnsi="Times New Roman"/>
                <w:sz w:val="24"/>
                <w:szCs w:val="24"/>
              </w:rPr>
              <w:t>18 часов</w:t>
            </w:r>
          </w:p>
        </w:tc>
      </w:tr>
      <w:tr w:rsidR="00457E5A" w:rsidRPr="00415BFF" w:rsidTr="00457E5A">
        <w:trPr>
          <w:cantSplit/>
        </w:trPr>
        <w:tc>
          <w:tcPr>
            <w:tcW w:w="567" w:type="dxa"/>
            <w:tcBorders>
              <w:top w:val="single" w:sz="6" w:space="0" w:color="auto"/>
              <w:left w:val="single" w:sz="6" w:space="0" w:color="auto"/>
              <w:bottom w:val="single" w:sz="6" w:space="0" w:color="auto"/>
              <w:right w:val="single" w:sz="6" w:space="0" w:color="auto"/>
            </w:tcBorders>
            <w:shd w:val="clear" w:color="auto" w:fill="auto"/>
          </w:tcPr>
          <w:p w:rsidR="00457E5A" w:rsidRPr="004636F5" w:rsidRDefault="00457E5A" w:rsidP="00457E5A">
            <w:pPr>
              <w:jc w:val="both"/>
              <w:rPr>
                <w:rFonts w:ascii="Times New Roman" w:hAnsi="Times New Roman"/>
                <w:b/>
                <w:sz w:val="24"/>
                <w:szCs w:val="24"/>
              </w:rPr>
            </w:pPr>
            <w:r w:rsidRPr="004636F5">
              <w:rPr>
                <w:rFonts w:ascii="Times New Roman" w:hAnsi="Times New Roman"/>
                <w:b/>
                <w:sz w:val="24"/>
                <w:szCs w:val="24"/>
              </w:rPr>
              <w:t>12.1</w:t>
            </w:r>
          </w:p>
        </w:tc>
        <w:tc>
          <w:tcPr>
            <w:tcW w:w="4537"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both"/>
              <w:rPr>
                <w:rFonts w:ascii="Times New Roman" w:hAnsi="Times New Roman"/>
                <w:sz w:val="24"/>
                <w:szCs w:val="24"/>
              </w:rPr>
            </w:pPr>
            <w:r w:rsidRPr="00415BFF">
              <w:rPr>
                <w:rFonts w:ascii="Times New Roman" w:hAnsi="Times New Roman"/>
                <w:sz w:val="24"/>
                <w:szCs w:val="24"/>
              </w:rPr>
              <w:t xml:space="preserve">Подготовка и проведение школьных, городских, тематических и др. выставок, оформление помещения и экспозиции </w:t>
            </w:r>
          </w:p>
        </w:tc>
        <w:tc>
          <w:tcPr>
            <w:tcW w:w="1276"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b/>
                <w:sz w:val="24"/>
                <w:szCs w:val="24"/>
              </w:rPr>
            </w:pPr>
            <w:r w:rsidRPr="00415BFF">
              <w:rPr>
                <w:rFonts w:ascii="Times New Roman" w:hAnsi="Times New Roman"/>
                <w:sz w:val="24"/>
                <w:szCs w:val="24"/>
              </w:rPr>
              <w:t>12</w:t>
            </w:r>
          </w:p>
        </w:tc>
        <w:tc>
          <w:tcPr>
            <w:tcW w:w="850"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b/>
                <w:sz w:val="24"/>
                <w:szCs w:val="24"/>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12</w:t>
            </w:r>
          </w:p>
        </w:tc>
        <w:tc>
          <w:tcPr>
            <w:tcW w:w="2126"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457E5A">
        <w:trPr>
          <w:cantSplit/>
        </w:trPr>
        <w:tc>
          <w:tcPr>
            <w:tcW w:w="567" w:type="dxa"/>
            <w:tcBorders>
              <w:top w:val="single" w:sz="6" w:space="0" w:color="auto"/>
              <w:left w:val="single" w:sz="6" w:space="0" w:color="auto"/>
              <w:bottom w:val="single" w:sz="6" w:space="0" w:color="auto"/>
              <w:right w:val="single" w:sz="6" w:space="0" w:color="auto"/>
            </w:tcBorders>
            <w:shd w:val="clear" w:color="auto" w:fill="auto"/>
          </w:tcPr>
          <w:p w:rsidR="00457E5A" w:rsidRPr="004636F5" w:rsidRDefault="00457E5A" w:rsidP="00457E5A">
            <w:pPr>
              <w:jc w:val="both"/>
              <w:rPr>
                <w:rFonts w:ascii="Times New Roman" w:hAnsi="Times New Roman"/>
                <w:b/>
                <w:sz w:val="24"/>
                <w:szCs w:val="24"/>
              </w:rPr>
            </w:pPr>
            <w:r w:rsidRPr="004636F5">
              <w:rPr>
                <w:rFonts w:ascii="Times New Roman" w:hAnsi="Times New Roman"/>
                <w:b/>
                <w:sz w:val="24"/>
                <w:szCs w:val="24"/>
              </w:rPr>
              <w:t>12.2</w:t>
            </w:r>
          </w:p>
        </w:tc>
        <w:tc>
          <w:tcPr>
            <w:tcW w:w="4537"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pStyle w:val="2"/>
              <w:jc w:val="both"/>
              <w:rPr>
                <w:rFonts w:ascii="Times New Roman" w:hAnsi="Times New Roman" w:cs="Times New Roman"/>
                <w:b w:val="0"/>
                <w:i/>
                <w:sz w:val="24"/>
              </w:rPr>
            </w:pPr>
            <w:r w:rsidRPr="00415BFF">
              <w:rPr>
                <w:rFonts w:ascii="Times New Roman" w:hAnsi="Times New Roman" w:cs="Times New Roman"/>
                <w:b w:val="0"/>
                <w:i/>
                <w:sz w:val="24"/>
              </w:rPr>
              <w:t xml:space="preserve">Проведение экскурсий в мастерские скульпторов, на базовые предприятия народных промыслов (на фабрику художественной росписи), в центры производства глиняных игрушек, экскурсии в музей гончарства (г. Курчатов), Дроняево, </w:t>
            </w:r>
            <w:proofErr w:type="spellStart"/>
            <w:r w:rsidRPr="00415BFF">
              <w:rPr>
                <w:rFonts w:ascii="Times New Roman" w:hAnsi="Times New Roman" w:cs="Times New Roman"/>
                <w:b w:val="0"/>
                <w:i/>
                <w:sz w:val="24"/>
              </w:rPr>
              <w:t>Кожлю</w:t>
            </w:r>
            <w:proofErr w:type="spellEnd"/>
            <w:r w:rsidRPr="00415BFF">
              <w:rPr>
                <w:rFonts w:ascii="Times New Roman" w:hAnsi="Times New Roman" w:cs="Times New Roman"/>
                <w:b w:val="0"/>
                <w:i/>
                <w:sz w:val="24"/>
              </w:rPr>
              <w:t xml:space="preserve"> </w:t>
            </w:r>
          </w:p>
          <w:p w:rsidR="00457E5A" w:rsidRPr="00415BFF" w:rsidRDefault="00457E5A" w:rsidP="00457E5A">
            <w:pPr>
              <w:pStyle w:val="2"/>
              <w:jc w:val="both"/>
              <w:rPr>
                <w:rFonts w:ascii="Times New Roman" w:hAnsi="Times New Roman" w:cs="Times New Roman"/>
                <w:sz w:val="24"/>
              </w:rPr>
            </w:pPr>
            <w:r w:rsidRPr="00415BFF">
              <w:rPr>
                <w:rFonts w:ascii="Times New Roman" w:hAnsi="Times New Roman" w:cs="Times New Roman"/>
                <w:b w:val="0"/>
                <w:i/>
                <w:sz w:val="24"/>
              </w:rPr>
              <w:t>Проведение экскурсий в областной краеведческий музей, выставочный зал КОСХ</w:t>
            </w:r>
            <w:r w:rsidRPr="00415BFF">
              <w:rPr>
                <w:rFonts w:ascii="Times New Roman" w:hAnsi="Times New Roman" w:cs="Times New Roman"/>
                <w:b w:val="0"/>
                <w:sz w:val="24"/>
              </w:rPr>
              <w:t xml:space="preserve">  </w:t>
            </w:r>
          </w:p>
        </w:tc>
        <w:tc>
          <w:tcPr>
            <w:tcW w:w="1276"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6</w:t>
            </w:r>
          </w:p>
        </w:tc>
        <w:tc>
          <w:tcPr>
            <w:tcW w:w="850"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b/>
                <w:sz w:val="24"/>
                <w:szCs w:val="24"/>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b/>
                <w:sz w:val="24"/>
                <w:szCs w:val="24"/>
              </w:rPr>
            </w:pPr>
            <w:r w:rsidRPr="00415BFF">
              <w:rPr>
                <w:rFonts w:ascii="Times New Roman" w:hAnsi="Times New Roman"/>
                <w:sz w:val="24"/>
                <w:szCs w:val="24"/>
              </w:rPr>
              <w:t>6</w:t>
            </w:r>
          </w:p>
        </w:tc>
        <w:tc>
          <w:tcPr>
            <w:tcW w:w="2126"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457E5A">
        <w:trPr>
          <w:cantSplit/>
        </w:trPr>
        <w:tc>
          <w:tcPr>
            <w:tcW w:w="567" w:type="dxa"/>
            <w:tcBorders>
              <w:top w:val="single" w:sz="6" w:space="0" w:color="auto"/>
              <w:left w:val="single" w:sz="6" w:space="0" w:color="auto"/>
              <w:bottom w:val="single" w:sz="6" w:space="0" w:color="auto"/>
              <w:right w:val="single" w:sz="6" w:space="0" w:color="auto"/>
            </w:tcBorders>
            <w:shd w:val="clear" w:color="auto" w:fill="auto"/>
          </w:tcPr>
          <w:p w:rsidR="00457E5A" w:rsidRPr="004636F5" w:rsidRDefault="00457E5A" w:rsidP="00457E5A">
            <w:pPr>
              <w:jc w:val="both"/>
              <w:rPr>
                <w:rFonts w:ascii="Times New Roman" w:hAnsi="Times New Roman"/>
                <w:b/>
                <w:sz w:val="24"/>
                <w:szCs w:val="24"/>
              </w:rPr>
            </w:pPr>
            <w:r w:rsidRPr="004636F5">
              <w:rPr>
                <w:rFonts w:ascii="Times New Roman" w:hAnsi="Times New Roman"/>
                <w:b/>
                <w:sz w:val="24"/>
                <w:szCs w:val="24"/>
              </w:rPr>
              <w:t>13</w:t>
            </w:r>
          </w:p>
        </w:tc>
        <w:tc>
          <w:tcPr>
            <w:tcW w:w="4537"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pStyle w:val="2"/>
              <w:jc w:val="both"/>
              <w:rPr>
                <w:rFonts w:ascii="Times New Roman" w:hAnsi="Times New Roman" w:cs="Times New Roman"/>
                <w:sz w:val="24"/>
              </w:rPr>
            </w:pPr>
            <w:r w:rsidRPr="00415BFF">
              <w:rPr>
                <w:rFonts w:ascii="Times New Roman" w:hAnsi="Times New Roman" w:cs="Times New Roman"/>
                <w:sz w:val="24"/>
              </w:rPr>
              <w:t>Промежуточная и итоговая аттестация</w:t>
            </w:r>
          </w:p>
        </w:tc>
        <w:tc>
          <w:tcPr>
            <w:tcW w:w="1276"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6</w:t>
            </w:r>
          </w:p>
        </w:tc>
        <w:tc>
          <w:tcPr>
            <w:tcW w:w="850"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6</w:t>
            </w:r>
          </w:p>
        </w:tc>
        <w:tc>
          <w:tcPr>
            <w:tcW w:w="2126"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 xml:space="preserve">Промежуточный и итоговый контроль. Творческий отчёт. Выставка работ учащихся. </w:t>
            </w:r>
          </w:p>
        </w:tc>
      </w:tr>
      <w:tr w:rsidR="00457E5A" w:rsidRPr="00415BFF" w:rsidTr="00457E5A">
        <w:trPr>
          <w:cantSplit/>
        </w:trPr>
        <w:tc>
          <w:tcPr>
            <w:tcW w:w="5104" w:type="dxa"/>
            <w:gridSpan w:val="2"/>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both"/>
              <w:rPr>
                <w:rFonts w:ascii="Times New Roman" w:hAnsi="Times New Roman"/>
                <w:b/>
                <w:sz w:val="24"/>
                <w:szCs w:val="24"/>
              </w:rPr>
            </w:pPr>
            <w:r w:rsidRPr="00415BFF">
              <w:rPr>
                <w:rFonts w:ascii="Times New Roman" w:hAnsi="Times New Roman"/>
                <w:b/>
                <w:sz w:val="24"/>
                <w:szCs w:val="24"/>
              </w:rPr>
              <w:t>Итого</w:t>
            </w:r>
          </w:p>
        </w:tc>
        <w:tc>
          <w:tcPr>
            <w:tcW w:w="1276"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both"/>
              <w:rPr>
                <w:rFonts w:ascii="Times New Roman" w:hAnsi="Times New Roman"/>
                <w:b/>
                <w:sz w:val="24"/>
                <w:szCs w:val="24"/>
              </w:rPr>
            </w:pPr>
            <w:r w:rsidRPr="00415BFF">
              <w:rPr>
                <w:rFonts w:ascii="Times New Roman" w:hAnsi="Times New Roman"/>
                <w:b/>
                <w:sz w:val="24"/>
                <w:szCs w:val="24"/>
              </w:rPr>
              <w:t>216</w:t>
            </w:r>
          </w:p>
        </w:tc>
        <w:tc>
          <w:tcPr>
            <w:tcW w:w="850"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both"/>
              <w:rPr>
                <w:rFonts w:ascii="Times New Roman" w:hAnsi="Times New Roman"/>
                <w:b/>
                <w:sz w:val="24"/>
                <w:szCs w:val="24"/>
              </w:rPr>
            </w:pPr>
            <w:r w:rsidRPr="00415BFF">
              <w:rPr>
                <w:rFonts w:ascii="Times New Roman" w:hAnsi="Times New Roman"/>
                <w:b/>
                <w:sz w:val="24"/>
                <w:szCs w:val="24"/>
              </w:rPr>
              <w:t>49</w:t>
            </w:r>
          </w:p>
        </w:tc>
        <w:tc>
          <w:tcPr>
            <w:tcW w:w="1134"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both"/>
              <w:rPr>
                <w:rFonts w:ascii="Times New Roman" w:hAnsi="Times New Roman"/>
                <w:b/>
                <w:sz w:val="24"/>
                <w:szCs w:val="24"/>
              </w:rPr>
            </w:pPr>
            <w:r w:rsidRPr="00415BFF">
              <w:rPr>
                <w:rFonts w:ascii="Times New Roman" w:hAnsi="Times New Roman"/>
                <w:b/>
                <w:sz w:val="24"/>
                <w:szCs w:val="24"/>
              </w:rPr>
              <w:t>167</w:t>
            </w:r>
          </w:p>
        </w:tc>
        <w:tc>
          <w:tcPr>
            <w:tcW w:w="2126"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both"/>
              <w:rPr>
                <w:rFonts w:ascii="Times New Roman" w:hAnsi="Times New Roman"/>
                <w:b/>
                <w:sz w:val="24"/>
                <w:szCs w:val="24"/>
              </w:rPr>
            </w:pPr>
          </w:p>
        </w:tc>
      </w:tr>
    </w:tbl>
    <w:p w:rsidR="00457E5A" w:rsidRDefault="00457E5A" w:rsidP="00457E5A">
      <w:pPr>
        <w:ind w:firstLine="708"/>
        <w:jc w:val="both"/>
        <w:rPr>
          <w:rFonts w:ascii="Times New Roman" w:hAnsi="Times New Roman"/>
          <w:b/>
          <w:sz w:val="24"/>
          <w:szCs w:val="24"/>
        </w:rPr>
      </w:pPr>
    </w:p>
    <w:p w:rsidR="00457E5A" w:rsidRDefault="00457E5A" w:rsidP="00457E5A">
      <w:pPr>
        <w:ind w:firstLine="708"/>
        <w:jc w:val="both"/>
        <w:rPr>
          <w:rFonts w:ascii="Times New Roman" w:hAnsi="Times New Roman"/>
          <w:b/>
          <w:sz w:val="24"/>
          <w:szCs w:val="24"/>
        </w:rPr>
      </w:pPr>
    </w:p>
    <w:p w:rsidR="00457E5A" w:rsidRPr="00415BFF" w:rsidRDefault="00457E5A" w:rsidP="00457E5A">
      <w:pPr>
        <w:pStyle w:val="1"/>
        <w:rPr>
          <w:rFonts w:ascii="Times New Roman" w:hAnsi="Times New Roman" w:cs="Times New Roman"/>
          <w:sz w:val="24"/>
        </w:rPr>
      </w:pPr>
      <w:r w:rsidRPr="00415BFF">
        <w:rPr>
          <w:rFonts w:ascii="Times New Roman" w:hAnsi="Times New Roman" w:cs="Times New Roman"/>
          <w:sz w:val="24"/>
        </w:rPr>
        <w:t>Учебный план программы «Керамика»</w:t>
      </w:r>
    </w:p>
    <w:p w:rsidR="00457E5A" w:rsidRPr="00415BFF" w:rsidRDefault="00457E5A" w:rsidP="00457E5A">
      <w:pPr>
        <w:jc w:val="center"/>
        <w:rPr>
          <w:rFonts w:ascii="Times New Roman" w:hAnsi="Times New Roman"/>
          <w:b/>
          <w:sz w:val="24"/>
          <w:szCs w:val="24"/>
        </w:rPr>
      </w:pPr>
      <w:r>
        <w:rPr>
          <w:rFonts w:ascii="Times New Roman" w:hAnsi="Times New Roman"/>
          <w:b/>
          <w:sz w:val="24"/>
          <w:szCs w:val="24"/>
        </w:rPr>
        <w:t>Продвинутый</w:t>
      </w:r>
      <w:r w:rsidRPr="00415BFF">
        <w:rPr>
          <w:rFonts w:ascii="Times New Roman" w:hAnsi="Times New Roman"/>
          <w:b/>
          <w:sz w:val="24"/>
          <w:szCs w:val="24"/>
        </w:rPr>
        <w:t xml:space="preserve"> уровень</w:t>
      </w:r>
    </w:p>
    <w:p w:rsidR="00457E5A" w:rsidRPr="00BC60FE" w:rsidRDefault="00457E5A" w:rsidP="00457E5A">
      <w:pPr>
        <w:jc w:val="center"/>
        <w:rPr>
          <w:rFonts w:ascii="Times New Roman" w:hAnsi="Times New Roman"/>
          <w:color w:val="FF0000"/>
          <w:sz w:val="28"/>
          <w:szCs w:val="28"/>
        </w:rPr>
      </w:pPr>
      <w:r>
        <w:rPr>
          <w:rFonts w:ascii="Times New Roman" w:hAnsi="Times New Roman"/>
          <w:sz w:val="24"/>
          <w:szCs w:val="24"/>
        </w:rPr>
        <w:t>4</w:t>
      </w:r>
      <w:r w:rsidRPr="00415BFF">
        <w:rPr>
          <w:rFonts w:ascii="Times New Roman" w:hAnsi="Times New Roman"/>
          <w:sz w:val="24"/>
          <w:szCs w:val="24"/>
        </w:rPr>
        <w:t>-й год обучения (216 часов)</w:t>
      </w:r>
    </w:p>
    <w:tbl>
      <w:tblPr>
        <w:tblW w:w="10490" w:type="dxa"/>
        <w:tblInd w:w="-37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56" w:type="dxa"/>
          <w:right w:w="56" w:type="dxa"/>
        </w:tblCellMar>
        <w:tblLook w:val="0000" w:firstRow="0" w:lastRow="0" w:firstColumn="0" w:lastColumn="0" w:noHBand="0" w:noVBand="0"/>
      </w:tblPr>
      <w:tblGrid>
        <w:gridCol w:w="567"/>
        <w:gridCol w:w="4537"/>
        <w:gridCol w:w="1276"/>
        <w:gridCol w:w="850"/>
        <w:gridCol w:w="1134"/>
        <w:gridCol w:w="2126"/>
      </w:tblGrid>
      <w:tr w:rsidR="00457E5A" w:rsidRPr="00415BFF" w:rsidTr="00457E5A">
        <w:trPr>
          <w:cantSplit/>
          <w:tblHeader/>
        </w:trPr>
        <w:tc>
          <w:tcPr>
            <w:tcW w:w="567" w:type="dxa"/>
            <w:vMerge w:val="restart"/>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both"/>
              <w:rPr>
                <w:rFonts w:ascii="Times New Roman" w:hAnsi="Times New Roman"/>
                <w:b/>
                <w:sz w:val="24"/>
                <w:szCs w:val="24"/>
              </w:rPr>
            </w:pPr>
          </w:p>
          <w:p w:rsidR="00457E5A" w:rsidRPr="00415BFF" w:rsidRDefault="00457E5A" w:rsidP="00457E5A">
            <w:pPr>
              <w:jc w:val="both"/>
              <w:rPr>
                <w:rFonts w:ascii="Times New Roman" w:hAnsi="Times New Roman"/>
                <w:b/>
                <w:sz w:val="24"/>
                <w:szCs w:val="24"/>
              </w:rPr>
            </w:pPr>
            <w:r w:rsidRPr="00415BFF">
              <w:rPr>
                <w:rFonts w:ascii="Times New Roman" w:hAnsi="Times New Roman"/>
                <w:b/>
                <w:sz w:val="24"/>
                <w:szCs w:val="24"/>
              </w:rPr>
              <w:t>№</w:t>
            </w:r>
          </w:p>
        </w:tc>
        <w:tc>
          <w:tcPr>
            <w:tcW w:w="4537" w:type="dxa"/>
            <w:vMerge w:val="restart"/>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both"/>
              <w:rPr>
                <w:rFonts w:ascii="Times New Roman" w:hAnsi="Times New Roman"/>
                <w:b/>
                <w:sz w:val="24"/>
                <w:szCs w:val="24"/>
              </w:rPr>
            </w:pPr>
          </w:p>
          <w:p w:rsidR="00457E5A" w:rsidRPr="00415BFF" w:rsidRDefault="00457E5A" w:rsidP="00457E5A">
            <w:pPr>
              <w:jc w:val="both"/>
              <w:rPr>
                <w:rFonts w:ascii="Times New Roman" w:hAnsi="Times New Roman"/>
                <w:b/>
                <w:sz w:val="24"/>
                <w:szCs w:val="24"/>
              </w:rPr>
            </w:pPr>
            <w:r w:rsidRPr="00415BFF">
              <w:rPr>
                <w:rFonts w:ascii="Times New Roman" w:hAnsi="Times New Roman"/>
                <w:b/>
                <w:sz w:val="24"/>
                <w:szCs w:val="24"/>
              </w:rPr>
              <w:t>Наименование разделов и тем</w:t>
            </w:r>
          </w:p>
        </w:tc>
        <w:tc>
          <w:tcPr>
            <w:tcW w:w="1276" w:type="dxa"/>
            <w:vMerge w:val="restart"/>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both"/>
              <w:rPr>
                <w:rFonts w:ascii="Times New Roman" w:hAnsi="Times New Roman"/>
                <w:b/>
                <w:sz w:val="24"/>
                <w:szCs w:val="24"/>
              </w:rPr>
            </w:pPr>
            <w:r w:rsidRPr="00415BFF">
              <w:rPr>
                <w:rFonts w:ascii="Times New Roman" w:hAnsi="Times New Roman"/>
                <w:b/>
                <w:sz w:val="24"/>
                <w:szCs w:val="24"/>
              </w:rPr>
              <w:t>Общее кол-во</w:t>
            </w:r>
          </w:p>
          <w:p w:rsidR="00457E5A" w:rsidRPr="00415BFF" w:rsidRDefault="00457E5A" w:rsidP="00457E5A">
            <w:pPr>
              <w:jc w:val="both"/>
              <w:rPr>
                <w:rFonts w:ascii="Times New Roman" w:hAnsi="Times New Roman"/>
                <w:b/>
                <w:sz w:val="24"/>
                <w:szCs w:val="24"/>
              </w:rPr>
            </w:pPr>
            <w:r w:rsidRPr="00415BFF">
              <w:rPr>
                <w:rFonts w:ascii="Times New Roman" w:hAnsi="Times New Roman"/>
                <w:b/>
                <w:sz w:val="24"/>
                <w:szCs w:val="24"/>
              </w:rPr>
              <w:t>учебных</w:t>
            </w:r>
          </w:p>
          <w:p w:rsidR="00457E5A" w:rsidRPr="00415BFF" w:rsidRDefault="00457E5A" w:rsidP="00457E5A">
            <w:pPr>
              <w:jc w:val="both"/>
              <w:rPr>
                <w:rFonts w:ascii="Times New Roman" w:hAnsi="Times New Roman"/>
                <w:b/>
                <w:sz w:val="24"/>
                <w:szCs w:val="24"/>
              </w:rPr>
            </w:pPr>
            <w:r w:rsidRPr="00415BFF">
              <w:rPr>
                <w:rFonts w:ascii="Times New Roman" w:hAnsi="Times New Roman"/>
                <w:b/>
                <w:sz w:val="24"/>
                <w:szCs w:val="24"/>
              </w:rPr>
              <w:t>часов</w:t>
            </w:r>
          </w:p>
        </w:tc>
        <w:tc>
          <w:tcPr>
            <w:tcW w:w="1984" w:type="dxa"/>
            <w:gridSpan w:val="2"/>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both"/>
              <w:rPr>
                <w:rFonts w:ascii="Times New Roman" w:hAnsi="Times New Roman"/>
                <w:b/>
                <w:sz w:val="24"/>
                <w:szCs w:val="24"/>
              </w:rPr>
            </w:pPr>
            <w:r w:rsidRPr="00415BFF">
              <w:rPr>
                <w:rFonts w:ascii="Times New Roman" w:hAnsi="Times New Roman"/>
                <w:b/>
                <w:sz w:val="24"/>
                <w:szCs w:val="24"/>
              </w:rPr>
              <w:t>В том числе</w:t>
            </w:r>
          </w:p>
        </w:tc>
        <w:tc>
          <w:tcPr>
            <w:tcW w:w="2126" w:type="dxa"/>
            <w:vMerge w:val="restart"/>
            <w:tcBorders>
              <w:top w:val="single" w:sz="6" w:space="0" w:color="auto"/>
              <w:left w:val="single" w:sz="6" w:space="0" w:color="auto"/>
              <w:right w:val="single" w:sz="6" w:space="0" w:color="auto"/>
            </w:tcBorders>
          </w:tcPr>
          <w:p w:rsidR="00457E5A" w:rsidRPr="00415BFF" w:rsidRDefault="00457E5A" w:rsidP="00457E5A">
            <w:pPr>
              <w:ind w:hanging="49"/>
              <w:jc w:val="both"/>
              <w:rPr>
                <w:rFonts w:ascii="Times New Roman" w:hAnsi="Times New Roman"/>
                <w:b/>
                <w:sz w:val="24"/>
                <w:szCs w:val="24"/>
              </w:rPr>
            </w:pPr>
            <w:r w:rsidRPr="00415BFF">
              <w:rPr>
                <w:rFonts w:ascii="Times New Roman" w:hAnsi="Times New Roman"/>
                <w:b/>
                <w:sz w:val="24"/>
                <w:szCs w:val="24"/>
              </w:rPr>
              <w:t xml:space="preserve">Формы аттестации контроля </w:t>
            </w:r>
          </w:p>
        </w:tc>
      </w:tr>
      <w:tr w:rsidR="00457E5A" w:rsidRPr="00415BFF" w:rsidTr="00457E5A">
        <w:trPr>
          <w:cantSplit/>
          <w:tblHeader/>
        </w:trPr>
        <w:tc>
          <w:tcPr>
            <w:tcW w:w="567" w:type="dxa"/>
            <w:vMerge/>
            <w:tcBorders>
              <w:top w:val="single" w:sz="6" w:space="0" w:color="auto"/>
              <w:left w:val="single" w:sz="6" w:space="0" w:color="auto"/>
              <w:bottom w:val="single" w:sz="6" w:space="0" w:color="auto"/>
              <w:right w:val="single" w:sz="6" w:space="0" w:color="auto"/>
            </w:tcBorders>
            <w:shd w:val="clear" w:color="auto" w:fill="auto"/>
            <w:vAlign w:val="center"/>
          </w:tcPr>
          <w:p w:rsidR="00457E5A" w:rsidRPr="00415BFF" w:rsidRDefault="00457E5A" w:rsidP="00457E5A">
            <w:pPr>
              <w:jc w:val="both"/>
              <w:rPr>
                <w:rFonts w:ascii="Times New Roman" w:hAnsi="Times New Roman"/>
                <w:b/>
                <w:sz w:val="24"/>
                <w:szCs w:val="24"/>
              </w:rPr>
            </w:pPr>
          </w:p>
        </w:tc>
        <w:tc>
          <w:tcPr>
            <w:tcW w:w="4537" w:type="dxa"/>
            <w:vMerge/>
            <w:tcBorders>
              <w:top w:val="single" w:sz="6" w:space="0" w:color="auto"/>
              <w:left w:val="single" w:sz="6" w:space="0" w:color="auto"/>
              <w:bottom w:val="single" w:sz="6" w:space="0" w:color="auto"/>
              <w:right w:val="single" w:sz="6" w:space="0" w:color="auto"/>
            </w:tcBorders>
            <w:shd w:val="clear" w:color="auto" w:fill="auto"/>
            <w:vAlign w:val="center"/>
          </w:tcPr>
          <w:p w:rsidR="00457E5A" w:rsidRPr="00415BFF" w:rsidRDefault="00457E5A" w:rsidP="00457E5A">
            <w:pPr>
              <w:jc w:val="both"/>
              <w:rPr>
                <w:rFonts w:ascii="Times New Roman" w:hAnsi="Times New Roman"/>
                <w:b/>
                <w:sz w:val="24"/>
                <w:szCs w:val="24"/>
              </w:rPr>
            </w:pPr>
          </w:p>
        </w:tc>
        <w:tc>
          <w:tcPr>
            <w:tcW w:w="1276" w:type="dxa"/>
            <w:vMerge/>
            <w:tcBorders>
              <w:top w:val="single" w:sz="6" w:space="0" w:color="auto"/>
              <w:left w:val="single" w:sz="6" w:space="0" w:color="auto"/>
              <w:bottom w:val="single" w:sz="6" w:space="0" w:color="auto"/>
              <w:right w:val="single" w:sz="6" w:space="0" w:color="auto"/>
            </w:tcBorders>
            <w:shd w:val="clear" w:color="auto" w:fill="auto"/>
            <w:vAlign w:val="center"/>
          </w:tcPr>
          <w:p w:rsidR="00457E5A" w:rsidRPr="00415BFF" w:rsidRDefault="00457E5A" w:rsidP="00457E5A">
            <w:pPr>
              <w:jc w:val="both"/>
              <w:rPr>
                <w:rFonts w:ascii="Times New Roman" w:hAnsi="Times New Roman"/>
                <w:b/>
                <w:sz w:val="24"/>
                <w:szCs w:val="24"/>
              </w:rPr>
            </w:pPr>
          </w:p>
        </w:tc>
        <w:tc>
          <w:tcPr>
            <w:tcW w:w="850"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both"/>
              <w:rPr>
                <w:rFonts w:ascii="Times New Roman" w:hAnsi="Times New Roman"/>
                <w:b/>
                <w:sz w:val="24"/>
                <w:szCs w:val="24"/>
              </w:rPr>
            </w:pPr>
            <w:r w:rsidRPr="00415BFF">
              <w:rPr>
                <w:rFonts w:ascii="Times New Roman" w:hAnsi="Times New Roman"/>
                <w:b/>
                <w:sz w:val="24"/>
                <w:szCs w:val="24"/>
              </w:rPr>
              <w:t>теоретических</w:t>
            </w:r>
          </w:p>
        </w:tc>
        <w:tc>
          <w:tcPr>
            <w:tcW w:w="1134"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both"/>
              <w:rPr>
                <w:rFonts w:ascii="Times New Roman" w:hAnsi="Times New Roman"/>
                <w:b/>
                <w:sz w:val="24"/>
                <w:szCs w:val="24"/>
              </w:rPr>
            </w:pPr>
            <w:proofErr w:type="spellStart"/>
            <w:r w:rsidRPr="00415BFF">
              <w:rPr>
                <w:rFonts w:ascii="Times New Roman" w:hAnsi="Times New Roman"/>
                <w:b/>
                <w:sz w:val="24"/>
                <w:szCs w:val="24"/>
              </w:rPr>
              <w:t>практи</w:t>
            </w:r>
            <w:proofErr w:type="spellEnd"/>
          </w:p>
          <w:p w:rsidR="00457E5A" w:rsidRPr="00415BFF" w:rsidRDefault="00457E5A" w:rsidP="00457E5A">
            <w:pPr>
              <w:jc w:val="both"/>
              <w:rPr>
                <w:rFonts w:ascii="Times New Roman" w:hAnsi="Times New Roman"/>
                <w:b/>
                <w:sz w:val="24"/>
                <w:szCs w:val="24"/>
              </w:rPr>
            </w:pPr>
            <w:proofErr w:type="spellStart"/>
            <w:r w:rsidRPr="00415BFF">
              <w:rPr>
                <w:rFonts w:ascii="Times New Roman" w:hAnsi="Times New Roman"/>
                <w:b/>
                <w:sz w:val="24"/>
                <w:szCs w:val="24"/>
              </w:rPr>
              <w:t>ческих</w:t>
            </w:r>
            <w:proofErr w:type="spellEnd"/>
          </w:p>
        </w:tc>
        <w:tc>
          <w:tcPr>
            <w:tcW w:w="2126" w:type="dxa"/>
            <w:vMerge/>
            <w:tcBorders>
              <w:left w:val="single" w:sz="6" w:space="0" w:color="auto"/>
              <w:bottom w:val="single" w:sz="6" w:space="0" w:color="auto"/>
              <w:right w:val="single" w:sz="6" w:space="0" w:color="auto"/>
            </w:tcBorders>
          </w:tcPr>
          <w:p w:rsidR="00457E5A" w:rsidRPr="00415BFF" w:rsidRDefault="00457E5A" w:rsidP="00457E5A">
            <w:pPr>
              <w:jc w:val="both"/>
              <w:rPr>
                <w:rFonts w:ascii="Times New Roman" w:hAnsi="Times New Roman"/>
                <w:b/>
                <w:sz w:val="24"/>
                <w:szCs w:val="24"/>
              </w:rPr>
            </w:pPr>
          </w:p>
        </w:tc>
      </w:tr>
      <w:tr w:rsidR="00457E5A" w:rsidRPr="00415BFF" w:rsidTr="00457E5A">
        <w:trPr>
          <w:cantSplit/>
        </w:trPr>
        <w:tc>
          <w:tcPr>
            <w:tcW w:w="567" w:type="dxa"/>
            <w:tcBorders>
              <w:top w:val="single" w:sz="6" w:space="0" w:color="auto"/>
              <w:left w:val="single" w:sz="6" w:space="0" w:color="auto"/>
              <w:bottom w:val="single" w:sz="6" w:space="0" w:color="auto"/>
              <w:right w:val="single" w:sz="6" w:space="0" w:color="auto"/>
            </w:tcBorders>
            <w:shd w:val="clear" w:color="auto" w:fill="auto"/>
          </w:tcPr>
          <w:p w:rsidR="00457E5A" w:rsidRPr="004636F5" w:rsidRDefault="00457E5A" w:rsidP="00457E5A">
            <w:pPr>
              <w:rPr>
                <w:rFonts w:ascii="Times New Roman" w:hAnsi="Times New Roman"/>
                <w:b/>
                <w:sz w:val="24"/>
                <w:szCs w:val="24"/>
              </w:rPr>
            </w:pPr>
            <w:r w:rsidRPr="004636F5">
              <w:rPr>
                <w:rFonts w:ascii="Times New Roman" w:hAnsi="Times New Roman"/>
                <w:b/>
                <w:sz w:val="24"/>
                <w:szCs w:val="24"/>
              </w:rPr>
              <w:t>1</w:t>
            </w:r>
          </w:p>
        </w:tc>
        <w:tc>
          <w:tcPr>
            <w:tcW w:w="4537"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both"/>
              <w:rPr>
                <w:rFonts w:ascii="Times New Roman" w:hAnsi="Times New Roman"/>
                <w:b/>
                <w:sz w:val="24"/>
                <w:szCs w:val="24"/>
              </w:rPr>
            </w:pPr>
            <w:r w:rsidRPr="00415BFF">
              <w:rPr>
                <w:rFonts w:ascii="Times New Roman" w:hAnsi="Times New Roman"/>
                <w:b/>
                <w:sz w:val="24"/>
                <w:szCs w:val="24"/>
              </w:rPr>
              <w:t>Вводное занятие. Техника безопасности и правила поведения на занятиях студии.</w:t>
            </w:r>
          </w:p>
        </w:tc>
        <w:tc>
          <w:tcPr>
            <w:tcW w:w="1276"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850"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p>
        </w:tc>
        <w:tc>
          <w:tcPr>
            <w:tcW w:w="2126"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Pr>
                <w:rFonts w:ascii="Times New Roman" w:hAnsi="Times New Roman"/>
                <w:sz w:val="24"/>
                <w:szCs w:val="24"/>
              </w:rPr>
              <w:t xml:space="preserve">Беседа. </w:t>
            </w:r>
            <w:r w:rsidRPr="00415BFF">
              <w:rPr>
                <w:rFonts w:ascii="Times New Roman" w:hAnsi="Times New Roman"/>
                <w:sz w:val="24"/>
                <w:szCs w:val="24"/>
              </w:rPr>
              <w:t>Педагогическое наблюдение</w:t>
            </w:r>
          </w:p>
        </w:tc>
      </w:tr>
      <w:tr w:rsidR="00457E5A" w:rsidRPr="00415BFF" w:rsidTr="00457E5A">
        <w:trPr>
          <w:cantSplit/>
        </w:trPr>
        <w:tc>
          <w:tcPr>
            <w:tcW w:w="567" w:type="dxa"/>
            <w:tcBorders>
              <w:top w:val="single" w:sz="6" w:space="0" w:color="auto"/>
              <w:left w:val="single" w:sz="6" w:space="0" w:color="auto"/>
              <w:bottom w:val="single" w:sz="6" w:space="0" w:color="auto"/>
              <w:right w:val="single" w:sz="6" w:space="0" w:color="auto"/>
            </w:tcBorders>
            <w:shd w:val="clear" w:color="auto" w:fill="auto"/>
          </w:tcPr>
          <w:p w:rsidR="00457E5A" w:rsidRPr="004636F5" w:rsidRDefault="00457E5A" w:rsidP="00457E5A">
            <w:pPr>
              <w:rPr>
                <w:rFonts w:ascii="Times New Roman" w:hAnsi="Times New Roman"/>
                <w:b/>
                <w:sz w:val="24"/>
                <w:szCs w:val="24"/>
              </w:rPr>
            </w:pPr>
            <w:r w:rsidRPr="004636F5">
              <w:rPr>
                <w:rFonts w:ascii="Times New Roman" w:hAnsi="Times New Roman"/>
                <w:b/>
                <w:sz w:val="24"/>
                <w:szCs w:val="24"/>
              </w:rPr>
              <w:lastRenderedPageBreak/>
              <w:t>2</w:t>
            </w:r>
          </w:p>
        </w:tc>
        <w:tc>
          <w:tcPr>
            <w:tcW w:w="4537"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both"/>
              <w:rPr>
                <w:rFonts w:ascii="Times New Roman" w:hAnsi="Times New Roman"/>
                <w:b/>
                <w:sz w:val="24"/>
                <w:szCs w:val="24"/>
              </w:rPr>
            </w:pPr>
            <w:r w:rsidRPr="00415BFF">
              <w:rPr>
                <w:rFonts w:ascii="Times New Roman" w:hAnsi="Times New Roman"/>
                <w:b/>
                <w:sz w:val="24"/>
                <w:szCs w:val="24"/>
              </w:rPr>
              <w:t>Народные промыслы, центры ДПТ и по производству глиняных игрушек. Формообразование с использованием различных методов лепки (повторение), ознакомление с композиционными приемами передачи задуманного образа в скульптуре малой формы – игрушке</w:t>
            </w:r>
          </w:p>
        </w:tc>
        <w:tc>
          <w:tcPr>
            <w:tcW w:w="1276"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850"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p>
        </w:tc>
        <w:tc>
          <w:tcPr>
            <w:tcW w:w="2126"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 Викторина</w:t>
            </w:r>
          </w:p>
        </w:tc>
      </w:tr>
      <w:tr w:rsidR="00457E5A" w:rsidRPr="00415BFF" w:rsidTr="00457E5A">
        <w:trPr>
          <w:cantSplit/>
        </w:trPr>
        <w:tc>
          <w:tcPr>
            <w:tcW w:w="567" w:type="dxa"/>
            <w:tcBorders>
              <w:top w:val="single" w:sz="6" w:space="0" w:color="auto"/>
              <w:left w:val="single" w:sz="6" w:space="0" w:color="auto"/>
              <w:bottom w:val="single" w:sz="6" w:space="0" w:color="auto"/>
              <w:right w:val="single" w:sz="6" w:space="0" w:color="auto"/>
            </w:tcBorders>
            <w:shd w:val="clear" w:color="auto" w:fill="auto"/>
          </w:tcPr>
          <w:p w:rsidR="00457E5A" w:rsidRPr="004636F5" w:rsidRDefault="00457E5A" w:rsidP="00457E5A">
            <w:pPr>
              <w:rPr>
                <w:rFonts w:ascii="Times New Roman" w:hAnsi="Times New Roman"/>
                <w:b/>
                <w:sz w:val="24"/>
                <w:szCs w:val="24"/>
              </w:rPr>
            </w:pPr>
            <w:r w:rsidRPr="004636F5">
              <w:rPr>
                <w:rFonts w:ascii="Times New Roman" w:hAnsi="Times New Roman"/>
                <w:b/>
                <w:sz w:val="24"/>
                <w:szCs w:val="24"/>
              </w:rPr>
              <w:t>3</w:t>
            </w:r>
          </w:p>
        </w:tc>
        <w:tc>
          <w:tcPr>
            <w:tcW w:w="9923" w:type="dxa"/>
            <w:gridSpan w:val="5"/>
            <w:tcBorders>
              <w:top w:val="single" w:sz="6" w:space="0" w:color="auto"/>
              <w:left w:val="single" w:sz="6" w:space="0" w:color="auto"/>
              <w:bottom w:val="single" w:sz="6" w:space="0" w:color="auto"/>
              <w:right w:val="single" w:sz="6" w:space="0" w:color="auto"/>
            </w:tcBorders>
            <w:shd w:val="clear" w:color="auto" w:fill="auto"/>
          </w:tcPr>
          <w:p w:rsidR="00457E5A" w:rsidRPr="005F39A7" w:rsidRDefault="00457E5A" w:rsidP="00457E5A">
            <w:pPr>
              <w:rPr>
                <w:rFonts w:ascii="Times New Roman" w:hAnsi="Times New Roman"/>
                <w:b/>
                <w:sz w:val="28"/>
                <w:szCs w:val="28"/>
              </w:rPr>
            </w:pPr>
            <w:r w:rsidRPr="005F39A7">
              <w:rPr>
                <w:rFonts w:ascii="Times New Roman" w:hAnsi="Times New Roman"/>
                <w:b/>
                <w:sz w:val="28"/>
                <w:szCs w:val="28"/>
              </w:rPr>
              <w:t>Проектирование как основа творческих разработок. Обоснование проектов и  концепции изделий -</w:t>
            </w:r>
            <w:r>
              <w:rPr>
                <w:rFonts w:ascii="Times New Roman" w:hAnsi="Times New Roman"/>
                <w:b/>
                <w:sz w:val="28"/>
                <w:szCs w:val="28"/>
              </w:rPr>
              <w:t xml:space="preserve"> 36 </w:t>
            </w:r>
            <w:r w:rsidRPr="005F39A7">
              <w:rPr>
                <w:rFonts w:ascii="Times New Roman" w:hAnsi="Times New Roman"/>
                <w:b/>
                <w:sz w:val="28"/>
                <w:szCs w:val="28"/>
              </w:rPr>
              <w:t>часов</w:t>
            </w:r>
          </w:p>
        </w:tc>
      </w:tr>
      <w:tr w:rsidR="00457E5A" w:rsidRPr="00415BFF" w:rsidTr="00457E5A">
        <w:trPr>
          <w:cantSplit/>
        </w:trPr>
        <w:tc>
          <w:tcPr>
            <w:tcW w:w="567" w:type="dxa"/>
            <w:tcBorders>
              <w:top w:val="single" w:sz="6" w:space="0" w:color="auto"/>
              <w:left w:val="single" w:sz="6" w:space="0" w:color="auto"/>
              <w:bottom w:val="single" w:sz="6" w:space="0" w:color="auto"/>
              <w:right w:val="single" w:sz="6" w:space="0" w:color="auto"/>
            </w:tcBorders>
            <w:shd w:val="clear" w:color="auto" w:fill="auto"/>
          </w:tcPr>
          <w:p w:rsidR="00457E5A" w:rsidRPr="004636F5" w:rsidRDefault="00457E5A" w:rsidP="00457E5A">
            <w:pPr>
              <w:ind w:right="-56"/>
              <w:rPr>
                <w:rFonts w:ascii="Times New Roman" w:hAnsi="Times New Roman"/>
                <w:b/>
                <w:sz w:val="24"/>
                <w:szCs w:val="24"/>
              </w:rPr>
            </w:pPr>
            <w:r w:rsidRPr="004636F5">
              <w:rPr>
                <w:rFonts w:ascii="Times New Roman" w:hAnsi="Times New Roman"/>
                <w:b/>
                <w:sz w:val="24"/>
                <w:szCs w:val="24"/>
              </w:rPr>
              <w:t>3.1</w:t>
            </w:r>
          </w:p>
        </w:tc>
        <w:tc>
          <w:tcPr>
            <w:tcW w:w="4537" w:type="dxa"/>
            <w:tcBorders>
              <w:top w:val="single" w:sz="6" w:space="0" w:color="auto"/>
              <w:left w:val="single" w:sz="6" w:space="0" w:color="auto"/>
              <w:bottom w:val="single" w:sz="6" w:space="0" w:color="auto"/>
              <w:right w:val="single" w:sz="6" w:space="0" w:color="auto"/>
            </w:tcBorders>
            <w:shd w:val="clear" w:color="auto" w:fill="auto"/>
          </w:tcPr>
          <w:p w:rsidR="00457E5A" w:rsidRPr="00852F1B" w:rsidRDefault="00457E5A" w:rsidP="00457E5A">
            <w:pPr>
              <w:rPr>
                <w:rFonts w:ascii="Times New Roman" w:hAnsi="Times New Roman"/>
                <w:sz w:val="24"/>
                <w:szCs w:val="24"/>
              </w:rPr>
            </w:pPr>
            <w:r w:rsidRPr="00852F1B">
              <w:rPr>
                <w:rFonts w:ascii="Times New Roman" w:hAnsi="Times New Roman"/>
                <w:sz w:val="24"/>
                <w:szCs w:val="24"/>
              </w:rPr>
              <w:t xml:space="preserve">Беседа. Выбор тематики и основной идеи блока моделей выполняемых изделий. Материаловедение </w:t>
            </w:r>
          </w:p>
        </w:tc>
        <w:tc>
          <w:tcPr>
            <w:tcW w:w="1276" w:type="dxa"/>
            <w:tcBorders>
              <w:top w:val="single" w:sz="6" w:space="0" w:color="auto"/>
              <w:left w:val="single" w:sz="6" w:space="0" w:color="auto"/>
              <w:bottom w:val="single" w:sz="6" w:space="0" w:color="auto"/>
              <w:right w:val="single" w:sz="6" w:space="0" w:color="auto"/>
            </w:tcBorders>
            <w:shd w:val="clear" w:color="auto" w:fill="auto"/>
          </w:tcPr>
          <w:p w:rsidR="00457E5A" w:rsidRPr="00852F1B" w:rsidRDefault="00457E5A" w:rsidP="00457E5A">
            <w:pPr>
              <w:jc w:val="center"/>
              <w:rPr>
                <w:rFonts w:ascii="Times New Roman" w:hAnsi="Times New Roman"/>
                <w:sz w:val="24"/>
                <w:szCs w:val="24"/>
              </w:rPr>
            </w:pPr>
            <w:r w:rsidRPr="00852F1B">
              <w:rPr>
                <w:rFonts w:ascii="Times New Roman" w:hAnsi="Times New Roman"/>
                <w:sz w:val="24"/>
                <w:szCs w:val="24"/>
              </w:rPr>
              <w:t>9</w:t>
            </w:r>
          </w:p>
        </w:tc>
        <w:tc>
          <w:tcPr>
            <w:tcW w:w="850" w:type="dxa"/>
            <w:tcBorders>
              <w:top w:val="single" w:sz="6" w:space="0" w:color="auto"/>
              <w:left w:val="single" w:sz="6" w:space="0" w:color="auto"/>
              <w:bottom w:val="single" w:sz="6" w:space="0" w:color="auto"/>
              <w:right w:val="single" w:sz="6" w:space="0" w:color="auto"/>
            </w:tcBorders>
            <w:shd w:val="clear" w:color="auto" w:fill="auto"/>
          </w:tcPr>
          <w:p w:rsidR="00457E5A" w:rsidRPr="00852F1B" w:rsidRDefault="00457E5A" w:rsidP="00457E5A">
            <w:pPr>
              <w:jc w:val="center"/>
              <w:rPr>
                <w:rFonts w:ascii="Times New Roman" w:hAnsi="Times New Roman"/>
                <w:sz w:val="24"/>
                <w:szCs w:val="24"/>
              </w:rPr>
            </w:pPr>
            <w:r w:rsidRPr="00852F1B">
              <w:rPr>
                <w:rFonts w:ascii="Times New Roman" w:hAnsi="Times New Roman"/>
                <w:sz w:val="24"/>
                <w:szCs w:val="24"/>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rsidR="00457E5A" w:rsidRPr="00852F1B" w:rsidRDefault="00457E5A" w:rsidP="00457E5A">
            <w:pPr>
              <w:jc w:val="center"/>
              <w:rPr>
                <w:rFonts w:ascii="Times New Roman" w:hAnsi="Times New Roman"/>
                <w:sz w:val="24"/>
                <w:szCs w:val="24"/>
              </w:rPr>
            </w:pPr>
            <w:r w:rsidRPr="00852F1B">
              <w:rPr>
                <w:rFonts w:ascii="Times New Roman" w:hAnsi="Times New Roman"/>
                <w:sz w:val="24"/>
                <w:szCs w:val="24"/>
              </w:rPr>
              <w:t>6</w:t>
            </w:r>
          </w:p>
        </w:tc>
        <w:tc>
          <w:tcPr>
            <w:tcW w:w="2126" w:type="dxa"/>
            <w:tcBorders>
              <w:top w:val="single" w:sz="6" w:space="0" w:color="auto"/>
              <w:left w:val="single" w:sz="6" w:space="0" w:color="auto"/>
              <w:bottom w:val="single" w:sz="6" w:space="0" w:color="auto"/>
              <w:right w:val="single" w:sz="6" w:space="0" w:color="auto"/>
            </w:tcBorders>
          </w:tcPr>
          <w:p w:rsidR="00457E5A" w:rsidRPr="00852F1B" w:rsidRDefault="00457E5A" w:rsidP="00457E5A">
            <w:pPr>
              <w:jc w:val="center"/>
              <w:rPr>
                <w:rFonts w:ascii="Times New Roman" w:hAnsi="Times New Roman"/>
                <w:sz w:val="24"/>
                <w:szCs w:val="24"/>
              </w:rPr>
            </w:pPr>
            <w:r w:rsidRPr="00852F1B">
              <w:rPr>
                <w:rFonts w:ascii="Times New Roman" w:hAnsi="Times New Roman"/>
                <w:sz w:val="24"/>
                <w:szCs w:val="24"/>
              </w:rPr>
              <w:t>Беседа. Педагогическое наблюдение</w:t>
            </w:r>
          </w:p>
        </w:tc>
      </w:tr>
      <w:tr w:rsidR="00457E5A" w:rsidRPr="00415BFF" w:rsidTr="00457E5A">
        <w:trPr>
          <w:cantSplit/>
        </w:trPr>
        <w:tc>
          <w:tcPr>
            <w:tcW w:w="567" w:type="dxa"/>
            <w:tcBorders>
              <w:top w:val="single" w:sz="6" w:space="0" w:color="auto"/>
              <w:left w:val="single" w:sz="6" w:space="0" w:color="auto"/>
              <w:bottom w:val="single" w:sz="6" w:space="0" w:color="auto"/>
              <w:right w:val="single" w:sz="6" w:space="0" w:color="auto"/>
            </w:tcBorders>
            <w:shd w:val="clear" w:color="auto" w:fill="auto"/>
          </w:tcPr>
          <w:p w:rsidR="00457E5A" w:rsidRPr="004636F5" w:rsidRDefault="00457E5A" w:rsidP="00457E5A">
            <w:pPr>
              <w:rPr>
                <w:rFonts w:ascii="Times New Roman" w:hAnsi="Times New Roman"/>
                <w:b/>
                <w:sz w:val="24"/>
                <w:szCs w:val="24"/>
              </w:rPr>
            </w:pPr>
            <w:r w:rsidRPr="004636F5">
              <w:rPr>
                <w:rFonts w:ascii="Times New Roman" w:hAnsi="Times New Roman"/>
                <w:b/>
                <w:sz w:val="24"/>
                <w:szCs w:val="24"/>
              </w:rPr>
              <w:t>3.2</w:t>
            </w:r>
          </w:p>
        </w:tc>
        <w:tc>
          <w:tcPr>
            <w:tcW w:w="4537" w:type="dxa"/>
            <w:tcBorders>
              <w:top w:val="single" w:sz="6" w:space="0" w:color="auto"/>
              <w:left w:val="single" w:sz="6" w:space="0" w:color="auto"/>
              <w:bottom w:val="single" w:sz="6" w:space="0" w:color="auto"/>
              <w:right w:val="single" w:sz="6" w:space="0" w:color="auto"/>
            </w:tcBorders>
            <w:shd w:val="clear" w:color="auto" w:fill="auto"/>
          </w:tcPr>
          <w:p w:rsidR="00457E5A" w:rsidRPr="00852F1B" w:rsidRDefault="00457E5A" w:rsidP="00457E5A">
            <w:pPr>
              <w:rPr>
                <w:rFonts w:ascii="Times New Roman" w:hAnsi="Times New Roman"/>
                <w:sz w:val="24"/>
                <w:szCs w:val="24"/>
              </w:rPr>
            </w:pPr>
            <w:r w:rsidRPr="00852F1B">
              <w:rPr>
                <w:rFonts w:ascii="Times New Roman" w:hAnsi="Times New Roman"/>
                <w:sz w:val="24"/>
                <w:szCs w:val="24"/>
              </w:rPr>
              <w:t xml:space="preserve"> Общее </w:t>
            </w:r>
            <w:proofErr w:type="spellStart"/>
            <w:r w:rsidRPr="00852F1B">
              <w:rPr>
                <w:rFonts w:ascii="Times New Roman" w:hAnsi="Times New Roman"/>
                <w:sz w:val="24"/>
                <w:szCs w:val="24"/>
              </w:rPr>
              <w:t>эскизирование</w:t>
            </w:r>
            <w:proofErr w:type="spellEnd"/>
            <w:r w:rsidRPr="00852F1B">
              <w:rPr>
                <w:rFonts w:ascii="Times New Roman" w:hAnsi="Times New Roman"/>
                <w:sz w:val="24"/>
                <w:szCs w:val="24"/>
              </w:rPr>
              <w:t>. Изучение этапов проектной деятельности</w:t>
            </w:r>
          </w:p>
        </w:tc>
        <w:tc>
          <w:tcPr>
            <w:tcW w:w="1276" w:type="dxa"/>
            <w:tcBorders>
              <w:top w:val="single" w:sz="6" w:space="0" w:color="auto"/>
              <w:left w:val="single" w:sz="6" w:space="0" w:color="auto"/>
              <w:bottom w:val="single" w:sz="6" w:space="0" w:color="auto"/>
              <w:right w:val="single" w:sz="6" w:space="0" w:color="auto"/>
            </w:tcBorders>
            <w:shd w:val="clear" w:color="auto" w:fill="auto"/>
          </w:tcPr>
          <w:p w:rsidR="00457E5A" w:rsidRPr="00852F1B" w:rsidRDefault="00457E5A" w:rsidP="00457E5A">
            <w:pPr>
              <w:jc w:val="center"/>
              <w:rPr>
                <w:rFonts w:ascii="Times New Roman" w:hAnsi="Times New Roman"/>
                <w:sz w:val="24"/>
                <w:szCs w:val="24"/>
              </w:rPr>
            </w:pPr>
            <w:r w:rsidRPr="00852F1B">
              <w:rPr>
                <w:rFonts w:ascii="Times New Roman" w:hAnsi="Times New Roman"/>
                <w:sz w:val="24"/>
                <w:szCs w:val="24"/>
              </w:rPr>
              <w:t>9</w:t>
            </w:r>
          </w:p>
        </w:tc>
        <w:tc>
          <w:tcPr>
            <w:tcW w:w="850" w:type="dxa"/>
            <w:tcBorders>
              <w:top w:val="single" w:sz="6" w:space="0" w:color="auto"/>
              <w:left w:val="single" w:sz="6" w:space="0" w:color="auto"/>
              <w:bottom w:val="single" w:sz="6" w:space="0" w:color="auto"/>
              <w:right w:val="single" w:sz="6" w:space="0" w:color="auto"/>
            </w:tcBorders>
            <w:shd w:val="clear" w:color="auto" w:fill="auto"/>
          </w:tcPr>
          <w:p w:rsidR="00457E5A" w:rsidRPr="00852F1B" w:rsidRDefault="00457E5A" w:rsidP="00457E5A">
            <w:pPr>
              <w:jc w:val="center"/>
              <w:rPr>
                <w:rFonts w:ascii="Times New Roman" w:hAnsi="Times New Roman"/>
                <w:sz w:val="24"/>
                <w:szCs w:val="24"/>
              </w:rPr>
            </w:pPr>
            <w:r w:rsidRPr="00852F1B">
              <w:rPr>
                <w:rFonts w:ascii="Times New Roman" w:hAnsi="Times New Roman"/>
                <w:sz w:val="24"/>
                <w:szCs w:val="24"/>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rsidR="00457E5A" w:rsidRPr="00852F1B" w:rsidRDefault="00457E5A" w:rsidP="00457E5A">
            <w:pPr>
              <w:jc w:val="center"/>
              <w:rPr>
                <w:rFonts w:ascii="Times New Roman" w:hAnsi="Times New Roman"/>
                <w:sz w:val="24"/>
                <w:szCs w:val="24"/>
              </w:rPr>
            </w:pPr>
            <w:r w:rsidRPr="00852F1B">
              <w:rPr>
                <w:rFonts w:ascii="Times New Roman" w:hAnsi="Times New Roman"/>
                <w:sz w:val="24"/>
                <w:szCs w:val="24"/>
              </w:rPr>
              <w:t>6</w:t>
            </w:r>
          </w:p>
        </w:tc>
        <w:tc>
          <w:tcPr>
            <w:tcW w:w="2126" w:type="dxa"/>
            <w:tcBorders>
              <w:top w:val="single" w:sz="6" w:space="0" w:color="auto"/>
              <w:left w:val="single" w:sz="6" w:space="0" w:color="auto"/>
              <w:bottom w:val="single" w:sz="6" w:space="0" w:color="auto"/>
              <w:right w:val="single" w:sz="6" w:space="0" w:color="auto"/>
            </w:tcBorders>
          </w:tcPr>
          <w:p w:rsidR="00457E5A" w:rsidRPr="00852F1B" w:rsidRDefault="00457E5A" w:rsidP="00457E5A">
            <w:pPr>
              <w:jc w:val="center"/>
              <w:rPr>
                <w:rFonts w:ascii="Times New Roman" w:hAnsi="Times New Roman"/>
                <w:sz w:val="24"/>
                <w:szCs w:val="24"/>
              </w:rPr>
            </w:pPr>
            <w:r w:rsidRPr="00852F1B">
              <w:rPr>
                <w:rFonts w:ascii="Times New Roman" w:hAnsi="Times New Roman"/>
                <w:sz w:val="24"/>
                <w:szCs w:val="24"/>
              </w:rPr>
              <w:t>Беседа. Педагогическое наблюдение и анализ работ учащихся</w:t>
            </w:r>
          </w:p>
        </w:tc>
      </w:tr>
      <w:tr w:rsidR="00457E5A" w:rsidRPr="00415BFF" w:rsidTr="00457E5A">
        <w:trPr>
          <w:cantSplit/>
        </w:trPr>
        <w:tc>
          <w:tcPr>
            <w:tcW w:w="567" w:type="dxa"/>
            <w:tcBorders>
              <w:top w:val="single" w:sz="6" w:space="0" w:color="auto"/>
              <w:left w:val="single" w:sz="6" w:space="0" w:color="auto"/>
              <w:bottom w:val="single" w:sz="6" w:space="0" w:color="auto"/>
              <w:right w:val="single" w:sz="6" w:space="0" w:color="auto"/>
            </w:tcBorders>
            <w:shd w:val="clear" w:color="auto" w:fill="auto"/>
          </w:tcPr>
          <w:p w:rsidR="00457E5A" w:rsidRPr="004636F5" w:rsidRDefault="00457E5A" w:rsidP="00457E5A">
            <w:pPr>
              <w:rPr>
                <w:rFonts w:ascii="Times New Roman" w:hAnsi="Times New Roman"/>
                <w:b/>
                <w:sz w:val="24"/>
                <w:szCs w:val="24"/>
              </w:rPr>
            </w:pPr>
            <w:r w:rsidRPr="004636F5">
              <w:rPr>
                <w:rFonts w:ascii="Times New Roman" w:hAnsi="Times New Roman"/>
                <w:b/>
                <w:sz w:val="24"/>
                <w:szCs w:val="24"/>
              </w:rPr>
              <w:t>3.3</w:t>
            </w:r>
          </w:p>
        </w:tc>
        <w:tc>
          <w:tcPr>
            <w:tcW w:w="4537" w:type="dxa"/>
            <w:tcBorders>
              <w:top w:val="single" w:sz="6" w:space="0" w:color="auto"/>
              <w:left w:val="single" w:sz="6" w:space="0" w:color="auto"/>
              <w:bottom w:val="single" w:sz="6" w:space="0" w:color="auto"/>
              <w:right w:val="single" w:sz="6" w:space="0" w:color="auto"/>
            </w:tcBorders>
            <w:shd w:val="clear" w:color="auto" w:fill="auto"/>
          </w:tcPr>
          <w:p w:rsidR="00457E5A" w:rsidRPr="00852F1B" w:rsidRDefault="00457E5A" w:rsidP="00457E5A">
            <w:pPr>
              <w:rPr>
                <w:rFonts w:ascii="Times New Roman" w:hAnsi="Times New Roman"/>
                <w:sz w:val="24"/>
                <w:szCs w:val="24"/>
              </w:rPr>
            </w:pPr>
            <w:r w:rsidRPr="00852F1B">
              <w:rPr>
                <w:rFonts w:ascii="Times New Roman" w:hAnsi="Times New Roman"/>
                <w:sz w:val="24"/>
                <w:szCs w:val="24"/>
              </w:rPr>
              <w:t>Изучение исторических образцов и выработка концепции проектов. Создание проектной конструкции по разделам</w:t>
            </w:r>
          </w:p>
        </w:tc>
        <w:tc>
          <w:tcPr>
            <w:tcW w:w="1276" w:type="dxa"/>
            <w:tcBorders>
              <w:top w:val="single" w:sz="6" w:space="0" w:color="auto"/>
              <w:left w:val="single" w:sz="6" w:space="0" w:color="auto"/>
              <w:bottom w:val="single" w:sz="6" w:space="0" w:color="auto"/>
              <w:right w:val="single" w:sz="6" w:space="0" w:color="auto"/>
            </w:tcBorders>
            <w:shd w:val="clear" w:color="auto" w:fill="auto"/>
          </w:tcPr>
          <w:p w:rsidR="00457E5A" w:rsidRPr="00852F1B" w:rsidRDefault="00457E5A" w:rsidP="00457E5A">
            <w:pPr>
              <w:jc w:val="center"/>
              <w:rPr>
                <w:rFonts w:ascii="Times New Roman" w:hAnsi="Times New Roman"/>
                <w:sz w:val="24"/>
                <w:szCs w:val="24"/>
              </w:rPr>
            </w:pPr>
            <w:r w:rsidRPr="00852F1B">
              <w:rPr>
                <w:rFonts w:ascii="Times New Roman" w:hAnsi="Times New Roman"/>
                <w:sz w:val="24"/>
                <w:szCs w:val="24"/>
              </w:rPr>
              <w:t>12</w:t>
            </w:r>
          </w:p>
        </w:tc>
        <w:tc>
          <w:tcPr>
            <w:tcW w:w="850" w:type="dxa"/>
            <w:tcBorders>
              <w:top w:val="single" w:sz="6" w:space="0" w:color="auto"/>
              <w:left w:val="single" w:sz="6" w:space="0" w:color="auto"/>
              <w:bottom w:val="single" w:sz="6" w:space="0" w:color="auto"/>
              <w:right w:val="single" w:sz="6" w:space="0" w:color="auto"/>
            </w:tcBorders>
            <w:shd w:val="clear" w:color="auto" w:fill="auto"/>
          </w:tcPr>
          <w:p w:rsidR="00457E5A" w:rsidRPr="00852F1B" w:rsidRDefault="00457E5A" w:rsidP="00457E5A">
            <w:pPr>
              <w:jc w:val="center"/>
              <w:rPr>
                <w:rFonts w:ascii="Times New Roman" w:hAnsi="Times New Roman"/>
                <w:sz w:val="24"/>
                <w:szCs w:val="24"/>
              </w:rPr>
            </w:pPr>
            <w:r w:rsidRPr="00852F1B">
              <w:rPr>
                <w:rFonts w:ascii="Times New Roman" w:hAnsi="Times New Roman"/>
                <w:sz w:val="24"/>
                <w:szCs w:val="24"/>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rsidR="00457E5A" w:rsidRPr="00852F1B" w:rsidRDefault="00457E5A" w:rsidP="00457E5A">
            <w:pPr>
              <w:jc w:val="center"/>
              <w:rPr>
                <w:rFonts w:ascii="Times New Roman" w:hAnsi="Times New Roman"/>
                <w:sz w:val="24"/>
                <w:szCs w:val="24"/>
              </w:rPr>
            </w:pPr>
            <w:r w:rsidRPr="00852F1B">
              <w:rPr>
                <w:rFonts w:ascii="Times New Roman" w:hAnsi="Times New Roman"/>
                <w:sz w:val="24"/>
                <w:szCs w:val="24"/>
              </w:rPr>
              <w:t>6</w:t>
            </w:r>
          </w:p>
        </w:tc>
        <w:tc>
          <w:tcPr>
            <w:tcW w:w="2126" w:type="dxa"/>
            <w:tcBorders>
              <w:top w:val="single" w:sz="6" w:space="0" w:color="auto"/>
              <w:left w:val="single" w:sz="6" w:space="0" w:color="auto"/>
              <w:bottom w:val="single" w:sz="6" w:space="0" w:color="auto"/>
              <w:right w:val="single" w:sz="6" w:space="0" w:color="auto"/>
            </w:tcBorders>
          </w:tcPr>
          <w:p w:rsidR="00457E5A" w:rsidRPr="00852F1B" w:rsidRDefault="00457E5A" w:rsidP="00457E5A">
            <w:pPr>
              <w:jc w:val="center"/>
              <w:rPr>
                <w:rFonts w:ascii="Times New Roman" w:hAnsi="Times New Roman"/>
                <w:sz w:val="24"/>
                <w:szCs w:val="24"/>
              </w:rPr>
            </w:pPr>
            <w:r w:rsidRPr="00852F1B">
              <w:rPr>
                <w:rFonts w:ascii="Times New Roman" w:hAnsi="Times New Roman"/>
                <w:sz w:val="24"/>
                <w:szCs w:val="24"/>
              </w:rPr>
              <w:t>Беседа. Педагогическое наблюдение и анализ работ учащихся</w:t>
            </w:r>
          </w:p>
        </w:tc>
      </w:tr>
      <w:tr w:rsidR="00457E5A" w:rsidRPr="00415BFF" w:rsidTr="00457E5A">
        <w:trPr>
          <w:cantSplit/>
        </w:trPr>
        <w:tc>
          <w:tcPr>
            <w:tcW w:w="567" w:type="dxa"/>
            <w:tcBorders>
              <w:top w:val="single" w:sz="6" w:space="0" w:color="auto"/>
              <w:left w:val="single" w:sz="6" w:space="0" w:color="auto"/>
              <w:bottom w:val="single" w:sz="6" w:space="0" w:color="auto"/>
              <w:right w:val="single" w:sz="6" w:space="0" w:color="auto"/>
            </w:tcBorders>
            <w:shd w:val="clear" w:color="auto" w:fill="auto"/>
          </w:tcPr>
          <w:p w:rsidR="00457E5A" w:rsidRPr="004636F5" w:rsidRDefault="00457E5A" w:rsidP="00457E5A">
            <w:pPr>
              <w:rPr>
                <w:rFonts w:ascii="Times New Roman" w:hAnsi="Times New Roman"/>
                <w:b/>
                <w:sz w:val="24"/>
                <w:szCs w:val="24"/>
              </w:rPr>
            </w:pPr>
            <w:r w:rsidRPr="004636F5">
              <w:rPr>
                <w:rFonts w:ascii="Times New Roman" w:hAnsi="Times New Roman"/>
                <w:b/>
                <w:sz w:val="24"/>
                <w:szCs w:val="24"/>
              </w:rPr>
              <w:t>3.4</w:t>
            </w:r>
          </w:p>
        </w:tc>
        <w:tc>
          <w:tcPr>
            <w:tcW w:w="4537" w:type="dxa"/>
            <w:tcBorders>
              <w:top w:val="single" w:sz="6" w:space="0" w:color="auto"/>
              <w:left w:val="single" w:sz="6" w:space="0" w:color="auto"/>
              <w:bottom w:val="single" w:sz="6" w:space="0" w:color="auto"/>
              <w:right w:val="single" w:sz="6" w:space="0" w:color="auto"/>
            </w:tcBorders>
            <w:shd w:val="clear" w:color="auto" w:fill="auto"/>
          </w:tcPr>
          <w:p w:rsidR="00457E5A" w:rsidRPr="00852F1B" w:rsidRDefault="00457E5A" w:rsidP="00457E5A">
            <w:pPr>
              <w:rPr>
                <w:rFonts w:ascii="Times New Roman" w:hAnsi="Times New Roman"/>
                <w:sz w:val="24"/>
                <w:szCs w:val="24"/>
              </w:rPr>
            </w:pPr>
            <w:r w:rsidRPr="00852F1B">
              <w:rPr>
                <w:rFonts w:ascii="Times New Roman" w:hAnsi="Times New Roman"/>
                <w:sz w:val="24"/>
                <w:szCs w:val="24"/>
              </w:rPr>
              <w:t xml:space="preserve">Изучение ранее отобранного материала, коллективное обсуждение композиции изделий. </w:t>
            </w:r>
            <w:proofErr w:type="spellStart"/>
            <w:r w:rsidRPr="00852F1B">
              <w:rPr>
                <w:rFonts w:ascii="Times New Roman" w:hAnsi="Times New Roman"/>
                <w:sz w:val="24"/>
                <w:szCs w:val="24"/>
              </w:rPr>
              <w:t>Эскизирование</w:t>
            </w:r>
            <w:proofErr w:type="spellEnd"/>
            <w:r w:rsidRPr="00852F1B">
              <w:rPr>
                <w:rFonts w:ascii="Times New Roman" w:hAnsi="Times New Roman"/>
                <w:sz w:val="24"/>
                <w:szCs w:val="24"/>
              </w:rPr>
              <w:t xml:space="preserve"> связанных проектов</w:t>
            </w:r>
          </w:p>
        </w:tc>
        <w:tc>
          <w:tcPr>
            <w:tcW w:w="1276" w:type="dxa"/>
            <w:tcBorders>
              <w:top w:val="single" w:sz="6" w:space="0" w:color="auto"/>
              <w:left w:val="single" w:sz="6" w:space="0" w:color="auto"/>
              <w:bottom w:val="single" w:sz="6" w:space="0" w:color="auto"/>
              <w:right w:val="single" w:sz="6" w:space="0" w:color="auto"/>
            </w:tcBorders>
            <w:shd w:val="clear" w:color="auto" w:fill="auto"/>
          </w:tcPr>
          <w:p w:rsidR="00457E5A" w:rsidRPr="00852F1B" w:rsidRDefault="00457E5A" w:rsidP="00457E5A">
            <w:pPr>
              <w:jc w:val="center"/>
              <w:rPr>
                <w:rFonts w:ascii="Times New Roman" w:hAnsi="Times New Roman"/>
                <w:sz w:val="24"/>
                <w:szCs w:val="24"/>
              </w:rPr>
            </w:pPr>
            <w:r w:rsidRPr="00852F1B">
              <w:rPr>
                <w:rFonts w:ascii="Times New Roman" w:hAnsi="Times New Roman"/>
                <w:sz w:val="24"/>
                <w:szCs w:val="24"/>
              </w:rPr>
              <w:t>6</w:t>
            </w:r>
          </w:p>
        </w:tc>
        <w:tc>
          <w:tcPr>
            <w:tcW w:w="850" w:type="dxa"/>
            <w:tcBorders>
              <w:top w:val="single" w:sz="6" w:space="0" w:color="auto"/>
              <w:left w:val="single" w:sz="6" w:space="0" w:color="auto"/>
              <w:bottom w:val="single" w:sz="6" w:space="0" w:color="auto"/>
              <w:right w:val="single" w:sz="6" w:space="0" w:color="auto"/>
            </w:tcBorders>
            <w:shd w:val="clear" w:color="auto" w:fill="auto"/>
          </w:tcPr>
          <w:p w:rsidR="00457E5A" w:rsidRPr="00852F1B" w:rsidRDefault="00457E5A" w:rsidP="00457E5A">
            <w:pPr>
              <w:jc w:val="center"/>
              <w:rPr>
                <w:rFonts w:ascii="Times New Roman" w:hAnsi="Times New Roman"/>
                <w:sz w:val="24"/>
                <w:szCs w:val="24"/>
              </w:rPr>
            </w:pPr>
            <w:r w:rsidRPr="00852F1B">
              <w:rPr>
                <w:rFonts w:ascii="Times New Roman" w:hAnsi="Times New Roman"/>
                <w:sz w:val="24"/>
                <w:szCs w:val="24"/>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rsidR="00457E5A" w:rsidRPr="00852F1B" w:rsidRDefault="00457E5A" w:rsidP="00457E5A">
            <w:pPr>
              <w:jc w:val="center"/>
              <w:rPr>
                <w:rFonts w:ascii="Times New Roman" w:hAnsi="Times New Roman"/>
                <w:sz w:val="24"/>
                <w:szCs w:val="24"/>
              </w:rPr>
            </w:pPr>
            <w:r w:rsidRPr="00852F1B">
              <w:rPr>
                <w:rFonts w:ascii="Times New Roman" w:hAnsi="Times New Roman"/>
                <w:sz w:val="24"/>
                <w:szCs w:val="24"/>
              </w:rPr>
              <w:t>3</w:t>
            </w:r>
          </w:p>
        </w:tc>
        <w:tc>
          <w:tcPr>
            <w:tcW w:w="2126" w:type="dxa"/>
            <w:tcBorders>
              <w:top w:val="single" w:sz="6" w:space="0" w:color="auto"/>
              <w:left w:val="single" w:sz="6" w:space="0" w:color="auto"/>
              <w:bottom w:val="single" w:sz="6" w:space="0" w:color="auto"/>
              <w:right w:val="single" w:sz="6" w:space="0" w:color="auto"/>
            </w:tcBorders>
          </w:tcPr>
          <w:p w:rsidR="00457E5A" w:rsidRPr="00852F1B" w:rsidRDefault="00457E5A" w:rsidP="00457E5A">
            <w:pPr>
              <w:jc w:val="center"/>
              <w:rPr>
                <w:rFonts w:ascii="Times New Roman" w:hAnsi="Times New Roman"/>
                <w:sz w:val="24"/>
                <w:szCs w:val="24"/>
              </w:rPr>
            </w:pPr>
            <w:r w:rsidRPr="00852F1B">
              <w:rPr>
                <w:rFonts w:ascii="Times New Roman" w:hAnsi="Times New Roman"/>
                <w:sz w:val="24"/>
                <w:szCs w:val="24"/>
              </w:rPr>
              <w:t>Беседа. Педагогическое наблюдение и анализ работ учащихся</w:t>
            </w:r>
          </w:p>
        </w:tc>
      </w:tr>
      <w:tr w:rsidR="00457E5A" w:rsidRPr="00415BFF" w:rsidTr="00457E5A">
        <w:trPr>
          <w:cantSplit/>
        </w:trPr>
        <w:tc>
          <w:tcPr>
            <w:tcW w:w="567" w:type="dxa"/>
            <w:tcBorders>
              <w:top w:val="single" w:sz="6" w:space="0" w:color="auto"/>
              <w:left w:val="single" w:sz="6" w:space="0" w:color="auto"/>
              <w:bottom w:val="single" w:sz="6" w:space="0" w:color="auto"/>
              <w:right w:val="single" w:sz="6" w:space="0" w:color="auto"/>
            </w:tcBorders>
            <w:shd w:val="clear" w:color="auto" w:fill="auto"/>
          </w:tcPr>
          <w:p w:rsidR="00457E5A" w:rsidRPr="004636F5" w:rsidRDefault="00457E5A" w:rsidP="00457E5A">
            <w:pPr>
              <w:rPr>
                <w:rFonts w:ascii="Times New Roman" w:hAnsi="Times New Roman"/>
                <w:b/>
                <w:sz w:val="24"/>
                <w:szCs w:val="24"/>
              </w:rPr>
            </w:pPr>
            <w:r w:rsidRPr="004636F5">
              <w:rPr>
                <w:rFonts w:ascii="Times New Roman" w:hAnsi="Times New Roman"/>
                <w:b/>
                <w:sz w:val="24"/>
                <w:szCs w:val="24"/>
              </w:rPr>
              <w:t>4</w:t>
            </w:r>
          </w:p>
        </w:tc>
        <w:tc>
          <w:tcPr>
            <w:tcW w:w="9923" w:type="dxa"/>
            <w:gridSpan w:val="5"/>
            <w:tcBorders>
              <w:top w:val="single" w:sz="6" w:space="0" w:color="auto"/>
              <w:left w:val="single" w:sz="6" w:space="0" w:color="auto"/>
              <w:bottom w:val="single" w:sz="6" w:space="0" w:color="auto"/>
              <w:right w:val="single" w:sz="6" w:space="0" w:color="auto"/>
            </w:tcBorders>
            <w:shd w:val="clear" w:color="auto" w:fill="auto"/>
          </w:tcPr>
          <w:p w:rsidR="00457E5A" w:rsidRPr="00852F1B" w:rsidRDefault="00457E5A" w:rsidP="00457E5A">
            <w:pPr>
              <w:rPr>
                <w:rFonts w:ascii="Times New Roman" w:hAnsi="Times New Roman"/>
                <w:b/>
                <w:sz w:val="24"/>
                <w:szCs w:val="24"/>
              </w:rPr>
            </w:pPr>
            <w:r w:rsidRPr="00852F1B">
              <w:rPr>
                <w:rFonts w:ascii="Times New Roman" w:hAnsi="Times New Roman"/>
                <w:b/>
                <w:sz w:val="24"/>
                <w:szCs w:val="24"/>
              </w:rPr>
              <w:t xml:space="preserve">Лепка композиции по ранее выполненным эскизам - </w:t>
            </w:r>
            <w:r>
              <w:rPr>
                <w:rFonts w:ascii="Times New Roman" w:hAnsi="Times New Roman"/>
                <w:b/>
                <w:sz w:val="24"/>
                <w:szCs w:val="24"/>
              </w:rPr>
              <w:t>102</w:t>
            </w:r>
            <w:r w:rsidRPr="00852F1B">
              <w:rPr>
                <w:rFonts w:ascii="Times New Roman" w:hAnsi="Times New Roman"/>
                <w:b/>
                <w:sz w:val="24"/>
                <w:szCs w:val="24"/>
              </w:rPr>
              <w:t xml:space="preserve"> часов </w:t>
            </w:r>
          </w:p>
        </w:tc>
      </w:tr>
      <w:tr w:rsidR="00457E5A" w:rsidRPr="00415BFF" w:rsidTr="00457E5A">
        <w:trPr>
          <w:cantSplit/>
        </w:trPr>
        <w:tc>
          <w:tcPr>
            <w:tcW w:w="567" w:type="dxa"/>
            <w:tcBorders>
              <w:top w:val="single" w:sz="6" w:space="0" w:color="auto"/>
              <w:left w:val="single" w:sz="6" w:space="0" w:color="auto"/>
              <w:bottom w:val="single" w:sz="6" w:space="0" w:color="auto"/>
              <w:right w:val="single" w:sz="6" w:space="0" w:color="auto"/>
            </w:tcBorders>
            <w:shd w:val="clear" w:color="auto" w:fill="auto"/>
          </w:tcPr>
          <w:p w:rsidR="00457E5A" w:rsidRPr="004636F5" w:rsidRDefault="00457E5A" w:rsidP="00457E5A">
            <w:pPr>
              <w:rPr>
                <w:rFonts w:ascii="Times New Roman" w:hAnsi="Times New Roman"/>
                <w:b/>
                <w:sz w:val="24"/>
                <w:szCs w:val="24"/>
              </w:rPr>
            </w:pPr>
            <w:r w:rsidRPr="004636F5">
              <w:rPr>
                <w:rFonts w:ascii="Times New Roman" w:hAnsi="Times New Roman"/>
                <w:b/>
                <w:sz w:val="24"/>
                <w:szCs w:val="24"/>
              </w:rPr>
              <w:lastRenderedPageBreak/>
              <w:t>4.1</w:t>
            </w:r>
          </w:p>
        </w:tc>
        <w:tc>
          <w:tcPr>
            <w:tcW w:w="4537" w:type="dxa"/>
            <w:tcBorders>
              <w:top w:val="single" w:sz="6" w:space="0" w:color="auto"/>
              <w:left w:val="single" w:sz="6" w:space="0" w:color="auto"/>
              <w:bottom w:val="single" w:sz="6" w:space="0" w:color="auto"/>
              <w:right w:val="single" w:sz="6" w:space="0" w:color="auto"/>
            </w:tcBorders>
            <w:shd w:val="clear" w:color="auto" w:fill="auto"/>
          </w:tcPr>
          <w:p w:rsidR="00457E5A" w:rsidRPr="00852F1B" w:rsidRDefault="00457E5A" w:rsidP="00457E5A">
            <w:pPr>
              <w:rPr>
                <w:rFonts w:ascii="Times New Roman" w:hAnsi="Times New Roman"/>
                <w:sz w:val="24"/>
                <w:szCs w:val="24"/>
              </w:rPr>
            </w:pPr>
            <w:r w:rsidRPr="00852F1B">
              <w:rPr>
                <w:rFonts w:ascii="Times New Roman" w:hAnsi="Times New Roman"/>
                <w:sz w:val="24"/>
                <w:szCs w:val="24"/>
              </w:rPr>
              <w:t>Подробная разработка идеи основ моделей. Дальнейшая эскизная работа над отдельными моделями выполняемых изделий. Конкретизация основных элементов каждой из моделей в творческих проектах</w:t>
            </w:r>
          </w:p>
        </w:tc>
        <w:tc>
          <w:tcPr>
            <w:tcW w:w="1276" w:type="dxa"/>
            <w:tcBorders>
              <w:top w:val="single" w:sz="6" w:space="0" w:color="auto"/>
              <w:left w:val="single" w:sz="6" w:space="0" w:color="auto"/>
              <w:bottom w:val="single" w:sz="6" w:space="0" w:color="auto"/>
              <w:right w:val="single" w:sz="6" w:space="0" w:color="auto"/>
            </w:tcBorders>
            <w:shd w:val="clear" w:color="auto" w:fill="auto"/>
          </w:tcPr>
          <w:p w:rsidR="00457E5A" w:rsidRPr="00852F1B" w:rsidRDefault="00457E5A" w:rsidP="00457E5A">
            <w:pPr>
              <w:jc w:val="center"/>
              <w:rPr>
                <w:rFonts w:ascii="Times New Roman" w:hAnsi="Times New Roman"/>
                <w:sz w:val="24"/>
                <w:szCs w:val="24"/>
              </w:rPr>
            </w:pPr>
            <w:r w:rsidRPr="00852F1B">
              <w:rPr>
                <w:rFonts w:ascii="Times New Roman" w:hAnsi="Times New Roman"/>
                <w:sz w:val="24"/>
                <w:szCs w:val="24"/>
              </w:rPr>
              <w:t>18</w:t>
            </w:r>
          </w:p>
        </w:tc>
        <w:tc>
          <w:tcPr>
            <w:tcW w:w="850" w:type="dxa"/>
            <w:tcBorders>
              <w:top w:val="single" w:sz="6" w:space="0" w:color="auto"/>
              <w:left w:val="single" w:sz="6" w:space="0" w:color="auto"/>
              <w:bottom w:val="single" w:sz="6" w:space="0" w:color="auto"/>
              <w:right w:val="single" w:sz="6" w:space="0" w:color="auto"/>
            </w:tcBorders>
            <w:shd w:val="clear" w:color="auto" w:fill="auto"/>
          </w:tcPr>
          <w:p w:rsidR="00457E5A" w:rsidRPr="00852F1B" w:rsidRDefault="00457E5A" w:rsidP="00457E5A">
            <w:pPr>
              <w:jc w:val="center"/>
              <w:rPr>
                <w:rFonts w:ascii="Times New Roman" w:hAnsi="Times New Roman"/>
                <w:sz w:val="24"/>
                <w:szCs w:val="24"/>
              </w:rPr>
            </w:pPr>
            <w:r w:rsidRPr="00852F1B">
              <w:rPr>
                <w:rFonts w:ascii="Times New Roman" w:hAnsi="Times New Roman"/>
                <w:sz w:val="24"/>
                <w:szCs w:val="24"/>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rsidR="00457E5A" w:rsidRPr="00852F1B" w:rsidRDefault="00457E5A" w:rsidP="00457E5A">
            <w:pPr>
              <w:jc w:val="center"/>
              <w:rPr>
                <w:rFonts w:ascii="Times New Roman" w:hAnsi="Times New Roman"/>
                <w:sz w:val="24"/>
                <w:szCs w:val="24"/>
              </w:rPr>
            </w:pPr>
            <w:r w:rsidRPr="00852F1B">
              <w:rPr>
                <w:rFonts w:ascii="Times New Roman" w:hAnsi="Times New Roman"/>
                <w:sz w:val="24"/>
                <w:szCs w:val="24"/>
              </w:rPr>
              <w:t>12</w:t>
            </w:r>
          </w:p>
        </w:tc>
        <w:tc>
          <w:tcPr>
            <w:tcW w:w="2126" w:type="dxa"/>
            <w:tcBorders>
              <w:top w:val="single" w:sz="6" w:space="0" w:color="auto"/>
              <w:left w:val="single" w:sz="6" w:space="0" w:color="auto"/>
              <w:bottom w:val="single" w:sz="6" w:space="0" w:color="auto"/>
              <w:right w:val="single" w:sz="6" w:space="0" w:color="auto"/>
            </w:tcBorders>
          </w:tcPr>
          <w:p w:rsidR="00457E5A" w:rsidRPr="00852F1B" w:rsidRDefault="00457E5A" w:rsidP="00457E5A">
            <w:pPr>
              <w:jc w:val="center"/>
              <w:rPr>
                <w:rFonts w:ascii="Times New Roman" w:hAnsi="Times New Roman"/>
                <w:sz w:val="24"/>
                <w:szCs w:val="24"/>
              </w:rPr>
            </w:pPr>
            <w:r w:rsidRPr="00852F1B">
              <w:rPr>
                <w:rFonts w:ascii="Times New Roman" w:hAnsi="Times New Roman"/>
                <w:sz w:val="24"/>
                <w:szCs w:val="24"/>
              </w:rPr>
              <w:t>Беседа. Педагогическое наблюдение и анализ работ учащихся</w:t>
            </w:r>
          </w:p>
          <w:p w:rsidR="00457E5A" w:rsidRPr="00852F1B" w:rsidRDefault="00457E5A" w:rsidP="00457E5A">
            <w:pPr>
              <w:jc w:val="center"/>
              <w:rPr>
                <w:rFonts w:ascii="Times New Roman" w:hAnsi="Times New Roman"/>
                <w:sz w:val="24"/>
                <w:szCs w:val="24"/>
              </w:rPr>
            </w:pPr>
          </w:p>
        </w:tc>
      </w:tr>
      <w:tr w:rsidR="00457E5A" w:rsidRPr="00415BFF" w:rsidTr="00457E5A">
        <w:trPr>
          <w:cantSplit/>
        </w:trPr>
        <w:tc>
          <w:tcPr>
            <w:tcW w:w="567" w:type="dxa"/>
            <w:tcBorders>
              <w:top w:val="single" w:sz="6" w:space="0" w:color="auto"/>
              <w:left w:val="single" w:sz="6" w:space="0" w:color="auto"/>
              <w:bottom w:val="single" w:sz="6" w:space="0" w:color="auto"/>
              <w:right w:val="single" w:sz="6" w:space="0" w:color="auto"/>
            </w:tcBorders>
            <w:shd w:val="clear" w:color="auto" w:fill="auto"/>
          </w:tcPr>
          <w:p w:rsidR="00457E5A" w:rsidRPr="00205A8A" w:rsidRDefault="00457E5A" w:rsidP="00457E5A">
            <w:pPr>
              <w:rPr>
                <w:rFonts w:ascii="Times New Roman" w:hAnsi="Times New Roman"/>
                <w:b/>
                <w:sz w:val="24"/>
                <w:szCs w:val="24"/>
              </w:rPr>
            </w:pPr>
            <w:r w:rsidRPr="00205A8A">
              <w:rPr>
                <w:rFonts w:ascii="Times New Roman" w:hAnsi="Times New Roman"/>
                <w:b/>
                <w:sz w:val="24"/>
                <w:szCs w:val="24"/>
              </w:rPr>
              <w:t>4.2</w:t>
            </w:r>
          </w:p>
        </w:tc>
        <w:tc>
          <w:tcPr>
            <w:tcW w:w="4537" w:type="dxa"/>
            <w:tcBorders>
              <w:top w:val="single" w:sz="6" w:space="0" w:color="auto"/>
              <w:left w:val="single" w:sz="6" w:space="0" w:color="auto"/>
              <w:bottom w:val="single" w:sz="6" w:space="0" w:color="auto"/>
              <w:right w:val="single" w:sz="6" w:space="0" w:color="auto"/>
            </w:tcBorders>
            <w:shd w:val="clear" w:color="auto" w:fill="auto"/>
          </w:tcPr>
          <w:p w:rsidR="00457E5A" w:rsidRPr="00852F1B" w:rsidRDefault="00457E5A" w:rsidP="00457E5A">
            <w:pPr>
              <w:rPr>
                <w:rFonts w:ascii="Times New Roman" w:hAnsi="Times New Roman"/>
                <w:sz w:val="24"/>
                <w:szCs w:val="24"/>
              </w:rPr>
            </w:pPr>
            <w:r w:rsidRPr="00852F1B">
              <w:rPr>
                <w:rFonts w:ascii="Times New Roman" w:hAnsi="Times New Roman"/>
                <w:sz w:val="24"/>
                <w:szCs w:val="24"/>
              </w:rPr>
              <w:t>Изготовление локаций в соответствие с задуманной идеей проекта</w:t>
            </w:r>
          </w:p>
        </w:tc>
        <w:tc>
          <w:tcPr>
            <w:tcW w:w="1276" w:type="dxa"/>
            <w:tcBorders>
              <w:top w:val="single" w:sz="6" w:space="0" w:color="auto"/>
              <w:left w:val="single" w:sz="6" w:space="0" w:color="auto"/>
              <w:bottom w:val="single" w:sz="6" w:space="0" w:color="auto"/>
              <w:right w:val="single" w:sz="6" w:space="0" w:color="auto"/>
            </w:tcBorders>
            <w:shd w:val="clear" w:color="auto" w:fill="auto"/>
          </w:tcPr>
          <w:p w:rsidR="00457E5A" w:rsidRPr="00852F1B" w:rsidRDefault="00457E5A" w:rsidP="00457E5A">
            <w:pPr>
              <w:jc w:val="center"/>
              <w:rPr>
                <w:rFonts w:ascii="Times New Roman" w:hAnsi="Times New Roman"/>
                <w:sz w:val="24"/>
                <w:szCs w:val="24"/>
              </w:rPr>
            </w:pPr>
            <w:r>
              <w:rPr>
                <w:rFonts w:ascii="Times New Roman" w:hAnsi="Times New Roman"/>
                <w:sz w:val="24"/>
                <w:szCs w:val="24"/>
              </w:rPr>
              <w:t>33</w:t>
            </w:r>
          </w:p>
        </w:tc>
        <w:tc>
          <w:tcPr>
            <w:tcW w:w="850" w:type="dxa"/>
            <w:tcBorders>
              <w:top w:val="single" w:sz="6" w:space="0" w:color="auto"/>
              <w:left w:val="single" w:sz="6" w:space="0" w:color="auto"/>
              <w:bottom w:val="single" w:sz="6" w:space="0" w:color="auto"/>
              <w:right w:val="single" w:sz="6" w:space="0" w:color="auto"/>
            </w:tcBorders>
            <w:shd w:val="clear" w:color="auto" w:fill="auto"/>
          </w:tcPr>
          <w:p w:rsidR="00457E5A" w:rsidRPr="00852F1B" w:rsidRDefault="00457E5A" w:rsidP="00457E5A">
            <w:pPr>
              <w:jc w:val="center"/>
              <w:rPr>
                <w:rFonts w:ascii="Times New Roman" w:hAnsi="Times New Roman"/>
                <w:sz w:val="24"/>
                <w:szCs w:val="24"/>
              </w:rPr>
            </w:pPr>
            <w:r>
              <w:rPr>
                <w:rFonts w:ascii="Times New Roman" w:hAnsi="Times New Roman"/>
                <w:sz w:val="24"/>
                <w:szCs w:val="24"/>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rsidR="00457E5A" w:rsidRPr="00852F1B" w:rsidRDefault="00457E5A" w:rsidP="00457E5A">
            <w:pPr>
              <w:jc w:val="center"/>
              <w:rPr>
                <w:rFonts w:ascii="Times New Roman" w:hAnsi="Times New Roman"/>
                <w:sz w:val="24"/>
                <w:szCs w:val="24"/>
              </w:rPr>
            </w:pPr>
            <w:r>
              <w:rPr>
                <w:rFonts w:ascii="Times New Roman" w:hAnsi="Times New Roman"/>
                <w:sz w:val="24"/>
                <w:szCs w:val="24"/>
              </w:rPr>
              <w:t>27</w:t>
            </w:r>
          </w:p>
        </w:tc>
        <w:tc>
          <w:tcPr>
            <w:tcW w:w="2126" w:type="dxa"/>
            <w:tcBorders>
              <w:top w:val="single" w:sz="6" w:space="0" w:color="auto"/>
              <w:left w:val="single" w:sz="6" w:space="0" w:color="auto"/>
              <w:bottom w:val="single" w:sz="6" w:space="0" w:color="auto"/>
              <w:right w:val="single" w:sz="6" w:space="0" w:color="auto"/>
            </w:tcBorders>
          </w:tcPr>
          <w:p w:rsidR="00457E5A" w:rsidRPr="00852F1B" w:rsidRDefault="00457E5A" w:rsidP="00457E5A">
            <w:pPr>
              <w:jc w:val="center"/>
              <w:rPr>
                <w:rFonts w:ascii="Times New Roman" w:hAnsi="Times New Roman"/>
                <w:sz w:val="24"/>
                <w:szCs w:val="24"/>
              </w:rPr>
            </w:pPr>
            <w:r w:rsidRPr="00852F1B">
              <w:rPr>
                <w:rFonts w:ascii="Times New Roman" w:hAnsi="Times New Roman"/>
                <w:sz w:val="24"/>
                <w:szCs w:val="24"/>
              </w:rPr>
              <w:t>Педагогическое наблюдение и анализ работ учащихся</w:t>
            </w:r>
          </w:p>
        </w:tc>
      </w:tr>
      <w:tr w:rsidR="00457E5A" w:rsidRPr="00415BFF" w:rsidTr="00457E5A">
        <w:trPr>
          <w:cantSplit/>
        </w:trPr>
        <w:tc>
          <w:tcPr>
            <w:tcW w:w="567" w:type="dxa"/>
            <w:tcBorders>
              <w:top w:val="single" w:sz="6" w:space="0" w:color="auto"/>
              <w:left w:val="single" w:sz="6" w:space="0" w:color="auto"/>
              <w:bottom w:val="single" w:sz="6" w:space="0" w:color="auto"/>
              <w:right w:val="single" w:sz="6" w:space="0" w:color="auto"/>
            </w:tcBorders>
            <w:shd w:val="clear" w:color="auto" w:fill="auto"/>
          </w:tcPr>
          <w:p w:rsidR="00457E5A" w:rsidRPr="00205A8A" w:rsidRDefault="00457E5A" w:rsidP="00457E5A">
            <w:pPr>
              <w:rPr>
                <w:rFonts w:ascii="Times New Roman" w:hAnsi="Times New Roman"/>
                <w:b/>
                <w:sz w:val="24"/>
                <w:szCs w:val="24"/>
              </w:rPr>
            </w:pPr>
            <w:r w:rsidRPr="00205A8A">
              <w:rPr>
                <w:rFonts w:ascii="Times New Roman" w:hAnsi="Times New Roman"/>
                <w:b/>
                <w:sz w:val="24"/>
                <w:szCs w:val="24"/>
              </w:rPr>
              <w:t>4.2</w:t>
            </w:r>
          </w:p>
        </w:tc>
        <w:tc>
          <w:tcPr>
            <w:tcW w:w="4537" w:type="dxa"/>
            <w:tcBorders>
              <w:top w:val="single" w:sz="6" w:space="0" w:color="auto"/>
              <w:left w:val="single" w:sz="6" w:space="0" w:color="auto"/>
              <w:bottom w:val="single" w:sz="6" w:space="0" w:color="auto"/>
              <w:right w:val="single" w:sz="6" w:space="0" w:color="auto"/>
            </w:tcBorders>
            <w:shd w:val="clear" w:color="auto" w:fill="auto"/>
          </w:tcPr>
          <w:p w:rsidR="00457E5A" w:rsidRPr="00852F1B" w:rsidRDefault="00457E5A" w:rsidP="00457E5A">
            <w:pPr>
              <w:rPr>
                <w:rFonts w:ascii="Times New Roman" w:hAnsi="Times New Roman"/>
                <w:sz w:val="24"/>
                <w:szCs w:val="24"/>
              </w:rPr>
            </w:pPr>
            <w:r w:rsidRPr="00852F1B">
              <w:rPr>
                <w:rFonts w:ascii="Times New Roman" w:hAnsi="Times New Roman"/>
                <w:sz w:val="24"/>
                <w:szCs w:val="24"/>
              </w:rPr>
              <w:t>Изготовление моделей проектов</w:t>
            </w:r>
          </w:p>
        </w:tc>
        <w:tc>
          <w:tcPr>
            <w:tcW w:w="1276" w:type="dxa"/>
            <w:tcBorders>
              <w:top w:val="single" w:sz="6" w:space="0" w:color="auto"/>
              <w:left w:val="single" w:sz="6" w:space="0" w:color="auto"/>
              <w:bottom w:val="single" w:sz="6" w:space="0" w:color="auto"/>
              <w:right w:val="single" w:sz="6" w:space="0" w:color="auto"/>
            </w:tcBorders>
            <w:shd w:val="clear" w:color="auto" w:fill="auto"/>
          </w:tcPr>
          <w:p w:rsidR="00457E5A" w:rsidRPr="00852F1B" w:rsidRDefault="00457E5A" w:rsidP="00457E5A">
            <w:pPr>
              <w:jc w:val="center"/>
              <w:rPr>
                <w:rFonts w:ascii="Times New Roman" w:hAnsi="Times New Roman"/>
                <w:sz w:val="24"/>
                <w:szCs w:val="24"/>
              </w:rPr>
            </w:pPr>
            <w:r>
              <w:rPr>
                <w:rFonts w:ascii="Times New Roman" w:hAnsi="Times New Roman"/>
                <w:sz w:val="24"/>
                <w:szCs w:val="24"/>
              </w:rPr>
              <w:t>36</w:t>
            </w:r>
          </w:p>
        </w:tc>
        <w:tc>
          <w:tcPr>
            <w:tcW w:w="850" w:type="dxa"/>
            <w:tcBorders>
              <w:top w:val="single" w:sz="6" w:space="0" w:color="auto"/>
              <w:left w:val="single" w:sz="6" w:space="0" w:color="auto"/>
              <w:bottom w:val="single" w:sz="6" w:space="0" w:color="auto"/>
              <w:right w:val="single" w:sz="6" w:space="0" w:color="auto"/>
            </w:tcBorders>
            <w:shd w:val="clear" w:color="auto" w:fill="auto"/>
          </w:tcPr>
          <w:p w:rsidR="00457E5A" w:rsidRPr="00852F1B" w:rsidRDefault="00457E5A" w:rsidP="00457E5A">
            <w:pPr>
              <w:jc w:val="center"/>
              <w:rPr>
                <w:rFonts w:ascii="Times New Roman" w:hAnsi="Times New Roman"/>
                <w:sz w:val="24"/>
                <w:szCs w:val="24"/>
              </w:rPr>
            </w:pPr>
            <w:r>
              <w:rPr>
                <w:rFonts w:ascii="Times New Roman" w:hAnsi="Times New Roman"/>
                <w:sz w:val="24"/>
                <w:szCs w:val="24"/>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rsidR="00457E5A" w:rsidRPr="00852F1B" w:rsidRDefault="00457E5A" w:rsidP="00457E5A">
            <w:pPr>
              <w:jc w:val="center"/>
              <w:rPr>
                <w:rFonts w:ascii="Times New Roman" w:hAnsi="Times New Roman"/>
                <w:sz w:val="24"/>
                <w:szCs w:val="24"/>
              </w:rPr>
            </w:pPr>
            <w:r>
              <w:rPr>
                <w:rFonts w:ascii="Times New Roman" w:hAnsi="Times New Roman"/>
                <w:sz w:val="24"/>
                <w:szCs w:val="24"/>
              </w:rPr>
              <w:t>30</w:t>
            </w:r>
          </w:p>
        </w:tc>
        <w:tc>
          <w:tcPr>
            <w:tcW w:w="2126" w:type="dxa"/>
            <w:tcBorders>
              <w:top w:val="single" w:sz="6" w:space="0" w:color="auto"/>
              <w:left w:val="single" w:sz="6" w:space="0" w:color="auto"/>
              <w:bottom w:val="single" w:sz="6" w:space="0" w:color="auto"/>
              <w:right w:val="single" w:sz="6" w:space="0" w:color="auto"/>
            </w:tcBorders>
          </w:tcPr>
          <w:p w:rsidR="00457E5A" w:rsidRPr="00852F1B" w:rsidRDefault="00457E5A" w:rsidP="00457E5A">
            <w:pPr>
              <w:jc w:val="center"/>
              <w:rPr>
                <w:rFonts w:ascii="Times New Roman" w:hAnsi="Times New Roman"/>
                <w:sz w:val="24"/>
                <w:szCs w:val="24"/>
              </w:rPr>
            </w:pPr>
            <w:r w:rsidRPr="00852F1B">
              <w:rPr>
                <w:rFonts w:ascii="Times New Roman" w:hAnsi="Times New Roman"/>
                <w:sz w:val="24"/>
                <w:szCs w:val="24"/>
              </w:rPr>
              <w:t>Педагогическое наблюдение и анализ работ учащихся</w:t>
            </w:r>
          </w:p>
        </w:tc>
      </w:tr>
      <w:tr w:rsidR="00457E5A" w:rsidRPr="00415BFF" w:rsidTr="00457E5A">
        <w:trPr>
          <w:cantSplit/>
        </w:trPr>
        <w:tc>
          <w:tcPr>
            <w:tcW w:w="567" w:type="dxa"/>
            <w:tcBorders>
              <w:top w:val="single" w:sz="6" w:space="0" w:color="auto"/>
              <w:left w:val="single" w:sz="6" w:space="0" w:color="auto"/>
              <w:bottom w:val="single" w:sz="6" w:space="0" w:color="auto"/>
              <w:right w:val="single" w:sz="6" w:space="0" w:color="auto"/>
            </w:tcBorders>
            <w:shd w:val="clear" w:color="auto" w:fill="auto"/>
          </w:tcPr>
          <w:p w:rsidR="00457E5A" w:rsidRPr="00CF5E15" w:rsidRDefault="00457E5A" w:rsidP="00457E5A">
            <w:pPr>
              <w:rPr>
                <w:rFonts w:ascii="Times New Roman" w:hAnsi="Times New Roman"/>
                <w:b/>
                <w:sz w:val="24"/>
                <w:szCs w:val="24"/>
              </w:rPr>
            </w:pPr>
            <w:r w:rsidRPr="00CF5E15">
              <w:rPr>
                <w:rFonts w:ascii="Times New Roman" w:hAnsi="Times New Roman"/>
                <w:b/>
                <w:sz w:val="24"/>
                <w:szCs w:val="24"/>
              </w:rPr>
              <w:t>4.3</w:t>
            </w:r>
          </w:p>
        </w:tc>
        <w:tc>
          <w:tcPr>
            <w:tcW w:w="4537" w:type="dxa"/>
            <w:tcBorders>
              <w:top w:val="single" w:sz="6" w:space="0" w:color="auto"/>
              <w:left w:val="single" w:sz="6" w:space="0" w:color="auto"/>
              <w:bottom w:val="single" w:sz="6" w:space="0" w:color="auto"/>
              <w:right w:val="single" w:sz="6" w:space="0" w:color="auto"/>
            </w:tcBorders>
            <w:shd w:val="clear" w:color="auto" w:fill="auto"/>
          </w:tcPr>
          <w:p w:rsidR="00457E5A" w:rsidRPr="00852F1B" w:rsidRDefault="00457E5A" w:rsidP="00457E5A">
            <w:pPr>
              <w:rPr>
                <w:rFonts w:ascii="Times New Roman" w:hAnsi="Times New Roman"/>
                <w:sz w:val="24"/>
                <w:szCs w:val="24"/>
              </w:rPr>
            </w:pPr>
            <w:r w:rsidRPr="00852F1B">
              <w:rPr>
                <w:rFonts w:ascii="Times New Roman" w:hAnsi="Times New Roman"/>
                <w:sz w:val="24"/>
                <w:szCs w:val="24"/>
              </w:rPr>
              <w:t>Самостоятельная разработка отделки деталей локаций. Вариативность колористического решения</w:t>
            </w:r>
          </w:p>
        </w:tc>
        <w:tc>
          <w:tcPr>
            <w:tcW w:w="1276" w:type="dxa"/>
            <w:tcBorders>
              <w:top w:val="single" w:sz="6" w:space="0" w:color="auto"/>
              <w:left w:val="single" w:sz="6" w:space="0" w:color="auto"/>
              <w:bottom w:val="single" w:sz="6" w:space="0" w:color="auto"/>
              <w:right w:val="single" w:sz="6" w:space="0" w:color="auto"/>
            </w:tcBorders>
            <w:shd w:val="clear" w:color="auto" w:fill="auto"/>
          </w:tcPr>
          <w:p w:rsidR="00457E5A" w:rsidRPr="00852F1B" w:rsidRDefault="00457E5A" w:rsidP="00457E5A">
            <w:pPr>
              <w:jc w:val="center"/>
              <w:rPr>
                <w:rFonts w:ascii="Times New Roman" w:hAnsi="Times New Roman"/>
                <w:sz w:val="24"/>
                <w:szCs w:val="24"/>
              </w:rPr>
            </w:pPr>
            <w:r>
              <w:rPr>
                <w:rFonts w:ascii="Times New Roman" w:hAnsi="Times New Roman"/>
                <w:sz w:val="24"/>
                <w:szCs w:val="24"/>
              </w:rPr>
              <w:t>12</w:t>
            </w:r>
          </w:p>
        </w:tc>
        <w:tc>
          <w:tcPr>
            <w:tcW w:w="850" w:type="dxa"/>
            <w:tcBorders>
              <w:top w:val="single" w:sz="6" w:space="0" w:color="auto"/>
              <w:left w:val="single" w:sz="6" w:space="0" w:color="auto"/>
              <w:bottom w:val="single" w:sz="6" w:space="0" w:color="auto"/>
              <w:right w:val="single" w:sz="6" w:space="0" w:color="auto"/>
            </w:tcBorders>
            <w:shd w:val="clear" w:color="auto" w:fill="auto"/>
          </w:tcPr>
          <w:p w:rsidR="00457E5A" w:rsidRPr="00852F1B" w:rsidRDefault="00457E5A" w:rsidP="00457E5A">
            <w:pPr>
              <w:jc w:val="center"/>
              <w:rPr>
                <w:rFonts w:ascii="Times New Roman" w:hAnsi="Times New Roman"/>
                <w:sz w:val="24"/>
                <w:szCs w:val="24"/>
              </w:rPr>
            </w:pPr>
            <w:r>
              <w:rPr>
                <w:rFonts w:ascii="Times New Roman" w:hAnsi="Times New Roman"/>
                <w:sz w:val="24"/>
                <w:szCs w:val="24"/>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rsidR="00457E5A" w:rsidRPr="00852F1B" w:rsidRDefault="00457E5A" w:rsidP="00457E5A">
            <w:pPr>
              <w:jc w:val="center"/>
              <w:rPr>
                <w:rFonts w:ascii="Times New Roman" w:hAnsi="Times New Roman"/>
                <w:sz w:val="24"/>
                <w:szCs w:val="24"/>
              </w:rPr>
            </w:pPr>
            <w:r>
              <w:rPr>
                <w:rFonts w:ascii="Times New Roman" w:hAnsi="Times New Roman"/>
                <w:sz w:val="24"/>
                <w:szCs w:val="24"/>
              </w:rPr>
              <w:t>9</w:t>
            </w:r>
          </w:p>
        </w:tc>
        <w:tc>
          <w:tcPr>
            <w:tcW w:w="2126" w:type="dxa"/>
            <w:tcBorders>
              <w:top w:val="single" w:sz="6" w:space="0" w:color="auto"/>
              <w:left w:val="single" w:sz="6" w:space="0" w:color="auto"/>
              <w:bottom w:val="single" w:sz="6" w:space="0" w:color="auto"/>
              <w:right w:val="single" w:sz="6" w:space="0" w:color="auto"/>
            </w:tcBorders>
          </w:tcPr>
          <w:p w:rsidR="00457E5A" w:rsidRPr="00852F1B" w:rsidRDefault="00457E5A" w:rsidP="00457E5A">
            <w:pPr>
              <w:ind w:right="-56"/>
              <w:jc w:val="center"/>
              <w:rPr>
                <w:rFonts w:ascii="Times New Roman" w:hAnsi="Times New Roman"/>
                <w:b/>
                <w:color w:val="FF0000"/>
                <w:sz w:val="24"/>
                <w:szCs w:val="24"/>
              </w:rPr>
            </w:pPr>
            <w:r w:rsidRPr="00852F1B">
              <w:rPr>
                <w:rFonts w:ascii="Times New Roman" w:hAnsi="Times New Roman"/>
                <w:sz w:val="24"/>
                <w:szCs w:val="24"/>
              </w:rPr>
              <w:t>Педагогическое наблюдение и анализ работ учащихся</w:t>
            </w:r>
          </w:p>
        </w:tc>
      </w:tr>
      <w:tr w:rsidR="00457E5A" w:rsidRPr="00415BFF" w:rsidTr="00457E5A">
        <w:trPr>
          <w:cantSplit/>
        </w:trPr>
        <w:tc>
          <w:tcPr>
            <w:tcW w:w="567" w:type="dxa"/>
            <w:tcBorders>
              <w:top w:val="single" w:sz="6" w:space="0" w:color="auto"/>
              <w:left w:val="single" w:sz="6" w:space="0" w:color="auto"/>
              <w:bottom w:val="single" w:sz="6" w:space="0" w:color="auto"/>
              <w:right w:val="single" w:sz="6" w:space="0" w:color="auto"/>
            </w:tcBorders>
            <w:shd w:val="clear" w:color="auto" w:fill="auto"/>
          </w:tcPr>
          <w:p w:rsidR="00457E5A" w:rsidRPr="00CF5E15" w:rsidRDefault="00457E5A" w:rsidP="00457E5A">
            <w:pPr>
              <w:rPr>
                <w:rFonts w:ascii="Times New Roman" w:hAnsi="Times New Roman"/>
                <w:b/>
                <w:sz w:val="24"/>
                <w:szCs w:val="24"/>
              </w:rPr>
            </w:pPr>
            <w:r w:rsidRPr="00CF5E15">
              <w:rPr>
                <w:rFonts w:ascii="Times New Roman" w:hAnsi="Times New Roman"/>
                <w:b/>
                <w:sz w:val="24"/>
                <w:szCs w:val="24"/>
              </w:rPr>
              <w:t>4.4</w:t>
            </w:r>
          </w:p>
        </w:tc>
        <w:tc>
          <w:tcPr>
            <w:tcW w:w="4537" w:type="dxa"/>
            <w:tcBorders>
              <w:top w:val="single" w:sz="6" w:space="0" w:color="auto"/>
              <w:left w:val="single" w:sz="6" w:space="0" w:color="auto"/>
              <w:bottom w:val="single" w:sz="6" w:space="0" w:color="auto"/>
              <w:right w:val="single" w:sz="6" w:space="0" w:color="auto"/>
            </w:tcBorders>
            <w:shd w:val="clear" w:color="auto" w:fill="auto"/>
          </w:tcPr>
          <w:p w:rsidR="00457E5A" w:rsidRPr="00852F1B" w:rsidRDefault="00457E5A" w:rsidP="00457E5A">
            <w:pPr>
              <w:rPr>
                <w:rFonts w:ascii="Times New Roman" w:hAnsi="Times New Roman"/>
                <w:sz w:val="24"/>
                <w:szCs w:val="24"/>
              </w:rPr>
            </w:pPr>
            <w:r w:rsidRPr="00852F1B">
              <w:rPr>
                <w:rFonts w:ascii="Times New Roman" w:hAnsi="Times New Roman"/>
                <w:sz w:val="24"/>
                <w:szCs w:val="24"/>
              </w:rPr>
              <w:t>Малый худсовет - обсуждение работ</w:t>
            </w:r>
          </w:p>
        </w:tc>
        <w:tc>
          <w:tcPr>
            <w:tcW w:w="1276" w:type="dxa"/>
            <w:tcBorders>
              <w:top w:val="single" w:sz="6" w:space="0" w:color="auto"/>
              <w:left w:val="single" w:sz="6" w:space="0" w:color="auto"/>
              <w:bottom w:val="single" w:sz="6" w:space="0" w:color="auto"/>
              <w:right w:val="single" w:sz="6" w:space="0" w:color="auto"/>
            </w:tcBorders>
            <w:shd w:val="clear" w:color="auto" w:fill="auto"/>
          </w:tcPr>
          <w:p w:rsidR="00457E5A" w:rsidRPr="00852F1B" w:rsidRDefault="00457E5A" w:rsidP="00457E5A">
            <w:pPr>
              <w:jc w:val="center"/>
              <w:rPr>
                <w:rFonts w:ascii="Times New Roman" w:hAnsi="Times New Roman"/>
                <w:sz w:val="24"/>
                <w:szCs w:val="24"/>
              </w:rPr>
            </w:pPr>
            <w:r w:rsidRPr="00852F1B">
              <w:rPr>
                <w:rFonts w:ascii="Times New Roman" w:hAnsi="Times New Roman"/>
                <w:sz w:val="24"/>
                <w:szCs w:val="24"/>
              </w:rPr>
              <w:t>3</w:t>
            </w:r>
          </w:p>
        </w:tc>
        <w:tc>
          <w:tcPr>
            <w:tcW w:w="850" w:type="dxa"/>
            <w:tcBorders>
              <w:top w:val="single" w:sz="6" w:space="0" w:color="auto"/>
              <w:left w:val="single" w:sz="6" w:space="0" w:color="auto"/>
              <w:bottom w:val="single" w:sz="6" w:space="0" w:color="auto"/>
              <w:right w:val="single" w:sz="6" w:space="0" w:color="auto"/>
            </w:tcBorders>
            <w:shd w:val="clear" w:color="auto" w:fill="auto"/>
          </w:tcPr>
          <w:p w:rsidR="00457E5A" w:rsidRPr="00852F1B" w:rsidRDefault="00457E5A" w:rsidP="00457E5A">
            <w:pPr>
              <w:jc w:val="center"/>
              <w:rPr>
                <w:rFonts w:ascii="Times New Roman" w:hAnsi="Times New Roman"/>
                <w:sz w:val="24"/>
                <w:szCs w:val="24"/>
              </w:rPr>
            </w:pPr>
            <w:r w:rsidRPr="00852F1B">
              <w:rPr>
                <w:rFonts w:ascii="Times New Roman" w:hAnsi="Times New Roman"/>
                <w:sz w:val="24"/>
                <w:szCs w:val="24"/>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rsidR="00457E5A" w:rsidRPr="00852F1B" w:rsidRDefault="00457E5A" w:rsidP="00457E5A">
            <w:pPr>
              <w:jc w:val="center"/>
              <w:rPr>
                <w:rFonts w:ascii="Times New Roman" w:hAnsi="Times New Roman"/>
                <w:b/>
                <w:color w:val="FF0000"/>
                <w:sz w:val="24"/>
                <w:szCs w:val="24"/>
              </w:rPr>
            </w:pPr>
          </w:p>
        </w:tc>
        <w:tc>
          <w:tcPr>
            <w:tcW w:w="2126" w:type="dxa"/>
            <w:tcBorders>
              <w:top w:val="single" w:sz="6" w:space="0" w:color="auto"/>
              <w:left w:val="single" w:sz="6" w:space="0" w:color="auto"/>
              <w:bottom w:val="single" w:sz="6" w:space="0" w:color="auto"/>
              <w:right w:val="single" w:sz="6" w:space="0" w:color="auto"/>
            </w:tcBorders>
          </w:tcPr>
          <w:p w:rsidR="00457E5A" w:rsidRPr="00852F1B" w:rsidRDefault="00457E5A" w:rsidP="00457E5A">
            <w:pPr>
              <w:jc w:val="center"/>
              <w:rPr>
                <w:rFonts w:ascii="Times New Roman" w:hAnsi="Times New Roman"/>
                <w:sz w:val="24"/>
                <w:szCs w:val="24"/>
              </w:rPr>
            </w:pPr>
            <w:r w:rsidRPr="00852F1B">
              <w:rPr>
                <w:rFonts w:ascii="Times New Roman" w:hAnsi="Times New Roman"/>
                <w:sz w:val="24"/>
                <w:szCs w:val="24"/>
              </w:rPr>
              <w:t>Беседа. Педагогическое наблюдение</w:t>
            </w:r>
          </w:p>
        </w:tc>
      </w:tr>
      <w:tr w:rsidR="00457E5A" w:rsidRPr="00415BFF" w:rsidTr="00457E5A">
        <w:trPr>
          <w:cantSplit/>
        </w:trPr>
        <w:tc>
          <w:tcPr>
            <w:tcW w:w="567" w:type="dxa"/>
            <w:tcBorders>
              <w:top w:val="single" w:sz="6" w:space="0" w:color="auto"/>
              <w:left w:val="single" w:sz="6" w:space="0" w:color="auto"/>
              <w:bottom w:val="single" w:sz="6" w:space="0" w:color="auto"/>
              <w:right w:val="single" w:sz="6" w:space="0" w:color="auto"/>
            </w:tcBorders>
            <w:shd w:val="clear" w:color="auto" w:fill="auto"/>
          </w:tcPr>
          <w:p w:rsidR="00457E5A" w:rsidRPr="00CF5E15" w:rsidRDefault="00457E5A" w:rsidP="00457E5A">
            <w:pPr>
              <w:rPr>
                <w:rFonts w:ascii="Times New Roman" w:hAnsi="Times New Roman"/>
                <w:b/>
                <w:sz w:val="24"/>
                <w:szCs w:val="24"/>
              </w:rPr>
            </w:pPr>
            <w:r w:rsidRPr="00CF5E15">
              <w:rPr>
                <w:rFonts w:ascii="Times New Roman" w:hAnsi="Times New Roman"/>
                <w:b/>
                <w:sz w:val="24"/>
                <w:szCs w:val="24"/>
              </w:rPr>
              <w:t>5</w:t>
            </w:r>
          </w:p>
        </w:tc>
        <w:tc>
          <w:tcPr>
            <w:tcW w:w="9923" w:type="dxa"/>
            <w:gridSpan w:val="5"/>
            <w:tcBorders>
              <w:top w:val="single" w:sz="6" w:space="0" w:color="auto"/>
              <w:left w:val="single" w:sz="6" w:space="0" w:color="auto"/>
              <w:bottom w:val="single" w:sz="6" w:space="0" w:color="auto"/>
              <w:right w:val="single" w:sz="6" w:space="0" w:color="auto"/>
            </w:tcBorders>
            <w:shd w:val="clear" w:color="auto" w:fill="auto"/>
          </w:tcPr>
          <w:p w:rsidR="00457E5A" w:rsidRPr="00852F1B" w:rsidRDefault="00457E5A" w:rsidP="00457E5A">
            <w:pPr>
              <w:rPr>
                <w:rFonts w:ascii="Times New Roman" w:hAnsi="Times New Roman"/>
                <w:b/>
                <w:sz w:val="24"/>
                <w:szCs w:val="24"/>
              </w:rPr>
            </w:pPr>
            <w:r w:rsidRPr="00852F1B">
              <w:rPr>
                <w:rFonts w:ascii="Times New Roman" w:hAnsi="Times New Roman"/>
                <w:b/>
                <w:sz w:val="24"/>
                <w:szCs w:val="24"/>
              </w:rPr>
              <w:t>Разработка дополнений -</w:t>
            </w:r>
            <w:r>
              <w:rPr>
                <w:rFonts w:ascii="Times New Roman" w:hAnsi="Times New Roman"/>
                <w:b/>
                <w:sz w:val="24"/>
                <w:szCs w:val="24"/>
              </w:rPr>
              <w:t xml:space="preserve"> 21</w:t>
            </w:r>
            <w:r w:rsidRPr="00852F1B">
              <w:rPr>
                <w:rFonts w:ascii="Times New Roman" w:hAnsi="Times New Roman"/>
                <w:b/>
                <w:sz w:val="24"/>
                <w:szCs w:val="24"/>
              </w:rPr>
              <w:t xml:space="preserve"> час </w:t>
            </w:r>
          </w:p>
        </w:tc>
      </w:tr>
      <w:tr w:rsidR="00457E5A" w:rsidRPr="00415BFF" w:rsidTr="00457E5A">
        <w:trPr>
          <w:cantSplit/>
        </w:trPr>
        <w:tc>
          <w:tcPr>
            <w:tcW w:w="567" w:type="dxa"/>
            <w:tcBorders>
              <w:top w:val="single" w:sz="6" w:space="0" w:color="auto"/>
              <w:left w:val="single" w:sz="6" w:space="0" w:color="auto"/>
              <w:bottom w:val="single" w:sz="6" w:space="0" w:color="auto"/>
              <w:right w:val="single" w:sz="6" w:space="0" w:color="auto"/>
            </w:tcBorders>
            <w:shd w:val="clear" w:color="auto" w:fill="auto"/>
          </w:tcPr>
          <w:p w:rsidR="00457E5A" w:rsidRPr="00CF5E15" w:rsidRDefault="00457E5A" w:rsidP="00457E5A">
            <w:pPr>
              <w:rPr>
                <w:rFonts w:ascii="Times New Roman" w:hAnsi="Times New Roman"/>
                <w:b/>
                <w:sz w:val="24"/>
                <w:szCs w:val="24"/>
              </w:rPr>
            </w:pPr>
            <w:r w:rsidRPr="00CF5E15">
              <w:rPr>
                <w:rFonts w:ascii="Times New Roman" w:hAnsi="Times New Roman"/>
                <w:b/>
                <w:sz w:val="24"/>
                <w:szCs w:val="24"/>
              </w:rPr>
              <w:t>5.1</w:t>
            </w:r>
          </w:p>
        </w:tc>
        <w:tc>
          <w:tcPr>
            <w:tcW w:w="4537" w:type="dxa"/>
            <w:tcBorders>
              <w:top w:val="single" w:sz="6" w:space="0" w:color="auto"/>
              <w:left w:val="single" w:sz="6" w:space="0" w:color="auto"/>
              <w:bottom w:val="single" w:sz="6" w:space="0" w:color="auto"/>
              <w:right w:val="single" w:sz="6" w:space="0" w:color="auto"/>
            </w:tcBorders>
            <w:shd w:val="clear" w:color="auto" w:fill="auto"/>
          </w:tcPr>
          <w:p w:rsidR="00457E5A" w:rsidRPr="00852F1B" w:rsidRDefault="00457E5A" w:rsidP="00457E5A">
            <w:pPr>
              <w:rPr>
                <w:rFonts w:ascii="Times New Roman" w:hAnsi="Times New Roman"/>
                <w:sz w:val="24"/>
                <w:szCs w:val="24"/>
              </w:rPr>
            </w:pPr>
            <w:r w:rsidRPr="00852F1B">
              <w:rPr>
                <w:rFonts w:ascii="Times New Roman" w:hAnsi="Times New Roman"/>
                <w:sz w:val="24"/>
                <w:szCs w:val="24"/>
              </w:rPr>
              <w:t xml:space="preserve">Материаловедение и цветовое решение, выполнение дополнений к проектам   </w:t>
            </w:r>
          </w:p>
        </w:tc>
        <w:tc>
          <w:tcPr>
            <w:tcW w:w="1276" w:type="dxa"/>
            <w:tcBorders>
              <w:top w:val="single" w:sz="6" w:space="0" w:color="auto"/>
              <w:left w:val="single" w:sz="6" w:space="0" w:color="auto"/>
              <w:bottom w:val="single" w:sz="6" w:space="0" w:color="auto"/>
              <w:right w:val="single" w:sz="6" w:space="0" w:color="auto"/>
            </w:tcBorders>
            <w:shd w:val="clear" w:color="auto" w:fill="auto"/>
          </w:tcPr>
          <w:p w:rsidR="00457E5A" w:rsidRPr="00852F1B" w:rsidRDefault="00457E5A" w:rsidP="00457E5A">
            <w:pPr>
              <w:jc w:val="center"/>
              <w:rPr>
                <w:rFonts w:ascii="Times New Roman" w:hAnsi="Times New Roman"/>
                <w:sz w:val="24"/>
                <w:szCs w:val="24"/>
              </w:rPr>
            </w:pPr>
            <w:r w:rsidRPr="00852F1B">
              <w:rPr>
                <w:rFonts w:ascii="Times New Roman" w:hAnsi="Times New Roman"/>
                <w:sz w:val="24"/>
                <w:szCs w:val="24"/>
              </w:rPr>
              <w:t>6</w:t>
            </w:r>
          </w:p>
        </w:tc>
        <w:tc>
          <w:tcPr>
            <w:tcW w:w="850" w:type="dxa"/>
            <w:tcBorders>
              <w:top w:val="single" w:sz="6" w:space="0" w:color="auto"/>
              <w:left w:val="single" w:sz="6" w:space="0" w:color="auto"/>
              <w:bottom w:val="single" w:sz="6" w:space="0" w:color="auto"/>
              <w:right w:val="single" w:sz="6" w:space="0" w:color="auto"/>
            </w:tcBorders>
            <w:shd w:val="clear" w:color="auto" w:fill="auto"/>
          </w:tcPr>
          <w:p w:rsidR="00457E5A" w:rsidRPr="00852F1B" w:rsidRDefault="00457E5A" w:rsidP="00457E5A">
            <w:pPr>
              <w:jc w:val="center"/>
              <w:rPr>
                <w:rFonts w:ascii="Times New Roman" w:hAnsi="Times New Roman"/>
                <w:sz w:val="24"/>
                <w:szCs w:val="24"/>
              </w:rPr>
            </w:pPr>
            <w:r w:rsidRPr="00852F1B">
              <w:rPr>
                <w:rFonts w:ascii="Times New Roman" w:hAnsi="Times New Roman"/>
                <w:sz w:val="24"/>
                <w:szCs w:val="24"/>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rsidR="00457E5A" w:rsidRPr="00852F1B" w:rsidRDefault="00457E5A" w:rsidP="00457E5A">
            <w:pPr>
              <w:jc w:val="center"/>
              <w:rPr>
                <w:rFonts w:ascii="Times New Roman" w:hAnsi="Times New Roman"/>
                <w:sz w:val="24"/>
                <w:szCs w:val="24"/>
              </w:rPr>
            </w:pPr>
            <w:r w:rsidRPr="00852F1B">
              <w:rPr>
                <w:rFonts w:ascii="Times New Roman" w:hAnsi="Times New Roman"/>
                <w:sz w:val="24"/>
                <w:szCs w:val="24"/>
              </w:rPr>
              <w:t>3</w:t>
            </w:r>
          </w:p>
        </w:tc>
        <w:tc>
          <w:tcPr>
            <w:tcW w:w="2126" w:type="dxa"/>
            <w:tcBorders>
              <w:top w:val="single" w:sz="6" w:space="0" w:color="auto"/>
              <w:left w:val="single" w:sz="6" w:space="0" w:color="auto"/>
              <w:bottom w:val="single" w:sz="6" w:space="0" w:color="auto"/>
              <w:right w:val="single" w:sz="6" w:space="0" w:color="auto"/>
            </w:tcBorders>
          </w:tcPr>
          <w:p w:rsidR="00457E5A" w:rsidRPr="00852F1B" w:rsidRDefault="00457E5A" w:rsidP="00457E5A">
            <w:pPr>
              <w:jc w:val="center"/>
              <w:rPr>
                <w:rFonts w:ascii="Times New Roman" w:hAnsi="Times New Roman"/>
                <w:sz w:val="24"/>
                <w:szCs w:val="24"/>
              </w:rPr>
            </w:pPr>
            <w:r w:rsidRPr="00852F1B">
              <w:rPr>
                <w:rFonts w:ascii="Times New Roman" w:hAnsi="Times New Roman"/>
                <w:sz w:val="24"/>
                <w:szCs w:val="24"/>
              </w:rPr>
              <w:t xml:space="preserve">Беседа, </w:t>
            </w:r>
            <w:proofErr w:type="spellStart"/>
            <w:r w:rsidRPr="00852F1B">
              <w:rPr>
                <w:rFonts w:ascii="Times New Roman" w:hAnsi="Times New Roman"/>
                <w:sz w:val="24"/>
                <w:szCs w:val="24"/>
              </w:rPr>
              <w:t>эскизирование</w:t>
            </w:r>
            <w:proofErr w:type="spellEnd"/>
            <w:r w:rsidRPr="00852F1B">
              <w:rPr>
                <w:rFonts w:ascii="Times New Roman" w:hAnsi="Times New Roman"/>
                <w:sz w:val="24"/>
                <w:szCs w:val="24"/>
              </w:rPr>
              <w:t xml:space="preserve"> </w:t>
            </w:r>
          </w:p>
        </w:tc>
      </w:tr>
      <w:tr w:rsidR="00457E5A" w:rsidRPr="00415BFF" w:rsidTr="00457E5A">
        <w:trPr>
          <w:cantSplit/>
        </w:trPr>
        <w:tc>
          <w:tcPr>
            <w:tcW w:w="567" w:type="dxa"/>
            <w:tcBorders>
              <w:top w:val="single" w:sz="6" w:space="0" w:color="auto"/>
              <w:left w:val="single" w:sz="6" w:space="0" w:color="auto"/>
              <w:bottom w:val="single" w:sz="6" w:space="0" w:color="auto"/>
              <w:right w:val="single" w:sz="6" w:space="0" w:color="auto"/>
            </w:tcBorders>
            <w:shd w:val="clear" w:color="auto" w:fill="auto"/>
          </w:tcPr>
          <w:p w:rsidR="00457E5A" w:rsidRPr="00CF5E15" w:rsidRDefault="00457E5A" w:rsidP="00457E5A">
            <w:pPr>
              <w:rPr>
                <w:rFonts w:ascii="Times New Roman" w:hAnsi="Times New Roman"/>
                <w:b/>
                <w:sz w:val="24"/>
                <w:szCs w:val="24"/>
              </w:rPr>
            </w:pPr>
            <w:r w:rsidRPr="00CF5E15">
              <w:rPr>
                <w:rFonts w:ascii="Times New Roman" w:hAnsi="Times New Roman"/>
                <w:b/>
                <w:sz w:val="24"/>
                <w:szCs w:val="24"/>
              </w:rPr>
              <w:t>5.2</w:t>
            </w:r>
          </w:p>
        </w:tc>
        <w:tc>
          <w:tcPr>
            <w:tcW w:w="4537" w:type="dxa"/>
            <w:tcBorders>
              <w:top w:val="single" w:sz="6" w:space="0" w:color="auto"/>
              <w:left w:val="single" w:sz="6" w:space="0" w:color="auto"/>
              <w:bottom w:val="single" w:sz="6" w:space="0" w:color="auto"/>
              <w:right w:val="single" w:sz="6" w:space="0" w:color="auto"/>
            </w:tcBorders>
            <w:shd w:val="clear" w:color="auto" w:fill="auto"/>
          </w:tcPr>
          <w:p w:rsidR="00457E5A" w:rsidRPr="00852F1B" w:rsidRDefault="00457E5A" w:rsidP="00457E5A">
            <w:pPr>
              <w:rPr>
                <w:rFonts w:ascii="Times New Roman" w:hAnsi="Times New Roman"/>
                <w:sz w:val="24"/>
                <w:szCs w:val="24"/>
              </w:rPr>
            </w:pPr>
            <w:r w:rsidRPr="00852F1B">
              <w:rPr>
                <w:rFonts w:ascii="Times New Roman" w:hAnsi="Times New Roman"/>
                <w:sz w:val="24"/>
                <w:szCs w:val="24"/>
              </w:rPr>
              <w:t xml:space="preserve">Выполнение дополнений к проектам, экономическое обоснование творческих проектов   </w:t>
            </w:r>
          </w:p>
        </w:tc>
        <w:tc>
          <w:tcPr>
            <w:tcW w:w="1276" w:type="dxa"/>
            <w:tcBorders>
              <w:top w:val="single" w:sz="6" w:space="0" w:color="auto"/>
              <w:left w:val="single" w:sz="6" w:space="0" w:color="auto"/>
              <w:bottom w:val="single" w:sz="6" w:space="0" w:color="auto"/>
              <w:right w:val="single" w:sz="6" w:space="0" w:color="auto"/>
            </w:tcBorders>
            <w:shd w:val="clear" w:color="auto" w:fill="auto"/>
          </w:tcPr>
          <w:p w:rsidR="00457E5A" w:rsidRPr="00852F1B" w:rsidRDefault="00457E5A" w:rsidP="00457E5A">
            <w:pPr>
              <w:jc w:val="center"/>
              <w:rPr>
                <w:rFonts w:ascii="Times New Roman" w:hAnsi="Times New Roman"/>
                <w:sz w:val="24"/>
                <w:szCs w:val="24"/>
              </w:rPr>
            </w:pPr>
            <w:r>
              <w:rPr>
                <w:rFonts w:ascii="Times New Roman" w:hAnsi="Times New Roman"/>
                <w:sz w:val="24"/>
                <w:szCs w:val="24"/>
              </w:rPr>
              <w:t>9</w:t>
            </w:r>
          </w:p>
        </w:tc>
        <w:tc>
          <w:tcPr>
            <w:tcW w:w="850" w:type="dxa"/>
            <w:tcBorders>
              <w:top w:val="single" w:sz="6" w:space="0" w:color="auto"/>
              <w:left w:val="single" w:sz="6" w:space="0" w:color="auto"/>
              <w:bottom w:val="single" w:sz="6" w:space="0" w:color="auto"/>
              <w:right w:val="single" w:sz="6" w:space="0" w:color="auto"/>
            </w:tcBorders>
            <w:shd w:val="clear" w:color="auto" w:fill="auto"/>
          </w:tcPr>
          <w:p w:rsidR="00457E5A" w:rsidRPr="00852F1B" w:rsidRDefault="00457E5A" w:rsidP="00457E5A">
            <w:pPr>
              <w:jc w:val="center"/>
              <w:rPr>
                <w:rFonts w:ascii="Times New Roman" w:hAnsi="Times New Roman"/>
                <w:sz w:val="24"/>
                <w:szCs w:val="24"/>
              </w:rPr>
            </w:pPr>
            <w:r>
              <w:rPr>
                <w:rFonts w:ascii="Times New Roman" w:hAnsi="Times New Roman"/>
                <w:sz w:val="24"/>
                <w:szCs w:val="24"/>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rsidR="00457E5A" w:rsidRPr="00852F1B" w:rsidRDefault="00457E5A" w:rsidP="00457E5A">
            <w:pPr>
              <w:jc w:val="center"/>
              <w:rPr>
                <w:rFonts w:ascii="Times New Roman" w:hAnsi="Times New Roman"/>
                <w:sz w:val="24"/>
                <w:szCs w:val="24"/>
              </w:rPr>
            </w:pPr>
            <w:r>
              <w:rPr>
                <w:rFonts w:ascii="Times New Roman" w:hAnsi="Times New Roman"/>
                <w:sz w:val="24"/>
                <w:szCs w:val="24"/>
              </w:rPr>
              <w:t>6</w:t>
            </w:r>
          </w:p>
        </w:tc>
        <w:tc>
          <w:tcPr>
            <w:tcW w:w="2126" w:type="dxa"/>
            <w:tcBorders>
              <w:top w:val="single" w:sz="6" w:space="0" w:color="auto"/>
              <w:left w:val="single" w:sz="6" w:space="0" w:color="auto"/>
              <w:bottom w:val="single" w:sz="6" w:space="0" w:color="auto"/>
              <w:right w:val="single" w:sz="6" w:space="0" w:color="auto"/>
            </w:tcBorders>
          </w:tcPr>
          <w:p w:rsidR="00457E5A" w:rsidRPr="00852F1B" w:rsidRDefault="00457E5A" w:rsidP="00457E5A">
            <w:pPr>
              <w:jc w:val="center"/>
              <w:rPr>
                <w:rFonts w:ascii="Times New Roman" w:hAnsi="Times New Roman"/>
                <w:sz w:val="24"/>
                <w:szCs w:val="24"/>
              </w:rPr>
            </w:pPr>
            <w:r w:rsidRPr="00852F1B">
              <w:rPr>
                <w:rFonts w:ascii="Times New Roman" w:hAnsi="Times New Roman"/>
                <w:sz w:val="24"/>
                <w:szCs w:val="24"/>
              </w:rPr>
              <w:t>Педагогическое наблюдение и анализ работ учащихся</w:t>
            </w:r>
          </w:p>
        </w:tc>
      </w:tr>
      <w:tr w:rsidR="00457E5A" w:rsidRPr="00415BFF" w:rsidTr="00457E5A">
        <w:trPr>
          <w:cantSplit/>
        </w:trPr>
        <w:tc>
          <w:tcPr>
            <w:tcW w:w="567" w:type="dxa"/>
            <w:tcBorders>
              <w:top w:val="single" w:sz="6" w:space="0" w:color="auto"/>
              <w:left w:val="single" w:sz="6" w:space="0" w:color="auto"/>
              <w:bottom w:val="single" w:sz="6" w:space="0" w:color="auto"/>
              <w:right w:val="single" w:sz="6" w:space="0" w:color="auto"/>
            </w:tcBorders>
            <w:shd w:val="clear" w:color="auto" w:fill="auto"/>
          </w:tcPr>
          <w:p w:rsidR="00457E5A" w:rsidRPr="00CF5E15" w:rsidRDefault="00457E5A" w:rsidP="00457E5A">
            <w:pPr>
              <w:rPr>
                <w:rFonts w:ascii="Times New Roman" w:hAnsi="Times New Roman"/>
                <w:b/>
                <w:sz w:val="24"/>
                <w:szCs w:val="24"/>
              </w:rPr>
            </w:pPr>
            <w:r w:rsidRPr="00CF5E15">
              <w:rPr>
                <w:rFonts w:ascii="Times New Roman" w:hAnsi="Times New Roman"/>
                <w:b/>
                <w:sz w:val="24"/>
                <w:szCs w:val="24"/>
              </w:rPr>
              <w:t>5.3</w:t>
            </w:r>
          </w:p>
        </w:tc>
        <w:tc>
          <w:tcPr>
            <w:tcW w:w="4537" w:type="dxa"/>
            <w:tcBorders>
              <w:top w:val="single" w:sz="6" w:space="0" w:color="auto"/>
              <w:left w:val="single" w:sz="6" w:space="0" w:color="auto"/>
              <w:bottom w:val="single" w:sz="6" w:space="0" w:color="auto"/>
              <w:right w:val="single" w:sz="6" w:space="0" w:color="auto"/>
            </w:tcBorders>
            <w:shd w:val="clear" w:color="auto" w:fill="auto"/>
          </w:tcPr>
          <w:p w:rsidR="00457E5A" w:rsidRPr="00852F1B" w:rsidRDefault="00457E5A" w:rsidP="00457E5A">
            <w:pPr>
              <w:rPr>
                <w:rFonts w:ascii="Times New Roman" w:hAnsi="Times New Roman"/>
                <w:sz w:val="24"/>
                <w:szCs w:val="24"/>
              </w:rPr>
            </w:pPr>
            <w:r w:rsidRPr="00852F1B">
              <w:rPr>
                <w:rFonts w:ascii="Times New Roman" w:hAnsi="Times New Roman"/>
                <w:sz w:val="24"/>
                <w:szCs w:val="24"/>
              </w:rPr>
              <w:t xml:space="preserve">Окончательная отделка работ  </w:t>
            </w:r>
          </w:p>
        </w:tc>
        <w:tc>
          <w:tcPr>
            <w:tcW w:w="1276" w:type="dxa"/>
            <w:tcBorders>
              <w:top w:val="single" w:sz="6" w:space="0" w:color="auto"/>
              <w:left w:val="single" w:sz="6" w:space="0" w:color="auto"/>
              <w:bottom w:val="single" w:sz="6" w:space="0" w:color="auto"/>
              <w:right w:val="single" w:sz="6" w:space="0" w:color="auto"/>
            </w:tcBorders>
            <w:shd w:val="clear" w:color="auto" w:fill="auto"/>
          </w:tcPr>
          <w:p w:rsidR="00457E5A" w:rsidRPr="00852F1B" w:rsidRDefault="00457E5A" w:rsidP="00457E5A">
            <w:pPr>
              <w:jc w:val="center"/>
              <w:rPr>
                <w:rFonts w:ascii="Times New Roman" w:hAnsi="Times New Roman"/>
                <w:sz w:val="24"/>
                <w:szCs w:val="24"/>
              </w:rPr>
            </w:pPr>
            <w:r w:rsidRPr="00852F1B">
              <w:rPr>
                <w:rFonts w:ascii="Times New Roman" w:hAnsi="Times New Roman"/>
                <w:sz w:val="24"/>
                <w:szCs w:val="24"/>
              </w:rPr>
              <w:t>6</w:t>
            </w:r>
          </w:p>
        </w:tc>
        <w:tc>
          <w:tcPr>
            <w:tcW w:w="850" w:type="dxa"/>
            <w:tcBorders>
              <w:top w:val="single" w:sz="6" w:space="0" w:color="auto"/>
              <w:left w:val="single" w:sz="6" w:space="0" w:color="auto"/>
              <w:bottom w:val="single" w:sz="6" w:space="0" w:color="auto"/>
              <w:right w:val="single" w:sz="6" w:space="0" w:color="auto"/>
            </w:tcBorders>
            <w:shd w:val="clear" w:color="auto" w:fill="auto"/>
          </w:tcPr>
          <w:p w:rsidR="00457E5A" w:rsidRPr="00852F1B" w:rsidRDefault="00457E5A" w:rsidP="00457E5A">
            <w:pPr>
              <w:jc w:val="center"/>
              <w:rPr>
                <w:rFonts w:ascii="Times New Roman" w:hAnsi="Times New Roman"/>
                <w:sz w:val="24"/>
                <w:szCs w:val="24"/>
              </w:rPr>
            </w:pPr>
            <w:r w:rsidRPr="00852F1B">
              <w:rPr>
                <w:rFonts w:ascii="Times New Roman" w:hAnsi="Times New Roman"/>
                <w:sz w:val="24"/>
                <w:szCs w:val="24"/>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rsidR="00457E5A" w:rsidRPr="00852F1B" w:rsidRDefault="00457E5A" w:rsidP="00457E5A">
            <w:pPr>
              <w:jc w:val="center"/>
              <w:rPr>
                <w:rFonts w:ascii="Times New Roman" w:hAnsi="Times New Roman"/>
                <w:sz w:val="24"/>
                <w:szCs w:val="24"/>
              </w:rPr>
            </w:pPr>
            <w:r w:rsidRPr="00852F1B">
              <w:rPr>
                <w:rFonts w:ascii="Times New Roman" w:hAnsi="Times New Roman"/>
                <w:sz w:val="24"/>
                <w:szCs w:val="24"/>
              </w:rPr>
              <w:t>3</w:t>
            </w:r>
          </w:p>
        </w:tc>
        <w:tc>
          <w:tcPr>
            <w:tcW w:w="2126" w:type="dxa"/>
            <w:tcBorders>
              <w:top w:val="single" w:sz="6" w:space="0" w:color="auto"/>
              <w:left w:val="single" w:sz="6" w:space="0" w:color="auto"/>
              <w:bottom w:val="single" w:sz="6" w:space="0" w:color="auto"/>
              <w:right w:val="single" w:sz="6" w:space="0" w:color="auto"/>
            </w:tcBorders>
          </w:tcPr>
          <w:p w:rsidR="00457E5A" w:rsidRPr="00852F1B" w:rsidRDefault="00457E5A" w:rsidP="00457E5A">
            <w:pPr>
              <w:jc w:val="center"/>
              <w:rPr>
                <w:rFonts w:ascii="Times New Roman" w:hAnsi="Times New Roman"/>
                <w:sz w:val="24"/>
                <w:szCs w:val="24"/>
              </w:rPr>
            </w:pPr>
            <w:r w:rsidRPr="00852F1B">
              <w:rPr>
                <w:rFonts w:ascii="Times New Roman" w:hAnsi="Times New Roman"/>
                <w:sz w:val="24"/>
                <w:szCs w:val="24"/>
              </w:rPr>
              <w:t>Педагогическое наблюдение</w:t>
            </w:r>
          </w:p>
        </w:tc>
      </w:tr>
      <w:tr w:rsidR="00457E5A" w:rsidRPr="00415BFF" w:rsidTr="00457E5A">
        <w:trPr>
          <w:cantSplit/>
        </w:trPr>
        <w:tc>
          <w:tcPr>
            <w:tcW w:w="567" w:type="dxa"/>
            <w:tcBorders>
              <w:top w:val="single" w:sz="6" w:space="0" w:color="auto"/>
              <w:left w:val="single" w:sz="6" w:space="0" w:color="auto"/>
              <w:bottom w:val="single" w:sz="6" w:space="0" w:color="auto"/>
              <w:right w:val="single" w:sz="6" w:space="0" w:color="auto"/>
            </w:tcBorders>
            <w:shd w:val="clear" w:color="auto" w:fill="auto"/>
          </w:tcPr>
          <w:p w:rsidR="00457E5A" w:rsidRPr="00CF5E15" w:rsidRDefault="00457E5A" w:rsidP="00457E5A">
            <w:pPr>
              <w:rPr>
                <w:rFonts w:ascii="Times New Roman" w:hAnsi="Times New Roman"/>
                <w:b/>
                <w:sz w:val="24"/>
                <w:szCs w:val="24"/>
              </w:rPr>
            </w:pPr>
            <w:r w:rsidRPr="00CF5E15">
              <w:rPr>
                <w:rFonts w:ascii="Times New Roman" w:hAnsi="Times New Roman"/>
                <w:b/>
                <w:sz w:val="24"/>
                <w:szCs w:val="24"/>
              </w:rPr>
              <w:t>6</w:t>
            </w:r>
          </w:p>
        </w:tc>
        <w:tc>
          <w:tcPr>
            <w:tcW w:w="9923" w:type="dxa"/>
            <w:gridSpan w:val="5"/>
            <w:tcBorders>
              <w:top w:val="single" w:sz="6" w:space="0" w:color="auto"/>
              <w:left w:val="single" w:sz="6" w:space="0" w:color="auto"/>
              <w:bottom w:val="single" w:sz="6" w:space="0" w:color="auto"/>
              <w:right w:val="single" w:sz="6" w:space="0" w:color="auto"/>
            </w:tcBorders>
            <w:shd w:val="clear" w:color="auto" w:fill="auto"/>
          </w:tcPr>
          <w:p w:rsidR="00457E5A" w:rsidRPr="00852F1B" w:rsidRDefault="00457E5A" w:rsidP="00457E5A">
            <w:pPr>
              <w:rPr>
                <w:rFonts w:ascii="Times New Roman" w:hAnsi="Times New Roman"/>
                <w:b/>
                <w:sz w:val="24"/>
                <w:szCs w:val="24"/>
              </w:rPr>
            </w:pPr>
            <w:r w:rsidRPr="00852F1B">
              <w:rPr>
                <w:rFonts w:ascii="Times New Roman" w:hAnsi="Times New Roman"/>
                <w:b/>
                <w:sz w:val="24"/>
                <w:szCs w:val="24"/>
              </w:rPr>
              <w:t>Подготовка и защита творческих проектов - 2</w:t>
            </w:r>
            <w:r>
              <w:rPr>
                <w:rFonts w:ascii="Times New Roman" w:hAnsi="Times New Roman"/>
                <w:b/>
                <w:sz w:val="24"/>
                <w:szCs w:val="24"/>
              </w:rPr>
              <w:t xml:space="preserve">7 </w:t>
            </w:r>
            <w:r w:rsidRPr="00852F1B">
              <w:rPr>
                <w:rFonts w:ascii="Times New Roman" w:hAnsi="Times New Roman"/>
                <w:b/>
                <w:sz w:val="24"/>
                <w:szCs w:val="24"/>
              </w:rPr>
              <w:t>часа</w:t>
            </w:r>
          </w:p>
        </w:tc>
      </w:tr>
      <w:tr w:rsidR="00457E5A" w:rsidRPr="00415BFF" w:rsidTr="00457E5A">
        <w:trPr>
          <w:cantSplit/>
        </w:trPr>
        <w:tc>
          <w:tcPr>
            <w:tcW w:w="567" w:type="dxa"/>
            <w:tcBorders>
              <w:top w:val="single" w:sz="6" w:space="0" w:color="auto"/>
              <w:left w:val="single" w:sz="6" w:space="0" w:color="auto"/>
              <w:bottom w:val="single" w:sz="6" w:space="0" w:color="auto"/>
              <w:right w:val="single" w:sz="6" w:space="0" w:color="auto"/>
            </w:tcBorders>
            <w:shd w:val="clear" w:color="auto" w:fill="auto"/>
          </w:tcPr>
          <w:p w:rsidR="00457E5A" w:rsidRPr="00CF5E15" w:rsidRDefault="00457E5A" w:rsidP="00457E5A">
            <w:pPr>
              <w:rPr>
                <w:rFonts w:ascii="Times New Roman" w:hAnsi="Times New Roman"/>
                <w:b/>
                <w:sz w:val="24"/>
                <w:szCs w:val="24"/>
              </w:rPr>
            </w:pPr>
            <w:r w:rsidRPr="00CF5E15">
              <w:rPr>
                <w:rFonts w:ascii="Times New Roman" w:hAnsi="Times New Roman"/>
                <w:b/>
                <w:sz w:val="24"/>
                <w:szCs w:val="24"/>
              </w:rPr>
              <w:lastRenderedPageBreak/>
              <w:t>6.1</w:t>
            </w:r>
          </w:p>
        </w:tc>
        <w:tc>
          <w:tcPr>
            <w:tcW w:w="4537" w:type="dxa"/>
            <w:tcBorders>
              <w:top w:val="single" w:sz="6" w:space="0" w:color="auto"/>
              <w:left w:val="single" w:sz="6" w:space="0" w:color="auto"/>
              <w:bottom w:val="single" w:sz="6" w:space="0" w:color="auto"/>
              <w:right w:val="single" w:sz="6" w:space="0" w:color="auto"/>
            </w:tcBorders>
            <w:shd w:val="clear" w:color="auto" w:fill="auto"/>
          </w:tcPr>
          <w:p w:rsidR="00457E5A" w:rsidRPr="00852F1B" w:rsidRDefault="00457E5A" w:rsidP="00457E5A">
            <w:pPr>
              <w:rPr>
                <w:rFonts w:ascii="Times New Roman" w:hAnsi="Times New Roman"/>
                <w:sz w:val="24"/>
                <w:szCs w:val="24"/>
              </w:rPr>
            </w:pPr>
            <w:r w:rsidRPr="00852F1B">
              <w:rPr>
                <w:rFonts w:ascii="Times New Roman" w:hAnsi="Times New Roman"/>
                <w:sz w:val="24"/>
                <w:szCs w:val="24"/>
              </w:rPr>
              <w:t xml:space="preserve">Оформление эскизной папки (портфолио)    </w:t>
            </w:r>
          </w:p>
        </w:tc>
        <w:tc>
          <w:tcPr>
            <w:tcW w:w="1276" w:type="dxa"/>
            <w:tcBorders>
              <w:top w:val="single" w:sz="6" w:space="0" w:color="auto"/>
              <w:left w:val="single" w:sz="6" w:space="0" w:color="auto"/>
              <w:bottom w:val="single" w:sz="6" w:space="0" w:color="auto"/>
              <w:right w:val="single" w:sz="6" w:space="0" w:color="auto"/>
            </w:tcBorders>
            <w:shd w:val="clear" w:color="auto" w:fill="auto"/>
          </w:tcPr>
          <w:p w:rsidR="00457E5A" w:rsidRPr="00852F1B" w:rsidRDefault="00457E5A" w:rsidP="00457E5A">
            <w:pPr>
              <w:jc w:val="center"/>
              <w:rPr>
                <w:rFonts w:ascii="Times New Roman" w:hAnsi="Times New Roman"/>
                <w:sz w:val="24"/>
                <w:szCs w:val="24"/>
              </w:rPr>
            </w:pPr>
            <w:r w:rsidRPr="00852F1B">
              <w:rPr>
                <w:rFonts w:ascii="Times New Roman" w:hAnsi="Times New Roman"/>
                <w:sz w:val="24"/>
                <w:szCs w:val="24"/>
              </w:rPr>
              <w:t>18</w:t>
            </w:r>
          </w:p>
        </w:tc>
        <w:tc>
          <w:tcPr>
            <w:tcW w:w="850" w:type="dxa"/>
            <w:tcBorders>
              <w:top w:val="single" w:sz="6" w:space="0" w:color="auto"/>
              <w:left w:val="single" w:sz="6" w:space="0" w:color="auto"/>
              <w:bottom w:val="single" w:sz="6" w:space="0" w:color="auto"/>
              <w:right w:val="single" w:sz="6" w:space="0" w:color="auto"/>
            </w:tcBorders>
            <w:shd w:val="clear" w:color="auto" w:fill="auto"/>
          </w:tcPr>
          <w:p w:rsidR="00457E5A" w:rsidRPr="00852F1B" w:rsidRDefault="00457E5A" w:rsidP="00457E5A">
            <w:pPr>
              <w:jc w:val="center"/>
              <w:rPr>
                <w:rFonts w:ascii="Times New Roman" w:hAnsi="Times New Roman"/>
                <w:sz w:val="24"/>
                <w:szCs w:val="24"/>
              </w:rPr>
            </w:pPr>
            <w:r w:rsidRPr="00852F1B">
              <w:rPr>
                <w:rFonts w:ascii="Times New Roman" w:hAnsi="Times New Roman"/>
                <w:sz w:val="24"/>
                <w:szCs w:val="24"/>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rsidR="00457E5A" w:rsidRPr="00852F1B" w:rsidRDefault="00457E5A" w:rsidP="00457E5A">
            <w:pPr>
              <w:jc w:val="center"/>
              <w:rPr>
                <w:rFonts w:ascii="Times New Roman" w:hAnsi="Times New Roman"/>
                <w:sz w:val="24"/>
                <w:szCs w:val="24"/>
              </w:rPr>
            </w:pPr>
            <w:r w:rsidRPr="00852F1B">
              <w:rPr>
                <w:rFonts w:ascii="Times New Roman" w:hAnsi="Times New Roman"/>
                <w:sz w:val="24"/>
                <w:szCs w:val="24"/>
              </w:rPr>
              <w:t>12</w:t>
            </w:r>
          </w:p>
        </w:tc>
        <w:tc>
          <w:tcPr>
            <w:tcW w:w="2126" w:type="dxa"/>
            <w:tcBorders>
              <w:top w:val="single" w:sz="6" w:space="0" w:color="auto"/>
              <w:left w:val="single" w:sz="6" w:space="0" w:color="auto"/>
              <w:bottom w:val="single" w:sz="6" w:space="0" w:color="auto"/>
              <w:right w:val="single" w:sz="6" w:space="0" w:color="auto"/>
            </w:tcBorders>
          </w:tcPr>
          <w:p w:rsidR="00457E5A" w:rsidRPr="00852F1B" w:rsidRDefault="00457E5A" w:rsidP="00457E5A">
            <w:pPr>
              <w:jc w:val="center"/>
              <w:rPr>
                <w:rFonts w:ascii="Times New Roman" w:hAnsi="Times New Roman"/>
                <w:sz w:val="24"/>
                <w:szCs w:val="24"/>
              </w:rPr>
            </w:pPr>
            <w:r w:rsidRPr="00852F1B">
              <w:rPr>
                <w:rFonts w:ascii="Times New Roman" w:hAnsi="Times New Roman"/>
                <w:sz w:val="24"/>
                <w:szCs w:val="24"/>
              </w:rPr>
              <w:t>Педагогическое наблюдение</w:t>
            </w:r>
          </w:p>
        </w:tc>
      </w:tr>
      <w:tr w:rsidR="00457E5A" w:rsidRPr="00415BFF" w:rsidTr="00457E5A">
        <w:trPr>
          <w:cantSplit/>
        </w:trPr>
        <w:tc>
          <w:tcPr>
            <w:tcW w:w="567" w:type="dxa"/>
            <w:tcBorders>
              <w:top w:val="single" w:sz="6" w:space="0" w:color="auto"/>
              <w:left w:val="single" w:sz="6" w:space="0" w:color="auto"/>
              <w:bottom w:val="single" w:sz="6" w:space="0" w:color="auto"/>
              <w:right w:val="single" w:sz="6" w:space="0" w:color="auto"/>
            </w:tcBorders>
            <w:shd w:val="clear" w:color="auto" w:fill="auto"/>
          </w:tcPr>
          <w:p w:rsidR="00457E5A" w:rsidRPr="00CF5E15" w:rsidRDefault="00457E5A" w:rsidP="00457E5A">
            <w:pPr>
              <w:rPr>
                <w:rFonts w:ascii="Times New Roman" w:hAnsi="Times New Roman"/>
                <w:b/>
                <w:sz w:val="24"/>
                <w:szCs w:val="24"/>
              </w:rPr>
            </w:pPr>
            <w:r w:rsidRPr="00CF5E15">
              <w:rPr>
                <w:rFonts w:ascii="Times New Roman" w:hAnsi="Times New Roman"/>
                <w:b/>
                <w:sz w:val="24"/>
                <w:szCs w:val="24"/>
              </w:rPr>
              <w:t>6.2</w:t>
            </w:r>
          </w:p>
        </w:tc>
        <w:tc>
          <w:tcPr>
            <w:tcW w:w="4537" w:type="dxa"/>
            <w:tcBorders>
              <w:top w:val="single" w:sz="6" w:space="0" w:color="auto"/>
              <w:left w:val="single" w:sz="6" w:space="0" w:color="auto"/>
              <w:bottom w:val="single" w:sz="6" w:space="0" w:color="auto"/>
              <w:right w:val="single" w:sz="6" w:space="0" w:color="auto"/>
            </w:tcBorders>
            <w:shd w:val="clear" w:color="auto" w:fill="auto"/>
          </w:tcPr>
          <w:p w:rsidR="00457E5A" w:rsidRPr="00852F1B" w:rsidRDefault="00457E5A" w:rsidP="00457E5A">
            <w:pPr>
              <w:rPr>
                <w:rFonts w:ascii="Times New Roman" w:hAnsi="Times New Roman"/>
                <w:sz w:val="24"/>
                <w:szCs w:val="24"/>
              </w:rPr>
            </w:pPr>
            <w:r w:rsidRPr="00852F1B">
              <w:rPr>
                <w:rFonts w:ascii="Times New Roman" w:hAnsi="Times New Roman"/>
                <w:sz w:val="24"/>
                <w:szCs w:val="24"/>
              </w:rPr>
              <w:t xml:space="preserve">Выполнение </w:t>
            </w:r>
            <w:proofErr w:type="spellStart"/>
            <w:r w:rsidRPr="00852F1B">
              <w:rPr>
                <w:rFonts w:ascii="Times New Roman" w:hAnsi="Times New Roman"/>
                <w:sz w:val="24"/>
                <w:szCs w:val="24"/>
              </w:rPr>
              <w:t>послепроектных</w:t>
            </w:r>
            <w:proofErr w:type="spellEnd"/>
            <w:r w:rsidRPr="00852F1B">
              <w:rPr>
                <w:rFonts w:ascii="Times New Roman" w:hAnsi="Times New Roman"/>
                <w:sz w:val="24"/>
                <w:szCs w:val="24"/>
              </w:rPr>
              <w:t xml:space="preserve"> доработок проектных моделей</w:t>
            </w:r>
          </w:p>
        </w:tc>
        <w:tc>
          <w:tcPr>
            <w:tcW w:w="1276" w:type="dxa"/>
            <w:tcBorders>
              <w:top w:val="single" w:sz="6" w:space="0" w:color="auto"/>
              <w:left w:val="single" w:sz="6" w:space="0" w:color="auto"/>
              <w:bottom w:val="single" w:sz="6" w:space="0" w:color="auto"/>
              <w:right w:val="single" w:sz="6" w:space="0" w:color="auto"/>
            </w:tcBorders>
            <w:shd w:val="clear" w:color="auto" w:fill="auto"/>
          </w:tcPr>
          <w:p w:rsidR="00457E5A" w:rsidRPr="00852F1B" w:rsidRDefault="00457E5A" w:rsidP="00457E5A">
            <w:pPr>
              <w:jc w:val="center"/>
              <w:rPr>
                <w:rFonts w:ascii="Times New Roman" w:hAnsi="Times New Roman"/>
                <w:sz w:val="24"/>
                <w:szCs w:val="24"/>
              </w:rPr>
            </w:pPr>
            <w:r w:rsidRPr="00852F1B">
              <w:rPr>
                <w:rFonts w:ascii="Times New Roman" w:hAnsi="Times New Roman"/>
                <w:sz w:val="24"/>
                <w:szCs w:val="24"/>
              </w:rPr>
              <w:t>6</w:t>
            </w:r>
          </w:p>
        </w:tc>
        <w:tc>
          <w:tcPr>
            <w:tcW w:w="850" w:type="dxa"/>
            <w:tcBorders>
              <w:top w:val="single" w:sz="6" w:space="0" w:color="auto"/>
              <w:left w:val="single" w:sz="6" w:space="0" w:color="auto"/>
              <w:bottom w:val="single" w:sz="6" w:space="0" w:color="auto"/>
              <w:right w:val="single" w:sz="6" w:space="0" w:color="auto"/>
            </w:tcBorders>
            <w:shd w:val="clear" w:color="auto" w:fill="auto"/>
          </w:tcPr>
          <w:p w:rsidR="00457E5A" w:rsidRPr="00852F1B" w:rsidRDefault="00457E5A" w:rsidP="00457E5A">
            <w:pPr>
              <w:jc w:val="center"/>
              <w:rPr>
                <w:rFonts w:ascii="Times New Roman" w:hAnsi="Times New Roman"/>
                <w:sz w:val="24"/>
                <w:szCs w:val="24"/>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rsidR="00457E5A" w:rsidRPr="00852F1B" w:rsidRDefault="00457E5A" w:rsidP="00457E5A">
            <w:pPr>
              <w:jc w:val="center"/>
              <w:rPr>
                <w:rFonts w:ascii="Times New Roman" w:hAnsi="Times New Roman"/>
                <w:sz w:val="24"/>
                <w:szCs w:val="24"/>
              </w:rPr>
            </w:pPr>
            <w:r w:rsidRPr="00852F1B">
              <w:rPr>
                <w:rFonts w:ascii="Times New Roman" w:hAnsi="Times New Roman"/>
                <w:sz w:val="24"/>
                <w:szCs w:val="24"/>
              </w:rPr>
              <w:t>6</w:t>
            </w:r>
          </w:p>
        </w:tc>
        <w:tc>
          <w:tcPr>
            <w:tcW w:w="2126" w:type="dxa"/>
            <w:tcBorders>
              <w:top w:val="single" w:sz="6" w:space="0" w:color="auto"/>
              <w:left w:val="single" w:sz="6" w:space="0" w:color="auto"/>
              <w:bottom w:val="single" w:sz="6" w:space="0" w:color="auto"/>
              <w:right w:val="single" w:sz="6" w:space="0" w:color="auto"/>
            </w:tcBorders>
          </w:tcPr>
          <w:p w:rsidR="00457E5A" w:rsidRPr="00852F1B" w:rsidRDefault="00457E5A" w:rsidP="00457E5A">
            <w:pPr>
              <w:jc w:val="center"/>
              <w:rPr>
                <w:rFonts w:ascii="Times New Roman" w:hAnsi="Times New Roman"/>
                <w:sz w:val="24"/>
                <w:szCs w:val="24"/>
              </w:rPr>
            </w:pPr>
            <w:r w:rsidRPr="00852F1B">
              <w:rPr>
                <w:rFonts w:ascii="Times New Roman" w:hAnsi="Times New Roman"/>
                <w:sz w:val="24"/>
                <w:szCs w:val="24"/>
              </w:rPr>
              <w:t>Педагогическое наблюдение и анализ работ учащихся</w:t>
            </w:r>
          </w:p>
        </w:tc>
      </w:tr>
      <w:tr w:rsidR="00457E5A" w:rsidRPr="00415BFF" w:rsidTr="00457E5A">
        <w:trPr>
          <w:cantSplit/>
        </w:trPr>
        <w:tc>
          <w:tcPr>
            <w:tcW w:w="567" w:type="dxa"/>
            <w:tcBorders>
              <w:top w:val="single" w:sz="6" w:space="0" w:color="auto"/>
              <w:left w:val="single" w:sz="6" w:space="0" w:color="auto"/>
              <w:bottom w:val="single" w:sz="6" w:space="0" w:color="auto"/>
              <w:right w:val="single" w:sz="6" w:space="0" w:color="auto"/>
            </w:tcBorders>
            <w:shd w:val="clear" w:color="auto" w:fill="auto"/>
          </w:tcPr>
          <w:p w:rsidR="00457E5A" w:rsidRPr="00CF5E15" w:rsidRDefault="00457E5A" w:rsidP="00457E5A">
            <w:pPr>
              <w:rPr>
                <w:rFonts w:ascii="Times New Roman" w:hAnsi="Times New Roman"/>
                <w:b/>
                <w:sz w:val="24"/>
                <w:szCs w:val="24"/>
              </w:rPr>
            </w:pPr>
            <w:r>
              <w:rPr>
                <w:rFonts w:ascii="Times New Roman" w:hAnsi="Times New Roman"/>
                <w:b/>
                <w:sz w:val="24"/>
                <w:szCs w:val="24"/>
              </w:rPr>
              <w:t>6.3</w:t>
            </w:r>
          </w:p>
        </w:tc>
        <w:tc>
          <w:tcPr>
            <w:tcW w:w="4537" w:type="dxa"/>
            <w:tcBorders>
              <w:top w:val="single" w:sz="6" w:space="0" w:color="auto"/>
              <w:left w:val="single" w:sz="6" w:space="0" w:color="auto"/>
              <w:bottom w:val="single" w:sz="6" w:space="0" w:color="auto"/>
              <w:right w:val="single" w:sz="6" w:space="0" w:color="auto"/>
            </w:tcBorders>
            <w:shd w:val="clear" w:color="auto" w:fill="auto"/>
          </w:tcPr>
          <w:p w:rsidR="00457E5A" w:rsidRPr="00852F1B" w:rsidRDefault="00457E5A" w:rsidP="00457E5A">
            <w:pPr>
              <w:rPr>
                <w:rFonts w:ascii="Times New Roman" w:hAnsi="Times New Roman"/>
                <w:sz w:val="24"/>
                <w:szCs w:val="24"/>
              </w:rPr>
            </w:pPr>
            <w:r>
              <w:rPr>
                <w:rFonts w:ascii="Times New Roman" w:hAnsi="Times New Roman"/>
                <w:sz w:val="24"/>
                <w:szCs w:val="24"/>
              </w:rPr>
              <w:t>Фестиваль. Защита творческих проектов</w:t>
            </w:r>
          </w:p>
        </w:tc>
        <w:tc>
          <w:tcPr>
            <w:tcW w:w="1276" w:type="dxa"/>
            <w:tcBorders>
              <w:top w:val="single" w:sz="6" w:space="0" w:color="auto"/>
              <w:left w:val="single" w:sz="6" w:space="0" w:color="auto"/>
              <w:bottom w:val="single" w:sz="6" w:space="0" w:color="auto"/>
              <w:right w:val="single" w:sz="6" w:space="0" w:color="auto"/>
            </w:tcBorders>
            <w:shd w:val="clear" w:color="auto" w:fill="auto"/>
          </w:tcPr>
          <w:p w:rsidR="00457E5A" w:rsidRPr="00852F1B" w:rsidRDefault="00457E5A" w:rsidP="00457E5A">
            <w:pPr>
              <w:jc w:val="center"/>
              <w:rPr>
                <w:rFonts w:ascii="Times New Roman" w:hAnsi="Times New Roman"/>
                <w:sz w:val="24"/>
                <w:szCs w:val="24"/>
              </w:rPr>
            </w:pPr>
            <w:r>
              <w:rPr>
                <w:rFonts w:ascii="Times New Roman" w:hAnsi="Times New Roman"/>
                <w:sz w:val="24"/>
                <w:szCs w:val="24"/>
              </w:rPr>
              <w:t>3</w:t>
            </w:r>
          </w:p>
        </w:tc>
        <w:tc>
          <w:tcPr>
            <w:tcW w:w="850" w:type="dxa"/>
            <w:tcBorders>
              <w:top w:val="single" w:sz="6" w:space="0" w:color="auto"/>
              <w:left w:val="single" w:sz="6" w:space="0" w:color="auto"/>
              <w:bottom w:val="single" w:sz="6" w:space="0" w:color="auto"/>
              <w:right w:val="single" w:sz="6" w:space="0" w:color="auto"/>
            </w:tcBorders>
            <w:shd w:val="clear" w:color="auto" w:fill="auto"/>
          </w:tcPr>
          <w:p w:rsidR="00457E5A" w:rsidRPr="00852F1B" w:rsidRDefault="00457E5A" w:rsidP="00457E5A">
            <w:pPr>
              <w:jc w:val="center"/>
              <w:rPr>
                <w:rFonts w:ascii="Times New Roman" w:hAnsi="Times New Roman"/>
                <w:sz w:val="24"/>
                <w:szCs w:val="24"/>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rsidR="00457E5A" w:rsidRPr="00852F1B" w:rsidRDefault="00457E5A" w:rsidP="00457E5A">
            <w:pPr>
              <w:jc w:val="center"/>
              <w:rPr>
                <w:rFonts w:ascii="Times New Roman" w:hAnsi="Times New Roman"/>
                <w:sz w:val="24"/>
                <w:szCs w:val="24"/>
              </w:rPr>
            </w:pPr>
            <w:r>
              <w:rPr>
                <w:rFonts w:ascii="Times New Roman" w:hAnsi="Times New Roman"/>
                <w:sz w:val="24"/>
                <w:szCs w:val="24"/>
              </w:rPr>
              <w:t>3</w:t>
            </w:r>
          </w:p>
        </w:tc>
        <w:tc>
          <w:tcPr>
            <w:tcW w:w="2126" w:type="dxa"/>
            <w:tcBorders>
              <w:top w:val="single" w:sz="6" w:space="0" w:color="auto"/>
              <w:left w:val="single" w:sz="6" w:space="0" w:color="auto"/>
              <w:bottom w:val="single" w:sz="6" w:space="0" w:color="auto"/>
              <w:right w:val="single" w:sz="6" w:space="0" w:color="auto"/>
            </w:tcBorders>
          </w:tcPr>
          <w:p w:rsidR="00457E5A" w:rsidRPr="00852F1B" w:rsidRDefault="00457E5A" w:rsidP="00457E5A">
            <w:pPr>
              <w:jc w:val="center"/>
              <w:rPr>
                <w:rFonts w:ascii="Times New Roman" w:hAnsi="Times New Roman"/>
                <w:sz w:val="24"/>
                <w:szCs w:val="24"/>
              </w:rPr>
            </w:pPr>
          </w:p>
        </w:tc>
      </w:tr>
      <w:tr w:rsidR="00457E5A" w:rsidRPr="00D023C1" w:rsidTr="00457E5A">
        <w:trPr>
          <w:cantSplit/>
        </w:trPr>
        <w:tc>
          <w:tcPr>
            <w:tcW w:w="567" w:type="dxa"/>
            <w:tcBorders>
              <w:top w:val="single" w:sz="6" w:space="0" w:color="auto"/>
              <w:left w:val="single" w:sz="6" w:space="0" w:color="auto"/>
              <w:bottom w:val="single" w:sz="6" w:space="0" w:color="auto"/>
              <w:right w:val="single" w:sz="6" w:space="0" w:color="auto"/>
            </w:tcBorders>
            <w:shd w:val="clear" w:color="auto" w:fill="auto"/>
          </w:tcPr>
          <w:p w:rsidR="00457E5A" w:rsidRPr="004636F5" w:rsidRDefault="00457E5A" w:rsidP="00457E5A">
            <w:pPr>
              <w:rPr>
                <w:rFonts w:ascii="Times New Roman" w:hAnsi="Times New Roman"/>
                <w:b/>
                <w:sz w:val="24"/>
                <w:szCs w:val="24"/>
              </w:rPr>
            </w:pPr>
            <w:r>
              <w:rPr>
                <w:rFonts w:ascii="Times New Roman" w:hAnsi="Times New Roman"/>
                <w:b/>
                <w:sz w:val="24"/>
                <w:szCs w:val="24"/>
              </w:rPr>
              <w:t>7</w:t>
            </w:r>
          </w:p>
        </w:tc>
        <w:tc>
          <w:tcPr>
            <w:tcW w:w="9923" w:type="dxa"/>
            <w:gridSpan w:val="5"/>
            <w:tcBorders>
              <w:top w:val="single" w:sz="6" w:space="0" w:color="auto"/>
              <w:left w:val="single" w:sz="6" w:space="0" w:color="auto"/>
              <w:bottom w:val="single" w:sz="6" w:space="0" w:color="auto"/>
              <w:right w:val="single" w:sz="6" w:space="0" w:color="auto"/>
            </w:tcBorders>
            <w:shd w:val="clear" w:color="auto" w:fill="auto"/>
          </w:tcPr>
          <w:p w:rsidR="00457E5A" w:rsidRPr="00852F1B" w:rsidRDefault="00457E5A" w:rsidP="00457E5A">
            <w:pPr>
              <w:rPr>
                <w:rFonts w:ascii="Times New Roman" w:hAnsi="Times New Roman"/>
                <w:sz w:val="24"/>
                <w:szCs w:val="24"/>
              </w:rPr>
            </w:pPr>
            <w:r w:rsidRPr="00852F1B">
              <w:rPr>
                <w:rFonts w:ascii="Times New Roman" w:hAnsi="Times New Roman"/>
                <w:b/>
                <w:sz w:val="24"/>
                <w:szCs w:val="24"/>
              </w:rPr>
              <w:t>Выставки и экскурсии, организационная деятельность - 18 часов</w:t>
            </w:r>
          </w:p>
        </w:tc>
      </w:tr>
      <w:tr w:rsidR="00457E5A" w:rsidRPr="00D023C1" w:rsidTr="00457E5A">
        <w:trPr>
          <w:cantSplit/>
          <w:trHeight w:val="2008"/>
        </w:trPr>
        <w:tc>
          <w:tcPr>
            <w:tcW w:w="567" w:type="dxa"/>
            <w:tcBorders>
              <w:top w:val="single" w:sz="6" w:space="0" w:color="auto"/>
              <w:left w:val="single" w:sz="6" w:space="0" w:color="auto"/>
              <w:bottom w:val="single" w:sz="6" w:space="0" w:color="auto"/>
              <w:right w:val="single" w:sz="6" w:space="0" w:color="auto"/>
            </w:tcBorders>
            <w:shd w:val="clear" w:color="auto" w:fill="auto"/>
          </w:tcPr>
          <w:p w:rsidR="00457E5A" w:rsidRPr="004636F5" w:rsidRDefault="00457E5A" w:rsidP="00457E5A">
            <w:pPr>
              <w:rPr>
                <w:rFonts w:ascii="Times New Roman" w:hAnsi="Times New Roman"/>
                <w:b/>
                <w:sz w:val="24"/>
                <w:szCs w:val="24"/>
              </w:rPr>
            </w:pPr>
            <w:r>
              <w:rPr>
                <w:rFonts w:ascii="Times New Roman" w:hAnsi="Times New Roman"/>
                <w:b/>
                <w:sz w:val="24"/>
                <w:szCs w:val="24"/>
              </w:rPr>
              <w:t>7</w:t>
            </w:r>
            <w:r w:rsidRPr="004636F5">
              <w:rPr>
                <w:rFonts w:ascii="Times New Roman" w:hAnsi="Times New Roman"/>
                <w:b/>
                <w:sz w:val="24"/>
                <w:szCs w:val="24"/>
              </w:rPr>
              <w:t>.1</w:t>
            </w:r>
          </w:p>
        </w:tc>
        <w:tc>
          <w:tcPr>
            <w:tcW w:w="4537" w:type="dxa"/>
            <w:tcBorders>
              <w:top w:val="single" w:sz="6" w:space="0" w:color="auto"/>
              <w:left w:val="single" w:sz="6" w:space="0" w:color="auto"/>
              <w:bottom w:val="single" w:sz="6" w:space="0" w:color="auto"/>
              <w:right w:val="single" w:sz="6" w:space="0" w:color="auto"/>
            </w:tcBorders>
            <w:shd w:val="clear" w:color="auto" w:fill="auto"/>
          </w:tcPr>
          <w:p w:rsidR="00457E5A" w:rsidRPr="00852F1B" w:rsidRDefault="00457E5A" w:rsidP="00457E5A">
            <w:pPr>
              <w:jc w:val="both"/>
              <w:rPr>
                <w:rFonts w:ascii="Times New Roman" w:hAnsi="Times New Roman"/>
                <w:sz w:val="24"/>
                <w:szCs w:val="24"/>
              </w:rPr>
            </w:pPr>
            <w:r w:rsidRPr="00852F1B">
              <w:rPr>
                <w:rFonts w:ascii="Times New Roman" w:hAnsi="Times New Roman"/>
                <w:sz w:val="24"/>
                <w:szCs w:val="24"/>
              </w:rPr>
              <w:t xml:space="preserve">Подготовка и проведение школьных, городских, тематических и др. выставок, оформление помещения и экспозиции </w:t>
            </w:r>
          </w:p>
        </w:tc>
        <w:tc>
          <w:tcPr>
            <w:tcW w:w="1276" w:type="dxa"/>
            <w:tcBorders>
              <w:top w:val="single" w:sz="6" w:space="0" w:color="auto"/>
              <w:left w:val="single" w:sz="6" w:space="0" w:color="auto"/>
              <w:bottom w:val="single" w:sz="6" w:space="0" w:color="auto"/>
              <w:right w:val="single" w:sz="6" w:space="0" w:color="auto"/>
            </w:tcBorders>
            <w:shd w:val="clear" w:color="auto" w:fill="auto"/>
          </w:tcPr>
          <w:p w:rsidR="00457E5A" w:rsidRPr="00852F1B" w:rsidRDefault="00457E5A" w:rsidP="00457E5A">
            <w:pPr>
              <w:jc w:val="center"/>
              <w:rPr>
                <w:rFonts w:ascii="Times New Roman" w:hAnsi="Times New Roman"/>
                <w:b/>
                <w:sz w:val="24"/>
                <w:szCs w:val="24"/>
              </w:rPr>
            </w:pPr>
            <w:r w:rsidRPr="00852F1B">
              <w:rPr>
                <w:rFonts w:ascii="Times New Roman" w:hAnsi="Times New Roman"/>
                <w:sz w:val="24"/>
                <w:szCs w:val="24"/>
              </w:rPr>
              <w:t>12</w:t>
            </w:r>
          </w:p>
        </w:tc>
        <w:tc>
          <w:tcPr>
            <w:tcW w:w="850" w:type="dxa"/>
            <w:tcBorders>
              <w:top w:val="single" w:sz="6" w:space="0" w:color="auto"/>
              <w:left w:val="single" w:sz="6" w:space="0" w:color="auto"/>
              <w:bottom w:val="single" w:sz="6" w:space="0" w:color="auto"/>
              <w:right w:val="single" w:sz="6" w:space="0" w:color="auto"/>
            </w:tcBorders>
            <w:shd w:val="clear" w:color="auto" w:fill="auto"/>
          </w:tcPr>
          <w:p w:rsidR="00457E5A" w:rsidRPr="00852F1B" w:rsidRDefault="00457E5A" w:rsidP="00457E5A">
            <w:pPr>
              <w:jc w:val="center"/>
              <w:rPr>
                <w:rFonts w:ascii="Times New Roman" w:hAnsi="Times New Roman"/>
                <w:b/>
                <w:sz w:val="24"/>
                <w:szCs w:val="24"/>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rsidR="00457E5A" w:rsidRPr="00852F1B" w:rsidRDefault="00457E5A" w:rsidP="00457E5A">
            <w:pPr>
              <w:jc w:val="center"/>
              <w:rPr>
                <w:rFonts w:ascii="Times New Roman" w:hAnsi="Times New Roman"/>
                <w:sz w:val="24"/>
                <w:szCs w:val="24"/>
              </w:rPr>
            </w:pPr>
            <w:r w:rsidRPr="00852F1B">
              <w:rPr>
                <w:rFonts w:ascii="Times New Roman" w:hAnsi="Times New Roman"/>
                <w:sz w:val="24"/>
                <w:szCs w:val="24"/>
              </w:rPr>
              <w:t>12</w:t>
            </w:r>
          </w:p>
        </w:tc>
        <w:tc>
          <w:tcPr>
            <w:tcW w:w="2126" w:type="dxa"/>
            <w:tcBorders>
              <w:top w:val="single" w:sz="6" w:space="0" w:color="auto"/>
              <w:left w:val="single" w:sz="6" w:space="0" w:color="auto"/>
              <w:bottom w:val="single" w:sz="6" w:space="0" w:color="auto"/>
              <w:right w:val="single" w:sz="6" w:space="0" w:color="auto"/>
            </w:tcBorders>
          </w:tcPr>
          <w:p w:rsidR="00457E5A" w:rsidRPr="00852F1B" w:rsidRDefault="00457E5A" w:rsidP="00457E5A">
            <w:pPr>
              <w:jc w:val="center"/>
              <w:rPr>
                <w:rFonts w:ascii="Times New Roman" w:hAnsi="Times New Roman"/>
                <w:sz w:val="24"/>
                <w:szCs w:val="24"/>
              </w:rPr>
            </w:pPr>
            <w:r w:rsidRPr="00852F1B">
              <w:rPr>
                <w:rFonts w:ascii="Times New Roman" w:hAnsi="Times New Roman"/>
                <w:sz w:val="24"/>
                <w:szCs w:val="24"/>
              </w:rPr>
              <w:t>Педагогическое наблюдение</w:t>
            </w:r>
          </w:p>
        </w:tc>
      </w:tr>
      <w:tr w:rsidR="00457E5A" w:rsidRPr="00415BFF" w:rsidTr="00457E5A">
        <w:trPr>
          <w:cantSplit/>
        </w:trPr>
        <w:tc>
          <w:tcPr>
            <w:tcW w:w="567" w:type="dxa"/>
            <w:tcBorders>
              <w:top w:val="single" w:sz="6" w:space="0" w:color="auto"/>
              <w:left w:val="single" w:sz="6" w:space="0" w:color="auto"/>
              <w:bottom w:val="single" w:sz="6" w:space="0" w:color="auto"/>
              <w:right w:val="single" w:sz="6" w:space="0" w:color="auto"/>
            </w:tcBorders>
            <w:shd w:val="clear" w:color="auto" w:fill="auto"/>
          </w:tcPr>
          <w:p w:rsidR="00457E5A" w:rsidRPr="004636F5" w:rsidRDefault="00457E5A" w:rsidP="00457E5A">
            <w:pPr>
              <w:rPr>
                <w:rFonts w:ascii="Times New Roman" w:hAnsi="Times New Roman"/>
                <w:b/>
                <w:sz w:val="24"/>
                <w:szCs w:val="24"/>
              </w:rPr>
            </w:pPr>
            <w:r>
              <w:rPr>
                <w:rFonts w:ascii="Times New Roman" w:hAnsi="Times New Roman"/>
                <w:b/>
                <w:sz w:val="24"/>
                <w:szCs w:val="24"/>
              </w:rPr>
              <w:t>7</w:t>
            </w:r>
            <w:r w:rsidRPr="004636F5">
              <w:rPr>
                <w:rFonts w:ascii="Times New Roman" w:hAnsi="Times New Roman"/>
                <w:b/>
                <w:sz w:val="24"/>
                <w:szCs w:val="24"/>
              </w:rPr>
              <w:t>.2</w:t>
            </w:r>
          </w:p>
        </w:tc>
        <w:tc>
          <w:tcPr>
            <w:tcW w:w="4537" w:type="dxa"/>
            <w:tcBorders>
              <w:top w:val="single" w:sz="6" w:space="0" w:color="auto"/>
              <w:left w:val="single" w:sz="6" w:space="0" w:color="auto"/>
              <w:bottom w:val="single" w:sz="6" w:space="0" w:color="auto"/>
              <w:right w:val="single" w:sz="6" w:space="0" w:color="auto"/>
            </w:tcBorders>
            <w:shd w:val="clear" w:color="auto" w:fill="auto"/>
          </w:tcPr>
          <w:p w:rsidR="00457E5A" w:rsidRPr="00852F1B" w:rsidRDefault="00457E5A" w:rsidP="00457E5A">
            <w:pPr>
              <w:pStyle w:val="2"/>
              <w:jc w:val="both"/>
              <w:rPr>
                <w:rFonts w:ascii="Times New Roman" w:hAnsi="Times New Roman" w:cs="Times New Roman"/>
                <w:b w:val="0"/>
                <w:i/>
                <w:sz w:val="24"/>
              </w:rPr>
            </w:pPr>
            <w:r w:rsidRPr="00852F1B">
              <w:rPr>
                <w:rFonts w:ascii="Times New Roman" w:hAnsi="Times New Roman" w:cs="Times New Roman"/>
                <w:b w:val="0"/>
                <w:i/>
                <w:sz w:val="24"/>
              </w:rPr>
              <w:t xml:space="preserve">Проведение экскурсий в мастерские скульпторов, на базовые предприятия народных промыслов (на фабрику художественной росписи), в центры производства глиняных игрушек, экскурсии в музей гончарства (г. Курчатов), Дроняево, </w:t>
            </w:r>
            <w:proofErr w:type="spellStart"/>
            <w:r w:rsidRPr="00852F1B">
              <w:rPr>
                <w:rFonts w:ascii="Times New Roman" w:hAnsi="Times New Roman" w:cs="Times New Roman"/>
                <w:b w:val="0"/>
                <w:i/>
                <w:sz w:val="24"/>
              </w:rPr>
              <w:t>Кожлю</w:t>
            </w:r>
            <w:proofErr w:type="spellEnd"/>
            <w:r w:rsidRPr="00852F1B">
              <w:rPr>
                <w:rFonts w:ascii="Times New Roman" w:hAnsi="Times New Roman" w:cs="Times New Roman"/>
                <w:b w:val="0"/>
                <w:i/>
                <w:sz w:val="24"/>
              </w:rPr>
              <w:t xml:space="preserve"> </w:t>
            </w:r>
          </w:p>
          <w:p w:rsidR="00457E5A" w:rsidRPr="00852F1B" w:rsidRDefault="00457E5A" w:rsidP="00457E5A">
            <w:pPr>
              <w:pStyle w:val="2"/>
              <w:jc w:val="both"/>
              <w:rPr>
                <w:rFonts w:ascii="Times New Roman" w:hAnsi="Times New Roman" w:cs="Times New Roman"/>
                <w:sz w:val="24"/>
              </w:rPr>
            </w:pPr>
            <w:r w:rsidRPr="00852F1B">
              <w:rPr>
                <w:rFonts w:ascii="Times New Roman" w:hAnsi="Times New Roman" w:cs="Times New Roman"/>
                <w:b w:val="0"/>
                <w:i/>
                <w:sz w:val="24"/>
              </w:rPr>
              <w:t>Проведение экскурсий в областной краеведческий музей, выставочный зал КОСХ</w:t>
            </w:r>
            <w:r w:rsidRPr="00852F1B">
              <w:rPr>
                <w:rFonts w:ascii="Times New Roman" w:hAnsi="Times New Roman" w:cs="Times New Roman"/>
                <w:b w:val="0"/>
                <w:sz w:val="24"/>
              </w:rPr>
              <w:t xml:space="preserve">  </w:t>
            </w:r>
          </w:p>
        </w:tc>
        <w:tc>
          <w:tcPr>
            <w:tcW w:w="1276" w:type="dxa"/>
            <w:tcBorders>
              <w:top w:val="single" w:sz="6" w:space="0" w:color="auto"/>
              <w:left w:val="single" w:sz="6" w:space="0" w:color="auto"/>
              <w:bottom w:val="single" w:sz="6" w:space="0" w:color="auto"/>
              <w:right w:val="single" w:sz="6" w:space="0" w:color="auto"/>
            </w:tcBorders>
            <w:shd w:val="clear" w:color="auto" w:fill="auto"/>
          </w:tcPr>
          <w:p w:rsidR="00457E5A" w:rsidRPr="00852F1B" w:rsidRDefault="00457E5A" w:rsidP="00457E5A">
            <w:pPr>
              <w:jc w:val="center"/>
              <w:rPr>
                <w:rFonts w:ascii="Times New Roman" w:hAnsi="Times New Roman"/>
                <w:sz w:val="24"/>
                <w:szCs w:val="24"/>
              </w:rPr>
            </w:pPr>
            <w:r w:rsidRPr="00852F1B">
              <w:rPr>
                <w:rFonts w:ascii="Times New Roman" w:hAnsi="Times New Roman"/>
                <w:sz w:val="24"/>
                <w:szCs w:val="24"/>
              </w:rPr>
              <w:t>6</w:t>
            </w:r>
          </w:p>
        </w:tc>
        <w:tc>
          <w:tcPr>
            <w:tcW w:w="850" w:type="dxa"/>
            <w:tcBorders>
              <w:top w:val="single" w:sz="6" w:space="0" w:color="auto"/>
              <w:left w:val="single" w:sz="6" w:space="0" w:color="auto"/>
              <w:bottom w:val="single" w:sz="6" w:space="0" w:color="auto"/>
              <w:right w:val="single" w:sz="6" w:space="0" w:color="auto"/>
            </w:tcBorders>
            <w:shd w:val="clear" w:color="auto" w:fill="auto"/>
          </w:tcPr>
          <w:p w:rsidR="00457E5A" w:rsidRPr="00852F1B" w:rsidRDefault="00457E5A" w:rsidP="00457E5A">
            <w:pPr>
              <w:jc w:val="center"/>
              <w:rPr>
                <w:rFonts w:ascii="Times New Roman" w:hAnsi="Times New Roman"/>
                <w:b/>
                <w:sz w:val="24"/>
                <w:szCs w:val="24"/>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rsidR="00457E5A" w:rsidRPr="00852F1B" w:rsidRDefault="00457E5A" w:rsidP="00457E5A">
            <w:pPr>
              <w:jc w:val="center"/>
              <w:rPr>
                <w:rFonts w:ascii="Times New Roman" w:hAnsi="Times New Roman"/>
                <w:b/>
                <w:sz w:val="24"/>
                <w:szCs w:val="24"/>
              </w:rPr>
            </w:pPr>
            <w:r w:rsidRPr="00852F1B">
              <w:rPr>
                <w:rFonts w:ascii="Times New Roman" w:hAnsi="Times New Roman"/>
                <w:sz w:val="24"/>
                <w:szCs w:val="24"/>
              </w:rPr>
              <w:t>6</w:t>
            </w:r>
          </w:p>
        </w:tc>
        <w:tc>
          <w:tcPr>
            <w:tcW w:w="2126" w:type="dxa"/>
            <w:tcBorders>
              <w:top w:val="single" w:sz="6" w:space="0" w:color="auto"/>
              <w:left w:val="single" w:sz="6" w:space="0" w:color="auto"/>
              <w:bottom w:val="single" w:sz="6" w:space="0" w:color="auto"/>
              <w:right w:val="single" w:sz="6" w:space="0" w:color="auto"/>
            </w:tcBorders>
          </w:tcPr>
          <w:p w:rsidR="00457E5A" w:rsidRPr="00852F1B" w:rsidRDefault="00457E5A" w:rsidP="00457E5A">
            <w:pPr>
              <w:jc w:val="center"/>
              <w:rPr>
                <w:rFonts w:ascii="Times New Roman" w:hAnsi="Times New Roman"/>
                <w:sz w:val="24"/>
                <w:szCs w:val="24"/>
              </w:rPr>
            </w:pPr>
            <w:r w:rsidRPr="00852F1B">
              <w:rPr>
                <w:rFonts w:ascii="Times New Roman" w:hAnsi="Times New Roman"/>
                <w:sz w:val="24"/>
                <w:szCs w:val="24"/>
              </w:rPr>
              <w:t>Педагогическое наблюдение</w:t>
            </w:r>
          </w:p>
        </w:tc>
      </w:tr>
      <w:tr w:rsidR="00457E5A" w:rsidRPr="00415BFF" w:rsidTr="00457E5A">
        <w:trPr>
          <w:cantSplit/>
        </w:trPr>
        <w:tc>
          <w:tcPr>
            <w:tcW w:w="567" w:type="dxa"/>
            <w:tcBorders>
              <w:top w:val="single" w:sz="6" w:space="0" w:color="auto"/>
              <w:left w:val="single" w:sz="6" w:space="0" w:color="auto"/>
              <w:bottom w:val="single" w:sz="6" w:space="0" w:color="auto"/>
              <w:right w:val="single" w:sz="6" w:space="0" w:color="auto"/>
            </w:tcBorders>
            <w:shd w:val="clear" w:color="auto" w:fill="auto"/>
          </w:tcPr>
          <w:p w:rsidR="00457E5A" w:rsidRPr="004636F5" w:rsidRDefault="00457E5A" w:rsidP="00457E5A">
            <w:pPr>
              <w:rPr>
                <w:rFonts w:ascii="Times New Roman" w:hAnsi="Times New Roman"/>
                <w:b/>
                <w:sz w:val="24"/>
                <w:szCs w:val="24"/>
              </w:rPr>
            </w:pPr>
            <w:r>
              <w:rPr>
                <w:rFonts w:ascii="Times New Roman" w:hAnsi="Times New Roman"/>
                <w:b/>
                <w:sz w:val="24"/>
                <w:szCs w:val="24"/>
              </w:rPr>
              <w:t>8</w:t>
            </w:r>
          </w:p>
        </w:tc>
        <w:tc>
          <w:tcPr>
            <w:tcW w:w="4537" w:type="dxa"/>
            <w:tcBorders>
              <w:top w:val="single" w:sz="6" w:space="0" w:color="auto"/>
              <w:left w:val="single" w:sz="6" w:space="0" w:color="auto"/>
              <w:bottom w:val="single" w:sz="6" w:space="0" w:color="auto"/>
              <w:right w:val="single" w:sz="6" w:space="0" w:color="auto"/>
            </w:tcBorders>
            <w:shd w:val="clear" w:color="auto" w:fill="auto"/>
          </w:tcPr>
          <w:p w:rsidR="00457E5A" w:rsidRPr="00852F1B" w:rsidRDefault="00457E5A" w:rsidP="00457E5A">
            <w:pPr>
              <w:pStyle w:val="2"/>
              <w:jc w:val="both"/>
              <w:rPr>
                <w:rFonts w:ascii="Times New Roman" w:hAnsi="Times New Roman" w:cs="Times New Roman"/>
                <w:sz w:val="24"/>
              </w:rPr>
            </w:pPr>
            <w:r w:rsidRPr="00852F1B">
              <w:rPr>
                <w:rFonts w:ascii="Times New Roman" w:hAnsi="Times New Roman" w:cs="Times New Roman"/>
                <w:sz w:val="24"/>
              </w:rPr>
              <w:t>Промежуточная и итоговая аттестация</w:t>
            </w:r>
          </w:p>
        </w:tc>
        <w:tc>
          <w:tcPr>
            <w:tcW w:w="1276" w:type="dxa"/>
            <w:tcBorders>
              <w:top w:val="single" w:sz="6" w:space="0" w:color="auto"/>
              <w:left w:val="single" w:sz="6" w:space="0" w:color="auto"/>
              <w:bottom w:val="single" w:sz="6" w:space="0" w:color="auto"/>
              <w:right w:val="single" w:sz="6" w:space="0" w:color="auto"/>
            </w:tcBorders>
            <w:shd w:val="clear" w:color="auto" w:fill="auto"/>
          </w:tcPr>
          <w:p w:rsidR="00457E5A" w:rsidRPr="00852F1B" w:rsidRDefault="00457E5A" w:rsidP="00457E5A">
            <w:pPr>
              <w:jc w:val="center"/>
              <w:rPr>
                <w:rFonts w:ascii="Times New Roman" w:hAnsi="Times New Roman"/>
                <w:sz w:val="24"/>
                <w:szCs w:val="24"/>
              </w:rPr>
            </w:pPr>
            <w:r w:rsidRPr="00852F1B">
              <w:rPr>
                <w:rFonts w:ascii="Times New Roman" w:hAnsi="Times New Roman"/>
                <w:sz w:val="24"/>
                <w:szCs w:val="24"/>
              </w:rPr>
              <w:t>6</w:t>
            </w:r>
          </w:p>
        </w:tc>
        <w:tc>
          <w:tcPr>
            <w:tcW w:w="850" w:type="dxa"/>
            <w:tcBorders>
              <w:top w:val="single" w:sz="6" w:space="0" w:color="auto"/>
              <w:left w:val="single" w:sz="6" w:space="0" w:color="auto"/>
              <w:bottom w:val="single" w:sz="6" w:space="0" w:color="auto"/>
              <w:right w:val="single" w:sz="6" w:space="0" w:color="auto"/>
            </w:tcBorders>
            <w:shd w:val="clear" w:color="auto" w:fill="auto"/>
          </w:tcPr>
          <w:p w:rsidR="00457E5A" w:rsidRPr="00852F1B" w:rsidRDefault="00457E5A" w:rsidP="00457E5A">
            <w:pPr>
              <w:jc w:val="center"/>
              <w:rPr>
                <w:rFonts w:ascii="Times New Roman" w:hAnsi="Times New Roman"/>
                <w:sz w:val="24"/>
                <w:szCs w:val="24"/>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rsidR="00457E5A" w:rsidRPr="00852F1B" w:rsidRDefault="00457E5A" w:rsidP="00457E5A">
            <w:pPr>
              <w:jc w:val="center"/>
              <w:rPr>
                <w:rFonts w:ascii="Times New Roman" w:hAnsi="Times New Roman"/>
                <w:sz w:val="24"/>
                <w:szCs w:val="24"/>
              </w:rPr>
            </w:pPr>
            <w:r w:rsidRPr="00852F1B">
              <w:rPr>
                <w:rFonts w:ascii="Times New Roman" w:hAnsi="Times New Roman"/>
                <w:sz w:val="24"/>
                <w:szCs w:val="24"/>
              </w:rPr>
              <w:t>6</w:t>
            </w:r>
          </w:p>
        </w:tc>
        <w:tc>
          <w:tcPr>
            <w:tcW w:w="2126" w:type="dxa"/>
            <w:tcBorders>
              <w:top w:val="single" w:sz="6" w:space="0" w:color="auto"/>
              <w:left w:val="single" w:sz="6" w:space="0" w:color="auto"/>
              <w:bottom w:val="single" w:sz="6" w:space="0" w:color="auto"/>
              <w:right w:val="single" w:sz="6" w:space="0" w:color="auto"/>
            </w:tcBorders>
          </w:tcPr>
          <w:p w:rsidR="00457E5A" w:rsidRPr="00852F1B" w:rsidRDefault="00457E5A" w:rsidP="00457E5A">
            <w:pPr>
              <w:jc w:val="center"/>
              <w:rPr>
                <w:rFonts w:ascii="Times New Roman" w:hAnsi="Times New Roman"/>
                <w:sz w:val="24"/>
                <w:szCs w:val="24"/>
              </w:rPr>
            </w:pPr>
            <w:r w:rsidRPr="00852F1B">
              <w:rPr>
                <w:rFonts w:ascii="Times New Roman" w:hAnsi="Times New Roman"/>
                <w:sz w:val="24"/>
                <w:szCs w:val="24"/>
              </w:rPr>
              <w:t xml:space="preserve">Промежуточный и итоговый контроль. Творческий отчёт. Выставка работ учащихся </w:t>
            </w:r>
          </w:p>
        </w:tc>
      </w:tr>
      <w:tr w:rsidR="00457E5A" w:rsidRPr="00415BFF" w:rsidTr="00457E5A">
        <w:trPr>
          <w:cantSplit/>
        </w:trPr>
        <w:tc>
          <w:tcPr>
            <w:tcW w:w="5104" w:type="dxa"/>
            <w:gridSpan w:val="2"/>
            <w:tcBorders>
              <w:top w:val="single" w:sz="6" w:space="0" w:color="auto"/>
              <w:left w:val="single" w:sz="6" w:space="0" w:color="auto"/>
              <w:bottom w:val="single" w:sz="6" w:space="0" w:color="auto"/>
              <w:right w:val="single" w:sz="6" w:space="0" w:color="auto"/>
            </w:tcBorders>
            <w:shd w:val="clear" w:color="auto" w:fill="auto"/>
          </w:tcPr>
          <w:p w:rsidR="00457E5A" w:rsidRPr="00F93110" w:rsidRDefault="00457E5A" w:rsidP="00457E5A">
            <w:pPr>
              <w:jc w:val="both"/>
              <w:rPr>
                <w:rFonts w:ascii="Times New Roman" w:hAnsi="Times New Roman"/>
                <w:b/>
                <w:sz w:val="24"/>
                <w:szCs w:val="24"/>
              </w:rPr>
            </w:pPr>
            <w:r w:rsidRPr="00F93110">
              <w:rPr>
                <w:rFonts w:ascii="Times New Roman" w:hAnsi="Times New Roman"/>
                <w:b/>
                <w:sz w:val="24"/>
                <w:szCs w:val="24"/>
              </w:rPr>
              <w:t>Итого</w:t>
            </w:r>
          </w:p>
        </w:tc>
        <w:tc>
          <w:tcPr>
            <w:tcW w:w="1276" w:type="dxa"/>
            <w:tcBorders>
              <w:top w:val="single" w:sz="6" w:space="0" w:color="auto"/>
              <w:left w:val="single" w:sz="6" w:space="0" w:color="auto"/>
              <w:bottom w:val="single" w:sz="6" w:space="0" w:color="auto"/>
              <w:right w:val="single" w:sz="6" w:space="0" w:color="auto"/>
            </w:tcBorders>
            <w:shd w:val="clear" w:color="auto" w:fill="auto"/>
          </w:tcPr>
          <w:p w:rsidR="00457E5A" w:rsidRPr="00F93110" w:rsidRDefault="00457E5A" w:rsidP="00457E5A">
            <w:pPr>
              <w:jc w:val="both"/>
              <w:rPr>
                <w:rFonts w:ascii="Times New Roman" w:hAnsi="Times New Roman"/>
                <w:b/>
                <w:sz w:val="24"/>
                <w:szCs w:val="24"/>
              </w:rPr>
            </w:pPr>
            <w:r w:rsidRPr="00F93110">
              <w:rPr>
                <w:rFonts w:ascii="Times New Roman" w:hAnsi="Times New Roman"/>
                <w:b/>
                <w:sz w:val="24"/>
                <w:szCs w:val="24"/>
              </w:rPr>
              <w:t>216</w:t>
            </w:r>
          </w:p>
        </w:tc>
        <w:tc>
          <w:tcPr>
            <w:tcW w:w="850" w:type="dxa"/>
            <w:tcBorders>
              <w:top w:val="single" w:sz="6" w:space="0" w:color="auto"/>
              <w:left w:val="single" w:sz="6" w:space="0" w:color="auto"/>
              <w:bottom w:val="single" w:sz="6" w:space="0" w:color="auto"/>
              <w:right w:val="single" w:sz="6" w:space="0" w:color="auto"/>
            </w:tcBorders>
            <w:shd w:val="clear" w:color="auto" w:fill="auto"/>
          </w:tcPr>
          <w:p w:rsidR="00457E5A" w:rsidRPr="00F93110" w:rsidRDefault="00457E5A" w:rsidP="00457E5A">
            <w:pPr>
              <w:jc w:val="both"/>
              <w:rPr>
                <w:rFonts w:ascii="Times New Roman" w:hAnsi="Times New Roman"/>
                <w:b/>
                <w:sz w:val="24"/>
                <w:szCs w:val="24"/>
              </w:rPr>
            </w:pPr>
            <w:r w:rsidRPr="00F93110">
              <w:rPr>
                <w:rFonts w:ascii="Times New Roman" w:hAnsi="Times New Roman"/>
                <w:b/>
                <w:sz w:val="24"/>
                <w:szCs w:val="24"/>
              </w:rPr>
              <w:t>60</w:t>
            </w:r>
          </w:p>
        </w:tc>
        <w:tc>
          <w:tcPr>
            <w:tcW w:w="1134" w:type="dxa"/>
            <w:tcBorders>
              <w:top w:val="single" w:sz="6" w:space="0" w:color="auto"/>
              <w:left w:val="single" w:sz="6" w:space="0" w:color="auto"/>
              <w:bottom w:val="single" w:sz="6" w:space="0" w:color="auto"/>
              <w:right w:val="single" w:sz="6" w:space="0" w:color="auto"/>
            </w:tcBorders>
            <w:shd w:val="clear" w:color="auto" w:fill="auto"/>
          </w:tcPr>
          <w:p w:rsidR="00457E5A" w:rsidRPr="00F93110" w:rsidRDefault="00457E5A" w:rsidP="00457E5A">
            <w:pPr>
              <w:jc w:val="both"/>
              <w:rPr>
                <w:rFonts w:ascii="Times New Roman" w:hAnsi="Times New Roman"/>
                <w:b/>
                <w:sz w:val="24"/>
                <w:szCs w:val="24"/>
              </w:rPr>
            </w:pPr>
            <w:r w:rsidRPr="00F93110">
              <w:rPr>
                <w:rFonts w:ascii="Times New Roman" w:hAnsi="Times New Roman"/>
                <w:b/>
                <w:sz w:val="24"/>
                <w:szCs w:val="24"/>
              </w:rPr>
              <w:t>156</w:t>
            </w:r>
          </w:p>
        </w:tc>
        <w:tc>
          <w:tcPr>
            <w:tcW w:w="2126" w:type="dxa"/>
            <w:tcBorders>
              <w:top w:val="single" w:sz="6" w:space="0" w:color="auto"/>
              <w:left w:val="single" w:sz="6" w:space="0" w:color="auto"/>
              <w:bottom w:val="single" w:sz="6" w:space="0" w:color="auto"/>
              <w:right w:val="single" w:sz="6" w:space="0" w:color="auto"/>
            </w:tcBorders>
          </w:tcPr>
          <w:p w:rsidR="00457E5A" w:rsidRPr="00F93110" w:rsidRDefault="00457E5A" w:rsidP="00457E5A">
            <w:pPr>
              <w:jc w:val="both"/>
              <w:rPr>
                <w:rFonts w:ascii="Times New Roman" w:hAnsi="Times New Roman"/>
                <w:b/>
                <w:sz w:val="24"/>
                <w:szCs w:val="24"/>
              </w:rPr>
            </w:pPr>
          </w:p>
        </w:tc>
      </w:tr>
    </w:tbl>
    <w:p w:rsidR="00457E5A" w:rsidRPr="00BC60FE" w:rsidRDefault="00457E5A" w:rsidP="00457E5A">
      <w:pPr>
        <w:ind w:firstLine="708"/>
        <w:jc w:val="center"/>
        <w:rPr>
          <w:rFonts w:ascii="Times New Roman" w:hAnsi="Times New Roman"/>
          <w:b/>
          <w:color w:val="FF0000"/>
          <w:sz w:val="28"/>
          <w:szCs w:val="28"/>
        </w:rPr>
      </w:pPr>
    </w:p>
    <w:p w:rsidR="00457E5A" w:rsidRDefault="00457E5A" w:rsidP="00457E5A">
      <w:pPr>
        <w:pStyle w:val="aa"/>
        <w:spacing w:before="0" w:beforeAutospacing="0" w:after="0" w:afterAutospacing="0"/>
        <w:jc w:val="center"/>
        <w:rPr>
          <w:b/>
          <w:sz w:val="28"/>
          <w:szCs w:val="28"/>
        </w:rPr>
      </w:pPr>
      <w:r w:rsidRPr="00AC1FCA">
        <w:rPr>
          <w:b/>
          <w:sz w:val="28"/>
          <w:szCs w:val="28"/>
        </w:rPr>
        <w:t xml:space="preserve">Содержание программы «Керамика» стартового уровня </w:t>
      </w:r>
    </w:p>
    <w:p w:rsidR="00457E5A" w:rsidRPr="00AC1FCA" w:rsidRDefault="00457E5A" w:rsidP="00457E5A">
      <w:pPr>
        <w:pStyle w:val="aa"/>
        <w:spacing w:before="0" w:beforeAutospacing="0" w:after="0" w:afterAutospacing="0"/>
        <w:jc w:val="center"/>
        <w:rPr>
          <w:b/>
          <w:sz w:val="28"/>
          <w:szCs w:val="28"/>
        </w:rPr>
      </w:pPr>
      <w:r w:rsidRPr="00AC1FCA">
        <w:rPr>
          <w:b/>
          <w:sz w:val="28"/>
          <w:szCs w:val="28"/>
        </w:rPr>
        <w:t>1-й год обучения</w:t>
      </w:r>
      <w:r>
        <w:rPr>
          <w:b/>
          <w:sz w:val="28"/>
          <w:szCs w:val="28"/>
        </w:rPr>
        <w:t xml:space="preserve"> (216 часов</w:t>
      </w:r>
      <w:r w:rsidRPr="00AC1FCA">
        <w:rPr>
          <w:b/>
          <w:sz w:val="28"/>
          <w:szCs w:val="28"/>
        </w:rPr>
        <w:t>)</w:t>
      </w:r>
      <w:r>
        <w:rPr>
          <w:b/>
          <w:sz w:val="28"/>
          <w:szCs w:val="28"/>
        </w:rPr>
        <w:t>.</w:t>
      </w:r>
    </w:p>
    <w:p w:rsidR="00457E5A" w:rsidRPr="00AC1FCA" w:rsidRDefault="00457E5A" w:rsidP="00457E5A">
      <w:pPr>
        <w:shd w:val="clear" w:color="auto" w:fill="FFFFFF"/>
        <w:spacing w:after="0" w:line="240" w:lineRule="auto"/>
        <w:ind w:firstLine="567"/>
        <w:jc w:val="both"/>
        <w:rPr>
          <w:rFonts w:ascii="Times New Roman" w:hAnsi="Times New Roman"/>
          <w:b/>
          <w:sz w:val="28"/>
          <w:szCs w:val="28"/>
        </w:rPr>
      </w:pPr>
      <w:r w:rsidRPr="00AC1FCA">
        <w:rPr>
          <w:rFonts w:ascii="Times New Roman" w:hAnsi="Times New Roman"/>
          <w:b/>
          <w:sz w:val="28"/>
          <w:szCs w:val="28"/>
        </w:rPr>
        <w:lastRenderedPageBreak/>
        <w:t>Раздел 1. Вводное занятие. Техника безопасности и правила организации рабочего места - 3 часа.</w:t>
      </w:r>
    </w:p>
    <w:p w:rsidR="00457E5A" w:rsidRPr="00AC1FCA" w:rsidRDefault="00457E5A" w:rsidP="00457E5A">
      <w:pPr>
        <w:shd w:val="clear" w:color="auto" w:fill="FFFFFF"/>
        <w:spacing w:after="0" w:line="240" w:lineRule="auto"/>
        <w:ind w:firstLine="567"/>
        <w:jc w:val="both"/>
        <w:rPr>
          <w:rFonts w:ascii="Times New Roman" w:hAnsi="Times New Roman"/>
          <w:sz w:val="28"/>
          <w:szCs w:val="28"/>
        </w:rPr>
      </w:pPr>
      <w:r w:rsidRPr="00AC1FCA">
        <w:rPr>
          <w:rFonts w:ascii="Times New Roman" w:hAnsi="Times New Roman"/>
          <w:b/>
          <w:sz w:val="28"/>
          <w:szCs w:val="28"/>
        </w:rPr>
        <w:t>Теория:</w:t>
      </w:r>
      <w:r w:rsidRPr="00AC1FCA">
        <w:rPr>
          <w:rFonts w:ascii="Times New Roman" w:hAnsi="Times New Roman"/>
          <w:sz w:val="28"/>
          <w:szCs w:val="28"/>
        </w:rPr>
        <w:t xml:space="preserve"> Введение в программу, режим занятий творческого объединения. Техника безопасности</w:t>
      </w:r>
      <w:r w:rsidRPr="00AC1FCA">
        <w:rPr>
          <w:rFonts w:ascii="Times New Roman" w:hAnsi="Times New Roman"/>
          <w:b/>
          <w:sz w:val="28"/>
          <w:szCs w:val="28"/>
        </w:rPr>
        <w:t xml:space="preserve"> </w:t>
      </w:r>
      <w:r w:rsidRPr="00AC1FCA">
        <w:rPr>
          <w:rFonts w:ascii="Times New Roman" w:hAnsi="Times New Roman"/>
          <w:sz w:val="28"/>
          <w:szCs w:val="28"/>
        </w:rPr>
        <w:t xml:space="preserve">и правила организации рабочего места. </w:t>
      </w:r>
      <w:r w:rsidRPr="00AC1FCA">
        <w:rPr>
          <w:rFonts w:ascii="Times New Roman" w:hAnsi="Times New Roman"/>
          <w:sz w:val="28"/>
          <w:szCs w:val="28"/>
          <w:lang w:eastAsia="en-US"/>
        </w:rPr>
        <w:t>(Приложение №1).</w:t>
      </w:r>
      <w:r w:rsidRPr="00AC1FCA">
        <w:rPr>
          <w:rFonts w:ascii="Times New Roman" w:hAnsi="Times New Roman"/>
          <w:b/>
          <w:sz w:val="28"/>
          <w:szCs w:val="28"/>
          <w:lang w:eastAsia="en-US"/>
        </w:rPr>
        <w:t xml:space="preserve"> </w:t>
      </w:r>
      <w:r w:rsidRPr="00AC1FCA">
        <w:rPr>
          <w:rFonts w:ascii="Times New Roman" w:hAnsi="Times New Roman"/>
          <w:sz w:val="28"/>
          <w:szCs w:val="28"/>
        </w:rPr>
        <w:t>Правила личной гигиены. Ознакомление учащихся с мастерской, оборудованием, инструментами и приспособлениями для занятий.</w:t>
      </w:r>
    </w:p>
    <w:p w:rsidR="00457E5A" w:rsidRPr="00AC1FCA" w:rsidRDefault="00457E5A" w:rsidP="00457E5A">
      <w:pPr>
        <w:shd w:val="clear" w:color="auto" w:fill="FFFFFF"/>
        <w:spacing w:after="0" w:line="240" w:lineRule="auto"/>
        <w:ind w:firstLine="567"/>
        <w:jc w:val="both"/>
        <w:rPr>
          <w:rFonts w:ascii="Times New Roman" w:hAnsi="Times New Roman"/>
          <w:sz w:val="28"/>
          <w:szCs w:val="28"/>
        </w:rPr>
      </w:pPr>
      <w:r w:rsidRPr="00AC1FCA">
        <w:rPr>
          <w:rFonts w:ascii="Times New Roman" w:hAnsi="Times New Roman"/>
          <w:b/>
          <w:sz w:val="28"/>
          <w:szCs w:val="28"/>
        </w:rPr>
        <w:t>Раздел 2.</w:t>
      </w:r>
      <w:r w:rsidRPr="00AC1FCA">
        <w:rPr>
          <w:rFonts w:ascii="Times New Roman" w:hAnsi="Times New Roman"/>
          <w:sz w:val="28"/>
          <w:szCs w:val="28"/>
        </w:rPr>
        <w:t xml:space="preserve"> </w:t>
      </w:r>
      <w:r w:rsidRPr="00AC1FCA">
        <w:rPr>
          <w:rFonts w:ascii="Times New Roman" w:hAnsi="Times New Roman"/>
          <w:b/>
          <w:sz w:val="28"/>
          <w:szCs w:val="28"/>
          <w:lang w:eastAsia="en-US"/>
        </w:rPr>
        <w:t xml:space="preserve">Народные промыслы, центры ДПТ и центры по производству глиняных игрушек. Методы лепки </w:t>
      </w:r>
      <w:r w:rsidRPr="00AC1FCA">
        <w:rPr>
          <w:rFonts w:ascii="Times New Roman" w:hAnsi="Times New Roman"/>
          <w:b/>
          <w:sz w:val="28"/>
          <w:szCs w:val="28"/>
        </w:rPr>
        <w:t>- 3 часа.</w:t>
      </w:r>
      <w:r w:rsidRPr="00AC1FCA">
        <w:rPr>
          <w:rFonts w:ascii="Times New Roman" w:hAnsi="Times New Roman"/>
          <w:sz w:val="28"/>
          <w:szCs w:val="28"/>
        </w:rPr>
        <w:t xml:space="preserve"> </w:t>
      </w:r>
    </w:p>
    <w:p w:rsidR="00457E5A" w:rsidRPr="00AC1FCA" w:rsidRDefault="00457E5A" w:rsidP="00457E5A">
      <w:pPr>
        <w:shd w:val="clear" w:color="auto" w:fill="FFFFFF"/>
        <w:spacing w:after="0" w:line="240" w:lineRule="auto"/>
        <w:ind w:firstLine="567"/>
        <w:jc w:val="both"/>
        <w:rPr>
          <w:rFonts w:ascii="Times New Roman" w:hAnsi="Times New Roman"/>
          <w:sz w:val="28"/>
          <w:szCs w:val="28"/>
        </w:rPr>
      </w:pPr>
      <w:r w:rsidRPr="00AC1FCA">
        <w:rPr>
          <w:rFonts w:ascii="Times New Roman" w:hAnsi="Times New Roman"/>
          <w:b/>
          <w:sz w:val="28"/>
          <w:szCs w:val="28"/>
        </w:rPr>
        <w:t xml:space="preserve">Теория: </w:t>
      </w:r>
      <w:r w:rsidRPr="00AC1FCA">
        <w:rPr>
          <w:rFonts w:ascii="Times New Roman" w:hAnsi="Times New Roman"/>
          <w:sz w:val="28"/>
          <w:szCs w:val="28"/>
        </w:rPr>
        <w:t xml:space="preserve">Основные виды народного искусства (керамика, резьба и роспись по дереву, вышивание, лаковая миниатюра и т.д.), методы лепки </w:t>
      </w:r>
      <w:r w:rsidRPr="00AC1FCA">
        <w:rPr>
          <w:rFonts w:ascii="Times New Roman" w:hAnsi="Times New Roman"/>
          <w:sz w:val="28"/>
          <w:szCs w:val="28"/>
          <w:lang w:eastAsia="en-US"/>
        </w:rPr>
        <w:t>(конструктивный, пластический, комбинированный, метод выборки), ознакомление с приспособлениями для лепки.</w:t>
      </w:r>
      <w:r w:rsidRPr="00AC1FCA">
        <w:rPr>
          <w:rFonts w:ascii="Times New Roman" w:hAnsi="Times New Roman"/>
          <w:sz w:val="28"/>
          <w:szCs w:val="28"/>
        </w:rPr>
        <w:t xml:space="preserve"> </w:t>
      </w:r>
    </w:p>
    <w:p w:rsidR="00457E5A" w:rsidRPr="00AC1FCA" w:rsidRDefault="00457E5A" w:rsidP="00457E5A">
      <w:pPr>
        <w:shd w:val="clear" w:color="auto" w:fill="FFFFFF"/>
        <w:spacing w:after="0" w:line="240" w:lineRule="auto"/>
        <w:ind w:firstLine="567"/>
        <w:jc w:val="both"/>
        <w:rPr>
          <w:rFonts w:ascii="Times New Roman" w:hAnsi="Times New Roman"/>
          <w:b/>
          <w:sz w:val="28"/>
          <w:szCs w:val="28"/>
        </w:rPr>
      </w:pPr>
      <w:r w:rsidRPr="00AC1FCA">
        <w:rPr>
          <w:rFonts w:ascii="Times New Roman" w:hAnsi="Times New Roman"/>
          <w:b/>
          <w:sz w:val="28"/>
          <w:szCs w:val="28"/>
        </w:rPr>
        <w:t>Раздел 3. Лепка простых форм из целого куска глины. Основы материаловедения. Роспись по готовым эскизам - 15 часов.</w:t>
      </w:r>
    </w:p>
    <w:p w:rsidR="00457E5A" w:rsidRPr="00AC1FCA" w:rsidRDefault="00457E5A" w:rsidP="00457E5A">
      <w:pPr>
        <w:shd w:val="clear" w:color="auto" w:fill="FFFFFF"/>
        <w:spacing w:after="0" w:line="240" w:lineRule="auto"/>
        <w:ind w:firstLine="567"/>
        <w:jc w:val="both"/>
        <w:rPr>
          <w:rFonts w:ascii="Times New Roman" w:hAnsi="Times New Roman"/>
          <w:sz w:val="28"/>
          <w:szCs w:val="28"/>
        </w:rPr>
      </w:pPr>
      <w:r w:rsidRPr="00AC1FCA">
        <w:rPr>
          <w:rFonts w:ascii="Times New Roman" w:hAnsi="Times New Roman"/>
          <w:b/>
          <w:sz w:val="28"/>
          <w:szCs w:val="28"/>
        </w:rPr>
        <w:t xml:space="preserve">Теория: </w:t>
      </w:r>
      <w:proofErr w:type="spellStart"/>
      <w:r w:rsidRPr="00AC1FCA">
        <w:rPr>
          <w:rFonts w:ascii="Times New Roman" w:hAnsi="Times New Roman"/>
          <w:sz w:val="28"/>
          <w:szCs w:val="28"/>
        </w:rPr>
        <w:t>Эскизирование</w:t>
      </w:r>
      <w:proofErr w:type="spellEnd"/>
      <w:r w:rsidRPr="00AC1FCA">
        <w:rPr>
          <w:rFonts w:ascii="Times New Roman" w:hAnsi="Times New Roman"/>
          <w:sz w:val="28"/>
          <w:szCs w:val="28"/>
        </w:rPr>
        <w:t xml:space="preserve"> по готовым образцам, рисункам и фотографиям. Основы материаловедения и методы обработки глины.</w:t>
      </w:r>
      <w:r w:rsidRPr="00AC1FCA">
        <w:rPr>
          <w:rFonts w:ascii="Times New Roman" w:hAnsi="Times New Roman"/>
          <w:b/>
          <w:sz w:val="28"/>
          <w:szCs w:val="28"/>
        </w:rPr>
        <w:t xml:space="preserve"> </w:t>
      </w:r>
      <w:r w:rsidRPr="00AC1FCA">
        <w:rPr>
          <w:rFonts w:ascii="Times New Roman" w:hAnsi="Times New Roman"/>
          <w:sz w:val="28"/>
          <w:szCs w:val="28"/>
        </w:rPr>
        <w:t xml:space="preserve">Методы деления, формообразования и способов </w:t>
      </w:r>
      <w:proofErr w:type="spellStart"/>
      <w:r w:rsidRPr="00AC1FCA">
        <w:rPr>
          <w:rFonts w:ascii="Times New Roman" w:hAnsi="Times New Roman"/>
          <w:sz w:val="28"/>
          <w:szCs w:val="28"/>
        </w:rPr>
        <w:t>выглаживания</w:t>
      </w:r>
      <w:proofErr w:type="spellEnd"/>
      <w:r w:rsidRPr="00AC1FCA">
        <w:rPr>
          <w:rFonts w:ascii="Times New Roman" w:hAnsi="Times New Roman"/>
          <w:sz w:val="28"/>
          <w:szCs w:val="28"/>
        </w:rPr>
        <w:t xml:space="preserve"> изделий. Законы росписи по готовым эскизам.</w:t>
      </w:r>
    </w:p>
    <w:p w:rsidR="00457E5A" w:rsidRPr="00AC1FCA" w:rsidRDefault="00457E5A" w:rsidP="00457E5A">
      <w:pPr>
        <w:shd w:val="clear" w:color="auto" w:fill="FFFFFF"/>
        <w:spacing w:after="0" w:line="240" w:lineRule="auto"/>
        <w:ind w:firstLine="567"/>
        <w:jc w:val="both"/>
        <w:rPr>
          <w:rFonts w:ascii="Times New Roman" w:hAnsi="Times New Roman"/>
          <w:sz w:val="28"/>
          <w:szCs w:val="28"/>
        </w:rPr>
      </w:pPr>
      <w:r w:rsidRPr="00AC1FCA">
        <w:rPr>
          <w:rFonts w:ascii="Times New Roman" w:hAnsi="Times New Roman"/>
          <w:b/>
          <w:sz w:val="28"/>
          <w:szCs w:val="28"/>
        </w:rPr>
        <w:t>Практика:</w:t>
      </w:r>
      <w:r w:rsidRPr="00AC1FCA">
        <w:rPr>
          <w:rFonts w:ascii="Times New Roman" w:hAnsi="Times New Roman"/>
          <w:sz w:val="28"/>
          <w:szCs w:val="28"/>
        </w:rPr>
        <w:t xml:space="preserve"> Зарисовка цветового круга, выполнение различных упражнений по </w:t>
      </w:r>
      <w:proofErr w:type="spellStart"/>
      <w:r w:rsidRPr="00AC1FCA">
        <w:rPr>
          <w:rFonts w:ascii="Times New Roman" w:hAnsi="Times New Roman"/>
          <w:sz w:val="28"/>
          <w:szCs w:val="28"/>
        </w:rPr>
        <w:t>цветоведению</w:t>
      </w:r>
      <w:proofErr w:type="spellEnd"/>
      <w:r w:rsidRPr="00AC1FCA">
        <w:rPr>
          <w:rFonts w:ascii="Times New Roman" w:hAnsi="Times New Roman"/>
          <w:sz w:val="28"/>
          <w:szCs w:val="28"/>
        </w:rPr>
        <w:t xml:space="preserve">. Зарисовка эскизов будущих изделий. </w:t>
      </w:r>
      <w:r w:rsidRPr="00AC1FCA">
        <w:rPr>
          <w:rFonts w:ascii="Times New Roman" w:hAnsi="Times New Roman"/>
          <w:sz w:val="28"/>
          <w:szCs w:val="28"/>
          <w:lang w:eastAsia="en-US"/>
        </w:rPr>
        <w:t>Лепка пластическим и конструктивным методом.</w:t>
      </w:r>
      <w:r w:rsidRPr="00AC1FCA">
        <w:rPr>
          <w:rFonts w:ascii="Times New Roman" w:hAnsi="Times New Roman"/>
          <w:b/>
          <w:sz w:val="28"/>
          <w:szCs w:val="28"/>
          <w:lang w:eastAsia="en-US"/>
        </w:rPr>
        <w:t xml:space="preserve"> </w:t>
      </w:r>
      <w:r w:rsidRPr="00AC1FCA">
        <w:rPr>
          <w:rFonts w:ascii="Times New Roman" w:hAnsi="Times New Roman"/>
          <w:sz w:val="28"/>
          <w:szCs w:val="28"/>
        </w:rPr>
        <w:t>Лепка персонажей и объектов композиции «Осенний лес». Формирование из куска глины шара, пласта и цилиндра; освоение приема вытяжки.</w:t>
      </w:r>
    </w:p>
    <w:p w:rsidR="00457E5A" w:rsidRPr="00AC1FCA" w:rsidRDefault="00457E5A" w:rsidP="00457E5A">
      <w:pPr>
        <w:shd w:val="clear" w:color="auto" w:fill="FFFFFF"/>
        <w:spacing w:after="0" w:line="240" w:lineRule="auto"/>
        <w:ind w:firstLine="567"/>
        <w:jc w:val="both"/>
        <w:rPr>
          <w:rFonts w:ascii="Times New Roman" w:hAnsi="Times New Roman"/>
          <w:sz w:val="28"/>
          <w:szCs w:val="28"/>
        </w:rPr>
      </w:pPr>
      <w:r w:rsidRPr="00AC1FCA">
        <w:rPr>
          <w:rFonts w:ascii="Times New Roman" w:hAnsi="Times New Roman"/>
          <w:sz w:val="28"/>
          <w:szCs w:val="28"/>
        </w:rPr>
        <w:t>Роспись готовых работ по ранее выполненным эскизам.</w:t>
      </w:r>
    </w:p>
    <w:p w:rsidR="00457E5A" w:rsidRPr="00AC1FCA" w:rsidRDefault="00457E5A" w:rsidP="00457E5A">
      <w:pPr>
        <w:shd w:val="clear" w:color="auto" w:fill="FFFFFF"/>
        <w:spacing w:after="0" w:line="240" w:lineRule="auto"/>
        <w:ind w:firstLine="567"/>
        <w:jc w:val="both"/>
        <w:rPr>
          <w:rFonts w:ascii="Times New Roman" w:hAnsi="Times New Roman"/>
          <w:b/>
          <w:sz w:val="28"/>
          <w:szCs w:val="28"/>
        </w:rPr>
      </w:pPr>
      <w:r w:rsidRPr="00AC1FCA">
        <w:rPr>
          <w:rFonts w:ascii="Times New Roman" w:hAnsi="Times New Roman"/>
          <w:b/>
          <w:sz w:val="28"/>
          <w:szCs w:val="28"/>
        </w:rPr>
        <w:t>Раздел 4. Выполнение многофигурной композиции «Обитатели деревенского двора»</w:t>
      </w:r>
      <w:r w:rsidRPr="00AC1FCA">
        <w:rPr>
          <w:rFonts w:ascii="Times New Roman" w:hAnsi="Times New Roman"/>
          <w:sz w:val="28"/>
          <w:szCs w:val="28"/>
        </w:rPr>
        <w:t xml:space="preserve"> -</w:t>
      </w:r>
      <w:r w:rsidRPr="00AC1FCA">
        <w:rPr>
          <w:rFonts w:ascii="Times New Roman" w:hAnsi="Times New Roman"/>
          <w:b/>
          <w:sz w:val="28"/>
          <w:szCs w:val="28"/>
        </w:rPr>
        <w:t xml:space="preserve"> 21 час.</w:t>
      </w:r>
    </w:p>
    <w:p w:rsidR="00457E5A" w:rsidRPr="00AC1FCA" w:rsidRDefault="00457E5A" w:rsidP="00457E5A">
      <w:pPr>
        <w:shd w:val="clear" w:color="auto" w:fill="FFFFFF"/>
        <w:spacing w:after="0" w:line="240" w:lineRule="auto"/>
        <w:ind w:firstLine="567"/>
        <w:jc w:val="both"/>
        <w:rPr>
          <w:rFonts w:ascii="Times New Roman" w:hAnsi="Times New Roman"/>
          <w:sz w:val="28"/>
          <w:szCs w:val="28"/>
        </w:rPr>
      </w:pPr>
      <w:r w:rsidRPr="00AC1FCA">
        <w:rPr>
          <w:rFonts w:ascii="Times New Roman" w:hAnsi="Times New Roman"/>
          <w:b/>
          <w:sz w:val="28"/>
          <w:szCs w:val="28"/>
        </w:rPr>
        <w:t>Теория:</w:t>
      </w:r>
      <w:r w:rsidRPr="00AC1FCA">
        <w:rPr>
          <w:rFonts w:ascii="Times New Roman" w:hAnsi="Times New Roman"/>
          <w:sz w:val="28"/>
          <w:szCs w:val="28"/>
        </w:rPr>
        <w:t xml:space="preserve"> Историческая основа </w:t>
      </w:r>
      <w:proofErr w:type="spellStart"/>
      <w:r w:rsidRPr="00AC1FCA">
        <w:rPr>
          <w:rFonts w:ascii="Times New Roman" w:hAnsi="Times New Roman"/>
          <w:sz w:val="28"/>
          <w:szCs w:val="28"/>
        </w:rPr>
        <w:t>цветоведения</w:t>
      </w:r>
      <w:proofErr w:type="spellEnd"/>
      <w:r w:rsidRPr="00AC1FCA">
        <w:rPr>
          <w:rFonts w:ascii="Times New Roman" w:hAnsi="Times New Roman"/>
          <w:sz w:val="28"/>
          <w:szCs w:val="28"/>
        </w:rPr>
        <w:t xml:space="preserve"> аутентичной кожлянской игрушки. Шумовая игрушка Курской области, как самобытное явление материальной и духовной культуры. Изучение образцов, знакомство с техническими приемами выполнения игрушки-образа и игрушки-свистульки.</w:t>
      </w:r>
    </w:p>
    <w:p w:rsidR="00457E5A" w:rsidRPr="00AC1FCA" w:rsidRDefault="00457E5A" w:rsidP="00457E5A">
      <w:pPr>
        <w:shd w:val="clear" w:color="auto" w:fill="FFFFFF"/>
        <w:spacing w:after="0" w:line="240" w:lineRule="auto"/>
        <w:ind w:firstLine="567"/>
        <w:jc w:val="both"/>
        <w:rPr>
          <w:rFonts w:ascii="Times New Roman" w:hAnsi="Times New Roman"/>
          <w:sz w:val="28"/>
          <w:szCs w:val="28"/>
        </w:rPr>
      </w:pPr>
      <w:r w:rsidRPr="00AC1FCA">
        <w:rPr>
          <w:rFonts w:ascii="Times New Roman" w:hAnsi="Times New Roman"/>
          <w:b/>
          <w:sz w:val="28"/>
          <w:szCs w:val="28"/>
        </w:rPr>
        <w:t>Практика:</w:t>
      </w:r>
      <w:r w:rsidRPr="00AC1FCA">
        <w:rPr>
          <w:rFonts w:ascii="Times New Roman" w:hAnsi="Times New Roman"/>
          <w:sz w:val="28"/>
          <w:szCs w:val="28"/>
        </w:rPr>
        <w:t xml:space="preserve"> Отработка умения самостоятельно выбрать сюжет и модель композиции. </w:t>
      </w:r>
      <w:proofErr w:type="spellStart"/>
      <w:r w:rsidRPr="00AC1FCA">
        <w:rPr>
          <w:rFonts w:ascii="Times New Roman" w:hAnsi="Times New Roman"/>
          <w:sz w:val="28"/>
          <w:szCs w:val="28"/>
        </w:rPr>
        <w:t>Эскизирование</w:t>
      </w:r>
      <w:proofErr w:type="spellEnd"/>
      <w:r w:rsidRPr="00AC1FCA">
        <w:rPr>
          <w:rFonts w:ascii="Times New Roman" w:hAnsi="Times New Roman"/>
          <w:sz w:val="28"/>
          <w:szCs w:val="28"/>
        </w:rPr>
        <w:t xml:space="preserve"> по изделиям, готовым эскизам и технологическим картам. Лепка по образцам традиционных глиняных игрушек и по ранее выполненным эскизам. Подбор красок в соответствии с образцами. Роспись работ методом отмашки. Творческое выполнение изделия или копирование с образца. Анализ выполненных работ.</w:t>
      </w:r>
    </w:p>
    <w:p w:rsidR="00457E5A" w:rsidRPr="00AC1FCA" w:rsidRDefault="00457E5A" w:rsidP="00457E5A">
      <w:pPr>
        <w:shd w:val="clear" w:color="auto" w:fill="FFFFFF"/>
        <w:spacing w:after="0" w:line="240" w:lineRule="auto"/>
        <w:ind w:firstLine="567"/>
        <w:jc w:val="both"/>
        <w:rPr>
          <w:rFonts w:ascii="Times New Roman" w:hAnsi="Times New Roman"/>
          <w:b/>
          <w:sz w:val="28"/>
          <w:szCs w:val="28"/>
        </w:rPr>
      </w:pPr>
      <w:r w:rsidRPr="00AC1FCA">
        <w:rPr>
          <w:rFonts w:ascii="Times New Roman" w:hAnsi="Times New Roman"/>
          <w:b/>
          <w:sz w:val="28"/>
          <w:szCs w:val="28"/>
        </w:rPr>
        <w:t xml:space="preserve">Раздел 5. </w:t>
      </w:r>
      <w:r w:rsidRPr="00AC1FCA">
        <w:rPr>
          <w:rFonts w:ascii="Times New Roman" w:hAnsi="Times New Roman"/>
          <w:b/>
          <w:sz w:val="28"/>
          <w:szCs w:val="28"/>
          <w:lang w:eastAsia="en-US"/>
        </w:rPr>
        <w:t xml:space="preserve">Виды рельефов. Методы лепки различных видов рельефов. Авторские горельефы и барельефы - </w:t>
      </w:r>
      <w:r w:rsidRPr="00AC1FCA">
        <w:rPr>
          <w:rFonts w:ascii="Times New Roman" w:hAnsi="Times New Roman"/>
          <w:b/>
          <w:sz w:val="28"/>
          <w:szCs w:val="28"/>
        </w:rPr>
        <w:t xml:space="preserve">9 часов. </w:t>
      </w:r>
    </w:p>
    <w:p w:rsidR="00457E5A" w:rsidRPr="00AC1FCA" w:rsidRDefault="00457E5A" w:rsidP="00457E5A">
      <w:pPr>
        <w:shd w:val="clear" w:color="auto" w:fill="FFFFFF"/>
        <w:spacing w:after="0" w:line="240" w:lineRule="auto"/>
        <w:ind w:firstLine="567"/>
        <w:jc w:val="both"/>
        <w:rPr>
          <w:rFonts w:ascii="Times New Roman" w:hAnsi="Times New Roman"/>
          <w:sz w:val="28"/>
          <w:szCs w:val="28"/>
        </w:rPr>
      </w:pPr>
      <w:r w:rsidRPr="00AC1FCA">
        <w:rPr>
          <w:rFonts w:ascii="Times New Roman" w:hAnsi="Times New Roman"/>
          <w:b/>
          <w:sz w:val="28"/>
          <w:szCs w:val="28"/>
        </w:rPr>
        <w:t>Теория:</w:t>
      </w:r>
      <w:r w:rsidRPr="00AC1FCA">
        <w:rPr>
          <w:rFonts w:ascii="Times New Roman" w:hAnsi="Times New Roman"/>
          <w:sz w:val="28"/>
          <w:szCs w:val="28"/>
        </w:rPr>
        <w:t xml:space="preserve"> Виды простейших рельефов. Различные виды рельефов - барельефов, горельефов, контррельефов. Ознакомление в соответствие с пряничными промыслами. Изразцы, пряники, пряничные доски - примеры рельефов в быту. Маски.</w:t>
      </w:r>
    </w:p>
    <w:p w:rsidR="00457E5A" w:rsidRPr="00AC1FCA" w:rsidRDefault="00457E5A" w:rsidP="00457E5A">
      <w:pPr>
        <w:shd w:val="clear" w:color="auto" w:fill="FFFFFF"/>
        <w:spacing w:after="0" w:line="240" w:lineRule="auto"/>
        <w:ind w:firstLine="567"/>
        <w:jc w:val="both"/>
        <w:rPr>
          <w:rFonts w:ascii="Times New Roman" w:hAnsi="Times New Roman"/>
          <w:sz w:val="28"/>
          <w:szCs w:val="28"/>
        </w:rPr>
      </w:pPr>
      <w:r w:rsidRPr="00AC1FCA">
        <w:rPr>
          <w:rFonts w:ascii="Times New Roman" w:hAnsi="Times New Roman"/>
          <w:b/>
          <w:sz w:val="28"/>
          <w:szCs w:val="28"/>
        </w:rPr>
        <w:t>Практика:</w:t>
      </w:r>
      <w:r w:rsidRPr="00AC1FCA">
        <w:rPr>
          <w:rFonts w:ascii="Times New Roman" w:hAnsi="Times New Roman"/>
          <w:sz w:val="28"/>
          <w:szCs w:val="28"/>
        </w:rPr>
        <w:t xml:space="preserve"> </w:t>
      </w:r>
      <w:proofErr w:type="spellStart"/>
      <w:r w:rsidRPr="00AC1FCA">
        <w:rPr>
          <w:rFonts w:ascii="Times New Roman" w:hAnsi="Times New Roman"/>
          <w:sz w:val="28"/>
          <w:szCs w:val="28"/>
        </w:rPr>
        <w:t>Эскизирование</w:t>
      </w:r>
      <w:proofErr w:type="spellEnd"/>
      <w:r w:rsidRPr="00AC1FCA">
        <w:rPr>
          <w:rFonts w:ascii="Times New Roman" w:hAnsi="Times New Roman"/>
          <w:sz w:val="28"/>
          <w:szCs w:val="28"/>
        </w:rPr>
        <w:t>. Лепка. Выполнение барельефа на подложке: макет маски или изразца. Методы монтажа деталей изделия.  Отделка работ.</w:t>
      </w:r>
    </w:p>
    <w:p w:rsidR="00457E5A" w:rsidRPr="00AC1FCA" w:rsidRDefault="00457E5A" w:rsidP="00457E5A">
      <w:pPr>
        <w:shd w:val="clear" w:color="auto" w:fill="FFFFFF"/>
        <w:spacing w:after="0" w:line="240" w:lineRule="auto"/>
        <w:ind w:firstLine="567"/>
        <w:jc w:val="both"/>
        <w:rPr>
          <w:rFonts w:ascii="Times New Roman" w:hAnsi="Times New Roman"/>
          <w:b/>
          <w:sz w:val="28"/>
          <w:szCs w:val="28"/>
        </w:rPr>
      </w:pPr>
      <w:r w:rsidRPr="00AC1FCA">
        <w:rPr>
          <w:rFonts w:ascii="Times New Roman" w:hAnsi="Times New Roman"/>
          <w:b/>
          <w:sz w:val="28"/>
          <w:szCs w:val="28"/>
        </w:rPr>
        <w:lastRenderedPageBreak/>
        <w:t xml:space="preserve">Раздел 6. </w:t>
      </w:r>
      <w:r w:rsidRPr="00AC1FCA">
        <w:rPr>
          <w:rFonts w:ascii="Times New Roman" w:hAnsi="Times New Roman"/>
          <w:b/>
          <w:sz w:val="28"/>
          <w:szCs w:val="28"/>
          <w:lang w:val="en-US"/>
        </w:rPr>
        <w:t>C</w:t>
      </w:r>
      <w:proofErr w:type="spellStart"/>
      <w:r w:rsidRPr="00AC1FCA">
        <w:rPr>
          <w:rFonts w:ascii="Times New Roman" w:hAnsi="Times New Roman"/>
          <w:b/>
          <w:sz w:val="28"/>
          <w:szCs w:val="28"/>
        </w:rPr>
        <w:t>тилизованные</w:t>
      </w:r>
      <w:proofErr w:type="spellEnd"/>
      <w:r w:rsidRPr="00AC1FCA">
        <w:rPr>
          <w:rFonts w:ascii="Times New Roman" w:hAnsi="Times New Roman"/>
          <w:b/>
          <w:sz w:val="28"/>
          <w:szCs w:val="28"/>
        </w:rPr>
        <w:t xml:space="preserve"> народные игрушки различных промыслов России. - 12 часов.</w:t>
      </w:r>
    </w:p>
    <w:p w:rsidR="00457E5A" w:rsidRPr="00AC1FCA" w:rsidRDefault="00457E5A" w:rsidP="00457E5A">
      <w:pPr>
        <w:shd w:val="clear" w:color="auto" w:fill="FFFFFF"/>
        <w:spacing w:after="0" w:line="240" w:lineRule="auto"/>
        <w:ind w:firstLine="567"/>
        <w:jc w:val="both"/>
        <w:rPr>
          <w:rFonts w:ascii="Times New Roman" w:hAnsi="Times New Roman"/>
          <w:sz w:val="28"/>
          <w:szCs w:val="28"/>
        </w:rPr>
      </w:pPr>
      <w:r w:rsidRPr="00AC1FCA">
        <w:rPr>
          <w:rFonts w:ascii="Times New Roman" w:hAnsi="Times New Roman"/>
          <w:b/>
          <w:sz w:val="28"/>
          <w:szCs w:val="28"/>
        </w:rPr>
        <w:t>Теория:</w:t>
      </w:r>
      <w:r w:rsidRPr="00AC1FCA">
        <w:rPr>
          <w:rFonts w:ascii="Times New Roman" w:hAnsi="Times New Roman"/>
          <w:sz w:val="28"/>
          <w:szCs w:val="28"/>
        </w:rPr>
        <w:t xml:space="preserve"> Характерных отличительных черт лепки и росписи. Глиняной игрушке орловских и </w:t>
      </w:r>
      <w:proofErr w:type="spellStart"/>
      <w:r w:rsidRPr="00AC1FCA">
        <w:rPr>
          <w:rFonts w:ascii="Times New Roman" w:hAnsi="Times New Roman"/>
          <w:sz w:val="28"/>
          <w:szCs w:val="28"/>
        </w:rPr>
        <w:t>филимоновских</w:t>
      </w:r>
      <w:proofErr w:type="spellEnd"/>
      <w:r w:rsidRPr="00AC1FCA">
        <w:rPr>
          <w:rFonts w:ascii="Times New Roman" w:hAnsi="Times New Roman"/>
          <w:sz w:val="28"/>
          <w:szCs w:val="28"/>
        </w:rPr>
        <w:t xml:space="preserve"> мастеров.</w:t>
      </w:r>
    </w:p>
    <w:p w:rsidR="00457E5A" w:rsidRPr="00AC1FCA" w:rsidRDefault="00457E5A" w:rsidP="00457E5A">
      <w:pPr>
        <w:shd w:val="clear" w:color="auto" w:fill="FFFFFF"/>
        <w:spacing w:after="0" w:line="240" w:lineRule="auto"/>
        <w:ind w:firstLine="567"/>
        <w:jc w:val="both"/>
        <w:rPr>
          <w:rFonts w:ascii="Times New Roman" w:hAnsi="Times New Roman"/>
          <w:sz w:val="28"/>
          <w:szCs w:val="28"/>
        </w:rPr>
      </w:pPr>
      <w:r w:rsidRPr="00AC1FCA">
        <w:rPr>
          <w:rFonts w:ascii="Times New Roman" w:hAnsi="Times New Roman"/>
          <w:sz w:val="28"/>
          <w:szCs w:val="28"/>
        </w:rPr>
        <w:t>Изучение народной глиняной игрушки Юга России. Промысловые центры глиняной игрушки Курской, Орловской и Тульской областей. Отличительные черты промыслов. Сравнительный анализ.</w:t>
      </w:r>
    </w:p>
    <w:p w:rsidR="00457E5A" w:rsidRPr="00AC1FCA" w:rsidRDefault="00457E5A" w:rsidP="00457E5A">
      <w:pPr>
        <w:shd w:val="clear" w:color="auto" w:fill="FFFFFF"/>
        <w:spacing w:after="0" w:line="240" w:lineRule="auto"/>
        <w:ind w:firstLine="567"/>
        <w:jc w:val="both"/>
        <w:rPr>
          <w:rFonts w:ascii="Times New Roman" w:hAnsi="Times New Roman"/>
          <w:sz w:val="28"/>
          <w:szCs w:val="28"/>
        </w:rPr>
      </w:pPr>
      <w:r w:rsidRPr="00AC1FCA">
        <w:rPr>
          <w:rFonts w:ascii="Times New Roman" w:hAnsi="Times New Roman"/>
          <w:b/>
          <w:sz w:val="28"/>
          <w:szCs w:val="28"/>
        </w:rPr>
        <w:t>Практика:</w:t>
      </w:r>
      <w:r w:rsidRPr="00AC1FCA">
        <w:rPr>
          <w:rFonts w:ascii="Times New Roman" w:hAnsi="Times New Roman"/>
          <w:sz w:val="28"/>
          <w:szCs w:val="28"/>
        </w:rPr>
        <w:t xml:space="preserve"> </w:t>
      </w:r>
      <w:r w:rsidRPr="00AC1FCA">
        <w:rPr>
          <w:rFonts w:ascii="Times New Roman" w:hAnsi="Times New Roman"/>
          <w:b/>
          <w:sz w:val="28"/>
          <w:szCs w:val="28"/>
          <w:lang w:val="en-US"/>
        </w:rPr>
        <w:t>C</w:t>
      </w:r>
      <w:proofErr w:type="spellStart"/>
      <w:r w:rsidRPr="00AC1FCA">
        <w:rPr>
          <w:rFonts w:ascii="Times New Roman" w:hAnsi="Times New Roman"/>
          <w:b/>
          <w:sz w:val="28"/>
          <w:szCs w:val="28"/>
        </w:rPr>
        <w:t>тилизованные</w:t>
      </w:r>
      <w:proofErr w:type="spellEnd"/>
      <w:r w:rsidRPr="00AC1FCA">
        <w:rPr>
          <w:rFonts w:ascii="Times New Roman" w:hAnsi="Times New Roman"/>
          <w:b/>
          <w:sz w:val="28"/>
          <w:szCs w:val="28"/>
        </w:rPr>
        <w:t xml:space="preserve"> народные игрушки в виде выбранных сказочных персонажей</w:t>
      </w:r>
      <w:r w:rsidRPr="00AC1FCA">
        <w:rPr>
          <w:rFonts w:ascii="Times New Roman" w:hAnsi="Times New Roman"/>
          <w:sz w:val="28"/>
          <w:szCs w:val="28"/>
        </w:rPr>
        <w:t xml:space="preserve"> </w:t>
      </w:r>
      <w:proofErr w:type="spellStart"/>
      <w:r w:rsidRPr="00AC1FCA">
        <w:rPr>
          <w:rFonts w:ascii="Times New Roman" w:hAnsi="Times New Roman"/>
          <w:sz w:val="28"/>
          <w:szCs w:val="28"/>
        </w:rPr>
        <w:t>Эскизирование</w:t>
      </w:r>
      <w:proofErr w:type="spellEnd"/>
      <w:r w:rsidRPr="00AC1FCA">
        <w:rPr>
          <w:rFonts w:ascii="Times New Roman" w:hAnsi="Times New Roman"/>
          <w:sz w:val="28"/>
          <w:szCs w:val="28"/>
        </w:rPr>
        <w:t xml:space="preserve"> по книгам и готовым изделиям. Лепка. Роспись по образцам.</w:t>
      </w:r>
    </w:p>
    <w:p w:rsidR="00457E5A" w:rsidRPr="00AC1FCA" w:rsidRDefault="00457E5A" w:rsidP="00457E5A">
      <w:pPr>
        <w:shd w:val="clear" w:color="auto" w:fill="FFFFFF"/>
        <w:spacing w:after="0" w:line="240" w:lineRule="auto"/>
        <w:ind w:firstLine="567"/>
        <w:jc w:val="both"/>
        <w:rPr>
          <w:rFonts w:ascii="Times New Roman" w:hAnsi="Times New Roman"/>
          <w:b/>
          <w:sz w:val="28"/>
          <w:szCs w:val="28"/>
        </w:rPr>
      </w:pPr>
      <w:r w:rsidRPr="00AC1FCA">
        <w:rPr>
          <w:rFonts w:ascii="Times New Roman" w:hAnsi="Times New Roman"/>
          <w:b/>
          <w:sz w:val="28"/>
          <w:szCs w:val="28"/>
        </w:rPr>
        <w:t>Раздел 7. Выполнение глиняных игрушек в стиле курских промысловых керамических центров - 33 часа.</w:t>
      </w:r>
    </w:p>
    <w:p w:rsidR="00457E5A" w:rsidRPr="00AC1FCA" w:rsidRDefault="00457E5A" w:rsidP="00457E5A">
      <w:pPr>
        <w:shd w:val="clear" w:color="auto" w:fill="FFFFFF"/>
        <w:spacing w:after="0" w:line="240" w:lineRule="auto"/>
        <w:ind w:firstLine="567"/>
        <w:jc w:val="both"/>
        <w:rPr>
          <w:rFonts w:ascii="Times New Roman" w:hAnsi="Times New Roman"/>
          <w:sz w:val="28"/>
          <w:szCs w:val="28"/>
        </w:rPr>
      </w:pPr>
      <w:r w:rsidRPr="00AC1FCA">
        <w:rPr>
          <w:rFonts w:ascii="Times New Roman" w:hAnsi="Times New Roman"/>
          <w:b/>
          <w:sz w:val="28"/>
          <w:szCs w:val="28"/>
        </w:rPr>
        <w:t>Теория:</w:t>
      </w:r>
      <w:r w:rsidRPr="00AC1FCA">
        <w:rPr>
          <w:rFonts w:ascii="Times New Roman" w:hAnsi="Times New Roman"/>
          <w:sz w:val="28"/>
          <w:szCs w:val="28"/>
        </w:rPr>
        <w:t xml:space="preserve"> Ознакомление с народной игрушкой </w:t>
      </w:r>
      <w:proofErr w:type="spellStart"/>
      <w:r w:rsidRPr="00AC1FCA">
        <w:rPr>
          <w:rFonts w:ascii="Times New Roman" w:hAnsi="Times New Roman"/>
          <w:sz w:val="28"/>
          <w:szCs w:val="28"/>
        </w:rPr>
        <w:t>Курщины</w:t>
      </w:r>
      <w:proofErr w:type="spellEnd"/>
      <w:r w:rsidRPr="00AC1FCA">
        <w:rPr>
          <w:rFonts w:ascii="Times New Roman" w:hAnsi="Times New Roman"/>
          <w:sz w:val="28"/>
          <w:szCs w:val="28"/>
        </w:rPr>
        <w:t xml:space="preserve">. Ознакомление с глиняной игрушкой кожлянских и </w:t>
      </w:r>
      <w:proofErr w:type="spellStart"/>
      <w:r w:rsidRPr="00AC1FCA">
        <w:rPr>
          <w:rFonts w:ascii="Times New Roman" w:hAnsi="Times New Roman"/>
          <w:sz w:val="28"/>
          <w:szCs w:val="28"/>
        </w:rPr>
        <w:t>суджанских</w:t>
      </w:r>
      <w:proofErr w:type="spellEnd"/>
      <w:r w:rsidRPr="00AC1FCA">
        <w:rPr>
          <w:rFonts w:ascii="Times New Roman" w:hAnsi="Times New Roman"/>
          <w:sz w:val="28"/>
          <w:szCs w:val="28"/>
        </w:rPr>
        <w:t xml:space="preserve"> мастеров. Основные отличия и характерные черты игрушек различных промыслов. </w:t>
      </w:r>
    </w:p>
    <w:p w:rsidR="00457E5A" w:rsidRPr="00AC1FCA" w:rsidRDefault="00457E5A" w:rsidP="00457E5A">
      <w:pPr>
        <w:shd w:val="clear" w:color="auto" w:fill="FFFFFF"/>
        <w:spacing w:after="0" w:line="240" w:lineRule="auto"/>
        <w:ind w:firstLine="567"/>
        <w:jc w:val="both"/>
        <w:rPr>
          <w:rFonts w:ascii="Times New Roman" w:hAnsi="Times New Roman"/>
          <w:sz w:val="28"/>
          <w:szCs w:val="28"/>
        </w:rPr>
      </w:pPr>
      <w:r w:rsidRPr="00AC1FCA">
        <w:rPr>
          <w:rFonts w:ascii="Times New Roman" w:hAnsi="Times New Roman"/>
          <w:b/>
          <w:sz w:val="28"/>
          <w:szCs w:val="28"/>
        </w:rPr>
        <w:t>Практика:</w:t>
      </w:r>
      <w:r w:rsidRPr="00AC1FCA">
        <w:rPr>
          <w:rFonts w:ascii="Times New Roman" w:hAnsi="Times New Roman"/>
          <w:sz w:val="28"/>
          <w:szCs w:val="28"/>
        </w:rPr>
        <w:t xml:space="preserve"> Эскизные работы, отработка методов росписи. Сравнительное </w:t>
      </w:r>
      <w:proofErr w:type="spellStart"/>
      <w:r w:rsidRPr="00AC1FCA">
        <w:rPr>
          <w:rFonts w:ascii="Times New Roman" w:hAnsi="Times New Roman"/>
          <w:sz w:val="28"/>
          <w:szCs w:val="28"/>
        </w:rPr>
        <w:t>анализирование</w:t>
      </w:r>
      <w:proofErr w:type="spellEnd"/>
      <w:r w:rsidRPr="00AC1FCA">
        <w:rPr>
          <w:rFonts w:ascii="Times New Roman" w:hAnsi="Times New Roman"/>
          <w:sz w:val="28"/>
          <w:szCs w:val="28"/>
        </w:rPr>
        <w:t xml:space="preserve"> форм, приёмов лепки, методов росписи и отделки. </w:t>
      </w:r>
      <w:proofErr w:type="spellStart"/>
      <w:r w:rsidRPr="00AC1FCA">
        <w:rPr>
          <w:rFonts w:ascii="Times New Roman" w:hAnsi="Times New Roman"/>
          <w:sz w:val="28"/>
          <w:szCs w:val="28"/>
        </w:rPr>
        <w:t>Колористика</w:t>
      </w:r>
      <w:proofErr w:type="spellEnd"/>
      <w:r w:rsidRPr="00AC1FCA">
        <w:rPr>
          <w:rFonts w:ascii="Times New Roman" w:hAnsi="Times New Roman"/>
          <w:sz w:val="28"/>
          <w:szCs w:val="28"/>
        </w:rPr>
        <w:t xml:space="preserve"> игрушек различных промысловых центров.</w:t>
      </w:r>
    </w:p>
    <w:p w:rsidR="00457E5A" w:rsidRPr="00AC1FCA" w:rsidRDefault="00457E5A" w:rsidP="00457E5A">
      <w:pPr>
        <w:shd w:val="clear" w:color="auto" w:fill="FFFFFF"/>
        <w:spacing w:after="0" w:line="240" w:lineRule="auto"/>
        <w:ind w:firstLine="567"/>
        <w:jc w:val="both"/>
        <w:rPr>
          <w:rFonts w:ascii="Times New Roman" w:hAnsi="Times New Roman"/>
          <w:sz w:val="28"/>
          <w:szCs w:val="28"/>
        </w:rPr>
      </w:pPr>
      <w:r w:rsidRPr="00AC1FCA">
        <w:rPr>
          <w:rFonts w:ascii="Times New Roman" w:hAnsi="Times New Roman"/>
          <w:sz w:val="28"/>
          <w:szCs w:val="28"/>
        </w:rPr>
        <w:t>Лепка игрушек. Практическая отработка различных методов формообразования. Роспись готовых работ по ранее выполненным эскизам.</w:t>
      </w:r>
    </w:p>
    <w:p w:rsidR="00457E5A" w:rsidRPr="00AC1FCA" w:rsidRDefault="00457E5A" w:rsidP="00457E5A">
      <w:pPr>
        <w:shd w:val="clear" w:color="auto" w:fill="FFFFFF"/>
        <w:spacing w:after="0" w:line="240" w:lineRule="auto"/>
        <w:ind w:firstLine="567"/>
        <w:jc w:val="both"/>
        <w:rPr>
          <w:rFonts w:ascii="Times New Roman" w:hAnsi="Times New Roman"/>
          <w:b/>
          <w:sz w:val="28"/>
          <w:szCs w:val="28"/>
        </w:rPr>
      </w:pPr>
      <w:r w:rsidRPr="00AC1FCA">
        <w:rPr>
          <w:rFonts w:ascii="Times New Roman" w:hAnsi="Times New Roman"/>
          <w:b/>
          <w:sz w:val="28"/>
          <w:szCs w:val="28"/>
        </w:rPr>
        <w:t>Раздел 8. Малый художественный совет - 3 часа.</w:t>
      </w:r>
    </w:p>
    <w:p w:rsidR="00457E5A" w:rsidRPr="00AC1FCA" w:rsidRDefault="00457E5A" w:rsidP="00457E5A">
      <w:pPr>
        <w:shd w:val="clear" w:color="auto" w:fill="FFFFFF"/>
        <w:spacing w:after="0" w:line="240" w:lineRule="auto"/>
        <w:ind w:firstLine="567"/>
        <w:jc w:val="both"/>
        <w:rPr>
          <w:rFonts w:ascii="Times New Roman" w:hAnsi="Times New Roman"/>
          <w:sz w:val="28"/>
          <w:szCs w:val="28"/>
        </w:rPr>
      </w:pPr>
      <w:r w:rsidRPr="00AC1FCA">
        <w:rPr>
          <w:rFonts w:ascii="Times New Roman" w:hAnsi="Times New Roman"/>
          <w:b/>
          <w:sz w:val="28"/>
          <w:szCs w:val="28"/>
        </w:rPr>
        <w:t>Теория:</w:t>
      </w:r>
      <w:r w:rsidRPr="00AC1FCA">
        <w:rPr>
          <w:rFonts w:ascii="Times New Roman" w:hAnsi="Times New Roman"/>
          <w:sz w:val="28"/>
          <w:szCs w:val="28"/>
        </w:rPr>
        <w:t xml:space="preserve"> Методы презентационного экспонирования, примеры различных форм обсуждения и отбора экспонатов на выставки различных уровней (студийная, </w:t>
      </w:r>
      <w:proofErr w:type="spellStart"/>
      <w:r w:rsidRPr="00AC1FCA">
        <w:rPr>
          <w:rFonts w:ascii="Times New Roman" w:hAnsi="Times New Roman"/>
          <w:sz w:val="28"/>
          <w:szCs w:val="28"/>
        </w:rPr>
        <w:t>общедворцовая</w:t>
      </w:r>
      <w:proofErr w:type="spellEnd"/>
      <w:r w:rsidRPr="00AC1FCA">
        <w:rPr>
          <w:rFonts w:ascii="Times New Roman" w:hAnsi="Times New Roman"/>
          <w:sz w:val="28"/>
          <w:szCs w:val="28"/>
        </w:rPr>
        <w:t>, городская и т.д.)</w:t>
      </w:r>
    </w:p>
    <w:p w:rsidR="00457E5A" w:rsidRPr="00AC1FCA" w:rsidRDefault="00457E5A" w:rsidP="00457E5A">
      <w:pPr>
        <w:shd w:val="clear" w:color="auto" w:fill="FFFFFF"/>
        <w:spacing w:after="0" w:line="240" w:lineRule="auto"/>
        <w:ind w:firstLine="567"/>
        <w:jc w:val="both"/>
        <w:rPr>
          <w:rFonts w:ascii="Times New Roman" w:hAnsi="Times New Roman"/>
          <w:b/>
          <w:sz w:val="28"/>
          <w:szCs w:val="28"/>
        </w:rPr>
      </w:pPr>
      <w:r w:rsidRPr="00AC1FCA">
        <w:rPr>
          <w:rFonts w:ascii="Times New Roman" w:hAnsi="Times New Roman"/>
          <w:b/>
          <w:sz w:val="28"/>
          <w:szCs w:val="28"/>
        </w:rPr>
        <w:t>Раздел 9. Выполнение коллективной работы на заданную тему - 30 часов.</w:t>
      </w:r>
    </w:p>
    <w:p w:rsidR="00457E5A" w:rsidRPr="00AC1FCA" w:rsidRDefault="00457E5A" w:rsidP="00457E5A">
      <w:pPr>
        <w:shd w:val="clear" w:color="auto" w:fill="FFFFFF"/>
        <w:spacing w:after="0" w:line="240" w:lineRule="auto"/>
        <w:ind w:firstLine="567"/>
        <w:jc w:val="both"/>
        <w:rPr>
          <w:rFonts w:ascii="Times New Roman" w:hAnsi="Times New Roman"/>
          <w:sz w:val="28"/>
          <w:szCs w:val="28"/>
        </w:rPr>
      </w:pPr>
      <w:r w:rsidRPr="00AC1FCA">
        <w:rPr>
          <w:rFonts w:ascii="Times New Roman" w:hAnsi="Times New Roman"/>
          <w:b/>
          <w:sz w:val="28"/>
          <w:szCs w:val="28"/>
        </w:rPr>
        <w:t>Теория:</w:t>
      </w:r>
      <w:r w:rsidRPr="00AC1FCA">
        <w:rPr>
          <w:rFonts w:ascii="Times New Roman" w:hAnsi="Times New Roman"/>
          <w:sz w:val="28"/>
          <w:szCs w:val="28"/>
        </w:rPr>
        <w:t xml:space="preserve"> Основные этапы работы над панно: выбор сюжета, отбор идей и выбор методов согласованной лепки. Согласование цветопередачи элементов панно.</w:t>
      </w:r>
    </w:p>
    <w:p w:rsidR="00457E5A" w:rsidRPr="00AC1FCA" w:rsidRDefault="00457E5A" w:rsidP="00457E5A">
      <w:pPr>
        <w:shd w:val="clear" w:color="auto" w:fill="FFFFFF"/>
        <w:spacing w:after="0" w:line="240" w:lineRule="auto"/>
        <w:ind w:firstLine="567"/>
        <w:jc w:val="both"/>
        <w:rPr>
          <w:rFonts w:ascii="Times New Roman" w:hAnsi="Times New Roman"/>
          <w:sz w:val="28"/>
          <w:szCs w:val="28"/>
        </w:rPr>
      </w:pPr>
      <w:r w:rsidRPr="00AC1FCA">
        <w:rPr>
          <w:rFonts w:ascii="Times New Roman" w:hAnsi="Times New Roman"/>
          <w:b/>
          <w:sz w:val="28"/>
          <w:szCs w:val="28"/>
        </w:rPr>
        <w:t>Практика:</w:t>
      </w:r>
      <w:r w:rsidRPr="00AC1FCA">
        <w:rPr>
          <w:rFonts w:ascii="Times New Roman" w:hAnsi="Times New Roman"/>
          <w:sz w:val="28"/>
          <w:szCs w:val="28"/>
        </w:rPr>
        <w:t xml:space="preserve"> Работа в звеньях и малых группах. </w:t>
      </w:r>
      <w:proofErr w:type="spellStart"/>
      <w:r w:rsidRPr="00AC1FCA">
        <w:rPr>
          <w:rFonts w:ascii="Times New Roman" w:hAnsi="Times New Roman"/>
          <w:sz w:val="28"/>
          <w:szCs w:val="28"/>
        </w:rPr>
        <w:t>Эскизирование</w:t>
      </w:r>
      <w:proofErr w:type="spellEnd"/>
      <w:r w:rsidRPr="00AC1FCA">
        <w:rPr>
          <w:rFonts w:ascii="Times New Roman" w:hAnsi="Times New Roman"/>
          <w:sz w:val="28"/>
          <w:szCs w:val="28"/>
        </w:rPr>
        <w:t>. Выполнение компиляции студийных эскизов для сюжетной композиции. Лепка персонажей панно. Отбор деталей для монтажа. Монтаж деталей. Роспись.</w:t>
      </w:r>
    </w:p>
    <w:p w:rsidR="00457E5A" w:rsidRPr="00AC1FCA" w:rsidRDefault="00457E5A" w:rsidP="00457E5A">
      <w:pPr>
        <w:shd w:val="clear" w:color="auto" w:fill="FFFFFF"/>
        <w:spacing w:after="0" w:line="240" w:lineRule="auto"/>
        <w:ind w:firstLine="567"/>
        <w:jc w:val="both"/>
        <w:rPr>
          <w:rFonts w:ascii="Times New Roman" w:hAnsi="Times New Roman"/>
          <w:b/>
          <w:sz w:val="28"/>
          <w:szCs w:val="28"/>
        </w:rPr>
      </w:pPr>
      <w:r w:rsidRPr="00AC1FCA">
        <w:rPr>
          <w:rFonts w:ascii="Times New Roman" w:hAnsi="Times New Roman"/>
          <w:b/>
          <w:sz w:val="28"/>
          <w:szCs w:val="28"/>
        </w:rPr>
        <w:t>Раздел 10. Изготовление гончарных изделий - 20 часов.</w:t>
      </w:r>
    </w:p>
    <w:p w:rsidR="00457E5A" w:rsidRPr="00AC1FCA" w:rsidRDefault="00457E5A" w:rsidP="00457E5A">
      <w:pPr>
        <w:shd w:val="clear" w:color="auto" w:fill="FFFFFF"/>
        <w:spacing w:after="0" w:line="240" w:lineRule="auto"/>
        <w:ind w:firstLine="567"/>
        <w:jc w:val="both"/>
        <w:rPr>
          <w:rFonts w:ascii="Times New Roman" w:hAnsi="Times New Roman"/>
          <w:sz w:val="28"/>
          <w:szCs w:val="28"/>
        </w:rPr>
      </w:pPr>
      <w:r w:rsidRPr="00AC1FCA">
        <w:rPr>
          <w:rFonts w:ascii="Times New Roman" w:hAnsi="Times New Roman"/>
          <w:b/>
          <w:sz w:val="28"/>
          <w:szCs w:val="28"/>
        </w:rPr>
        <w:t xml:space="preserve">Теория: </w:t>
      </w:r>
      <w:r w:rsidRPr="00AC1FCA">
        <w:rPr>
          <w:rFonts w:ascii="Times New Roman" w:hAnsi="Times New Roman"/>
          <w:sz w:val="28"/>
          <w:szCs w:val="28"/>
        </w:rPr>
        <w:t xml:space="preserve">История создания керамических сосудов. Методы изготовления гончарных изделий на круговых приспособлениях. </w:t>
      </w:r>
    </w:p>
    <w:p w:rsidR="00457E5A" w:rsidRPr="00AC1FCA" w:rsidRDefault="00457E5A" w:rsidP="00457E5A">
      <w:pPr>
        <w:shd w:val="clear" w:color="auto" w:fill="FFFFFF"/>
        <w:spacing w:after="0" w:line="240" w:lineRule="auto"/>
        <w:ind w:firstLine="567"/>
        <w:jc w:val="both"/>
        <w:rPr>
          <w:rFonts w:ascii="Times New Roman" w:hAnsi="Times New Roman"/>
          <w:sz w:val="28"/>
          <w:szCs w:val="28"/>
        </w:rPr>
      </w:pPr>
      <w:r w:rsidRPr="00AC1FCA">
        <w:rPr>
          <w:rFonts w:ascii="Times New Roman" w:hAnsi="Times New Roman"/>
          <w:b/>
          <w:sz w:val="28"/>
          <w:szCs w:val="28"/>
        </w:rPr>
        <w:t xml:space="preserve">Практика: </w:t>
      </w:r>
      <w:proofErr w:type="spellStart"/>
      <w:r w:rsidRPr="00AC1FCA">
        <w:rPr>
          <w:rFonts w:ascii="Times New Roman" w:hAnsi="Times New Roman"/>
          <w:sz w:val="28"/>
          <w:szCs w:val="28"/>
        </w:rPr>
        <w:t>Эскизирование</w:t>
      </w:r>
      <w:proofErr w:type="spellEnd"/>
      <w:r w:rsidRPr="00AC1FCA">
        <w:rPr>
          <w:rFonts w:ascii="Times New Roman" w:hAnsi="Times New Roman"/>
          <w:sz w:val="28"/>
          <w:szCs w:val="28"/>
        </w:rPr>
        <w:t xml:space="preserve"> сосудов и предметов, выполненных методом закрутки, выборки и заворота пласта.</w:t>
      </w:r>
    </w:p>
    <w:p w:rsidR="00457E5A" w:rsidRPr="00AC1FCA" w:rsidRDefault="00457E5A" w:rsidP="00457E5A">
      <w:pPr>
        <w:shd w:val="clear" w:color="auto" w:fill="FFFFFF"/>
        <w:spacing w:after="0" w:line="240" w:lineRule="auto"/>
        <w:ind w:firstLine="567"/>
        <w:jc w:val="both"/>
        <w:rPr>
          <w:rFonts w:ascii="Times New Roman" w:hAnsi="Times New Roman"/>
          <w:sz w:val="28"/>
          <w:szCs w:val="28"/>
        </w:rPr>
      </w:pPr>
      <w:r w:rsidRPr="00AC1FCA">
        <w:rPr>
          <w:rFonts w:ascii="Times New Roman" w:hAnsi="Times New Roman"/>
          <w:sz w:val="28"/>
          <w:szCs w:val="28"/>
        </w:rPr>
        <w:t xml:space="preserve">Лепка сосудов методом закрутки. Лепка сосудов методом заворота пласта и выборки. Освоение </w:t>
      </w:r>
      <w:proofErr w:type="spellStart"/>
      <w:r w:rsidRPr="00AC1FCA">
        <w:rPr>
          <w:rFonts w:ascii="Times New Roman" w:hAnsi="Times New Roman"/>
          <w:sz w:val="28"/>
          <w:szCs w:val="28"/>
        </w:rPr>
        <w:t>турнетки</w:t>
      </w:r>
      <w:proofErr w:type="spellEnd"/>
      <w:r w:rsidRPr="00AC1FCA">
        <w:rPr>
          <w:rFonts w:ascii="Times New Roman" w:hAnsi="Times New Roman"/>
          <w:sz w:val="28"/>
          <w:szCs w:val="28"/>
        </w:rPr>
        <w:t xml:space="preserve"> как инструмента для выполнения круговых изделий. Отделка работ (лощение или роспись).</w:t>
      </w:r>
    </w:p>
    <w:p w:rsidR="00457E5A" w:rsidRPr="00AC1FCA" w:rsidRDefault="00457E5A" w:rsidP="00457E5A">
      <w:pPr>
        <w:shd w:val="clear" w:color="auto" w:fill="FFFFFF"/>
        <w:spacing w:after="0" w:line="240" w:lineRule="auto"/>
        <w:ind w:firstLine="567"/>
        <w:jc w:val="both"/>
        <w:rPr>
          <w:rFonts w:ascii="Times New Roman" w:hAnsi="Times New Roman"/>
          <w:b/>
          <w:sz w:val="28"/>
          <w:szCs w:val="28"/>
        </w:rPr>
      </w:pPr>
      <w:r w:rsidRPr="00AC1FCA">
        <w:rPr>
          <w:rFonts w:ascii="Times New Roman" w:hAnsi="Times New Roman"/>
          <w:b/>
          <w:sz w:val="28"/>
          <w:szCs w:val="28"/>
        </w:rPr>
        <w:t>Раздел 11. Методы вырубки - 18 часов.</w:t>
      </w:r>
    </w:p>
    <w:p w:rsidR="00457E5A" w:rsidRPr="00AC1FCA" w:rsidRDefault="00457E5A" w:rsidP="00457E5A">
      <w:pPr>
        <w:shd w:val="clear" w:color="auto" w:fill="FFFFFF"/>
        <w:spacing w:after="0" w:line="240" w:lineRule="auto"/>
        <w:ind w:firstLine="567"/>
        <w:jc w:val="both"/>
        <w:rPr>
          <w:rFonts w:ascii="Times New Roman" w:hAnsi="Times New Roman"/>
          <w:sz w:val="28"/>
          <w:szCs w:val="28"/>
        </w:rPr>
      </w:pPr>
      <w:r w:rsidRPr="00AC1FCA">
        <w:rPr>
          <w:rFonts w:ascii="Times New Roman" w:hAnsi="Times New Roman"/>
          <w:b/>
          <w:sz w:val="28"/>
          <w:szCs w:val="28"/>
        </w:rPr>
        <w:t>Теория.</w:t>
      </w:r>
      <w:r w:rsidRPr="00AC1FCA">
        <w:rPr>
          <w:rFonts w:ascii="Times New Roman" w:hAnsi="Times New Roman"/>
          <w:sz w:val="28"/>
          <w:szCs w:val="28"/>
        </w:rPr>
        <w:t xml:space="preserve"> Основные методы вырубки, методы деления, формообразования и способы </w:t>
      </w:r>
      <w:proofErr w:type="spellStart"/>
      <w:r w:rsidRPr="00AC1FCA">
        <w:rPr>
          <w:rFonts w:ascii="Times New Roman" w:hAnsi="Times New Roman"/>
          <w:sz w:val="28"/>
          <w:szCs w:val="28"/>
        </w:rPr>
        <w:t>выглаживания</w:t>
      </w:r>
      <w:proofErr w:type="spellEnd"/>
      <w:r w:rsidRPr="00AC1FCA">
        <w:rPr>
          <w:rFonts w:ascii="Times New Roman" w:hAnsi="Times New Roman"/>
          <w:sz w:val="28"/>
          <w:szCs w:val="28"/>
        </w:rPr>
        <w:t xml:space="preserve"> и отделки декоративных изделий.</w:t>
      </w:r>
    </w:p>
    <w:p w:rsidR="00457E5A" w:rsidRPr="00AC1FCA" w:rsidRDefault="00457E5A" w:rsidP="00457E5A">
      <w:pPr>
        <w:pStyle w:val="aa"/>
        <w:shd w:val="clear" w:color="auto" w:fill="FFFFFF"/>
        <w:spacing w:before="0" w:beforeAutospacing="0" w:after="0" w:afterAutospacing="0"/>
        <w:ind w:firstLine="709"/>
        <w:jc w:val="both"/>
        <w:rPr>
          <w:b/>
          <w:sz w:val="28"/>
          <w:szCs w:val="28"/>
        </w:rPr>
      </w:pPr>
      <w:r w:rsidRPr="00AC1FCA">
        <w:rPr>
          <w:b/>
          <w:sz w:val="28"/>
          <w:szCs w:val="28"/>
        </w:rPr>
        <w:t>Практика.</w:t>
      </w:r>
      <w:r w:rsidRPr="00AC1FCA">
        <w:rPr>
          <w:sz w:val="28"/>
          <w:szCs w:val="28"/>
        </w:rPr>
        <w:t xml:space="preserve"> Лепка «Домика гнома» (солонка декоративной формы, ваза или </w:t>
      </w:r>
      <w:proofErr w:type="spellStart"/>
      <w:r w:rsidRPr="00AC1FCA">
        <w:rPr>
          <w:sz w:val="28"/>
          <w:szCs w:val="28"/>
        </w:rPr>
        <w:t>насвечник</w:t>
      </w:r>
      <w:proofErr w:type="spellEnd"/>
      <w:r w:rsidRPr="00AC1FCA">
        <w:rPr>
          <w:sz w:val="28"/>
          <w:szCs w:val="28"/>
        </w:rPr>
        <w:t>). Работа с фигурными стеками и различными фактурными материалами.</w:t>
      </w:r>
      <w:r w:rsidRPr="00AC1FCA">
        <w:rPr>
          <w:b/>
          <w:sz w:val="28"/>
          <w:szCs w:val="28"/>
        </w:rPr>
        <w:t xml:space="preserve"> </w:t>
      </w:r>
    </w:p>
    <w:p w:rsidR="00457E5A" w:rsidRPr="00AC1FCA" w:rsidRDefault="00457E5A" w:rsidP="00457E5A">
      <w:pPr>
        <w:pStyle w:val="aa"/>
        <w:shd w:val="clear" w:color="auto" w:fill="FFFFFF"/>
        <w:spacing w:before="0" w:beforeAutospacing="0" w:after="0" w:afterAutospacing="0"/>
        <w:ind w:firstLine="709"/>
        <w:jc w:val="both"/>
        <w:rPr>
          <w:b/>
          <w:sz w:val="28"/>
          <w:szCs w:val="28"/>
        </w:rPr>
      </w:pPr>
      <w:r w:rsidRPr="00AC1FCA">
        <w:rPr>
          <w:b/>
          <w:sz w:val="28"/>
          <w:szCs w:val="28"/>
        </w:rPr>
        <w:lastRenderedPageBreak/>
        <w:t xml:space="preserve">Раздел 12. </w:t>
      </w:r>
      <w:proofErr w:type="spellStart"/>
      <w:r w:rsidRPr="00AC1FCA">
        <w:rPr>
          <w:b/>
          <w:sz w:val="28"/>
          <w:szCs w:val="28"/>
        </w:rPr>
        <w:t>Изучениие</w:t>
      </w:r>
      <w:proofErr w:type="spellEnd"/>
      <w:r w:rsidRPr="00AC1FCA">
        <w:rPr>
          <w:b/>
          <w:sz w:val="28"/>
          <w:szCs w:val="28"/>
        </w:rPr>
        <w:t xml:space="preserve"> различных видов мелкой пластики в керамике. Изготовление игрушек-сувениров к праздникам – 12 часов.</w:t>
      </w:r>
    </w:p>
    <w:p w:rsidR="00457E5A" w:rsidRPr="00AC1FCA" w:rsidRDefault="00457E5A" w:rsidP="00457E5A">
      <w:pPr>
        <w:pStyle w:val="aa"/>
        <w:shd w:val="clear" w:color="auto" w:fill="FFFFFF"/>
        <w:spacing w:before="0" w:beforeAutospacing="0" w:after="0" w:afterAutospacing="0"/>
        <w:ind w:firstLine="709"/>
        <w:jc w:val="both"/>
        <w:rPr>
          <w:sz w:val="28"/>
          <w:szCs w:val="28"/>
        </w:rPr>
      </w:pPr>
      <w:r w:rsidRPr="00AC1FCA">
        <w:rPr>
          <w:b/>
          <w:sz w:val="28"/>
          <w:szCs w:val="28"/>
        </w:rPr>
        <w:t xml:space="preserve">Теория: </w:t>
      </w:r>
      <w:r w:rsidRPr="00AC1FCA">
        <w:rPr>
          <w:sz w:val="28"/>
          <w:szCs w:val="28"/>
        </w:rPr>
        <w:t>Коллективная разработка сюжетов игрушек. Совместное обсуждение работ. Малый худсовет. Умение верно передать и творчески осмыслить сюжетную основу композиции и отдельного изделия. Оригинальность. Углубленная передача сюжета.</w:t>
      </w:r>
    </w:p>
    <w:p w:rsidR="00457E5A" w:rsidRPr="00AC1FCA" w:rsidRDefault="00457E5A" w:rsidP="00457E5A">
      <w:pPr>
        <w:pStyle w:val="aa"/>
        <w:shd w:val="clear" w:color="auto" w:fill="FFFFFF"/>
        <w:spacing w:before="0" w:beforeAutospacing="0" w:after="0" w:afterAutospacing="0"/>
        <w:ind w:firstLine="709"/>
        <w:jc w:val="both"/>
        <w:rPr>
          <w:sz w:val="28"/>
          <w:szCs w:val="28"/>
        </w:rPr>
      </w:pPr>
      <w:r w:rsidRPr="00AC1FCA">
        <w:rPr>
          <w:b/>
          <w:sz w:val="28"/>
          <w:szCs w:val="28"/>
        </w:rPr>
        <w:t>Практика:</w:t>
      </w:r>
      <w:r w:rsidRPr="00AC1FCA">
        <w:rPr>
          <w:sz w:val="28"/>
          <w:szCs w:val="28"/>
        </w:rPr>
        <w:t xml:space="preserve"> </w:t>
      </w:r>
      <w:proofErr w:type="spellStart"/>
      <w:r w:rsidRPr="00AC1FCA">
        <w:rPr>
          <w:sz w:val="28"/>
          <w:szCs w:val="28"/>
        </w:rPr>
        <w:t>Эскизирование</w:t>
      </w:r>
      <w:proofErr w:type="spellEnd"/>
      <w:r w:rsidRPr="00AC1FCA">
        <w:rPr>
          <w:sz w:val="28"/>
          <w:szCs w:val="28"/>
        </w:rPr>
        <w:t xml:space="preserve"> на основе готовых образцов и собственных творческих задумок.</w:t>
      </w:r>
    </w:p>
    <w:p w:rsidR="00457E5A" w:rsidRPr="00AC1FCA" w:rsidRDefault="00457E5A" w:rsidP="00457E5A">
      <w:pPr>
        <w:pStyle w:val="aa"/>
        <w:shd w:val="clear" w:color="auto" w:fill="FFFFFF"/>
        <w:spacing w:before="0" w:beforeAutospacing="0" w:after="0" w:afterAutospacing="0"/>
        <w:ind w:firstLine="709"/>
        <w:jc w:val="both"/>
        <w:rPr>
          <w:sz w:val="28"/>
          <w:szCs w:val="28"/>
        </w:rPr>
      </w:pPr>
      <w:r w:rsidRPr="00AC1FCA">
        <w:rPr>
          <w:sz w:val="28"/>
          <w:szCs w:val="28"/>
        </w:rPr>
        <w:t>Практическое выполнение сувенирных работ с использованием эвристического метода.</w:t>
      </w:r>
    </w:p>
    <w:p w:rsidR="00457E5A" w:rsidRPr="00AC1FCA" w:rsidRDefault="00457E5A" w:rsidP="00457E5A">
      <w:pPr>
        <w:pStyle w:val="aa"/>
        <w:shd w:val="clear" w:color="auto" w:fill="FFFFFF"/>
        <w:spacing w:before="0" w:beforeAutospacing="0" w:after="0" w:afterAutospacing="0"/>
        <w:ind w:firstLine="709"/>
        <w:jc w:val="both"/>
        <w:rPr>
          <w:b/>
          <w:sz w:val="28"/>
          <w:szCs w:val="28"/>
        </w:rPr>
      </w:pPr>
      <w:r w:rsidRPr="00AC1FCA">
        <w:rPr>
          <w:b/>
          <w:sz w:val="28"/>
          <w:szCs w:val="28"/>
        </w:rPr>
        <w:t>Раздел 13. Выставочная деятельность. Экскурсии - 24 часа.</w:t>
      </w:r>
    </w:p>
    <w:p w:rsidR="00457E5A" w:rsidRPr="00AC1FCA" w:rsidRDefault="00457E5A" w:rsidP="00457E5A">
      <w:pPr>
        <w:shd w:val="clear" w:color="auto" w:fill="FFFFFF"/>
        <w:spacing w:after="0" w:line="240" w:lineRule="auto"/>
        <w:ind w:left="708" w:firstLine="708"/>
        <w:jc w:val="both"/>
        <w:rPr>
          <w:rFonts w:ascii="Times New Roman" w:hAnsi="Times New Roman"/>
          <w:b/>
          <w:sz w:val="28"/>
          <w:szCs w:val="28"/>
        </w:rPr>
      </w:pPr>
      <w:r w:rsidRPr="00AC1FCA">
        <w:rPr>
          <w:rFonts w:ascii="Times New Roman" w:hAnsi="Times New Roman"/>
          <w:b/>
          <w:sz w:val="28"/>
          <w:szCs w:val="28"/>
        </w:rPr>
        <w:t>Выставки.</w:t>
      </w:r>
    </w:p>
    <w:p w:rsidR="00457E5A" w:rsidRPr="00AC1FCA" w:rsidRDefault="00457E5A" w:rsidP="00457E5A">
      <w:pPr>
        <w:shd w:val="clear" w:color="auto" w:fill="FFFFFF"/>
        <w:spacing w:after="0" w:line="240" w:lineRule="auto"/>
        <w:ind w:firstLine="567"/>
        <w:jc w:val="both"/>
        <w:rPr>
          <w:rFonts w:ascii="Times New Roman" w:hAnsi="Times New Roman"/>
          <w:sz w:val="28"/>
          <w:szCs w:val="28"/>
        </w:rPr>
      </w:pPr>
      <w:r w:rsidRPr="00AC1FCA">
        <w:rPr>
          <w:rFonts w:ascii="Times New Roman" w:hAnsi="Times New Roman"/>
          <w:b/>
          <w:sz w:val="28"/>
          <w:szCs w:val="28"/>
        </w:rPr>
        <w:t>Теория</w:t>
      </w:r>
      <w:r w:rsidRPr="00AC1FCA">
        <w:rPr>
          <w:rFonts w:ascii="Times New Roman" w:hAnsi="Times New Roman"/>
          <w:sz w:val="28"/>
          <w:szCs w:val="28"/>
        </w:rPr>
        <w:t xml:space="preserve">. Организация коллективной работы в области подготовки и проведения учрежденческих, городских выставок и выставок других уровней. Композиционное решение выставок, тематика, правила оформления помещения под выставку, способы оформления этикеток. Единое стилевое решение композиции. </w:t>
      </w:r>
    </w:p>
    <w:p w:rsidR="00457E5A" w:rsidRPr="00AC1FCA" w:rsidRDefault="00457E5A" w:rsidP="00457E5A">
      <w:pPr>
        <w:pStyle w:val="aa"/>
        <w:shd w:val="clear" w:color="auto" w:fill="FFFFFF"/>
        <w:spacing w:before="0" w:beforeAutospacing="0" w:after="0" w:afterAutospacing="0"/>
        <w:ind w:firstLine="567"/>
        <w:jc w:val="both"/>
        <w:rPr>
          <w:sz w:val="28"/>
          <w:szCs w:val="28"/>
        </w:rPr>
      </w:pPr>
      <w:r w:rsidRPr="00AC1FCA">
        <w:rPr>
          <w:b/>
          <w:sz w:val="28"/>
          <w:szCs w:val="28"/>
        </w:rPr>
        <w:t>Практика.</w:t>
      </w:r>
      <w:r w:rsidRPr="00AC1FCA">
        <w:rPr>
          <w:sz w:val="28"/>
          <w:szCs w:val="28"/>
        </w:rPr>
        <w:t xml:space="preserve"> Оформление экспозиции, этикеток. Общий выставочный контроль. Обсуждение и анализ проведения организации выставок. Знание о композиционном решении выставок, о тематике, о правилах оформления помещения под выставку, способах оформления этикеток. Умение выставить композицию в едином стилевом решении. Воспитание умения адекватно оценить итоги выставки.</w:t>
      </w:r>
    </w:p>
    <w:p w:rsidR="00457E5A" w:rsidRPr="00AC1FCA" w:rsidRDefault="00457E5A" w:rsidP="00457E5A">
      <w:pPr>
        <w:pStyle w:val="aa"/>
        <w:shd w:val="clear" w:color="auto" w:fill="FFFFFF"/>
        <w:spacing w:before="0" w:beforeAutospacing="0" w:after="0" w:afterAutospacing="0"/>
        <w:ind w:left="707" w:firstLine="709"/>
        <w:jc w:val="both"/>
        <w:rPr>
          <w:b/>
          <w:sz w:val="28"/>
          <w:szCs w:val="28"/>
        </w:rPr>
      </w:pPr>
      <w:r w:rsidRPr="00AC1FCA">
        <w:rPr>
          <w:b/>
          <w:sz w:val="28"/>
          <w:szCs w:val="28"/>
        </w:rPr>
        <w:t>Экскурсии.</w:t>
      </w:r>
    </w:p>
    <w:p w:rsidR="00457E5A" w:rsidRPr="00AC1FCA" w:rsidRDefault="00457E5A" w:rsidP="00457E5A">
      <w:pPr>
        <w:pStyle w:val="aa"/>
        <w:shd w:val="clear" w:color="auto" w:fill="FFFFFF"/>
        <w:spacing w:before="0" w:beforeAutospacing="0" w:after="0" w:afterAutospacing="0"/>
        <w:ind w:firstLine="709"/>
        <w:jc w:val="both"/>
        <w:rPr>
          <w:sz w:val="28"/>
          <w:szCs w:val="28"/>
        </w:rPr>
      </w:pPr>
      <w:r w:rsidRPr="00AC1FCA">
        <w:rPr>
          <w:b/>
          <w:sz w:val="28"/>
          <w:szCs w:val="28"/>
        </w:rPr>
        <w:t>Теория.</w:t>
      </w:r>
      <w:r w:rsidRPr="00AC1FCA">
        <w:rPr>
          <w:sz w:val="28"/>
          <w:szCs w:val="28"/>
        </w:rPr>
        <w:t xml:space="preserve"> Ознакомление с местными промыслами декоративно-прикладного творчества, с мастерами и их произведениями, ознакомление с экологическими основами выполнения глиняной игрушки. Экскурсии на действующие предприятия декоративно-прикладного творчества. Экскурсии в краеведческий музей. Экскурсии в ВЦ КОСХ.</w:t>
      </w:r>
    </w:p>
    <w:p w:rsidR="00457E5A" w:rsidRPr="00AC1FCA" w:rsidRDefault="00457E5A" w:rsidP="00457E5A">
      <w:pPr>
        <w:pStyle w:val="aa"/>
        <w:shd w:val="clear" w:color="auto" w:fill="FFFFFF"/>
        <w:spacing w:before="0" w:beforeAutospacing="0" w:after="0" w:afterAutospacing="0"/>
        <w:ind w:firstLine="709"/>
        <w:jc w:val="both"/>
        <w:rPr>
          <w:sz w:val="28"/>
          <w:szCs w:val="28"/>
        </w:rPr>
      </w:pPr>
      <w:r w:rsidRPr="00AC1FCA">
        <w:rPr>
          <w:b/>
          <w:sz w:val="28"/>
          <w:szCs w:val="28"/>
        </w:rPr>
        <w:t>Практика.</w:t>
      </w:r>
      <w:r w:rsidRPr="00AC1FCA">
        <w:rPr>
          <w:sz w:val="28"/>
          <w:szCs w:val="28"/>
        </w:rPr>
        <w:t xml:space="preserve"> Усложнение выполняемых работ происходит как последовательное наращивание количества выполняемых композиционных моделей и усложнения отделки работ. Ежегодно добавляются различные промысловые технологии различных гончарных промыслов России. Подготовка и проведения учрежденческих, городских выставок и выставок других уровней. Оформление экспозиции, этикеток. Обсуждение и анализ проведения организации выставок. </w:t>
      </w:r>
    </w:p>
    <w:p w:rsidR="00457E5A" w:rsidRPr="00AC1FCA" w:rsidRDefault="00457E5A" w:rsidP="00457E5A">
      <w:pPr>
        <w:shd w:val="clear" w:color="auto" w:fill="FFFFFF"/>
        <w:spacing w:after="0" w:line="240" w:lineRule="auto"/>
        <w:ind w:firstLine="567"/>
        <w:jc w:val="both"/>
        <w:rPr>
          <w:rFonts w:ascii="Times New Roman" w:hAnsi="Times New Roman"/>
          <w:sz w:val="28"/>
          <w:szCs w:val="28"/>
        </w:rPr>
      </w:pPr>
      <w:proofErr w:type="spellStart"/>
      <w:r w:rsidRPr="00AC1FCA">
        <w:rPr>
          <w:rFonts w:ascii="Times New Roman" w:hAnsi="Times New Roman"/>
          <w:sz w:val="28"/>
          <w:szCs w:val="28"/>
        </w:rPr>
        <w:t>Пленер</w:t>
      </w:r>
      <w:proofErr w:type="spellEnd"/>
      <w:r w:rsidRPr="00AC1FCA">
        <w:rPr>
          <w:rFonts w:ascii="Times New Roman" w:hAnsi="Times New Roman"/>
          <w:sz w:val="28"/>
          <w:szCs w:val="28"/>
        </w:rPr>
        <w:t xml:space="preserve"> (этюды, сбор природного материала). Экскурсии на действующие предприятия декоративно-прикладного творчества. Экскурсии в краеведческий музей. Экскурсии в ВЦ КОСХ.</w:t>
      </w:r>
    </w:p>
    <w:p w:rsidR="00457E5A" w:rsidRPr="00AC1FCA" w:rsidRDefault="00457E5A" w:rsidP="00457E5A">
      <w:pPr>
        <w:pStyle w:val="aa"/>
        <w:shd w:val="clear" w:color="auto" w:fill="FFFFFF"/>
        <w:spacing w:before="0" w:beforeAutospacing="0" w:after="0" w:afterAutospacing="0"/>
        <w:ind w:firstLine="709"/>
        <w:jc w:val="both"/>
        <w:rPr>
          <w:b/>
          <w:sz w:val="28"/>
          <w:szCs w:val="28"/>
        </w:rPr>
      </w:pPr>
      <w:r w:rsidRPr="00AC1FCA">
        <w:rPr>
          <w:b/>
          <w:sz w:val="28"/>
          <w:szCs w:val="28"/>
        </w:rPr>
        <w:t>Раздел 14. Промежуточная и итоговая аттестация - 6 часов.</w:t>
      </w:r>
    </w:p>
    <w:p w:rsidR="00457E5A" w:rsidRPr="00AC1FCA" w:rsidRDefault="00457E5A" w:rsidP="00457E5A">
      <w:pPr>
        <w:pStyle w:val="aa"/>
        <w:shd w:val="clear" w:color="auto" w:fill="FFFFFF"/>
        <w:spacing w:before="0" w:beforeAutospacing="0" w:after="0" w:afterAutospacing="0"/>
        <w:ind w:firstLine="709"/>
        <w:jc w:val="both"/>
        <w:rPr>
          <w:sz w:val="28"/>
          <w:szCs w:val="28"/>
        </w:rPr>
      </w:pPr>
      <w:r w:rsidRPr="00AC1FCA">
        <w:rPr>
          <w:sz w:val="28"/>
          <w:szCs w:val="28"/>
        </w:rPr>
        <w:t>Тест. Кроссворд</w:t>
      </w:r>
    </w:p>
    <w:p w:rsidR="00457E5A" w:rsidRPr="00AC1FCA" w:rsidRDefault="00457E5A" w:rsidP="00457E5A">
      <w:pPr>
        <w:spacing w:after="0" w:line="240" w:lineRule="auto"/>
        <w:ind w:firstLine="708"/>
        <w:jc w:val="both"/>
        <w:rPr>
          <w:rFonts w:ascii="Times New Roman" w:hAnsi="Times New Roman"/>
          <w:b/>
          <w:sz w:val="28"/>
          <w:szCs w:val="28"/>
        </w:rPr>
      </w:pPr>
      <w:r w:rsidRPr="00AC1FCA">
        <w:rPr>
          <w:rFonts w:ascii="Times New Roman" w:hAnsi="Times New Roman"/>
          <w:sz w:val="28"/>
          <w:szCs w:val="28"/>
        </w:rPr>
        <w:t xml:space="preserve">Усложнение выполняемых работ происходит как последовательное наращивание количества выполняемых композиционных моделей и усложнения отделки работ. Ежегодно добавляются различные промысловые технологии различных гончарных промыслов России. Знания основ производства </w:t>
      </w:r>
      <w:r w:rsidRPr="00AC1FCA">
        <w:rPr>
          <w:rFonts w:ascii="Times New Roman" w:hAnsi="Times New Roman"/>
          <w:sz w:val="28"/>
          <w:szCs w:val="28"/>
        </w:rPr>
        <w:lastRenderedPageBreak/>
        <w:t>экологически чистой игрушки. Знания о промысловых центрах; умения отличить и обоснованно объяснить различия и характерные особенности игрушек (предметов) декоративно-прикладного творчества различных промысловых центров.</w:t>
      </w:r>
    </w:p>
    <w:p w:rsidR="00457E5A" w:rsidRPr="00AC1FCA" w:rsidRDefault="00457E5A" w:rsidP="00457E5A">
      <w:pPr>
        <w:shd w:val="clear" w:color="auto" w:fill="FFFFFF"/>
        <w:spacing w:after="0" w:line="240" w:lineRule="auto"/>
        <w:ind w:firstLine="567"/>
        <w:jc w:val="both"/>
        <w:rPr>
          <w:rFonts w:ascii="Times New Roman" w:hAnsi="Times New Roman"/>
          <w:sz w:val="28"/>
          <w:szCs w:val="28"/>
        </w:rPr>
      </w:pPr>
      <w:r w:rsidRPr="00AC1FCA">
        <w:rPr>
          <w:rFonts w:ascii="Times New Roman" w:hAnsi="Times New Roman"/>
          <w:sz w:val="28"/>
          <w:szCs w:val="28"/>
        </w:rPr>
        <w:t>Итоговая выставка работ обучающихся.</w:t>
      </w:r>
    </w:p>
    <w:p w:rsidR="00457E5A" w:rsidRPr="00AC1FCA" w:rsidRDefault="00457E5A" w:rsidP="00457E5A">
      <w:pPr>
        <w:shd w:val="clear" w:color="auto" w:fill="FFFFFF"/>
        <w:spacing w:after="0" w:line="240" w:lineRule="auto"/>
        <w:ind w:firstLine="567"/>
        <w:jc w:val="both"/>
        <w:rPr>
          <w:rFonts w:ascii="Times New Roman" w:hAnsi="Times New Roman"/>
          <w:sz w:val="28"/>
          <w:szCs w:val="28"/>
        </w:rPr>
      </w:pPr>
    </w:p>
    <w:p w:rsidR="00457E5A" w:rsidRPr="00AC1FCA" w:rsidRDefault="00457E5A" w:rsidP="00457E5A">
      <w:pPr>
        <w:pStyle w:val="aa"/>
        <w:spacing w:before="0" w:beforeAutospacing="0" w:after="0" w:afterAutospacing="0"/>
        <w:ind w:firstLine="567"/>
        <w:jc w:val="center"/>
        <w:rPr>
          <w:b/>
          <w:sz w:val="28"/>
          <w:szCs w:val="28"/>
        </w:rPr>
      </w:pPr>
      <w:r w:rsidRPr="00AC1FCA">
        <w:rPr>
          <w:b/>
          <w:sz w:val="28"/>
          <w:szCs w:val="28"/>
        </w:rPr>
        <w:t>Содержание программы «Керамика» базового уровня</w:t>
      </w:r>
    </w:p>
    <w:p w:rsidR="00457E5A" w:rsidRPr="00AC1FCA" w:rsidRDefault="00457E5A" w:rsidP="00457E5A">
      <w:pPr>
        <w:spacing w:after="0" w:line="240" w:lineRule="auto"/>
        <w:ind w:firstLine="567"/>
        <w:jc w:val="center"/>
        <w:rPr>
          <w:rFonts w:ascii="Times New Roman" w:hAnsi="Times New Roman"/>
          <w:b/>
          <w:sz w:val="28"/>
          <w:szCs w:val="28"/>
        </w:rPr>
      </w:pPr>
      <w:r w:rsidRPr="00AC1FCA">
        <w:rPr>
          <w:rFonts w:ascii="Times New Roman" w:hAnsi="Times New Roman"/>
          <w:b/>
          <w:sz w:val="28"/>
          <w:szCs w:val="28"/>
        </w:rPr>
        <w:t>2-й год обучения (216 часов).</w:t>
      </w:r>
    </w:p>
    <w:p w:rsidR="00457E5A" w:rsidRPr="00AC1FCA" w:rsidRDefault="00457E5A" w:rsidP="00457E5A">
      <w:pPr>
        <w:spacing w:after="0" w:line="240" w:lineRule="auto"/>
        <w:ind w:firstLine="567"/>
        <w:jc w:val="both"/>
        <w:rPr>
          <w:rFonts w:ascii="Times New Roman" w:hAnsi="Times New Roman"/>
          <w:sz w:val="28"/>
          <w:szCs w:val="28"/>
        </w:rPr>
      </w:pPr>
      <w:r w:rsidRPr="00AC1FCA">
        <w:rPr>
          <w:rFonts w:ascii="Times New Roman" w:hAnsi="Times New Roman"/>
          <w:sz w:val="28"/>
          <w:szCs w:val="28"/>
        </w:rPr>
        <w:t>Р</w:t>
      </w:r>
      <w:r w:rsidRPr="00AC1FCA">
        <w:rPr>
          <w:rFonts w:ascii="Times New Roman" w:hAnsi="Times New Roman"/>
          <w:b/>
          <w:sz w:val="28"/>
          <w:szCs w:val="28"/>
        </w:rPr>
        <w:t>аздел 1</w:t>
      </w:r>
      <w:r w:rsidRPr="00AC1FCA">
        <w:rPr>
          <w:rFonts w:ascii="Times New Roman" w:hAnsi="Times New Roman"/>
          <w:sz w:val="28"/>
          <w:szCs w:val="28"/>
        </w:rPr>
        <w:t xml:space="preserve">. </w:t>
      </w:r>
      <w:r w:rsidRPr="00AC1FCA">
        <w:rPr>
          <w:rFonts w:ascii="Times New Roman" w:hAnsi="Times New Roman"/>
          <w:b/>
          <w:sz w:val="28"/>
          <w:szCs w:val="28"/>
        </w:rPr>
        <w:t>Вводное занятие. Технике безопасности и правилах поведения на занятиях студии</w:t>
      </w:r>
      <w:r w:rsidRPr="00AC1FCA">
        <w:rPr>
          <w:rFonts w:ascii="Times New Roman" w:hAnsi="Times New Roman"/>
          <w:sz w:val="28"/>
          <w:szCs w:val="28"/>
        </w:rPr>
        <w:t xml:space="preserve"> (3 часа). </w:t>
      </w:r>
    </w:p>
    <w:p w:rsidR="00457E5A" w:rsidRDefault="00457E5A" w:rsidP="00457E5A">
      <w:pPr>
        <w:spacing w:after="0" w:line="240" w:lineRule="auto"/>
        <w:ind w:firstLine="567"/>
        <w:jc w:val="both"/>
        <w:rPr>
          <w:rFonts w:ascii="Times New Roman" w:hAnsi="Times New Roman"/>
          <w:sz w:val="28"/>
          <w:szCs w:val="28"/>
        </w:rPr>
      </w:pPr>
      <w:r w:rsidRPr="00AC1FCA">
        <w:rPr>
          <w:rFonts w:ascii="Times New Roman" w:hAnsi="Times New Roman"/>
          <w:b/>
          <w:sz w:val="28"/>
          <w:szCs w:val="28"/>
        </w:rPr>
        <w:t>Теория:</w:t>
      </w:r>
      <w:r w:rsidRPr="00AC1FCA">
        <w:rPr>
          <w:rFonts w:ascii="Times New Roman" w:hAnsi="Times New Roman"/>
          <w:sz w:val="28"/>
          <w:szCs w:val="28"/>
        </w:rPr>
        <w:t xml:space="preserve"> </w:t>
      </w:r>
      <w:r w:rsidRPr="00AC1FCA">
        <w:rPr>
          <w:rFonts w:ascii="Times New Roman" w:hAnsi="Times New Roman"/>
          <w:i/>
          <w:sz w:val="28"/>
          <w:szCs w:val="28"/>
        </w:rPr>
        <w:t>Беседа о целях и задачах обучения.</w:t>
      </w:r>
      <w:r w:rsidRPr="00AC1FCA">
        <w:rPr>
          <w:rFonts w:ascii="Times New Roman" w:hAnsi="Times New Roman"/>
          <w:sz w:val="28"/>
          <w:szCs w:val="28"/>
        </w:rPr>
        <w:t xml:space="preserve"> Содержание предмета. Правила внутреннего распорядка. Основное оборудование. Инструменты и приспособления. Правила техники безопасности труда и личной гигиены. Организация рабочего места.</w:t>
      </w:r>
    </w:p>
    <w:p w:rsidR="00457E5A" w:rsidRPr="00AC1FCA" w:rsidRDefault="00457E5A" w:rsidP="00457E5A">
      <w:pPr>
        <w:spacing w:after="0" w:line="240" w:lineRule="auto"/>
        <w:ind w:firstLine="567"/>
        <w:jc w:val="both"/>
        <w:rPr>
          <w:rFonts w:ascii="Times New Roman" w:hAnsi="Times New Roman"/>
          <w:sz w:val="28"/>
          <w:szCs w:val="28"/>
        </w:rPr>
      </w:pPr>
      <w:r w:rsidRPr="00AC1FCA">
        <w:rPr>
          <w:rFonts w:ascii="Times New Roman" w:hAnsi="Times New Roman"/>
          <w:b/>
          <w:sz w:val="28"/>
          <w:szCs w:val="28"/>
        </w:rPr>
        <w:t>Раздел 2</w:t>
      </w:r>
      <w:r w:rsidRPr="00AC1FCA">
        <w:rPr>
          <w:rFonts w:ascii="Times New Roman" w:hAnsi="Times New Roman"/>
          <w:sz w:val="28"/>
          <w:szCs w:val="28"/>
        </w:rPr>
        <w:t>.</w:t>
      </w:r>
      <w:r w:rsidRPr="00AC1FCA">
        <w:rPr>
          <w:rFonts w:ascii="Times New Roman" w:hAnsi="Times New Roman"/>
          <w:b/>
          <w:sz w:val="28"/>
          <w:szCs w:val="28"/>
        </w:rPr>
        <w:t xml:space="preserve"> Народные промыслы и основные методы лепки </w:t>
      </w:r>
      <w:r w:rsidRPr="00AC1FCA">
        <w:rPr>
          <w:rFonts w:ascii="Times New Roman" w:hAnsi="Times New Roman"/>
          <w:sz w:val="28"/>
          <w:szCs w:val="28"/>
        </w:rPr>
        <w:t xml:space="preserve">(3 часа). </w:t>
      </w:r>
    </w:p>
    <w:p w:rsidR="00457E5A" w:rsidRPr="00AC1FCA" w:rsidRDefault="00457E5A" w:rsidP="00457E5A">
      <w:pPr>
        <w:spacing w:after="0" w:line="240" w:lineRule="auto"/>
        <w:ind w:firstLine="567"/>
        <w:jc w:val="both"/>
        <w:rPr>
          <w:rFonts w:ascii="Times New Roman" w:hAnsi="Times New Roman"/>
          <w:sz w:val="28"/>
          <w:szCs w:val="28"/>
        </w:rPr>
      </w:pPr>
      <w:r w:rsidRPr="00AC1FCA">
        <w:rPr>
          <w:rFonts w:ascii="Times New Roman" w:hAnsi="Times New Roman"/>
          <w:b/>
          <w:sz w:val="28"/>
          <w:szCs w:val="28"/>
        </w:rPr>
        <w:t xml:space="preserve">Теория: Беседа о народных промыслах, методах лепки </w:t>
      </w:r>
      <w:r w:rsidRPr="00AC1FCA">
        <w:rPr>
          <w:rFonts w:ascii="Times New Roman" w:hAnsi="Times New Roman"/>
          <w:sz w:val="28"/>
          <w:szCs w:val="28"/>
        </w:rPr>
        <w:t xml:space="preserve">(конструктивный, пластический, комбинированный, метод выборки), ознакомление с приспособлениями для лепки. Беседа о народном искусстве, его основных видах (керамика, резьба и роспись по дереву, вышивание, лаковая миниатюра), методах лепки (из пласта, комка, комбинированный метод). </w:t>
      </w:r>
    </w:p>
    <w:p w:rsidR="00457E5A" w:rsidRPr="00AC1FCA" w:rsidRDefault="00457E5A" w:rsidP="00457E5A">
      <w:pPr>
        <w:spacing w:after="0" w:line="240" w:lineRule="auto"/>
        <w:ind w:firstLine="567"/>
        <w:jc w:val="both"/>
        <w:rPr>
          <w:rFonts w:ascii="Times New Roman" w:hAnsi="Times New Roman"/>
          <w:sz w:val="28"/>
          <w:szCs w:val="28"/>
        </w:rPr>
      </w:pPr>
      <w:r w:rsidRPr="004643FF">
        <w:rPr>
          <w:rFonts w:ascii="Times New Roman" w:hAnsi="Times New Roman"/>
          <w:b/>
          <w:sz w:val="28"/>
          <w:szCs w:val="28"/>
        </w:rPr>
        <w:t>Р</w:t>
      </w:r>
      <w:r w:rsidRPr="00AC1FCA">
        <w:rPr>
          <w:rFonts w:ascii="Times New Roman" w:hAnsi="Times New Roman"/>
          <w:b/>
          <w:sz w:val="28"/>
          <w:szCs w:val="28"/>
        </w:rPr>
        <w:t>аздел 3</w:t>
      </w:r>
      <w:r w:rsidRPr="00AC1FCA">
        <w:rPr>
          <w:rFonts w:ascii="Times New Roman" w:hAnsi="Times New Roman"/>
          <w:sz w:val="28"/>
          <w:szCs w:val="28"/>
        </w:rPr>
        <w:t xml:space="preserve">. </w:t>
      </w:r>
      <w:r w:rsidRPr="00AC1FCA">
        <w:rPr>
          <w:rFonts w:ascii="Times New Roman" w:hAnsi="Times New Roman"/>
          <w:b/>
          <w:sz w:val="28"/>
          <w:szCs w:val="28"/>
        </w:rPr>
        <w:t>Лепка простых форм из целого куска. Основы материаловедения. Роспись по готовым эскизам</w:t>
      </w:r>
      <w:r w:rsidRPr="00AC1FCA">
        <w:rPr>
          <w:rFonts w:ascii="Times New Roman" w:hAnsi="Times New Roman"/>
          <w:sz w:val="28"/>
          <w:szCs w:val="28"/>
        </w:rPr>
        <w:t xml:space="preserve"> (15 часов).</w:t>
      </w:r>
    </w:p>
    <w:p w:rsidR="00457E5A" w:rsidRPr="00AC1FCA" w:rsidRDefault="00457E5A" w:rsidP="00457E5A">
      <w:pPr>
        <w:shd w:val="clear" w:color="auto" w:fill="FFFFFF"/>
        <w:spacing w:after="0" w:line="240" w:lineRule="auto"/>
        <w:ind w:firstLine="567"/>
        <w:jc w:val="both"/>
        <w:rPr>
          <w:rFonts w:ascii="Times New Roman" w:hAnsi="Times New Roman"/>
          <w:sz w:val="28"/>
          <w:szCs w:val="28"/>
        </w:rPr>
      </w:pPr>
      <w:r w:rsidRPr="00AC1FCA">
        <w:rPr>
          <w:rFonts w:ascii="Times New Roman" w:hAnsi="Times New Roman"/>
          <w:b/>
          <w:sz w:val="28"/>
          <w:szCs w:val="28"/>
        </w:rPr>
        <w:t xml:space="preserve">Теория: </w:t>
      </w:r>
      <w:proofErr w:type="spellStart"/>
      <w:r w:rsidRPr="00AC1FCA">
        <w:rPr>
          <w:rFonts w:ascii="Times New Roman" w:hAnsi="Times New Roman"/>
          <w:sz w:val="28"/>
          <w:szCs w:val="28"/>
        </w:rPr>
        <w:t>Эскизирование</w:t>
      </w:r>
      <w:proofErr w:type="spellEnd"/>
      <w:r w:rsidRPr="00AC1FCA">
        <w:rPr>
          <w:rFonts w:ascii="Times New Roman" w:hAnsi="Times New Roman"/>
          <w:sz w:val="28"/>
          <w:szCs w:val="28"/>
        </w:rPr>
        <w:t xml:space="preserve"> по готовым образцам, рисункам и фотографиям. Основы материаловедения и методы обработки глины.</w:t>
      </w:r>
      <w:r w:rsidRPr="00AC1FCA">
        <w:rPr>
          <w:rFonts w:ascii="Times New Roman" w:hAnsi="Times New Roman"/>
          <w:b/>
          <w:sz w:val="28"/>
          <w:szCs w:val="28"/>
        </w:rPr>
        <w:t xml:space="preserve"> </w:t>
      </w:r>
      <w:r w:rsidRPr="00AC1FCA">
        <w:rPr>
          <w:rFonts w:ascii="Times New Roman" w:hAnsi="Times New Roman"/>
          <w:sz w:val="28"/>
          <w:szCs w:val="28"/>
        </w:rPr>
        <w:t xml:space="preserve">Методы деления, формообразования и способов </w:t>
      </w:r>
      <w:proofErr w:type="spellStart"/>
      <w:r w:rsidRPr="00AC1FCA">
        <w:rPr>
          <w:rFonts w:ascii="Times New Roman" w:hAnsi="Times New Roman"/>
          <w:sz w:val="28"/>
          <w:szCs w:val="28"/>
        </w:rPr>
        <w:t>выглаживания</w:t>
      </w:r>
      <w:proofErr w:type="spellEnd"/>
      <w:r w:rsidRPr="00AC1FCA">
        <w:rPr>
          <w:rFonts w:ascii="Times New Roman" w:hAnsi="Times New Roman"/>
          <w:sz w:val="28"/>
          <w:szCs w:val="28"/>
        </w:rPr>
        <w:t xml:space="preserve"> изделий. Законы росписи по готовым эскизам.</w:t>
      </w:r>
    </w:p>
    <w:p w:rsidR="00457E5A" w:rsidRPr="00AC1FCA" w:rsidRDefault="00457E5A" w:rsidP="00457E5A">
      <w:pPr>
        <w:spacing w:after="0" w:line="240" w:lineRule="auto"/>
        <w:ind w:firstLine="567"/>
        <w:jc w:val="both"/>
        <w:rPr>
          <w:rFonts w:ascii="Times New Roman" w:hAnsi="Times New Roman"/>
          <w:b/>
          <w:sz w:val="28"/>
          <w:szCs w:val="28"/>
        </w:rPr>
      </w:pPr>
      <w:r w:rsidRPr="00AC1FCA">
        <w:rPr>
          <w:rFonts w:ascii="Times New Roman" w:hAnsi="Times New Roman"/>
          <w:b/>
          <w:sz w:val="28"/>
          <w:szCs w:val="28"/>
        </w:rPr>
        <w:t>Практика: Лепка простых форм из целого куска. Повторение основ материаловедения.</w:t>
      </w:r>
    </w:p>
    <w:p w:rsidR="00457E5A" w:rsidRPr="00AC1FCA" w:rsidRDefault="00457E5A" w:rsidP="00457E5A">
      <w:pPr>
        <w:spacing w:after="0" w:line="240" w:lineRule="auto"/>
        <w:ind w:firstLine="567"/>
        <w:jc w:val="both"/>
        <w:rPr>
          <w:rFonts w:ascii="Times New Roman" w:hAnsi="Times New Roman"/>
          <w:sz w:val="28"/>
          <w:szCs w:val="28"/>
        </w:rPr>
      </w:pPr>
      <w:proofErr w:type="spellStart"/>
      <w:r w:rsidRPr="00AC1FCA">
        <w:rPr>
          <w:rFonts w:ascii="Times New Roman" w:hAnsi="Times New Roman"/>
          <w:sz w:val="28"/>
          <w:szCs w:val="28"/>
        </w:rPr>
        <w:t>Эскизирование</w:t>
      </w:r>
      <w:proofErr w:type="spellEnd"/>
      <w:r w:rsidRPr="00AC1FCA">
        <w:rPr>
          <w:rFonts w:ascii="Times New Roman" w:hAnsi="Times New Roman"/>
          <w:sz w:val="28"/>
          <w:szCs w:val="28"/>
        </w:rPr>
        <w:t>. Беседа об основах материало</w:t>
      </w:r>
      <w:r w:rsidRPr="00AC1FCA">
        <w:rPr>
          <w:rFonts w:ascii="Times New Roman" w:hAnsi="Times New Roman"/>
          <w:sz w:val="28"/>
          <w:szCs w:val="28"/>
        </w:rPr>
        <w:softHyphen/>
        <w:t xml:space="preserve">ведения и методах обработки материала. Лепка персонажей и объектов композиции «Осенний лес». Практический показ методов деления, формообразования и способов </w:t>
      </w:r>
      <w:proofErr w:type="spellStart"/>
      <w:r w:rsidRPr="00AC1FCA">
        <w:rPr>
          <w:rFonts w:ascii="Times New Roman" w:hAnsi="Times New Roman"/>
          <w:sz w:val="28"/>
          <w:szCs w:val="28"/>
        </w:rPr>
        <w:t>выглаживания</w:t>
      </w:r>
      <w:proofErr w:type="spellEnd"/>
      <w:r w:rsidRPr="00AC1FCA">
        <w:rPr>
          <w:rFonts w:ascii="Times New Roman" w:hAnsi="Times New Roman"/>
          <w:sz w:val="28"/>
          <w:szCs w:val="28"/>
        </w:rPr>
        <w:t xml:space="preserve"> изделий. Наглядность. Контроль педагога и самоконтроль за выполнением задания. Творческий подход к решению данного задания. Знание о форме и </w:t>
      </w:r>
      <w:proofErr w:type="spellStart"/>
      <w:r w:rsidRPr="00AC1FCA">
        <w:rPr>
          <w:rFonts w:ascii="Times New Roman" w:hAnsi="Times New Roman"/>
          <w:sz w:val="28"/>
          <w:szCs w:val="28"/>
        </w:rPr>
        <w:t>колористике</w:t>
      </w:r>
      <w:proofErr w:type="spellEnd"/>
      <w:r w:rsidRPr="00AC1FCA">
        <w:rPr>
          <w:rFonts w:ascii="Times New Roman" w:hAnsi="Times New Roman"/>
          <w:sz w:val="28"/>
          <w:szCs w:val="28"/>
        </w:rPr>
        <w:t xml:space="preserve"> мотивов осеннего леса.  Умение обобщить форму при выполнении эскизной работы. Овладение материаловедением. Умение сформировать из куска глины шар. Освоить прием вытяжки. </w:t>
      </w:r>
    </w:p>
    <w:p w:rsidR="00457E5A" w:rsidRPr="00AC1FCA" w:rsidRDefault="00457E5A" w:rsidP="00457E5A">
      <w:pPr>
        <w:shd w:val="clear" w:color="auto" w:fill="FFFFFF"/>
        <w:spacing w:after="0" w:line="240" w:lineRule="auto"/>
        <w:ind w:firstLine="567"/>
        <w:jc w:val="both"/>
        <w:rPr>
          <w:rFonts w:ascii="Times New Roman" w:hAnsi="Times New Roman"/>
          <w:sz w:val="28"/>
          <w:szCs w:val="28"/>
        </w:rPr>
      </w:pPr>
      <w:r w:rsidRPr="00AC1FCA">
        <w:rPr>
          <w:rFonts w:ascii="Times New Roman" w:hAnsi="Times New Roman"/>
          <w:sz w:val="28"/>
          <w:szCs w:val="28"/>
        </w:rPr>
        <w:t>Роспись готовых работ по ранее выполненным эскизам.</w:t>
      </w:r>
    </w:p>
    <w:p w:rsidR="00457E5A" w:rsidRPr="00AC1FCA" w:rsidRDefault="00457E5A" w:rsidP="00457E5A">
      <w:pPr>
        <w:spacing w:after="0" w:line="240" w:lineRule="auto"/>
        <w:ind w:firstLine="567"/>
        <w:jc w:val="both"/>
        <w:rPr>
          <w:rFonts w:ascii="Times New Roman" w:hAnsi="Times New Roman"/>
          <w:b/>
          <w:sz w:val="28"/>
          <w:szCs w:val="28"/>
        </w:rPr>
      </w:pPr>
      <w:r w:rsidRPr="00AC1FCA">
        <w:rPr>
          <w:rFonts w:ascii="Times New Roman" w:hAnsi="Times New Roman"/>
          <w:sz w:val="28"/>
          <w:szCs w:val="28"/>
        </w:rPr>
        <w:t>Р</w:t>
      </w:r>
      <w:r w:rsidRPr="00AC1FCA">
        <w:rPr>
          <w:rFonts w:ascii="Times New Roman" w:hAnsi="Times New Roman"/>
          <w:b/>
          <w:sz w:val="28"/>
          <w:szCs w:val="28"/>
        </w:rPr>
        <w:t xml:space="preserve">аздел 4. Выполнение многофигурной композиции «Обитатели деревенского двора» </w:t>
      </w:r>
      <w:r w:rsidRPr="00AC1FCA">
        <w:rPr>
          <w:rFonts w:ascii="Times New Roman" w:hAnsi="Times New Roman"/>
          <w:sz w:val="28"/>
          <w:szCs w:val="28"/>
        </w:rPr>
        <w:t>(21час).</w:t>
      </w:r>
    </w:p>
    <w:p w:rsidR="00457E5A" w:rsidRPr="00AC1FCA" w:rsidRDefault="00457E5A" w:rsidP="00457E5A">
      <w:pPr>
        <w:shd w:val="clear" w:color="auto" w:fill="FFFFFF"/>
        <w:spacing w:after="0" w:line="240" w:lineRule="auto"/>
        <w:ind w:firstLine="567"/>
        <w:jc w:val="both"/>
        <w:rPr>
          <w:rFonts w:ascii="Times New Roman" w:hAnsi="Times New Roman"/>
          <w:sz w:val="28"/>
          <w:szCs w:val="28"/>
        </w:rPr>
      </w:pPr>
      <w:r w:rsidRPr="00AC1FCA">
        <w:rPr>
          <w:rFonts w:ascii="Times New Roman" w:hAnsi="Times New Roman"/>
          <w:b/>
          <w:sz w:val="28"/>
          <w:szCs w:val="28"/>
        </w:rPr>
        <w:t xml:space="preserve">Теория: </w:t>
      </w:r>
      <w:r w:rsidRPr="00AC1FCA">
        <w:rPr>
          <w:rFonts w:ascii="Times New Roman" w:hAnsi="Times New Roman"/>
          <w:sz w:val="28"/>
          <w:szCs w:val="28"/>
        </w:rPr>
        <w:t xml:space="preserve">Изучение основ </w:t>
      </w:r>
      <w:proofErr w:type="spellStart"/>
      <w:r w:rsidRPr="00AC1FCA">
        <w:rPr>
          <w:rFonts w:ascii="Times New Roman" w:hAnsi="Times New Roman"/>
          <w:sz w:val="28"/>
          <w:szCs w:val="28"/>
        </w:rPr>
        <w:t>цветоведения</w:t>
      </w:r>
      <w:proofErr w:type="spellEnd"/>
      <w:r w:rsidRPr="00AC1FCA">
        <w:rPr>
          <w:rFonts w:ascii="Times New Roman" w:hAnsi="Times New Roman"/>
          <w:sz w:val="28"/>
          <w:szCs w:val="28"/>
        </w:rPr>
        <w:t xml:space="preserve">. Исторические основы </w:t>
      </w:r>
      <w:proofErr w:type="spellStart"/>
      <w:r w:rsidRPr="00AC1FCA">
        <w:rPr>
          <w:rFonts w:ascii="Times New Roman" w:hAnsi="Times New Roman"/>
          <w:sz w:val="28"/>
          <w:szCs w:val="28"/>
        </w:rPr>
        <w:t>цветоведения</w:t>
      </w:r>
      <w:proofErr w:type="spellEnd"/>
      <w:r w:rsidRPr="00AC1FCA">
        <w:rPr>
          <w:rFonts w:ascii="Times New Roman" w:hAnsi="Times New Roman"/>
          <w:sz w:val="28"/>
          <w:szCs w:val="28"/>
        </w:rPr>
        <w:t xml:space="preserve"> аутентичной кожлянской игрушки. Шумовая игрушка Курской области, как самобытное явление материальной и духовной культуры. Изучение образцов, знакомство с техническими приемами выполнения игрушки-образа и игрушки-свистульки.</w:t>
      </w:r>
    </w:p>
    <w:p w:rsidR="00457E5A" w:rsidRPr="00AC1FCA" w:rsidRDefault="00457E5A" w:rsidP="00457E5A">
      <w:pPr>
        <w:spacing w:after="0" w:line="240" w:lineRule="auto"/>
        <w:ind w:firstLine="567"/>
        <w:jc w:val="both"/>
        <w:rPr>
          <w:rFonts w:ascii="Times New Roman" w:hAnsi="Times New Roman"/>
          <w:sz w:val="28"/>
          <w:szCs w:val="28"/>
        </w:rPr>
      </w:pPr>
      <w:r w:rsidRPr="00AC1FCA">
        <w:rPr>
          <w:rFonts w:ascii="Times New Roman" w:hAnsi="Times New Roman"/>
          <w:b/>
          <w:sz w:val="28"/>
          <w:szCs w:val="28"/>
        </w:rPr>
        <w:t>Практика:</w:t>
      </w:r>
      <w:r w:rsidRPr="00AC1FCA">
        <w:rPr>
          <w:rFonts w:ascii="Times New Roman" w:hAnsi="Times New Roman"/>
          <w:sz w:val="28"/>
          <w:szCs w:val="28"/>
        </w:rPr>
        <w:t xml:space="preserve"> Выполнение </w:t>
      </w:r>
      <w:r w:rsidRPr="00AC1FCA">
        <w:rPr>
          <w:rFonts w:ascii="Times New Roman" w:hAnsi="Times New Roman"/>
          <w:i/>
          <w:sz w:val="28"/>
          <w:szCs w:val="28"/>
        </w:rPr>
        <w:t>многофигурной композиции «Обитатели деревенского двора».</w:t>
      </w:r>
      <w:r w:rsidRPr="00AC1FCA">
        <w:rPr>
          <w:rFonts w:ascii="Times New Roman" w:hAnsi="Times New Roman"/>
          <w:sz w:val="28"/>
          <w:szCs w:val="28"/>
        </w:rPr>
        <w:t xml:space="preserve"> Лепка свистулек по образцам. Роспись работ методом </w:t>
      </w:r>
      <w:r w:rsidRPr="00AC1FCA">
        <w:rPr>
          <w:rFonts w:ascii="Times New Roman" w:hAnsi="Times New Roman"/>
          <w:sz w:val="28"/>
          <w:szCs w:val="28"/>
        </w:rPr>
        <w:lastRenderedPageBreak/>
        <w:t xml:space="preserve">отмашки. Подбор красок в соответствии с образцами. Творческое выполнение изделия или копирование с образца. Анализ выполненных работ. </w:t>
      </w:r>
    </w:p>
    <w:p w:rsidR="00457E5A" w:rsidRPr="00AC1FCA" w:rsidRDefault="00457E5A" w:rsidP="00457E5A">
      <w:pPr>
        <w:spacing w:after="0" w:line="240" w:lineRule="auto"/>
        <w:ind w:firstLine="567"/>
        <w:jc w:val="both"/>
        <w:rPr>
          <w:rFonts w:ascii="Times New Roman" w:hAnsi="Times New Roman"/>
          <w:sz w:val="28"/>
          <w:szCs w:val="28"/>
        </w:rPr>
      </w:pPr>
      <w:r w:rsidRPr="00AC1FCA">
        <w:rPr>
          <w:rFonts w:ascii="Times New Roman" w:hAnsi="Times New Roman"/>
          <w:sz w:val="28"/>
          <w:szCs w:val="28"/>
        </w:rPr>
        <w:t>Р</w:t>
      </w:r>
      <w:r w:rsidRPr="00AC1FCA">
        <w:rPr>
          <w:rFonts w:ascii="Times New Roman" w:hAnsi="Times New Roman"/>
          <w:b/>
          <w:sz w:val="28"/>
          <w:szCs w:val="28"/>
        </w:rPr>
        <w:t xml:space="preserve">аздел 5. </w:t>
      </w:r>
      <w:r w:rsidRPr="00AC1FCA">
        <w:rPr>
          <w:rFonts w:ascii="Times New Roman" w:hAnsi="Times New Roman"/>
          <w:b/>
          <w:sz w:val="28"/>
          <w:szCs w:val="28"/>
          <w:lang w:eastAsia="en-US"/>
        </w:rPr>
        <w:t>Виды рельефов. Методы лепки различных видов рельефов. Авторские горельефы и барельефы</w:t>
      </w:r>
      <w:r w:rsidRPr="00AC1FCA">
        <w:rPr>
          <w:rFonts w:ascii="Times New Roman" w:hAnsi="Times New Roman"/>
          <w:b/>
          <w:sz w:val="28"/>
          <w:szCs w:val="28"/>
        </w:rPr>
        <w:t xml:space="preserve"> </w:t>
      </w:r>
      <w:r w:rsidRPr="00AC1FCA">
        <w:rPr>
          <w:rFonts w:ascii="Times New Roman" w:hAnsi="Times New Roman"/>
          <w:sz w:val="28"/>
          <w:szCs w:val="28"/>
        </w:rPr>
        <w:t>(6 часов).</w:t>
      </w:r>
    </w:p>
    <w:p w:rsidR="00457E5A" w:rsidRPr="00AC1FCA" w:rsidRDefault="00457E5A" w:rsidP="00457E5A">
      <w:pPr>
        <w:spacing w:after="0" w:line="240" w:lineRule="auto"/>
        <w:ind w:firstLine="567"/>
        <w:jc w:val="both"/>
        <w:rPr>
          <w:rFonts w:ascii="Times New Roman" w:hAnsi="Times New Roman"/>
          <w:sz w:val="28"/>
          <w:szCs w:val="28"/>
        </w:rPr>
      </w:pPr>
      <w:r w:rsidRPr="00AC1FCA">
        <w:rPr>
          <w:rFonts w:ascii="Times New Roman" w:hAnsi="Times New Roman"/>
          <w:b/>
          <w:sz w:val="28"/>
          <w:szCs w:val="28"/>
        </w:rPr>
        <w:t>Теория:</w:t>
      </w:r>
      <w:r w:rsidRPr="00AC1FCA">
        <w:rPr>
          <w:rFonts w:ascii="Times New Roman" w:hAnsi="Times New Roman"/>
          <w:sz w:val="28"/>
          <w:szCs w:val="28"/>
        </w:rPr>
        <w:t xml:space="preserve"> Виды простейших рельефов. Ознакомление с пряничными промыслами. Повторение различных видов рельефов - барельефов, горельефов, контррельефов (Изразцы, пряники, пряничные доски - примеры рельефов в быту). </w:t>
      </w:r>
    </w:p>
    <w:p w:rsidR="00457E5A" w:rsidRPr="00AC1FCA" w:rsidRDefault="00457E5A" w:rsidP="00457E5A">
      <w:pPr>
        <w:shd w:val="clear" w:color="auto" w:fill="FFFFFF"/>
        <w:spacing w:after="0" w:line="240" w:lineRule="auto"/>
        <w:ind w:firstLine="567"/>
        <w:jc w:val="both"/>
        <w:rPr>
          <w:rFonts w:ascii="Times New Roman" w:hAnsi="Times New Roman"/>
          <w:sz w:val="28"/>
          <w:szCs w:val="28"/>
        </w:rPr>
      </w:pPr>
      <w:r w:rsidRPr="00AC1FCA">
        <w:rPr>
          <w:rFonts w:ascii="Times New Roman" w:hAnsi="Times New Roman"/>
          <w:b/>
          <w:sz w:val="28"/>
          <w:szCs w:val="28"/>
        </w:rPr>
        <w:t>Практика:</w:t>
      </w:r>
      <w:r w:rsidRPr="00AC1FCA">
        <w:rPr>
          <w:rFonts w:ascii="Times New Roman" w:hAnsi="Times New Roman"/>
          <w:sz w:val="28"/>
          <w:szCs w:val="28"/>
        </w:rPr>
        <w:t xml:space="preserve"> </w:t>
      </w:r>
      <w:proofErr w:type="spellStart"/>
      <w:r w:rsidRPr="00AC1FCA">
        <w:rPr>
          <w:rFonts w:ascii="Times New Roman" w:hAnsi="Times New Roman"/>
          <w:sz w:val="28"/>
          <w:szCs w:val="28"/>
        </w:rPr>
        <w:t>Эскизирование</w:t>
      </w:r>
      <w:proofErr w:type="spellEnd"/>
      <w:r w:rsidRPr="00AC1FCA">
        <w:rPr>
          <w:rFonts w:ascii="Times New Roman" w:hAnsi="Times New Roman"/>
          <w:sz w:val="28"/>
          <w:szCs w:val="28"/>
        </w:rPr>
        <w:t xml:space="preserve">. Лепка. Барельеф на подложке. Методы монтажа деталей изделия.  Отделка работ. (Макет пряника). </w:t>
      </w:r>
    </w:p>
    <w:p w:rsidR="00457E5A" w:rsidRPr="00AC1FCA" w:rsidRDefault="00457E5A" w:rsidP="00457E5A">
      <w:pPr>
        <w:spacing w:after="0" w:line="240" w:lineRule="auto"/>
        <w:ind w:firstLine="567"/>
        <w:jc w:val="both"/>
        <w:rPr>
          <w:rFonts w:ascii="Times New Roman" w:hAnsi="Times New Roman"/>
          <w:sz w:val="28"/>
          <w:szCs w:val="28"/>
        </w:rPr>
      </w:pPr>
      <w:r w:rsidRPr="00AC1FCA">
        <w:rPr>
          <w:rFonts w:ascii="Times New Roman" w:hAnsi="Times New Roman"/>
          <w:sz w:val="28"/>
          <w:szCs w:val="28"/>
        </w:rPr>
        <w:t>Р</w:t>
      </w:r>
      <w:r w:rsidRPr="00AC1FCA">
        <w:rPr>
          <w:rFonts w:ascii="Times New Roman" w:hAnsi="Times New Roman"/>
          <w:b/>
          <w:sz w:val="28"/>
          <w:szCs w:val="28"/>
        </w:rPr>
        <w:t xml:space="preserve">аздел 6. Лепка и роспись сказочных персонажей </w:t>
      </w:r>
      <w:r w:rsidRPr="00AC1FCA">
        <w:rPr>
          <w:rFonts w:ascii="Times New Roman" w:hAnsi="Times New Roman"/>
          <w:sz w:val="28"/>
          <w:szCs w:val="28"/>
        </w:rPr>
        <w:t>(12 часов).</w:t>
      </w:r>
    </w:p>
    <w:p w:rsidR="00457E5A" w:rsidRPr="00AC1FCA" w:rsidRDefault="00457E5A" w:rsidP="00457E5A">
      <w:pPr>
        <w:spacing w:after="0" w:line="240" w:lineRule="auto"/>
        <w:ind w:firstLine="567"/>
        <w:jc w:val="both"/>
        <w:rPr>
          <w:rFonts w:ascii="Times New Roman" w:hAnsi="Times New Roman"/>
          <w:sz w:val="28"/>
          <w:szCs w:val="28"/>
        </w:rPr>
      </w:pPr>
      <w:r w:rsidRPr="00AC1FCA">
        <w:rPr>
          <w:rFonts w:ascii="Times New Roman" w:hAnsi="Times New Roman"/>
          <w:b/>
          <w:sz w:val="28"/>
          <w:szCs w:val="28"/>
        </w:rPr>
        <w:t>Теория:</w:t>
      </w:r>
      <w:r w:rsidRPr="00AC1FCA">
        <w:rPr>
          <w:rFonts w:ascii="Times New Roman" w:hAnsi="Times New Roman"/>
          <w:sz w:val="28"/>
          <w:szCs w:val="28"/>
        </w:rPr>
        <w:t xml:space="preserve"> Особенности работы с соленым тестом. Изучение выполнения стилизованных народных игрушек в различных промыслах</w:t>
      </w:r>
      <w:r w:rsidRPr="00AC1FCA">
        <w:rPr>
          <w:rFonts w:ascii="Times New Roman" w:hAnsi="Times New Roman"/>
          <w:i/>
          <w:sz w:val="28"/>
          <w:szCs w:val="28"/>
        </w:rPr>
        <w:t xml:space="preserve"> </w:t>
      </w:r>
      <w:r w:rsidRPr="00AC1FCA">
        <w:rPr>
          <w:rFonts w:ascii="Times New Roman" w:hAnsi="Times New Roman"/>
          <w:sz w:val="28"/>
          <w:szCs w:val="28"/>
        </w:rPr>
        <w:t xml:space="preserve">России. Анализ характерных отличительных черт лепки и росписи. Знание о глиняной игрушке </w:t>
      </w:r>
      <w:proofErr w:type="spellStart"/>
      <w:r w:rsidRPr="00AC1FCA">
        <w:rPr>
          <w:rFonts w:ascii="Times New Roman" w:hAnsi="Times New Roman"/>
          <w:sz w:val="28"/>
          <w:szCs w:val="28"/>
        </w:rPr>
        <w:t>скопинских</w:t>
      </w:r>
      <w:proofErr w:type="spellEnd"/>
      <w:r w:rsidRPr="00AC1FCA">
        <w:rPr>
          <w:rFonts w:ascii="Times New Roman" w:hAnsi="Times New Roman"/>
          <w:sz w:val="28"/>
          <w:szCs w:val="28"/>
        </w:rPr>
        <w:t xml:space="preserve"> и </w:t>
      </w:r>
      <w:proofErr w:type="spellStart"/>
      <w:r w:rsidRPr="00AC1FCA">
        <w:rPr>
          <w:rFonts w:ascii="Times New Roman" w:hAnsi="Times New Roman"/>
          <w:sz w:val="28"/>
          <w:szCs w:val="28"/>
        </w:rPr>
        <w:t>филимоновских</w:t>
      </w:r>
      <w:proofErr w:type="spellEnd"/>
      <w:r w:rsidRPr="00AC1FCA">
        <w:rPr>
          <w:rFonts w:ascii="Times New Roman" w:hAnsi="Times New Roman"/>
          <w:sz w:val="28"/>
          <w:szCs w:val="28"/>
        </w:rPr>
        <w:t xml:space="preserve"> мастеров. Отличительные черты рязанских и тульских промыслов. Работа по образцам.</w:t>
      </w:r>
    </w:p>
    <w:p w:rsidR="00457E5A" w:rsidRPr="00AC1FCA" w:rsidRDefault="00457E5A" w:rsidP="00457E5A">
      <w:pPr>
        <w:spacing w:after="0" w:line="240" w:lineRule="auto"/>
        <w:ind w:firstLine="567"/>
        <w:jc w:val="both"/>
        <w:rPr>
          <w:rFonts w:ascii="Times New Roman" w:hAnsi="Times New Roman"/>
          <w:b/>
          <w:sz w:val="28"/>
          <w:szCs w:val="28"/>
        </w:rPr>
      </w:pPr>
      <w:r w:rsidRPr="00AC1FCA">
        <w:rPr>
          <w:rFonts w:ascii="Times New Roman" w:hAnsi="Times New Roman"/>
          <w:b/>
          <w:sz w:val="28"/>
          <w:szCs w:val="28"/>
        </w:rPr>
        <w:t>Практика:</w:t>
      </w:r>
      <w:r w:rsidRPr="00AC1FCA">
        <w:rPr>
          <w:rFonts w:ascii="Times New Roman" w:hAnsi="Times New Roman"/>
          <w:sz w:val="28"/>
          <w:szCs w:val="28"/>
        </w:rPr>
        <w:t xml:space="preserve"> Работа по образцам.</w:t>
      </w:r>
    </w:p>
    <w:p w:rsidR="00457E5A" w:rsidRPr="00AC1FCA" w:rsidRDefault="00457E5A" w:rsidP="00457E5A">
      <w:pPr>
        <w:spacing w:after="0" w:line="240" w:lineRule="auto"/>
        <w:ind w:firstLine="567"/>
        <w:jc w:val="both"/>
        <w:rPr>
          <w:rFonts w:ascii="Times New Roman" w:hAnsi="Times New Roman"/>
          <w:sz w:val="28"/>
          <w:szCs w:val="28"/>
        </w:rPr>
      </w:pPr>
      <w:r w:rsidRPr="00AC1FCA">
        <w:rPr>
          <w:rFonts w:ascii="Times New Roman" w:hAnsi="Times New Roman"/>
          <w:b/>
          <w:sz w:val="28"/>
          <w:szCs w:val="28"/>
        </w:rPr>
        <w:t xml:space="preserve">Раздел 7. Выполнение стилизованных игрушек по мотивам различных промыслов России </w:t>
      </w:r>
      <w:r w:rsidRPr="00AC1FCA">
        <w:rPr>
          <w:rFonts w:ascii="Times New Roman" w:hAnsi="Times New Roman"/>
          <w:sz w:val="28"/>
          <w:szCs w:val="28"/>
        </w:rPr>
        <w:t>(33 часа).</w:t>
      </w:r>
    </w:p>
    <w:p w:rsidR="00457E5A" w:rsidRPr="00AC1FCA" w:rsidRDefault="00457E5A" w:rsidP="00457E5A">
      <w:pPr>
        <w:shd w:val="clear" w:color="auto" w:fill="FFFFFF"/>
        <w:spacing w:after="0" w:line="240" w:lineRule="auto"/>
        <w:ind w:firstLine="567"/>
        <w:jc w:val="both"/>
        <w:rPr>
          <w:rFonts w:ascii="Times New Roman" w:hAnsi="Times New Roman"/>
          <w:sz w:val="28"/>
          <w:szCs w:val="28"/>
        </w:rPr>
      </w:pPr>
      <w:r w:rsidRPr="00AC1FCA">
        <w:rPr>
          <w:rFonts w:ascii="Times New Roman" w:hAnsi="Times New Roman"/>
          <w:b/>
          <w:sz w:val="28"/>
          <w:szCs w:val="28"/>
        </w:rPr>
        <w:t>Теория:</w:t>
      </w:r>
      <w:r w:rsidRPr="00AC1FCA">
        <w:rPr>
          <w:rFonts w:ascii="Times New Roman" w:hAnsi="Times New Roman"/>
          <w:sz w:val="28"/>
          <w:szCs w:val="28"/>
        </w:rPr>
        <w:t xml:space="preserve"> Ознакомление с народной игрушкой </w:t>
      </w:r>
      <w:proofErr w:type="spellStart"/>
      <w:r w:rsidRPr="00AC1FCA">
        <w:rPr>
          <w:rFonts w:ascii="Times New Roman" w:hAnsi="Times New Roman"/>
          <w:sz w:val="28"/>
          <w:szCs w:val="28"/>
        </w:rPr>
        <w:t>Курщины</w:t>
      </w:r>
      <w:proofErr w:type="spellEnd"/>
      <w:r w:rsidRPr="00AC1FCA">
        <w:rPr>
          <w:rFonts w:ascii="Times New Roman" w:hAnsi="Times New Roman"/>
          <w:sz w:val="28"/>
          <w:szCs w:val="28"/>
        </w:rPr>
        <w:t xml:space="preserve">. Ознакомление с глиняной игрушкой кожлянских и </w:t>
      </w:r>
      <w:proofErr w:type="spellStart"/>
      <w:r w:rsidRPr="00AC1FCA">
        <w:rPr>
          <w:rFonts w:ascii="Times New Roman" w:hAnsi="Times New Roman"/>
          <w:sz w:val="28"/>
          <w:szCs w:val="28"/>
        </w:rPr>
        <w:t>суджанских</w:t>
      </w:r>
      <w:proofErr w:type="spellEnd"/>
      <w:r w:rsidRPr="00AC1FCA">
        <w:rPr>
          <w:rFonts w:ascii="Times New Roman" w:hAnsi="Times New Roman"/>
          <w:sz w:val="28"/>
          <w:szCs w:val="28"/>
        </w:rPr>
        <w:t xml:space="preserve"> мастеров. Основные отличия и характерные черты игрушек различных промыслов. </w:t>
      </w:r>
    </w:p>
    <w:p w:rsidR="00457E5A" w:rsidRPr="00AC1FCA" w:rsidRDefault="00457E5A" w:rsidP="00457E5A">
      <w:pPr>
        <w:shd w:val="clear" w:color="auto" w:fill="FFFFFF"/>
        <w:spacing w:after="0" w:line="240" w:lineRule="auto"/>
        <w:ind w:firstLine="567"/>
        <w:jc w:val="both"/>
        <w:rPr>
          <w:rFonts w:ascii="Times New Roman" w:hAnsi="Times New Roman"/>
          <w:sz w:val="28"/>
          <w:szCs w:val="28"/>
        </w:rPr>
      </w:pPr>
      <w:r w:rsidRPr="00AC1FCA">
        <w:rPr>
          <w:rFonts w:ascii="Times New Roman" w:hAnsi="Times New Roman"/>
          <w:b/>
          <w:sz w:val="28"/>
          <w:szCs w:val="28"/>
        </w:rPr>
        <w:t>Практика:</w:t>
      </w:r>
      <w:r w:rsidRPr="00AC1FCA">
        <w:rPr>
          <w:rFonts w:ascii="Times New Roman" w:hAnsi="Times New Roman"/>
          <w:sz w:val="28"/>
          <w:szCs w:val="28"/>
        </w:rPr>
        <w:t xml:space="preserve"> Эскизные работы, отработка методов росписи. Сравнительное </w:t>
      </w:r>
      <w:proofErr w:type="spellStart"/>
      <w:r w:rsidRPr="00AC1FCA">
        <w:rPr>
          <w:rFonts w:ascii="Times New Roman" w:hAnsi="Times New Roman"/>
          <w:sz w:val="28"/>
          <w:szCs w:val="28"/>
        </w:rPr>
        <w:t>анализирование</w:t>
      </w:r>
      <w:proofErr w:type="spellEnd"/>
      <w:r w:rsidRPr="00AC1FCA">
        <w:rPr>
          <w:rFonts w:ascii="Times New Roman" w:hAnsi="Times New Roman"/>
          <w:sz w:val="28"/>
          <w:szCs w:val="28"/>
        </w:rPr>
        <w:t xml:space="preserve"> форм, приёмов лепки, методов росписи и отделки. </w:t>
      </w:r>
      <w:proofErr w:type="spellStart"/>
      <w:r w:rsidRPr="00AC1FCA">
        <w:rPr>
          <w:rFonts w:ascii="Times New Roman" w:hAnsi="Times New Roman"/>
          <w:sz w:val="28"/>
          <w:szCs w:val="28"/>
        </w:rPr>
        <w:t>Колористика</w:t>
      </w:r>
      <w:proofErr w:type="spellEnd"/>
      <w:r w:rsidRPr="00AC1FCA">
        <w:rPr>
          <w:rFonts w:ascii="Times New Roman" w:hAnsi="Times New Roman"/>
          <w:sz w:val="28"/>
          <w:szCs w:val="28"/>
        </w:rPr>
        <w:t xml:space="preserve"> игрушек различных промысловых центров.</w:t>
      </w:r>
    </w:p>
    <w:p w:rsidR="00457E5A" w:rsidRPr="00AC1FCA" w:rsidRDefault="00457E5A" w:rsidP="00457E5A">
      <w:pPr>
        <w:shd w:val="clear" w:color="auto" w:fill="FFFFFF"/>
        <w:spacing w:after="0" w:line="240" w:lineRule="auto"/>
        <w:ind w:firstLine="567"/>
        <w:jc w:val="both"/>
        <w:rPr>
          <w:rFonts w:ascii="Times New Roman" w:hAnsi="Times New Roman"/>
          <w:sz w:val="28"/>
          <w:szCs w:val="28"/>
        </w:rPr>
      </w:pPr>
      <w:r w:rsidRPr="00AC1FCA">
        <w:rPr>
          <w:rFonts w:ascii="Times New Roman" w:hAnsi="Times New Roman"/>
          <w:sz w:val="28"/>
          <w:szCs w:val="28"/>
        </w:rPr>
        <w:t>Лепка игрушек. Практическая отработка различных методов формообразования. Роспись готовых работ по ранее выполненным эскизам.</w:t>
      </w:r>
    </w:p>
    <w:p w:rsidR="00457E5A" w:rsidRPr="00AC1FCA" w:rsidRDefault="00457E5A" w:rsidP="00457E5A">
      <w:pPr>
        <w:spacing w:after="0" w:line="240" w:lineRule="auto"/>
        <w:ind w:firstLine="567"/>
        <w:jc w:val="both"/>
        <w:rPr>
          <w:rFonts w:ascii="Times New Roman" w:hAnsi="Times New Roman"/>
          <w:b/>
          <w:sz w:val="28"/>
          <w:szCs w:val="28"/>
        </w:rPr>
      </w:pPr>
      <w:r w:rsidRPr="00AC1FCA">
        <w:rPr>
          <w:rFonts w:ascii="Times New Roman" w:hAnsi="Times New Roman"/>
          <w:b/>
          <w:sz w:val="28"/>
          <w:szCs w:val="28"/>
        </w:rPr>
        <w:t>Раздел 8</w:t>
      </w:r>
      <w:r w:rsidRPr="00AC1FCA">
        <w:rPr>
          <w:rFonts w:ascii="Times New Roman" w:hAnsi="Times New Roman"/>
          <w:sz w:val="28"/>
          <w:szCs w:val="28"/>
        </w:rPr>
        <w:t xml:space="preserve">. </w:t>
      </w:r>
      <w:r w:rsidRPr="00AC1FCA">
        <w:rPr>
          <w:rFonts w:ascii="Times New Roman" w:hAnsi="Times New Roman"/>
          <w:b/>
          <w:sz w:val="28"/>
          <w:szCs w:val="28"/>
        </w:rPr>
        <w:t xml:space="preserve">Малый художественный совет </w:t>
      </w:r>
      <w:r w:rsidRPr="00AC1FCA">
        <w:rPr>
          <w:rFonts w:ascii="Times New Roman" w:hAnsi="Times New Roman"/>
          <w:sz w:val="28"/>
          <w:szCs w:val="28"/>
        </w:rPr>
        <w:t>(3 часа)</w:t>
      </w:r>
      <w:r w:rsidRPr="00AC1FCA">
        <w:rPr>
          <w:rFonts w:ascii="Times New Roman" w:hAnsi="Times New Roman"/>
          <w:b/>
          <w:sz w:val="28"/>
          <w:szCs w:val="28"/>
        </w:rPr>
        <w:t>.</w:t>
      </w:r>
    </w:p>
    <w:p w:rsidR="00457E5A" w:rsidRPr="00AC1FCA" w:rsidRDefault="00457E5A" w:rsidP="00457E5A">
      <w:pPr>
        <w:shd w:val="clear" w:color="auto" w:fill="FFFFFF"/>
        <w:spacing w:after="0" w:line="240" w:lineRule="auto"/>
        <w:ind w:firstLine="567"/>
        <w:jc w:val="both"/>
        <w:rPr>
          <w:rFonts w:ascii="Times New Roman" w:hAnsi="Times New Roman"/>
          <w:sz w:val="28"/>
          <w:szCs w:val="28"/>
        </w:rPr>
      </w:pPr>
      <w:r w:rsidRPr="00AC1FCA">
        <w:rPr>
          <w:rFonts w:ascii="Times New Roman" w:hAnsi="Times New Roman"/>
          <w:b/>
          <w:sz w:val="28"/>
          <w:szCs w:val="28"/>
        </w:rPr>
        <w:t>Теория:</w:t>
      </w:r>
      <w:r w:rsidRPr="00AC1FCA">
        <w:rPr>
          <w:rFonts w:ascii="Times New Roman" w:hAnsi="Times New Roman"/>
          <w:sz w:val="28"/>
          <w:szCs w:val="28"/>
        </w:rPr>
        <w:t xml:space="preserve"> Методы презентационного экспонирования, примеры различных форм обсуждения и отбора экспонатов на выставки различных уровней (студийная, </w:t>
      </w:r>
      <w:proofErr w:type="spellStart"/>
      <w:r w:rsidRPr="00AC1FCA">
        <w:rPr>
          <w:rFonts w:ascii="Times New Roman" w:hAnsi="Times New Roman"/>
          <w:sz w:val="28"/>
          <w:szCs w:val="28"/>
        </w:rPr>
        <w:t>общедворцовая</w:t>
      </w:r>
      <w:proofErr w:type="spellEnd"/>
      <w:r w:rsidRPr="00AC1FCA">
        <w:rPr>
          <w:rFonts w:ascii="Times New Roman" w:hAnsi="Times New Roman"/>
          <w:sz w:val="28"/>
          <w:szCs w:val="28"/>
        </w:rPr>
        <w:t>, городская и т.д.)</w:t>
      </w:r>
    </w:p>
    <w:p w:rsidR="00457E5A" w:rsidRPr="00AC1FCA" w:rsidRDefault="00457E5A" w:rsidP="00457E5A">
      <w:pPr>
        <w:shd w:val="clear" w:color="auto" w:fill="FFFFFF"/>
        <w:spacing w:after="0" w:line="240" w:lineRule="auto"/>
        <w:ind w:firstLine="567"/>
        <w:jc w:val="both"/>
        <w:rPr>
          <w:rFonts w:ascii="Times New Roman" w:hAnsi="Times New Roman"/>
          <w:sz w:val="28"/>
          <w:szCs w:val="28"/>
        </w:rPr>
      </w:pPr>
      <w:r w:rsidRPr="00AC1FCA">
        <w:rPr>
          <w:rFonts w:ascii="Times New Roman" w:hAnsi="Times New Roman"/>
          <w:b/>
          <w:sz w:val="28"/>
          <w:szCs w:val="28"/>
        </w:rPr>
        <w:t xml:space="preserve">Практика: </w:t>
      </w:r>
      <w:r w:rsidRPr="00AC1FCA">
        <w:rPr>
          <w:rFonts w:ascii="Times New Roman" w:hAnsi="Times New Roman"/>
          <w:sz w:val="28"/>
          <w:szCs w:val="28"/>
        </w:rPr>
        <w:t xml:space="preserve">Обсуждение и голосование, обоснованная и доказательная защита своих изделий. </w:t>
      </w:r>
    </w:p>
    <w:p w:rsidR="00457E5A" w:rsidRPr="00AC1FCA" w:rsidRDefault="00457E5A" w:rsidP="00457E5A">
      <w:pPr>
        <w:spacing w:after="0" w:line="240" w:lineRule="auto"/>
        <w:ind w:firstLine="567"/>
        <w:jc w:val="both"/>
        <w:rPr>
          <w:rFonts w:ascii="Times New Roman" w:hAnsi="Times New Roman"/>
          <w:sz w:val="28"/>
          <w:szCs w:val="28"/>
        </w:rPr>
      </w:pPr>
      <w:r w:rsidRPr="00AC1FCA">
        <w:rPr>
          <w:rFonts w:ascii="Times New Roman" w:hAnsi="Times New Roman"/>
          <w:b/>
          <w:sz w:val="28"/>
          <w:szCs w:val="28"/>
        </w:rPr>
        <w:t>Раздел 9</w:t>
      </w:r>
      <w:r w:rsidRPr="00AC1FCA">
        <w:rPr>
          <w:rFonts w:ascii="Times New Roman" w:hAnsi="Times New Roman"/>
          <w:sz w:val="28"/>
          <w:szCs w:val="28"/>
        </w:rPr>
        <w:t xml:space="preserve">. </w:t>
      </w:r>
      <w:r w:rsidRPr="00AC1FCA">
        <w:rPr>
          <w:rFonts w:ascii="Times New Roman" w:hAnsi="Times New Roman"/>
          <w:b/>
          <w:sz w:val="28"/>
          <w:szCs w:val="28"/>
        </w:rPr>
        <w:t>Выполнение коллективной работы на заданную тему.</w:t>
      </w:r>
      <w:r w:rsidRPr="00AC1FCA">
        <w:rPr>
          <w:rFonts w:ascii="Times New Roman" w:hAnsi="Times New Roman"/>
          <w:sz w:val="28"/>
          <w:szCs w:val="28"/>
        </w:rPr>
        <w:t xml:space="preserve"> Панно (30 часов).</w:t>
      </w:r>
    </w:p>
    <w:p w:rsidR="00457E5A" w:rsidRPr="00AC1FCA" w:rsidRDefault="00457E5A" w:rsidP="00457E5A">
      <w:pPr>
        <w:spacing w:after="0" w:line="240" w:lineRule="auto"/>
        <w:ind w:firstLine="567"/>
        <w:jc w:val="both"/>
        <w:rPr>
          <w:rFonts w:ascii="Times New Roman" w:hAnsi="Times New Roman"/>
          <w:sz w:val="28"/>
          <w:szCs w:val="28"/>
        </w:rPr>
      </w:pPr>
      <w:r w:rsidRPr="00AC1FCA">
        <w:rPr>
          <w:rFonts w:ascii="Times New Roman" w:hAnsi="Times New Roman"/>
          <w:b/>
          <w:sz w:val="28"/>
          <w:szCs w:val="28"/>
        </w:rPr>
        <w:t>Теория:</w:t>
      </w:r>
      <w:r w:rsidRPr="00AC1FCA">
        <w:rPr>
          <w:rFonts w:ascii="Times New Roman" w:hAnsi="Times New Roman"/>
          <w:sz w:val="28"/>
          <w:szCs w:val="28"/>
        </w:rPr>
        <w:t xml:space="preserve"> Основные этапы работы над панно: выбор сюжета, отбор идей и выбор методов согласованной лепки. Согласование цветопередачи элементов панно. </w:t>
      </w:r>
      <w:proofErr w:type="spellStart"/>
      <w:r w:rsidRPr="00AC1FCA">
        <w:rPr>
          <w:rFonts w:ascii="Times New Roman" w:hAnsi="Times New Roman"/>
          <w:sz w:val="28"/>
          <w:szCs w:val="28"/>
        </w:rPr>
        <w:t>Цветоведение</w:t>
      </w:r>
      <w:proofErr w:type="spellEnd"/>
      <w:r w:rsidRPr="00AC1FCA">
        <w:rPr>
          <w:rFonts w:ascii="Times New Roman" w:hAnsi="Times New Roman"/>
          <w:sz w:val="28"/>
          <w:szCs w:val="28"/>
        </w:rPr>
        <w:t>. Формообразование. Экология цвета.</w:t>
      </w:r>
    </w:p>
    <w:p w:rsidR="00457E5A" w:rsidRPr="00AC1FCA" w:rsidRDefault="00457E5A" w:rsidP="00457E5A">
      <w:pPr>
        <w:shd w:val="clear" w:color="auto" w:fill="FFFFFF"/>
        <w:spacing w:after="0" w:line="240" w:lineRule="auto"/>
        <w:ind w:firstLine="567"/>
        <w:jc w:val="both"/>
        <w:rPr>
          <w:rFonts w:ascii="Times New Roman" w:hAnsi="Times New Roman"/>
          <w:sz w:val="28"/>
          <w:szCs w:val="28"/>
        </w:rPr>
      </w:pPr>
      <w:r w:rsidRPr="00AC1FCA">
        <w:rPr>
          <w:rFonts w:ascii="Times New Roman" w:hAnsi="Times New Roman"/>
          <w:b/>
          <w:sz w:val="28"/>
          <w:szCs w:val="28"/>
        </w:rPr>
        <w:t>Практика:</w:t>
      </w:r>
      <w:r w:rsidRPr="00AC1FCA">
        <w:rPr>
          <w:rFonts w:ascii="Times New Roman" w:hAnsi="Times New Roman"/>
          <w:sz w:val="28"/>
          <w:szCs w:val="28"/>
        </w:rPr>
        <w:t xml:space="preserve"> Работа в звеньях и малых группах. </w:t>
      </w:r>
      <w:proofErr w:type="spellStart"/>
      <w:r w:rsidRPr="00AC1FCA">
        <w:rPr>
          <w:rFonts w:ascii="Times New Roman" w:hAnsi="Times New Roman"/>
          <w:sz w:val="28"/>
          <w:szCs w:val="28"/>
        </w:rPr>
        <w:t>Эскизирование</w:t>
      </w:r>
      <w:proofErr w:type="spellEnd"/>
      <w:r w:rsidRPr="00AC1FCA">
        <w:rPr>
          <w:rFonts w:ascii="Times New Roman" w:hAnsi="Times New Roman"/>
          <w:sz w:val="28"/>
          <w:szCs w:val="28"/>
        </w:rPr>
        <w:t>. Выполнение компиляции студийных эскизов для сюжетной композиции. Лепка персонажей панно. Отбор деталей для монтажа. Монтаж деталей. Роспись.</w:t>
      </w:r>
    </w:p>
    <w:p w:rsidR="00457E5A" w:rsidRPr="00AC1FCA" w:rsidRDefault="00457E5A" w:rsidP="00457E5A">
      <w:pPr>
        <w:shd w:val="clear" w:color="auto" w:fill="FFFFFF"/>
        <w:spacing w:after="0" w:line="240" w:lineRule="auto"/>
        <w:ind w:firstLine="567"/>
        <w:jc w:val="both"/>
        <w:rPr>
          <w:rFonts w:ascii="Times New Roman" w:hAnsi="Times New Roman"/>
          <w:sz w:val="28"/>
          <w:szCs w:val="28"/>
        </w:rPr>
      </w:pPr>
      <w:r w:rsidRPr="00AC1FCA">
        <w:rPr>
          <w:rFonts w:ascii="Times New Roman" w:hAnsi="Times New Roman"/>
          <w:b/>
          <w:sz w:val="28"/>
          <w:szCs w:val="28"/>
        </w:rPr>
        <w:t>Раздел 10.</w:t>
      </w:r>
      <w:r w:rsidRPr="00AC1FCA">
        <w:rPr>
          <w:rFonts w:ascii="Times New Roman" w:hAnsi="Times New Roman"/>
          <w:sz w:val="28"/>
          <w:szCs w:val="28"/>
        </w:rPr>
        <w:t xml:space="preserve"> </w:t>
      </w:r>
      <w:r w:rsidRPr="00AC1FCA">
        <w:rPr>
          <w:rFonts w:ascii="Times New Roman" w:hAnsi="Times New Roman"/>
          <w:b/>
          <w:sz w:val="28"/>
          <w:szCs w:val="28"/>
        </w:rPr>
        <w:t>Изучение методов изготовления гончарных изделий</w:t>
      </w:r>
      <w:r w:rsidRPr="00AC1FCA">
        <w:rPr>
          <w:rFonts w:ascii="Times New Roman" w:hAnsi="Times New Roman"/>
          <w:sz w:val="28"/>
          <w:szCs w:val="28"/>
        </w:rPr>
        <w:t xml:space="preserve"> (30 часов).</w:t>
      </w:r>
    </w:p>
    <w:p w:rsidR="00457E5A" w:rsidRPr="00AC1FCA" w:rsidRDefault="00457E5A" w:rsidP="00457E5A">
      <w:pPr>
        <w:shd w:val="clear" w:color="auto" w:fill="FFFFFF"/>
        <w:spacing w:after="0" w:line="240" w:lineRule="auto"/>
        <w:ind w:firstLine="567"/>
        <w:jc w:val="both"/>
        <w:rPr>
          <w:rFonts w:ascii="Times New Roman" w:hAnsi="Times New Roman"/>
          <w:sz w:val="28"/>
          <w:szCs w:val="28"/>
        </w:rPr>
      </w:pPr>
      <w:r w:rsidRPr="00AC1FCA">
        <w:rPr>
          <w:rFonts w:ascii="Times New Roman" w:hAnsi="Times New Roman"/>
          <w:b/>
          <w:sz w:val="28"/>
          <w:szCs w:val="28"/>
        </w:rPr>
        <w:t xml:space="preserve">Теория: </w:t>
      </w:r>
      <w:r w:rsidRPr="00AC1FCA">
        <w:rPr>
          <w:rFonts w:ascii="Times New Roman" w:hAnsi="Times New Roman"/>
          <w:sz w:val="28"/>
          <w:szCs w:val="28"/>
        </w:rPr>
        <w:t xml:space="preserve">Беседа о методах </w:t>
      </w:r>
      <w:proofErr w:type="spellStart"/>
      <w:r w:rsidRPr="00AC1FCA">
        <w:rPr>
          <w:rFonts w:ascii="Times New Roman" w:hAnsi="Times New Roman"/>
          <w:sz w:val="28"/>
          <w:szCs w:val="28"/>
        </w:rPr>
        <w:t>гончарения</w:t>
      </w:r>
      <w:proofErr w:type="spellEnd"/>
      <w:r w:rsidRPr="00AC1FCA">
        <w:rPr>
          <w:rFonts w:ascii="Times New Roman" w:hAnsi="Times New Roman"/>
          <w:sz w:val="28"/>
          <w:szCs w:val="28"/>
        </w:rPr>
        <w:t>. Изучение метода закрутки (Коллективная работа в парах и по трое).</w:t>
      </w:r>
    </w:p>
    <w:p w:rsidR="00457E5A" w:rsidRPr="00AC1FCA" w:rsidRDefault="00457E5A" w:rsidP="00457E5A">
      <w:pPr>
        <w:spacing w:after="0" w:line="240" w:lineRule="auto"/>
        <w:ind w:firstLine="567"/>
        <w:jc w:val="both"/>
        <w:rPr>
          <w:rFonts w:ascii="Times New Roman" w:hAnsi="Times New Roman"/>
          <w:sz w:val="28"/>
          <w:szCs w:val="28"/>
        </w:rPr>
      </w:pPr>
      <w:r w:rsidRPr="00AC1FCA">
        <w:rPr>
          <w:rFonts w:ascii="Times New Roman" w:hAnsi="Times New Roman"/>
          <w:b/>
          <w:sz w:val="28"/>
          <w:szCs w:val="28"/>
        </w:rPr>
        <w:lastRenderedPageBreak/>
        <w:t xml:space="preserve">Практика: </w:t>
      </w:r>
      <w:r w:rsidRPr="00AC1FCA">
        <w:rPr>
          <w:rFonts w:ascii="Times New Roman" w:hAnsi="Times New Roman"/>
          <w:sz w:val="28"/>
          <w:szCs w:val="28"/>
        </w:rPr>
        <w:t>Лепка сосудов методом закрутки. Лепка сосудов методом заворота пласта. Изготовление ранее разработанного сосуда. Монтаж деталей. Отделка работ (лощение и роспись).</w:t>
      </w:r>
    </w:p>
    <w:p w:rsidR="00457E5A" w:rsidRPr="00AC1FCA" w:rsidRDefault="00457E5A" w:rsidP="00457E5A">
      <w:pPr>
        <w:spacing w:after="0" w:line="240" w:lineRule="auto"/>
        <w:ind w:firstLine="567"/>
        <w:jc w:val="both"/>
        <w:rPr>
          <w:rFonts w:ascii="Times New Roman" w:hAnsi="Times New Roman"/>
          <w:sz w:val="28"/>
          <w:szCs w:val="28"/>
        </w:rPr>
      </w:pPr>
      <w:r w:rsidRPr="00AC1FCA">
        <w:rPr>
          <w:rFonts w:ascii="Times New Roman" w:hAnsi="Times New Roman"/>
          <w:b/>
          <w:sz w:val="28"/>
          <w:szCs w:val="28"/>
        </w:rPr>
        <w:t>Раздел 11. Изучение метода выборки</w:t>
      </w:r>
      <w:r w:rsidRPr="00AC1FCA">
        <w:rPr>
          <w:rFonts w:ascii="Times New Roman" w:hAnsi="Times New Roman"/>
          <w:sz w:val="28"/>
          <w:szCs w:val="28"/>
        </w:rPr>
        <w:t xml:space="preserve"> (Коллективная работа в парах и по трое) (18 часов). Изготовление «Домика гнома».</w:t>
      </w:r>
    </w:p>
    <w:p w:rsidR="00457E5A" w:rsidRPr="00AC1FCA" w:rsidRDefault="00457E5A" w:rsidP="00457E5A">
      <w:pPr>
        <w:spacing w:after="0" w:line="240" w:lineRule="auto"/>
        <w:ind w:firstLine="567"/>
        <w:jc w:val="both"/>
        <w:rPr>
          <w:rFonts w:ascii="Times New Roman" w:hAnsi="Times New Roman"/>
          <w:b/>
          <w:sz w:val="28"/>
          <w:szCs w:val="28"/>
        </w:rPr>
      </w:pPr>
      <w:r w:rsidRPr="00AC1FCA">
        <w:rPr>
          <w:rFonts w:ascii="Times New Roman" w:hAnsi="Times New Roman"/>
          <w:b/>
          <w:sz w:val="28"/>
          <w:szCs w:val="28"/>
        </w:rPr>
        <w:t xml:space="preserve">Теория. </w:t>
      </w:r>
      <w:r w:rsidRPr="00AC1FCA">
        <w:rPr>
          <w:rFonts w:ascii="Times New Roman" w:hAnsi="Times New Roman"/>
          <w:sz w:val="28"/>
          <w:szCs w:val="28"/>
        </w:rPr>
        <w:t>Изучение форм сказочного жилища по фото и эскизам.</w:t>
      </w:r>
    </w:p>
    <w:p w:rsidR="00457E5A" w:rsidRPr="00AC1FCA" w:rsidRDefault="00457E5A" w:rsidP="00457E5A">
      <w:pPr>
        <w:spacing w:after="0" w:line="240" w:lineRule="auto"/>
        <w:ind w:firstLine="567"/>
        <w:jc w:val="both"/>
        <w:rPr>
          <w:rFonts w:ascii="Times New Roman" w:hAnsi="Times New Roman"/>
          <w:b/>
          <w:sz w:val="28"/>
          <w:szCs w:val="28"/>
        </w:rPr>
      </w:pPr>
      <w:r w:rsidRPr="00AC1FCA">
        <w:rPr>
          <w:rFonts w:ascii="Times New Roman" w:hAnsi="Times New Roman"/>
          <w:b/>
          <w:sz w:val="28"/>
          <w:szCs w:val="28"/>
        </w:rPr>
        <w:t xml:space="preserve">Практика. </w:t>
      </w:r>
      <w:r w:rsidRPr="00AC1FCA">
        <w:rPr>
          <w:rFonts w:ascii="Times New Roman" w:hAnsi="Times New Roman"/>
          <w:sz w:val="28"/>
          <w:szCs w:val="28"/>
        </w:rPr>
        <w:t>Лепка композиции. Наглядность. Самоконтроль за выполнением задания. Выработка умения работать в малом коллективе (в малых группах. (2 – 3 чел.)). Творческий подход к решению данного задания.</w:t>
      </w:r>
    </w:p>
    <w:p w:rsidR="00457E5A" w:rsidRPr="00AC1FCA" w:rsidRDefault="00457E5A" w:rsidP="00457E5A">
      <w:pPr>
        <w:spacing w:after="0" w:line="240" w:lineRule="auto"/>
        <w:ind w:firstLine="567"/>
        <w:jc w:val="both"/>
        <w:rPr>
          <w:rFonts w:ascii="Times New Roman" w:hAnsi="Times New Roman"/>
          <w:b/>
          <w:sz w:val="28"/>
          <w:szCs w:val="28"/>
        </w:rPr>
      </w:pPr>
      <w:r w:rsidRPr="00AC1FCA">
        <w:rPr>
          <w:rFonts w:ascii="Times New Roman" w:hAnsi="Times New Roman"/>
          <w:b/>
          <w:sz w:val="28"/>
          <w:szCs w:val="28"/>
        </w:rPr>
        <w:t xml:space="preserve">Раздел 12. Изготовление игрушек-сувениров к праздникам </w:t>
      </w:r>
      <w:r w:rsidRPr="00AC1FCA">
        <w:rPr>
          <w:rFonts w:ascii="Times New Roman" w:hAnsi="Times New Roman"/>
          <w:sz w:val="28"/>
          <w:szCs w:val="28"/>
        </w:rPr>
        <w:t>(15 часов).</w:t>
      </w:r>
    </w:p>
    <w:p w:rsidR="00457E5A" w:rsidRPr="00AC1FCA" w:rsidRDefault="00457E5A" w:rsidP="00457E5A">
      <w:pPr>
        <w:spacing w:after="0" w:line="240" w:lineRule="auto"/>
        <w:ind w:firstLine="567"/>
        <w:jc w:val="both"/>
        <w:rPr>
          <w:rFonts w:ascii="Times New Roman" w:hAnsi="Times New Roman"/>
          <w:sz w:val="28"/>
          <w:szCs w:val="28"/>
        </w:rPr>
      </w:pPr>
      <w:r w:rsidRPr="00AC1FCA">
        <w:rPr>
          <w:rFonts w:ascii="Times New Roman" w:hAnsi="Times New Roman"/>
          <w:b/>
          <w:sz w:val="28"/>
          <w:szCs w:val="28"/>
        </w:rPr>
        <w:t xml:space="preserve">Практика. </w:t>
      </w:r>
      <w:r w:rsidRPr="00AC1FCA">
        <w:rPr>
          <w:rFonts w:ascii="Times New Roman" w:hAnsi="Times New Roman"/>
          <w:sz w:val="28"/>
          <w:szCs w:val="28"/>
        </w:rPr>
        <w:t>Лепка игрушек-сувениров к праздникам</w:t>
      </w:r>
    </w:p>
    <w:p w:rsidR="00457E5A" w:rsidRPr="00AC1FCA" w:rsidRDefault="00457E5A" w:rsidP="00457E5A">
      <w:pPr>
        <w:spacing w:after="0" w:line="240" w:lineRule="auto"/>
        <w:ind w:firstLine="567"/>
        <w:jc w:val="both"/>
        <w:rPr>
          <w:rFonts w:ascii="Times New Roman" w:hAnsi="Times New Roman"/>
          <w:b/>
          <w:sz w:val="28"/>
          <w:szCs w:val="28"/>
        </w:rPr>
      </w:pPr>
      <w:r w:rsidRPr="00AC1FCA">
        <w:rPr>
          <w:rFonts w:ascii="Times New Roman" w:hAnsi="Times New Roman"/>
          <w:b/>
          <w:sz w:val="28"/>
          <w:szCs w:val="28"/>
        </w:rPr>
        <w:t xml:space="preserve">Раздел 13. Выставочная деятельность. Экскурсии </w:t>
      </w:r>
      <w:r w:rsidRPr="00AC1FCA">
        <w:rPr>
          <w:rFonts w:ascii="Times New Roman" w:hAnsi="Times New Roman"/>
          <w:sz w:val="28"/>
          <w:szCs w:val="28"/>
        </w:rPr>
        <w:t>(18 часов).</w:t>
      </w:r>
    </w:p>
    <w:p w:rsidR="00457E5A" w:rsidRPr="00AC1FCA" w:rsidRDefault="00457E5A" w:rsidP="00457E5A">
      <w:pPr>
        <w:shd w:val="clear" w:color="auto" w:fill="FFFFFF"/>
        <w:spacing w:after="0" w:line="240" w:lineRule="auto"/>
        <w:ind w:firstLine="567"/>
        <w:jc w:val="both"/>
        <w:rPr>
          <w:rFonts w:ascii="Times New Roman" w:hAnsi="Times New Roman"/>
          <w:sz w:val="28"/>
          <w:szCs w:val="28"/>
        </w:rPr>
      </w:pPr>
      <w:r w:rsidRPr="00AC1FCA">
        <w:rPr>
          <w:rFonts w:ascii="Times New Roman" w:hAnsi="Times New Roman"/>
          <w:b/>
          <w:sz w:val="28"/>
          <w:szCs w:val="28"/>
        </w:rPr>
        <w:t>Теория.</w:t>
      </w:r>
      <w:r w:rsidRPr="00AC1FCA">
        <w:rPr>
          <w:rFonts w:ascii="Times New Roman" w:hAnsi="Times New Roman"/>
          <w:sz w:val="28"/>
          <w:szCs w:val="28"/>
        </w:rPr>
        <w:t xml:space="preserve"> Композиционное решение выставок, тематика, правила оформления помещения под выставку, способы оформления этикеток. Единое стилевое решение композиции. Местные промыслы декоративно-прикладного творчества, мастера и их произведения, экологические основы выполнения глиняной игрушки. </w:t>
      </w:r>
    </w:p>
    <w:p w:rsidR="00457E5A" w:rsidRPr="00AC1FCA" w:rsidRDefault="00457E5A" w:rsidP="00457E5A">
      <w:pPr>
        <w:shd w:val="clear" w:color="auto" w:fill="FFFFFF"/>
        <w:spacing w:after="0" w:line="240" w:lineRule="auto"/>
        <w:ind w:firstLine="567"/>
        <w:jc w:val="both"/>
        <w:rPr>
          <w:rFonts w:ascii="Times New Roman" w:hAnsi="Times New Roman"/>
          <w:sz w:val="28"/>
          <w:szCs w:val="28"/>
        </w:rPr>
      </w:pPr>
      <w:r w:rsidRPr="00AC1FCA">
        <w:rPr>
          <w:rFonts w:ascii="Times New Roman" w:hAnsi="Times New Roman"/>
          <w:b/>
          <w:sz w:val="28"/>
          <w:szCs w:val="28"/>
        </w:rPr>
        <w:t>Практика.</w:t>
      </w:r>
      <w:r w:rsidRPr="00AC1FCA">
        <w:rPr>
          <w:rFonts w:ascii="Times New Roman" w:hAnsi="Times New Roman"/>
          <w:sz w:val="28"/>
          <w:szCs w:val="28"/>
        </w:rPr>
        <w:t xml:space="preserve"> Подготовка и проведения учрежденческих, городских выставок и выставок других уровней. Оформление экспозиции, этикеток. Обсуждение и анализ проведения организации выставок. </w:t>
      </w:r>
    </w:p>
    <w:p w:rsidR="00457E5A" w:rsidRPr="00AC1FCA" w:rsidRDefault="00457E5A" w:rsidP="00457E5A">
      <w:pPr>
        <w:shd w:val="clear" w:color="auto" w:fill="FFFFFF"/>
        <w:spacing w:after="0" w:line="240" w:lineRule="auto"/>
        <w:ind w:firstLine="567"/>
        <w:jc w:val="both"/>
        <w:rPr>
          <w:rFonts w:ascii="Times New Roman" w:hAnsi="Times New Roman"/>
          <w:sz w:val="28"/>
          <w:szCs w:val="28"/>
        </w:rPr>
      </w:pPr>
      <w:r w:rsidRPr="00AC1FCA">
        <w:rPr>
          <w:rFonts w:ascii="Times New Roman" w:hAnsi="Times New Roman"/>
          <w:sz w:val="28"/>
          <w:szCs w:val="28"/>
        </w:rPr>
        <w:t>Пленэр (этюды, сбор природного материала). Экскурсии на действующие предприятия декоративно-прикладного творчества. Экскурсии в краеведческий музей. Экскурсии в ВЦ КОСХ.</w:t>
      </w:r>
    </w:p>
    <w:p w:rsidR="00457E5A" w:rsidRPr="00AC1FCA" w:rsidRDefault="00457E5A" w:rsidP="00457E5A">
      <w:pPr>
        <w:shd w:val="clear" w:color="auto" w:fill="FFFFFF"/>
        <w:spacing w:after="0" w:line="240" w:lineRule="auto"/>
        <w:ind w:firstLine="567"/>
        <w:jc w:val="both"/>
        <w:rPr>
          <w:rFonts w:ascii="Times New Roman" w:hAnsi="Times New Roman"/>
          <w:b/>
          <w:sz w:val="28"/>
          <w:szCs w:val="28"/>
        </w:rPr>
      </w:pPr>
      <w:r w:rsidRPr="00AC1FCA">
        <w:rPr>
          <w:rFonts w:ascii="Times New Roman" w:hAnsi="Times New Roman"/>
          <w:b/>
          <w:sz w:val="28"/>
          <w:szCs w:val="28"/>
        </w:rPr>
        <w:t xml:space="preserve">Раздел 14. Итоговая и промежуточная аттестации </w:t>
      </w:r>
      <w:r w:rsidRPr="00AC1FCA">
        <w:rPr>
          <w:rFonts w:ascii="Times New Roman" w:hAnsi="Times New Roman"/>
          <w:sz w:val="28"/>
          <w:szCs w:val="28"/>
        </w:rPr>
        <w:t>(6 часа).</w:t>
      </w:r>
    </w:p>
    <w:p w:rsidR="00457E5A" w:rsidRPr="00AC1FCA" w:rsidRDefault="00457E5A" w:rsidP="00457E5A">
      <w:pPr>
        <w:shd w:val="clear" w:color="auto" w:fill="FFFFFF"/>
        <w:spacing w:after="0" w:line="240" w:lineRule="auto"/>
        <w:ind w:firstLine="567"/>
        <w:jc w:val="both"/>
        <w:rPr>
          <w:rFonts w:ascii="Times New Roman" w:hAnsi="Times New Roman"/>
          <w:sz w:val="28"/>
          <w:szCs w:val="28"/>
        </w:rPr>
      </w:pPr>
      <w:r w:rsidRPr="00AC1FCA">
        <w:rPr>
          <w:rFonts w:ascii="Times New Roman" w:hAnsi="Times New Roman"/>
          <w:b/>
          <w:sz w:val="28"/>
          <w:szCs w:val="28"/>
        </w:rPr>
        <w:t xml:space="preserve">Теория: </w:t>
      </w:r>
      <w:r w:rsidRPr="00AC1FCA">
        <w:rPr>
          <w:rFonts w:ascii="Times New Roman" w:hAnsi="Times New Roman"/>
          <w:sz w:val="28"/>
          <w:szCs w:val="28"/>
        </w:rPr>
        <w:t>Тест. Итоговая выставка работ обучающихся.</w:t>
      </w:r>
    </w:p>
    <w:p w:rsidR="00457E5A" w:rsidRPr="00AC1FCA" w:rsidRDefault="00457E5A" w:rsidP="00457E5A">
      <w:pPr>
        <w:spacing w:after="0" w:line="240" w:lineRule="auto"/>
        <w:ind w:left="-17" w:right="1275" w:firstLine="567"/>
        <w:jc w:val="both"/>
        <w:rPr>
          <w:rFonts w:ascii="Times New Roman" w:hAnsi="Times New Roman"/>
          <w:sz w:val="28"/>
          <w:szCs w:val="28"/>
        </w:rPr>
      </w:pPr>
      <w:r w:rsidRPr="00AC1FCA">
        <w:rPr>
          <w:rFonts w:ascii="Times New Roman" w:hAnsi="Times New Roman"/>
          <w:sz w:val="28"/>
          <w:szCs w:val="28"/>
        </w:rPr>
        <w:t xml:space="preserve">По окончании второго года </w:t>
      </w:r>
      <w:proofErr w:type="gramStart"/>
      <w:r w:rsidRPr="00AC1FCA">
        <w:rPr>
          <w:rFonts w:ascii="Times New Roman" w:hAnsi="Times New Roman"/>
          <w:sz w:val="28"/>
          <w:szCs w:val="28"/>
        </w:rPr>
        <w:t>обучения</w:t>
      </w:r>
      <w:proofErr w:type="gramEnd"/>
      <w:r w:rsidRPr="00AC1FCA">
        <w:rPr>
          <w:rFonts w:ascii="Times New Roman" w:hAnsi="Times New Roman"/>
          <w:sz w:val="28"/>
          <w:szCs w:val="28"/>
        </w:rPr>
        <w:t xml:space="preserve"> обучающиеся должны </w:t>
      </w:r>
      <w:r w:rsidRPr="00AC1FCA">
        <w:rPr>
          <w:rFonts w:ascii="Times New Roman" w:hAnsi="Times New Roman"/>
          <w:b/>
          <w:sz w:val="28"/>
          <w:szCs w:val="28"/>
        </w:rPr>
        <w:t>уметь:</w:t>
      </w:r>
      <w:r w:rsidRPr="00AC1FCA">
        <w:rPr>
          <w:rFonts w:ascii="Times New Roman" w:hAnsi="Times New Roman"/>
          <w:sz w:val="28"/>
          <w:szCs w:val="28"/>
        </w:rPr>
        <w:t xml:space="preserve"> </w:t>
      </w:r>
    </w:p>
    <w:p w:rsidR="00457E5A" w:rsidRPr="00AC1FCA" w:rsidRDefault="00457E5A" w:rsidP="00457E5A">
      <w:pPr>
        <w:spacing w:after="0" w:line="240" w:lineRule="auto"/>
        <w:ind w:firstLine="567"/>
        <w:jc w:val="both"/>
        <w:rPr>
          <w:rFonts w:ascii="Times New Roman" w:hAnsi="Times New Roman"/>
          <w:sz w:val="28"/>
          <w:szCs w:val="28"/>
        </w:rPr>
      </w:pPr>
      <w:r w:rsidRPr="00AC1FCA">
        <w:rPr>
          <w:rFonts w:ascii="Times New Roman" w:hAnsi="Times New Roman"/>
          <w:sz w:val="28"/>
          <w:szCs w:val="28"/>
        </w:rPr>
        <w:t>- отличить игрушки различных промыслов друг от друга, выделяя характерные черты и особенности, присущие данной конкретной работе и верно, в соответствии с традициями, выполнять формообразование звуковой части и деталей.</w:t>
      </w:r>
    </w:p>
    <w:p w:rsidR="00457E5A" w:rsidRPr="00AC1FCA" w:rsidRDefault="00457E5A" w:rsidP="00457E5A">
      <w:pPr>
        <w:spacing w:after="0" w:line="240" w:lineRule="auto"/>
        <w:ind w:right="7" w:firstLine="567"/>
        <w:jc w:val="both"/>
        <w:rPr>
          <w:rFonts w:ascii="Times New Roman" w:hAnsi="Times New Roman"/>
          <w:sz w:val="28"/>
          <w:szCs w:val="28"/>
        </w:rPr>
      </w:pPr>
      <w:r w:rsidRPr="00AC1FCA">
        <w:rPr>
          <w:rFonts w:ascii="Times New Roman" w:hAnsi="Times New Roman"/>
          <w:sz w:val="28"/>
          <w:szCs w:val="28"/>
        </w:rPr>
        <w:t xml:space="preserve">- готовить глиняную массу, </w:t>
      </w:r>
      <w:proofErr w:type="spellStart"/>
      <w:r w:rsidRPr="00AC1FCA">
        <w:rPr>
          <w:rFonts w:ascii="Times New Roman" w:hAnsi="Times New Roman"/>
          <w:sz w:val="28"/>
          <w:szCs w:val="28"/>
        </w:rPr>
        <w:t>шликер</w:t>
      </w:r>
      <w:proofErr w:type="spellEnd"/>
      <w:r w:rsidRPr="00AC1FCA">
        <w:rPr>
          <w:rFonts w:ascii="Times New Roman" w:hAnsi="Times New Roman"/>
          <w:sz w:val="28"/>
          <w:szCs w:val="28"/>
        </w:rPr>
        <w:t xml:space="preserve">; </w:t>
      </w:r>
    </w:p>
    <w:p w:rsidR="00457E5A" w:rsidRPr="00AC1FCA" w:rsidRDefault="00457E5A" w:rsidP="00457E5A">
      <w:pPr>
        <w:spacing w:after="0" w:line="240" w:lineRule="auto"/>
        <w:ind w:right="7" w:firstLine="567"/>
        <w:jc w:val="both"/>
        <w:rPr>
          <w:rFonts w:ascii="Times New Roman" w:hAnsi="Times New Roman"/>
          <w:sz w:val="28"/>
          <w:szCs w:val="28"/>
        </w:rPr>
      </w:pPr>
      <w:r w:rsidRPr="00AC1FCA">
        <w:rPr>
          <w:rFonts w:ascii="Times New Roman" w:hAnsi="Times New Roman"/>
          <w:sz w:val="28"/>
          <w:szCs w:val="28"/>
        </w:rPr>
        <w:t>- выполнять керамические изделия различной степени сложности, используя традиции народных промыслов;</w:t>
      </w:r>
    </w:p>
    <w:p w:rsidR="00457E5A" w:rsidRPr="00AC1FCA" w:rsidRDefault="00457E5A" w:rsidP="00457E5A">
      <w:pPr>
        <w:spacing w:after="0" w:line="240" w:lineRule="auto"/>
        <w:ind w:right="7" w:firstLine="567"/>
        <w:jc w:val="both"/>
        <w:rPr>
          <w:rFonts w:ascii="Times New Roman" w:hAnsi="Times New Roman"/>
          <w:sz w:val="28"/>
          <w:szCs w:val="28"/>
        </w:rPr>
      </w:pPr>
      <w:r w:rsidRPr="00AC1FCA">
        <w:rPr>
          <w:rFonts w:ascii="Times New Roman" w:hAnsi="Times New Roman"/>
          <w:sz w:val="28"/>
          <w:szCs w:val="28"/>
        </w:rPr>
        <w:t xml:space="preserve">- подбирать керамический материал, технику исполнения, приемы декорирования в соответствии с художественным замыслом; </w:t>
      </w:r>
    </w:p>
    <w:p w:rsidR="00457E5A" w:rsidRPr="00AC1FCA" w:rsidRDefault="00457E5A" w:rsidP="00457E5A">
      <w:pPr>
        <w:spacing w:after="0" w:line="240" w:lineRule="auto"/>
        <w:ind w:right="7" w:firstLine="567"/>
        <w:jc w:val="both"/>
        <w:rPr>
          <w:rFonts w:ascii="Times New Roman" w:hAnsi="Times New Roman"/>
          <w:sz w:val="28"/>
          <w:szCs w:val="28"/>
        </w:rPr>
      </w:pPr>
      <w:r w:rsidRPr="00AC1FCA">
        <w:rPr>
          <w:rFonts w:ascii="Times New Roman" w:hAnsi="Times New Roman"/>
          <w:sz w:val="28"/>
          <w:szCs w:val="28"/>
        </w:rPr>
        <w:t xml:space="preserve">- готовить изделия к росписи (сушка, по необходимости, грунтовка) и расписывать, используя приемы росписи по керамике; </w:t>
      </w:r>
    </w:p>
    <w:p w:rsidR="00457E5A" w:rsidRPr="00AC1FCA" w:rsidRDefault="00457E5A" w:rsidP="00457E5A">
      <w:pPr>
        <w:shd w:val="clear" w:color="auto" w:fill="FFFFFF"/>
        <w:spacing w:after="0" w:line="240" w:lineRule="auto"/>
        <w:ind w:firstLine="567"/>
        <w:jc w:val="both"/>
        <w:rPr>
          <w:rFonts w:ascii="Times New Roman" w:hAnsi="Times New Roman"/>
          <w:sz w:val="28"/>
          <w:szCs w:val="28"/>
        </w:rPr>
      </w:pPr>
      <w:r w:rsidRPr="00AC1FCA">
        <w:rPr>
          <w:rFonts w:ascii="Times New Roman" w:hAnsi="Times New Roman"/>
          <w:sz w:val="28"/>
          <w:szCs w:val="28"/>
        </w:rPr>
        <w:t>- выполнять декорирование и роспись традиционных промысловых игрушек и керамики;</w:t>
      </w:r>
    </w:p>
    <w:p w:rsidR="00457E5A" w:rsidRPr="00AC1FCA" w:rsidRDefault="00457E5A" w:rsidP="00457E5A">
      <w:pPr>
        <w:shd w:val="clear" w:color="auto" w:fill="FFFFFF"/>
        <w:spacing w:after="0" w:line="240" w:lineRule="auto"/>
        <w:ind w:firstLine="567"/>
        <w:jc w:val="both"/>
        <w:rPr>
          <w:rFonts w:ascii="Times New Roman" w:hAnsi="Times New Roman"/>
          <w:sz w:val="28"/>
          <w:szCs w:val="28"/>
        </w:rPr>
      </w:pPr>
      <w:r w:rsidRPr="00AC1FCA">
        <w:rPr>
          <w:rFonts w:ascii="Times New Roman" w:hAnsi="Times New Roman"/>
          <w:sz w:val="28"/>
          <w:szCs w:val="28"/>
        </w:rPr>
        <w:t xml:space="preserve">- изготовить изделие, характерное для декоративно-прикладных промыслов Курской области, </w:t>
      </w:r>
    </w:p>
    <w:p w:rsidR="00457E5A" w:rsidRPr="00AC1FCA" w:rsidRDefault="00457E5A" w:rsidP="00457E5A">
      <w:pPr>
        <w:shd w:val="clear" w:color="auto" w:fill="FFFFFF"/>
        <w:spacing w:after="0" w:line="240" w:lineRule="auto"/>
        <w:ind w:firstLine="567"/>
        <w:jc w:val="both"/>
        <w:rPr>
          <w:rFonts w:ascii="Times New Roman" w:hAnsi="Times New Roman"/>
          <w:sz w:val="28"/>
          <w:szCs w:val="28"/>
        </w:rPr>
      </w:pPr>
      <w:r w:rsidRPr="00AC1FCA">
        <w:rPr>
          <w:rFonts w:ascii="Times New Roman" w:hAnsi="Times New Roman"/>
          <w:sz w:val="28"/>
          <w:szCs w:val="28"/>
        </w:rPr>
        <w:t>- верно и доходчиво объяснить формообразование и колористический ряд своей работы;</w:t>
      </w:r>
    </w:p>
    <w:p w:rsidR="00457E5A" w:rsidRPr="00AC1FCA" w:rsidRDefault="00457E5A" w:rsidP="00457E5A">
      <w:pPr>
        <w:shd w:val="clear" w:color="auto" w:fill="FFFFFF"/>
        <w:spacing w:after="0" w:line="240" w:lineRule="auto"/>
        <w:ind w:firstLine="567"/>
        <w:jc w:val="both"/>
        <w:rPr>
          <w:rFonts w:ascii="Times New Roman" w:hAnsi="Times New Roman"/>
          <w:sz w:val="28"/>
          <w:szCs w:val="28"/>
        </w:rPr>
      </w:pPr>
      <w:r w:rsidRPr="00AC1FCA">
        <w:rPr>
          <w:rFonts w:ascii="Times New Roman" w:hAnsi="Times New Roman"/>
          <w:sz w:val="28"/>
          <w:szCs w:val="28"/>
        </w:rPr>
        <w:t>- объединять в индивидуально-коллективной работе творческие усилия по созданию эскизов и декоративных работ.</w:t>
      </w:r>
    </w:p>
    <w:p w:rsidR="00457E5A" w:rsidRPr="00AC1FCA" w:rsidRDefault="00457E5A" w:rsidP="00457E5A">
      <w:pPr>
        <w:shd w:val="clear" w:color="auto" w:fill="FFFFFF"/>
        <w:spacing w:after="0" w:line="240" w:lineRule="auto"/>
        <w:ind w:firstLine="567"/>
        <w:jc w:val="both"/>
        <w:rPr>
          <w:rFonts w:ascii="Times New Roman" w:hAnsi="Times New Roman"/>
          <w:sz w:val="28"/>
          <w:szCs w:val="28"/>
        </w:rPr>
      </w:pPr>
    </w:p>
    <w:p w:rsidR="00457E5A" w:rsidRPr="008E0454" w:rsidRDefault="00457E5A" w:rsidP="00457E5A">
      <w:pPr>
        <w:spacing w:after="0" w:line="240" w:lineRule="auto"/>
        <w:ind w:firstLine="567"/>
        <w:jc w:val="center"/>
        <w:rPr>
          <w:rFonts w:ascii="Times New Roman" w:hAnsi="Times New Roman"/>
          <w:b/>
          <w:sz w:val="28"/>
          <w:szCs w:val="28"/>
        </w:rPr>
      </w:pPr>
      <w:r w:rsidRPr="00AC1FCA">
        <w:rPr>
          <w:rFonts w:ascii="Times New Roman" w:hAnsi="Times New Roman"/>
          <w:b/>
          <w:sz w:val="28"/>
          <w:szCs w:val="28"/>
        </w:rPr>
        <w:t>Содержание программы «Керамика»</w:t>
      </w:r>
      <w:r>
        <w:rPr>
          <w:rFonts w:ascii="Times New Roman" w:hAnsi="Times New Roman"/>
          <w:b/>
          <w:sz w:val="28"/>
          <w:szCs w:val="28"/>
        </w:rPr>
        <w:t xml:space="preserve"> </w:t>
      </w:r>
      <w:r w:rsidRPr="008E0454">
        <w:rPr>
          <w:rFonts w:ascii="Times New Roman" w:hAnsi="Times New Roman"/>
          <w:b/>
          <w:sz w:val="28"/>
          <w:szCs w:val="28"/>
        </w:rPr>
        <w:t>базового уровня</w:t>
      </w:r>
    </w:p>
    <w:p w:rsidR="00457E5A" w:rsidRPr="00AC1FCA" w:rsidRDefault="00457E5A" w:rsidP="00457E5A">
      <w:pPr>
        <w:spacing w:after="0" w:line="240" w:lineRule="auto"/>
        <w:ind w:firstLine="567"/>
        <w:jc w:val="center"/>
        <w:rPr>
          <w:rFonts w:ascii="Times New Roman" w:hAnsi="Times New Roman"/>
          <w:b/>
          <w:sz w:val="28"/>
          <w:szCs w:val="28"/>
        </w:rPr>
      </w:pPr>
      <w:r w:rsidRPr="00AC1FCA">
        <w:rPr>
          <w:rFonts w:ascii="Times New Roman" w:hAnsi="Times New Roman"/>
          <w:b/>
          <w:sz w:val="28"/>
          <w:szCs w:val="28"/>
        </w:rPr>
        <w:lastRenderedPageBreak/>
        <w:t>3-й год обучения (216 часов)</w:t>
      </w:r>
      <w:r>
        <w:rPr>
          <w:rFonts w:ascii="Times New Roman" w:hAnsi="Times New Roman"/>
          <w:b/>
          <w:sz w:val="28"/>
          <w:szCs w:val="28"/>
        </w:rPr>
        <w:t>.</w:t>
      </w:r>
    </w:p>
    <w:p w:rsidR="00457E5A" w:rsidRPr="00AC1FCA" w:rsidRDefault="00457E5A" w:rsidP="00457E5A">
      <w:pPr>
        <w:spacing w:after="0" w:line="240" w:lineRule="auto"/>
        <w:ind w:firstLine="567"/>
        <w:jc w:val="both"/>
        <w:rPr>
          <w:rFonts w:ascii="Times New Roman" w:hAnsi="Times New Roman"/>
          <w:sz w:val="28"/>
          <w:szCs w:val="28"/>
        </w:rPr>
      </w:pPr>
      <w:r w:rsidRPr="00AC1FCA">
        <w:rPr>
          <w:rFonts w:ascii="Times New Roman" w:hAnsi="Times New Roman"/>
          <w:b/>
          <w:sz w:val="28"/>
          <w:szCs w:val="28"/>
        </w:rPr>
        <w:t>Раздел 1</w:t>
      </w:r>
      <w:r w:rsidRPr="00AC1FCA">
        <w:rPr>
          <w:rFonts w:ascii="Times New Roman" w:hAnsi="Times New Roman"/>
          <w:sz w:val="28"/>
          <w:szCs w:val="28"/>
        </w:rPr>
        <w:t>.</w:t>
      </w:r>
      <w:r w:rsidRPr="00AC1FCA">
        <w:rPr>
          <w:rFonts w:ascii="Times New Roman" w:hAnsi="Times New Roman"/>
          <w:b/>
          <w:sz w:val="28"/>
          <w:szCs w:val="28"/>
        </w:rPr>
        <w:t xml:space="preserve"> Вводное занятие. Техника безопасности и правила поведения на занятиях студии.</w:t>
      </w:r>
      <w:r w:rsidRPr="00AC1FCA">
        <w:rPr>
          <w:rFonts w:ascii="Times New Roman" w:hAnsi="Times New Roman"/>
          <w:sz w:val="28"/>
          <w:szCs w:val="28"/>
        </w:rPr>
        <w:t xml:space="preserve"> (3 часа). </w:t>
      </w:r>
    </w:p>
    <w:p w:rsidR="00457E5A" w:rsidRPr="00AC1FCA" w:rsidRDefault="00457E5A" w:rsidP="00457E5A">
      <w:pPr>
        <w:spacing w:after="0" w:line="240" w:lineRule="auto"/>
        <w:ind w:firstLine="567"/>
        <w:jc w:val="both"/>
        <w:rPr>
          <w:rFonts w:ascii="Times New Roman" w:hAnsi="Times New Roman"/>
          <w:sz w:val="28"/>
          <w:szCs w:val="28"/>
        </w:rPr>
      </w:pPr>
      <w:r w:rsidRPr="00AC1FCA">
        <w:rPr>
          <w:rFonts w:ascii="Times New Roman" w:hAnsi="Times New Roman"/>
          <w:b/>
          <w:sz w:val="28"/>
          <w:szCs w:val="28"/>
        </w:rPr>
        <w:t>Теория:</w:t>
      </w:r>
      <w:r w:rsidRPr="00AC1FCA">
        <w:rPr>
          <w:rFonts w:ascii="Times New Roman" w:hAnsi="Times New Roman"/>
          <w:sz w:val="28"/>
          <w:szCs w:val="28"/>
        </w:rPr>
        <w:t xml:space="preserve"> Вводное занятие. ТБ. </w:t>
      </w:r>
      <w:r w:rsidRPr="00AC1FCA">
        <w:rPr>
          <w:rFonts w:ascii="Times New Roman" w:hAnsi="Times New Roman"/>
          <w:i/>
          <w:sz w:val="28"/>
          <w:szCs w:val="28"/>
        </w:rPr>
        <w:t>Беседа о целях и задачах обучения.</w:t>
      </w:r>
      <w:r w:rsidRPr="00AC1FCA">
        <w:rPr>
          <w:rFonts w:ascii="Times New Roman" w:hAnsi="Times New Roman"/>
          <w:sz w:val="28"/>
          <w:szCs w:val="28"/>
        </w:rPr>
        <w:t xml:space="preserve"> Содержание предмета. Правила внутреннего распорядка. Основное оборудование. Инструменты и приспособления. Правила техники безопасности труда и личной гигиены. </w:t>
      </w:r>
    </w:p>
    <w:p w:rsidR="00457E5A" w:rsidRPr="00AC1FCA" w:rsidRDefault="00457E5A" w:rsidP="00457E5A">
      <w:pPr>
        <w:spacing w:after="0" w:line="240" w:lineRule="auto"/>
        <w:ind w:firstLine="567"/>
        <w:jc w:val="both"/>
        <w:rPr>
          <w:rFonts w:ascii="Times New Roman" w:hAnsi="Times New Roman"/>
          <w:sz w:val="28"/>
          <w:szCs w:val="28"/>
        </w:rPr>
      </w:pPr>
      <w:r w:rsidRPr="00AC1FCA">
        <w:rPr>
          <w:rFonts w:ascii="Times New Roman" w:hAnsi="Times New Roman"/>
          <w:sz w:val="28"/>
          <w:szCs w:val="28"/>
        </w:rPr>
        <w:t xml:space="preserve">Организация рабочего места. Правила поведения на занятиях. </w:t>
      </w:r>
    </w:p>
    <w:p w:rsidR="00457E5A" w:rsidRPr="00AC1FCA" w:rsidRDefault="00457E5A" w:rsidP="00457E5A">
      <w:pPr>
        <w:spacing w:after="0" w:line="240" w:lineRule="auto"/>
        <w:ind w:firstLine="567"/>
        <w:jc w:val="both"/>
        <w:rPr>
          <w:rFonts w:ascii="Times New Roman" w:hAnsi="Times New Roman"/>
          <w:sz w:val="28"/>
          <w:szCs w:val="28"/>
        </w:rPr>
      </w:pPr>
      <w:r w:rsidRPr="00AC1FCA">
        <w:rPr>
          <w:rFonts w:ascii="Times New Roman" w:hAnsi="Times New Roman"/>
          <w:sz w:val="28"/>
          <w:szCs w:val="28"/>
        </w:rPr>
        <w:t>Постановка учебных и общеразвивающих целей на новый учебный год.</w:t>
      </w:r>
    </w:p>
    <w:p w:rsidR="00457E5A" w:rsidRPr="00AC1FCA" w:rsidRDefault="00457E5A" w:rsidP="00457E5A">
      <w:pPr>
        <w:spacing w:after="0" w:line="240" w:lineRule="auto"/>
        <w:ind w:firstLine="567"/>
        <w:jc w:val="both"/>
        <w:rPr>
          <w:rFonts w:ascii="Times New Roman" w:hAnsi="Times New Roman"/>
          <w:sz w:val="28"/>
          <w:szCs w:val="28"/>
        </w:rPr>
      </w:pPr>
      <w:r w:rsidRPr="00AC1FCA">
        <w:rPr>
          <w:rFonts w:ascii="Times New Roman" w:hAnsi="Times New Roman"/>
          <w:sz w:val="28"/>
          <w:szCs w:val="28"/>
        </w:rPr>
        <w:t>Р</w:t>
      </w:r>
      <w:r w:rsidRPr="00AC1FCA">
        <w:rPr>
          <w:rFonts w:ascii="Times New Roman" w:hAnsi="Times New Roman"/>
          <w:b/>
          <w:sz w:val="28"/>
          <w:szCs w:val="28"/>
        </w:rPr>
        <w:t>аздел 2</w:t>
      </w:r>
      <w:r w:rsidRPr="00AC1FCA">
        <w:rPr>
          <w:rFonts w:ascii="Times New Roman" w:hAnsi="Times New Roman"/>
          <w:sz w:val="28"/>
          <w:szCs w:val="28"/>
        </w:rPr>
        <w:t>.</w:t>
      </w:r>
      <w:r w:rsidRPr="00AC1FCA">
        <w:rPr>
          <w:rFonts w:ascii="Times New Roman" w:hAnsi="Times New Roman"/>
          <w:b/>
          <w:sz w:val="28"/>
          <w:szCs w:val="28"/>
        </w:rPr>
        <w:t xml:space="preserve"> Народные промыслы, центры ДПТ и по производству глиняных игрушек. Формообразование с использованием различных методов лепки (повторение), ознакомление с композиционными приемами передачи задуманного образа в скульптуре малой формы - игрушке</w:t>
      </w:r>
      <w:r w:rsidRPr="00AC1FCA">
        <w:rPr>
          <w:rFonts w:ascii="Times New Roman" w:hAnsi="Times New Roman"/>
          <w:sz w:val="28"/>
          <w:szCs w:val="28"/>
        </w:rPr>
        <w:t xml:space="preserve"> (3часа). </w:t>
      </w:r>
    </w:p>
    <w:p w:rsidR="00457E5A" w:rsidRPr="00AC1FCA" w:rsidRDefault="00457E5A" w:rsidP="00457E5A">
      <w:pPr>
        <w:spacing w:after="0" w:line="240" w:lineRule="auto"/>
        <w:ind w:firstLine="567"/>
        <w:jc w:val="both"/>
        <w:rPr>
          <w:rFonts w:ascii="Times New Roman" w:hAnsi="Times New Roman"/>
          <w:sz w:val="28"/>
          <w:szCs w:val="28"/>
        </w:rPr>
      </w:pPr>
      <w:r w:rsidRPr="00AC1FCA">
        <w:rPr>
          <w:rFonts w:ascii="Times New Roman" w:hAnsi="Times New Roman"/>
          <w:b/>
          <w:sz w:val="28"/>
          <w:szCs w:val="28"/>
        </w:rPr>
        <w:t>Теория:</w:t>
      </w:r>
      <w:r w:rsidRPr="00AC1FCA">
        <w:rPr>
          <w:rFonts w:ascii="Times New Roman" w:hAnsi="Times New Roman"/>
          <w:sz w:val="28"/>
          <w:szCs w:val="28"/>
        </w:rPr>
        <w:t xml:space="preserve"> Беседа о </w:t>
      </w:r>
      <w:r w:rsidRPr="00AC1FCA">
        <w:rPr>
          <w:rFonts w:ascii="Times New Roman" w:hAnsi="Times New Roman"/>
          <w:i/>
          <w:sz w:val="28"/>
          <w:szCs w:val="28"/>
        </w:rPr>
        <w:t>формообразовании с использованием каркасов и о многофигурных композициях.</w:t>
      </w:r>
      <w:r w:rsidRPr="00AC1FCA">
        <w:rPr>
          <w:rFonts w:ascii="Times New Roman" w:hAnsi="Times New Roman"/>
          <w:sz w:val="28"/>
          <w:szCs w:val="28"/>
        </w:rPr>
        <w:t xml:space="preserve"> </w:t>
      </w:r>
    </w:p>
    <w:p w:rsidR="00457E5A" w:rsidRPr="00AC1FCA" w:rsidRDefault="00457E5A" w:rsidP="00457E5A">
      <w:pPr>
        <w:spacing w:after="0" w:line="240" w:lineRule="auto"/>
        <w:ind w:firstLine="567"/>
        <w:jc w:val="both"/>
        <w:rPr>
          <w:rFonts w:ascii="Times New Roman" w:hAnsi="Times New Roman"/>
          <w:sz w:val="28"/>
          <w:szCs w:val="28"/>
        </w:rPr>
      </w:pPr>
      <w:r w:rsidRPr="00AC1FCA">
        <w:rPr>
          <w:rFonts w:ascii="Times New Roman" w:hAnsi="Times New Roman"/>
          <w:sz w:val="28"/>
          <w:szCs w:val="28"/>
        </w:rPr>
        <w:t>Воспитание гражданственности на примерах высоких образцов народного искусства. Обмен мнениями о рассмотренных образцах и о методах лепки и росписи игрушек (повторный анализ закрепляет полученные знания).</w:t>
      </w:r>
    </w:p>
    <w:p w:rsidR="00457E5A" w:rsidRPr="00AC1FCA" w:rsidRDefault="00457E5A" w:rsidP="00457E5A">
      <w:pPr>
        <w:spacing w:after="0" w:line="240" w:lineRule="auto"/>
        <w:ind w:firstLine="567"/>
        <w:jc w:val="both"/>
        <w:rPr>
          <w:rFonts w:ascii="Times New Roman" w:hAnsi="Times New Roman"/>
          <w:sz w:val="28"/>
          <w:szCs w:val="28"/>
        </w:rPr>
      </w:pPr>
      <w:r w:rsidRPr="00AC1FCA">
        <w:rPr>
          <w:rFonts w:ascii="Times New Roman" w:hAnsi="Times New Roman"/>
          <w:sz w:val="28"/>
          <w:szCs w:val="28"/>
        </w:rPr>
        <w:t>Р</w:t>
      </w:r>
      <w:r w:rsidRPr="00AC1FCA">
        <w:rPr>
          <w:rFonts w:ascii="Times New Roman" w:hAnsi="Times New Roman"/>
          <w:b/>
          <w:sz w:val="28"/>
          <w:szCs w:val="28"/>
        </w:rPr>
        <w:t>аздел 3</w:t>
      </w:r>
      <w:r w:rsidRPr="00AC1FCA">
        <w:rPr>
          <w:rFonts w:ascii="Times New Roman" w:hAnsi="Times New Roman"/>
          <w:sz w:val="28"/>
          <w:szCs w:val="28"/>
        </w:rPr>
        <w:t>.</w:t>
      </w:r>
      <w:r w:rsidRPr="00AC1FCA">
        <w:rPr>
          <w:rFonts w:ascii="Times New Roman" w:hAnsi="Times New Roman"/>
          <w:b/>
          <w:sz w:val="28"/>
          <w:szCs w:val="28"/>
        </w:rPr>
        <w:t xml:space="preserve"> Лепка композиции. Основы материаловедения.</w:t>
      </w:r>
      <w:r w:rsidRPr="00AC1FCA">
        <w:rPr>
          <w:rFonts w:ascii="Times New Roman" w:hAnsi="Times New Roman"/>
          <w:sz w:val="28"/>
          <w:szCs w:val="28"/>
        </w:rPr>
        <w:t xml:space="preserve">  (15 часов).</w:t>
      </w:r>
    </w:p>
    <w:p w:rsidR="00457E5A" w:rsidRPr="00AC1FCA" w:rsidRDefault="00457E5A" w:rsidP="00457E5A">
      <w:pPr>
        <w:spacing w:after="0" w:line="240" w:lineRule="auto"/>
        <w:ind w:firstLine="567"/>
        <w:jc w:val="both"/>
        <w:rPr>
          <w:rFonts w:ascii="Times New Roman" w:hAnsi="Times New Roman"/>
          <w:sz w:val="28"/>
          <w:szCs w:val="28"/>
        </w:rPr>
      </w:pPr>
      <w:r w:rsidRPr="00AC1FCA">
        <w:rPr>
          <w:rFonts w:ascii="Times New Roman" w:hAnsi="Times New Roman"/>
          <w:b/>
          <w:sz w:val="28"/>
          <w:szCs w:val="28"/>
        </w:rPr>
        <w:t>Теория:</w:t>
      </w:r>
      <w:r w:rsidRPr="00AC1FCA">
        <w:rPr>
          <w:rFonts w:ascii="Times New Roman" w:hAnsi="Times New Roman"/>
          <w:sz w:val="28"/>
          <w:szCs w:val="28"/>
        </w:rPr>
        <w:t xml:space="preserve"> Изучение лепки различных форм из целого куска. Повторение основ материаловедения. Беседа о методах обработки глины.</w:t>
      </w:r>
    </w:p>
    <w:p w:rsidR="00457E5A" w:rsidRPr="00AC1FCA" w:rsidRDefault="00457E5A" w:rsidP="00457E5A">
      <w:pPr>
        <w:spacing w:after="0" w:line="240" w:lineRule="auto"/>
        <w:ind w:firstLine="567"/>
        <w:jc w:val="both"/>
        <w:rPr>
          <w:rFonts w:ascii="Times New Roman" w:hAnsi="Times New Roman"/>
          <w:sz w:val="28"/>
          <w:szCs w:val="28"/>
        </w:rPr>
      </w:pPr>
      <w:r w:rsidRPr="00AC1FCA">
        <w:rPr>
          <w:rFonts w:ascii="Times New Roman" w:hAnsi="Times New Roman"/>
          <w:b/>
          <w:sz w:val="28"/>
          <w:szCs w:val="28"/>
        </w:rPr>
        <w:t>Практика:</w:t>
      </w:r>
      <w:r w:rsidRPr="00AC1FCA">
        <w:rPr>
          <w:rFonts w:ascii="Times New Roman" w:hAnsi="Times New Roman"/>
          <w:sz w:val="28"/>
          <w:szCs w:val="28"/>
        </w:rPr>
        <w:t xml:space="preserve"> </w:t>
      </w:r>
      <w:proofErr w:type="spellStart"/>
      <w:r w:rsidRPr="00AC1FCA">
        <w:rPr>
          <w:rFonts w:ascii="Times New Roman" w:hAnsi="Times New Roman"/>
          <w:sz w:val="28"/>
          <w:szCs w:val="28"/>
        </w:rPr>
        <w:t>Эскизирование</w:t>
      </w:r>
      <w:proofErr w:type="spellEnd"/>
      <w:r w:rsidRPr="00AC1FCA">
        <w:rPr>
          <w:rFonts w:ascii="Times New Roman" w:hAnsi="Times New Roman"/>
          <w:sz w:val="28"/>
          <w:szCs w:val="28"/>
        </w:rPr>
        <w:t xml:space="preserve">. Лепка персонажей и объектов композиции «Осенний лес». Практический показ методов деления, формообразования и способов </w:t>
      </w:r>
      <w:proofErr w:type="spellStart"/>
      <w:r w:rsidRPr="00AC1FCA">
        <w:rPr>
          <w:rFonts w:ascii="Times New Roman" w:hAnsi="Times New Roman"/>
          <w:sz w:val="28"/>
          <w:szCs w:val="28"/>
        </w:rPr>
        <w:t>выглаживания</w:t>
      </w:r>
      <w:proofErr w:type="spellEnd"/>
      <w:r w:rsidRPr="00AC1FCA">
        <w:rPr>
          <w:rFonts w:ascii="Times New Roman" w:hAnsi="Times New Roman"/>
          <w:sz w:val="28"/>
          <w:szCs w:val="28"/>
        </w:rPr>
        <w:t xml:space="preserve"> изделий. Наглядность. Контроль педагога и самоконтроль за выполнением задания. Творческий подход к решению данного задания. </w:t>
      </w:r>
    </w:p>
    <w:p w:rsidR="00457E5A" w:rsidRPr="00AC1FCA" w:rsidRDefault="00457E5A" w:rsidP="00457E5A">
      <w:pPr>
        <w:spacing w:after="0" w:line="240" w:lineRule="auto"/>
        <w:ind w:firstLine="567"/>
        <w:jc w:val="both"/>
        <w:rPr>
          <w:rFonts w:ascii="Times New Roman" w:hAnsi="Times New Roman"/>
          <w:sz w:val="28"/>
          <w:szCs w:val="28"/>
        </w:rPr>
      </w:pPr>
      <w:r w:rsidRPr="00AC1FCA">
        <w:rPr>
          <w:rFonts w:ascii="Times New Roman" w:hAnsi="Times New Roman"/>
          <w:sz w:val="28"/>
          <w:szCs w:val="28"/>
        </w:rPr>
        <w:t xml:space="preserve">Знание о форме и </w:t>
      </w:r>
      <w:proofErr w:type="spellStart"/>
      <w:r w:rsidRPr="00AC1FCA">
        <w:rPr>
          <w:rFonts w:ascii="Times New Roman" w:hAnsi="Times New Roman"/>
          <w:sz w:val="28"/>
          <w:szCs w:val="28"/>
        </w:rPr>
        <w:t>колористике</w:t>
      </w:r>
      <w:proofErr w:type="spellEnd"/>
      <w:r w:rsidRPr="00AC1FCA">
        <w:rPr>
          <w:rFonts w:ascii="Times New Roman" w:hAnsi="Times New Roman"/>
          <w:sz w:val="28"/>
          <w:szCs w:val="28"/>
        </w:rPr>
        <w:t xml:space="preserve"> мотивов осеннего леса.  Умение обобщить форму при выполнении эскизной работы. Материаловедение. Умение определить характерные черты выбранных персонажей, работать по представлению. </w:t>
      </w:r>
    </w:p>
    <w:p w:rsidR="00457E5A" w:rsidRPr="00AC1FCA" w:rsidRDefault="00457E5A" w:rsidP="00457E5A">
      <w:pPr>
        <w:spacing w:after="0" w:line="240" w:lineRule="auto"/>
        <w:ind w:firstLine="567"/>
        <w:jc w:val="both"/>
        <w:rPr>
          <w:rFonts w:ascii="Times New Roman" w:hAnsi="Times New Roman"/>
          <w:sz w:val="28"/>
          <w:szCs w:val="28"/>
        </w:rPr>
      </w:pPr>
      <w:r w:rsidRPr="00AC1FCA">
        <w:rPr>
          <w:rFonts w:ascii="Times New Roman" w:hAnsi="Times New Roman"/>
          <w:sz w:val="28"/>
          <w:szCs w:val="28"/>
        </w:rPr>
        <w:t xml:space="preserve">Фронтальная работа по повторению основ </w:t>
      </w:r>
      <w:proofErr w:type="spellStart"/>
      <w:r w:rsidRPr="00AC1FCA">
        <w:rPr>
          <w:rFonts w:ascii="Times New Roman" w:hAnsi="Times New Roman"/>
          <w:sz w:val="28"/>
          <w:szCs w:val="28"/>
        </w:rPr>
        <w:t>цветоведения</w:t>
      </w:r>
      <w:proofErr w:type="spellEnd"/>
      <w:r w:rsidRPr="00AC1FCA">
        <w:rPr>
          <w:rFonts w:ascii="Times New Roman" w:hAnsi="Times New Roman"/>
          <w:sz w:val="28"/>
          <w:szCs w:val="28"/>
        </w:rPr>
        <w:t xml:space="preserve">. Цветовой круг, гармоничные сочетания 2-х, 3-х и 4-х цветов, </w:t>
      </w:r>
      <w:proofErr w:type="spellStart"/>
      <w:r w:rsidRPr="00AC1FCA">
        <w:rPr>
          <w:rFonts w:ascii="Times New Roman" w:hAnsi="Times New Roman"/>
          <w:sz w:val="28"/>
          <w:szCs w:val="28"/>
        </w:rPr>
        <w:t>колористика</w:t>
      </w:r>
      <w:proofErr w:type="spellEnd"/>
      <w:r w:rsidRPr="00AC1FCA">
        <w:rPr>
          <w:rFonts w:ascii="Times New Roman" w:hAnsi="Times New Roman"/>
          <w:sz w:val="28"/>
          <w:szCs w:val="28"/>
        </w:rPr>
        <w:t xml:space="preserve"> глиняных игрушек. </w:t>
      </w:r>
      <w:proofErr w:type="spellStart"/>
      <w:r w:rsidRPr="00AC1FCA">
        <w:rPr>
          <w:rFonts w:ascii="Times New Roman" w:hAnsi="Times New Roman"/>
          <w:sz w:val="28"/>
          <w:szCs w:val="28"/>
        </w:rPr>
        <w:t>Экологичность</w:t>
      </w:r>
      <w:proofErr w:type="spellEnd"/>
      <w:r w:rsidRPr="00AC1FCA">
        <w:rPr>
          <w:rFonts w:ascii="Times New Roman" w:hAnsi="Times New Roman"/>
          <w:sz w:val="28"/>
          <w:szCs w:val="28"/>
        </w:rPr>
        <w:t xml:space="preserve"> цвета. Выборочный контроль за выполнением работы.</w:t>
      </w:r>
    </w:p>
    <w:p w:rsidR="00457E5A" w:rsidRPr="00AC1FCA" w:rsidRDefault="00457E5A" w:rsidP="00457E5A">
      <w:pPr>
        <w:spacing w:after="0" w:line="240" w:lineRule="auto"/>
        <w:ind w:firstLine="567"/>
        <w:jc w:val="both"/>
        <w:rPr>
          <w:rFonts w:ascii="Times New Roman" w:hAnsi="Times New Roman"/>
          <w:b/>
          <w:sz w:val="28"/>
          <w:szCs w:val="28"/>
        </w:rPr>
      </w:pPr>
      <w:r w:rsidRPr="00AC1FCA">
        <w:rPr>
          <w:rFonts w:ascii="Times New Roman" w:hAnsi="Times New Roman"/>
          <w:sz w:val="28"/>
          <w:szCs w:val="28"/>
        </w:rPr>
        <w:t>Р</w:t>
      </w:r>
      <w:r w:rsidRPr="00AC1FCA">
        <w:rPr>
          <w:rFonts w:ascii="Times New Roman" w:hAnsi="Times New Roman"/>
          <w:b/>
          <w:sz w:val="28"/>
          <w:szCs w:val="28"/>
        </w:rPr>
        <w:t xml:space="preserve">аздел 4. Лепка простой многофигурной композиции «Обитатели деревенского двора» </w:t>
      </w:r>
      <w:r w:rsidRPr="00AC1FCA">
        <w:rPr>
          <w:rFonts w:ascii="Times New Roman" w:hAnsi="Times New Roman"/>
          <w:sz w:val="28"/>
          <w:szCs w:val="28"/>
        </w:rPr>
        <w:t xml:space="preserve">(21 час). </w:t>
      </w:r>
    </w:p>
    <w:p w:rsidR="00457E5A" w:rsidRPr="00AC1FCA" w:rsidRDefault="00457E5A" w:rsidP="00457E5A">
      <w:pPr>
        <w:spacing w:after="0" w:line="240" w:lineRule="auto"/>
        <w:ind w:firstLine="567"/>
        <w:jc w:val="both"/>
        <w:rPr>
          <w:rFonts w:ascii="Times New Roman" w:hAnsi="Times New Roman"/>
          <w:sz w:val="28"/>
          <w:szCs w:val="28"/>
        </w:rPr>
      </w:pPr>
      <w:r w:rsidRPr="00AC1FCA">
        <w:rPr>
          <w:rFonts w:ascii="Times New Roman" w:hAnsi="Times New Roman"/>
          <w:b/>
          <w:sz w:val="28"/>
          <w:szCs w:val="28"/>
        </w:rPr>
        <w:t>Теория:</w:t>
      </w:r>
      <w:r w:rsidRPr="00AC1FCA">
        <w:rPr>
          <w:rFonts w:ascii="Times New Roman" w:hAnsi="Times New Roman"/>
          <w:sz w:val="28"/>
          <w:szCs w:val="28"/>
        </w:rPr>
        <w:t xml:space="preserve"> Изучение методов выполнения многофигурной композиции «Обитатели деревенского двора»</w:t>
      </w:r>
      <w:r w:rsidRPr="00AC1FCA">
        <w:rPr>
          <w:rFonts w:ascii="Times New Roman" w:hAnsi="Times New Roman"/>
          <w:i/>
          <w:sz w:val="28"/>
          <w:szCs w:val="28"/>
        </w:rPr>
        <w:t>.</w:t>
      </w:r>
      <w:r w:rsidRPr="00AC1FCA">
        <w:rPr>
          <w:rFonts w:ascii="Times New Roman" w:hAnsi="Times New Roman"/>
          <w:sz w:val="28"/>
          <w:szCs w:val="28"/>
        </w:rPr>
        <w:t xml:space="preserve"> Воспитание умения самостоятельно выбрать модель композиции.</w:t>
      </w:r>
    </w:p>
    <w:p w:rsidR="00457E5A" w:rsidRPr="00AC1FCA" w:rsidRDefault="00457E5A" w:rsidP="00457E5A">
      <w:pPr>
        <w:spacing w:after="0" w:line="240" w:lineRule="auto"/>
        <w:ind w:firstLine="567"/>
        <w:jc w:val="both"/>
        <w:rPr>
          <w:rFonts w:ascii="Times New Roman" w:hAnsi="Times New Roman"/>
          <w:sz w:val="28"/>
          <w:szCs w:val="28"/>
        </w:rPr>
      </w:pPr>
      <w:r w:rsidRPr="00AC1FCA">
        <w:rPr>
          <w:rFonts w:ascii="Times New Roman" w:hAnsi="Times New Roman"/>
          <w:b/>
          <w:sz w:val="28"/>
          <w:szCs w:val="28"/>
        </w:rPr>
        <w:t xml:space="preserve">Практика: </w:t>
      </w:r>
      <w:r w:rsidRPr="00AC1FCA">
        <w:rPr>
          <w:rFonts w:ascii="Times New Roman" w:hAnsi="Times New Roman"/>
          <w:sz w:val="28"/>
          <w:szCs w:val="28"/>
        </w:rPr>
        <w:t>Лепка свистулек по самостоятельно выбранной теме. Развитие художественной интуиции при выборе метода и способов росписи.</w:t>
      </w:r>
    </w:p>
    <w:p w:rsidR="00457E5A" w:rsidRPr="00AC1FCA" w:rsidRDefault="00457E5A" w:rsidP="00457E5A">
      <w:pPr>
        <w:spacing w:after="0" w:line="240" w:lineRule="auto"/>
        <w:ind w:firstLine="567"/>
        <w:jc w:val="both"/>
        <w:rPr>
          <w:rFonts w:ascii="Times New Roman" w:hAnsi="Times New Roman"/>
          <w:sz w:val="28"/>
          <w:szCs w:val="28"/>
        </w:rPr>
      </w:pPr>
      <w:r w:rsidRPr="00AC1FCA">
        <w:rPr>
          <w:rFonts w:ascii="Times New Roman" w:hAnsi="Times New Roman"/>
          <w:sz w:val="28"/>
          <w:szCs w:val="28"/>
        </w:rPr>
        <w:t xml:space="preserve">Шумовая игрушка Курской области, как самобытное явление материальной и духовной культуры.  Изучение образцов, знакомство с техническими приемами выполнения свистульки. Творческое выполнение изделия или копирование с образца. Знания о методах декорирования, методах лепки. Умение применить их на практике. Анализ выполненных работ.  </w:t>
      </w:r>
    </w:p>
    <w:p w:rsidR="00457E5A" w:rsidRPr="00AC1FCA" w:rsidRDefault="00457E5A" w:rsidP="00457E5A">
      <w:pPr>
        <w:spacing w:after="0" w:line="240" w:lineRule="auto"/>
        <w:ind w:firstLine="567"/>
        <w:jc w:val="both"/>
        <w:rPr>
          <w:rFonts w:ascii="Times New Roman" w:hAnsi="Times New Roman"/>
          <w:sz w:val="28"/>
          <w:szCs w:val="28"/>
        </w:rPr>
      </w:pPr>
      <w:r w:rsidRPr="00AC1FCA">
        <w:rPr>
          <w:rFonts w:ascii="Times New Roman" w:hAnsi="Times New Roman"/>
          <w:sz w:val="28"/>
          <w:szCs w:val="28"/>
        </w:rPr>
        <w:t>Р</w:t>
      </w:r>
      <w:r w:rsidRPr="00AC1FCA">
        <w:rPr>
          <w:rFonts w:ascii="Times New Roman" w:hAnsi="Times New Roman"/>
          <w:b/>
          <w:sz w:val="28"/>
          <w:szCs w:val="28"/>
        </w:rPr>
        <w:t>аздел 5. Рельефы (</w:t>
      </w:r>
      <w:r w:rsidRPr="00AC1FCA">
        <w:rPr>
          <w:rFonts w:ascii="Times New Roman" w:hAnsi="Times New Roman"/>
          <w:sz w:val="28"/>
          <w:szCs w:val="28"/>
        </w:rPr>
        <w:t>9 часов).</w:t>
      </w:r>
    </w:p>
    <w:p w:rsidR="00457E5A" w:rsidRPr="00AC1FCA" w:rsidRDefault="00457E5A" w:rsidP="00457E5A">
      <w:pPr>
        <w:spacing w:after="0" w:line="240" w:lineRule="auto"/>
        <w:ind w:firstLine="567"/>
        <w:jc w:val="both"/>
        <w:rPr>
          <w:rFonts w:ascii="Times New Roman" w:hAnsi="Times New Roman"/>
          <w:sz w:val="28"/>
          <w:szCs w:val="28"/>
        </w:rPr>
      </w:pPr>
      <w:r w:rsidRPr="00AC1FCA">
        <w:rPr>
          <w:rFonts w:ascii="Times New Roman" w:hAnsi="Times New Roman"/>
          <w:b/>
          <w:sz w:val="28"/>
          <w:szCs w:val="28"/>
        </w:rPr>
        <w:lastRenderedPageBreak/>
        <w:t>Теория:</w:t>
      </w:r>
      <w:r w:rsidRPr="00AC1FCA">
        <w:rPr>
          <w:rFonts w:ascii="Times New Roman" w:hAnsi="Times New Roman"/>
          <w:b/>
          <w:i/>
          <w:sz w:val="28"/>
          <w:szCs w:val="28"/>
        </w:rPr>
        <w:t xml:space="preserve"> </w:t>
      </w:r>
      <w:r w:rsidRPr="00AC1FCA">
        <w:rPr>
          <w:rFonts w:ascii="Times New Roman" w:hAnsi="Times New Roman"/>
          <w:i/>
          <w:sz w:val="28"/>
          <w:szCs w:val="28"/>
        </w:rPr>
        <w:t>Рельефы</w:t>
      </w:r>
      <w:r w:rsidRPr="00AC1FCA">
        <w:rPr>
          <w:rFonts w:ascii="Times New Roman" w:hAnsi="Times New Roman"/>
          <w:sz w:val="28"/>
          <w:szCs w:val="28"/>
        </w:rPr>
        <w:t>. Виды простейших рельефов. Ознакомление с и изразцовыми промыслами. Самостоятельно подготовленные сообщения по различным видам рельефов - барельефов, горельефов, контррельефов (Изразцы, пряники, пряничные доски - примеры рельефов в быту). Развитие эмоционального восприятия образцов, обучение методам проведения анализа свойств и закономерностей изделий. Осмысление формообра</w:t>
      </w:r>
      <w:r w:rsidRPr="00AC1FCA">
        <w:rPr>
          <w:rFonts w:ascii="Times New Roman" w:hAnsi="Times New Roman"/>
          <w:sz w:val="28"/>
          <w:szCs w:val="28"/>
        </w:rPr>
        <w:softHyphen/>
        <w:t xml:space="preserve">зования, органического сочетания красоты и рациональности, удобства. Знания о искусстве рельефа, понятия о способах выполнения различных видов рельефа, умение правильно выстроить композицию, соблюдение ритмичности. Гравировка. </w:t>
      </w:r>
      <w:proofErr w:type="spellStart"/>
      <w:r w:rsidRPr="00AC1FCA">
        <w:rPr>
          <w:rFonts w:ascii="Times New Roman" w:hAnsi="Times New Roman"/>
          <w:sz w:val="28"/>
          <w:szCs w:val="28"/>
        </w:rPr>
        <w:t>Налепы</w:t>
      </w:r>
      <w:proofErr w:type="spellEnd"/>
      <w:r w:rsidRPr="00AC1FCA">
        <w:rPr>
          <w:rFonts w:ascii="Times New Roman" w:hAnsi="Times New Roman"/>
          <w:sz w:val="28"/>
          <w:szCs w:val="28"/>
        </w:rPr>
        <w:t xml:space="preserve">. Продавливание и проколка. Оригинальность замысла. </w:t>
      </w:r>
    </w:p>
    <w:p w:rsidR="00457E5A" w:rsidRPr="00AC1FCA" w:rsidRDefault="00457E5A" w:rsidP="00457E5A">
      <w:pPr>
        <w:spacing w:after="0" w:line="240" w:lineRule="auto"/>
        <w:ind w:firstLine="567"/>
        <w:jc w:val="both"/>
        <w:rPr>
          <w:rFonts w:ascii="Times New Roman" w:hAnsi="Times New Roman"/>
          <w:sz w:val="28"/>
          <w:szCs w:val="28"/>
        </w:rPr>
      </w:pPr>
      <w:r w:rsidRPr="00AC1FCA">
        <w:rPr>
          <w:rFonts w:ascii="Times New Roman" w:hAnsi="Times New Roman"/>
          <w:b/>
          <w:sz w:val="28"/>
          <w:szCs w:val="28"/>
        </w:rPr>
        <w:t xml:space="preserve">Практика: </w:t>
      </w:r>
      <w:r w:rsidRPr="00AC1FCA">
        <w:rPr>
          <w:rFonts w:ascii="Times New Roman" w:hAnsi="Times New Roman"/>
          <w:sz w:val="28"/>
          <w:szCs w:val="28"/>
        </w:rPr>
        <w:t>Выполнение работ по проектированию макета муравленого изразца. Осмысление формообра</w:t>
      </w:r>
      <w:r w:rsidRPr="00AC1FCA">
        <w:rPr>
          <w:rFonts w:ascii="Times New Roman" w:hAnsi="Times New Roman"/>
          <w:sz w:val="28"/>
          <w:szCs w:val="28"/>
        </w:rPr>
        <w:softHyphen/>
        <w:t>зования, органического сочетания красоты и рациональности, удобства и передача полученных знание в пластических образах.</w:t>
      </w:r>
    </w:p>
    <w:p w:rsidR="00457E5A" w:rsidRPr="00AC1FCA" w:rsidRDefault="00457E5A" w:rsidP="00457E5A">
      <w:pPr>
        <w:spacing w:after="0" w:line="240" w:lineRule="auto"/>
        <w:ind w:firstLine="567"/>
        <w:jc w:val="both"/>
        <w:rPr>
          <w:rFonts w:ascii="Times New Roman" w:hAnsi="Times New Roman"/>
          <w:sz w:val="28"/>
          <w:szCs w:val="28"/>
        </w:rPr>
      </w:pPr>
      <w:r w:rsidRPr="00AC1FCA">
        <w:rPr>
          <w:rFonts w:ascii="Times New Roman" w:hAnsi="Times New Roman"/>
          <w:sz w:val="28"/>
          <w:szCs w:val="28"/>
        </w:rPr>
        <w:t>Р</w:t>
      </w:r>
      <w:r w:rsidRPr="00AC1FCA">
        <w:rPr>
          <w:rFonts w:ascii="Times New Roman" w:hAnsi="Times New Roman"/>
          <w:b/>
          <w:sz w:val="28"/>
          <w:szCs w:val="28"/>
        </w:rPr>
        <w:t xml:space="preserve">аздел 6. Выполнение стилизованных игрушек по мотивам различных промыслов России </w:t>
      </w:r>
      <w:r w:rsidRPr="00AC1FCA">
        <w:rPr>
          <w:rFonts w:ascii="Times New Roman" w:hAnsi="Times New Roman"/>
          <w:sz w:val="28"/>
          <w:szCs w:val="28"/>
        </w:rPr>
        <w:t>(12 часов).</w:t>
      </w:r>
    </w:p>
    <w:p w:rsidR="00457E5A" w:rsidRPr="00AC1FCA" w:rsidRDefault="00457E5A" w:rsidP="00457E5A">
      <w:pPr>
        <w:spacing w:after="0" w:line="240" w:lineRule="auto"/>
        <w:ind w:firstLine="567"/>
        <w:jc w:val="both"/>
        <w:rPr>
          <w:rFonts w:ascii="Times New Roman" w:hAnsi="Times New Roman"/>
          <w:sz w:val="28"/>
          <w:szCs w:val="28"/>
        </w:rPr>
      </w:pPr>
      <w:r w:rsidRPr="00AC1FCA">
        <w:rPr>
          <w:rFonts w:ascii="Times New Roman" w:hAnsi="Times New Roman"/>
          <w:b/>
          <w:sz w:val="28"/>
          <w:szCs w:val="28"/>
        </w:rPr>
        <w:t>Теория:</w:t>
      </w:r>
      <w:r w:rsidRPr="00AC1FCA">
        <w:rPr>
          <w:rFonts w:ascii="Times New Roman" w:hAnsi="Times New Roman"/>
          <w:b/>
          <w:i/>
          <w:sz w:val="28"/>
          <w:szCs w:val="28"/>
        </w:rPr>
        <w:t xml:space="preserve"> </w:t>
      </w:r>
      <w:proofErr w:type="gramStart"/>
      <w:r w:rsidRPr="00AC1FCA">
        <w:rPr>
          <w:rFonts w:ascii="Times New Roman" w:hAnsi="Times New Roman"/>
          <w:sz w:val="28"/>
          <w:szCs w:val="28"/>
        </w:rPr>
        <w:t>Изучение  выполнения</w:t>
      </w:r>
      <w:proofErr w:type="gramEnd"/>
      <w:r w:rsidRPr="00AC1FCA">
        <w:rPr>
          <w:rFonts w:ascii="Times New Roman" w:hAnsi="Times New Roman"/>
          <w:sz w:val="28"/>
          <w:szCs w:val="28"/>
        </w:rPr>
        <w:t xml:space="preserve"> стилизованных народных игрушек различных промыслов </w:t>
      </w:r>
      <w:r w:rsidRPr="00AC1FCA">
        <w:rPr>
          <w:rFonts w:ascii="Times New Roman" w:hAnsi="Times New Roman"/>
          <w:i/>
          <w:sz w:val="28"/>
          <w:szCs w:val="28"/>
        </w:rPr>
        <w:t>Ро</w:t>
      </w:r>
      <w:r w:rsidRPr="00AC1FCA">
        <w:rPr>
          <w:rFonts w:ascii="Times New Roman" w:hAnsi="Times New Roman"/>
          <w:sz w:val="28"/>
          <w:szCs w:val="28"/>
        </w:rPr>
        <w:t xml:space="preserve">ссии. </w:t>
      </w:r>
      <w:proofErr w:type="spellStart"/>
      <w:r w:rsidRPr="00AC1FCA">
        <w:rPr>
          <w:rFonts w:ascii="Times New Roman" w:hAnsi="Times New Roman"/>
          <w:sz w:val="28"/>
          <w:szCs w:val="28"/>
        </w:rPr>
        <w:t>Скопинские</w:t>
      </w:r>
      <w:proofErr w:type="spellEnd"/>
      <w:r w:rsidRPr="00AC1FCA">
        <w:rPr>
          <w:rFonts w:ascii="Times New Roman" w:hAnsi="Times New Roman"/>
          <w:sz w:val="28"/>
          <w:szCs w:val="28"/>
        </w:rPr>
        <w:t xml:space="preserve"> медведи, </w:t>
      </w:r>
      <w:proofErr w:type="spellStart"/>
      <w:r w:rsidRPr="00AC1FCA">
        <w:rPr>
          <w:rFonts w:ascii="Times New Roman" w:hAnsi="Times New Roman"/>
          <w:sz w:val="28"/>
          <w:szCs w:val="28"/>
        </w:rPr>
        <w:t>филимоновские</w:t>
      </w:r>
      <w:proofErr w:type="spellEnd"/>
      <w:r w:rsidRPr="00AC1FCA">
        <w:rPr>
          <w:rFonts w:ascii="Times New Roman" w:hAnsi="Times New Roman"/>
          <w:sz w:val="28"/>
          <w:szCs w:val="28"/>
        </w:rPr>
        <w:t xml:space="preserve"> парочки. Анализ характерных отличительных черт лепки и росписи. Знание о глиняной игрушке </w:t>
      </w:r>
      <w:proofErr w:type="spellStart"/>
      <w:r w:rsidRPr="00AC1FCA">
        <w:rPr>
          <w:rFonts w:ascii="Times New Roman" w:hAnsi="Times New Roman"/>
          <w:sz w:val="28"/>
          <w:szCs w:val="28"/>
        </w:rPr>
        <w:t>скопинских</w:t>
      </w:r>
      <w:proofErr w:type="spellEnd"/>
      <w:r w:rsidRPr="00AC1FCA">
        <w:rPr>
          <w:rFonts w:ascii="Times New Roman" w:hAnsi="Times New Roman"/>
          <w:sz w:val="28"/>
          <w:szCs w:val="28"/>
        </w:rPr>
        <w:t xml:space="preserve"> и </w:t>
      </w:r>
      <w:proofErr w:type="spellStart"/>
      <w:r w:rsidRPr="00AC1FCA">
        <w:rPr>
          <w:rFonts w:ascii="Times New Roman" w:hAnsi="Times New Roman"/>
          <w:sz w:val="28"/>
          <w:szCs w:val="28"/>
        </w:rPr>
        <w:t>филимоновских</w:t>
      </w:r>
      <w:proofErr w:type="spellEnd"/>
      <w:r w:rsidRPr="00AC1FCA">
        <w:rPr>
          <w:rFonts w:ascii="Times New Roman" w:hAnsi="Times New Roman"/>
          <w:sz w:val="28"/>
          <w:szCs w:val="28"/>
        </w:rPr>
        <w:t xml:space="preserve"> мастеров. Отличительные черты рязанских и тульских промыслов. Работа по образцам.</w:t>
      </w:r>
    </w:p>
    <w:p w:rsidR="00457E5A" w:rsidRPr="00AC1FCA" w:rsidRDefault="00457E5A" w:rsidP="00457E5A">
      <w:pPr>
        <w:spacing w:after="0" w:line="240" w:lineRule="auto"/>
        <w:ind w:firstLine="567"/>
        <w:jc w:val="both"/>
        <w:rPr>
          <w:rFonts w:ascii="Times New Roman" w:hAnsi="Times New Roman"/>
          <w:b/>
          <w:sz w:val="28"/>
          <w:szCs w:val="28"/>
        </w:rPr>
      </w:pPr>
      <w:r w:rsidRPr="00AC1FCA">
        <w:rPr>
          <w:rFonts w:ascii="Times New Roman" w:hAnsi="Times New Roman"/>
          <w:b/>
          <w:sz w:val="28"/>
          <w:szCs w:val="28"/>
        </w:rPr>
        <w:t>Практика:</w:t>
      </w:r>
      <w:r w:rsidRPr="00AC1FCA">
        <w:rPr>
          <w:rFonts w:ascii="Times New Roman" w:hAnsi="Times New Roman"/>
          <w:sz w:val="28"/>
          <w:szCs w:val="28"/>
        </w:rPr>
        <w:t xml:space="preserve"> Лепка. Отработка характерных технологических приёмов. Роспись готовых изделий в соответствии с промысловыми традициями. Обрядовое </w:t>
      </w:r>
      <w:proofErr w:type="spellStart"/>
      <w:r w:rsidRPr="00AC1FCA">
        <w:rPr>
          <w:rFonts w:ascii="Times New Roman" w:hAnsi="Times New Roman"/>
          <w:sz w:val="28"/>
          <w:szCs w:val="28"/>
        </w:rPr>
        <w:t>печиво</w:t>
      </w:r>
      <w:proofErr w:type="spellEnd"/>
      <w:r w:rsidRPr="00AC1FCA">
        <w:rPr>
          <w:rFonts w:ascii="Times New Roman" w:hAnsi="Times New Roman"/>
          <w:sz w:val="28"/>
          <w:szCs w:val="28"/>
        </w:rPr>
        <w:t xml:space="preserve">: поморские </w:t>
      </w:r>
      <w:proofErr w:type="spellStart"/>
      <w:r w:rsidRPr="00AC1FCA">
        <w:rPr>
          <w:rFonts w:ascii="Times New Roman" w:hAnsi="Times New Roman"/>
          <w:sz w:val="28"/>
          <w:szCs w:val="28"/>
        </w:rPr>
        <w:t>козули</w:t>
      </w:r>
      <w:proofErr w:type="spellEnd"/>
      <w:r w:rsidRPr="00AC1FCA">
        <w:rPr>
          <w:rFonts w:ascii="Times New Roman" w:hAnsi="Times New Roman"/>
          <w:sz w:val="28"/>
          <w:szCs w:val="28"/>
        </w:rPr>
        <w:t>. Особенности работы с соленым тестом.</w:t>
      </w:r>
    </w:p>
    <w:p w:rsidR="00457E5A" w:rsidRPr="00AC1FCA" w:rsidRDefault="00457E5A" w:rsidP="00457E5A">
      <w:pPr>
        <w:spacing w:after="0" w:line="240" w:lineRule="auto"/>
        <w:ind w:firstLine="567"/>
        <w:jc w:val="both"/>
        <w:rPr>
          <w:rFonts w:ascii="Times New Roman" w:hAnsi="Times New Roman"/>
          <w:sz w:val="28"/>
          <w:szCs w:val="28"/>
        </w:rPr>
      </w:pPr>
      <w:r w:rsidRPr="00AC1FCA">
        <w:rPr>
          <w:rFonts w:ascii="Times New Roman" w:hAnsi="Times New Roman"/>
          <w:b/>
          <w:sz w:val="28"/>
          <w:szCs w:val="28"/>
        </w:rPr>
        <w:t>Раздел 7. Коллективная работа (совместная поэтапная работа всей группы) по созданию композиции</w:t>
      </w:r>
      <w:r w:rsidRPr="00AC1FCA">
        <w:rPr>
          <w:rFonts w:ascii="Times New Roman" w:hAnsi="Times New Roman"/>
          <w:sz w:val="28"/>
          <w:szCs w:val="28"/>
        </w:rPr>
        <w:t xml:space="preserve"> </w:t>
      </w:r>
      <w:r w:rsidRPr="00AC1FCA">
        <w:rPr>
          <w:rFonts w:ascii="Times New Roman" w:hAnsi="Times New Roman"/>
          <w:b/>
          <w:sz w:val="28"/>
          <w:szCs w:val="28"/>
        </w:rPr>
        <w:t xml:space="preserve">«Деревенская свадьба» </w:t>
      </w:r>
      <w:r w:rsidRPr="00AC1FCA">
        <w:rPr>
          <w:rFonts w:ascii="Times New Roman" w:hAnsi="Times New Roman"/>
          <w:sz w:val="28"/>
          <w:szCs w:val="28"/>
        </w:rPr>
        <w:t>(33 часов).</w:t>
      </w:r>
    </w:p>
    <w:p w:rsidR="00457E5A" w:rsidRPr="00AC1FCA" w:rsidRDefault="00457E5A" w:rsidP="00457E5A">
      <w:pPr>
        <w:spacing w:after="0" w:line="240" w:lineRule="auto"/>
        <w:ind w:firstLine="567"/>
        <w:jc w:val="both"/>
        <w:rPr>
          <w:rFonts w:ascii="Times New Roman" w:hAnsi="Times New Roman"/>
          <w:sz w:val="28"/>
          <w:szCs w:val="28"/>
        </w:rPr>
      </w:pPr>
      <w:r w:rsidRPr="00AC1FCA">
        <w:rPr>
          <w:rFonts w:ascii="Times New Roman" w:hAnsi="Times New Roman"/>
          <w:b/>
          <w:sz w:val="28"/>
          <w:szCs w:val="28"/>
        </w:rPr>
        <w:t>Теория:</w:t>
      </w:r>
      <w:r w:rsidRPr="00AC1FCA">
        <w:rPr>
          <w:rFonts w:ascii="Times New Roman" w:hAnsi="Times New Roman"/>
          <w:b/>
          <w:i/>
          <w:sz w:val="28"/>
          <w:szCs w:val="28"/>
        </w:rPr>
        <w:t xml:space="preserve"> </w:t>
      </w:r>
      <w:r w:rsidRPr="00AC1FCA">
        <w:rPr>
          <w:rFonts w:ascii="Times New Roman" w:hAnsi="Times New Roman"/>
          <w:sz w:val="28"/>
          <w:szCs w:val="28"/>
        </w:rPr>
        <w:t xml:space="preserve">Выполнение глиняных игрушек в стиле курских промысловых керамических центров. Народная игрушка </w:t>
      </w:r>
      <w:proofErr w:type="spellStart"/>
      <w:r w:rsidRPr="00AC1FCA">
        <w:rPr>
          <w:rFonts w:ascii="Times New Roman" w:hAnsi="Times New Roman"/>
          <w:sz w:val="28"/>
          <w:szCs w:val="28"/>
        </w:rPr>
        <w:t>Курщины</w:t>
      </w:r>
      <w:proofErr w:type="spellEnd"/>
      <w:r w:rsidRPr="00AC1FCA">
        <w:rPr>
          <w:rFonts w:ascii="Times New Roman" w:hAnsi="Times New Roman"/>
          <w:sz w:val="28"/>
          <w:szCs w:val="28"/>
        </w:rPr>
        <w:t xml:space="preserve">. Знания о глиняной игрушке кожлянских и </w:t>
      </w:r>
      <w:proofErr w:type="spellStart"/>
      <w:r w:rsidRPr="00AC1FCA">
        <w:rPr>
          <w:rFonts w:ascii="Times New Roman" w:hAnsi="Times New Roman"/>
          <w:sz w:val="28"/>
          <w:szCs w:val="28"/>
        </w:rPr>
        <w:t>суджанских</w:t>
      </w:r>
      <w:proofErr w:type="spellEnd"/>
      <w:r w:rsidRPr="00AC1FCA">
        <w:rPr>
          <w:rFonts w:ascii="Times New Roman" w:hAnsi="Times New Roman"/>
          <w:sz w:val="28"/>
          <w:szCs w:val="28"/>
        </w:rPr>
        <w:t xml:space="preserve"> мастеров, лепка по представлению.</w:t>
      </w:r>
    </w:p>
    <w:p w:rsidR="00457E5A" w:rsidRPr="00AC1FCA" w:rsidRDefault="00457E5A" w:rsidP="00457E5A">
      <w:pPr>
        <w:spacing w:after="0" w:line="240" w:lineRule="auto"/>
        <w:ind w:firstLine="567"/>
        <w:jc w:val="both"/>
        <w:rPr>
          <w:rFonts w:ascii="Times New Roman" w:hAnsi="Times New Roman"/>
          <w:sz w:val="28"/>
          <w:szCs w:val="28"/>
        </w:rPr>
      </w:pPr>
      <w:r w:rsidRPr="00AC1FCA">
        <w:rPr>
          <w:rFonts w:ascii="Times New Roman" w:hAnsi="Times New Roman"/>
          <w:sz w:val="28"/>
          <w:szCs w:val="28"/>
        </w:rPr>
        <w:t>Умение отличить игрушки различных промыслов друг от друга, выделяя характерные черты и особенности, присущие данной конкретной работе и верно, в соответствии с традициями, выполнять формообразование звуковой части и деталей.</w:t>
      </w:r>
    </w:p>
    <w:p w:rsidR="00457E5A" w:rsidRPr="00AC1FCA" w:rsidRDefault="00457E5A" w:rsidP="00457E5A">
      <w:pPr>
        <w:spacing w:after="0" w:line="240" w:lineRule="auto"/>
        <w:ind w:firstLine="567"/>
        <w:jc w:val="both"/>
        <w:rPr>
          <w:rFonts w:ascii="Times New Roman" w:hAnsi="Times New Roman"/>
          <w:sz w:val="28"/>
          <w:szCs w:val="28"/>
        </w:rPr>
      </w:pPr>
      <w:r w:rsidRPr="00AC1FCA">
        <w:rPr>
          <w:rFonts w:ascii="Times New Roman" w:hAnsi="Times New Roman"/>
          <w:b/>
          <w:sz w:val="28"/>
          <w:szCs w:val="28"/>
        </w:rPr>
        <w:t>Практика:</w:t>
      </w:r>
      <w:r w:rsidRPr="00AC1FCA">
        <w:rPr>
          <w:rFonts w:ascii="Times New Roman" w:hAnsi="Times New Roman"/>
          <w:sz w:val="28"/>
          <w:szCs w:val="28"/>
        </w:rPr>
        <w:t xml:space="preserve"> Фронтальная работа. Практический показ методов формообразования. Наглядность. Контроль педагога и самоконтроль за выполнением задания.</w:t>
      </w:r>
    </w:p>
    <w:p w:rsidR="00457E5A" w:rsidRPr="00AC1FCA" w:rsidRDefault="00457E5A" w:rsidP="00457E5A">
      <w:pPr>
        <w:spacing w:after="0" w:line="240" w:lineRule="auto"/>
        <w:ind w:firstLine="567"/>
        <w:jc w:val="both"/>
        <w:rPr>
          <w:rFonts w:ascii="Times New Roman" w:hAnsi="Times New Roman"/>
          <w:sz w:val="28"/>
          <w:szCs w:val="28"/>
        </w:rPr>
      </w:pPr>
      <w:r w:rsidRPr="00AC1FCA">
        <w:rPr>
          <w:rFonts w:ascii="Times New Roman" w:hAnsi="Times New Roman"/>
          <w:sz w:val="28"/>
          <w:szCs w:val="28"/>
        </w:rPr>
        <w:t xml:space="preserve">Коллективная работа в малых группах (2-3 человека). Индивидуальный подход к анализу особенностей композиционного решения и сравнительный анализ методов выполнения выбранной работы. Творческий подход к решению данного задания. Роспись кожлянской игрушки. </w:t>
      </w:r>
      <w:proofErr w:type="spellStart"/>
      <w:r w:rsidRPr="00AC1FCA">
        <w:rPr>
          <w:rFonts w:ascii="Times New Roman" w:hAnsi="Times New Roman"/>
          <w:sz w:val="28"/>
          <w:szCs w:val="28"/>
        </w:rPr>
        <w:t>Экологичность</w:t>
      </w:r>
      <w:proofErr w:type="spellEnd"/>
      <w:r w:rsidRPr="00AC1FCA">
        <w:rPr>
          <w:rFonts w:ascii="Times New Roman" w:hAnsi="Times New Roman"/>
          <w:sz w:val="28"/>
          <w:szCs w:val="28"/>
        </w:rPr>
        <w:t xml:space="preserve"> цвета. Выборочный контроль за выполнением работы.</w:t>
      </w:r>
    </w:p>
    <w:p w:rsidR="00457E5A" w:rsidRPr="00AC1FCA" w:rsidRDefault="00457E5A" w:rsidP="00457E5A">
      <w:pPr>
        <w:spacing w:after="0" w:line="240" w:lineRule="auto"/>
        <w:ind w:firstLine="567"/>
        <w:jc w:val="both"/>
        <w:rPr>
          <w:rFonts w:ascii="Times New Roman" w:hAnsi="Times New Roman"/>
          <w:sz w:val="28"/>
          <w:szCs w:val="28"/>
        </w:rPr>
      </w:pPr>
      <w:r w:rsidRPr="00AC1FCA">
        <w:rPr>
          <w:rFonts w:ascii="Times New Roman" w:hAnsi="Times New Roman"/>
          <w:sz w:val="28"/>
          <w:szCs w:val="28"/>
        </w:rPr>
        <w:t>Р</w:t>
      </w:r>
      <w:r w:rsidRPr="00AC1FCA">
        <w:rPr>
          <w:rFonts w:ascii="Times New Roman" w:hAnsi="Times New Roman"/>
          <w:b/>
          <w:sz w:val="28"/>
          <w:szCs w:val="28"/>
        </w:rPr>
        <w:t>аздел 8</w:t>
      </w:r>
      <w:r w:rsidRPr="00AC1FCA">
        <w:rPr>
          <w:rFonts w:ascii="Times New Roman" w:hAnsi="Times New Roman"/>
          <w:sz w:val="28"/>
          <w:szCs w:val="28"/>
        </w:rPr>
        <w:t xml:space="preserve">. </w:t>
      </w:r>
      <w:r w:rsidRPr="00AC1FCA">
        <w:rPr>
          <w:rFonts w:ascii="Times New Roman" w:hAnsi="Times New Roman"/>
          <w:b/>
          <w:sz w:val="28"/>
          <w:szCs w:val="28"/>
        </w:rPr>
        <w:t xml:space="preserve">Выполнение коллективной работы. Панно «Мы помним о вас, герои войны!» Коллективная проработка вариантов композиционного решения заданной темы </w:t>
      </w:r>
      <w:r w:rsidRPr="00AC1FCA">
        <w:rPr>
          <w:rFonts w:ascii="Times New Roman" w:hAnsi="Times New Roman"/>
          <w:sz w:val="28"/>
          <w:szCs w:val="28"/>
        </w:rPr>
        <w:t>(30 часов).</w:t>
      </w:r>
    </w:p>
    <w:p w:rsidR="00457E5A" w:rsidRPr="00AC1FCA" w:rsidRDefault="00457E5A" w:rsidP="00457E5A">
      <w:pPr>
        <w:spacing w:after="0" w:line="240" w:lineRule="auto"/>
        <w:ind w:firstLine="567"/>
        <w:jc w:val="both"/>
        <w:rPr>
          <w:rFonts w:ascii="Times New Roman" w:hAnsi="Times New Roman"/>
          <w:sz w:val="28"/>
          <w:szCs w:val="28"/>
        </w:rPr>
      </w:pPr>
      <w:r w:rsidRPr="00AC1FCA">
        <w:rPr>
          <w:rFonts w:ascii="Times New Roman" w:hAnsi="Times New Roman"/>
          <w:b/>
          <w:sz w:val="28"/>
          <w:szCs w:val="28"/>
        </w:rPr>
        <w:lastRenderedPageBreak/>
        <w:t>Теория:</w:t>
      </w:r>
      <w:r w:rsidRPr="00AC1FCA">
        <w:rPr>
          <w:rFonts w:ascii="Times New Roman" w:hAnsi="Times New Roman"/>
          <w:b/>
          <w:i/>
          <w:sz w:val="28"/>
          <w:szCs w:val="28"/>
        </w:rPr>
        <w:t xml:space="preserve"> </w:t>
      </w:r>
      <w:r w:rsidRPr="00AC1FCA">
        <w:rPr>
          <w:rFonts w:ascii="Times New Roman" w:hAnsi="Times New Roman"/>
          <w:i/>
          <w:sz w:val="28"/>
          <w:szCs w:val="28"/>
        </w:rPr>
        <w:t>Выполнение коллективной работы</w:t>
      </w:r>
      <w:r w:rsidRPr="00AC1FCA">
        <w:rPr>
          <w:rFonts w:ascii="Times New Roman" w:hAnsi="Times New Roman"/>
          <w:sz w:val="28"/>
          <w:szCs w:val="28"/>
        </w:rPr>
        <w:t>. Панно «</w:t>
      </w:r>
      <w:r w:rsidRPr="00AC1FCA">
        <w:rPr>
          <w:rFonts w:ascii="Times New Roman" w:hAnsi="Times New Roman"/>
          <w:b/>
          <w:sz w:val="28"/>
          <w:szCs w:val="28"/>
        </w:rPr>
        <w:t>Мы помним о вас, герои войны!»</w:t>
      </w:r>
      <w:r w:rsidRPr="00AC1FCA">
        <w:rPr>
          <w:rFonts w:ascii="Times New Roman" w:hAnsi="Times New Roman"/>
          <w:sz w:val="28"/>
          <w:szCs w:val="28"/>
        </w:rPr>
        <w:t>. Совместная разработка вариантов эскизов композиции. Отработка образов воинов, выделение главных персонажей панно. Лепка. Монтаж. Роспись.</w:t>
      </w:r>
    </w:p>
    <w:p w:rsidR="00457E5A" w:rsidRPr="00AC1FCA" w:rsidRDefault="00457E5A" w:rsidP="00457E5A">
      <w:pPr>
        <w:spacing w:after="0" w:line="240" w:lineRule="auto"/>
        <w:ind w:firstLine="567"/>
        <w:jc w:val="both"/>
        <w:rPr>
          <w:rFonts w:ascii="Times New Roman" w:hAnsi="Times New Roman"/>
          <w:sz w:val="28"/>
          <w:szCs w:val="28"/>
        </w:rPr>
      </w:pPr>
      <w:r w:rsidRPr="00AC1FCA">
        <w:rPr>
          <w:rFonts w:ascii="Times New Roman" w:hAnsi="Times New Roman"/>
          <w:b/>
          <w:sz w:val="28"/>
          <w:szCs w:val="28"/>
        </w:rPr>
        <w:t>Практика:</w:t>
      </w:r>
      <w:r w:rsidRPr="00AC1FCA">
        <w:rPr>
          <w:rFonts w:ascii="Times New Roman" w:hAnsi="Times New Roman"/>
          <w:sz w:val="28"/>
          <w:szCs w:val="28"/>
        </w:rPr>
        <w:t xml:space="preserve"> Организация коллективной работы по обсуждению выбранного сюжета и методов выполнения композиции. Лепка. Монтаж. Роспись. </w:t>
      </w:r>
      <w:proofErr w:type="spellStart"/>
      <w:r w:rsidRPr="00AC1FCA">
        <w:rPr>
          <w:rFonts w:ascii="Times New Roman" w:hAnsi="Times New Roman"/>
          <w:sz w:val="28"/>
          <w:szCs w:val="28"/>
        </w:rPr>
        <w:t>Цветоведение</w:t>
      </w:r>
      <w:proofErr w:type="spellEnd"/>
      <w:r w:rsidRPr="00AC1FCA">
        <w:rPr>
          <w:rFonts w:ascii="Times New Roman" w:hAnsi="Times New Roman"/>
          <w:sz w:val="28"/>
          <w:szCs w:val="28"/>
        </w:rPr>
        <w:t>. Формообразование. Экология цвета.</w:t>
      </w:r>
    </w:p>
    <w:p w:rsidR="00457E5A" w:rsidRPr="00AC1FCA" w:rsidRDefault="00457E5A" w:rsidP="00457E5A">
      <w:pPr>
        <w:spacing w:after="0" w:line="240" w:lineRule="auto"/>
        <w:ind w:firstLine="567"/>
        <w:jc w:val="both"/>
        <w:rPr>
          <w:rFonts w:ascii="Times New Roman" w:hAnsi="Times New Roman"/>
          <w:sz w:val="28"/>
          <w:szCs w:val="28"/>
        </w:rPr>
      </w:pPr>
      <w:r w:rsidRPr="00AC1FCA">
        <w:rPr>
          <w:rFonts w:ascii="Times New Roman" w:hAnsi="Times New Roman"/>
          <w:sz w:val="28"/>
          <w:szCs w:val="28"/>
        </w:rPr>
        <w:t xml:space="preserve">Умение работать в коллективе, знания о предмете лепки, умение выделить главных персонажей, единая цветовая гамма. </w:t>
      </w:r>
    </w:p>
    <w:p w:rsidR="00457E5A" w:rsidRPr="00AC1FCA" w:rsidRDefault="00457E5A" w:rsidP="00457E5A">
      <w:pPr>
        <w:spacing w:after="0" w:line="240" w:lineRule="auto"/>
        <w:ind w:firstLine="567"/>
        <w:jc w:val="both"/>
        <w:rPr>
          <w:rFonts w:ascii="Times New Roman" w:hAnsi="Times New Roman"/>
          <w:sz w:val="28"/>
          <w:szCs w:val="28"/>
        </w:rPr>
      </w:pPr>
      <w:r w:rsidRPr="00AC1FCA">
        <w:rPr>
          <w:rFonts w:ascii="Times New Roman" w:hAnsi="Times New Roman"/>
          <w:sz w:val="28"/>
          <w:szCs w:val="28"/>
        </w:rPr>
        <w:t>Р</w:t>
      </w:r>
      <w:r w:rsidRPr="00AC1FCA">
        <w:rPr>
          <w:rFonts w:ascii="Times New Roman" w:hAnsi="Times New Roman"/>
          <w:b/>
          <w:sz w:val="28"/>
          <w:szCs w:val="28"/>
        </w:rPr>
        <w:t>аздел 9</w:t>
      </w:r>
      <w:r w:rsidRPr="00AC1FCA">
        <w:rPr>
          <w:rFonts w:ascii="Times New Roman" w:hAnsi="Times New Roman"/>
          <w:sz w:val="28"/>
          <w:szCs w:val="28"/>
        </w:rPr>
        <w:t xml:space="preserve">. </w:t>
      </w:r>
      <w:r w:rsidRPr="00AC1FCA">
        <w:rPr>
          <w:rFonts w:ascii="Times New Roman" w:hAnsi="Times New Roman"/>
          <w:b/>
          <w:sz w:val="28"/>
          <w:szCs w:val="28"/>
        </w:rPr>
        <w:t xml:space="preserve">Методы изготовления гончарных изделий </w:t>
      </w:r>
      <w:r w:rsidRPr="00AC1FCA">
        <w:rPr>
          <w:rFonts w:ascii="Times New Roman" w:hAnsi="Times New Roman"/>
          <w:sz w:val="28"/>
          <w:szCs w:val="28"/>
        </w:rPr>
        <w:t>(30 часов).</w:t>
      </w:r>
    </w:p>
    <w:p w:rsidR="00457E5A" w:rsidRPr="00AC1FCA" w:rsidRDefault="00457E5A" w:rsidP="00457E5A">
      <w:pPr>
        <w:spacing w:after="0" w:line="240" w:lineRule="auto"/>
        <w:ind w:firstLine="567"/>
        <w:jc w:val="both"/>
        <w:rPr>
          <w:rFonts w:ascii="Times New Roman" w:hAnsi="Times New Roman"/>
          <w:sz w:val="28"/>
          <w:szCs w:val="28"/>
        </w:rPr>
      </w:pPr>
      <w:r w:rsidRPr="00AC1FCA">
        <w:rPr>
          <w:rFonts w:ascii="Times New Roman" w:hAnsi="Times New Roman"/>
          <w:b/>
          <w:sz w:val="28"/>
          <w:szCs w:val="28"/>
        </w:rPr>
        <w:t>Теория:</w:t>
      </w:r>
      <w:r w:rsidRPr="00AC1FCA">
        <w:rPr>
          <w:rFonts w:ascii="Times New Roman" w:hAnsi="Times New Roman"/>
          <w:i/>
          <w:sz w:val="28"/>
          <w:szCs w:val="28"/>
        </w:rPr>
        <w:t xml:space="preserve"> Методы изготовления гончарных изделий.  Отделка работ. </w:t>
      </w:r>
      <w:r w:rsidRPr="00AC1FCA">
        <w:rPr>
          <w:rFonts w:ascii="Times New Roman" w:hAnsi="Times New Roman"/>
          <w:sz w:val="28"/>
          <w:szCs w:val="28"/>
        </w:rPr>
        <w:t xml:space="preserve">Ознакомление с работой на </w:t>
      </w:r>
      <w:proofErr w:type="spellStart"/>
      <w:r w:rsidRPr="00AC1FCA">
        <w:rPr>
          <w:rFonts w:ascii="Times New Roman" w:hAnsi="Times New Roman"/>
          <w:sz w:val="28"/>
          <w:szCs w:val="28"/>
        </w:rPr>
        <w:t>турнетке</w:t>
      </w:r>
      <w:proofErr w:type="spellEnd"/>
      <w:r w:rsidRPr="00AC1FCA">
        <w:rPr>
          <w:rFonts w:ascii="Times New Roman" w:hAnsi="Times New Roman"/>
          <w:sz w:val="28"/>
          <w:szCs w:val="28"/>
        </w:rPr>
        <w:t xml:space="preserve"> и на ножном гончарном круге. Ознакомление с </w:t>
      </w:r>
      <w:proofErr w:type="spellStart"/>
      <w:r w:rsidRPr="00AC1FCA">
        <w:rPr>
          <w:rFonts w:ascii="Times New Roman" w:hAnsi="Times New Roman"/>
          <w:sz w:val="28"/>
          <w:szCs w:val="28"/>
        </w:rPr>
        <w:t>фляндровкой</w:t>
      </w:r>
      <w:proofErr w:type="spellEnd"/>
      <w:r w:rsidRPr="00AC1FCA">
        <w:rPr>
          <w:rFonts w:ascii="Times New Roman" w:hAnsi="Times New Roman"/>
          <w:sz w:val="28"/>
          <w:szCs w:val="28"/>
        </w:rPr>
        <w:t xml:space="preserve">. Знания о методах </w:t>
      </w:r>
      <w:proofErr w:type="spellStart"/>
      <w:r w:rsidRPr="00AC1FCA">
        <w:rPr>
          <w:rFonts w:ascii="Times New Roman" w:hAnsi="Times New Roman"/>
          <w:sz w:val="28"/>
          <w:szCs w:val="28"/>
        </w:rPr>
        <w:t>гончарения</w:t>
      </w:r>
      <w:proofErr w:type="spellEnd"/>
      <w:r w:rsidRPr="00AC1FCA">
        <w:rPr>
          <w:rFonts w:ascii="Times New Roman" w:hAnsi="Times New Roman"/>
          <w:sz w:val="28"/>
          <w:szCs w:val="28"/>
        </w:rPr>
        <w:t>, о работе с использованием различных приспособлений. Изучение работы в парах (</w:t>
      </w:r>
      <w:proofErr w:type="spellStart"/>
      <w:r w:rsidRPr="00AC1FCA">
        <w:rPr>
          <w:rFonts w:ascii="Times New Roman" w:hAnsi="Times New Roman"/>
          <w:sz w:val="28"/>
          <w:szCs w:val="28"/>
        </w:rPr>
        <w:t>турнетка</w:t>
      </w:r>
      <w:proofErr w:type="spellEnd"/>
      <w:r w:rsidRPr="00AC1FCA">
        <w:rPr>
          <w:rFonts w:ascii="Times New Roman" w:hAnsi="Times New Roman"/>
          <w:sz w:val="28"/>
          <w:szCs w:val="28"/>
        </w:rPr>
        <w:t>) и индивидуально (гончарный круг).</w:t>
      </w:r>
    </w:p>
    <w:p w:rsidR="00457E5A" w:rsidRPr="00AC1FCA" w:rsidRDefault="00457E5A" w:rsidP="00457E5A">
      <w:pPr>
        <w:spacing w:after="0" w:line="240" w:lineRule="auto"/>
        <w:ind w:firstLine="567"/>
        <w:jc w:val="both"/>
        <w:rPr>
          <w:rFonts w:ascii="Times New Roman" w:hAnsi="Times New Roman"/>
          <w:sz w:val="28"/>
          <w:szCs w:val="28"/>
        </w:rPr>
      </w:pPr>
      <w:r w:rsidRPr="00AC1FCA">
        <w:rPr>
          <w:rFonts w:ascii="Times New Roman" w:hAnsi="Times New Roman"/>
          <w:b/>
          <w:sz w:val="28"/>
          <w:szCs w:val="28"/>
        </w:rPr>
        <w:t>Практика:</w:t>
      </w:r>
      <w:r w:rsidRPr="00AC1FCA">
        <w:rPr>
          <w:rFonts w:ascii="Times New Roman" w:hAnsi="Times New Roman"/>
          <w:sz w:val="28"/>
          <w:szCs w:val="28"/>
        </w:rPr>
        <w:t xml:space="preserve"> Практический показ методов деления, формообразования и способов отделки изделий. Наглядность. Контроль педагога и самоконтроль за выполнением задания. Индивидуальный подход к анализу особенностей работы и методов её выполнения. Творческий подход к решению данного задания. Лепка сосудов методом выборки. Отделка работ – </w:t>
      </w:r>
      <w:proofErr w:type="spellStart"/>
      <w:r w:rsidRPr="00AC1FCA">
        <w:rPr>
          <w:rFonts w:ascii="Times New Roman" w:hAnsi="Times New Roman"/>
          <w:sz w:val="28"/>
          <w:szCs w:val="28"/>
        </w:rPr>
        <w:t>ангобирование</w:t>
      </w:r>
      <w:proofErr w:type="spellEnd"/>
      <w:r w:rsidRPr="00AC1FCA">
        <w:rPr>
          <w:rFonts w:ascii="Times New Roman" w:hAnsi="Times New Roman"/>
          <w:sz w:val="28"/>
          <w:szCs w:val="28"/>
        </w:rPr>
        <w:t>, лощение, процарапывание (</w:t>
      </w:r>
      <w:proofErr w:type="spellStart"/>
      <w:r w:rsidRPr="00AC1FCA">
        <w:rPr>
          <w:rFonts w:ascii="Times New Roman" w:hAnsi="Times New Roman"/>
          <w:sz w:val="28"/>
          <w:szCs w:val="28"/>
        </w:rPr>
        <w:t>сграфитто</w:t>
      </w:r>
      <w:proofErr w:type="spellEnd"/>
      <w:r w:rsidRPr="00AC1FCA">
        <w:rPr>
          <w:rFonts w:ascii="Times New Roman" w:hAnsi="Times New Roman"/>
          <w:sz w:val="28"/>
          <w:szCs w:val="28"/>
        </w:rPr>
        <w:t>). Работа в парах (</w:t>
      </w:r>
      <w:proofErr w:type="spellStart"/>
      <w:r w:rsidRPr="00AC1FCA">
        <w:rPr>
          <w:rFonts w:ascii="Times New Roman" w:hAnsi="Times New Roman"/>
          <w:sz w:val="28"/>
          <w:szCs w:val="28"/>
        </w:rPr>
        <w:t>турнетка</w:t>
      </w:r>
      <w:proofErr w:type="spellEnd"/>
      <w:r w:rsidRPr="00AC1FCA">
        <w:rPr>
          <w:rFonts w:ascii="Times New Roman" w:hAnsi="Times New Roman"/>
          <w:sz w:val="28"/>
          <w:szCs w:val="28"/>
        </w:rPr>
        <w:t xml:space="preserve">) и индивидуально (гончарный круг). Усвоение приемов кругового </w:t>
      </w:r>
      <w:proofErr w:type="spellStart"/>
      <w:r w:rsidRPr="00AC1FCA">
        <w:rPr>
          <w:rFonts w:ascii="Times New Roman" w:hAnsi="Times New Roman"/>
          <w:sz w:val="28"/>
          <w:szCs w:val="28"/>
        </w:rPr>
        <w:t>налепа</w:t>
      </w:r>
      <w:proofErr w:type="spellEnd"/>
      <w:r w:rsidRPr="00AC1FCA">
        <w:rPr>
          <w:rFonts w:ascii="Times New Roman" w:hAnsi="Times New Roman"/>
          <w:sz w:val="28"/>
          <w:szCs w:val="28"/>
        </w:rPr>
        <w:t xml:space="preserve">, отработка методов лощения, </w:t>
      </w:r>
      <w:proofErr w:type="spellStart"/>
      <w:r w:rsidRPr="00AC1FCA">
        <w:rPr>
          <w:rFonts w:ascii="Times New Roman" w:hAnsi="Times New Roman"/>
          <w:sz w:val="28"/>
          <w:szCs w:val="28"/>
        </w:rPr>
        <w:t>ангобирования</w:t>
      </w:r>
      <w:proofErr w:type="spellEnd"/>
      <w:r w:rsidRPr="00AC1FCA">
        <w:rPr>
          <w:rFonts w:ascii="Times New Roman" w:hAnsi="Times New Roman"/>
          <w:sz w:val="28"/>
          <w:szCs w:val="28"/>
        </w:rPr>
        <w:t xml:space="preserve"> и </w:t>
      </w:r>
      <w:proofErr w:type="spellStart"/>
      <w:r w:rsidRPr="00AC1FCA">
        <w:rPr>
          <w:rFonts w:ascii="Times New Roman" w:hAnsi="Times New Roman"/>
          <w:sz w:val="28"/>
          <w:szCs w:val="28"/>
        </w:rPr>
        <w:t>гончарения</w:t>
      </w:r>
      <w:proofErr w:type="spellEnd"/>
      <w:r w:rsidRPr="00AC1FCA">
        <w:rPr>
          <w:rFonts w:ascii="Times New Roman" w:hAnsi="Times New Roman"/>
          <w:sz w:val="28"/>
          <w:szCs w:val="28"/>
        </w:rPr>
        <w:t>.</w:t>
      </w:r>
    </w:p>
    <w:p w:rsidR="00457E5A" w:rsidRPr="00AC1FCA" w:rsidRDefault="00457E5A" w:rsidP="00457E5A">
      <w:pPr>
        <w:spacing w:after="0" w:line="240" w:lineRule="auto"/>
        <w:ind w:firstLine="567"/>
        <w:jc w:val="both"/>
        <w:rPr>
          <w:rFonts w:ascii="Times New Roman" w:hAnsi="Times New Roman"/>
          <w:sz w:val="28"/>
          <w:szCs w:val="28"/>
        </w:rPr>
      </w:pPr>
      <w:r w:rsidRPr="00AC1FCA">
        <w:rPr>
          <w:rFonts w:ascii="Times New Roman" w:hAnsi="Times New Roman"/>
          <w:sz w:val="28"/>
          <w:szCs w:val="28"/>
        </w:rPr>
        <w:t>Р</w:t>
      </w:r>
      <w:r w:rsidRPr="00AC1FCA">
        <w:rPr>
          <w:rFonts w:ascii="Times New Roman" w:hAnsi="Times New Roman"/>
          <w:b/>
          <w:sz w:val="28"/>
          <w:szCs w:val="28"/>
        </w:rPr>
        <w:t xml:space="preserve">аздел 10. Метод вырубки </w:t>
      </w:r>
      <w:r w:rsidRPr="00AC1FCA">
        <w:rPr>
          <w:rFonts w:ascii="Times New Roman" w:hAnsi="Times New Roman"/>
          <w:sz w:val="28"/>
          <w:szCs w:val="28"/>
        </w:rPr>
        <w:t>(18 часов).</w:t>
      </w:r>
      <w:r w:rsidRPr="00AC1FCA">
        <w:rPr>
          <w:rFonts w:ascii="Times New Roman" w:hAnsi="Times New Roman"/>
          <w:sz w:val="28"/>
          <w:szCs w:val="28"/>
        </w:rPr>
        <w:tab/>
      </w:r>
    </w:p>
    <w:p w:rsidR="00457E5A" w:rsidRPr="00AC1FCA" w:rsidRDefault="00457E5A" w:rsidP="00457E5A">
      <w:pPr>
        <w:spacing w:after="0" w:line="240" w:lineRule="auto"/>
        <w:ind w:firstLine="567"/>
        <w:jc w:val="both"/>
        <w:rPr>
          <w:rFonts w:ascii="Times New Roman" w:hAnsi="Times New Roman"/>
          <w:sz w:val="28"/>
          <w:szCs w:val="28"/>
        </w:rPr>
      </w:pPr>
      <w:r w:rsidRPr="00AC1FCA">
        <w:rPr>
          <w:rFonts w:ascii="Times New Roman" w:hAnsi="Times New Roman"/>
          <w:b/>
          <w:sz w:val="28"/>
          <w:szCs w:val="28"/>
        </w:rPr>
        <w:t>Теория:</w:t>
      </w:r>
      <w:r w:rsidRPr="00AC1FCA">
        <w:rPr>
          <w:rFonts w:ascii="Times New Roman" w:hAnsi="Times New Roman"/>
          <w:i/>
          <w:sz w:val="28"/>
          <w:szCs w:val="28"/>
        </w:rPr>
        <w:t xml:space="preserve"> Изучение метода вырубки. </w:t>
      </w:r>
      <w:r w:rsidRPr="00AC1FCA">
        <w:rPr>
          <w:rFonts w:ascii="Times New Roman" w:hAnsi="Times New Roman"/>
          <w:sz w:val="28"/>
          <w:szCs w:val="28"/>
        </w:rPr>
        <w:t>Работа в парах и по трое.</w:t>
      </w:r>
    </w:p>
    <w:p w:rsidR="00457E5A" w:rsidRPr="00AC1FCA" w:rsidRDefault="00457E5A" w:rsidP="00457E5A">
      <w:pPr>
        <w:spacing w:after="0" w:line="240" w:lineRule="auto"/>
        <w:ind w:firstLine="567"/>
        <w:jc w:val="both"/>
        <w:rPr>
          <w:rFonts w:ascii="Times New Roman" w:hAnsi="Times New Roman"/>
          <w:sz w:val="28"/>
          <w:szCs w:val="28"/>
        </w:rPr>
      </w:pPr>
      <w:r w:rsidRPr="00AC1FCA">
        <w:rPr>
          <w:rFonts w:ascii="Times New Roman" w:hAnsi="Times New Roman"/>
          <w:b/>
          <w:sz w:val="28"/>
          <w:szCs w:val="28"/>
        </w:rPr>
        <w:t>Практика:</w:t>
      </w:r>
      <w:r w:rsidRPr="00AC1FCA">
        <w:rPr>
          <w:rFonts w:ascii="Times New Roman" w:hAnsi="Times New Roman"/>
          <w:sz w:val="28"/>
          <w:szCs w:val="28"/>
        </w:rPr>
        <w:t xml:space="preserve"> Лепка композиции «Замок» («Терем»). Наглядность. Самоконтроль за выполнением задания. Выработка умения работать в малом коллективе (в малых группах. (2 – 3 чел.). Творческий подход к решению данного задания. </w:t>
      </w:r>
    </w:p>
    <w:p w:rsidR="00457E5A" w:rsidRPr="00AC1FCA" w:rsidRDefault="00457E5A" w:rsidP="00457E5A">
      <w:pPr>
        <w:pStyle w:val="aa"/>
        <w:shd w:val="clear" w:color="auto" w:fill="FFFFFF"/>
        <w:spacing w:before="0" w:beforeAutospacing="0" w:after="0" w:afterAutospacing="0"/>
        <w:ind w:firstLine="709"/>
        <w:jc w:val="both"/>
        <w:rPr>
          <w:sz w:val="28"/>
          <w:szCs w:val="28"/>
        </w:rPr>
      </w:pPr>
      <w:r w:rsidRPr="00AC1FCA">
        <w:rPr>
          <w:sz w:val="28"/>
          <w:szCs w:val="28"/>
        </w:rPr>
        <w:t>Р</w:t>
      </w:r>
      <w:r w:rsidRPr="00AC1FCA">
        <w:rPr>
          <w:b/>
          <w:sz w:val="28"/>
          <w:szCs w:val="28"/>
        </w:rPr>
        <w:t xml:space="preserve">аздел 11. </w:t>
      </w:r>
      <w:r w:rsidRPr="00AC1FCA">
        <w:rPr>
          <w:b/>
          <w:sz w:val="28"/>
          <w:szCs w:val="28"/>
          <w:lang w:eastAsia="en-US"/>
        </w:rPr>
        <w:t>Изготовление игрушек-сувениров к праздникам (эскизная работа, лепка, роспись) (</w:t>
      </w:r>
      <w:r w:rsidRPr="00AC1FCA">
        <w:rPr>
          <w:sz w:val="28"/>
          <w:szCs w:val="28"/>
          <w:lang w:eastAsia="en-US"/>
        </w:rPr>
        <w:t xml:space="preserve">15 часов) </w:t>
      </w:r>
      <w:proofErr w:type="spellStart"/>
      <w:r w:rsidRPr="00AC1FCA">
        <w:rPr>
          <w:sz w:val="28"/>
          <w:szCs w:val="28"/>
        </w:rPr>
        <w:t>Изучениие</w:t>
      </w:r>
      <w:proofErr w:type="spellEnd"/>
      <w:r w:rsidRPr="00AC1FCA">
        <w:rPr>
          <w:sz w:val="28"/>
          <w:szCs w:val="28"/>
        </w:rPr>
        <w:t xml:space="preserve"> различных видов мелкой пластики в керамике. Изготовление игрушек-сувениров к праздникам.</w:t>
      </w:r>
    </w:p>
    <w:p w:rsidR="00457E5A" w:rsidRPr="00AC1FCA" w:rsidRDefault="00457E5A" w:rsidP="00457E5A">
      <w:pPr>
        <w:pStyle w:val="aa"/>
        <w:shd w:val="clear" w:color="auto" w:fill="FFFFFF"/>
        <w:spacing w:before="0" w:beforeAutospacing="0" w:after="0" w:afterAutospacing="0"/>
        <w:ind w:firstLine="709"/>
        <w:jc w:val="both"/>
        <w:rPr>
          <w:sz w:val="28"/>
          <w:szCs w:val="28"/>
        </w:rPr>
      </w:pPr>
      <w:r w:rsidRPr="00AC1FCA">
        <w:rPr>
          <w:b/>
          <w:sz w:val="28"/>
          <w:szCs w:val="28"/>
        </w:rPr>
        <w:t xml:space="preserve">Теория: </w:t>
      </w:r>
      <w:r w:rsidRPr="00AC1FCA">
        <w:rPr>
          <w:sz w:val="28"/>
          <w:szCs w:val="28"/>
        </w:rPr>
        <w:t>Коллективная разработка сюжетов игрушек. Совместное обсуждение работ. Малый худсовет. Умение верно передать и творчески осмыслить сюжетную основу композиции и отдельного изделия. Оригинальность. Углубленная передача сюжета.</w:t>
      </w:r>
    </w:p>
    <w:p w:rsidR="00457E5A" w:rsidRPr="00AC1FCA" w:rsidRDefault="00457E5A" w:rsidP="00457E5A">
      <w:pPr>
        <w:pStyle w:val="aa"/>
        <w:shd w:val="clear" w:color="auto" w:fill="FFFFFF"/>
        <w:spacing w:before="0" w:beforeAutospacing="0" w:after="0" w:afterAutospacing="0"/>
        <w:ind w:firstLine="709"/>
        <w:jc w:val="both"/>
        <w:rPr>
          <w:sz w:val="28"/>
          <w:szCs w:val="28"/>
        </w:rPr>
      </w:pPr>
      <w:r w:rsidRPr="00AC1FCA">
        <w:rPr>
          <w:b/>
          <w:sz w:val="28"/>
          <w:szCs w:val="28"/>
        </w:rPr>
        <w:t>Практика:</w:t>
      </w:r>
      <w:r w:rsidRPr="00AC1FCA">
        <w:rPr>
          <w:sz w:val="28"/>
          <w:szCs w:val="28"/>
        </w:rPr>
        <w:t xml:space="preserve"> </w:t>
      </w:r>
      <w:proofErr w:type="spellStart"/>
      <w:r w:rsidRPr="00AC1FCA">
        <w:rPr>
          <w:sz w:val="28"/>
          <w:szCs w:val="28"/>
        </w:rPr>
        <w:t>Эскизирование</w:t>
      </w:r>
      <w:proofErr w:type="spellEnd"/>
      <w:r w:rsidRPr="00AC1FCA">
        <w:rPr>
          <w:sz w:val="28"/>
          <w:szCs w:val="28"/>
        </w:rPr>
        <w:t xml:space="preserve"> на основе готовых образцов и собственных творческих задумок.</w:t>
      </w:r>
    </w:p>
    <w:p w:rsidR="00457E5A" w:rsidRPr="00AC1FCA" w:rsidRDefault="00457E5A" w:rsidP="00457E5A">
      <w:pPr>
        <w:pStyle w:val="aa"/>
        <w:shd w:val="clear" w:color="auto" w:fill="FFFFFF"/>
        <w:spacing w:before="0" w:beforeAutospacing="0" w:after="0" w:afterAutospacing="0"/>
        <w:ind w:firstLine="709"/>
        <w:jc w:val="both"/>
        <w:rPr>
          <w:sz w:val="28"/>
          <w:szCs w:val="28"/>
        </w:rPr>
      </w:pPr>
      <w:r w:rsidRPr="00AC1FCA">
        <w:rPr>
          <w:sz w:val="28"/>
          <w:szCs w:val="28"/>
        </w:rPr>
        <w:t>Практическое выполнение сувенирных работ с использованием эвристического метода.</w:t>
      </w:r>
    </w:p>
    <w:p w:rsidR="00457E5A" w:rsidRPr="00AC1FCA" w:rsidRDefault="00457E5A" w:rsidP="00457E5A">
      <w:pPr>
        <w:spacing w:after="0" w:line="240" w:lineRule="auto"/>
        <w:ind w:firstLine="567"/>
        <w:jc w:val="both"/>
        <w:rPr>
          <w:rFonts w:ascii="Times New Roman" w:hAnsi="Times New Roman"/>
          <w:sz w:val="28"/>
          <w:szCs w:val="28"/>
        </w:rPr>
      </w:pPr>
      <w:r w:rsidRPr="00AC1FCA">
        <w:rPr>
          <w:rFonts w:ascii="Times New Roman" w:hAnsi="Times New Roman"/>
          <w:b/>
          <w:sz w:val="28"/>
          <w:szCs w:val="28"/>
        </w:rPr>
        <w:t>Раздел 12</w:t>
      </w:r>
      <w:r w:rsidRPr="00AC1FCA">
        <w:rPr>
          <w:rFonts w:ascii="Times New Roman" w:hAnsi="Times New Roman"/>
          <w:sz w:val="28"/>
          <w:szCs w:val="28"/>
        </w:rPr>
        <w:t xml:space="preserve">. </w:t>
      </w:r>
      <w:r w:rsidRPr="00AC1FCA">
        <w:rPr>
          <w:rFonts w:ascii="Times New Roman" w:hAnsi="Times New Roman"/>
          <w:b/>
          <w:sz w:val="28"/>
          <w:szCs w:val="28"/>
        </w:rPr>
        <w:t xml:space="preserve">Выставки и экскурсии, организационная деятельность </w:t>
      </w:r>
      <w:r w:rsidRPr="00AC1FCA">
        <w:rPr>
          <w:rFonts w:ascii="Times New Roman" w:hAnsi="Times New Roman"/>
          <w:sz w:val="28"/>
          <w:szCs w:val="28"/>
        </w:rPr>
        <w:t>(18 часов)</w:t>
      </w:r>
    </w:p>
    <w:p w:rsidR="00457E5A" w:rsidRPr="00AC1FCA" w:rsidRDefault="00457E5A" w:rsidP="00457E5A">
      <w:pPr>
        <w:spacing w:after="0" w:line="240" w:lineRule="auto"/>
        <w:ind w:firstLine="567"/>
        <w:jc w:val="both"/>
        <w:rPr>
          <w:rFonts w:ascii="Times New Roman" w:hAnsi="Times New Roman"/>
          <w:i/>
          <w:sz w:val="28"/>
          <w:szCs w:val="28"/>
        </w:rPr>
      </w:pPr>
      <w:r w:rsidRPr="00AC1FCA">
        <w:rPr>
          <w:rFonts w:ascii="Times New Roman" w:hAnsi="Times New Roman"/>
          <w:b/>
          <w:sz w:val="28"/>
          <w:szCs w:val="28"/>
        </w:rPr>
        <w:t xml:space="preserve">Теория: </w:t>
      </w:r>
      <w:r w:rsidRPr="00AC1FCA">
        <w:rPr>
          <w:rFonts w:ascii="Times New Roman" w:hAnsi="Times New Roman"/>
          <w:i/>
          <w:sz w:val="28"/>
          <w:szCs w:val="28"/>
        </w:rPr>
        <w:t>Выставочная деятельность.</w:t>
      </w:r>
    </w:p>
    <w:p w:rsidR="00457E5A" w:rsidRPr="00AC1FCA" w:rsidRDefault="00457E5A" w:rsidP="00457E5A">
      <w:pPr>
        <w:spacing w:after="0" w:line="240" w:lineRule="auto"/>
        <w:ind w:firstLine="567"/>
        <w:jc w:val="both"/>
        <w:rPr>
          <w:rFonts w:ascii="Times New Roman" w:hAnsi="Times New Roman"/>
          <w:sz w:val="28"/>
          <w:szCs w:val="28"/>
        </w:rPr>
      </w:pPr>
      <w:r w:rsidRPr="00AC1FCA">
        <w:rPr>
          <w:rFonts w:ascii="Times New Roman" w:hAnsi="Times New Roman"/>
          <w:sz w:val="28"/>
          <w:szCs w:val="28"/>
        </w:rPr>
        <w:t xml:space="preserve">Ознакомление с местными промыслами декоративно-прикладного творчества, с мастерами и их произведениями, ознакомление с экологическими основами выполнения глиняной игрушки. Знания основ производства экологически чистой </w:t>
      </w:r>
      <w:r w:rsidRPr="00AC1FCA">
        <w:rPr>
          <w:rFonts w:ascii="Times New Roman" w:hAnsi="Times New Roman"/>
          <w:sz w:val="28"/>
          <w:szCs w:val="28"/>
        </w:rPr>
        <w:lastRenderedPageBreak/>
        <w:t>игрушки. Знания о промысловых центрах; умения отличить и обоснованно объяснить различия и характерные особенности игрушек (предметов) декоративно-прикладного творчества различных промысловых центров России.</w:t>
      </w:r>
    </w:p>
    <w:p w:rsidR="00457E5A" w:rsidRPr="00AC1FCA" w:rsidRDefault="00457E5A" w:rsidP="00457E5A">
      <w:pPr>
        <w:spacing w:after="0" w:line="240" w:lineRule="auto"/>
        <w:ind w:firstLine="567"/>
        <w:jc w:val="both"/>
        <w:rPr>
          <w:rFonts w:ascii="Times New Roman" w:hAnsi="Times New Roman"/>
          <w:i/>
          <w:sz w:val="28"/>
          <w:szCs w:val="28"/>
        </w:rPr>
      </w:pPr>
      <w:r w:rsidRPr="00AC1FCA">
        <w:rPr>
          <w:rFonts w:ascii="Times New Roman" w:hAnsi="Times New Roman"/>
          <w:b/>
          <w:sz w:val="28"/>
          <w:szCs w:val="28"/>
        </w:rPr>
        <w:t>Практика:</w:t>
      </w:r>
      <w:r w:rsidRPr="00AC1FCA">
        <w:rPr>
          <w:rFonts w:ascii="Times New Roman" w:hAnsi="Times New Roman"/>
          <w:i/>
          <w:sz w:val="28"/>
          <w:szCs w:val="28"/>
        </w:rPr>
        <w:t xml:space="preserve"> Экскурсии.</w:t>
      </w:r>
      <w:r w:rsidRPr="00AC1FCA">
        <w:rPr>
          <w:rFonts w:ascii="Times New Roman" w:hAnsi="Times New Roman"/>
          <w:sz w:val="28"/>
          <w:szCs w:val="28"/>
        </w:rPr>
        <w:t xml:space="preserve"> Организация коллективной работы в области подготовки и проведения школьных, городских и др. выставок. Оформление экспозиции, этикеток. Общий выставочный контроль. Обсуждение и анализ проведения выставок. Знание о композиционном решении выставок, о тематике, о правилах оформления помещения под выставку, способах оформления этикеток. Умение выставить композицию в едином стилевом решении. Воспитание умения адекватно оценить итоги выставки.</w:t>
      </w:r>
    </w:p>
    <w:p w:rsidR="00457E5A" w:rsidRPr="00AC1FCA" w:rsidRDefault="00457E5A" w:rsidP="00457E5A">
      <w:pPr>
        <w:spacing w:after="0" w:line="240" w:lineRule="auto"/>
        <w:ind w:firstLine="567"/>
        <w:jc w:val="both"/>
        <w:rPr>
          <w:rFonts w:ascii="Times New Roman" w:hAnsi="Times New Roman"/>
          <w:sz w:val="28"/>
          <w:szCs w:val="28"/>
        </w:rPr>
      </w:pPr>
      <w:r w:rsidRPr="00AC1FCA">
        <w:rPr>
          <w:rFonts w:ascii="Times New Roman" w:hAnsi="Times New Roman"/>
          <w:sz w:val="28"/>
          <w:szCs w:val="28"/>
        </w:rPr>
        <w:t>Экскурсии на действующие предприятия декоративно-прикладного творчества. Экскурсии в краеведческий музей. Экскурсии в ВЦ КОСХ.</w:t>
      </w:r>
    </w:p>
    <w:p w:rsidR="00457E5A" w:rsidRPr="00AC1FCA" w:rsidRDefault="00457E5A" w:rsidP="00457E5A">
      <w:pPr>
        <w:spacing w:after="0" w:line="240" w:lineRule="auto"/>
        <w:ind w:firstLine="567"/>
        <w:jc w:val="both"/>
        <w:rPr>
          <w:rFonts w:ascii="Times New Roman" w:hAnsi="Times New Roman"/>
          <w:sz w:val="28"/>
          <w:szCs w:val="28"/>
        </w:rPr>
      </w:pPr>
      <w:r w:rsidRPr="00AC1FCA">
        <w:rPr>
          <w:rFonts w:ascii="Times New Roman" w:hAnsi="Times New Roman"/>
          <w:sz w:val="28"/>
          <w:szCs w:val="28"/>
        </w:rPr>
        <w:t>Пленэр (этюды, сбор природного материала).</w:t>
      </w:r>
    </w:p>
    <w:p w:rsidR="00457E5A" w:rsidRPr="00AC1FCA" w:rsidRDefault="00457E5A" w:rsidP="00457E5A">
      <w:pPr>
        <w:spacing w:after="0" w:line="240" w:lineRule="auto"/>
        <w:ind w:firstLine="567"/>
        <w:jc w:val="both"/>
        <w:rPr>
          <w:rFonts w:ascii="Times New Roman" w:hAnsi="Times New Roman"/>
          <w:sz w:val="28"/>
          <w:szCs w:val="28"/>
        </w:rPr>
      </w:pPr>
      <w:r w:rsidRPr="00AC1FCA">
        <w:rPr>
          <w:rFonts w:ascii="Times New Roman" w:hAnsi="Times New Roman"/>
          <w:sz w:val="28"/>
          <w:szCs w:val="28"/>
        </w:rPr>
        <w:t>Р</w:t>
      </w:r>
      <w:r w:rsidRPr="00AC1FCA">
        <w:rPr>
          <w:rFonts w:ascii="Times New Roman" w:hAnsi="Times New Roman"/>
          <w:b/>
          <w:sz w:val="28"/>
          <w:szCs w:val="28"/>
        </w:rPr>
        <w:t>аздел 13.</w:t>
      </w:r>
      <w:r w:rsidRPr="00AC1FCA">
        <w:rPr>
          <w:rFonts w:ascii="Times New Roman" w:hAnsi="Times New Roman"/>
          <w:sz w:val="28"/>
          <w:szCs w:val="28"/>
        </w:rPr>
        <w:t xml:space="preserve"> </w:t>
      </w:r>
      <w:r w:rsidRPr="00AC1FCA">
        <w:rPr>
          <w:rFonts w:ascii="Times New Roman" w:hAnsi="Times New Roman"/>
          <w:b/>
          <w:sz w:val="28"/>
          <w:szCs w:val="28"/>
        </w:rPr>
        <w:t>Промежуточная и итоговая аттестации</w:t>
      </w:r>
      <w:r w:rsidRPr="00AC1FCA">
        <w:rPr>
          <w:rFonts w:ascii="Times New Roman" w:hAnsi="Times New Roman"/>
          <w:sz w:val="28"/>
          <w:szCs w:val="28"/>
        </w:rPr>
        <w:t xml:space="preserve"> (6 часа).</w:t>
      </w:r>
    </w:p>
    <w:p w:rsidR="00457E5A" w:rsidRDefault="00457E5A" w:rsidP="00457E5A">
      <w:pPr>
        <w:spacing w:after="0" w:line="240" w:lineRule="auto"/>
        <w:ind w:firstLine="567"/>
        <w:jc w:val="both"/>
        <w:rPr>
          <w:rFonts w:ascii="Times New Roman" w:hAnsi="Times New Roman"/>
          <w:sz w:val="28"/>
          <w:szCs w:val="28"/>
        </w:rPr>
      </w:pPr>
      <w:r w:rsidRPr="00AC1FCA">
        <w:rPr>
          <w:rFonts w:ascii="Times New Roman" w:hAnsi="Times New Roman"/>
          <w:b/>
          <w:sz w:val="28"/>
          <w:szCs w:val="28"/>
        </w:rPr>
        <w:t>Теория:</w:t>
      </w:r>
      <w:r w:rsidRPr="00AC1FCA">
        <w:rPr>
          <w:rFonts w:ascii="Times New Roman" w:hAnsi="Times New Roman"/>
          <w:sz w:val="28"/>
          <w:szCs w:val="28"/>
        </w:rPr>
        <w:t xml:space="preserve"> Промежуточная и итоговая аттестации.</w:t>
      </w:r>
    </w:p>
    <w:p w:rsidR="00457E5A" w:rsidRDefault="00457E5A" w:rsidP="00457E5A">
      <w:pPr>
        <w:spacing w:after="0" w:line="240" w:lineRule="auto"/>
        <w:ind w:firstLine="567"/>
        <w:jc w:val="both"/>
        <w:rPr>
          <w:rFonts w:ascii="Times New Roman" w:hAnsi="Times New Roman"/>
          <w:sz w:val="28"/>
          <w:szCs w:val="28"/>
        </w:rPr>
      </w:pPr>
    </w:p>
    <w:p w:rsidR="00457E5A" w:rsidRPr="004643FF" w:rsidRDefault="00457E5A" w:rsidP="00457E5A">
      <w:pPr>
        <w:spacing w:after="0" w:line="240" w:lineRule="auto"/>
        <w:ind w:firstLine="567"/>
        <w:jc w:val="center"/>
        <w:rPr>
          <w:rFonts w:ascii="Times New Roman" w:hAnsi="Times New Roman"/>
          <w:b/>
          <w:sz w:val="28"/>
          <w:szCs w:val="28"/>
        </w:rPr>
      </w:pPr>
      <w:r w:rsidRPr="004643FF">
        <w:rPr>
          <w:rFonts w:ascii="Times New Roman" w:hAnsi="Times New Roman"/>
          <w:b/>
          <w:sz w:val="28"/>
          <w:szCs w:val="28"/>
        </w:rPr>
        <w:t>Содержание программы «Керамика» продвинутого уровня</w:t>
      </w:r>
    </w:p>
    <w:p w:rsidR="00457E5A" w:rsidRPr="004643FF" w:rsidRDefault="00457E5A" w:rsidP="00457E5A">
      <w:pPr>
        <w:spacing w:after="0" w:line="240" w:lineRule="auto"/>
        <w:ind w:firstLine="567"/>
        <w:jc w:val="center"/>
        <w:rPr>
          <w:rFonts w:ascii="Times New Roman" w:hAnsi="Times New Roman"/>
          <w:b/>
          <w:sz w:val="28"/>
          <w:szCs w:val="28"/>
        </w:rPr>
      </w:pPr>
      <w:r w:rsidRPr="004643FF">
        <w:rPr>
          <w:rFonts w:ascii="Times New Roman" w:hAnsi="Times New Roman"/>
          <w:b/>
          <w:sz w:val="28"/>
          <w:szCs w:val="28"/>
        </w:rPr>
        <w:t>4-й год обучения (216 часов).</w:t>
      </w:r>
    </w:p>
    <w:p w:rsidR="00457E5A" w:rsidRPr="004C479D" w:rsidRDefault="00457E5A" w:rsidP="00457E5A">
      <w:pPr>
        <w:ind w:firstLine="720"/>
        <w:jc w:val="both"/>
        <w:rPr>
          <w:rFonts w:ascii="Times New Roman" w:hAnsi="Times New Roman"/>
          <w:sz w:val="28"/>
          <w:szCs w:val="28"/>
        </w:rPr>
      </w:pPr>
      <w:r>
        <w:rPr>
          <w:rFonts w:ascii="Times New Roman" w:hAnsi="Times New Roman"/>
          <w:b/>
          <w:sz w:val="28"/>
          <w:szCs w:val="28"/>
        </w:rPr>
        <w:t xml:space="preserve">Раздел </w:t>
      </w:r>
      <w:r w:rsidRPr="004C479D">
        <w:rPr>
          <w:rFonts w:ascii="Times New Roman" w:hAnsi="Times New Roman"/>
          <w:b/>
          <w:sz w:val="28"/>
          <w:szCs w:val="28"/>
        </w:rPr>
        <w:t xml:space="preserve">1-й </w:t>
      </w:r>
      <w:r w:rsidRPr="004C479D">
        <w:rPr>
          <w:rFonts w:ascii="Times New Roman" w:hAnsi="Times New Roman"/>
          <w:sz w:val="28"/>
          <w:szCs w:val="28"/>
        </w:rPr>
        <w:t xml:space="preserve">(3 часа). </w:t>
      </w:r>
    </w:p>
    <w:p w:rsidR="00457E5A" w:rsidRPr="004C479D" w:rsidRDefault="00457E5A" w:rsidP="00457E5A">
      <w:pPr>
        <w:ind w:firstLine="720"/>
        <w:jc w:val="both"/>
        <w:rPr>
          <w:rFonts w:ascii="Times New Roman" w:hAnsi="Times New Roman"/>
          <w:sz w:val="28"/>
          <w:szCs w:val="28"/>
        </w:rPr>
      </w:pPr>
      <w:r w:rsidRPr="00AC1FCA">
        <w:rPr>
          <w:rFonts w:ascii="Times New Roman" w:hAnsi="Times New Roman"/>
          <w:b/>
          <w:sz w:val="28"/>
          <w:szCs w:val="28"/>
        </w:rPr>
        <w:t>Теория:</w:t>
      </w:r>
      <w:r w:rsidRPr="004C479D">
        <w:rPr>
          <w:rFonts w:ascii="Times New Roman" w:hAnsi="Times New Roman"/>
          <w:sz w:val="28"/>
          <w:szCs w:val="28"/>
        </w:rPr>
        <w:t xml:space="preserve"> Вводное занятие. ТБ. </w:t>
      </w:r>
      <w:r w:rsidRPr="004C479D">
        <w:rPr>
          <w:rFonts w:ascii="Times New Roman" w:hAnsi="Times New Roman"/>
          <w:i/>
          <w:sz w:val="28"/>
          <w:szCs w:val="28"/>
        </w:rPr>
        <w:t>Беседа о целях и задачах обучения.</w:t>
      </w:r>
      <w:r w:rsidRPr="004C479D">
        <w:rPr>
          <w:rFonts w:ascii="Times New Roman" w:hAnsi="Times New Roman"/>
          <w:sz w:val="28"/>
          <w:szCs w:val="28"/>
        </w:rPr>
        <w:t xml:space="preserve"> Содержание предмета. Правила внутреннего распорядка. Основное оборудование. Инструменты и приспособления. Правила техники безопасности труда и личной гигиены. Организация рабочего места.</w:t>
      </w:r>
      <w:r>
        <w:rPr>
          <w:rFonts w:ascii="Times New Roman" w:hAnsi="Times New Roman"/>
          <w:sz w:val="28"/>
          <w:szCs w:val="28"/>
        </w:rPr>
        <w:t xml:space="preserve"> </w:t>
      </w:r>
      <w:r w:rsidRPr="004C479D">
        <w:rPr>
          <w:rFonts w:ascii="Times New Roman" w:hAnsi="Times New Roman"/>
          <w:sz w:val="28"/>
          <w:szCs w:val="28"/>
        </w:rPr>
        <w:t xml:space="preserve">Ознакомление учащихся, пришедших по добору в студию-мастерскую с помещением, оборудованием, инструментами для занятий, правилами ТБ и ЛГ и правилами поведения на занятиях. </w:t>
      </w:r>
    </w:p>
    <w:p w:rsidR="00457E5A" w:rsidRDefault="00457E5A" w:rsidP="00457E5A">
      <w:pPr>
        <w:jc w:val="both"/>
        <w:rPr>
          <w:rFonts w:ascii="Times New Roman" w:hAnsi="Times New Roman"/>
          <w:sz w:val="28"/>
          <w:szCs w:val="28"/>
        </w:rPr>
      </w:pPr>
      <w:r w:rsidRPr="004C479D">
        <w:rPr>
          <w:rFonts w:ascii="Times New Roman" w:hAnsi="Times New Roman"/>
          <w:sz w:val="28"/>
          <w:szCs w:val="28"/>
        </w:rPr>
        <w:t>Постановка учебных и общеразвивающих целей.</w:t>
      </w:r>
    </w:p>
    <w:p w:rsidR="00457E5A" w:rsidRPr="00AC1FCA" w:rsidRDefault="00457E5A" w:rsidP="00457E5A">
      <w:pPr>
        <w:spacing w:after="0" w:line="240" w:lineRule="auto"/>
        <w:ind w:firstLine="567"/>
        <w:jc w:val="both"/>
        <w:rPr>
          <w:rFonts w:ascii="Times New Roman" w:hAnsi="Times New Roman"/>
          <w:sz w:val="28"/>
          <w:szCs w:val="28"/>
        </w:rPr>
      </w:pPr>
      <w:r w:rsidRPr="00AC1FCA">
        <w:rPr>
          <w:rFonts w:ascii="Times New Roman" w:hAnsi="Times New Roman"/>
          <w:sz w:val="28"/>
          <w:szCs w:val="28"/>
        </w:rPr>
        <w:t>Р</w:t>
      </w:r>
      <w:r w:rsidRPr="00AC1FCA">
        <w:rPr>
          <w:rFonts w:ascii="Times New Roman" w:hAnsi="Times New Roman"/>
          <w:b/>
          <w:sz w:val="28"/>
          <w:szCs w:val="28"/>
        </w:rPr>
        <w:t>аздел 2</w:t>
      </w:r>
      <w:r>
        <w:rPr>
          <w:rFonts w:ascii="Times New Roman" w:hAnsi="Times New Roman"/>
          <w:b/>
          <w:sz w:val="28"/>
          <w:szCs w:val="28"/>
        </w:rPr>
        <w:t>-й</w:t>
      </w:r>
      <w:r w:rsidRPr="00AC1FCA">
        <w:rPr>
          <w:rFonts w:ascii="Times New Roman" w:hAnsi="Times New Roman"/>
          <w:sz w:val="28"/>
          <w:szCs w:val="28"/>
        </w:rPr>
        <w:t>.</w:t>
      </w:r>
      <w:r w:rsidRPr="00AC1FCA">
        <w:rPr>
          <w:rFonts w:ascii="Times New Roman" w:hAnsi="Times New Roman"/>
          <w:b/>
          <w:sz w:val="28"/>
          <w:szCs w:val="28"/>
        </w:rPr>
        <w:t xml:space="preserve"> Народные промыслы, центры ДПТ и по производству глиняных игрушек. Формообразование с использованием различных методов лепки (повторение), ознакомление с композиционными приемами передачи задуманного образа в скульптуре малой формы - игрушке</w:t>
      </w:r>
      <w:r w:rsidRPr="00AC1FCA">
        <w:rPr>
          <w:rFonts w:ascii="Times New Roman" w:hAnsi="Times New Roman"/>
          <w:sz w:val="28"/>
          <w:szCs w:val="28"/>
        </w:rPr>
        <w:t xml:space="preserve"> (3часа). </w:t>
      </w:r>
    </w:p>
    <w:p w:rsidR="00457E5A" w:rsidRPr="00544EF0" w:rsidRDefault="00457E5A" w:rsidP="00457E5A">
      <w:pPr>
        <w:spacing w:after="0" w:line="240" w:lineRule="auto"/>
        <w:ind w:firstLine="567"/>
        <w:jc w:val="both"/>
        <w:rPr>
          <w:rFonts w:ascii="Times New Roman" w:hAnsi="Times New Roman"/>
          <w:sz w:val="28"/>
          <w:szCs w:val="28"/>
        </w:rPr>
      </w:pPr>
      <w:r w:rsidRPr="00AC1FCA">
        <w:rPr>
          <w:rFonts w:ascii="Times New Roman" w:hAnsi="Times New Roman"/>
          <w:b/>
          <w:sz w:val="28"/>
          <w:szCs w:val="28"/>
        </w:rPr>
        <w:t>Теория:</w:t>
      </w:r>
      <w:r w:rsidRPr="00AC1FCA">
        <w:rPr>
          <w:rFonts w:ascii="Times New Roman" w:hAnsi="Times New Roman"/>
          <w:sz w:val="28"/>
          <w:szCs w:val="28"/>
        </w:rPr>
        <w:t xml:space="preserve"> Беседа о </w:t>
      </w:r>
      <w:r w:rsidRPr="00AC1FCA">
        <w:rPr>
          <w:rFonts w:ascii="Times New Roman" w:hAnsi="Times New Roman"/>
          <w:i/>
          <w:sz w:val="28"/>
          <w:szCs w:val="28"/>
        </w:rPr>
        <w:t xml:space="preserve">формообразовании с использованием каркасов и о </w:t>
      </w:r>
      <w:r w:rsidRPr="00544EF0">
        <w:rPr>
          <w:rFonts w:ascii="Times New Roman" w:hAnsi="Times New Roman"/>
          <w:i/>
          <w:sz w:val="28"/>
          <w:szCs w:val="28"/>
        </w:rPr>
        <w:t>многофигурных композициях.</w:t>
      </w:r>
      <w:r w:rsidRPr="00544EF0">
        <w:rPr>
          <w:rFonts w:ascii="Times New Roman" w:hAnsi="Times New Roman"/>
          <w:sz w:val="28"/>
          <w:szCs w:val="28"/>
        </w:rPr>
        <w:t xml:space="preserve"> </w:t>
      </w:r>
    </w:p>
    <w:p w:rsidR="00457E5A" w:rsidRPr="00544EF0" w:rsidRDefault="00457E5A" w:rsidP="00457E5A">
      <w:pPr>
        <w:spacing w:after="0" w:line="240" w:lineRule="auto"/>
        <w:ind w:firstLine="567"/>
        <w:jc w:val="both"/>
        <w:rPr>
          <w:rFonts w:ascii="Times New Roman" w:hAnsi="Times New Roman"/>
          <w:sz w:val="28"/>
          <w:szCs w:val="28"/>
        </w:rPr>
      </w:pPr>
      <w:r w:rsidRPr="00544EF0">
        <w:rPr>
          <w:rFonts w:ascii="Times New Roman" w:hAnsi="Times New Roman"/>
          <w:sz w:val="28"/>
          <w:szCs w:val="28"/>
        </w:rPr>
        <w:t>Воспитание гражданственности на примерах высоких образцов народного искусства. Обмен мнениями о рассмотренных образцах и о методах лепки и росписи промысловых игрушек (повторный анализ закрепляет полученные знания).</w:t>
      </w:r>
    </w:p>
    <w:p w:rsidR="00457E5A" w:rsidRPr="00544EF0" w:rsidRDefault="00457E5A" w:rsidP="00457E5A">
      <w:pPr>
        <w:spacing w:after="0" w:line="240" w:lineRule="auto"/>
        <w:ind w:firstLine="567"/>
        <w:jc w:val="both"/>
        <w:rPr>
          <w:rFonts w:ascii="Times New Roman" w:hAnsi="Times New Roman"/>
          <w:sz w:val="28"/>
          <w:szCs w:val="28"/>
        </w:rPr>
      </w:pPr>
      <w:r w:rsidRPr="00544EF0">
        <w:rPr>
          <w:rFonts w:ascii="Times New Roman" w:hAnsi="Times New Roman"/>
          <w:sz w:val="28"/>
          <w:szCs w:val="28"/>
        </w:rPr>
        <w:t>Р</w:t>
      </w:r>
      <w:r w:rsidRPr="00544EF0">
        <w:rPr>
          <w:rFonts w:ascii="Times New Roman" w:hAnsi="Times New Roman"/>
          <w:b/>
          <w:sz w:val="28"/>
          <w:szCs w:val="28"/>
        </w:rPr>
        <w:t>аздел 3</w:t>
      </w:r>
      <w:r>
        <w:rPr>
          <w:rFonts w:ascii="Times New Roman" w:hAnsi="Times New Roman"/>
          <w:b/>
          <w:sz w:val="28"/>
          <w:szCs w:val="28"/>
        </w:rPr>
        <w:t>-й</w:t>
      </w:r>
      <w:r w:rsidRPr="00544EF0">
        <w:rPr>
          <w:rFonts w:ascii="Times New Roman" w:hAnsi="Times New Roman"/>
          <w:sz w:val="28"/>
          <w:szCs w:val="28"/>
        </w:rPr>
        <w:t>.</w:t>
      </w:r>
      <w:r w:rsidRPr="00544EF0">
        <w:rPr>
          <w:rFonts w:ascii="Times New Roman" w:hAnsi="Times New Roman"/>
          <w:b/>
          <w:sz w:val="28"/>
          <w:szCs w:val="28"/>
        </w:rPr>
        <w:t xml:space="preserve"> Проектирование как основа творческих разработок. Обоснование проектов и концепции изделий </w:t>
      </w:r>
      <w:r w:rsidRPr="00561DB0">
        <w:rPr>
          <w:rFonts w:ascii="Times New Roman" w:hAnsi="Times New Roman"/>
          <w:sz w:val="28"/>
          <w:szCs w:val="28"/>
        </w:rPr>
        <w:t>(36 часов).</w:t>
      </w:r>
    </w:p>
    <w:p w:rsidR="00457E5A" w:rsidRPr="00544EF0" w:rsidRDefault="00457E5A" w:rsidP="00457E5A">
      <w:pPr>
        <w:ind w:firstLine="708"/>
        <w:jc w:val="both"/>
        <w:rPr>
          <w:rFonts w:ascii="Times New Roman" w:hAnsi="Times New Roman"/>
          <w:sz w:val="28"/>
          <w:szCs w:val="28"/>
        </w:rPr>
      </w:pPr>
      <w:r w:rsidRPr="00544EF0">
        <w:rPr>
          <w:rFonts w:ascii="Times New Roman" w:hAnsi="Times New Roman"/>
          <w:b/>
          <w:sz w:val="28"/>
          <w:szCs w:val="28"/>
        </w:rPr>
        <w:t xml:space="preserve">Теория: </w:t>
      </w:r>
      <w:r w:rsidRPr="00544EF0">
        <w:rPr>
          <w:rFonts w:ascii="Times New Roman" w:hAnsi="Times New Roman"/>
          <w:sz w:val="28"/>
          <w:szCs w:val="28"/>
        </w:rPr>
        <w:t xml:space="preserve">Разработка концепции коллекции. Беседа. Выбор тематики и основной идеи блока моделей выполняемых изделий. Материаловедение. </w:t>
      </w:r>
      <w:r w:rsidRPr="00544EF0">
        <w:rPr>
          <w:rFonts w:ascii="Times New Roman" w:hAnsi="Times New Roman"/>
          <w:i/>
          <w:sz w:val="28"/>
          <w:szCs w:val="28"/>
        </w:rPr>
        <w:t xml:space="preserve">Коллективная разработка сюжетов блоков игрушек. Совместное обсуждение </w:t>
      </w:r>
      <w:r w:rsidRPr="00544EF0">
        <w:rPr>
          <w:rFonts w:ascii="Times New Roman" w:hAnsi="Times New Roman"/>
          <w:i/>
          <w:sz w:val="28"/>
          <w:szCs w:val="28"/>
        </w:rPr>
        <w:lastRenderedPageBreak/>
        <w:t xml:space="preserve">работ. Углубленная передача сюжета. </w:t>
      </w:r>
      <w:r w:rsidRPr="00544EF0">
        <w:rPr>
          <w:rFonts w:ascii="Times New Roman" w:hAnsi="Times New Roman"/>
          <w:sz w:val="28"/>
          <w:szCs w:val="28"/>
        </w:rPr>
        <w:t>Беседа о создании творческих проектов в различных видах прикладной деятельности, ознакомление с историей, с народными промысловыми центрами, как России, так и зарубежья, формами и вариантами представления творческой работы. История, традиции и символика. Основы материаловедения и методы построения связанной коллекции. Разработка концептуальной направленности моделей изделий для творческого проекта.</w:t>
      </w:r>
    </w:p>
    <w:p w:rsidR="00457E5A" w:rsidRPr="00544EF0" w:rsidRDefault="00457E5A" w:rsidP="00457E5A">
      <w:pPr>
        <w:jc w:val="both"/>
        <w:rPr>
          <w:rFonts w:ascii="Times New Roman" w:hAnsi="Times New Roman"/>
          <w:sz w:val="28"/>
          <w:szCs w:val="28"/>
        </w:rPr>
      </w:pPr>
      <w:r w:rsidRPr="00544EF0">
        <w:rPr>
          <w:rFonts w:ascii="Times New Roman" w:hAnsi="Times New Roman"/>
          <w:sz w:val="28"/>
          <w:szCs w:val="28"/>
        </w:rPr>
        <w:t>Конкретизация основных элементов каждой из моделей коллекции.</w:t>
      </w:r>
    </w:p>
    <w:p w:rsidR="00457E5A" w:rsidRPr="00544EF0" w:rsidRDefault="00457E5A" w:rsidP="00457E5A">
      <w:pPr>
        <w:ind w:firstLine="708"/>
        <w:jc w:val="both"/>
        <w:rPr>
          <w:rFonts w:ascii="Times New Roman" w:hAnsi="Times New Roman"/>
          <w:sz w:val="28"/>
          <w:szCs w:val="28"/>
        </w:rPr>
      </w:pPr>
      <w:r w:rsidRPr="00561DB0">
        <w:rPr>
          <w:rFonts w:ascii="Times New Roman" w:hAnsi="Times New Roman"/>
          <w:b/>
          <w:sz w:val="28"/>
          <w:szCs w:val="28"/>
        </w:rPr>
        <w:t>Практика:</w:t>
      </w:r>
      <w:r w:rsidRPr="00544EF0">
        <w:rPr>
          <w:rFonts w:ascii="Times New Roman" w:hAnsi="Times New Roman"/>
          <w:i/>
          <w:sz w:val="28"/>
          <w:szCs w:val="28"/>
        </w:rPr>
        <w:t xml:space="preserve"> </w:t>
      </w:r>
      <w:r w:rsidRPr="00544EF0">
        <w:rPr>
          <w:rFonts w:ascii="Times New Roman" w:hAnsi="Times New Roman"/>
          <w:sz w:val="28"/>
          <w:szCs w:val="28"/>
        </w:rPr>
        <w:t xml:space="preserve">Общее </w:t>
      </w:r>
      <w:proofErr w:type="spellStart"/>
      <w:r w:rsidRPr="00544EF0">
        <w:rPr>
          <w:rFonts w:ascii="Times New Roman" w:hAnsi="Times New Roman"/>
          <w:sz w:val="28"/>
          <w:szCs w:val="28"/>
        </w:rPr>
        <w:t>эскизирование</w:t>
      </w:r>
      <w:proofErr w:type="spellEnd"/>
      <w:r w:rsidRPr="00544EF0">
        <w:rPr>
          <w:rFonts w:ascii="Times New Roman" w:hAnsi="Times New Roman"/>
          <w:sz w:val="28"/>
          <w:szCs w:val="28"/>
        </w:rPr>
        <w:t>. Изучение этапов проектной деятельности</w:t>
      </w:r>
      <w:r w:rsidRPr="00544EF0">
        <w:rPr>
          <w:rFonts w:ascii="Times New Roman" w:hAnsi="Times New Roman"/>
          <w:i/>
          <w:sz w:val="28"/>
          <w:szCs w:val="28"/>
        </w:rPr>
        <w:t xml:space="preserve"> Практическое выполнение работ</w:t>
      </w:r>
      <w:r>
        <w:rPr>
          <w:rFonts w:ascii="Times New Roman" w:hAnsi="Times New Roman"/>
          <w:i/>
          <w:sz w:val="28"/>
          <w:szCs w:val="28"/>
        </w:rPr>
        <w:t xml:space="preserve"> по </w:t>
      </w:r>
      <w:proofErr w:type="spellStart"/>
      <w:r>
        <w:rPr>
          <w:rFonts w:ascii="Times New Roman" w:hAnsi="Times New Roman"/>
          <w:i/>
          <w:sz w:val="28"/>
          <w:szCs w:val="28"/>
        </w:rPr>
        <w:t>эскизированию</w:t>
      </w:r>
      <w:proofErr w:type="spellEnd"/>
      <w:r w:rsidRPr="00544EF0">
        <w:rPr>
          <w:rFonts w:ascii="Times New Roman" w:hAnsi="Times New Roman"/>
          <w:i/>
          <w:sz w:val="28"/>
          <w:szCs w:val="28"/>
        </w:rPr>
        <w:t xml:space="preserve"> с использованием эвристического метода. Э</w:t>
      </w:r>
      <w:r w:rsidRPr="00544EF0">
        <w:rPr>
          <w:rFonts w:ascii="Times New Roman" w:hAnsi="Times New Roman"/>
          <w:sz w:val="28"/>
          <w:szCs w:val="28"/>
        </w:rPr>
        <w:t>скизная работа над отдельными моделями. Конкретизация основных элементов каждой из моделей коллекции.</w:t>
      </w:r>
    </w:p>
    <w:p w:rsidR="00457E5A" w:rsidRPr="00561DB0" w:rsidRDefault="00457E5A" w:rsidP="00457E5A">
      <w:pPr>
        <w:ind w:firstLine="708"/>
        <w:jc w:val="both"/>
        <w:rPr>
          <w:rFonts w:ascii="Times New Roman" w:hAnsi="Times New Roman"/>
          <w:sz w:val="28"/>
          <w:szCs w:val="28"/>
        </w:rPr>
      </w:pPr>
      <w:r w:rsidRPr="00561DB0">
        <w:rPr>
          <w:rFonts w:ascii="Times New Roman" w:hAnsi="Times New Roman"/>
          <w:b/>
          <w:sz w:val="28"/>
          <w:szCs w:val="28"/>
        </w:rPr>
        <w:t xml:space="preserve">Раздел 4-й. Лепка композиции по ранее выполненным эскизам </w:t>
      </w:r>
      <w:r w:rsidRPr="00561DB0">
        <w:rPr>
          <w:rFonts w:ascii="Times New Roman" w:hAnsi="Times New Roman"/>
          <w:sz w:val="28"/>
          <w:szCs w:val="28"/>
        </w:rPr>
        <w:t>(102 часа).</w:t>
      </w:r>
    </w:p>
    <w:p w:rsidR="00457E5A" w:rsidRPr="00561DB0" w:rsidRDefault="00457E5A" w:rsidP="00457E5A">
      <w:pPr>
        <w:ind w:firstLine="708"/>
        <w:jc w:val="both"/>
        <w:rPr>
          <w:rFonts w:ascii="Times New Roman" w:hAnsi="Times New Roman"/>
          <w:sz w:val="28"/>
          <w:szCs w:val="28"/>
        </w:rPr>
      </w:pPr>
      <w:r w:rsidRPr="00561DB0">
        <w:rPr>
          <w:rFonts w:ascii="Times New Roman" w:hAnsi="Times New Roman"/>
          <w:b/>
          <w:sz w:val="28"/>
          <w:szCs w:val="28"/>
        </w:rPr>
        <w:t xml:space="preserve">Теория: </w:t>
      </w:r>
      <w:r w:rsidRPr="00561DB0">
        <w:rPr>
          <w:rFonts w:ascii="Times New Roman" w:hAnsi="Times New Roman"/>
          <w:sz w:val="28"/>
          <w:szCs w:val="28"/>
        </w:rPr>
        <w:t>Подробная разработка идеи основ моделей. Дальнейшая эскизная работа над отдельными моделями выполняемых изделий. Конкретизация основных элементов каждой из моделей в творческих проектах</w:t>
      </w:r>
      <w:r>
        <w:rPr>
          <w:rFonts w:ascii="Times New Roman" w:hAnsi="Times New Roman"/>
          <w:sz w:val="28"/>
          <w:szCs w:val="28"/>
        </w:rPr>
        <w:t>.</w:t>
      </w:r>
      <w:r w:rsidRPr="00561DB0">
        <w:rPr>
          <w:rFonts w:ascii="Times New Roman" w:hAnsi="Times New Roman"/>
          <w:sz w:val="28"/>
          <w:szCs w:val="28"/>
        </w:rPr>
        <w:t xml:space="preserve"> Разработка дополнений и аксессуаров. Материаловедение и цветовое решение. </w:t>
      </w:r>
    </w:p>
    <w:p w:rsidR="00457E5A" w:rsidRDefault="00457E5A" w:rsidP="00457E5A">
      <w:pPr>
        <w:jc w:val="both"/>
        <w:rPr>
          <w:rFonts w:ascii="Times New Roman" w:hAnsi="Times New Roman"/>
          <w:b/>
          <w:sz w:val="28"/>
          <w:szCs w:val="28"/>
        </w:rPr>
      </w:pPr>
      <w:r w:rsidRPr="00561DB0">
        <w:rPr>
          <w:rFonts w:ascii="Times New Roman" w:hAnsi="Times New Roman"/>
          <w:sz w:val="28"/>
          <w:szCs w:val="28"/>
        </w:rPr>
        <w:t>Самостоятельная разработка технологических и экономических карт. Вариативность колористического решения.</w:t>
      </w:r>
      <w:r w:rsidRPr="00561DB0">
        <w:rPr>
          <w:rFonts w:ascii="Times New Roman" w:hAnsi="Times New Roman"/>
          <w:b/>
          <w:sz w:val="28"/>
          <w:szCs w:val="28"/>
        </w:rPr>
        <w:t xml:space="preserve"> </w:t>
      </w:r>
    </w:p>
    <w:p w:rsidR="00457E5A" w:rsidRPr="00561DB0" w:rsidRDefault="00457E5A" w:rsidP="00457E5A">
      <w:pPr>
        <w:ind w:firstLine="851"/>
        <w:jc w:val="both"/>
        <w:rPr>
          <w:rFonts w:ascii="Times New Roman" w:hAnsi="Times New Roman"/>
          <w:b/>
          <w:sz w:val="28"/>
          <w:szCs w:val="28"/>
        </w:rPr>
      </w:pPr>
      <w:r>
        <w:rPr>
          <w:rFonts w:ascii="Times New Roman" w:hAnsi="Times New Roman"/>
          <w:b/>
          <w:sz w:val="28"/>
          <w:szCs w:val="28"/>
        </w:rPr>
        <w:t xml:space="preserve">Практика: </w:t>
      </w:r>
      <w:r w:rsidRPr="00561DB0">
        <w:rPr>
          <w:rFonts w:ascii="Times New Roman" w:hAnsi="Times New Roman"/>
          <w:sz w:val="28"/>
          <w:szCs w:val="28"/>
        </w:rPr>
        <w:t>Изготовление локаций в соответствие с задуманной идеей проекта. Изготовление моделей проектов</w:t>
      </w:r>
      <w:r>
        <w:rPr>
          <w:rFonts w:ascii="Times New Roman" w:hAnsi="Times New Roman"/>
          <w:sz w:val="28"/>
          <w:szCs w:val="28"/>
        </w:rPr>
        <w:t xml:space="preserve">. </w:t>
      </w:r>
      <w:r w:rsidRPr="00561DB0">
        <w:rPr>
          <w:rFonts w:ascii="Times New Roman" w:hAnsi="Times New Roman"/>
          <w:sz w:val="28"/>
          <w:szCs w:val="28"/>
        </w:rPr>
        <w:t>Самостоятельная разработка отделки деталей локаций. Вариативность колористического решения</w:t>
      </w:r>
      <w:r>
        <w:rPr>
          <w:rFonts w:ascii="Times New Roman" w:hAnsi="Times New Roman"/>
          <w:sz w:val="28"/>
          <w:szCs w:val="28"/>
        </w:rPr>
        <w:t>.</w:t>
      </w:r>
    </w:p>
    <w:p w:rsidR="00457E5A" w:rsidRPr="00561DB0" w:rsidRDefault="00457E5A" w:rsidP="00457E5A">
      <w:pPr>
        <w:jc w:val="both"/>
        <w:rPr>
          <w:rFonts w:ascii="Times New Roman" w:hAnsi="Times New Roman"/>
          <w:sz w:val="28"/>
          <w:szCs w:val="28"/>
        </w:rPr>
      </w:pPr>
      <w:r w:rsidRPr="00561DB0">
        <w:rPr>
          <w:rFonts w:ascii="Times New Roman" w:hAnsi="Times New Roman"/>
          <w:sz w:val="28"/>
          <w:szCs w:val="28"/>
        </w:rPr>
        <w:t>Малый худсовет (Открытое мероприятие для МО)</w:t>
      </w:r>
    </w:p>
    <w:p w:rsidR="00457E5A" w:rsidRDefault="00457E5A" w:rsidP="00457E5A">
      <w:pPr>
        <w:ind w:firstLine="708"/>
        <w:jc w:val="both"/>
        <w:rPr>
          <w:rFonts w:ascii="Times New Roman" w:hAnsi="Times New Roman"/>
          <w:sz w:val="28"/>
          <w:szCs w:val="28"/>
        </w:rPr>
      </w:pPr>
      <w:r w:rsidRPr="00561DB0">
        <w:rPr>
          <w:rFonts w:ascii="Times New Roman" w:hAnsi="Times New Roman"/>
          <w:b/>
          <w:sz w:val="28"/>
          <w:szCs w:val="28"/>
        </w:rPr>
        <w:t xml:space="preserve">Раздел 5-й. Разработка дополнений </w:t>
      </w:r>
      <w:r w:rsidRPr="00561DB0">
        <w:rPr>
          <w:rFonts w:ascii="Times New Roman" w:hAnsi="Times New Roman"/>
          <w:sz w:val="28"/>
          <w:szCs w:val="28"/>
        </w:rPr>
        <w:t>(21 час).</w:t>
      </w:r>
    </w:p>
    <w:p w:rsidR="00457E5A" w:rsidRPr="00561DB0" w:rsidRDefault="00457E5A" w:rsidP="00457E5A">
      <w:pPr>
        <w:ind w:firstLine="708"/>
        <w:jc w:val="both"/>
        <w:rPr>
          <w:rFonts w:ascii="Times New Roman" w:hAnsi="Times New Roman"/>
          <w:sz w:val="28"/>
          <w:szCs w:val="28"/>
        </w:rPr>
      </w:pPr>
      <w:r w:rsidRPr="00561DB0">
        <w:rPr>
          <w:rFonts w:ascii="Times New Roman" w:hAnsi="Times New Roman"/>
          <w:b/>
          <w:sz w:val="28"/>
          <w:szCs w:val="28"/>
        </w:rPr>
        <w:t>Теория:</w:t>
      </w:r>
      <w:r w:rsidRPr="00561DB0">
        <w:rPr>
          <w:rFonts w:ascii="Times New Roman" w:hAnsi="Times New Roman"/>
          <w:sz w:val="28"/>
          <w:szCs w:val="28"/>
        </w:rPr>
        <w:t xml:space="preserve"> Материаловедение и цветовое решение, выполнение теоретической разработки дополнений к проектам</w:t>
      </w:r>
      <w:r>
        <w:rPr>
          <w:rFonts w:ascii="Times New Roman" w:hAnsi="Times New Roman"/>
          <w:sz w:val="28"/>
          <w:szCs w:val="28"/>
        </w:rPr>
        <w:t>.</w:t>
      </w:r>
      <w:r w:rsidRPr="00561DB0">
        <w:rPr>
          <w:rFonts w:ascii="Times New Roman" w:hAnsi="Times New Roman"/>
          <w:sz w:val="28"/>
          <w:szCs w:val="28"/>
        </w:rPr>
        <w:t xml:space="preserve">   </w:t>
      </w:r>
    </w:p>
    <w:p w:rsidR="00457E5A" w:rsidRDefault="00457E5A" w:rsidP="00457E5A">
      <w:pPr>
        <w:ind w:firstLine="708"/>
        <w:jc w:val="both"/>
        <w:rPr>
          <w:rFonts w:ascii="Times New Roman" w:hAnsi="Times New Roman"/>
          <w:sz w:val="28"/>
          <w:szCs w:val="28"/>
        </w:rPr>
      </w:pPr>
      <w:r w:rsidRPr="00561DB0">
        <w:rPr>
          <w:rFonts w:ascii="Times New Roman" w:hAnsi="Times New Roman"/>
          <w:b/>
          <w:sz w:val="28"/>
          <w:szCs w:val="28"/>
        </w:rPr>
        <w:t>Практика:</w:t>
      </w:r>
      <w:r w:rsidRPr="00561DB0">
        <w:rPr>
          <w:rFonts w:ascii="Times New Roman" w:hAnsi="Times New Roman"/>
          <w:sz w:val="28"/>
          <w:szCs w:val="28"/>
        </w:rPr>
        <w:t xml:space="preserve"> Выполнение дополнений к проектам, экономическое обоснование творческих проектов</w:t>
      </w:r>
      <w:r>
        <w:rPr>
          <w:rFonts w:ascii="Times New Roman" w:hAnsi="Times New Roman"/>
          <w:sz w:val="28"/>
          <w:szCs w:val="28"/>
        </w:rPr>
        <w:t xml:space="preserve">. </w:t>
      </w:r>
      <w:r w:rsidRPr="00561DB0">
        <w:rPr>
          <w:rFonts w:ascii="Times New Roman" w:hAnsi="Times New Roman"/>
          <w:sz w:val="28"/>
          <w:szCs w:val="28"/>
        </w:rPr>
        <w:t>Окончательная отделка работ</w:t>
      </w:r>
      <w:r>
        <w:rPr>
          <w:rFonts w:ascii="Times New Roman" w:hAnsi="Times New Roman"/>
          <w:sz w:val="28"/>
          <w:szCs w:val="28"/>
        </w:rPr>
        <w:t>.</w:t>
      </w:r>
      <w:r w:rsidRPr="00852F1B">
        <w:rPr>
          <w:rFonts w:ascii="Times New Roman" w:hAnsi="Times New Roman"/>
          <w:sz w:val="24"/>
          <w:szCs w:val="24"/>
        </w:rPr>
        <w:t xml:space="preserve">  </w:t>
      </w:r>
      <w:r w:rsidRPr="00561DB0">
        <w:rPr>
          <w:rFonts w:ascii="Times New Roman" w:hAnsi="Times New Roman"/>
          <w:sz w:val="28"/>
          <w:szCs w:val="28"/>
        </w:rPr>
        <w:t xml:space="preserve">   </w:t>
      </w:r>
    </w:p>
    <w:p w:rsidR="00457E5A" w:rsidRDefault="00457E5A" w:rsidP="00457E5A">
      <w:pPr>
        <w:ind w:firstLine="708"/>
        <w:jc w:val="both"/>
        <w:rPr>
          <w:rFonts w:ascii="Times New Roman" w:hAnsi="Times New Roman"/>
          <w:b/>
          <w:sz w:val="28"/>
          <w:szCs w:val="28"/>
        </w:rPr>
      </w:pPr>
      <w:r w:rsidRPr="00561DB0">
        <w:rPr>
          <w:rFonts w:ascii="Times New Roman" w:hAnsi="Times New Roman"/>
          <w:b/>
          <w:sz w:val="28"/>
          <w:szCs w:val="28"/>
        </w:rPr>
        <w:t xml:space="preserve">Раздел </w:t>
      </w:r>
      <w:r>
        <w:rPr>
          <w:rFonts w:ascii="Times New Roman" w:hAnsi="Times New Roman"/>
          <w:b/>
          <w:sz w:val="28"/>
          <w:szCs w:val="28"/>
        </w:rPr>
        <w:t>6</w:t>
      </w:r>
      <w:r w:rsidRPr="00561DB0">
        <w:rPr>
          <w:rFonts w:ascii="Times New Roman" w:hAnsi="Times New Roman"/>
          <w:b/>
          <w:sz w:val="28"/>
          <w:szCs w:val="28"/>
        </w:rPr>
        <w:t xml:space="preserve">-й. Подготовка и защита творческих </w:t>
      </w:r>
      <w:proofErr w:type="gramStart"/>
      <w:r w:rsidRPr="00561DB0">
        <w:rPr>
          <w:rFonts w:ascii="Times New Roman" w:hAnsi="Times New Roman"/>
          <w:b/>
          <w:sz w:val="28"/>
          <w:szCs w:val="28"/>
        </w:rPr>
        <w:t xml:space="preserve">проектов  </w:t>
      </w:r>
      <w:r>
        <w:rPr>
          <w:rFonts w:ascii="Times New Roman" w:hAnsi="Times New Roman"/>
          <w:b/>
          <w:sz w:val="28"/>
          <w:szCs w:val="28"/>
        </w:rPr>
        <w:t>(</w:t>
      </w:r>
      <w:proofErr w:type="gramEnd"/>
      <w:r w:rsidRPr="00561DB0">
        <w:rPr>
          <w:rFonts w:ascii="Times New Roman" w:hAnsi="Times New Roman"/>
          <w:b/>
          <w:sz w:val="28"/>
          <w:szCs w:val="28"/>
        </w:rPr>
        <w:t>27 час</w:t>
      </w:r>
      <w:r>
        <w:rPr>
          <w:rFonts w:ascii="Times New Roman" w:hAnsi="Times New Roman"/>
          <w:b/>
          <w:sz w:val="28"/>
          <w:szCs w:val="28"/>
        </w:rPr>
        <w:t>ов)</w:t>
      </w:r>
    </w:p>
    <w:p w:rsidR="00457E5A" w:rsidRPr="00561DB0" w:rsidRDefault="00457E5A" w:rsidP="00457E5A">
      <w:pPr>
        <w:ind w:firstLine="708"/>
        <w:jc w:val="both"/>
        <w:rPr>
          <w:rFonts w:ascii="Times New Roman" w:hAnsi="Times New Roman"/>
          <w:sz w:val="28"/>
          <w:szCs w:val="28"/>
        </w:rPr>
      </w:pPr>
      <w:r>
        <w:rPr>
          <w:rFonts w:ascii="Times New Roman" w:hAnsi="Times New Roman"/>
          <w:b/>
          <w:sz w:val="28"/>
          <w:szCs w:val="28"/>
        </w:rPr>
        <w:t xml:space="preserve">Практика: </w:t>
      </w:r>
      <w:r w:rsidRPr="00561DB0">
        <w:rPr>
          <w:rFonts w:ascii="Times New Roman" w:hAnsi="Times New Roman"/>
          <w:sz w:val="28"/>
          <w:szCs w:val="28"/>
        </w:rPr>
        <w:t>Оформление эскизной папки (портфолио)</w:t>
      </w:r>
      <w:r w:rsidR="00F93110">
        <w:rPr>
          <w:rFonts w:ascii="Times New Roman" w:hAnsi="Times New Roman"/>
          <w:sz w:val="28"/>
          <w:szCs w:val="28"/>
        </w:rPr>
        <w:t xml:space="preserve">. </w:t>
      </w:r>
      <w:r w:rsidRPr="00561DB0">
        <w:rPr>
          <w:rFonts w:ascii="Times New Roman" w:hAnsi="Times New Roman"/>
          <w:sz w:val="28"/>
          <w:szCs w:val="28"/>
        </w:rPr>
        <w:t xml:space="preserve">Выполнение </w:t>
      </w:r>
      <w:proofErr w:type="spellStart"/>
      <w:r w:rsidRPr="00561DB0">
        <w:rPr>
          <w:rFonts w:ascii="Times New Roman" w:hAnsi="Times New Roman"/>
          <w:sz w:val="28"/>
          <w:szCs w:val="28"/>
        </w:rPr>
        <w:t>послепроектных</w:t>
      </w:r>
      <w:proofErr w:type="spellEnd"/>
      <w:r w:rsidRPr="00561DB0">
        <w:rPr>
          <w:rFonts w:ascii="Times New Roman" w:hAnsi="Times New Roman"/>
          <w:sz w:val="28"/>
          <w:szCs w:val="28"/>
        </w:rPr>
        <w:t xml:space="preserve"> доработок проектных моделей</w:t>
      </w:r>
    </w:p>
    <w:p w:rsidR="00457E5A" w:rsidRPr="00F93110" w:rsidRDefault="00457E5A" w:rsidP="00457E5A">
      <w:pPr>
        <w:ind w:firstLine="708"/>
        <w:jc w:val="both"/>
        <w:rPr>
          <w:rFonts w:ascii="Times New Roman" w:hAnsi="Times New Roman"/>
          <w:sz w:val="28"/>
          <w:szCs w:val="28"/>
        </w:rPr>
      </w:pPr>
      <w:r w:rsidRPr="00F93110">
        <w:rPr>
          <w:rFonts w:ascii="Times New Roman" w:hAnsi="Times New Roman"/>
          <w:sz w:val="28"/>
          <w:szCs w:val="28"/>
        </w:rPr>
        <w:t xml:space="preserve">Подготовка и участие в конкурсах. Выполнение </w:t>
      </w:r>
      <w:proofErr w:type="spellStart"/>
      <w:r w:rsidRPr="00F93110">
        <w:rPr>
          <w:rFonts w:ascii="Times New Roman" w:hAnsi="Times New Roman"/>
          <w:sz w:val="28"/>
          <w:szCs w:val="28"/>
        </w:rPr>
        <w:t>послеконкурсных</w:t>
      </w:r>
      <w:proofErr w:type="spellEnd"/>
      <w:r w:rsidRPr="00F93110">
        <w:rPr>
          <w:rFonts w:ascii="Times New Roman" w:hAnsi="Times New Roman"/>
          <w:sz w:val="28"/>
          <w:szCs w:val="28"/>
        </w:rPr>
        <w:t xml:space="preserve"> доработок.</w:t>
      </w:r>
    </w:p>
    <w:p w:rsidR="00457E5A" w:rsidRPr="00AC1FCA" w:rsidRDefault="00457E5A" w:rsidP="00457E5A">
      <w:pPr>
        <w:spacing w:after="0" w:line="240" w:lineRule="auto"/>
        <w:ind w:firstLine="567"/>
        <w:jc w:val="both"/>
        <w:rPr>
          <w:rFonts w:ascii="Times New Roman" w:hAnsi="Times New Roman"/>
          <w:sz w:val="28"/>
          <w:szCs w:val="28"/>
        </w:rPr>
      </w:pPr>
      <w:r w:rsidRPr="00AC1FCA">
        <w:rPr>
          <w:rFonts w:ascii="Times New Roman" w:hAnsi="Times New Roman"/>
          <w:b/>
          <w:sz w:val="28"/>
          <w:szCs w:val="28"/>
        </w:rPr>
        <w:lastRenderedPageBreak/>
        <w:t>Раздел</w:t>
      </w:r>
      <w:r>
        <w:rPr>
          <w:rFonts w:ascii="Times New Roman" w:hAnsi="Times New Roman"/>
          <w:b/>
          <w:sz w:val="28"/>
          <w:szCs w:val="28"/>
        </w:rPr>
        <w:t xml:space="preserve"> 7-й</w:t>
      </w:r>
      <w:r w:rsidRPr="00AC1FCA">
        <w:rPr>
          <w:rFonts w:ascii="Times New Roman" w:hAnsi="Times New Roman"/>
          <w:sz w:val="28"/>
          <w:szCs w:val="28"/>
        </w:rPr>
        <w:t xml:space="preserve">. </w:t>
      </w:r>
      <w:r w:rsidRPr="00AC1FCA">
        <w:rPr>
          <w:rFonts w:ascii="Times New Roman" w:hAnsi="Times New Roman"/>
          <w:b/>
          <w:sz w:val="28"/>
          <w:szCs w:val="28"/>
        </w:rPr>
        <w:t xml:space="preserve">Выставки и экскурсии, организационная деятельность </w:t>
      </w:r>
      <w:r w:rsidRPr="00AC1FCA">
        <w:rPr>
          <w:rFonts w:ascii="Times New Roman" w:hAnsi="Times New Roman"/>
          <w:sz w:val="28"/>
          <w:szCs w:val="28"/>
        </w:rPr>
        <w:t>(18 часов)</w:t>
      </w:r>
    </w:p>
    <w:p w:rsidR="00457E5A" w:rsidRPr="00AC1FCA" w:rsidRDefault="00457E5A" w:rsidP="00457E5A">
      <w:pPr>
        <w:spacing w:after="0" w:line="240" w:lineRule="auto"/>
        <w:ind w:firstLine="567"/>
        <w:jc w:val="both"/>
        <w:rPr>
          <w:rFonts w:ascii="Times New Roman" w:hAnsi="Times New Roman"/>
          <w:i/>
          <w:sz w:val="28"/>
          <w:szCs w:val="28"/>
        </w:rPr>
      </w:pPr>
      <w:r w:rsidRPr="00AC1FCA">
        <w:rPr>
          <w:rFonts w:ascii="Times New Roman" w:hAnsi="Times New Roman"/>
          <w:b/>
          <w:sz w:val="28"/>
          <w:szCs w:val="28"/>
        </w:rPr>
        <w:t xml:space="preserve">Теория: </w:t>
      </w:r>
      <w:r w:rsidRPr="00AC1FCA">
        <w:rPr>
          <w:rFonts w:ascii="Times New Roman" w:hAnsi="Times New Roman"/>
          <w:i/>
          <w:sz w:val="28"/>
          <w:szCs w:val="28"/>
        </w:rPr>
        <w:t>Выставочная деятельность.</w:t>
      </w:r>
    </w:p>
    <w:p w:rsidR="00457E5A" w:rsidRPr="00AC1FCA" w:rsidRDefault="00457E5A" w:rsidP="00457E5A">
      <w:pPr>
        <w:spacing w:after="0" w:line="240" w:lineRule="auto"/>
        <w:ind w:firstLine="567"/>
        <w:jc w:val="both"/>
        <w:rPr>
          <w:rFonts w:ascii="Times New Roman" w:hAnsi="Times New Roman"/>
          <w:sz w:val="28"/>
          <w:szCs w:val="28"/>
        </w:rPr>
      </w:pPr>
      <w:r w:rsidRPr="00AC1FCA">
        <w:rPr>
          <w:rFonts w:ascii="Times New Roman" w:hAnsi="Times New Roman"/>
          <w:sz w:val="28"/>
          <w:szCs w:val="28"/>
        </w:rPr>
        <w:t>Ознакомление с местными промыслами декоративно-прикладного творчества, с мастерами и их произведениями, ознакомление с экологическими основами выполнения глиняной игрушки. Знания основ производства экологически чистой игрушки. Знания о промысловых центрах; умения отличить и обоснованно объяснить различия и характерные особенности игрушек (предметов) декоративно-прикладного творчества различных промысловых центров России.</w:t>
      </w:r>
    </w:p>
    <w:p w:rsidR="00457E5A" w:rsidRDefault="00457E5A" w:rsidP="00457E5A">
      <w:pPr>
        <w:spacing w:after="0" w:line="240" w:lineRule="auto"/>
        <w:ind w:firstLine="567"/>
        <w:jc w:val="both"/>
        <w:rPr>
          <w:rFonts w:ascii="Times New Roman" w:hAnsi="Times New Roman"/>
          <w:sz w:val="28"/>
          <w:szCs w:val="28"/>
        </w:rPr>
      </w:pPr>
      <w:r w:rsidRPr="00AC1FCA">
        <w:rPr>
          <w:rFonts w:ascii="Times New Roman" w:hAnsi="Times New Roman"/>
          <w:b/>
          <w:sz w:val="28"/>
          <w:szCs w:val="28"/>
        </w:rPr>
        <w:t>Практика</w:t>
      </w:r>
      <w:r w:rsidRPr="00256540">
        <w:rPr>
          <w:rFonts w:ascii="Times New Roman" w:hAnsi="Times New Roman"/>
          <w:b/>
          <w:sz w:val="28"/>
          <w:szCs w:val="28"/>
        </w:rPr>
        <w:t>:</w:t>
      </w:r>
      <w:r w:rsidRPr="00256540">
        <w:rPr>
          <w:rFonts w:ascii="Times New Roman" w:hAnsi="Times New Roman"/>
          <w:i/>
          <w:sz w:val="28"/>
          <w:szCs w:val="28"/>
        </w:rPr>
        <w:t xml:space="preserve"> </w:t>
      </w:r>
      <w:r w:rsidRPr="00256540">
        <w:rPr>
          <w:rFonts w:ascii="Times New Roman" w:hAnsi="Times New Roman"/>
          <w:sz w:val="28"/>
          <w:szCs w:val="28"/>
        </w:rPr>
        <w:t xml:space="preserve">Подготовка и проведение </w:t>
      </w:r>
      <w:r>
        <w:rPr>
          <w:rFonts w:ascii="Times New Roman" w:hAnsi="Times New Roman"/>
          <w:sz w:val="28"/>
          <w:szCs w:val="28"/>
        </w:rPr>
        <w:t>дворцовых</w:t>
      </w:r>
      <w:r w:rsidRPr="00256540">
        <w:rPr>
          <w:rFonts w:ascii="Times New Roman" w:hAnsi="Times New Roman"/>
          <w:sz w:val="28"/>
          <w:szCs w:val="28"/>
        </w:rPr>
        <w:t xml:space="preserve">, городских, </w:t>
      </w:r>
      <w:r>
        <w:rPr>
          <w:rFonts w:ascii="Times New Roman" w:hAnsi="Times New Roman"/>
          <w:sz w:val="28"/>
          <w:szCs w:val="28"/>
        </w:rPr>
        <w:t xml:space="preserve">региональных профильных и </w:t>
      </w:r>
      <w:r w:rsidRPr="00256540">
        <w:rPr>
          <w:rFonts w:ascii="Times New Roman" w:hAnsi="Times New Roman"/>
          <w:sz w:val="28"/>
          <w:szCs w:val="28"/>
        </w:rPr>
        <w:t>тематических выставок, оформление помещения и экспозиции</w:t>
      </w:r>
      <w:r>
        <w:rPr>
          <w:rFonts w:ascii="Times New Roman" w:hAnsi="Times New Roman"/>
          <w:sz w:val="28"/>
          <w:szCs w:val="28"/>
        </w:rPr>
        <w:t>.</w:t>
      </w:r>
    </w:p>
    <w:p w:rsidR="00457E5A" w:rsidRPr="00AC1FCA" w:rsidRDefault="00457E5A" w:rsidP="00457E5A">
      <w:pPr>
        <w:spacing w:after="0" w:line="240" w:lineRule="auto"/>
        <w:ind w:firstLine="567"/>
        <w:jc w:val="both"/>
        <w:rPr>
          <w:rFonts w:ascii="Times New Roman" w:hAnsi="Times New Roman"/>
          <w:i/>
          <w:sz w:val="28"/>
          <w:szCs w:val="28"/>
        </w:rPr>
      </w:pPr>
      <w:r w:rsidRPr="00256540">
        <w:rPr>
          <w:rFonts w:ascii="Times New Roman" w:hAnsi="Times New Roman"/>
          <w:i/>
          <w:sz w:val="28"/>
          <w:szCs w:val="28"/>
        </w:rPr>
        <w:t>Экскурсии.</w:t>
      </w:r>
      <w:r w:rsidRPr="00256540">
        <w:rPr>
          <w:rFonts w:ascii="Times New Roman" w:hAnsi="Times New Roman"/>
          <w:sz w:val="28"/>
          <w:szCs w:val="28"/>
        </w:rPr>
        <w:t xml:space="preserve"> Организация коллективной работы в области подготовки и проведения школьных</w:t>
      </w:r>
      <w:r w:rsidRPr="00AC1FCA">
        <w:rPr>
          <w:rFonts w:ascii="Times New Roman" w:hAnsi="Times New Roman"/>
          <w:sz w:val="28"/>
          <w:szCs w:val="28"/>
        </w:rPr>
        <w:t>, городских и др. выставок. Оформление экспозиции, этикеток. Общий выставочный контроль. Обсуждение и анализ проведения выставок. Знание о композиционном решении выставок, о тематике, о правилах оформления помещения под выставку, способах оформления этикеток. Умение выставить композицию в едином стилевом решении. Воспитание умения адекватно оценить итоги выставки.</w:t>
      </w:r>
    </w:p>
    <w:p w:rsidR="00457E5A" w:rsidRPr="00AC1FCA" w:rsidRDefault="00457E5A" w:rsidP="00457E5A">
      <w:pPr>
        <w:spacing w:after="0" w:line="240" w:lineRule="auto"/>
        <w:ind w:firstLine="567"/>
        <w:jc w:val="both"/>
        <w:rPr>
          <w:rFonts w:ascii="Times New Roman" w:hAnsi="Times New Roman"/>
          <w:sz w:val="28"/>
          <w:szCs w:val="28"/>
        </w:rPr>
      </w:pPr>
      <w:r w:rsidRPr="00AC1FCA">
        <w:rPr>
          <w:rFonts w:ascii="Times New Roman" w:hAnsi="Times New Roman"/>
          <w:sz w:val="28"/>
          <w:szCs w:val="28"/>
        </w:rPr>
        <w:t>Экскурсии на действующие предприятия декоративно-прикладного творчества. Экскурсии в краеведческий музей. Экскурсии в ВЦ КОСХ.</w:t>
      </w:r>
    </w:p>
    <w:p w:rsidR="00457E5A" w:rsidRPr="00AC1FCA" w:rsidRDefault="00457E5A" w:rsidP="00457E5A">
      <w:pPr>
        <w:spacing w:after="0" w:line="240" w:lineRule="auto"/>
        <w:ind w:firstLine="567"/>
        <w:jc w:val="both"/>
        <w:rPr>
          <w:rFonts w:ascii="Times New Roman" w:hAnsi="Times New Roman"/>
          <w:sz w:val="28"/>
          <w:szCs w:val="28"/>
        </w:rPr>
      </w:pPr>
      <w:r w:rsidRPr="00AC1FCA">
        <w:rPr>
          <w:rFonts w:ascii="Times New Roman" w:hAnsi="Times New Roman"/>
          <w:sz w:val="28"/>
          <w:szCs w:val="28"/>
        </w:rPr>
        <w:t>Пленэр (этюды, сбор природного материала).</w:t>
      </w:r>
    </w:p>
    <w:p w:rsidR="00457E5A" w:rsidRPr="00AC1FCA" w:rsidRDefault="00457E5A" w:rsidP="00457E5A">
      <w:pPr>
        <w:spacing w:after="0" w:line="240" w:lineRule="auto"/>
        <w:ind w:firstLine="567"/>
        <w:jc w:val="both"/>
        <w:rPr>
          <w:rFonts w:ascii="Times New Roman" w:hAnsi="Times New Roman"/>
          <w:sz w:val="28"/>
          <w:szCs w:val="28"/>
        </w:rPr>
      </w:pPr>
      <w:proofErr w:type="gramStart"/>
      <w:r w:rsidRPr="00AC1FCA">
        <w:rPr>
          <w:rFonts w:ascii="Times New Roman" w:hAnsi="Times New Roman"/>
          <w:sz w:val="28"/>
          <w:szCs w:val="28"/>
        </w:rPr>
        <w:t>Р</w:t>
      </w:r>
      <w:r w:rsidRPr="00AC1FCA">
        <w:rPr>
          <w:rFonts w:ascii="Times New Roman" w:hAnsi="Times New Roman"/>
          <w:b/>
          <w:sz w:val="28"/>
          <w:szCs w:val="28"/>
        </w:rPr>
        <w:t>аздел</w:t>
      </w:r>
      <w:r>
        <w:rPr>
          <w:rFonts w:ascii="Times New Roman" w:hAnsi="Times New Roman"/>
          <w:b/>
          <w:sz w:val="28"/>
          <w:szCs w:val="28"/>
        </w:rPr>
        <w:t xml:space="preserve">  8</w:t>
      </w:r>
      <w:proofErr w:type="gramEnd"/>
      <w:r>
        <w:rPr>
          <w:rFonts w:ascii="Times New Roman" w:hAnsi="Times New Roman"/>
          <w:b/>
          <w:sz w:val="28"/>
          <w:szCs w:val="28"/>
        </w:rPr>
        <w:t>-й</w:t>
      </w:r>
      <w:r w:rsidRPr="00AC1FCA">
        <w:rPr>
          <w:rFonts w:ascii="Times New Roman" w:hAnsi="Times New Roman"/>
          <w:b/>
          <w:sz w:val="28"/>
          <w:szCs w:val="28"/>
        </w:rPr>
        <w:t>.</w:t>
      </w:r>
      <w:r w:rsidRPr="00AC1FCA">
        <w:rPr>
          <w:rFonts w:ascii="Times New Roman" w:hAnsi="Times New Roman"/>
          <w:sz w:val="28"/>
          <w:szCs w:val="28"/>
        </w:rPr>
        <w:t xml:space="preserve"> </w:t>
      </w:r>
      <w:r w:rsidRPr="00AC1FCA">
        <w:rPr>
          <w:rFonts w:ascii="Times New Roman" w:hAnsi="Times New Roman"/>
          <w:b/>
          <w:sz w:val="28"/>
          <w:szCs w:val="28"/>
        </w:rPr>
        <w:t>Промежуточная и итоговая аттестации</w:t>
      </w:r>
      <w:r w:rsidRPr="00AC1FCA">
        <w:rPr>
          <w:rFonts w:ascii="Times New Roman" w:hAnsi="Times New Roman"/>
          <w:sz w:val="28"/>
          <w:szCs w:val="28"/>
        </w:rPr>
        <w:t xml:space="preserve"> (6 часа).</w:t>
      </w:r>
    </w:p>
    <w:p w:rsidR="00457E5A" w:rsidRDefault="00457E5A" w:rsidP="00457E5A">
      <w:pPr>
        <w:spacing w:after="0" w:line="240" w:lineRule="auto"/>
        <w:ind w:firstLine="567"/>
        <w:jc w:val="both"/>
        <w:rPr>
          <w:rFonts w:ascii="Times New Roman" w:hAnsi="Times New Roman"/>
          <w:sz w:val="28"/>
          <w:szCs w:val="28"/>
        </w:rPr>
      </w:pPr>
      <w:r w:rsidRPr="00AC1FCA">
        <w:rPr>
          <w:rFonts w:ascii="Times New Roman" w:hAnsi="Times New Roman"/>
          <w:b/>
          <w:sz w:val="28"/>
          <w:szCs w:val="28"/>
        </w:rPr>
        <w:t>Теория:</w:t>
      </w:r>
      <w:r w:rsidRPr="00AC1FCA">
        <w:rPr>
          <w:rFonts w:ascii="Times New Roman" w:hAnsi="Times New Roman"/>
          <w:sz w:val="28"/>
          <w:szCs w:val="28"/>
        </w:rPr>
        <w:t xml:space="preserve"> Промежуточная и итоговая аттестации.</w:t>
      </w:r>
    </w:p>
    <w:p w:rsidR="00457E5A" w:rsidRPr="00686325" w:rsidRDefault="00457E5A" w:rsidP="00457E5A">
      <w:pPr>
        <w:ind w:firstLine="720"/>
        <w:jc w:val="both"/>
        <w:rPr>
          <w:rFonts w:ascii="Times New Roman" w:hAnsi="Times New Roman"/>
          <w:sz w:val="28"/>
          <w:szCs w:val="28"/>
        </w:rPr>
      </w:pPr>
      <w:r w:rsidRPr="00686325">
        <w:rPr>
          <w:rFonts w:ascii="Times New Roman" w:hAnsi="Times New Roman"/>
          <w:sz w:val="28"/>
          <w:szCs w:val="28"/>
        </w:rPr>
        <w:t>Организация коллективной работы в области подготовки и проведения школьных, городских и др. выставок и в конкурсах. Оформление портфолио проектов. Общий выставочный контроль. Обсуждение и анализ проведения мероприятий.</w:t>
      </w:r>
    </w:p>
    <w:p w:rsidR="00457E5A" w:rsidRPr="00686325" w:rsidRDefault="00457E5A" w:rsidP="00457E5A">
      <w:pPr>
        <w:ind w:firstLine="720"/>
        <w:jc w:val="both"/>
        <w:rPr>
          <w:rFonts w:ascii="Times New Roman" w:hAnsi="Times New Roman"/>
          <w:b/>
          <w:bCs/>
          <w:sz w:val="28"/>
          <w:szCs w:val="28"/>
        </w:rPr>
      </w:pPr>
      <w:r w:rsidRPr="00686325">
        <w:rPr>
          <w:rFonts w:ascii="Times New Roman" w:hAnsi="Times New Roman"/>
          <w:sz w:val="28"/>
          <w:szCs w:val="28"/>
        </w:rPr>
        <w:t>Знание о композиционном решении выставок, о тематике, о правилах оформления выставочной коллекции. Умение выставить композицию в едином стилевом решении. Воспитание умения адекватно оценить итоги выставочных мероприятий.</w:t>
      </w:r>
    </w:p>
    <w:p w:rsidR="00457E5A" w:rsidRPr="00686325" w:rsidRDefault="00457E5A" w:rsidP="00457E5A">
      <w:pPr>
        <w:widowControl w:val="0"/>
        <w:spacing w:after="0" w:line="240" w:lineRule="auto"/>
        <w:ind w:firstLine="709"/>
        <w:jc w:val="both"/>
        <w:rPr>
          <w:rFonts w:ascii="Times New Roman" w:eastAsiaTheme="minorEastAsia" w:hAnsi="Times New Roman"/>
          <w:b/>
          <w:sz w:val="28"/>
          <w:szCs w:val="28"/>
        </w:rPr>
      </w:pPr>
      <w:r w:rsidRPr="00686325">
        <w:rPr>
          <w:rFonts w:ascii="Times New Roman" w:eastAsiaTheme="minorEastAsia" w:hAnsi="Times New Roman"/>
          <w:b/>
          <w:sz w:val="28"/>
          <w:szCs w:val="28"/>
        </w:rPr>
        <w:t>Раздел № 2. Комплекс организационно-педагогических условий:</w:t>
      </w:r>
    </w:p>
    <w:p w:rsidR="00457E5A" w:rsidRPr="00686325" w:rsidRDefault="00457E5A" w:rsidP="00457E5A">
      <w:pPr>
        <w:widowControl w:val="0"/>
        <w:spacing w:after="0" w:line="240" w:lineRule="auto"/>
        <w:ind w:firstLine="709"/>
        <w:jc w:val="both"/>
        <w:rPr>
          <w:rFonts w:ascii="Times New Roman" w:eastAsiaTheme="minorEastAsia" w:hAnsi="Times New Roman"/>
          <w:b/>
          <w:sz w:val="28"/>
          <w:szCs w:val="28"/>
        </w:rPr>
      </w:pPr>
    </w:p>
    <w:p w:rsidR="00457E5A" w:rsidRPr="00686325" w:rsidRDefault="00457E5A" w:rsidP="00457E5A">
      <w:pPr>
        <w:pStyle w:val="a8"/>
        <w:widowControl w:val="0"/>
        <w:numPr>
          <w:ilvl w:val="1"/>
          <w:numId w:val="36"/>
        </w:numPr>
        <w:ind w:left="426" w:firstLine="283"/>
        <w:jc w:val="both"/>
        <w:rPr>
          <w:rFonts w:eastAsiaTheme="minorEastAsia"/>
          <w:kern w:val="24"/>
        </w:rPr>
      </w:pPr>
      <w:r w:rsidRPr="00686325">
        <w:rPr>
          <w:rFonts w:eastAsiaTheme="minorEastAsia"/>
          <w:b/>
        </w:rPr>
        <w:t>Календарный учебный график</w:t>
      </w:r>
      <w:r w:rsidRPr="00686325">
        <w:rPr>
          <w:rFonts w:eastAsiaTheme="minorEastAsia"/>
          <w:kern w:val="24"/>
        </w:rPr>
        <w:t xml:space="preserve"> является составной частью программы, содержащей комплекс основных характеристик образования и определяющей даты и окончания учебных периодов/этапов, количество учебных недель, сроки контрольных процедур. (располагается в Приложении 1 к ДООП «Керамика»).</w:t>
      </w:r>
    </w:p>
    <w:p w:rsidR="00457E5A" w:rsidRPr="00686325" w:rsidRDefault="00457E5A" w:rsidP="00457E5A">
      <w:pPr>
        <w:widowControl w:val="0"/>
        <w:ind w:left="426"/>
        <w:jc w:val="both"/>
        <w:rPr>
          <w:rFonts w:ascii="Times New Roman" w:eastAsiaTheme="minorEastAsia" w:hAnsi="Times New Roman"/>
          <w:color w:val="000000" w:themeColor="text1"/>
          <w:kern w:val="24"/>
          <w:sz w:val="28"/>
          <w:szCs w:val="28"/>
        </w:rPr>
      </w:pPr>
      <w:r w:rsidRPr="00686325">
        <w:rPr>
          <w:rFonts w:ascii="Times New Roman" w:eastAsiaTheme="minorEastAsia" w:hAnsi="Times New Roman"/>
          <w:color w:val="000000" w:themeColor="text1"/>
          <w:kern w:val="24"/>
          <w:sz w:val="28"/>
          <w:szCs w:val="28"/>
        </w:rPr>
        <w:t xml:space="preserve">Календарный учебный график составляется для каждой группы отдельно, оформляется в табличной форме (Таблица 2). </w:t>
      </w:r>
      <w:r w:rsidRPr="00686325">
        <w:rPr>
          <w:rFonts w:ascii="Times New Roman" w:hAnsi="Times New Roman"/>
          <w:sz w:val="28"/>
          <w:szCs w:val="28"/>
        </w:rPr>
        <w:t xml:space="preserve">Развернутый календарный учебный график представлен в </w:t>
      </w:r>
      <w:r w:rsidRPr="00686325">
        <w:rPr>
          <w:rFonts w:ascii="Times New Roman" w:hAnsi="Times New Roman"/>
          <w:b/>
          <w:sz w:val="28"/>
          <w:szCs w:val="28"/>
        </w:rPr>
        <w:t>Приложении 1.</w:t>
      </w:r>
    </w:p>
    <w:p w:rsidR="00457E5A" w:rsidRPr="00686325" w:rsidRDefault="00457E5A" w:rsidP="00457E5A">
      <w:pPr>
        <w:widowControl w:val="0"/>
        <w:ind w:left="426" w:right="-142"/>
        <w:jc w:val="right"/>
        <w:rPr>
          <w:rFonts w:ascii="Times New Roman" w:eastAsiaTheme="minorEastAsia" w:hAnsi="Times New Roman"/>
          <w:i/>
          <w:color w:val="000000" w:themeColor="text1"/>
          <w:kern w:val="24"/>
          <w:sz w:val="28"/>
          <w:szCs w:val="28"/>
        </w:rPr>
      </w:pPr>
      <w:r w:rsidRPr="00686325">
        <w:rPr>
          <w:rFonts w:ascii="Times New Roman" w:eastAsiaTheme="minorEastAsia" w:hAnsi="Times New Roman"/>
          <w:i/>
          <w:color w:val="000000" w:themeColor="text1"/>
          <w:kern w:val="24"/>
          <w:sz w:val="28"/>
          <w:szCs w:val="28"/>
        </w:rPr>
        <w:lastRenderedPageBreak/>
        <w:t>Таблица 2</w:t>
      </w:r>
    </w:p>
    <w:tbl>
      <w:tblPr>
        <w:tblStyle w:val="a7"/>
        <w:tblW w:w="10632" w:type="dxa"/>
        <w:tblInd w:w="-289" w:type="dxa"/>
        <w:tblLayout w:type="fixed"/>
        <w:tblLook w:val="04A0" w:firstRow="1" w:lastRow="0" w:firstColumn="1" w:lastColumn="0" w:noHBand="0" w:noVBand="1"/>
      </w:tblPr>
      <w:tblGrid>
        <w:gridCol w:w="426"/>
        <w:gridCol w:w="1134"/>
        <w:gridCol w:w="425"/>
        <w:gridCol w:w="1359"/>
        <w:gridCol w:w="1030"/>
        <w:gridCol w:w="588"/>
        <w:gridCol w:w="567"/>
        <w:gridCol w:w="992"/>
        <w:gridCol w:w="1560"/>
        <w:gridCol w:w="1275"/>
        <w:gridCol w:w="1276"/>
      </w:tblGrid>
      <w:tr w:rsidR="00457E5A" w:rsidRPr="008E0454" w:rsidTr="0022566A">
        <w:trPr>
          <w:cantSplit/>
          <w:trHeight w:val="1483"/>
        </w:trPr>
        <w:tc>
          <w:tcPr>
            <w:tcW w:w="426" w:type="dxa"/>
            <w:textDirection w:val="btLr"/>
          </w:tcPr>
          <w:p w:rsidR="00457E5A" w:rsidRPr="003A47F2" w:rsidRDefault="00457E5A" w:rsidP="00457E5A">
            <w:pPr>
              <w:widowControl w:val="0"/>
              <w:rPr>
                <w:rFonts w:ascii="Times New Roman" w:eastAsiaTheme="minorEastAsia" w:hAnsi="Times New Roman"/>
                <w:color w:val="000000"/>
              </w:rPr>
            </w:pPr>
            <w:r w:rsidRPr="003A47F2">
              <w:rPr>
                <w:rFonts w:ascii="Times New Roman" w:eastAsiaTheme="minorEastAsia" w:hAnsi="Times New Roman"/>
                <w:color w:val="000000"/>
              </w:rPr>
              <w:t>№ п/п</w:t>
            </w:r>
          </w:p>
        </w:tc>
        <w:tc>
          <w:tcPr>
            <w:tcW w:w="1134" w:type="dxa"/>
            <w:textDirection w:val="btLr"/>
          </w:tcPr>
          <w:p w:rsidR="00457E5A" w:rsidRPr="003A47F2" w:rsidRDefault="00457E5A" w:rsidP="00457E5A">
            <w:pPr>
              <w:widowControl w:val="0"/>
              <w:rPr>
                <w:rFonts w:ascii="Times New Roman" w:eastAsiaTheme="minorEastAsia" w:hAnsi="Times New Roman"/>
                <w:color w:val="000000"/>
              </w:rPr>
            </w:pPr>
            <w:r w:rsidRPr="003A47F2">
              <w:rPr>
                <w:rFonts w:ascii="Times New Roman" w:eastAsiaTheme="minorEastAsia" w:hAnsi="Times New Roman"/>
                <w:color w:val="000000"/>
              </w:rPr>
              <w:t xml:space="preserve">Группа, номер </w:t>
            </w:r>
          </w:p>
        </w:tc>
        <w:tc>
          <w:tcPr>
            <w:tcW w:w="425" w:type="dxa"/>
            <w:textDirection w:val="btLr"/>
          </w:tcPr>
          <w:p w:rsidR="00457E5A" w:rsidRPr="003A47F2" w:rsidRDefault="00457E5A" w:rsidP="00457E5A">
            <w:pPr>
              <w:widowControl w:val="0"/>
              <w:rPr>
                <w:rFonts w:ascii="Times New Roman" w:eastAsiaTheme="minorEastAsia" w:hAnsi="Times New Roman"/>
                <w:color w:val="000000"/>
              </w:rPr>
            </w:pPr>
            <w:r w:rsidRPr="003A47F2">
              <w:rPr>
                <w:rFonts w:ascii="Times New Roman" w:eastAsiaTheme="minorEastAsia" w:hAnsi="Times New Roman"/>
                <w:color w:val="000000"/>
              </w:rPr>
              <w:t>Год обучения</w:t>
            </w:r>
          </w:p>
        </w:tc>
        <w:tc>
          <w:tcPr>
            <w:tcW w:w="1359" w:type="dxa"/>
            <w:textDirection w:val="btLr"/>
          </w:tcPr>
          <w:p w:rsidR="00457E5A" w:rsidRPr="003A47F2" w:rsidRDefault="00457E5A" w:rsidP="00457E5A">
            <w:pPr>
              <w:widowControl w:val="0"/>
              <w:rPr>
                <w:rFonts w:ascii="Times New Roman" w:eastAsiaTheme="minorEastAsia" w:hAnsi="Times New Roman"/>
                <w:color w:val="000000"/>
              </w:rPr>
            </w:pPr>
            <w:r w:rsidRPr="003A47F2">
              <w:rPr>
                <w:rFonts w:ascii="Times New Roman" w:eastAsiaTheme="minorEastAsia" w:hAnsi="Times New Roman"/>
                <w:color w:val="000000"/>
              </w:rPr>
              <w:t>Дата начала занятий</w:t>
            </w:r>
          </w:p>
        </w:tc>
        <w:tc>
          <w:tcPr>
            <w:tcW w:w="1030" w:type="dxa"/>
            <w:textDirection w:val="btLr"/>
          </w:tcPr>
          <w:p w:rsidR="00457E5A" w:rsidRPr="003A47F2" w:rsidRDefault="00457E5A" w:rsidP="00457E5A">
            <w:pPr>
              <w:widowControl w:val="0"/>
              <w:rPr>
                <w:rFonts w:ascii="Times New Roman" w:eastAsiaTheme="minorEastAsia" w:hAnsi="Times New Roman"/>
                <w:color w:val="000000"/>
              </w:rPr>
            </w:pPr>
            <w:r w:rsidRPr="003A47F2">
              <w:rPr>
                <w:rFonts w:ascii="Times New Roman" w:eastAsiaTheme="minorEastAsia" w:hAnsi="Times New Roman"/>
                <w:color w:val="000000"/>
              </w:rPr>
              <w:t>Дата окончания занятий</w:t>
            </w:r>
          </w:p>
        </w:tc>
        <w:tc>
          <w:tcPr>
            <w:tcW w:w="588" w:type="dxa"/>
            <w:textDirection w:val="btLr"/>
          </w:tcPr>
          <w:p w:rsidR="00457E5A" w:rsidRPr="003A47F2" w:rsidRDefault="00457E5A" w:rsidP="00457E5A">
            <w:pPr>
              <w:widowControl w:val="0"/>
              <w:rPr>
                <w:rFonts w:ascii="Times New Roman" w:eastAsiaTheme="minorEastAsia" w:hAnsi="Times New Roman"/>
                <w:color w:val="000000"/>
              </w:rPr>
            </w:pPr>
            <w:r w:rsidRPr="003A47F2">
              <w:rPr>
                <w:rFonts w:ascii="Times New Roman" w:eastAsiaTheme="minorEastAsia" w:hAnsi="Times New Roman"/>
                <w:color w:val="000000"/>
              </w:rPr>
              <w:t>Количество учебных недель</w:t>
            </w:r>
          </w:p>
        </w:tc>
        <w:tc>
          <w:tcPr>
            <w:tcW w:w="567" w:type="dxa"/>
            <w:textDirection w:val="btLr"/>
          </w:tcPr>
          <w:p w:rsidR="00457E5A" w:rsidRPr="003A47F2" w:rsidRDefault="00457E5A" w:rsidP="00457E5A">
            <w:pPr>
              <w:widowControl w:val="0"/>
              <w:rPr>
                <w:rFonts w:ascii="Times New Roman" w:eastAsiaTheme="minorEastAsia" w:hAnsi="Times New Roman"/>
                <w:color w:val="000000"/>
              </w:rPr>
            </w:pPr>
            <w:r w:rsidRPr="003A47F2">
              <w:rPr>
                <w:rFonts w:ascii="Times New Roman" w:eastAsiaTheme="minorEastAsia" w:hAnsi="Times New Roman"/>
                <w:color w:val="000000"/>
              </w:rPr>
              <w:t>Количество учебных дней</w:t>
            </w:r>
          </w:p>
        </w:tc>
        <w:tc>
          <w:tcPr>
            <w:tcW w:w="992" w:type="dxa"/>
            <w:textDirection w:val="btLr"/>
          </w:tcPr>
          <w:p w:rsidR="00457E5A" w:rsidRPr="003A47F2" w:rsidRDefault="00457E5A" w:rsidP="00457E5A">
            <w:pPr>
              <w:widowControl w:val="0"/>
              <w:rPr>
                <w:rFonts w:ascii="Times New Roman" w:eastAsiaTheme="minorEastAsia" w:hAnsi="Times New Roman"/>
                <w:color w:val="000000"/>
              </w:rPr>
            </w:pPr>
            <w:r w:rsidRPr="003A47F2">
              <w:rPr>
                <w:rFonts w:ascii="Times New Roman" w:eastAsiaTheme="minorEastAsia" w:hAnsi="Times New Roman"/>
                <w:color w:val="000000"/>
              </w:rPr>
              <w:t>Количество учебных часов</w:t>
            </w:r>
          </w:p>
        </w:tc>
        <w:tc>
          <w:tcPr>
            <w:tcW w:w="1560" w:type="dxa"/>
            <w:textDirection w:val="btLr"/>
          </w:tcPr>
          <w:p w:rsidR="00457E5A" w:rsidRPr="003A47F2" w:rsidRDefault="00457E5A" w:rsidP="00457E5A">
            <w:pPr>
              <w:widowControl w:val="0"/>
              <w:rPr>
                <w:rFonts w:ascii="Times New Roman" w:eastAsiaTheme="minorEastAsia" w:hAnsi="Times New Roman"/>
                <w:color w:val="000000"/>
              </w:rPr>
            </w:pPr>
            <w:r w:rsidRPr="003A47F2">
              <w:rPr>
                <w:rFonts w:ascii="Times New Roman" w:eastAsiaTheme="minorEastAsia" w:hAnsi="Times New Roman"/>
                <w:color w:val="000000"/>
              </w:rPr>
              <w:t xml:space="preserve">Режим </w:t>
            </w:r>
          </w:p>
          <w:p w:rsidR="00457E5A" w:rsidRPr="003A47F2" w:rsidRDefault="00457E5A" w:rsidP="00457E5A">
            <w:pPr>
              <w:widowControl w:val="0"/>
              <w:rPr>
                <w:rFonts w:ascii="Times New Roman" w:eastAsiaTheme="minorEastAsia" w:hAnsi="Times New Roman"/>
                <w:color w:val="000000"/>
              </w:rPr>
            </w:pPr>
            <w:r w:rsidRPr="003A47F2">
              <w:rPr>
                <w:rFonts w:ascii="Times New Roman" w:eastAsiaTheme="minorEastAsia" w:hAnsi="Times New Roman"/>
                <w:color w:val="000000"/>
              </w:rPr>
              <w:t>занятий</w:t>
            </w:r>
          </w:p>
        </w:tc>
        <w:tc>
          <w:tcPr>
            <w:tcW w:w="1275" w:type="dxa"/>
            <w:textDirection w:val="btLr"/>
          </w:tcPr>
          <w:p w:rsidR="00457E5A" w:rsidRPr="003A47F2" w:rsidRDefault="00457E5A" w:rsidP="00457E5A">
            <w:pPr>
              <w:widowControl w:val="0"/>
              <w:ind w:left="360"/>
              <w:rPr>
                <w:rFonts w:ascii="Times New Roman" w:eastAsiaTheme="minorEastAsia" w:hAnsi="Times New Roman"/>
                <w:color w:val="000000"/>
              </w:rPr>
            </w:pPr>
            <w:r w:rsidRPr="003A47F2">
              <w:rPr>
                <w:rFonts w:ascii="Times New Roman" w:eastAsiaTheme="minorEastAsia" w:hAnsi="Times New Roman"/>
                <w:color w:val="000000"/>
              </w:rPr>
              <w:t>Нерабочие праздничные дни</w:t>
            </w:r>
          </w:p>
        </w:tc>
        <w:tc>
          <w:tcPr>
            <w:tcW w:w="1276" w:type="dxa"/>
            <w:textDirection w:val="btLr"/>
          </w:tcPr>
          <w:p w:rsidR="00457E5A" w:rsidRPr="003A47F2" w:rsidRDefault="00457E5A" w:rsidP="00457E5A">
            <w:pPr>
              <w:widowControl w:val="0"/>
              <w:ind w:left="360"/>
              <w:rPr>
                <w:rFonts w:ascii="Times New Roman" w:eastAsiaTheme="minorEastAsia" w:hAnsi="Times New Roman"/>
                <w:color w:val="000000"/>
              </w:rPr>
            </w:pPr>
            <w:r w:rsidRPr="003A47F2">
              <w:rPr>
                <w:rFonts w:ascii="Times New Roman" w:eastAsiaTheme="minorEastAsia" w:hAnsi="Times New Roman"/>
                <w:color w:val="000000"/>
              </w:rPr>
              <w:t>Сроки проведения промежуточной аттестации</w:t>
            </w:r>
          </w:p>
        </w:tc>
      </w:tr>
      <w:tr w:rsidR="00457E5A" w:rsidRPr="008E0454" w:rsidTr="0022566A">
        <w:tc>
          <w:tcPr>
            <w:tcW w:w="426" w:type="dxa"/>
          </w:tcPr>
          <w:p w:rsidR="00457E5A" w:rsidRPr="008E0454" w:rsidRDefault="00457E5A" w:rsidP="00457E5A">
            <w:pPr>
              <w:widowControl w:val="0"/>
              <w:jc w:val="both"/>
              <w:rPr>
                <w:rFonts w:ascii="Times New Roman" w:eastAsiaTheme="minorEastAsia" w:hAnsi="Times New Roman"/>
                <w:color w:val="000000"/>
                <w:sz w:val="28"/>
                <w:szCs w:val="28"/>
              </w:rPr>
            </w:pPr>
            <w:r w:rsidRPr="008E0454">
              <w:rPr>
                <w:rFonts w:ascii="Times New Roman" w:eastAsiaTheme="minorEastAsia" w:hAnsi="Times New Roman"/>
                <w:color w:val="000000"/>
                <w:sz w:val="28"/>
                <w:szCs w:val="28"/>
              </w:rPr>
              <w:t>1</w:t>
            </w:r>
          </w:p>
        </w:tc>
        <w:tc>
          <w:tcPr>
            <w:tcW w:w="1134" w:type="dxa"/>
          </w:tcPr>
          <w:p w:rsidR="00457E5A" w:rsidRPr="008E0454" w:rsidRDefault="00457E5A" w:rsidP="00457E5A">
            <w:pPr>
              <w:pStyle w:val="TableParagraph"/>
              <w:spacing w:after="0" w:line="240" w:lineRule="auto"/>
              <w:ind w:left="-145"/>
              <w:jc w:val="center"/>
              <w:rPr>
                <w:rFonts w:ascii="Times New Roman" w:hAnsi="Times New Roman"/>
                <w:sz w:val="28"/>
                <w:szCs w:val="28"/>
              </w:rPr>
            </w:pPr>
            <w:r w:rsidRPr="008E0454">
              <w:rPr>
                <w:rFonts w:ascii="Times New Roman" w:hAnsi="Times New Roman"/>
                <w:sz w:val="28"/>
                <w:szCs w:val="28"/>
              </w:rPr>
              <w:t>Группа</w:t>
            </w:r>
          </w:p>
          <w:p w:rsidR="00457E5A" w:rsidRPr="008E0454" w:rsidRDefault="00457E5A" w:rsidP="00457E5A">
            <w:pPr>
              <w:widowControl w:val="0"/>
              <w:jc w:val="center"/>
              <w:rPr>
                <w:rFonts w:ascii="Times New Roman" w:eastAsiaTheme="minorEastAsia" w:hAnsi="Times New Roman"/>
                <w:color w:val="000000"/>
                <w:sz w:val="28"/>
                <w:szCs w:val="28"/>
              </w:rPr>
            </w:pPr>
            <w:r w:rsidRPr="008E0454">
              <w:rPr>
                <w:rFonts w:ascii="Times New Roman" w:hAnsi="Times New Roman"/>
                <w:sz w:val="28"/>
                <w:szCs w:val="28"/>
              </w:rPr>
              <w:t>№1</w:t>
            </w:r>
          </w:p>
        </w:tc>
        <w:tc>
          <w:tcPr>
            <w:tcW w:w="425" w:type="dxa"/>
          </w:tcPr>
          <w:p w:rsidR="00457E5A" w:rsidRPr="008E0454" w:rsidRDefault="00457E5A" w:rsidP="00457E5A">
            <w:pPr>
              <w:widowControl w:val="0"/>
              <w:jc w:val="center"/>
              <w:rPr>
                <w:rFonts w:ascii="Times New Roman" w:eastAsiaTheme="minorEastAsia" w:hAnsi="Times New Roman"/>
                <w:color w:val="000000"/>
                <w:sz w:val="28"/>
                <w:szCs w:val="28"/>
              </w:rPr>
            </w:pPr>
            <w:r>
              <w:rPr>
                <w:rFonts w:ascii="Times New Roman" w:eastAsiaTheme="minorEastAsia" w:hAnsi="Times New Roman"/>
                <w:color w:val="000000"/>
                <w:sz w:val="28"/>
                <w:szCs w:val="28"/>
              </w:rPr>
              <w:t>2</w:t>
            </w:r>
            <w:r w:rsidRPr="008E0454">
              <w:rPr>
                <w:rFonts w:ascii="Times New Roman" w:eastAsiaTheme="minorEastAsia" w:hAnsi="Times New Roman"/>
                <w:color w:val="000000"/>
                <w:sz w:val="28"/>
                <w:szCs w:val="28"/>
              </w:rPr>
              <w:t xml:space="preserve"> </w:t>
            </w:r>
          </w:p>
          <w:p w:rsidR="00457E5A" w:rsidRPr="008E0454" w:rsidRDefault="00457E5A" w:rsidP="00457E5A">
            <w:pPr>
              <w:widowControl w:val="0"/>
              <w:jc w:val="center"/>
              <w:rPr>
                <w:rFonts w:ascii="Times New Roman" w:eastAsiaTheme="minorEastAsia" w:hAnsi="Times New Roman"/>
                <w:color w:val="000000"/>
                <w:sz w:val="28"/>
                <w:szCs w:val="28"/>
              </w:rPr>
            </w:pPr>
          </w:p>
        </w:tc>
        <w:tc>
          <w:tcPr>
            <w:tcW w:w="1359" w:type="dxa"/>
          </w:tcPr>
          <w:p w:rsidR="00457E5A" w:rsidRPr="008E0454" w:rsidRDefault="00457E5A" w:rsidP="00457E5A">
            <w:pPr>
              <w:widowControl w:val="0"/>
              <w:jc w:val="center"/>
              <w:rPr>
                <w:rFonts w:ascii="Times New Roman" w:eastAsiaTheme="minorEastAsia" w:hAnsi="Times New Roman"/>
                <w:color w:val="000000"/>
                <w:sz w:val="28"/>
                <w:szCs w:val="28"/>
              </w:rPr>
            </w:pPr>
            <w:r>
              <w:rPr>
                <w:rFonts w:ascii="Times New Roman" w:eastAsiaTheme="minorEastAsia" w:hAnsi="Times New Roman"/>
                <w:color w:val="000000"/>
                <w:sz w:val="28"/>
                <w:szCs w:val="28"/>
              </w:rPr>
              <w:t>01.09.23</w:t>
            </w:r>
          </w:p>
          <w:p w:rsidR="00457E5A" w:rsidRPr="008E0454" w:rsidRDefault="00457E5A" w:rsidP="00457E5A">
            <w:pPr>
              <w:widowControl w:val="0"/>
              <w:jc w:val="center"/>
              <w:rPr>
                <w:rFonts w:ascii="Times New Roman" w:eastAsiaTheme="minorEastAsia" w:hAnsi="Times New Roman"/>
                <w:color w:val="000000"/>
                <w:sz w:val="28"/>
                <w:szCs w:val="28"/>
              </w:rPr>
            </w:pPr>
          </w:p>
        </w:tc>
        <w:tc>
          <w:tcPr>
            <w:tcW w:w="1030" w:type="dxa"/>
          </w:tcPr>
          <w:p w:rsidR="00457E5A" w:rsidRPr="008E0454" w:rsidRDefault="00457E5A" w:rsidP="00457E5A">
            <w:pPr>
              <w:widowControl w:val="0"/>
              <w:jc w:val="center"/>
              <w:rPr>
                <w:rFonts w:ascii="Times New Roman" w:eastAsiaTheme="minorEastAsia" w:hAnsi="Times New Roman"/>
                <w:color w:val="000000"/>
                <w:sz w:val="28"/>
                <w:szCs w:val="28"/>
              </w:rPr>
            </w:pPr>
            <w:r w:rsidRPr="008E0454">
              <w:rPr>
                <w:rFonts w:ascii="Times New Roman" w:eastAsiaTheme="minorEastAsia" w:hAnsi="Times New Roman"/>
                <w:color w:val="000000"/>
                <w:sz w:val="28"/>
                <w:szCs w:val="28"/>
              </w:rPr>
              <w:t>2</w:t>
            </w:r>
            <w:r>
              <w:rPr>
                <w:rFonts w:ascii="Times New Roman" w:eastAsiaTheme="minorEastAsia" w:hAnsi="Times New Roman"/>
                <w:color w:val="000000"/>
                <w:sz w:val="28"/>
                <w:szCs w:val="28"/>
              </w:rPr>
              <w:t>5</w:t>
            </w:r>
            <w:r w:rsidRPr="008E0454">
              <w:rPr>
                <w:rFonts w:ascii="Times New Roman" w:eastAsiaTheme="minorEastAsia" w:hAnsi="Times New Roman"/>
                <w:color w:val="000000"/>
                <w:sz w:val="28"/>
                <w:szCs w:val="28"/>
              </w:rPr>
              <w:t>.05.24</w:t>
            </w:r>
          </w:p>
          <w:p w:rsidR="00457E5A" w:rsidRPr="008E0454" w:rsidRDefault="00457E5A" w:rsidP="00457E5A">
            <w:pPr>
              <w:widowControl w:val="0"/>
              <w:jc w:val="center"/>
              <w:rPr>
                <w:rFonts w:ascii="Times New Roman" w:eastAsiaTheme="minorEastAsia" w:hAnsi="Times New Roman"/>
                <w:color w:val="000000"/>
                <w:sz w:val="28"/>
                <w:szCs w:val="28"/>
              </w:rPr>
            </w:pPr>
          </w:p>
        </w:tc>
        <w:tc>
          <w:tcPr>
            <w:tcW w:w="588" w:type="dxa"/>
          </w:tcPr>
          <w:p w:rsidR="00457E5A" w:rsidRPr="008E0454" w:rsidRDefault="00457E5A" w:rsidP="00457E5A">
            <w:pPr>
              <w:widowControl w:val="0"/>
              <w:jc w:val="center"/>
              <w:rPr>
                <w:rFonts w:ascii="Times New Roman" w:eastAsiaTheme="minorEastAsia" w:hAnsi="Times New Roman"/>
                <w:color w:val="000000"/>
                <w:sz w:val="28"/>
                <w:szCs w:val="28"/>
              </w:rPr>
            </w:pPr>
            <w:r w:rsidRPr="008E0454">
              <w:rPr>
                <w:rFonts w:ascii="Times New Roman" w:eastAsiaTheme="minorEastAsia" w:hAnsi="Times New Roman"/>
                <w:color w:val="000000"/>
                <w:sz w:val="28"/>
                <w:szCs w:val="28"/>
              </w:rPr>
              <w:t>36</w:t>
            </w:r>
          </w:p>
        </w:tc>
        <w:tc>
          <w:tcPr>
            <w:tcW w:w="567" w:type="dxa"/>
          </w:tcPr>
          <w:p w:rsidR="00457E5A" w:rsidRPr="008E0454" w:rsidRDefault="00457E5A" w:rsidP="00457E5A">
            <w:pPr>
              <w:widowControl w:val="0"/>
              <w:jc w:val="center"/>
              <w:rPr>
                <w:rFonts w:ascii="Times New Roman" w:eastAsiaTheme="minorEastAsia" w:hAnsi="Times New Roman"/>
                <w:color w:val="000000"/>
                <w:sz w:val="28"/>
                <w:szCs w:val="28"/>
              </w:rPr>
            </w:pPr>
            <w:r w:rsidRPr="008E0454">
              <w:rPr>
                <w:rFonts w:ascii="Times New Roman" w:eastAsiaTheme="minorEastAsia" w:hAnsi="Times New Roman"/>
                <w:color w:val="000000"/>
                <w:sz w:val="28"/>
                <w:szCs w:val="28"/>
              </w:rPr>
              <w:t>72</w:t>
            </w:r>
          </w:p>
        </w:tc>
        <w:tc>
          <w:tcPr>
            <w:tcW w:w="992" w:type="dxa"/>
          </w:tcPr>
          <w:p w:rsidR="00457E5A" w:rsidRPr="008E0454" w:rsidRDefault="00457E5A" w:rsidP="00457E5A">
            <w:pPr>
              <w:widowControl w:val="0"/>
              <w:jc w:val="center"/>
              <w:rPr>
                <w:rFonts w:ascii="Times New Roman" w:eastAsiaTheme="minorEastAsia" w:hAnsi="Times New Roman"/>
                <w:color w:val="000000"/>
                <w:sz w:val="28"/>
                <w:szCs w:val="28"/>
              </w:rPr>
            </w:pPr>
            <w:r>
              <w:rPr>
                <w:rFonts w:ascii="Times New Roman" w:eastAsiaTheme="minorEastAsia" w:hAnsi="Times New Roman"/>
                <w:color w:val="000000"/>
                <w:sz w:val="28"/>
                <w:szCs w:val="28"/>
              </w:rPr>
              <w:t>216</w:t>
            </w:r>
          </w:p>
        </w:tc>
        <w:tc>
          <w:tcPr>
            <w:tcW w:w="1560" w:type="dxa"/>
          </w:tcPr>
          <w:p w:rsidR="00457E5A" w:rsidRPr="008E0454" w:rsidRDefault="00457E5A" w:rsidP="00F93110">
            <w:pPr>
              <w:widowControl w:val="0"/>
              <w:ind w:left="-111"/>
              <w:jc w:val="center"/>
              <w:rPr>
                <w:rFonts w:ascii="Times New Roman" w:eastAsiaTheme="minorEastAsia" w:hAnsi="Times New Roman"/>
                <w:color w:val="000000"/>
                <w:sz w:val="28"/>
                <w:szCs w:val="28"/>
              </w:rPr>
            </w:pPr>
            <w:r w:rsidRPr="008E0454">
              <w:rPr>
                <w:rFonts w:ascii="Times New Roman" w:eastAsiaTheme="minorEastAsia" w:hAnsi="Times New Roman"/>
                <w:color w:val="000000"/>
                <w:sz w:val="28"/>
                <w:szCs w:val="28"/>
              </w:rPr>
              <w:t xml:space="preserve">По </w:t>
            </w:r>
            <w:r>
              <w:rPr>
                <w:rFonts w:ascii="Times New Roman" w:eastAsiaTheme="minorEastAsia" w:hAnsi="Times New Roman"/>
                <w:color w:val="000000"/>
                <w:sz w:val="28"/>
                <w:szCs w:val="28"/>
              </w:rPr>
              <w:t>3</w:t>
            </w:r>
            <w:r w:rsidRPr="008E0454">
              <w:rPr>
                <w:rFonts w:ascii="Times New Roman" w:eastAsiaTheme="minorEastAsia" w:hAnsi="Times New Roman"/>
                <w:color w:val="000000"/>
                <w:sz w:val="28"/>
                <w:szCs w:val="28"/>
              </w:rPr>
              <w:t xml:space="preserve"> часа 2 раза в неделю:</w:t>
            </w:r>
          </w:p>
          <w:p w:rsidR="00457E5A" w:rsidRPr="008E0454" w:rsidRDefault="00457E5A" w:rsidP="00F93110">
            <w:pPr>
              <w:widowControl w:val="0"/>
              <w:ind w:left="-111" w:right="174"/>
              <w:jc w:val="center"/>
              <w:rPr>
                <w:rFonts w:ascii="Times New Roman" w:eastAsiaTheme="minorEastAsia" w:hAnsi="Times New Roman"/>
                <w:color w:val="000000"/>
                <w:sz w:val="28"/>
                <w:szCs w:val="28"/>
              </w:rPr>
            </w:pPr>
            <w:r>
              <w:rPr>
                <w:rFonts w:ascii="Times New Roman" w:eastAsiaTheme="minorEastAsia" w:hAnsi="Times New Roman"/>
                <w:color w:val="000000"/>
                <w:sz w:val="28"/>
                <w:szCs w:val="28"/>
              </w:rPr>
              <w:t>Среда суббота</w:t>
            </w:r>
          </w:p>
        </w:tc>
        <w:tc>
          <w:tcPr>
            <w:tcW w:w="1275" w:type="dxa"/>
          </w:tcPr>
          <w:p w:rsidR="00457E5A" w:rsidRPr="008E0454" w:rsidRDefault="00457E5A" w:rsidP="00F93110">
            <w:pPr>
              <w:widowControl w:val="0"/>
              <w:ind w:left="-244"/>
              <w:jc w:val="center"/>
              <w:rPr>
                <w:rFonts w:ascii="Times New Roman" w:eastAsiaTheme="minorEastAsia" w:hAnsi="Times New Roman"/>
                <w:color w:val="000000"/>
                <w:sz w:val="28"/>
                <w:szCs w:val="28"/>
              </w:rPr>
            </w:pPr>
            <w:r w:rsidRPr="008E0454">
              <w:rPr>
                <w:rFonts w:ascii="Times New Roman" w:eastAsiaTheme="minorEastAsia" w:hAnsi="Times New Roman"/>
                <w:color w:val="000000"/>
                <w:sz w:val="28"/>
                <w:szCs w:val="28"/>
              </w:rPr>
              <w:t>01.01.24</w:t>
            </w:r>
          </w:p>
          <w:p w:rsidR="00457E5A" w:rsidRPr="008E0454" w:rsidRDefault="00457E5A" w:rsidP="00F93110">
            <w:pPr>
              <w:widowControl w:val="0"/>
              <w:ind w:left="-244"/>
              <w:jc w:val="center"/>
              <w:rPr>
                <w:rFonts w:ascii="Times New Roman" w:eastAsiaTheme="minorEastAsia" w:hAnsi="Times New Roman"/>
                <w:color w:val="000000"/>
                <w:sz w:val="28"/>
                <w:szCs w:val="28"/>
              </w:rPr>
            </w:pPr>
            <w:r w:rsidRPr="008E0454">
              <w:rPr>
                <w:rFonts w:ascii="Times New Roman" w:eastAsiaTheme="minorEastAsia" w:hAnsi="Times New Roman"/>
                <w:color w:val="000000"/>
                <w:sz w:val="28"/>
                <w:szCs w:val="28"/>
              </w:rPr>
              <w:t>08.03.24</w:t>
            </w:r>
          </w:p>
        </w:tc>
        <w:tc>
          <w:tcPr>
            <w:tcW w:w="1276" w:type="dxa"/>
          </w:tcPr>
          <w:p w:rsidR="00457E5A" w:rsidRPr="008E0454" w:rsidRDefault="00457E5A" w:rsidP="0022566A">
            <w:pPr>
              <w:widowControl w:val="0"/>
              <w:jc w:val="center"/>
              <w:rPr>
                <w:rFonts w:ascii="Times New Roman" w:eastAsiaTheme="minorEastAsia" w:hAnsi="Times New Roman"/>
                <w:color w:val="000000"/>
                <w:sz w:val="28"/>
                <w:szCs w:val="28"/>
              </w:rPr>
            </w:pPr>
            <w:r w:rsidRPr="008E0454">
              <w:rPr>
                <w:rFonts w:ascii="Times New Roman" w:eastAsiaTheme="minorEastAsia" w:hAnsi="Times New Roman"/>
                <w:color w:val="000000"/>
                <w:sz w:val="28"/>
                <w:szCs w:val="28"/>
              </w:rPr>
              <w:t>Декабрь</w:t>
            </w:r>
          </w:p>
          <w:p w:rsidR="00457E5A" w:rsidRPr="008E0454" w:rsidRDefault="00457E5A" w:rsidP="0022566A">
            <w:pPr>
              <w:widowControl w:val="0"/>
              <w:jc w:val="center"/>
              <w:rPr>
                <w:rFonts w:ascii="Times New Roman" w:eastAsiaTheme="minorEastAsia" w:hAnsi="Times New Roman"/>
                <w:color w:val="000000"/>
                <w:sz w:val="28"/>
                <w:szCs w:val="28"/>
              </w:rPr>
            </w:pPr>
            <w:r w:rsidRPr="008E0454">
              <w:rPr>
                <w:rFonts w:ascii="Times New Roman" w:eastAsiaTheme="minorEastAsia" w:hAnsi="Times New Roman"/>
                <w:color w:val="000000"/>
                <w:sz w:val="28"/>
                <w:szCs w:val="28"/>
              </w:rPr>
              <w:t>Май</w:t>
            </w:r>
          </w:p>
        </w:tc>
      </w:tr>
      <w:tr w:rsidR="00457E5A" w:rsidRPr="008E0454" w:rsidTr="0022566A">
        <w:tc>
          <w:tcPr>
            <w:tcW w:w="426" w:type="dxa"/>
          </w:tcPr>
          <w:p w:rsidR="00457E5A" w:rsidRPr="008E0454" w:rsidRDefault="00457E5A" w:rsidP="00457E5A">
            <w:pPr>
              <w:widowControl w:val="0"/>
              <w:jc w:val="both"/>
              <w:rPr>
                <w:rFonts w:ascii="Times New Roman" w:eastAsiaTheme="minorEastAsia" w:hAnsi="Times New Roman"/>
                <w:color w:val="000000"/>
                <w:sz w:val="28"/>
                <w:szCs w:val="28"/>
              </w:rPr>
            </w:pPr>
            <w:r>
              <w:rPr>
                <w:rFonts w:ascii="Times New Roman" w:eastAsiaTheme="minorEastAsia" w:hAnsi="Times New Roman"/>
                <w:color w:val="000000"/>
                <w:sz w:val="28"/>
                <w:szCs w:val="28"/>
              </w:rPr>
              <w:t>2</w:t>
            </w:r>
          </w:p>
        </w:tc>
        <w:tc>
          <w:tcPr>
            <w:tcW w:w="1134" w:type="dxa"/>
          </w:tcPr>
          <w:p w:rsidR="00457E5A" w:rsidRPr="008E0454" w:rsidRDefault="00457E5A" w:rsidP="00457E5A">
            <w:pPr>
              <w:pStyle w:val="TableParagraph"/>
              <w:spacing w:after="0" w:line="240" w:lineRule="auto"/>
              <w:ind w:left="-145"/>
              <w:jc w:val="center"/>
              <w:rPr>
                <w:rFonts w:ascii="Times New Roman" w:hAnsi="Times New Roman"/>
                <w:sz w:val="28"/>
                <w:szCs w:val="28"/>
              </w:rPr>
            </w:pPr>
            <w:r w:rsidRPr="008E0454">
              <w:rPr>
                <w:rFonts w:ascii="Times New Roman" w:hAnsi="Times New Roman"/>
                <w:sz w:val="28"/>
                <w:szCs w:val="28"/>
              </w:rPr>
              <w:t>Группа</w:t>
            </w:r>
          </w:p>
          <w:p w:rsidR="00457E5A" w:rsidRPr="008E0454" w:rsidRDefault="00457E5A" w:rsidP="00457E5A">
            <w:pPr>
              <w:pStyle w:val="TableParagraph"/>
              <w:spacing w:after="0" w:line="240" w:lineRule="auto"/>
              <w:jc w:val="center"/>
              <w:rPr>
                <w:rFonts w:ascii="Times New Roman" w:hAnsi="Times New Roman"/>
                <w:sz w:val="28"/>
                <w:szCs w:val="28"/>
              </w:rPr>
            </w:pPr>
            <w:r w:rsidRPr="008E0454">
              <w:rPr>
                <w:rFonts w:ascii="Times New Roman" w:hAnsi="Times New Roman"/>
                <w:sz w:val="28"/>
                <w:szCs w:val="28"/>
              </w:rPr>
              <w:t>№</w:t>
            </w:r>
            <w:r>
              <w:rPr>
                <w:rFonts w:ascii="Times New Roman" w:hAnsi="Times New Roman"/>
                <w:sz w:val="28"/>
                <w:szCs w:val="28"/>
              </w:rPr>
              <w:t>2</w:t>
            </w:r>
          </w:p>
        </w:tc>
        <w:tc>
          <w:tcPr>
            <w:tcW w:w="425" w:type="dxa"/>
          </w:tcPr>
          <w:p w:rsidR="00457E5A" w:rsidRPr="008E0454" w:rsidRDefault="00457E5A" w:rsidP="00457E5A">
            <w:pPr>
              <w:widowControl w:val="0"/>
              <w:jc w:val="center"/>
              <w:rPr>
                <w:rFonts w:ascii="Times New Roman" w:eastAsiaTheme="minorEastAsia" w:hAnsi="Times New Roman"/>
                <w:color w:val="000000"/>
                <w:sz w:val="28"/>
                <w:szCs w:val="28"/>
              </w:rPr>
            </w:pPr>
            <w:r>
              <w:rPr>
                <w:rFonts w:ascii="Times New Roman" w:eastAsiaTheme="minorEastAsia" w:hAnsi="Times New Roman"/>
                <w:color w:val="000000"/>
                <w:sz w:val="28"/>
                <w:szCs w:val="28"/>
              </w:rPr>
              <w:t>3</w:t>
            </w:r>
          </w:p>
        </w:tc>
        <w:tc>
          <w:tcPr>
            <w:tcW w:w="1359" w:type="dxa"/>
          </w:tcPr>
          <w:p w:rsidR="00457E5A" w:rsidRPr="008E0454" w:rsidRDefault="00457E5A" w:rsidP="00457E5A">
            <w:pPr>
              <w:widowControl w:val="0"/>
              <w:jc w:val="center"/>
              <w:rPr>
                <w:rFonts w:ascii="Times New Roman" w:eastAsiaTheme="minorEastAsia" w:hAnsi="Times New Roman"/>
                <w:color w:val="000000"/>
                <w:sz w:val="28"/>
                <w:szCs w:val="28"/>
              </w:rPr>
            </w:pPr>
            <w:r>
              <w:rPr>
                <w:rFonts w:ascii="Times New Roman" w:eastAsiaTheme="minorEastAsia" w:hAnsi="Times New Roman"/>
                <w:color w:val="000000"/>
                <w:sz w:val="28"/>
                <w:szCs w:val="28"/>
              </w:rPr>
              <w:t>01.09.23</w:t>
            </w:r>
          </w:p>
          <w:p w:rsidR="00457E5A" w:rsidRPr="008E0454" w:rsidRDefault="00457E5A" w:rsidP="00457E5A">
            <w:pPr>
              <w:widowControl w:val="0"/>
              <w:jc w:val="center"/>
              <w:rPr>
                <w:rFonts w:ascii="Times New Roman" w:eastAsiaTheme="minorEastAsia" w:hAnsi="Times New Roman"/>
                <w:color w:val="000000"/>
                <w:sz w:val="28"/>
                <w:szCs w:val="28"/>
              </w:rPr>
            </w:pPr>
          </w:p>
        </w:tc>
        <w:tc>
          <w:tcPr>
            <w:tcW w:w="1030" w:type="dxa"/>
          </w:tcPr>
          <w:p w:rsidR="00457E5A" w:rsidRPr="008E0454" w:rsidRDefault="00457E5A" w:rsidP="00457E5A">
            <w:pPr>
              <w:widowControl w:val="0"/>
              <w:jc w:val="center"/>
              <w:rPr>
                <w:rFonts w:ascii="Times New Roman" w:eastAsiaTheme="minorEastAsia" w:hAnsi="Times New Roman"/>
                <w:color w:val="000000"/>
                <w:sz w:val="28"/>
                <w:szCs w:val="28"/>
              </w:rPr>
            </w:pPr>
            <w:r w:rsidRPr="008E0454">
              <w:rPr>
                <w:rFonts w:ascii="Times New Roman" w:eastAsiaTheme="minorEastAsia" w:hAnsi="Times New Roman"/>
                <w:color w:val="000000"/>
                <w:sz w:val="28"/>
                <w:szCs w:val="28"/>
              </w:rPr>
              <w:t>2</w:t>
            </w:r>
            <w:r>
              <w:rPr>
                <w:rFonts w:ascii="Times New Roman" w:eastAsiaTheme="minorEastAsia" w:hAnsi="Times New Roman"/>
                <w:color w:val="000000"/>
                <w:sz w:val="28"/>
                <w:szCs w:val="28"/>
              </w:rPr>
              <w:t>5</w:t>
            </w:r>
            <w:r w:rsidRPr="008E0454">
              <w:rPr>
                <w:rFonts w:ascii="Times New Roman" w:eastAsiaTheme="minorEastAsia" w:hAnsi="Times New Roman"/>
                <w:color w:val="000000"/>
                <w:sz w:val="28"/>
                <w:szCs w:val="28"/>
              </w:rPr>
              <w:t>.05.24</w:t>
            </w:r>
          </w:p>
          <w:p w:rsidR="00457E5A" w:rsidRPr="008E0454" w:rsidRDefault="00457E5A" w:rsidP="00457E5A">
            <w:pPr>
              <w:widowControl w:val="0"/>
              <w:jc w:val="center"/>
              <w:rPr>
                <w:rFonts w:ascii="Times New Roman" w:eastAsiaTheme="minorEastAsia" w:hAnsi="Times New Roman"/>
                <w:color w:val="000000"/>
                <w:sz w:val="28"/>
                <w:szCs w:val="28"/>
              </w:rPr>
            </w:pPr>
          </w:p>
        </w:tc>
        <w:tc>
          <w:tcPr>
            <w:tcW w:w="588" w:type="dxa"/>
          </w:tcPr>
          <w:p w:rsidR="00457E5A" w:rsidRPr="008E0454" w:rsidRDefault="00457E5A" w:rsidP="00457E5A">
            <w:pPr>
              <w:widowControl w:val="0"/>
              <w:jc w:val="center"/>
              <w:rPr>
                <w:rFonts w:ascii="Times New Roman" w:eastAsiaTheme="minorEastAsia" w:hAnsi="Times New Roman"/>
                <w:color w:val="000000"/>
                <w:sz w:val="28"/>
                <w:szCs w:val="28"/>
              </w:rPr>
            </w:pPr>
            <w:r w:rsidRPr="008E0454">
              <w:rPr>
                <w:rFonts w:ascii="Times New Roman" w:eastAsiaTheme="minorEastAsia" w:hAnsi="Times New Roman"/>
                <w:color w:val="000000"/>
                <w:sz w:val="28"/>
                <w:szCs w:val="28"/>
              </w:rPr>
              <w:t>36</w:t>
            </w:r>
          </w:p>
        </w:tc>
        <w:tc>
          <w:tcPr>
            <w:tcW w:w="567" w:type="dxa"/>
          </w:tcPr>
          <w:p w:rsidR="00457E5A" w:rsidRPr="008E0454" w:rsidRDefault="00457E5A" w:rsidP="00457E5A">
            <w:pPr>
              <w:widowControl w:val="0"/>
              <w:jc w:val="center"/>
              <w:rPr>
                <w:rFonts w:ascii="Times New Roman" w:eastAsiaTheme="minorEastAsia" w:hAnsi="Times New Roman"/>
                <w:color w:val="000000"/>
                <w:sz w:val="28"/>
                <w:szCs w:val="28"/>
              </w:rPr>
            </w:pPr>
            <w:r w:rsidRPr="008E0454">
              <w:rPr>
                <w:rFonts w:ascii="Times New Roman" w:eastAsiaTheme="minorEastAsia" w:hAnsi="Times New Roman"/>
                <w:color w:val="000000"/>
                <w:sz w:val="28"/>
                <w:szCs w:val="28"/>
              </w:rPr>
              <w:t>72</w:t>
            </w:r>
          </w:p>
        </w:tc>
        <w:tc>
          <w:tcPr>
            <w:tcW w:w="992" w:type="dxa"/>
          </w:tcPr>
          <w:p w:rsidR="00457E5A" w:rsidRPr="008E0454" w:rsidRDefault="00457E5A" w:rsidP="00457E5A">
            <w:pPr>
              <w:widowControl w:val="0"/>
              <w:jc w:val="center"/>
              <w:rPr>
                <w:rFonts w:ascii="Times New Roman" w:eastAsiaTheme="minorEastAsia" w:hAnsi="Times New Roman"/>
                <w:color w:val="000000"/>
                <w:sz w:val="28"/>
                <w:szCs w:val="28"/>
              </w:rPr>
            </w:pPr>
            <w:r>
              <w:rPr>
                <w:rFonts w:ascii="Times New Roman" w:eastAsiaTheme="minorEastAsia" w:hAnsi="Times New Roman"/>
                <w:color w:val="000000"/>
                <w:sz w:val="28"/>
                <w:szCs w:val="28"/>
              </w:rPr>
              <w:t>216</w:t>
            </w:r>
          </w:p>
        </w:tc>
        <w:tc>
          <w:tcPr>
            <w:tcW w:w="1560" w:type="dxa"/>
          </w:tcPr>
          <w:p w:rsidR="00457E5A" w:rsidRPr="008E0454" w:rsidRDefault="00457E5A" w:rsidP="00F93110">
            <w:pPr>
              <w:widowControl w:val="0"/>
              <w:ind w:left="-111"/>
              <w:jc w:val="center"/>
              <w:rPr>
                <w:rFonts w:ascii="Times New Roman" w:eastAsiaTheme="minorEastAsia" w:hAnsi="Times New Roman"/>
                <w:color w:val="000000"/>
                <w:sz w:val="28"/>
                <w:szCs w:val="28"/>
              </w:rPr>
            </w:pPr>
            <w:r w:rsidRPr="008E0454">
              <w:rPr>
                <w:rFonts w:ascii="Times New Roman" w:eastAsiaTheme="minorEastAsia" w:hAnsi="Times New Roman"/>
                <w:color w:val="000000"/>
                <w:sz w:val="28"/>
                <w:szCs w:val="28"/>
              </w:rPr>
              <w:t xml:space="preserve">По </w:t>
            </w:r>
            <w:r>
              <w:rPr>
                <w:rFonts w:ascii="Times New Roman" w:eastAsiaTheme="minorEastAsia" w:hAnsi="Times New Roman"/>
                <w:color w:val="000000"/>
                <w:sz w:val="28"/>
                <w:szCs w:val="28"/>
              </w:rPr>
              <w:t>3</w:t>
            </w:r>
            <w:r w:rsidRPr="008E0454">
              <w:rPr>
                <w:rFonts w:ascii="Times New Roman" w:eastAsiaTheme="minorEastAsia" w:hAnsi="Times New Roman"/>
                <w:color w:val="000000"/>
                <w:sz w:val="28"/>
                <w:szCs w:val="28"/>
              </w:rPr>
              <w:t xml:space="preserve"> часа 2 раза в неделю:</w:t>
            </w:r>
          </w:p>
          <w:p w:rsidR="00457E5A" w:rsidRPr="008E0454" w:rsidRDefault="00457E5A" w:rsidP="00F93110">
            <w:pPr>
              <w:widowControl w:val="0"/>
              <w:ind w:left="-111"/>
              <w:jc w:val="center"/>
              <w:rPr>
                <w:rFonts w:ascii="Times New Roman" w:eastAsiaTheme="minorEastAsia" w:hAnsi="Times New Roman"/>
                <w:color w:val="000000"/>
                <w:sz w:val="28"/>
                <w:szCs w:val="28"/>
              </w:rPr>
            </w:pPr>
            <w:r>
              <w:rPr>
                <w:rFonts w:ascii="Times New Roman" w:eastAsiaTheme="minorEastAsia" w:hAnsi="Times New Roman"/>
                <w:color w:val="000000"/>
                <w:sz w:val="28"/>
                <w:szCs w:val="28"/>
              </w:rPr>
              <w:t>Среда пятница</w:t>
            </w:r>
          </w:p>
        </w:tc>
        <w:tc>
          <w:tcPr>
            <w:tcW w:w="1275" w:type="dxa"/>
          </w:tcPr>
          <w:p w:rsidR="00457E5A" w:rsidRPr="008E0454" w:rsidRDefault="00457E5A" w:rsidP="00F93110">
            <w:pPr>
              <w:widowControl w:val="0"/>
              <w:ind w:left="-244"/>
              <w:jc w:val="center"/>
              <w:rPr>
                <w:rFonts w:ascii="Times New Roman" w:eastAsiaTheme="minorEastAsia" w:hAnsi="Times New Roman"/>
                <w:color w:val="000000"/>
                <w:sz w:val="28"/>
                <w:szCs w:val="28"/>
              </w:rPr>
            </w:pPr>
            <w:r w:rsidRPr="008E0454">
              <w:rPr>
                <w:rFonts w:ascii="Times New Roman" w:eastAsiaTheme="minorEastAsia" w:hAnsi="Times New Roman"/>
                <w:color w:val="000000"/>
                <w:sz w:val="28"/>
                <w:szCs w:val="28"/>
              </w:rPr>
              <w:t>01.01.24</w:t>
            </w:r>
          </w:p>
          <w:p w:rsidR="00457E5A" w:rsidRPr="008E0454" w:rsidRDefault="00457E5A" w:rsidP="00F93110">
            <w:pPr>
              <w:widowControl w:val="0"/>
              <w:ind w:left="-244"/>
              <w:jc w:val="center"/>
              <w:rPr>
                <w:rFonts w:ascii="Times New Roman" w:eastAsiaTheme="minorEastAsia" w:hAnsi="Times New Roman"/>
                <w:color w:val="000000"/>
                <w:sz w:val="28"/>
                <w:szCs w:val="28"/>
              </w:rPr>
            </w:pPr>
            <w:r w:rsidRPr="008E0454">
              <w:rPr>
                <w:rFonts w:ascii="Times New Roman" w:eastAsiaTheme="minorEastAsia" w:hAnsi="Times New Roman"/>
                <w:color w:val="000000"/>
                <w:sz w:val="28"/>
                <w:szCs w:val="28"/>
              </w:rPr>
              <w:t>08.03.24</w:t>
            </w:r>
          </w:p>
        </w:tc>
        <w:tc>
          <w:tcPr>
            <w:tcW w:w="1276" w:type="dxa"/>
          </w:tcPr>
          <w:p w:rsidR="00457E5A" w:rsidRPr="008E0454" w:rsidRDefault="00457E5A" w:rsidP="0022566A">
            <w:pPr>
              <w:widowControl w:val="0"/>
              <w:jc w:val="center"/>
              <w:rPr>
                <w:rFonts w:ascii="Times New Roman" w:eastAsiaTheme="minorEastAsia" w:hAnsi="Times New Roman"/>
                <w:color w:val="000000"/>
                <w:sz w:val="28"/>
                <w:szCs w:val="28"/>
              </w:rPr>
            </w:pPr>
            <w:r w:rsidRPr="008E0454">
              <w:rPr>
                <w:rFonts w:ascii="Times New Roman" w:eastAsiaTheme="minorEastAsia" w:hAnsi="Times New Roman"/>
                <w:color w:val="000000"/>
                <w:sz w:val="28"/>
                <w:szCs w:val="28"/>
              </w:rPr>
              <w:t>Декабрь</w:t>
            </w:r>
          </w:p>
          <w:p w:rsidR="00457E5A" w:rsidRPr="008E0454" w:rsidRDefault="00457E5A" w:rsidP="0022566A">
            <w:pPr>
              <w:widowControl w:val="0"/>
              <w:jc w:val="center"/>
              <w:rPr>
                <w:rFonts w:ascii="Times New Roman" w:eastAsiaTheme="minorEastAsia" w:hAnsi="Times New Roman"/>
                <w:color w:val="000000"/>
                <w:sz w:val="28"/>
                <w:szCs w:val="28"/>
              </w:rPr>
            </w:pPr>
            <w:r w:rsidRPr="008E0454">
              <w:rPr>
                <w:rFonts w:ascii="Times New Roman" w:eastAsiaTheme="minorEastAsia" w:hAnsi="Times New Roman"/>
                <w:color w:val="000000"/>
                <w:sz w:val="28"/>
                <w:szCs w:val="28"/>
              </w:rPr>
              <w:t>Май</w:t>
            </w:r>
          </w:p>
        </w:tc>
      </w:tr>
      <w:tr w:rsidR="00457E5A" w:rsidRPr="008E0454" w:rsidTr="0022566A">
        <w:tc>
          <w:tcPr>
            <w:tcW w:w="426" w:type="dxa"/>
          </w:tcPr>
          <w:p w:rsidR="00457E5A" w:rsidRPr="008E0454" w:rsidRDefault="00457E5A" w:rsidP="00457E5A">
            <w:pPr>
              <w:widowControl w:val="0"/>
              <w:jc w:val="both"/>
              <w:rPr>
                <w:rFonts w:ascii="Times New Roman" w:eastAsiaTheme="minorEastAsia" w:hAnsi="Times New Roman"/>
                <w:color w:val="000000"/>
                <w:sz w:val="28"/>
                <w:szCs w:val="28"/>
              </w:rPr>
            </w:pPr>
            <w:r>
              <w:rPr>
                <w:rFonts w:ascii="Times New Roman" w:eastAsiaTheme="minorEastAsia" w:hAnsi="Times New Roman"/>
                <w:color w:val="000000"/>
                <w:sz w:val="28"/>
                <w:szCs w:val="28"/>
              </w:rPr>
              <w:t>3</w:t>
            </w:r>
          </w:p>
        </w:tc>
        <w:tc>
          <w:tcPr>
            <w:tcW w:w="1134" w:type="dxa"/>
          </w:tcPr>
          <w:p w:rsidR="00457E5A" w:rsidRPr="008E0454" w:rsidRDefault="00457E5A" w:rsidP="00457E5A">
            <w:pPr>
              <w:pStyle w:val="TableParagraph"/>
              <w:spacing w:after="0" w:line="240" w:lineRule="auto"/>
              <w:ind w:left="-43" w:hanging="102"/>
              <w:jc w:val="center"/>
              <w:rPr>
                <w:rFonts w:ascii="Times New Roman" w:hAnsi="Times New Roman"/>
                <w:sz w:val="28"/>
                <w:szCs w:val="28"/>
              </w:rPr>
            </w:pPr>
            <w:r w:rsidRPr="008E0454">
              <w:rPr>
                <w:rFonts w:ascii="Times New Roman" w:hAnsi="Times New Roman"/>
                <w:sz w:val="28"/>
                <w:szCs w:val="28"/>
              </w:rPr>
              <w:t>Группа</w:t>
            </w:r>
          </w:p>
          <w:p w:rsidR="00457E5A" w:rsidRPr="008E0454" w:rsidRDefault="00457E5A" w:rsidP="00457E5A">
            <w:pPr>
              <w:pStyle w:val="TableParagraph"/>
              <w:spacing w:after="0" w:line="240" w:lineRule="auto"/>
              <w:jc w:val="center"/>
              <w:rPr>
                <w:rFonts w:ascii="Times New Roman" w:hAnsi="Times New Roman"/>
                <w:sz w:val="28"/>
                <w:szCs w:val="28"/>
              </w:rPr>
            </w:pPr>
            <w:r w:rsidRPr="008E0454">
              <w:rPr>
                <w:rFonts w:ascii="Times New Roman" w:hAnsi="Times New Roman"/>
                <w:sz w:val="28"/>
                <w:szCs w:val="28"/>
              </w:rPr>
              <w:t>№</w:t>
            </w:r>
            <w:r>
              <w:rPr>
                <w:rFonts w:ascii="Times New Roman" w:hAnsi="Times New Roman"/>
                <w:sz w:val="28"/>
                <w:szCs w:val="28"/>
              </w:rPr>
              <w:t>3</w:t>
            </w:r>
          </w:p>
        </w:tc>
        <w:tc>
          <w:tcPr>
            <w:tcW w:w="425" w:type="dxa"/>
          </w:tcPr>
          <w:p w:rsidR="00457E5A" w:rsidRPr="008E0454" w:rsidRDefault="00457E5A" w:rsidP="00457E5A">
            <w:pPr>
              <w:widowControl w:val="0"/>
              <w:jc w:val="center"/>
              <w:rPr>
                <w:rFonts w:ascii="Times New Roman" w:eastAsiaTheme="minorEastAsia" w:hAnsi="Times New Roman"/>
                <w:color w:val="000000"/>
                <w:sz w:val="28"/>
                <w:szCs w:val="28"/>
              </w:rPr>
            </w:pPr>
            <w:r>
              <w:rPr>
                <w:rFonts w:ascii="Times New Roman" w:eastAsiaTheme="minorEastAsia" w:hAnsi="Times New Roman"/>
                <w:color w:val="000000"/>
                <w:sz w:val="28"/>
                <w:szCs w:val="28"/>
              </w:rPr>
              <w:t>4</w:t>
            </w:r>
          </w:p>
        </w:tc>
        <w:tc>
          <w:tcPr>
            <w:tcW w:w="1359" w:type="dxa"/>
          </w:tcPr>
          <w:p w:rsidR="00457E5A" w:rsidRPr="008E0454" w:rsidRDefault="00457E5A" w:rsidP="00457E5A">
            <w:pPr>
              <w:widowControl w:val="0"/>
              <w:jc w:val="center"/>
              <w:rPr>
                <w:rFonts w:ascii="Times New Roman" w:eastAsiaTheme="minorEastAsia" w:hAnsi="Times New Roman"/>
                <w:color w:val="000000"/>
                <w:sz w:val="28"/>
                <w:szCs w:val="28"/>
              </w:rPr>
            </w:pPr>
            <w:r>
              <w:rPr>
                <w:rFonts w:ascii="Times New Roman" w:eastAsiaTheme="minorEastAsia" w:hAnsi="Times New Roman"/>
                <w:color w:val="000000"/>
                <w:sz w:val="28"/>
                <w:szCs w:val="28"/>
              </w:rPr>
              <w:t>01.09.23</w:t>
            </w:r>
          </w:p>
          <w:p w:rsidR="00457E5A" w:rsidRPr="008E0454" w:rsidRDefault="00457E5A" w:rsidP="00457E5A">
            <w:pPr>
              <w:widowControl w:val="0"/>
              <w:jc w:val="center"/>
              <w:rPr>
                <w:rFonts w:ascii="Times New Roman" w:eastAsiaTheme="minorEastAsia" w:hAnsi="Times New Roman"/>
                <w:color w:val="000000"/>
                <w:sz w:val="28"/>
                <w:szCs w:val="28"/>
              </w:rPr>
            </w:pPr>
          </w:p>
        </w:tc>
        <w:tc>
          <w:tcPr>
            <w:tcW w:w="1030" w:type="dxa"/>
          </w:tcPr>
          <w:p w:rsidR="00457E5A" w:rsidRPr="008E0454" w:rsidRDefault="00457E5A" w:rsidP="00457E5A">
            <w:pPr>
              <w:widowControl w:val="0"/>
              <w:jc w:val="center"/>
              <w:rPr>
                <w:rFonts w:ascii="Times New Roman" w:eastAsiaTheme="minorEastAsia" w:hAnsi="Times New Roman"/>
                <w:color w:val="000000"/>
                <w:sz w:val="28"/>
                <w:szCs w:val="28"/>
              </w:rPr>
            </w:pPr>
            <w:r w:rsidRPr="008E0454">
              <w:rPr>
                <w:rFonts w:ascii="Times New Roman" w:eastAsiaTheme="minorEastAsia" w:hAnsi="Times New Roman"/>
                <w:color w:val="000000"/>
                <w:sz w:val="28"/>
                <w:szCs w:val="28"/>
              </w:rPr>
              <w:t>2</w:t>
            </w:r>
            <w:r>
              <w:rPr>
                <w:rFonts w:ascii="Times New Roman" w:eastAsiaTheme="minorEastAsia" w:hAnsi="Times New Roman"/>
                <w:color w:val="000000"/>
                <w:sz w:val="28"/>
                <w:szCs w:val="28"/>
              </w:rPr>
              <w:t>5</w:t>
            </w:r>
            <w:r w:rsidRPr="008E0454">
              <w:rPr>
                <w:rFonts w:ascii="Times New Roman" w:eastAsiaTheme="minorEastAsia" w:hAnsi="Times New Roman"/>
                <w:color w:val="000000"/>
                <w:sz w:val="28"/>
                <w:szCs w:val="28"/>
              </w:rPr>
              <w:t>.05.24</w:t>
            </w:r>
          </w:p>
          <w:p w:rsidR="00457E5A" w:rsidRPr="008E0454" w:rsidRDefault="00457E5A" w:rsidP="00457E5A">
            <w:pPr>
              <w:widowControl w:val="0"/>
              <w:jc w:val="center"/>
              <w:rPr>
                <w:rFonts w:ascii="Times New Roman" w:eastAsiaTheme="minorEastAsia" w:hAnsi="Times New Roman"/>
                <w:color w:val="000000"/>
                <w:sz w:val="28"/>
                <w:szCs w:val="28"/>
              </w:rPr>
            </w:pPr>
          </w:p>
        </w:tc>
        <w:tc>
          <w:tcPr>
            <w:tcW w:w="588" w:type="dxa"/>
          </w:tcPr>
          <w:p w:rsidR="00457E5A" w:rsidRPr="008E0454" w:rsidRDefault="00457E5A" w:rsidP="00457E5A">
            <w:pPr>
              <w:widowControl w:val="0"/>
              <w:jc w:val="center"/>
              <w:rPr>
                <w:rFonts w:ascii="Times New Roman" w:eastAsiaTheme="minorEastAsia" w:hAnsi="Times New Roman"/>
                <w:color w:val="000000"/>
                <w:sz w:val="28"/>
                <w:szCs w:val="28"/>
              </w:rPr>
            </w:pPr>
            <w:r w:rsidRPr="008E0454">
              <w:rPr>
                <w:rFonts w:ascii="Times New Roman" w:eastAsiaTheme="minorEastAsia" w:hAnsi="Times New Roman"/>
                <w:color w:val="000000"/>
                <w:sz w:val="28"/>
                <w:szCs w:val="28"/>
              </w:rPr>
              <w:t>36</w:t>
            </w:r>
          </w:p>
        </w:tc>
        <w:tc>
          <w:tcPr>
            <w:tcW w:w="567" w:type="dxa"/>
          </w:tcPr>
          <w:p w:rsidR="00457E5A" w:rsidRPr="008E0454" w:rsidRDefault="00457E5A" w:rsidP="00457E5A">
            <w:pPr>
              <w:widowControl w:val="0"/>
              <w:jc w:val="center"/>
              <w:rPr>
                <w:rFonts w:ascii="Times New Roman" w:eastAsiaTheme="minorEastAsia" w:hAnsi="Times New Roman"/>
                <w:color w:val="000000"/>
                <w:sz w:val="28"/>
                <w:szCs w:val="28"/>
              </w:rPr>
            </w:pPr>
            <w:r w:rsidRPr="008E0454">
              <w:rPr>
                <w:rFonts w:ascii="Times New Roman" w:eastAsiaTheme="minorEastAsia" w:hAnsi="Times New Roman"/>
                <w:color w:val="000000"/>
                <w:sz w:val="28"/>
                <w:szCs w:val="28"/>
              </w:rPr>
              <w:t>72</w:t>
            </w:r>
          </w:p>
        </w:tc>
        <w:tc>
          <w:tcPr>
            <w:tcW w:w="992" w:type="dxa"/>
          </w:tcPr>
          <w:p w:rsidR="00457E5A" w:rsidRPr="008E0454" w:rsidRDefault="00457E5A" w:rsidP="00457E5A">
            <w:pPr>
              <w:widowControl w:val="0"/>
              <w:jc w:val="center"/>
              <w:rPr>
                <w:rFonts w:ascii="Times New Roman" w:eastAsiaTheme="minorEastAsia" w:hAnsi="Times New Roman"/>
                <w:color w:val="000000"/>
                <w:sz w:val="28"/>
                <w:szCs w:val="28"/>
              </w:rPr>
            </w:pPr>
            <w:r>
              <w:rPr>
                <w:rFonts w:ascii="Times New Roman" w:eastAsiaTheme="minorEastAsia" w:hAnsi="Times New Roman"/>
                <w:color w:val="000000"/>
                <w:sz w:val="28"/>
                <w:szCs w:val="28"/>
              </w:rPr>
              <w:t>216</w:t>
            </w:r>
          </w:p>
        </w:tc>
        <w:tc>
          <w:tcPr>
            <w:tcW w:w="1560" w:type="dxa"/>
          </w:tcPr>
          <w:p w:rsidR="00457E5A" w:rsidRPr="008E0454" w:rsidRDefault="00457E5A" w:rsidP="00F93110">
            <w:pPr>
              <w:widowControl w:val="0"/>
              <w:ind w:left="-111"/>
              <w:jc w:val="center"/>
              <w:rPr>
                <w:rFonts w:ascii="Times New Roman" w:eastAsiaTheme="minorEastAsia" w:hAnsi="Times New Roman"/>
                <w:color w:val="000000"/>
                <w:sz w:val="28"/>
                <w:szCs w:val="28"/>
              </w:rPr>
            </w:pPr>
            <w:r w:rsidRPr="008E0454">
              <w:rPr>
                <w:rFonts w:ascii="Times New Roman" w:eastAsiaTheme="minorEastAsia" w:hAnsi="Times New Roman"/>
                <w:color w:val="000000"/>
                <w:sz w:val="28"/>
                <w:szCs w:val="28"/>
              </w:rPr>
              <w:t xml:space="preserve">По </w:t>
            </w:r>
            <w:r>
              <w:rPr>
                <w:rFonts w:ascii="Times New Roman" w:eastAsiaTheme="minorEastAsia" w:hAnsi="Times New Roman"/>
                <w:color w:val="000000"/>
                <w:sz w:val="28"/>
                <w:szCs w:val="28"/>
              </w:rPr>
              <w:t>3</w:t>
            </w:r>
            <w:r w:rsidRPr="008E0454">
              <w:rPr>
                <w:rFonts w:ascii="Times New Roman" w:eastAsiaTheme="minorEastAsia" w:hAnsi="Times New Roman"/>
                <w:color w:val="000000"/>
                <w:sz w:val="28"/>
                <w:szCs w:val="28"/>
              </w:rPr>
              <w:t xml:space="preserve"> часа 2 раза в неделю:</w:t>
            </w:r>
          </w:p>
          <w:p w:rsidR="00457E5A" w:rsidRPr="008E0454" w:rsidRDefault="00457E5A" w:rsidP="00F93110">
            <w:pPr>
              <w:widowControl w:val="0"/>
              <w:ind w:left="-111"/>
              <w:jc w:val="center"/>
              <w:rPr>
                <w:rFonts w:ascii="Times New Roman" w:eastAsiaTheme="minorEastAsia" w:hAnsi="Times New Roman"/>
                <w:color w:val="000000"/>
                <w:sz w:val="28"/>
                <w:szCs w:val="28"/>
              </w:rPr>
            </w:pPr>
            <w:r>
              <w:rPr>
                <w:rFonts w:ascii="Times New Roman" w:eastAsiaTheme="minorEastAsia" w:hAnsi="Times New Roman"/>
                <w:color w:val="000000"/>
                <w:sz w:val="28"/>
                <w:szCs w:val="28"/>
              </w:rPr>
              <w:t>Пятница суббота</w:t>
            </w:r>
          </w:p>
        </w:tc>
        <w:tc>
          <w:tcPr>
            <w:tcW w:w="1275" w:type="dxa"/>
          </w:tcPr>
          <w:p w:rsidR="00457E5A" w:rsidRPr="008E0454" w:rsidRDefault="00457E5A" w:rsidP="00F93110">
            <w:pPr>
              <w:widowControl w:val="0"/>
              <w:ind w:left="-244"/>
              <w:jc w:val="center"/>
              <w:rPr>
                <w:rFonts w:ascii="Times New Roman" w:eastAsiaTheme="minorEastAsia" w:hAnsi="Times New Roman"/>
                <w:color w:val="000000"/>
                <w:sz w:val="28"/>
                <w:szCs w:val="28"/>
              </w:rPr>
            </w:pPr>
            <w:r w:rsidRPr="008E0454">
              <w:rPr>
                <w:rFonts w:ascii="Times New Roman" w:eastAsiaTheme="minorEastAsia" w:hAnsi="Times New Roman"/>
                <w:color w:val="000000"/>
                <w:sz w:val="28"/>
                <w:szCs w:val="28"/>
              </w:rPr>
              <w:t>01.01.24</w:t>
            </w:r>
          </w:p>
          <w:p w:rsidR="00457E5A" w:rsidRPr="008E0454" w:rsidRDefault="00457E5A" w:rsidP="00F93110">
            <w:pPr>
              <w:widowControl w:val="0"/>
              <w:ind w:left="-244"/>
              <w:jc w:val="center"/>
              <w:rPr>
                <w:rFonts w:ascii="Times New Roman" w:eastAsiaTheme="minorEastAsia" w:hAnsi="Times New Roman"/>
                <w:color w:val="000000"/>
                <w:sz w:val="28"/>
                <w:szCs w:val="28"/>
              </w:rPr>
            </w:pPr>
            <w:r w:rsidRPr="008E0454">
              <w:rPr>
                <w:rFonts w:ascii="Times New Roman" w:eastAsiaTheme="minorEastAsia" w:hAnsi="Times New Roman"/>
                <w:color w:val="000000"/>
                <w:sz w:val="28"/>
                <w:szCs w:val="28"/>
              </w:rPr>
              <w:t>08.03.24</w:t>
            </w:r>
          </w:p>
        </w:tc>
        <w:tc>
          <w:tcPr>
            <w:tcW w:w="1276" w:type="dxa"/>
          </w:tcPr>
          <w:p w:rsidR="00457E5A" w:rsidRPr="008E0454" w:rsidRDefault="00457E5A" w:rsidP="0022566A">
            <w:pPr>
              <w:widowControl w:val="0"/>
              <w:jc w:val="center"/>
              <w:rPr>
                <w:rFonts w:ascii="Times New Roman" w:eastAsiaTheme="minorEastAsia" w:hAnsi="Times New Roman"/>
                <w:color w:val="000000"/>
                <w:sz w:val="28"/>
                <w:szCs w:val="28"/>
              </w:rPr>
            </w:pPr>
            <w:r w:rsidRPr="008E0454">
              <w:rPr>
                <w:rFonts w:ascii="Times New Roman" w:eastAsiaTheme="minorEastAsia" w:hAnsi="Times New Roman"/>
                <w:color w:val="000000"/>
                <w:sz w:val="28"/>
                <w:szCs w:val="28"/>
              </w:rPr>
              <w:t>Декабрь</w:t>
            </w:r>
          </w:p>
          <w:p w:rsidR="00457E5A" w:rsidRPr="008E0454" w:rsidRDefault="00457E5A" w:rsidP="0022566A">
            <w:pPr>
              <w:widowControl w:val="0"/>
              <w:jc w:val="center"/>
              <w:rPr>
                <w:rFonts w:ascii="Times New Roman" w:eastAsiaTheme="minorEastAsia" w:hAnsi="Times New Roman"/>
                <w:color w:val="000000"/>
                <w:sz w:val="28"/>
                <w:szCs w:val="28"/>
              </w:rPr>
            </w:pPr>
            <w:r w:rsidRPr="008E0454">
              <w:rPr>
                <w:rFonts w:ascii="Times New Roman" w:eastAsiaTheme="minorEastAsia" w:hAnsi="Times New Roman"/>
                <w:color w:val="000000"/>
                <w:sz w:val="28"/>
                <w:szCs w:val="28"/>
              </w:rPr>
              <w:t>Май</w:t>
            </w:r>
          </w:p>
        </w:tc>
      </w:tr>
    </w:tbl>
    <w:p w:rsidR="00457E5A" w:rsidRPr="00415BFF" w:rsidRDefault="00457E5A" w:rsidP="00457E5A">
      <w:pPr>
        <w:shd w:val="clear" w:color="auto" w:fill="FFFFFF"/>
        <w:spacing w:after="0" w:line="240" w:lineRule="auto"/>
        <w:ind w:firstLine="567"/>
        <w:jc w:val="both"/>
        <w:rPr>
          <w:rFonts w:ascii="Times New Roman" w:hAnsi="Times New Roman"/>
          <w:b/>
          <w:bCs/>
          <w:sz w:val="24"/>
          <w:szCs w:val="24"/>
        </w:rPr>
      </w:pPr>
    </w:p>
    <w:p w:rsidR="00457E5A" w:rsidRDefault="00457E5A" w:rsidP="00457E5A">
      <w:pPr>
        <w:widowControl w:val="0"/>
        <w:spacing w:after="0" w:line="240" w:lineRule="auto"/>
        <w:ind w:firstLine="709"/>
        <w:jc w:val="both"/>
        <w:rPr>
          <w:rFonts w:ascii="Times New Roman" w:eastAsiaTheme="minorEastAsia" w:hAnsi="Times New Roman"/>
          <w:sz w:val="28"/>
          <w:szCs w:val="28"/>
        </w:rPr>
      </w:pPr>
      <w:r w:rsidRPr="00F93110">
        <w:rPr>
          <w:rFonts w:ascii="Times New Roman" w:eastAsiaTheme="minorEastAsia" w:hAnsi="Times New Roman"/>
          <w:b/>
          <w:sz w:val="28"/>
          <w:szCs w:val="28"/>
        </w:rPr>
        <w:t>2.2. Оценочные материалы</w:t>
      </w:r>
      <w:r w:rsidRPr="00F93110">
        <w:rPr>
          <w:rFonts w:ascii="Times New Roman" w:eastAsiaTheme="minorEastAsia" w:hAnsi="Times New Roman"/>
          <w:sz w:val="28"/>
          <w:szCs w:val="28"/>
        </w:rPr>
        <w:t xml:space="preserve"> </w:t>
      </w:r>
      <w:r w:rsidRPr="00F93110">
        <w:rPr>
          <w:rFonts w:ascii="Times New Roman" w:eastAsia="Courier New" w:hAnsi="Times New Roman"/>
          <w:sz w:val="28"/>
          <w:szCs w:val="28"/>
        </w:rPr>
        <w:t>–</w:t>
      </w:r>
      <w:r w:rsidRPr="00F93110">
        <w:rPr>
          <w:rFonts w:ascii="Times New Roman" w:eastAsiaTheme="minorEastAsia" w:hAnsi="Times New Roman"/>
          <w:sz w:val="28"/>
          <w:szCs w:val="28"/>
        </w:rPr>
        <w:t xml:space="preserve"> перечень оценочных процедур, технологий, диагностических методик разрабатываются и обосновываются для определения образовательных результатов освоения программы. Представлены </w:t>
      </w:r>
      <w:r w:rsidRPr="00F93110">
        <w:rPr>
          <w:rFonts w:ascii="Times New Roman" w:eastAsiaTheme="minorEastAsia" w:hAnsi="Times New Roman"/>
          <w:b/>
          <w:sz w:val="28"/>
          <w:szCs w:val="28"/>
        </w:rPr>
        <w:t>сводные листы</w:t>
      </w:r>
      <w:r w:rsidRPr="00F93110">
        <w:rPr>
          <w:rFonts w:ascii="Times New Roman" w:eastAsiaTheme="minorEastAsia" w:hAnsi="Times New Roman"/>
          <w:sz w:val="28"/>
          <w:szCs w:val="28"/>
        </w:rPr>
        <w:t xml:space="preserve"> с критериями оценки образовательных результатов. </w:t>
      </w:r>
    </w:p>
    <w:p w:rsidR="00F93110" w:rsidRPr="00F93110" w:rsidRDefault="00F93110" w:rsidP="00457E5A">
      <w:pPr>
        <w:widowControl w:val="0"/>
        <w:spacing w:after="0" w:line="240" w:lineRule="auto"/>
        <w:ind w:firstLine="709"/>
        <w:jc w:val="both"/>
        <w:rPr>
          <w:rFonts w:ascii="Times New Roman" w:eastAsiaTheme="minorEastAsia" w:hAnsi="Times New Roman"/>
          <w:sz w:val="28"/>
          <w:szCs w:val="28"/>
        </w:rPr>
      </w:pPr>
    </w:p>
    <w:p w:rsidR="00457E5A" w:rsidRPr="00F93110" w:rsidRDefault="00457E5A" w:rsidP="00457E5A">
      <w:pPr>
        <w:shd w:val="clear" w:color="auto" w:fill="FFFFFF"/>
        <w:spacing w:after="0" w:line="240" w:lineRule="auto"/>
        <w:ind w:left="-567" w:right="17" w:firstLine="709"/>
        <w:jc w:val="center"/>
        <w:rPr>
          <w:rFonts w:ascii="Times New Roman" w:hAnsi="Times New Roman"/>
          <w:b/>
          <w:bCs/>
          <w:iCs/>
          <w:sz w:val="28"/>
          <w:szCs w:val="28"/>
        </w:rPr>
      </w:pPr>
      <w:r w:rsidRPr="00F93110">
        <w:rPr>
          <w:rFonts w:ascii="Times New Roman" w:hAnsi="Times New Roman"/>
          <w:b/>
          <w:bCs/>
          <w:iCs/>
          <w:sz w:val="28"/>
          <w:szCs w:val="28"/>
        </w:rPr>
        <w:t>Сводный оценочный лист</w:t>
      </w:r>
    </w:p>
    <w:p w:rsidR="00457E5A" w:rsidRPr="00415BFF" w:rsidRDefault="00457E5A" w:rsidP="00457E5A">
      <w:pPr>
        <w:shd w:val="clear" w:color="auto" w:fill="FFFFFF"/>
        <w:spacing w:after="0" w:line="240" w:lineRule="auto"/>
        <w:ind w:left="-567" w:right="17" w:firstLine="709"/>
        <w:jc w:val="both"/>
        <w:rPr>
          <w:rFonts w:ascii="Times New Roman" w:hAnsi="Times New Roman"/>
          <w:bCs/>
          <w:iCs/>
          <w:sz w:val="24"/>
          <w:szCs w:val="24"/>
        </w:rPr>
      </w:pPr>
    </w:p>
    <w:tbl>
      <w:tblPr>
        <w:tblW w:w="10632" w:type="dxa"/>
        <w:tblInd w:w="-34" w:type="dxa"/>
        <w:tblLayout w:type="fixed"/>
        <w:tblLook w:val="04A0" w:firstRow="1" w:lastRow="0" w:firstColumn="1" w:lastColumn="0" w:noHBand="0" w:noVBand="1"/>
      </w:tblPr>
      <w:tblGrid>
        <w:gridCol w:w="568"/>
        <w:gridCol w:w="1559"/>
        <w:gridCol w:w="567"/>
        <w:gridCol w:w="709"/>
        <w:gridCol w:w="708"/>
        <w:gridCol w:w="709"/>
        <w:gridCol w:w="567"/>
        <w:gridCol w:w="709"/>
        <w:gridCol w:w="709"/>
        <w:gridCol w:w="708"/>
        <w:gridCol w:w="709"/>
        <w:gridCol w:w="709"/>
        <w:gridCol w:w="1701"/>
      </w:tblGrid>
      <w:tr w:rsidR="00457E5A" w:rsidRPr="00415BFF" w:rsidTr="00457E5A">
        <w:trPr>
          <w:trHeight w:val="1140"/>
        </w:trPr>
        <w:tc>
          <w:tcPr>
            <w:tcW w:w="568" w:type="dxa"/>
            <w:vMerge w:val="restart"/>
            <w:tcBorders>
              <w:top w:val="single" w:sz="4" w:space="0" w:color="auto"/>
              <w:left w:val="single" w:sz="4" w:space="0" w:color="auto"/>
              <w:bottom w:val="single" w:sz="4" w:space="0" w:color="auto"/>
              <w:right w:val="single" w:sz="4" w:space="0" w:color="auto"/>
            </w:tcBorders>
            <w:vAlign w:val="center"/>
            <w:hideMark/>
          </w:tcPr>
          <w:p w:rsidR="00457E5A" w:rsidRPr="00415BFF" w:rsidRDefault="00457E5A" w:rsidP="00457E5A">
            <w:pPr>
              <w:suppressAutoHyphens/>
              <w:spacing w:after="0" w:line="240" w:lineRule="auto"/>
              <w:jc w:val="center"/>
              <w:rPr>
                <w:rFonts w:ascii="Times New Roman" w:eastAsia="Calibri" w:hAnsi="Times New Roman"/>
                <w:b/>
                <w:bCs/>
                <w:sz w:val="24"/>
                <w:szCs w:val="24"/>
                <w:lang w:eastAsia="ar-SA"/>
              </w:rPr>
            </w:pPr>
            <w:r w:rsidRPr="00415BFF">
              <w:rPr>
                <w:rFonts w:ascii="Times New Roman" w:eastAsia="Calibri" w:hAnsi="Times New Roman"/>
                <w:b/>
                <w:bCs/>
                <w:sz w:val="24"/>
                <w:szCs w:val="24"/>
                <w:lang w:eastAsia="ar-SA"/>
              </w:rPr>
              <w:t>№ п/п</w:t>
            </w:r>
          </w:p>
        </w:tc>
        <w:tc>
          <w:tcPr>
            <w:tcW w:w="1559" w:type="dxa"/>
            <w:vMerge w:val="restart"/>
            <w:tcBorders>
              <w:top w:val="single" w:sz="4" w:space="0" w:color="auto"/>
              <w:left w:val="single" w:sz="4" w:space="0" w:color="auto"/>
              <w:bottom w:val="single" w:sz="4" w:space="0" w:color="auto"/>
              <w:right w:val="single" w:sz="4" w:space="0" w:color="auto"/>
            </w:tcBorders>
            <w:vAlign w:val="center"/>
            <w:hideMark/>
          </w:tcPr>
          <w:p w:rsidR="00457E5A" w:rsidRPr="00415BFF" w:rsidRDefault="00457E5A" w:rsidP="00457E5A">
            <w:pPr>
              <w:suppressAutoHyphens/>
              <w:spacing w:after="0" w:line="240" w:lineRule="auto"/>
              <w:jc w:val="center"/>
              <w:rPr>
                <w:rFonts w:ascii="Times New Roman" w:eastAsia="Calibri" w:hAnsi="Times New Roman"/>
                <w:b/>
                <w:bCs/>
                <w:sz w:val="24"/>
                <w:szCs w:val="24"/>
                <w:lang w:eastAsia="ar-SA"/>
              </w:rPr>
            </w:pPr>
            <w:r w:rsidRPr="00415BFF">
              <w:rPr>
                <w:rFonts w:ascii="Times New Roman" w:eastAsia="Calibri" w:hAnsi="Times New Roman"/>
                <w:b/>
                <w:bCs/>
                <w:sz w:val="24"/>
                <w:szCs w:val="24"/>
                <w:lang w:eastAsia="ar-SA"/>
              </w:rPr>
              <w:t>Ф.И.О. обучающегося</w:t>
            </w:r>
          </w:p>
        </w:tc>
        <w:tc>
          <w:tcPr>
            <w:tcW w:w="1276" w:type="dxa"/>
            <w:gridSpan w:val="2"/>
            <w:tcBorders>
              <w:top w:val="single" w:sz="4" w:space="0" w:color="auto"/>
              <w:left w:val="nil"/>
              <w:bottom w:val="single" w:sz="4" w:space="0" w:color="auto"/>
              <w:right w:val="single" w:sz="4" w:space="0" w:color="auto"/>
            </w:tcBorders>
            <w:vAlign w:val="center"/>
            <w:hideMark/>
          </w:tcPr>
          <w:p w:rsidR="00457E5A" w:rsidRPr="00415BFF" w:rsidRDefault="00457E5A" w:rsidP="00457E5A">
            <w:pPr>
              <w:suppressAutoHyphens/>
              <w:spacing w:after="0" w:line="240" w:lineRule="auto"/>
              <w:jc w:val="center"/>
              <w:rPr>
                <w:rFonts w:ascii="Times New Roman" w:eastAsia="Calibri" w:hAnsi="Times New Roman"/>
                <w:b/>
                <w:bCs/>
                <w:sz w:val="24"/>
                <w:szCs w:val="24"/>
                <w:lang w:eastAsia="ar-SA"/>
              </w:rPr>
            </w:pPr>
            <w:r w:rsidRPr="00415BFF">
              <w:rPr>
                <w:rFonts w:ascii="Times New Roman" w:eastAsia="Calibri" w:hAnsi="Times New Roman"/>
                <w:b/>
                <w:bCs/>
                <w:sz w:val="24"/>
                <w:szCs w:val="24"/>
                <w:lang w:eastAsia="ar-SA"/>
              </w:rPr>
              <w:t>уровень теоретических достижений</w:t>
            </w:r>
          </w:p>
        </w:tc>
        <w:tc>
          <w:tcPr>
            <w:tcW w:w="2693" w:type="dxa"/>
            <w:gridSpan w:val="4"/>
            <w:tcBorders>
              <w:top w:val="single" w:sz="4" w:space="0" w:color="auto"/>
              <w:left w:val="nil"/>
              <w:bottom w:val="single" w:sz="4" w:space="0" w:color="auto"/>
              <w:right w:val="single" w:sz="4" w:space="0" w:color="auto"/>
            </w:tcBorders>
            <w:vAlign w:val="center"/>
            <w:hideMark/>
          </w:tcPr>
          <w:p w:rsidR="00457E5A" w:rsidRPr="00415BFF" w:rsidRDefault="00457E5A" w:rsidP="00457E5A">
            <w:pPr>
              <w:suppressAutoHyphens/>
              <w:spacing w:after="0" w:line="240" w:lineRule="auto"/>
              <w:jc w:val="center"/>
              <w:rPr>
                <w:rFonts w:ascii="Times New Roman" w:eastAsia="Calibri" w:hAnsi="Times New Roman"/>
                <w:b/>
                <w:bCs/>
                <w:sz w:val="24"/>
                <w:szCs w:val="24"/>
                <w:lang w:eastAsia="ar-SA"/>
              </w:rPr>
            </w:pPr>
            <w:r w:rsidRPr="00415BFF">
              <w:rPr>
                <w:rFonts w:ascii="Times New Roman" w:eastAsia="Calibri" w:hAnsi="Times New Roman"/>
                <w:b/>
                <w:bCs/>
                <w:sz w:val="24"/>
                <w:szCs w:val="24"/>
                <w:lang w:eastAsia="ar-SA"/>
              </w:rPr>
              <w:t>уровень практических достижений</w:t>
            </w:r>
          </w:p>
        </w:tc>
        <w:tc>
          <w:tcPr>
            <w:tcW w:w="2835" w:type="dxa"/>
            <w:gridSpan w:val="4"/>
            <w:tcBorders>
              <w:top w:val="single" w:sz="4" w:space="0" w:color="auto"/>
              <w:left w:val="nil"/>
              <w:bottom w:val="single" w:sz="4" w:space="0" w:color="auto"/>
              <w:right w:val="single" w:sz="4" w:space="0" w:color="auto"/>
            </w:tcBorders>
            <w:vAlign w:val="center"/>
            <w:hideMark/>
          </w:tcPr>
          <w:p w:rsidR="00457E5A" w:rsidRPr="00415BFF" w:rsidRDefault="00457E5A" w:rsidP="00457E5A">
            <w:pPr>
              <w:suppressAutoHyphens/>
              <w:spacing w:after="0" w:line="240" w:lineRule="auto"/>
              <w:jc w:val="center"/>
              <w:rPr>
                <w:rFonts w:ascii="Times New Roman" w:eastAsia="Calibri" w:hAnsi="Times New Roman"/>
                <w:b/>
                <w:bCs/>
                <w:sz w:val="24"/>
                <w:szCs w:val="24"/>
                <w:lang w:eastAsia="ar-SA"/>
              </w:rPr>
            </w:pPr>
            <w:proofErr w:type="spellStart"/>
            <w:r w:rsidRPr="00415BFF">
              <w:rPr>
                <w:rFonts w:ascii="Times New Roman" w:eastAsia="Calibri" w:hAnsi="Times New Roman"/>
                <w:b/>
                <w:bCs/>
                <w:sz w:val="24"/>
                <w:szCs w:val="24"/>
                <w:lang w:eastAsia="ar-SA"/>
              </w:rPr>
              <w:t>общеучебные</w:t>
            </w:r>
            <w:proofErr w:type="spellEnd"/>
            <w:r w:rsidRPr="00415BFF">
              <w:rPr>
                <w:rFonts w:ascii="Times New Roman" w:eastAsia="Calibri" w:hAnsi="Times New Roman"/>
                <w:b/>
                <w:bCs/>
                <w:sz w:val="24"/>
                <w:szCs w:val="24"/>
                <w:lang w:eastAsia="ar-SA"/>
              </w:rPr>
              <w:t xml:space="preserve"> умения и навыки</w:t>
            </w:r>
          </w:p>
        </w:tc>
        <w:tc>
          <w:tcPr>
            <w:tcW w:w="1701" w:type="dxa"/>
            <w:tcBorders>
              <w:top w:val="single" w:sz="4" w:space="0" w:color="auto"/>
              <w:left w:val="single" w:sz="4" w:space="0" w:color="auto"/>
              <w:bottom w:val="single" w:sz="4" w:space="0" w:color="auto"/>
              <w:right w:val="single" w:sz="4" w:space="0" w:color="auto"/>
            </w:tcBorders>
            <w:vAlign w:val="center"/>
            <w:hideMark/>
          </w:tcPr>
          <w:p w:rsidR="00457E5A" w:rsidRPr="00415BFF" w:rsidRDefault="00457E5A" w:rsidP="00457E5A">
            <w:pPr>
              <w:suppressAutoHyphens/>
              <w:spacing w:after="0" w:line="240" w:lineRule="auto"/>
              <w:rPr>
                <w:rFonts w:ascii="Times New Roman" w:eastAsia="Calibri" w:hAnsi="Times New Roman"/>
                <w:b/>
                <w:bCs/>
                <w:sz w:val="24"/>
                <w:szCs w:val="24"/>
                <w:lang w:eastAsia="ar-SA"/>
              </w:rPr>
            </w:pPr>
            <w:r w:rsidRPr="00415BFF">
              <w:rPr>
                <w:rFonts w:ascii="Times New Roman" w:eastAsia="Calibri" w:hAnsi="Times New Roman"/>
                <w:b/>
                <w:bCs/>
                <w:sz w:val="24"/>
                <w:szCs w:val="24"/>
                <w:lang w:eastAsia="ar-SA"/>
              </w:rPr>
              <w:t>Усвоение содержания ДООП (%)</w:t>
            </w:r>
          </w:p>
        </w:tc>
      </w:tr>
      <w:tr w:rsidR="00457E5A" w:rsidRPr="00415BFF" w:rsidTr="00457E5A">
        <w:trPr>
          <w:trHeight w:val="2640"/>
        </w:trPr>
        <w:tc>
          <w:tcPr>
            <w:tcW w:w="568" w:type="dxa"/>
            <w:vMerge/>
            <w:tcBorders>
              <w:top w:val="single" w:sz="4" w:space="0" w:color="auto"/>
              <w:left w:val="single" w:sz="4" w:space="0" w:color="auto"/>
              <w:bottom w:val="single" w:sz="4" w:space="0" w:color="auto"/>
              <w:right w:val="single" w:sz="4" w:space="0" w:color="auto"/>
            </w:tcBorders>
            <w:vAlign w:val="center"/>
            <w:hideMark/>
          </w:tcPr>
          <w:p w:rsidR="00457E5A" w:rsidRPr="00415BFF" w:rsidRDefault="00457E5A" w:rsidP="00457E5A">
            <w:pPr>
              <w:suppressAutoHyphens/>
              <w:spacing w:after="0" w:line="240" w:lineRule="auto"/>
              <w:rPr>
                <w:rFonts w:ascii="Times New Roman" w:eastAsia="Calibri" w:hAnsi="Times New Roman"/>
                <w:b/>
                <w:bCs/>
                <w:sz w:val="24"/>
                <w:szCs w:val="24"/>
                <w:lang w:eastAsia="ar-SA"/>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457E5A" w:rsidRPr="00415BFF" w:rsidRDefault="00457E5A" w:rsidP="00457E5A">
            <w:pPr>
              <w:suppressAutoHyphens/>
              <w:spacing w:after="0" w:line="240" w:lineRule="auto"/>
              <w:rPr>
                <w:rFonts w:ascii="Times New Roman" w:eastAsia="Calibri" w:hAnsi="Times New Roman"/>
                <w:b/>
                <w:bCs/>
                <w:sz w:val="24"/>
                <w:szCs w:val="24"/>
                <w:lang w:eastAsia="ar-SA"/>
              </w:rPr>
            </w:pPr>
          </w:p>
        </w:tc>
        <w:tc>
          <w:tcPr>
            <w:tcW w:w="567" w:type="dxa"/>
            <w:tcBorders>
              <w:top w:val="single" w:sz="4" w:space="0" w:color="auto"/>
              <w:left w:val="nil"/>
              <w:bottom w:val="single" w:sz="4" w:space="0" w:color="auto"/>
              <w:right w:val="single" w:sz="4" w:space="0" w:color="auto"/>
            </w:tcBorders>
            <w:textDirection w:val="btLr"/>
            <w:vAlign w:val="center"/>
            <w:hideMark/>
          </w:tcPr>
          <w:p w:rsidR="00457E5A" w:rsidRPr="00415BFF" w:rsidRDefault="00457E5A" w:rsidP="00457E5A">
            <w:pPr>
              <w:suppressAutoHyphens/>
              <w:spacing w:after="0" w:line="240" w:lineRule="auto"/>
              <w:jc w:val="center"/>
              <w:rPr>
                <w:rFonts w:ascii="Times New Roman" w:eastAsia="Calibri" w:hAnsi="Times New Roman"/>
                <w:sz w:val="24"/>
                <w:szCs w:val="24"/>
                <w:lang w:eastAsia="ar-SA"/>
              </w:rPr>
            </w:pPr>
            <w:r w:rsidRPr="00415BFF">
              <w:rPr>
                <w:rFonts w:ascii="Times New Roman" w:eastAsia="Calibri" w:hAnsi="Times New Roman"/>
                <w:sz w:val="24"/>
                <w:szCs w:val="24"/>
                <w:lang w:eastAsia="ar-SA"/>
              </w:rPr>
              <w:t xml:space="preserve">знание </w:t>
            </w:r>
            <w:proofErr w:type="spellStart"/>
            <w:r w:rsidRPr="00415BFF">
              <w:rPr>
                <w:rFonts w:ascii="Times New Roman" w:eastAsia="Calibri" w:hAnsi="Times New Roman"/>
                <w:sz w:val="24"/>
                <w:szCs w:val="24"/>
                <w:lang w:eastAsia="ar-SA"/>
              </w:rPr>
              <w:t>спецтерминов</w:t>
            </w:r>
            <w:proofErr w:type="spellEnd"/>
          </w:p>
        </w:tc>
        <w:tc>
          <w:tcPr>
            <w:tcW w:w="709" w:type="dxa"/>
            <w:tcBorders>
              <w:top w:val="single" w:sz="4" w:space="0" w:color="auto"/>
              <w:left w:val="nil"/>
              <w:bottom w:val="single" w:sz="4" w:space="0" w:color="auto"/>
              <w:right w:val="single" w:sz="4" w:space="0" w:color="auto"/>
            </w:tcBorders>
            <w:textDirection w:val="btLr"/>
            <w:vAlign w:val="center"/>
            <w:hideMark/>
          </w:tcPr>
          <w:p w:rsidR="00457E5A" w:rsidRPr="00415BFF" w:rsidRDefault="00457E5A" w:rsidP="00457E5A">
            <w:pPr>
              <w:suppressAutoHyphens/>
              <w:spacing w:after="0" w:line="240" w:lineRule="auto"/>
              <w:jc w:val="center"/>
              <w:rPr>
                <w:rFonts w:ascii="Times New Roman" w:eastAsia="Calibri" w:hAnsi="Times New Roman"/>
                <w:sz w:val="24"/>
                <w:szCs w:val="24"/>
                <w:lang w:eastAsia="ar-SA"/>
              </w:rPr>
            </w:pPr>
            <w:r w:rsidRPr="00415BFF">
              <w:rPr>
                <w:rFonts w:ascii="Times New Roman" w:eastAsia="Calibri" w:hAnsi="Times New Roman"/>
                <w:sz w:val="24"/>
                <w:szCs w:val="24"/>
                <w:lang w:eastAsia="ar-SA"/>
              </w:rPr>
              <w:t>знание теоретического материала</w:t>
            </w:r>
          </w:p>
        </w:tc>
        <w:tc>
          <w:tcPr>
            <w:tcW w:w="708" w:type="dxa"/>
            <w:tcBorders>
              <w:top w:val="single" w:sz="4" w:space="0" w:color="auto"/>
              <w:left w:val="nil"/>
              <w:bottom w:val="single" w:sz="4" w:space="0" w:color="auto"/>
              <w:right w:val="single" w:sz="4" w:space="0" w:color="auto"/>
            </w:tcBorders>
            <w:textDirection w:val="btLr"/>
            <w:vAlign w:val="center"/>
            <w:hideMark/>
          </w:tcPr>
          <w:p w:rsidR="00457E5A" w:rsidRPr="00415BFF" w:rsidRDefault="00457E5A" w:rsidP="00457E5A">
            <w:pPr>
              <w:suppressAutoHyphens/>
              <w:spacing w:after="0" w:line="240" w:lineRule="auto"/>
              <w:jc w:val="center"/>
              <w:rPr>
                <w:rFonts w:ascii="Times New Roman" w:eastAsia="Calibri" w:hAnsi="Times New Roman"/>
                <w:sz w:val="24"/>
                <w:szCs w:val="24"/>
                <w:lang w:eastAsia="ar-SA"/>
              </w:rPr>
            </w:pPr>
            <w:r w:rsidRPr="00415BFF">
              <w:rPr>
                <w:rFonts w:ascii="Times New Roman" w:eastAsia="Calibri" w:hAnsi="Times New Roman"/>
                <w:sz w:val="24"/>
                <w:szCs w:val="24"/>
                <w:lang w:eastAsia="ar-SA"/>
              </w:rPr>
              <w:t>кол-во выполненных         работ</w:t>
            </w:r>
          </w:p>
        </w:tc>
        <w:tc>
          <w:tcPr>
            <w:tcW w:w="709" w:type="dxa"/>
            <w:tcBorders>
              <w:top w:val="single" w:sz="4" w:space="0" w:color="auto"/>
              <w:left w:val="nil"/>
              <w:bottom w:val="single" w:sz="4" w:space="0" w:color="auto"/>
              <w:right w:val="single" w:sz="4" w:space="0" w:color="auto"/>
            </w:tcBorders>
            <w:textDirection w:val="btLr"/>
            <w:vAlign w:val="center"/>
            <w:hideMark/>
          </w:tcPr>
          <w:p w:rsidR="00457E5A" w:rsidRPr="00415BFF" w:rsidRDefault="00457E5A" w:rsidP="00457E5A">
            <w:pPr>
              <w:suppressAutoHyphens/>
              <w:spacing w:after="0" w:line="240" w:lineRule="auto"/>
              <w:jc w:val="center"/>
              <w:rPr>
                <w:rFonts w:ascii="Times New Roman" w:eastAsia="Calibri" w:hAnsi="Times New Roman"/>
                <w:sz w:val="24"/>
                <w:szCs w:val="24"/>
                <w:lang w:eastAsia="ar-SA"/>
              </w:rPr>
            </w:pPr>
            <w:r w:rsidRPr="00415BFF">
              <w:rPr>
                <w:rFonts w:ascii="Times New Roman" w:eastAsia="Calibri" w:hAnsi="Times New Roman"/>
                <w:sz w:val="24"/>
                <w:szCs w:val="24"/>
                <w:lang w:eastAsia="ar-SA"/>
              </w:rPr>
              <w:t>сложность и объем выполненных работ</w:t>
            </w:r>
          </w:p>
        </w:tc>
        <w:tc>
          <w:tcPr>
            <w:tcW w:w="567" w:type="dxa"/>
            <w:tcBorders>
              <w:top w:val="single" w:sz="4" w:space="0" w:color="auto"/>
              <w:left w:val="nil"/>
              <w:bottom w:val="single" w:sz="4" w:space="0" w:color="auto"/>
              <w:right w:val="single" w:sz="4" w:space="0" w:color="auto"/>
            </w:tcBorders>
            <w:textDirection w:val="btLr"/>
            <w:vAlign w:val="center"/>
            <w:hideMark/>
          </w:tcPr>
          <w:p w:rsidR="00457E5A" w:rsidRPr="00415BFF" w:rsidRDefault="00457E5A" w:rsidP="00457E5A">
            <w:pPr>
              <w:suppressAutoHyphens/>
              <w:spacing w:after="0" w:line="240" w:lineRule="auto"/>
              <w:jc w:val="center"/>
              <w:rPr>
                <w:rFonts w:ascii="Times New Roman" w:eastAsia="Calibri" w:hAnsi="Times New Roman"/>
                <w:sz w:val="24"/>
                <w:szCs w:val="24"/>
                <w:lang w:eastAsia="ar-SA"/>
              </w:rPr>
            </w:pPr>
            <w:r w:rsidRPr="00415BFF">
              <w:rPr>
                <w:rFonts w:ascii="Times New Roman" w:eastAsia="Calibri" w:hAnsi="Times New Roman"/>
                <w:sz w:val="24"/>
                <w:szCs w:val="24"/>
                <w:lang w:eastAsia="ar-SA"/>
              </w:rPr>
              <w:t>творческие способности</w:t>
            </w:r>
          </w:p>
        </w:tc>
        <w:tc>
          <w:tcPr>
            <w:tcW w:w="709" w:type="dxa"/>
            <w:tcBorders>
              <w:top w:val="single" w:sz="4" w:space="0" w:color="auto"/>
              <w:left w:val="nil"/>
              <w:bottom w:val="single" w:sz="4" w:space="0" w:color="auto"/>
              <w:right w:val="single" w:sz="4" w:space="0" w:color="auto"/>
            </w:tcBorders>
            <w:textDirection w:val="btLr"/>
            <w:vAlign w:val="center"/>
            <w:hideMark/>
          </w:tcPr>
          <w:p w:rsidR="00457E5A" w:rsidRPr="00415BFF" w:rsidRDefault="00457E5A" w:rsidP="00457E5A">
            <w:pPr>
              <w:suppressAutoHyphens/>
              <w:spacing w:after="0" w:line="240" w:lineRule="auto"/>
              <w:jc w:val="center"/>
              <w:rPr>
                <w:rFonts w:ascii="Times New Roman" w:eastAsia="Calibri" w:hAnsi="Times New Roman"/>
                <w:sz w:val="24"/>
                <w:szCs w:val="24"/>
                <w:lang w:eastAsia="ar-SA"/>
              </w:rPr>
            </w:pPr>
            <w:r w:rsidRPr="00415BFF">
              <w:rPr>
                <w:rFonts w:ascii="Times New Roman" w:eastAsia="Calibri" w:hAnsi="Times New Roman"/>
                <w:sz w:val="24"/>
                <w:szCs w:val="24"/>
                <w:lang w:eastAsia="ar-SA"/>
              </w:rPr>
              <w:t>достижения               обучающегося</w:t>
            </w:r>
          </w:p>
        </w:tc>
        <w:tc>
          <w:tcPr>
            <w:tcW w:w="709" w:type="dxa"/>
            <w:tcBorders>
              <w:top w:val="single" w:sz="4" w:space="0" w:color="auto"/>
              <w:left w:val="nil"/>
              <w:bottom w:val="single" w:sz="4" w:space="0" w:color="auto"/>
              <w:right w:val="single" w:sz="4" w:space="0" w:color="auto"/>
            </w:tcBorders>
            <w:textDirection w:val="btLr"/>
            <w:vAlign w:val="center"/>
            <w:hideMark/>
          </w:tcPr>
          <w:p w:rsidR="00457E5A" w:rsidRPr="00415BFF" w:rsidRDefault="00457E5A" w:rsidP="00457E5A">
            <w:pPr>
              <w:suppressAutoHyphens/>
              <w:spacing w:after="0" w:line="240" w:lineRule="auto"/>
              <w:jc w:val="center"/>
              <w:rPr>
                <w:rFonts w:ascii="Times New Roman" w:eastAsia="Calibri" w:hAnsi="Times New Roman"/>
                <w:sz w:val="24"/>
                <w:szCs w:val="24"/>
                <w:lang w:eastAsia="ar-SA"/>
              </w:rPr>
            </w:pPr>
            <w:r w:rsidRPr="00415BFF">
              <w:rPr>
                <w:rFonts w:ascii="Times New Roman" w:eastAsia="Calibri" w:hAnsi="Times New Roman"/>
                <w:sz w:val="24"/>
                <w:szCs w:val="24"/>
                <w:lang w:eastAsia="ar-SA"/>
              </w:rPr>
              <w:t>интеллектуальные       умения и навыки</w:t>
            </w:r>
          </w:p>
        </w:tc>
        <w:tc>
          <w:tcPr>
            <w:tcW w:w="708" w:type="dxa"/>
            <w:tcBorders>
              <w:top w:val="single" w:sz="4" w:space="0" w:color="auto"/>
              <w:left w:val="nil"/>
              <w:bottom w:val="single" w:sz="4" w:space="0" w:color="auto"/>
              <w:right w:val="single" w:sz="4" w:space="0" w:color="auto"/>
            </w:tcBorders>
            <w:textDirection w:val="btLr"/>
            <w:vAlign w:val="center"/>
            <w:hideMark/>
          </w:tcPr>
          <w:p w:rsidR="00457E5A" w:rsidRPr="00415BFF" w:rsidRDefault="00457E5A" w:rsidP="00457E5A">
            <w:pPr>
              <w:suppressAutoHyphens/>
              <w:spacing w:after="0" w:line="240" w:lineRule="auto"/>
              <w:jc w:val="center"/>
              <w:rPr>
                <w:rFonts w:ascii="Times New Roman" w:eastAsia="Calibri" w:hAnsi="Times New Roman"/>
                <w:sz w:val="24"/>
                <w:szCs w:val="24"/>
                <w:lang w:eastAsia="ar-SA"/>
              </w:rPr>
            </w:pPr>
            <w:r w:rsidRPr="00415BFF">
              <w:rPr>
                <w:rFonts w:ascii="Times New Roman" w:eastAsia="Calibri" w:hAnsi="Times New Roman"/>
                <w:sz w:val="24"/>
                <w:szCs w:val="24"/>
                <w:lang w:eastAsia="ar-SA"/>
              </w:rPr>
              <w:t xml:space="preserve">коммуникативные    умения и навыки </w:t>
            </w:r>
          </w:p>
        </w:tc>
        <w:tc>
          <w:tcPr>
            <w:tcW w:w="709" w:type="dxa"/>
            <w:tcBorders>
              <w:top w:val="single" w:sz="4" w:space="0" w:color="auto"/>
              <w:left w:val="nil"/>
              <w:bottom w:val="single" w:sz="4" w:space="0" w:color="auto"/>
              <w:right w:val="single" w:sz="4" w:space="0" w:color="auto"/>
            </w:tcBorders>
            <w:textDirection w:val="btLr"/>
            <w:vAlign w:val="center"/>
            <w:hideMark/>
          </w:tcPr>
          <w:p w:rsidR="00457E5A" w:rsidRPr="00415BFF" w:rsidRDefault="00457E5A" w:rsidP="00457E5A">
            <w:pPr>
              <w:suppressAutoHyphens/>
              <w:spacing w:after="0" w:line="240" w:lineRule="auto"/>
              <w:jc w:val="center"/>
              <w:rPr>
                <w:rFonts w:ascii="Times New Roman" w:eastAsia="Calibri" w:hAnsi="Times New Roman"/>
                <w:sz w:val="24"/>
                <w:szCs w:val="24"/>
                <w:lang w:eastAsia="ar-SA"/>
              </w:rPr>
            </w:pPr>
            <w:r w:rsidRPr="00415BFF">
              <w:rPr>
                <w:rFonts w:ascii="Times New Roman" w:eastAsia="Calibri" w:hAnsi="Times New Roman"/>
                <w:sz w:val="24"/>
                <w:szCs w:val="24"/>
                <w:lang w:eastAsia="ar-SA"/>
              </w:rPr>
              <w:t>организационные         умения и навыки</w:t>
            </w:r>
          </w:p>
        </w:tc>
        <w:tc>
          <w:tcPr>
            <w:tcW w:w="709" w:type="dxa"/>
            <w:tcBorders>
              <w:top w:val="single" w:sz="4" w:space="0" w:color="auto"/>
              <w:left w:val="nil"/>
              <w:bottom w:val="single" w:sz="4" w:space="0" w:color="auto"/>
              <w:right w:val="single" w:sz="4" w:space="0" w:color="auto"/>
            </w:tcBorders>
            <w:textDirection w:val="btLr"/>
            <w:vAlign w:val="center"/>
            <w:hideMark/>
          </w:tcPr>
          <w:p w:rsidR="00457E5A" w:rsidRPr="00415BFF" w:rsidRDefault="00457E5A" w:rsidP="00457E5A">
            <w:pPr>
              <w:suppressAutoHyphens/>
              <w:spacing w:after="0" w:line="240" w:lineRule="auto"/>
              <w:jc w:val="center"/>
              <w:rPr>
                <w:rFonts w:ascii="Times New Roman" w:eastAsia="Calibri" w:hAnsi="Times New Roman"/>
                <w:sz w:val="24"/>
                <w:szCs w:val="24"/>
                <w:lang w:eastAsia="ar-SA"/>
              </w:rPr>
            </w:pPr>
            <w:r w:rsidRPr="00415BFF">
              <w:rPr>
                <w:rFonts w:ascii="Times New Roman" w:eastAsia="Calibri" w:hAnsi="Times New Roman"/>
                <w:sz w:val="24"/>
                <w:szCs w:val="24"/>
                <w:lang w:eastAsia="ar-SA"/>
              </w:rPr>
              <w:t>волевые качества</w:t>
            </w:r>
          </w:p>
        </w:tc>
        <w:tc>
          <w:tcPr>
            <w:tcW w:w="1701" w:type="dxa"/>
            <w:tcBorders>
              <w:top w:val="single" w:sz="4" w:space="0" w:color="auto"/>
              <w:left w:val="single" w:sz="4" w:space="0" w:color="auto"/>
              <w:bottom w:val="single" w:sz="4" w:space="0" w:color="auto"/>
              <w:right w:val="single" w:sz="4" w:space="0" w:color="auto"/>
            </w:tcBorders>
            <w:vAlign w:val="center"/>
            <w:hideMark/>
          </w:tcPr>
          <w:p w:rsidR="00457E5A" w:rsidRPr="00415BFF" w:rsidRDefault="00457E5A" w:rsidP="00457E5A">
            <w:pPr>
              <w:suppressAutoHyphens/>
              <w:spacing w:after="0" w:line="240" w:lineRule="auto"/>
              <w:rPr>
                <w:rFonts w:ascii="Times New Roman" w:eastAsia="Calibri" w:hAnsi="Times New Roman"/>
                <w:b/>
                <w:bCs/>
                <w:sz w:val="24"/>
                <w:szCs w:val="24"/>
                <w:lang w:eastAsia="ar-SA"/>
              </w:rPr>
            </w:pPr>
          </w:p>
        </w:tc>
      </w:tr>
      <w:tr w:rsidR="00457E5A" w:rsidRPr="00415BFF" w:rsidTr="00457E5A">
        <w:trPr>
          <w:trHeight w:val="460"/>
        </w:trPr>
        <w:tc>
          <w:tcPr>
            <w:tcW w:w="568" w:type="dxa"/>
            <w:tcBorders>
              <w:top w:val="single" w:sz="4" w:space="0" w:color="auto"/>
              <w:left w:val="single" w:sz="4" w:space="0" w:color="auto"/>
              <w:bottom w:val="single" w:sz="4" w:space="0" w:color="auto"/>
              <w:right w:val="single" w:sz="4" w:space="0" w:color="auto"/>
            </w:tcBorders>
            <w:vAlign w:val="center"/>
          </w:tcPr>
          <w:p w:rsidR="00457E5A" w:rsidRPr="00415BFF" w:rsidRDefault="00457E5A" w:rsidP="00457E5A">
            <w:pPr>
              <w:suppressAutoHyphens/>
              <w:spacing w:after="0" w:line="240" w:lineRule="auto"/>
              <w:rPr>
                <w:rFonts w:ascii="Times New Roman" w:eastAsia="Calibri" w:hAnsi="Times New Roman"/>
                <w:b/>
                <w:bCs/>
                <w:sz w:val="24"/>
                <w:szCs w:val="24"/>
                <w:lang w:eastAsia="ar-SA"/>
              </w:rPr>
            </w:pPr>
            <w:r w:rsidRPr="00415BFF">
              <w:rPr>
                <w:rFonts w:ascii="Times New Roman" w:eastAsia="Calibri" w:hAnsi="Times New Roman"/>
                <w:b/>
                <w:bCs/>
                <w:sz w:val="24"/>
                <w:szCs w:val="24"/>
                <w:lang w:eastAsia="ar-SA"/>
              </w:rPr>
              <w:lastRenderedPageBreak/>
              <w:t>1</w:t>
            </w:r>
          </w:p>
        </w:tc>
        <w:tc>
          <w:tcPr>
            <w:tcW w:w="1559" w:type="dxa"/>
            <w:tcBorders>
              <w:top w:val="single" w:sz="4" w:space="0" w:color="auto"/>
              <w:left w:val="single" w:sz="4" w:space="0" w:color="auto"/>
              <w:bottom w:val="single" w:sz="4" w:space="0" w:color="auto"/>
              <w:right w:val="single" w:sz="4" w:space="0" w:color="auto"/>
            </w:tcBorders>
            <w:vAlign w:val="center"/>
          </w:tcPr>
          <w:p w:rsidR="00457E5A" w:rsidRPr="00415BFF" w:rsidRDefault="00457E5A" w:rsidP="00457E5A">
            <w:pPr>
              <w:suppressAutoHyphens/>
              <w:spacing w:after="0" w:line="240" w:lineRule="auto"/>
              <w:rPr>
                <w:rFonts w:ascii="Times New Roman" w:eastAsia="Calibri" w:hAnsi="Times New Roman"/>
                <w:b/>
                <w:bCs/>
                <w:sz w:val="24"/>
                <w:szCs w:val="24"/>
                <w:lang w:eastAsia="ar-SA"/>
              </w:rPr>
            </w:pPr>
          </w:p>
        </w:tc>
        <w:tc>
          <w:tcPr>
            <w:tcW w:w="567" w:type="dxa"/>
            <w:tcBorders>
              <w:top w:val="single" w:sz="4" w:space="0" w:color="auto"/>
              <w:left w:val="nil"/>
              <w:bottom w:val="single" w:sz="4" w:space="0" w:color="auto"/>
              <w:right w:val="single" w:sz="4" w:space="0" w:color="auto"/>
            </w:tcBorders>
            <w:vAlign w:val="center"/>
          </w:tcPr>
          <w:p w:rsidR="00457E5A" w:rsidRPr="00415BFF" w:rsidRDefault="00457E5A" w:rsidP="00457E5A">
            <w:pPr>
              <w:suppressAutoHyphens/>
              <w:spacing w:after="0" w:line="240" w:lineRule="auto"/>
              <w:jc w:val="center"/>
              <w:rPr>
                <w:rFonts w:ascii="Times New Roman" w:eastAsia="Calibri" w:hAnsi="Times New Roman"/>
                <w:sz w:val="24"/>
                <w:szCs w:val="24"/>
                <w:lang w:eastAsia="ar-SA"/>
              </w:rPr>
            </w:pPr>
          </w:p>
        </w:tc>
        <w:tc>
          <w:tcPr>
            <w:tcW w:w="709" w:type="dxa"/>
            <w:tcBorders>
              <w:top w:val="single" w:sz="4" w:space="0" w:color="auto"/>
              <w:left w:val="nil"/>
              <w:bottom w:val="single" w:sz="4" w:space="0" w:color="auto"/>
              <w:right w:val="single" w:sz="4" w:space="0" w:color="auto"/>
            </w:tcBorders>
            <w:vAlign w:val="center"/>
          </w:tcPr>
          <w:p w:rsidR="00457E5A" w:rsidRPr="00415BFF" w:rsidRDefault="00457E5A" w:rsidP="00457E5A">
            <w:pPr>
              <w:suppressAutoHyphens/>
              <w:spacing w:after="0" w:line="240" w:lineRule="auto"/>
              <w:jc w:val="center"/>
              <w:rPr>
                <w:rFonts w:ascii="Times New Roman" w:eastAsia="Calibri" w:hAnsi="Times New Roman"/>
                <w:sz w:val="24"/>
                <w:szCs w:val="24"/>
                <w:lang w:eastAsia="ar-SA"/>
              </w:rPr>
            </w:pPr>
          </w:p>
        </w:tc>
        <w:tc>
          <w:tcPr>
            <w:tcW w:w="708" w:type="dxa"/>
            <w:tcBorders>
              <w:top w:val="single" w:sz="4" w:space="0" w:color="auto"/>
              <w:left w:val="nil"/>
              <w:bottom w:val="single" w:sz="4" w:space="0" w:color="auto"/>
              <w:right w:val="single" w:sz="4" w:space="0" w:color="auto"/>
            </w:tcBorders>
            <w:textDirection w:val="btLr"/>
            <w:vAlign w:val="center"/>
          </w:tcPr>
          <w:p w:rsidR="00457E5A" w:rsidRPr="00415BFF" w:rsidRDefault="00457E5A" w:rsidP="00457E5A">
            <w:pPr>
              <w:suppressAutoHyphens/>
              <w:spacing w:after="0" w:line="240" w:lineRule="auto"/>
              <w:jc w:val="center"/>
              <w:rPr>
                <w:rFonts w:ascii="Times New Roman" w:eastAsia="Calibri" w:hAnsi="Times New Roman"/>
                <w:sz w:val="24"/>
                <w:szCs w:val="24"/>
                <w:lang w:eastAsia="ar-SA"/>
              </w:rPr>
            </w:pPr>
          </w:p>
        </w:tc>
        <w:tc>
          <w:tcPr>
            <w:tcW w:w="709" w:type="dxa"/>
            <w:tcBorders>
              <w:top w:val="single" w:sz="4" w:space="0" w:color="auto"/>
              <w:left w:val="nil"/>
              <w:bottom w:val="single" w:sz="4" w:space="0" w:color="auto"/>
              <w:right w:val="single" w:sz="4" w:space="0" w:color="auto"/>
            </w:tcBorders>
            <w:textDirection w:val="btLr"/>
            <w:vAlign w:val="center"/>
          </w:tcPr>
          <w:p w:rsidR="00457E5A" w:rsidRPr="00415BFF" w:rsidRDefault="00457E5A" w:rsidP="00457E5A">
            <w:pPr>
              <w:suppressAutoHyphens/>
              <w:spacing w:after="0" w:line="240" w:lineRule="auto"/>
              <w:jc w:val="center"/>
              <w:rPr>
                <w:rFonts w:ascii="Times New Roman" w:eastAsia="Calibri" w:hAnsi="Times New Roman"/>
                <w:sz w:val="24"/>
                <w:szCs w:val="24"/>
                <w:lang w:eastAsia="ar-SA"/>
              </w:rPr>
            </w:pPr>
          </w:p>
        </w:tc>
        <w:tc>
          <w:tcPr>
            <w:tcW w:w="567" w:type="dxa"/>
            <w:tcBorders>
              <w:top w:val="single" w:sz="4" w:space="0" w:color="auto"/>
              <w:left w:val="nil"/>
              <w:bottom w:val="single" w:sz="4" w:space="0" w:color="auto"/>
              <w:right w:val="single" w:sz="4" w:space="0" w:color="auto"/>
            </w:tcBorders>
            <w:textDirection w:val="btLr"/>
            <w:vAlign w:val="center"/>
          </w:tcPr>
          <w:p w:rsidR="00457E5A" w:rsidRPr="00415BFF" w:rsidRDefault="00457E5A" w:rsidP="00457E5A">
            <w:pPr>
              <w:suppressAutoHyphens/>
              <w:spacing w:after="0" w:line="240" w:lineRule="auto"/>
              <w:jc w:val="center"/>
              <w:rPr>
                <w:rFonts w:ascii="Times New Roman" w:eastAsia="Calibri" w:hAnsi="Times New Roman"/>
                <w:sz w:val="24"/>
                <w:szCs w:val="24"/>
                <w:lang w:eastAsia="ar-SA"/>
              </w:rPr>
            </w:pPr>
          </w:p>
        </w:tc>
        <w:tc>
          <w:tcPr>
            <w:tcW w:w="709" w:type="dxa"/>
            <w:tcBorders>
              <w:top w:val="single" w:sz="4" w:space="0" w:color="auto"/>
              <w:left w:val="nil"/>
              <w:bottom w:val="single" w:sz="4" w:space="0" w:color="auto"/>
              <w:right w:val="single" w:sz="4" w:space="0" w:color="auto"/>
            </w:tcBorders>
            <w:textDirection w:val="btLr"/>
            <w:vAlign w:val="center"/>
          </w:tcPr>
          <w:p w:rsidR="00457E5A" w:rsidRPr="00415BFF" w:rsidRDefault="00457E5A" w:rsidP="00457E5A">
            <w:pPr>
              <w:suppressAutoHyphens/>
              <w:spacing w:after="0" w:line="240" w:lineRule="auto"/>
              <w:jc w:val="center"/>
              <w:rPr>
                <w:rFonts w:ascii="Times New Roman" w:eastAsia="Calibri" w:hAnsi="Times New Roman"/>
                <w:sz w:val="24"/>
                <w:szCs w:val="24"/>
                <w:lang w:eastAsia="ar-SA"/>
              </w:rPr>
            </w:pPr>
          </w:p>
        </w:tc>
        <w:tc>
          <w:tcPr>
            <w:tcW w:w="709" w:type="dxa"/>
            <w:tcBorders>
              <w:top w:val="single" w:sz="4" w:space="0" w:color="auto"/>
              <w:left w:val="nil"/>
              <w:bottom w:val="single" w:sz="4" w:space="0" w:color="auto"/>
              <w:right w:val="single" w:sz="4" w:space="0" w:color="auto"/>
            </w:tcBorders>
            <w:textDirection w:val="btLr"/>
            <w:vAlign w:val="center"/>
          </w:tcPr>
          <w:p w:rsidR="00457E5A" w:rsidRPr="00415BFF" w:rsidRDefault="00457E5A" w:rsidP="00457E5A">
            <w:pPr>
              <w:suppressAutoHyphens/>
              <w:spacing w:after="0" w:line="240" w:lineRule="auto"/>
              <w:jc w:val="center"/>
              <w:rPr>
                <w:rFonts w:ascii="Times New Roman" w:eastAsia="Calibri" w:hAnsi="Times New Roman"/>
                <w:sz w:val="24"/>
                <w:szCs w:val="24"/>
                <w:lang w:eastAsia="ar-SA"/>
              </w:rPr>
            </w:pPr>
          </w:p>
        </w:tc>
        <w:tc>
          <w:tcPr>
            <w:tcW w:w="708" w:type="dxa"/>
            <w:tcBorders>
              <w:top w:val="single" w:sz="4" w:space="0" w:color="auto"/>
              <w:left w:val="nil"/>
              <w:bottom w:val="single" w:sz="4" w:space="0" w:color="auto"/>
              <w:right w:val="single" w:sz="4" w:space="0" w:color="auto"/>
            </w:tcBorders>
            <w:textDirection w:val="btLr"/>
            <w:vAlign w:val="center"/>
          </w:tcPr>
          <w:p w:rsidR="00457E5A" w:rsidRPr="00415BFF" w:rsidRDefault="00457E5A" w:rsidP="00457E5A">
            <w:pPr>
              <w:suppressAutoHyphens/>
              <w:spacing w:after="0" w:line="240" w:lineRule="auto"/>
              <w:jc w:val="center"/>
              <w:rPr>
                <w:rFonts w:ascii="Times New Roman" w:eastAsia="Calibri" w:hAnsi="Times New Roman"/>
                <w:sz w:val="24"/>
                <w:szCs w:val="24"/>
                <w:lang w:eastAsia="ar-SA"/>
              </w:rPr>
            </w:pPr>
          </w:p>
        </w:tc>
        <w:tc>
          <w:tcPr>
            <w:tcW w:w="709" w:type="dxa"/>
            <w:tcBorders>
              <w:top w:val="single" w:sz="4" w:space="0" w:color="auto"/>
              <w:left w:val="nil"/>
              <w:bottom w:val="single" w:sz="4" w:space="0" w:color="auto"/>
              <w:right w:val="single" w:sz="4" w:space="0" w:color="auto"/>
            </w:tcBorders>
            <w:textDirection w:val="btLr"/>
            <w:vAlign w:val="center"/>
          </w:tcPr>
          <w:p w:rsidR="00457E5A" w:rsidRPr="00415BFF" w:rsidRDefault="00457E5A" w:rsidP="00457E5A">
            <w:pPr>
              <w:suppressAutoHyphens/>
              <w:spacing w:after="0" w:line="240" w:lineRule="auto"/>
              <w:jc w:val="center"/>
              <w:rPr>
                <w:rFonts w:ascii="Times New Roman" w:eastAsia="Calibri" w:hAnsi="Times New Roman"/>
                <w:sz w:val="24"/>
                <w:szCs w:val="24"/>
                <w:lang w:eastAsia="ar-SA"/>
              </w:rPr>
            </w:pPr>
          </w:p>
        </w:tc>
        <w:tc>
          <w:tcPr>
            <w:tcW w:w="709" w:type="dxa"/>
            <w:tcBorders>
              <w:top w:val="single" w:sz="4" w:space="0" w:color="auto"/>
              <w:left w:val="nil"/>
              <w:bottom w:val="single" w:sz="4" w:space="0" w:color="auto"/>
              <w:right w:val="single" w:sz="4" w:space="0" w:color="auto"/>
            </w:tcBorders>
            <w:textDirection w:val="btLr"/>
            <w:vAlign w:val="center"/>
          </w:tcPr>
          <w:p w:rsidR="00457E5A" w:rsidRPr="00415BFF" w:rsidRDefault="00457E5A" w:rsidP="00457E5A">
            <w:pPr>
              <w:suppressAutoHyphens/>
              <w:spacing w:after="0" w:line="240" w:lineRule="auto"/>
              <w:jc w:val="center"/>
              <w:rPr>
                <w:rFonts w:ascii="Times New Roman" w:eastAsia="Calibri" w:hAnsi="Times New Roman"/>
                <w:sz w:val="24"/>
                <w:szCs w:val="24"/>
                <w:lang w:eastAsia="ar-SA"/>
              </w:rPr>
            </w:pPr>
          </w:p>
        </w:tc>
        <w:tc>
          <w:tcPr>
            <w:tcW w:w="1701" w:type="dxa"/>
            <w:tcBorders>
              <w:top w:val="single" w:sz="4" w:space="0" w:color="auto"/>
              <w:left w:val="single" w:sz="4" w:space="0" w:color="auto"/>
              <w:bottom w:val="single" w:sz="4" w:space="0" w:color="auto"/>
              <w:right w:val="single" w:sz="4" w:space="0" w:color="auto"/>
            </w:tcBorders>
            <w:vAlign w:val="center"/>
          </w:tcPr>
          <w:p w:rsidR="00457E5A" w:rsidRPr="00415BFF" w:rsidRDefault="00457E5A" w:rsidP="00457E5A">
            <w:pPr>
              <w:suppressAutoHyphens/>
              <w:spacing w:after="0" w:line="240" w:lineRule="auto"/>
              <w:rPr>
                <w:rFonts w:ascii="Times New Roman" w:eastAsia="Calibri" w:hAnsi="Times New Roman"/>
                <w:b/>
                <w:bCs/>
                <w:sz w:val="24"/>
                <w:szCs w:val="24"/>
                <w:lang w:eastAsia="ar-SA"/>
              </w:rPr>
            </w:pPr>
          </w:p>
        </w:tc>
      </w:tr>
      <w:tr w:rsidR="00457E5A" w:rsidRPr="00415BFF" w:rsidTr="00457E5A">
        <w:trPr>
          <w:trHeight w:val="424"/>
        </w:trPr>
        <w:tc>
          <w:tcPr>
            <w:tcW w:w="568" w:type="dxa"/>
            <w:tcBorders>
              <w:top w:val="single" w:sz="4" w:space="0" w:color="auto"/>
              <w:left w:val="single" w:sz="4" w:space="0" w:color="auto"/>
              <w:bottom w:val="single" w:sz="4" w:space="0" w:color="auto"/>
              <w:right w:val="single" w:sz="4" w:space="0" w:color="auto"/>
            </w:tcBorders>
            <w:vAlign w:val="center"/>
          </w:tcPr>
          <w:p w:rsidR="00457E5A" w:rsidRPr="00415BFF" w:rsidRDefault="00457E5A" w:rsidP="00457E5A">
            <w:pPr>
              <w:suppressAutoHyphens/>
              <w:spacing w:after="0" w:line="240" w:lineRule="auto"/>
              <w:rPr>
                <w:rFonts w:ascii="Times New Roman" w:eastAsia="Calibri" w:hAnsi="Times New Roman"/>
                <w:b/>
                <w:bCs/>
                <w:sz w:val="24"/>
                <w:szCs w:val="24"/>
                <w:lang w:eastAsia="ar-SA"/>
              </w:rPr>
            </w:pPr>
            <w:r w:rsidRPr="00415BFF">
              <w:rPr>
                <w:rFonts w:ascii="Times New Roman" w:eastAsia="Calibri" w:hAnsi="Times New Roman"/>
                <w:b/>
                <w:bCs/>
                <w:sz w:val="24"/>
                <w:szCs w:val="24"/>
                <w:lang w:eastAsia="ar-SA"/>
              </w:rPr>
              <w:t>2</w:t>
            </w:r>
          </w:p>
        </w:tc>
        <w:tc>
          <w:tcPr>
            <w:tcW w:w="1559" w:type="dxa"/>
            <w:tcBorders>
              <w:top w:val="single" w:sz="4" w:space="0" w:color="auto"/>
              <w:left w:val="single" w:sz="4" w:space="0" w:color="auto"/>
              <w:bottom w:val="single" w:sz="4" w:space="0" w:color="auto"/>
              <w:right w:val="single" w:sz="4" w:space="0" w:color="auto"/>
            </w:tcBorders>
            <w:vAlign w:val="center"/>
          </w:tcPr>
          <w:p w:rsidR="00457E5A" w:rsidRPr="00415BFF" w:rsidRDefault="00457E5A" w:rsidP="00457E5A">
            <w:pPr>
              <w:suppressAutoHyphens/>
              <w:spacing w:after="0" w:line="240" w:lineRule="auto"/>
              <w:rPr>
                <w:rFonts w:ascii="Times New Roman" w:eastAsia="Calibri" w:hAnsi="Times New Roman"/>
                <w:b/>
                <w:bCs/>
                <w:sz w:val="24"/>
                <w:szCs w:val="24"/>
                <w:lang w:eastAsia="ar-SA"/>
              </w:rPr>
            </w:pPr>
          </w:p>
        </w:tc>
        <w:tc>
          <w:tcPr>
            <w:tcW w:w="567" w:type="dxa"/>
            <w:tcBorders>
              <w:top w:val="single" w:sz="4" w:space="0" w:color="auto"/>
              <w:left w:val="nil"/>
              <w:bottom w:val="single" w:sz="4" w:space="0" w:color="auto"/>
              <w:right w:val="single" w:sz="4" w:space="0" w:color="auto"/>
            </w:tcBorders>
            <w:vAlign w:val="center"/>
          </w:tcPr>
          <w:p w:rsidR="00457E5A" w:rsidRPr="00415BFF" w:rsidRDefault="00457E5A" w:rsidP="00457E5A">
            <w:pPr>
              <w:suppressAutoHyphens/>
              <w:spacing w:after="0" w:line="240" w:lineRule="auto"/>
              <w:jc w:val="center"/>
              <w:rPr>
                <w:rFonts w:ascii="Times New Roman" w:eastAsia="Calibri" w:hAnsi="Times New Roman"/>
                <w:sz w:val="24"/>
                <w:szCs w:val="24"/>
                <w:lang w:eastAsia="ar-SA"/>
              </w:rPr>
            </w:pPr>
          </w:p>
        </w:tc>
        <w:tc>
          <w:tcPr>
            <w:tcW w:w="709" w:type="dxa"/>
            <w:tcBorders>
              <w:top w:val="single" w:sz="4" w:space="0" w:color="auto"/>
              <w:left w:val="nil"/>
              <w:bottom w:val="single" w:sz="4" w:space="0" w:color="auto"/>
              <w:right w:val="single" w:sz="4" w:space="0" w:color="auto"/>
            </w:tcBorders>
            <w:vAlign w:val="center"/>
          </w:tcPr>
          <w:p w:rsidR="00457E5A" w:rsidRPr="00415BFF" w:rsidRDefault="00457E5A" w:rsidP="00457E5A">
            <w:pPr>
              <w:suppressAutoHyphens/>
              <w:spacing w:after="0" w:line="240" w:lineRule="auto"/>
              <w:jc w:val="center"/>
              <w:rPr>
                <w:rFonts w:ascii="Times New Roman" w:eastAsia="Calibri" w:hAnsi="Times New Roman"/>
                <w:sz w:val="24"/>
                <w:szCs w:val="24"/>
                <w:lang w:eastAsia="ar-SA"/>
              </w:rPr>
            </w:pPr>
          </w:p>
        </w:tc>
        <w:tc>
          <w:tcPr>
            <w:tcW w:w="708" w:type="dxa"/>
            <w:tcBorders>
              <w:top w:val="single" w:sz="4" w:space="0" w:color="auto"/>
              <w:left w:val="nil"/>
              <w:bottom w:val="single" w:sz="4" w:space="0" w:color="auto"/>
              <w:right w:val="single" w:sz="4" w:space="0" w:color="auto"/>
            </w:tcBorders>
            <w:textDirection w:val="btLr"/>
            <w:vAlign w:val="center"/>
          </w:tcPr>
          <w:p w:rsidR="00457E5A" w:rsidRPr="00415BFF" w:rsidRDefault="00457E5A" w:rsidP="00457E5A">
            <w:pPr>
              <w:suppressAutoHyphens/>
              <w:spacing w:after="0" w:line="240" w:lineRule="auto"/>
              <w:jc w:val="center"/>
              <w:rPr>
                <w:rFonts w:ascii="Times New Roman" w:eastAsia="Calibri" w:hAnsi="Times New Roman"/>
                <w:sz w:val="24"/>
                <w:szCs w:val="24"/>
                <w:lang w:eastAsia="ar-SA"/>
              </w:rPr>
            </w:pPr>
          </w:p>
        </w:tc>
        <w:tc>
          <w:tcPr>
            <w:tcW w:w="709" w:type="dxa"/>
            <w:tcBorders>
              <w:top w:val="single" w:sz="4" w:space="0" w:color="auto"/>
              <w:left w:val="nil"/>
              <w:bottom w:val="single" w:sz="4" w:space="0" w:color="auto"/>
              <w:right w:val="single" w:sz="4" w:space="0" w:color="auto"/>
            </w:tcBorders>
            <w:textDirection w:val="btLr"/>
            <w:vAlign w:val="center"/>
          </w:tcPr>
          <w:p w:rsidR="00457E5A" w:rsidRPr="00415BFF" w:rsidRDefault="00457E5A" w:rsidP="00457E5A">
            <w:pPr>
              <w:suppressAutoHyphens/>
              <w:spacing w:after="0" w:line="240" w:lineRule="auto"/>
              <w:jc w:val="center"/>
              <w:rPr>
                <w:rFonts w:ascii="Times New Roman" w:eastAsia="Calibri" w:hAnsi="Times New Roman"/>
                <w:sz w:val="24"/>
                <w:szCs w:val="24"/>
                <w:lang w:eastAsia="ar-SA"/>
              </w:rPr>
            </w:pPr>
          </w:p>
        </w:tc>
        <w:tc>
          <w:tcPr>
            <w:tcW w:w="567" w:type="dxa"/>
            <w:tcBorders>
              <w:top w:val="single" w:sz="4" w:space="0" w:color="auto"/>
              <w:left w:val="nil"/>
              <w:bottom w:val="single" w:sz="4" w:space="0" w:color="auto"/>
              <w:right w:val="single" w:sz="4" w:space="0" w:color="auto"/>
            </w:tcBorders>
            <w:textDirection w:val="btLr"/>
            <w:vAlign w:val="center"/>
          </w:tcPr>
          <w:p w:rsidR="00457E5A" w:rsidRPr="00415BFF" w:rsidRDefault="00457E5A" w:rsidP="00457E5A">
            <w:pPr>
              <w:suppressAutoHyphens/>
              <w:spacing w:after="0" w:line="240" w:lineRule="auto"/>
              <w:jc w:val="center"/>
              <w:rPr>
                <w:rFonts w:ascii="Times New Roman" w:eastAsia="Calibri" w:hAnsi="Times New Roman"/>
                <w:sz w:val="24"/>
                <w:szCs w:val="24"/>
                <w:lang w:eastAsia="ar-SA"/>
              </w:rPr>
            </w:pPr>
          </w:p>
        </w:tc>
        <w:tc>
          <w:tcPr>
            <w:tcW w:w="709" w:type="dxa"/>
            <w:tcBorders>
              <w:top w:val="single" w:sz="4" w:space="0" w:color="auto"/>
              <w:left w:val="nil"/>
              <w:bottom w:val="single" w:sz="4" w:space="0" w:color="auto"/>
              <w:right w:val="single" w:sz="4" w:space="0" w:color="auto"/>
            </w:tcBorders>
            <w:textDirection w:val="btLr"/>
            <w:vAlign w:val="center"/>
          </w:tcPr>
          <w:p w:rsidR="00457E5A" w:rsidRPr="00415BFF" w:rsidRDefault="00457E5A" w:rsidP="00457E5A">
            <w:pPr>
              <w:suppressAutoHyphens/>
              <w:spacing w:after="0" w:line="240" w:lineRule="auto"/>
              <w:jc w:val="center"/>
              <w:rPr>
                <w:rFonts w:ascii="Times New Roman" w:eastAsia="Calibri" w:hAnsi="Times New Roman"/>
                <w:sz w:val="24"/>
                <w:szCs w:val="24"/>
                <w:lang w:eastAsia="ar-SA"/>
              </w:rPr>
            </w:pPr>
          </w:p>
        </w:tc>
        <w:tc>
          <w:tcPr>
            <w:tcW w:w="709" w:type="dxa"/>
            <w:tcBorders>
              <w:top w:val="single" w:sz="4" w:space="0" w:color="auto"/>
              <w:left w:val="nil"/>
              <w:bottom w:val="single" w:sz="4" w:space="0" w:color="auto"/>
              <w:right w:val="single" w:sz="4" w:space="0" w:color="auto"/>
            </w:tcBorders>
            <w:textDirection w:val="btLr"/>
            <w:vAlign w:val="center"/>
          </w:tcPr>
          <w:p w:rsidR="00457E5A" w:rsidRPr="00415BFF" w:rsidRDefault="00457E5A" w:rsidP="00457E5A">
            <w:pPr>
              <w:suppressAutoHyphens/>
              <w:spacing w:after="0" w:line="240" w:lineRule="auto"/>
              <w:jc w:val="center"/>
              <w:rPr>
                <w:rFonts w:ascii="Times New Roman" w:eastAsia="Calibri" w:hAnsi="Times New Roman"/>
                <w:sz w:val="24"/>
                <w:szCs w:val="24"/>
                <w:lang w:eastAsia="ar-SA"/>
              </w:rPr>
            </w:pPr>
          </w:p>
        </w:tc>
        <w:tc>
          <w:tcPr>
            <w:tcW w:w="708" w:type="dxa"/>
            <w:tcBorders>
              <w:top w:val="single" w:sz="4" w:space="0" w:color="auto"/>
              <w:left w:val="nil"/>
              <w:bottom w:val="single" w:sz="4" w:space="0" w:color="auto"/>
              <w:right w:val="single" w:sz="4" w:space="0" w:color="auto"/>
            </w:tcBorders>
            <w:textDirection w:val="btLr"/>
            <w:vAlign w:val="center"/>
          </w:tcPr>
          <w:p w:rsidR="00457E5A" w:rsidRPr="00415BFF" w:rsidRDefault="00457E5A" w:rsidP="00457E5A">
            <w:pPr>
              <w:suppressAutoHyphens/>
              <w:spacing w:after="0" w:line="240" w:lineRule="auto"/>
              <w:jc w:val="center"/>
              <w:rPr>
                <w:rFonts w:ascii="Times New Roman" w:eastAsia="Calibri" w:hAnsi="Times New Roman"/>
                <w:sz w:val="24"/>
                <w:szCs w:val="24"/>
                <w:lang w:eastAsia="ar-SA"/>
              </w:rPr>
            </w:pPr>
          </w:p>
        </w:tc>
        <w:tc>
          <w:tcPr>
            <w:tcW w:w="709" w:type="dxa"/>
            <w:tcBorders>
              <w:top w:val="single" w:sz="4" w:space="0" w:color="auto"/>
              <w:left w:val="nil"/>
              <w:bottom w:val="single" w:sz="4" w:space="0" w:color="auto"/>
              <w:right w:val="single" w:sz="4" w:space="0" w:color="auto"/>
            </w:tcBorders>
            <w:textDirection w:val="btLr"/>
            <w:vAlign w:val="center"/>
          </w:tcPr>
          <w:p w:rsidR="00457E5A" w:rsidRPr="00415BFF" w:rsidRDefault="00457E5A" w:rsidP="00457E5A">
            <w:pPr>
              <w:suppressAutoHyphens/>
              <w:spacing w:after="0" w:line="240" w:lineRule="auto"/>
              <w:jc w:val="center"/>
              <w:rPr>
                <w:rFonts w:ascii="Times New Roman" w:eastAsia="Calibri" w:hAnsi="Times New Roman"/>
                <w:sz w:val="24"/>
                <w:szCs w:val="24"/>
                <w:lang w:eastAsia="ar-SA"/>
              </w:rPr>
            </w:pPr>
          </w:p>
        </w:tc>
        <w:tc>
          <w:tcPr>
            <w:tcW w:w="709" w:type="dxa"/>
            <w:tcBorders>
              <w:top w:val="single" w:sz="4" w:space="0" w:color="auto"/>
              <w:left w:val="nil"/>
              <w:bottom w:val="single" w:sz="4" w:space="0" w:color="auto"/>
              <w:right w:val="single" w:sz="4" w:space="0" w:color="auto"/>
            </w:tcBorders>
            <w:textDirection w:val="btLr"/>
            <w:vAlign w:val="center"/>
          </w:tcPr>
          <w:p w:rsidR="00457E5A" w:rsidRPr="00415BFF" w:rsidRDefault="00457E5A" w:rsidP="00457E5A">
            <w:pPr>
              <w:suppressAutoHyphens/>
              <w:spacing w:after="0" w:line="240" w:lineRule="auto"/>
              <w:jc w:val="center"/>
              <w:rPr>
                <w:rFonts w:ascii="Times New Roman" w:eastAsia="Calibri" w:hAnsi="Times New Roman"/>
                <w:sz w:val="24"/>
                <w:szCs w:val="24"/>
                <w:lang w:eastAsia="ar-SA"/>
              </w:rPr>
            </w:pPr>
          </w:p>
        </w:tc>
        <w:tc>
          <w:tcPr>
            <w:tcW w:w="1701" w:type="dxa"/>
            <w:tcBorders>
              <w:top w:val="single" w:sz="4" w:space="0" w:color="auto"/>
              <w:left w:val="single" w:sz="4" w:space="0" w:color="auto"/>
              <w:bottom w:val="single" w:sz="4" w:space="0" w:color="auto"/>
              <w:right w:val="single" w:sz="4" w:space="0" w:color="auto"/>
            </w:tcBorders>
            <w:vAlign w:val="center"/>
          </w:tcPr>
          <w:p w:rsidR="00457E5A" w:rsidRPr="00415BFF" w:rsidRDefault="00457E5A" w:rsidP="00457E5A">
            <w:pPr>
              <w:suppressAutoHyphens/>
              <w:spacing w:after="0" w:line="240" w:lineRule="auto"/>
              <w:rPr>
                <w:rFonts w:ascii="Times New Roman" w:eastAsia="Calibri" w:hAnsi="Times New Roman"/>
                <w:b/>
                <w:bCs/>
                <w:sz w:val="24"/>
                <w:szCs w:val="24"/>
                <w:lang w:eastAsia="ar-SA"/>
              </w:rPr>
            </w:pPr>
          </w:p>
        </w:tc>
      </w:tr>
      <w:tr w:rsidR="00457E5A" w:rsidRPr="00415BFF" w:rsidTr="00457E5A">
        <w:trPr>
          <w:trHeight w:val="424"/>
        </w:trPr>
        <w:tc>
          <w:tcPr>
            <w:tcW w:w="568" w:type="dxa"/>
            <w:tcBorders>
              <w:top w:val="single" w:sz="4" w:space="0" w:color="auto"/>
              <w:left w:val="single" w:sz="4" w:space="0" w:color="auto"/>
              <w:bottom w:val="single" w:sz="4" w:space="0" w:color="auto"/>
              <w:right w:val="single" w:sz="4" w:space="0" w:color="auto"/>
            </w:tcBorders>
            <w:vAlign w:val="center"/>
          </w:tcPr>
          <w:p w:rsidR="00457E5A" w:rsidRPr="00415BFF" w:rsidRDefault="00457E5A" w:rsidP="00457E5A">
            <w:pPr>
              <w:suppressAutoHyphens/>
              <w:spacing w:after="0" w:line="240" w:lineRule="auto"/>
              <w:rPr>
                <w:rFonts w:ascii="Times New Roman" w:eastAsia="Calibri" w:hAnsi="Times New Roman"/>
                <w:b/>
                <w:bCs/>
                <w:sz w:val="24"/>
                <w:szCs w:val="24"/>
                <w:lang w:eastAsia="ar-SA"/>
              </w:rPr>
            </w:pPr>
          </w:p>
        </w:tc>
        <w:tc>
          <w:tcPr>
            <w:tcW w:w="1559" w:type="dxa"/>
            <w:tcBorders>
              <w:top w:val="single" w:sz="4" w:space="0" w:color="auto"/>
              <w:left w:val="single" w:sz="4" w:space="0" w:color="auto"/>
              <w:bottom w:val="single" w:sz="4" w:space="0" w:color="auto"/>
              <w:right w:val="single" w:sz="4" w:space="0" w:color="auto"/>
            </w:tcBorders>
            <w:vAlign w:val="center"/>
          </w:tcPr>
          <w:p w:rsidR="00457E5A" w:rsidRPr="00415BFF" w:rsidRDefault="00457E5A" w:rsidP="00457E5A">
            <w:pPr>
              <w:suppressAutoHyphens/>
              <w:spacing w:after="0" w:line="240" w:lineRule="auto"/>
              <w:rPr>
                <w:rFonts w:ascii="Times New Roman" w:eastAsia="Calibri" w:hAnsi="Times New Roman"/>
                <w:b/>
                <w:bCs/>
                <w:sz w:val="24"/>
                <w:szCs w:val="24"/>
                <w:lang w:eastAsia="ar-SA"/>
              </w:rPr>
            </w:pPr>
          </w:p>
        </w:tc>
        <w:tc>
          <w:tcPr>
            <w:tcW w:w="567" w:type="dxa"/>
            <w:tcBorders>
              <w:top w:val="single" w:sz="4" w:space="0" w:color="auto"/>
              <w:left w:val="nil"/>
              <w:bottom w:val="single" w:sz="4" w:space="0" w:color="auto"/>
              <w:right w:val="single" w:sz="4" w:space="0" w:color="auto"/>
            </w:tcBorders>
            <w:vAlign w:val="center"/>
          </w:tcPr>
          <w:p w:rsidR="00457E5A" w:rsidRPr="00415BFF" w:rsidRDefault="00457E5A" w:rsidP="00457E5A">
            <w:pPr>
              <w:suppressAutoHyphens/>
              <w:spacing w:after="0" w:line="240" w:lineRule="auto"/>
              <w:jc w:val="center"/>
              <w:rPr>
                <w:rFonts w:ascii="Times New Roman" w:eastAsia="Calibri" w:hAnsi="Times New Roman"/>
                <w:sz w:val="24"/>
                <w:szCs w:val="24"/>
                <w:lang w:eastAsia="ar-SA"/>
              </w:rPr>
            </w:pPr>
          </w:p>
        </w:tc>
        <w:tc>
          <w:tcPr>
            <w:tcW w:w="709" w:type="dxa"/>
            <w:tcBorders>
              <w:top w:val="single" w:sz="4" w:space="0" w:color="auto"/>
              <w:left w:val="nil"/>
              <w:bottom w:val="single" w:sz="4" w:space="0" w:color="auto"/>
              <w:right w:val="single" w:sz="4" w:space="0" w:color="auto"/>
            </w:tcBorders>
            <w:vAlign w:val="center"/>
          </w:tcPr>
          <w:p w:rsidR="00457E5A" w:rsidRPr="00415BFF" w:rsidRDefault="00457E5A" w:rsidP="00457E5A">
            <w:pPr>
              <w:suppressAutoHyphens/>
              <w:spacing w:after="0" w:line="240" w:lineRule="auto"/>
              <w:jc w:val="center"/>
              <w:rPr>
                <w:rFonts w:ascii="Times New Roman" w:eastAsia="Calibri" w:hAnsi="Times New Roman"/>
                <w:sz w:val="24"/>
                <w:szCs w:val="24"/>
                <w:lang w:eastAsia="ar-SA"/>
              </w:rPr>
            </w:pPr>
          </w:p>
        </w:tc>
        <w:tc>
          <w:tcPr>
            <w:tcW w:w="708" w:type="dxa"/>
            <w:tcBorders>
              <w:top w:val="single" w:sz="4" w:space="0" w:color="auto"/>
              <w:left w:val="nil"/>
              <w:bottom w:val="single" w:sz="4" w:space="0" w:color="auto"/>
              <w:right w:val="single" w:sz="4" w:space="0" w:color="auto"/>
            </w:tcBorders>
            <w:textDirection w:val="btLr"/>
            <w:vAlign w:val="center"/>
          </w:tcPr>
          <w:p w:rsidR="00457E5A" w:rsidRPr="00415BFF" w:rsidRDefault="00457E5A" w:rsidP="00457E5A">
            <w:pPr>
              <w:suppressAutoHyphens/>
              <w:spacing w:after="0" w:line="240" w:lineRule="auto"/>
              <w:jc w:val="center"/>
              <w:rPr>
                <w:rFonts w:ascii="Times New Roman" w:eastAsia="Calibri" w:hAnsi="Times New Roman"/>
                <w:sz w:val="24"/>
                <w:szCs w:val="24"/>
                <w:lang w:eastAsia="ar-SA"/>
              </w:rPr>
            </w:pPr>
          </w:p>
        </w:tc>
        <w:tc>
          <w:tcPr>
            <w:tcW w:w="709" w:type="dxa"/>
            <w:tcBorders>
              <w:top w:val="single" w:sz="4" w:space="0" w:color="auto"/>
              <w:left w:val="nil"/>
              <w:bottom w:val="single" w:sz="4" w:space="0" w:color="auto"/>
              <w:right w:val="single" w:sz="4" w:space="0" w:color="auto"/>
            </w:tcBorders>
            <w:textDirection w:val="btLr"/>
            <w:vAlign w:val="center"/>
          </w:tcPr>
          <w:p w:rsidR="00457E5A" w:rsidRPr="00415BFF" w:rsidRDefault="00457E5A" w:rsidP="00457E5A">
            <w:pPr>
              <w:suppressAutoHyphens/>
              <w:spacing w:after="0" w:line="240" w:lineRule="auto"/>
              <w:jc w:val="center"/>
              <w:rPr>
                <w:rFonts w:ascii="Times New Roman" w:eastAsia="Calibri" w:hAnsi="Times New Roman"/>
                <w:sz w:val="24"/>
                <w:szCs w:val="24"/>
                <w:lang w:eastAsia="ar-SA"/>
              </w:rPr>
            </w:pPr>
          </w:p>
        </w:tc>
        <w:tc>
          <w:tcPr>
            <w:tcW w:w="567" w:type="dxa"/>
            <w:tcBorders>
              <w:top w:val="single" w:sz="4" w:space="0" w:color="auto"/>
              <w:left w:val="nil"/>
              <w:bottom w:val="single" w:sz="4" w:space="0" w:color="auto"/>
              <w:right w:val="single" w:sz="4" w:space="0" w:color="auto"/>
            </w:tcBorders>
            <w:textDirection w:val="btLr"/>
            <w:vAlign w:val="center"/>
          </w:tcPr>
          <w:p w:rsidR="00457E5A" w:rsidRPr="00415BFF" w:rsidRDefault="00457E5A" w:rsidP="00457E5A">
            <w:pPr>
              <w:suppressAutoHyphens/>
              <w:spacing w:after="0" w:line="240" w:lineRule="auto"/>
              <w:jc w:val="center"/>
              <w:rPr>
                <w:rFonts w:ascii="Times New Roman" w:eastAsia="Calibri" w:hAnsi="Times New Roman"/>
                <w:sz w:val="24"/>
                <w:szCs w:val="24"/>
                <w:lang w:eastAsia="ar-SA"/>
              </w:rPr>
            </w:pPr>
          </w:p>
        </w:tc>
        <w:tc>
          <w:tcPr>
            <w:tcW w:w="709" w:type="dxa"/>
            <w:tcBorders>
              <w:top w:val="single" w:sz="4" w:space="0" w:color="auto"/>
              <w:left w:val="nil"/>
              <w:bottom w:val="single" w:sz="4" w:space="0" w:color="auto"/>
              <w:right w:val="single" w:sz="4" w:space="0" w:color="auto"/>
            </w:tcBorders>
            <w:textDirection w:val="btLr"/>
            <w:vAlign w:val="center"/>
          </w:tcPr>
          <w:p w:rsidR="00457E5A" w:rsidRPr="00415BFF" w:rsidRDefault="00457E5A" w:rsidP="00457E5A">
            <w:pPr>
              <w:suppressAutoHyphens/>
              <w:spacing w:after="0" w:line="240" w:lineRule="auto"/>
              <w:jc w:val="center"/>
              <w:rPr>
                <w:rFonts w:ascii="Times New Roman" w:eastAsia="Calibri" w:hAnsi="Times New Roman"/>
                <w:sz w:val="24"/>
                <w:szCs w:val="24"/>
                <w:lang w:eastAsia="ar-SA"/>
              </w:rPr>
            </w:pPr>
          </w:p>
        </w:tc>
        <w:tc>
          <w:tcPr>
            <w:tcW w:w="709" w:type="dxa"/>
            <w:tcBorders>
              <w:top w:val="single" w:sz="4" w:space="0" w:color="auto"/>
              <w:left w:val="nil"/>
              <w:bottom w:val="single" w:sz="4" w:space="0" w:color="auto"/>
              <w:right w:val="single" w:sz="4" w:space="0" w:color="auto"/>
            </w:tcBorders>
            <w:textDirection w:val="btLr"/>
            <w:vAlign w:val="center"/>
          </w:tcPr>
          <w:p w:rsidR="00457E5A" w:rsidRPr="00415BFF" w:rsidRDefault="00457E5A" w:rsidP="00457E5A">
            <w:pPr>
              <w:suppressAutoHyphens/>
              <w:spacing w:after="0" w:line="240" w:lineRule="auto"/>
              <w:jc w:val="center"/>
              <w:rPr>
                <w:rFonts w:ascii="Times New Roman" w:eastAsia="Calibri" w:hAnsi="Times New Roman"/>
                <w:sz w:val="24"/>
                <w:szCs w:val="24"/>
                <w:lang w:eastAsia="ar-SA"/>
              </w:rPr>
            </w:pPr>
          </w:p>
        </w:tc>
        <w:tc>
          <w:tcPr>
            <w:tcW w:w="708" w:type="dxa"/>
            <w:tcBorders>
              <w:top w:val="single" w:sz="4" w:space="0" w:color="auto"/>
              <w:left w:val="nil"/>
              <w:bottom w:val="single" w:sz="4" w:space="0" w:color="auto"/>
              <w:right w:val="single" w:sz="4" w:space="0" w:color="auto"/>
            </w:tcBorders>
            <w:textDirection w:val="btLr"/>
            <w:vAlign w:val="center"/>
          </w:tcPr>
          <w:p w:rsidR="00457E5A" w:rsidRPr="00415BFF" w:rsidRDefault="00457E5A" w:rsidP="00457E5A">
            <w:pPr>
              <w:suppressAutoHyphens/>
              <w:spacing w:after="0" w:line="240" w:lineRule="auto"/>
              <w:jc w:val="center"/>
              <w:rPr>
                <w:rFonts w:ascii="Times New Roman" w:eastAsia="Calibri" w:hAnsi="Times New Roman"/>
                <w:sz w:val="24"/>
                <w:szCs w:val="24"/>
                <w:lang w:eastAsia="ar-SA"/>
              </w:rPr>
            </w:pPr>
          </w:p>
        </w:tc>
        <w:tc>
          <w:tcPr>
            <w:tcW w:w="709" w:type="dxa"/>
            <w:tcBorders>
              <w:top w:val="single" w:sz="4" w:space="0" w:color="auto"/>
              <w:left w:val="nil"/>
              <w:bottom w:val="single" w:sz="4" w:space="0" w:color="auto"/>
              <w:right w:val="single" w:sz="4" w:space="0" w:color="auto"/>
            </w:tcBorders>
            <w:textDirection w:val="btLr"/>
            <w:vAlign w:val="center"/>
          </w:tcPr>
          <w:p w:rsidR="00457E5A" w:rsidRPr="00415BFF" w:rsidRDefault="00457E5A" w:rsidP="00457E5A">
            <w:pPr>
              <w:suppressAutoHyphens/>
              <w:spacing w:after="0" w:line="240" w:lineRule="auto"/>
              <w:jc w:val="center"/>
              <w:rPr>
                <w:rFonts w:ascii="Times New Roman" w:eastAsia="Calibri" w:hAnsi="Times New Roman"/>
                <w:sz w:val="24"/>
                <w:szCs w:val="24"/>
                <w:lang w:eastAsia="ar-SA"/>
              </w:rPr>
            </w:pPr>
          </w:p>
        </w:tc>
        <w:tc>
          <w:tcPr>
            <w:tcW w:w="709" w:type="dxa"/>
            <w:tcBorders>
              <w:top w:val="single" w:sz="4" w:space="0" w:color="auto"/>
              <w:left w:val="nil"/>
              <w:bottom w:val="single" w:sz="4" w:space="0" w:color="auto"/>
              <w:right w:val="single" w:sz="4" w:space="0" w:color="auto"/>
            </w:tcBorders>
            <w:textDirection w:val="btLr"/>
            <w:vAlign w:val="center"/>
          </w:tcPr>
          <w:p w:rsidR="00457E5A" w:rsidRPr="00415BFF" w:rsidRDefault="00457E5A" w:rsidP="00457E5A">
            <w:pPr>
              <w:suppressAutoHyphens/>
              <w:spacing w:after="0" w:line="240" w:lineRule="auto"/>
              <w:jc w:val="center"/>
              <w:rPr>
                <w:rFonts w:ascii="Times New Roman" w:eastAsia="Calibri" w:hAnsi="Times New Roman"/>
                <w:sz w:val="24"/>
                <w:szCs w:val="24"/>
                <w:lang w:eastAsia="ar-SA"/>
              </w:rPr>
            </w:pPr>
          </w:p>
        </w:tc>
        <w:tc>
          <w:tcPr>
            <w:tcW w:w="1701" w:type="dxa"/>
            <w:tcBorders>
              <w:top w:val="single" w:sz="4" w:space="0" w:color="auto"/>
              <w:left w:val="single" w:sz="4" w:space="0" w:color="auto"/>
              <w:bottom w:val="single" w:sz="4" w:space="0" w:color="auto"/>
              <w:right w:val="single" w:sz="4" w:space="0" w:color="auto"/>
            </w:tcBorders>
            <w:vAlign w:val="center"/>
          </w:tcPr>
          <w:p w:rsidR="00457E5A" w:rsidRPr="00415BFF" w:rsidRDefault="00457E5A" w:rsidP="00457E5A">
            <w:pPr>
              <w:suppressAutoHyphens/>
              <w:spacing w:after="0" w:line="240" w:lineRule="auto"/>
              <w:rPr>
                <w:rFonts w:ascii="Times New Roman" w:eastAsia="Calibri" w:hAnsi="Times New Roman"/>
                <w:b/>
                <w:bCs/>
                <w:sz w:val="24"/>
                <w:szCs w:val="24"/>
                <w:lang w:eastAsia="ar-SA"/>
              </w:rPr>
            </w:pPr>
          </w:p>
        </w:tc>
      </w:tr>
    </w:tbl>
    <w:p w:rsidR="00457E5A" w:rsidRPr="0022566A" w:rsidRDefault="00457E5A" w:rsidP="00457E5A">
      <w:pPr>
        <w:widowControl w:val="0"/>
        <w:spacing w:after="0" w:line="240" w:lineRule="auto"/>
        <w:ind w:firstLine="709"/>
        <w:jc w:val="both"/>
        <w:rPr>
          <w:rFonts w:ascii="Times New Roman" w:eastAsiaTheme="minorEastAsia" w:hAnsi="Times New Roman"/>
          <w:sz w:val="28"/>
          <w:szCs w:val="28"/>
        </w:rPr>
      </w:pPr>
      <w:r w:rsidRPr="0022566A">
        <w:rPr>
          <w:rFonts w:ascii="Times New Roman" w:eastAsiaTheme="minorEastAsia" w:hAnsi="Times New Roman"/>
          <w:sz w:val="28"/>
          <w:szCs w:val="28"/>
        </w:rPr>
        <w:t>Низкий уровень-н</w:t>
      </w:r>
    </w:p>
    <w:p w:rsidR="00457E5A" w:rsidRPr="0022566A" w:rsidRDefault="00457E5A" w:rsidP="00457E5A">
      <w:pPr>
        <w:widowControl w:val="0"/>
        <w:spacing w:after="0" w:line="240" w:lineRule="auto"/>
        <w:ind w:firstLine="709"/>
        <w:jc w:val="both"/>
        <w:rPr>
          <w:rFonts w:ascii="Times New Roman" w:eastAsiaTheme="minorEastAsia" w:hAnsi="Times New Roman"/>
          <w:sz w:val="28"/>
          <w:szCs w:val="28"/>
        </w:rPr>
      </w:pPr>
      <w:r w:rsidRPr="0022566A">
        <w:rPr>
          <w:rFonts w:ascii="Times New Roman" w:eastAsiaTheme="minorEastAsia" w:hAnsi="Times New Roman"/>
          <w:sz w:val="28"/>
          <w:szCs w:val="28"/>
        </w:rPr>
        <w:t>Средний уровень-с</w:t>
      </w:r>
    </w:p>
    <w:p w:rsidR="00457E5A" w:rsidRPr="0022566A" w:rsidRDefault="00457E5A" w:rsidP="00457E5A">
      <w:pPr>
        <w:widowControl w:val="0"/>
        <w:spacing w:after="0" w:line="240" w:lineRule="auto"/>
        <w:ind w:firstLine="709"/>
        <w:jc w:val="both"/>
        <w:rPr>
          <w:rFonts w:ascii="Times New Roman" w:eastAsiaTheme="minorEastAsia" w:hAnsi="Times New Roman"/>
          <w:sz w:val="28"/>
          <w:szCs w:val="28"/>
        </w:rPr>
      </w:pPr>
      <w:r w:rsidRPr="0022566A">
        <w:rPr>
          <w:rFonts w:ascii="Times New Roman" w:eastAsiaTheme="minorEastAsia" w:hAnsi="Times New Roman"/>
          <w:sz w:val="28"/>
          <w:szCs w:val="28"/>
        </w:rPr>
        <w:t>Высокий уровень-в</w:t>
      </w:r>
    </w:p>
    <w:p w:rsidR="00457E5A" w:rsidRPr="0022566A" w:rsidRDefault="00457E5A" w:rsidP="00457E5A">
      <w:pPr>
        <w:widowControl w:val="0"/>
        <w:spacing w:after="0" w:line="240" w:lineRule="auto"/>
        <w:ind w:firstLine="709"/>
        <w:jc w:val="both"/>
        <w:rPr>
          <w:rFonts w:ascii="Times New Roman" w:eastAsiaTheme="minorEastAsia" w:hAnsi="Times New Roman"/>
          <w:sz w:val="28"/>
          <w:szCs w:val="28"/>
        </w:rPr>
      </w:pPr>
    </w:p>
    <w:p w:rsidR="00457E5A" w:rsidRPr="0022566A" w:rsidRDefault="00457E5A" w:rsidP="00457E5A">
      <w:pPr>
        <w:widowControl w:val="0"/>
        <w:spacing w:after="0" w:line="240" w:lineRule="auto"/>
        <w:ind w:firstLine="709"/>
        <w:jc w:val="both"/>
        <w:rPr>
          <w:rFonts w:ascii="Times New Roman" w:eastAsiaTheme="minorEastAsia" w:hAnsi="Times New Roman"/>
          <w:sz w:val="28"/>
          <w:szCs w:val="28"/>
        </w:rPr>
      </w:pPr>
      <w:r w:rsidRPr="0022566A">
        <w:rPr>
          <w:rFonts w:ascii="Times New Roman" w:eastAsiaTheme="minorEastAsia" w:hAnsi="Times New Roman"/>
          <w:sz w:val="28"/>
          <w:szCs w:val="28"/>
        </w:rPr>
        <w:t xml:space="preserve">(Оценочные материалы для входного, текущего, тематического и промежуточного форм контроля, согласно учебному плану, прилагаются в виде заданий, анкет, тестов и т.д. в Приложение № 2 к ДООП) </w:t>
      </w:r>
    </w:p>
    <w:p w:rsidR="00457E5A" w:rsidRPr="0022566A" w:rsidRDefault="00457E5A" w:rsidP="00457E5A">
      <w:pPr>
        <w:widowControl w:val="0"/>
        <w:spacing w:after="0" w:line="240" w:lineRule="auto"/>
        <w:ind w:firstLine="709"/>
        <w:jc w:val="both"/>
        <w:rPr>
          <w:rFonts w:ascii="Times New Roman" w:eastAsiaTheme="minorEastAsia" w:hAnsi="Times New Roman"/>
          <w:sz w:val="28"/>
          <w:szCs w:val="28"/>
        </w:rPr>
      </w:pPr>
    </w:p>
    <w:p w:rsidR="00457E5A" w:rsidRPr="0022566A" w:rsidRDefault="00457E5A" w:rsidP="00457E5A">
      <w:pPr>
        <w:widowControl w:val="0"/>
        <w:spacing w:after="0" w:line="240" w:lineRule="auto"/>
        <w:ind w:firstLine="709"/>
        <w:jc w:val="both"/>
        <w:rPr>
          <w:rFonts w:ascii="Times New Roman" w:eastAsiaTheme="minorEastAsia" w:hAnsi="Times New Roman"/>
          <w:sz w:val="28"/>
          <w:szCs w:val="28"/>
        </w:rPr>
      </w:pPr>
      <w:r w:rsidRPr="0022566A">
        <w:rPr>
          <w:rFonts w:ascii="Times New Roman" w:eastAsiaTheme="minorEastAsia" w:hAnsi="Times New Roman"/>
          <w:b/>
          <w:sz w:val="28"/>
          <w:szCs w:val="28"/>
        </w:rPr>
        <w:t>2.3. Формы аттестации</w:t>
      </w:r>
      <w:r w:rsidRPr="0022566A">
        <w:rPr>
          <w:rFonts w:ascii="Times New Roman" w:eastAsiaTheme="minorEastAsia" w:hAnsi="Times New Roman"/>
          <w:sz w:val="28"/>
          <w:szCs w:val="28"/>
        </w:rPr>
        <w:t xml:space="preserve"> разработаны для определения результативности освоения программы, перечислены для всех разделов учебного плана и включены в учебный план. </w:t>
      </w:r>
    </w:p>
    <w:p w:rsidR="00457E5A" w:rsidRPr="0022566A" w:rsidRDefault="00457E5A" w:rsidP="00457E5A">
      <w:pPr>
        <w:pStyle w:val="c265"/>
        <w:shd w:val="clear" w:color="auto" w:fill="FFFFFF"/>
        <w:spacing w:before="0" w:beforeAutospacing="0" w:after="0" w:afterAutospacing="0"/>
        <w:ind w:right="20"/>
        <w:jc w:val="center"/>
        <w:rPr>
          <w:b/>
          <w:bCs/>
          <w:sz w:val="28"/>
          <w:szCs w:val="28"/>
        </w:rPr>
      </w:pPr>
    </w:p>
    <w:p w:rsidR="00457E5A" w:rsidRPr="0022566A" w:rsidRDefault="00457E5A" w:rsidP="00457E5A">
      <w:pPr>
        <w:spacing w:after="0" w:line="240" w:lineRule="auto"/>
        <w:ind w:firstLine="709"/>
        <w:jc w:val="both"/>
        <w:rPr>
          <w:rFonts w:ascii="Times New Roman" w:hAnsi="Times New Roman"/>
          <w:sz w:val="28"/>
          <w:szCs w:val="28"/>
        </w:rPr>
      </w:pPr>
      <w:r w:rsidRPr="0022566A">
        <w:rPr>
          <w:rFonts w:ascii="Times New Roman" w:eastAsiaTheme="minorEastAsia" w:hAnsi="Times New Roman"/>
          <w:b/>
          <w:iCs/>
          <w:sz w:val="28"/>
          <w:szCs w:val="28"/>
        </w:rPr>
        <w:t>2.4. Методические материалы</w:t>
      </w:r>
      <w:r w:rsidRPr="0022566A">
        <w:rPr>
          <w:rFonts w:ascii="Times New Roman" w:hAnsi="Times New Roman"/>
          <w:b/>
          <w:sz w:val="28"/>
          <w:szCs w:val="28"/>
        </w:rPr>
        <w:t xml:space="preserve"> </w:t>
      </w:r>
      <w:r w:rsidRPr="0022566A">
        <w:rPr>
          <w:rFonts w:ascii="Times New Roman" w:hAnsi="Times New Roman"/>
          <w:sz w:val="28"/>
          <w:szCs w:val="28"/>
        </w:rPr>
        <w:t>– описание используемых методик и технологий; современные педагогические и информационные технологии; методы обучения (№ 273-ФЗ, ст.2, п.9; ст. 47, п.5) по программе и включают в себя:</w:t>
      </w:r>
    </w:p>
    <w:p w:rsidR="00457E5A" w:rsidRPr="0022566A" w:rsidRDefault="00457E5A" w:rsidP="00457E5A">
      <w:pPr>
        <w:pStyle w:val="a8"/>
        <w:numPr>
          <w:ilvl w:val="0"/>
          <w:numId w:val="25"/>
        </w:numPr>
        <w:ind w:left="0" w:firstLine="0"/>
        <w:jc w:val="both"/>
      </w:pPr>
      <w:r w:rsidRPr="0022566A">
        <w:rPr>
          <w:b/>
        </w:rPr>
        <w:t>методы обучения:</w:t>
      </w:r>
      <w:r w:rsidRPr="0022566A">
        <w:t xml:space="preserve"> словесный, наглядный практический, объяснительно-иллюстративный, репродуктивный, частично-поисковый, исследовательский, проблемный, игровой, дискуссионный, проектный и др.; </w:t>
      </w:r>
    </w:p>
    <w:p w:rsidR="00457E5A" w:rsidRPr="0022566A" w:rsidRDefault="00457E5A" w:rsidP="00457E5A">
      <w:pPr>
        <w:pStyle w:val="a8"/>
        <w:numPr>
          <w:ilvl w:val="0"/>
          <w:numId w:val="25"/>
        </w:numPr>
        <w:ind w:left="0" w:firstLine="0"/>
        <w:jc w:val="both"/>
      </w:pPr>
      <w:r w:rsidRPr="0022566A">
        <w:rPr>
          <w:b/>
        </w:rPr>
        <w:t>методы воспитания:</w:t>
      </w:r>
      <w:r w:rsidRPr="0022566A">
        <w:t xml:space="preserve"> убеждение, поощрение, упражнение, стимулирование, мотивация и др.; </w:t>
      </w:r>
    </w:p>
    <w:p w:rsidR="00457E5A" w:rsidRPr="0022566A" w:rsidRDefault="00457E5A" w:rsidP="00457E5A">
      <w:pPr>
        <w:pStyle w:val="a8"/>
        <w:numPr>
          <w:ilvl w:val="0"/>
          <w:numId w:val="25"/>
        </w:numPr>
        <w:ind w:left="0" w:right="1" w:firstLine="0"/>
        <w:jc w:val="both"/>
      </w:pPr>
      <w:r w:rsidRPr="0022566A">
        <w:rPr>
          <w:b/>
        </w:rPr>
        <w:t>педагогические технологии</w:t>
      </w:r>
      <w:r w:rsidRPr="0022566A">
        <w:t xml:space="preserve"> - технология индивидуализации обучения, технология группового обучения, технология коллективного </w:t>
      </w:r>
      <w:proofErr w:type="spellStart"/>
      <w:r w:rsidRPr="0022566A">
        <w:t>взаимообучения</w:t>
      </w:r>
      <w:proofErr w:type="spellEnd"/>
      <w:r w:rsidRPr="0022566A">
        <w:t xml:space="preserve">, технология программированного обучения, технология модульного обучения, технология </w:t>
      </w:r>
      <w:proofErr w:type="spellStart"/>
      <w:r w:rsidRPr="0022566A">
        <w:t>блочно</w:t>
      </w:r>
      <w:proofErr w:type="spellEnd"/>
      <w:r w:rsidRPr="0022566A">
        <w:t xml:space="preserve">-модульного обучения, технология дифференцированного обучения, технология </w:t>
      </w:r>
      <w:proofErr w:type="spellStart"/>
      <w:r w:rsidRPr="0022566A">
        <w:t>разноуровневого</w:t>
      </w:r>
      <w:proofErr w:type="spellEnd"/>
      <w:r w:rsidRPr="0022566A">
        <w:t xml:space="preserve"> обучения, технология развивающего обучения, технология проблемного обучения, технология дистанционного обучения, технология исследовательской деятельности, технология проектной деятельности, технология игровой деятельности, коммуникативная технология обучения, технология коллективной творческой деятельности, технология развития критического мышления через чтение и письмо, технология портфолио, технология педагогической мастерской, технология решения изобретательских задач, </w:t>
      </w:r>
      <w:proofErr w:type="spellStart"/>
      <w:r w:rsidRPr="0022566A">
        <w:t>здоровьесберегающая</w:t>
      </w:r>
      <w:proofErr w:type="spellEnd"/>
      <w:r w:rsidRPr="0022566A">
        <w:t xml:space="preserve"> технология, технология-дебаты и др.;</w:t>
      </w:r>
    </w:p>
    <w:p w:rsidR="00457E5A" w:rsidRPr="0022566A" w:rsidRDefault="00457E5A" w:rsidP="0022566A">
      <w:pPr>
        <w:jc w:val="center"/>
        <w:rPr>
          <w:rFonts w:ascii="Times New Roman" w:hAnsi="Times New Roman"/>
          <w:b/>
          <w:sz w:val="28"/>
          <w:szCs w:val="28"/>
        </w:rPr>
      </w:pPr>
      <w:r w:rsidRPr="0022566A">
        <w:rPr>
          <w:rFonts w:ascii="Times New Roman" w:hAnsi="Times New Roman"/>
          <w:b/>
          <w:sz w:val="28"/>
          <w:szCs w:val="28"/>
        </w:rPr>
        <w:lastRenderedPageBreak/>
        <w:t>Алгоритм занятия</w:t>
      </w:r>
    </w:p>
    <w:p w:rsidR="00457E5A" w:rsidRPr="00415BFF" w:rsidRDefault="00457E5A" w:rsidP="00457E5A">
      <w:pPr>
        <w:pStyle w:val="a8"/>
        <w:ind w:hanging="720"/>
        <w:rPr>
          <w:b/>
          <w:sz w:val="24"/>
          <w:szCs w:val="24"/>
        </w:rPr>
      </w:pPr>
    </w:p>
    <w:tbl>
      <w:tblPr>
        <w:tblStyle w:val="a7"/>
        <w:tblW w:w="9072" w:type="dxa"/>
        <w:tblInd w:w="675" w:type="dxa"/>
        <w:tblLook w:val="04A0" w:firstRow="1" w:lastRow="0" w:firstColumn="1" w:lastColumn="0" w:noHBand="0" w:noVBand="1"/>
      </w:tblPr>
      <w:tblGrid>
        <w:gridCol w:w="1258"/>
        <w:gridCol w:w="1114"/>
        <w:gridCol w:w="3445"/>
        <w:gridCol w:w="3255"/>
      </w:tblGrid>
      <w:tr w:rsidR="00457E5A" w:rsidRPr="00415BFF" w:rsidTr="00457E5A">
        <w:trPr>
          <w:trHeight w:val="409"/>
        </w:trPr>
        <w:tc>
          <w:tcPr>
            <w:tcW w:w="1258" w:type="dxa"/>
          </w:tcPr>
          <w:p w:rsidR="00457E5A" w:rsidRPr="00415BFF" w:rsidRDefault="00457E5A" w:rsidP="00457E5A">
            <w:pPr>
              <w:ind w:left="720" w:hanging="720"/>
              <w:jc w:val="center"/>
              <w:rPr>
                <w:rFonts w:ascii="Times New Roman" w:hAnsi="Times New Roman"/>
                <w:sz w:val="24"/>
                <w:szCs w:val="24"/>
              </w:rPr>
            </w:pPr>
            <w:r w:rsidRPr="00415BFF">
              <w:rPr>
                <w:rFonts w:ascii="Times New Roman" w:hAnsi="Times New Roman"/>
                <w:sz w:val="24"/>
                <w:szCs w:val="24"/>
              </w:rPr>
              <w:t>Блоки</w:t>
            </w:r>
          </w:p>
        </w:tc>
        <w:tc>
          <w:tcPr>
            <w:tcW w:w="1114" w:type="dxa"/>
          </w:tcPr>
          <w:p w:rsidR="00457E5A" w:rsidRPr="00415BFF" w:rsidRDefault="00457E5A" w:rsidP="00457E5A">
            <w:pPr>
              <w:ind w:left="720" w:hanging="720"/>
              <w:jc w:val="center"/>
              <w:rPr>
                <w:rFonts w:ascii="Times New Roman" w:hAnsi="Times New Roman"/>
                <w:sz w:val="24"/>
                <w:szCs w:val="24"/>
              </w:rPr>
            </w:pPr>
            <w:r w:rsidRPr="00415BFF">
              <w:rPr>
                <w:rFonts w:ascii="Times New Roman" w:hAnsi="Times New Roman"/>
                <w:sz w:val="24"/>
                <w:szCs w:val="24"/>
              </w:rPr>
              <w:t>Этапы</w:t>
            </w:r>
          </w:p>
        </w:tc>
        <w:tc>
          <w:tcPr>
            <w:tcW w:w="3445" w:type="dxa"/>
          </w:tcPr>
          <w:p w:rsidR="00457E5A" w:rsidRPr="00415BFF" w:rsidRDefault="00457E5A" w:rsidP="00457E5A">
            <w:pPr>
              <w:ind w:left="720" w:hanging="720"/>
              <w:jc w:val="center"/>
              <w:rPr>
                <w:rFonts w:ascii="Times New Roman" w:hAnsi="Times New Roman"/>
                <w:sz w:val="24"/>
                <w:szCs w:val="24"/>
              </w:rPr>
            </w:pPr>
            <w:r w:rsidRPr="00415BFF">
              <w:rPr>
                <w:rFonts w:ascii="Times New Roman" w:hAnsi="Times New Roman"/>
                <w:sz w:val="24"/>
                <w:szCs w:val="24"/>
              </w:rPr>
              <w:t>Этапы учебного занятия</w:t>
            </w:r>
          </w:p>
        </w:tc>
        <w:tc>
          <w:tcPr>
            <w:tcW w:w="3255" w:type="dxa"/>
          </w:tcPr>
          <w:p w:rsidR="00457E5A" w:rsidRPr="00415BFF" w:rsidRDefault="00457E5A" w:rsidP="00457E5A">
            <w:pPr>
              <w:ind w:left="720" w:hanging="720"/>
              <w:jc w:val="center"/>
              <w:rPr>
                <w:rFonts w:ascii="Times New Roman" w:hAnsi="Times New Roman"/>
                <w:sz w:val="24"/>
                <w:szCs w:val="24"/>
              </w:rPr>
            </w:pPr>
            <w:r w:rsidRPr="00415BFF">
              <w:rPr>
                <w:rFonts w:ascii="Times New Roman" w:hAnsi="Times New Roman"/>
                <w:sz w:val="24"/>
                <w:szCs w:val="24"/>
              </w:rPr>
              <w:t>Содержание деятельности</w:t>
            </w:r>
          </w:p>
        </w:tc>
      </w:tr>
      <w:tr w:rsidR="00457E5A" w:rsidRPr="00415BFF" w:rsidTr="00457E5A">
        <w:trPr>
          <w:trHeight w:val="923"/>
        </w:trPr>
        <w:tc>
          <w:tcPr>
            <w:tcW w:w="1258" w:type="dxa"/>
            <w:vMerge w:val="restart"/>
            <w:textDirection w:val="btLr"/>
          </w:tcPr>
          <w:p w:rsidR="00457E5A" w:rsidRPr="00415BFF" w:rsidRDefault="00457E5A" w:rsidP="00457E5A">
            <w:pPr>
              <w:ind w:left="720" w:right="113" w:hanging="720"/>
              <w:rPr>
                <w:rFonts w:ascii="Times New Roman" w:hAnsi="Times New Roman"/>
                <w:sz w:val="24"/>
                <w:szCs w:val="24"/>
              </w:rPr>
            </w:pPr>
          </w:p>
          <w:p w:rsidR="00457E5A" w:rsidRPr="00415BFF" w:rsidRDefault="00457E5A" w:rsidP="00457E5A">
            <w:pPr>
              <w:ind w:left="720" w:right="113" w:hanging="720"/>
              <w:rPr>
                <w:rFonts w:ascii="Times New Roman" w:hAnsi="Times New Roman"/>
                <w:sz w:val="24"/>
                <w:szCs w:val="24"/>
              </w:rPr>
            </w:pPr>
            <w:r w:rsidRPr="00415BFF">
              <w:rPr>
                <w:rFonts w:ascii="Times New Roman" w:hAnsi="Times New Roman"/>
                <w:sz w:val="24"/>
                <w:szCs w:val="24"/>
              </w:rPr>
              <w:t>Подготовительный</w:t>
            </w:r>
          </w:p>
        </w:tc>
        <w:tc>
          <w:tcPr>
            <w:tcW w:w="1114" w:type="dxa"/>
          </w:tcPr>
          <w:p w:rsidR="00457E5A" w:rsidRPr="00415BFF" w:rsidRDefault="00457E5A" w:rsidP="00457E5A">
            <w:pPr>
              <w:ind w:left="720" w:hanging="720"/>
              <w:jc w:val="center"/>
              <w:rPr>
                <w:rFonts w:ascii="Times New Roman" w:hAnsi="Times New Roman"/>
                <w:sz w:val="24"/>
                <w:szCs w:val="24"/>
              </w:rPr>
            </w:pPr>
          </w:p>
          <w:p w:rsidR="00457E5A" w:rsidRPr="00415BFF" w:rsidRDefault="00457E5A" w:rsidP="00457E5A">
            <w:pPr>
              <w:ind w:left="720" w:hanging="720"/>
              <w:jc w:val="center"/>
              <w:rPr>
                <w:rFonts w:ascii="Times New Roman" w:hAnsi="Times New Roman"/>
                <w:sz w:val="24"/>
                <w:szCs w:val="24"/>
              </w:rPr>
            </w:pPr>
            <w:r w:rsidRPr="00415BFF">
              <w:rPr>
                <w:rFonts w:ascii="Times New Roman" w:hAnsi="Times New Roman"/>
                <w:sz w:val="24"/>
                <w:szCs w:val="24"/>
              </w:rPr>
              <w:t>1</w:t>
            </w:r>
          </w:p>
        </w:tc>
        <w:tc>
          <w:tcPr>
            <w:tcW w:w="3445" w:type="dxa"/>
          </w:tcPr>
          <w:p w:rsidR="00457E5A" w:rsidRPr="00415BFF" w:rsidRDefault="00457E5A" w:rsidP="00457E5A">
            <w:pPr>
              <w:ind w:left="720" w:hanging="720"/>
              <w:jc w:val="center"/>
              <w:rPr>
                <w:rFonts w:ascii="Times New Roman" w:hAnsi="Times New Roman"/>
                <w:b/>
                <w:sz w:val="24"/>
                <w:szCs w:val="24"/>
              </w:rPr>
            </w:pPr>
          </w:p>
          <w:p w:rsidR="00457E5A" w:rsidRPr="00415BFF" w:rsidRDefault="00457E5A" w:rsidP="00457E5A">
            <w:pPr>
              <w:ind w:left="720" w:hanging="720"/>
              <w:jc w:val="center"/>
              <w:rPr>
                <w:rFonts w:ascii="Times New Roman" w:hAnsi="Times New Roman"/>
                <w:b/>
                <w:sz w:val="24"/>
                <w:szCs w:val="24"/>
              </w:rPr>
            </w:pPr>
            <w:r w:rsidRPr="00415BFF">
              <w:rPr>
                <w:rFonts w:ascii="Times New Roman" w:hAnsi="Times New Roman"/>
                <w:b/>
                <w:sz w:val="24"/>
                <w:szCs w:val="24"/>
              </w:rPr>
              <w:t>Организационный</w:t>
            </w:r>
          </w:p>
          <w:p w:rsidR="00457E5A" w:rsidRPr="00415BFF" w:rsidRDefault="00457E5A" w:rsidP="00457E5A">
            <w:pPr>
              <w:ind w:left="720" w:hanging="720"/>
              <w:jc w:val="center"/>
              <w:rPr>
                <w:rFonts w:ascii="Times New Roman" w:hAnsi="Times New Roman"/>
                <w:sz w:val="24"/>
                <w:szCs w:val="24"/>
              </w:rPr>
            </w:pPr>
            <w:r w:rsidRPr="00415BFF">
              <w:rPr>
                <w:rFonts w:ascii="Times New Roman" w:hAnsi="Times New Roman"/>
                <w:sz w:val="24"/>
                <w:szCs w:val="24"/>
              </w:rPr>
              <w:t>- подготовка детей к работе на занятии</w:t>
            </w:r>
          </w:p>
          <w:p w:rsidR="00457E5A" w:rsidRPr="00415BFF" w:rsidRDefault="00457E5A" w:rsidP="00457E5A">
            <w:pPr>
              <w:ind w:left="720" w:hanging="720"/>
              <w:jc w:val="center"/>
              <w:rPr>
                <w:rFonts w:ascii="Times New Roman" w:hAnsi="Times New Roman"/>
                <w:sz w:val="24"/>
                <w:szCs w:val="24"/>
              </w:rPr>
            </w:pPr>
          </w:p>
        </w:tc>
        <w:tc>
          <w:tcPr>
            <w:tcW w:w="3255" w:type="dxa"/>
          </w:tcPr>
          <w:p w:rsidR="00457E5A" w:rsidRPr="00415BFF" w:rsidRDefault="00457E5A" w:rsidP="00457E5A">
            <w:pPr>
              <w:ind w:left="720" w:hanging="720"/>
              <w:jc w:val="center"/>
              <w:rPr>
                <w:rFonts w:ascii="Times New Roman" w:hAnsi="Times New Roman"/>
                <w:sz w:val="24"/>
                <w:szCs w:val="24"/>
              </w:rPr>
            </w:pPr>
          </w:p>
          <w:p w:rsidR="00457E5A" w:rsidRPr="00415BFF" w:rsidRDefault="00457E5A" w:rsidP="00457E5A">
            <w:pPr>
              <w:ind w:left="720" w:hanging="720"/>
              <w:jc w:val="center"/>
              <w:rPr>
                <w:rFonts w:ascii="Times New Roman" w:hAnsi="Times New Roman"/>
                <w:sz w:val="24"/>
                <w:szCs w:val="24"/>
              </w:rPr>
            </w:pPr>
            <w:r w:rsidRPr="00415BFF">
              <w:rPr>
                <w:rFonts w:ascii="Times New Roman" w:hAnsi="Times New Roman"/>
                <w:sz w:val="24"/>
                <w:szCs w:val="24"/>
              </w:rPr>
              <w:t>Организация начала занятия, создание психологического настроя на учебную деятельность и активизация внимания</w:t>
            </w:r>
          </w:p>
        </w:tc>
      </w:tr>
      <w:tr w:rsidR="00457E5A" w:rsidRPr="00415BFF" w:rsidTr="00457E5A">
        <w:trPr>
          <w:trHeight w:val="1354"/>
        </w:trPr>
        <w:tc>
          <w:tcPr>
            <w:tcW w:w="1258" w:type="dxa"/>
            <w:vMerge/>
          </w:tcPr>
          <w:p w:rsidR="00457E5A" w:rsidRPr="00415BFF" w:rsidRDefault="00457E5A" w:rsidP="00457E5A">
            <w:pPr>
              <w:jc w:val="center"/>
              <w:rPr>
                <w:rFonts w:ascii="Times New Roman" w:hAnsi="Times New Roman"/>
                <w:sz w:val="24"/>
                <w:szCs w:val="24"/>
              </w:rPr>
            </w:pPr>
          </w:p>
        </w:tc>
        <w:tc>
          <w:tcPr>
            <w:tcW w:w="1114" w:type="dxa"/>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2</w:t>
            </w:r>
          </w:p>
        </w:tc>
        <w:tc>
          <w:tcPr>
            <w:tcW w:w="3445" w:type="dxa"/>
          </w:tcPr>
          <w:p w:rsidR="00457E5A" w:rsidRPr="00415BFF" w:rsidRDefault="00457E5A" w:rsidP="00457E5A">
            <w:pPr>
              <w:jc w:val="center"/>
              <w:rPr>
                <w:rFonts w:ascii="Times New Roman" w:hAnsi="Times New Roman"/>
                <w:b/>
                <w:sz w:val="24"/>
                <w:szCs w:val="24"/>
              </w:rPr>
            </w:pPr>
            <w:r w:rsidRPr="00415BFF">
              <w:rPr>
                <w:rFonts w:ascii="Times New Roman" w:hAnsi="Times New Roman"/>
                <w:b/>
                <w:sz w:val="24"/>
                <w:szCs w:val="24"/>
              </w:rPr>
              <w:t>Проверочный</w:t>
            </w:r>
          </w:p>
          <w:p w:rsidR="00457E5A" w:rsidRPr="00415BFF" w:rsidRDefault="00457E5A" w:rsidP="00457E5A">
            <w:pPr>
              <w:jc w:val="both"/>
              <w:rPr>
                <w:rFonts w:ascii="Times New Roman" w:hAnsi="Times New Roman"/>
                <w:sz w:val="24"/>
                <w:szCs w:val="24"/>
              </w:rPr>
            </w:pPr>
            <w:r w:rsidRPr="00415BFF">
              <w:rPr>
                <w:rFonts w:ascii="Times New Roman" w:hAnsi="Times New Roman"/>
                <w:sz w:val="24"/>
                <w:szCs w:val="24"/>
              </w:rPr>
              <w:t xml:space="preserve">- выявление </w:t>
            </w:r>
            <w:proofErr w:type="gramStart"/>
            <w:r w:rsidRPr="00415BFF">
              <w:rPr>
                <w:rFonts w:ascii="Times New Roman" w:hAnsi="Times New Roman"/>
                <w:sz w:val="24"/>
                <w:szCs w:val="24"/>
              </w:rPr>
              <w:t>пробелов  знаний</w:t>
            </w:r>
            <w:proofErr w:type="gramEnd"/>
            <w:r w:rsidRPr="00415BFF">
              <w:rPr>
                <w:rFonts w:ascii="Times New Roman" w:hAnsi="Times New Roman"/>
                <w:sz w:val="24"/>
                <w:szCs w:val="24"/>
              </w:rPr>
              <w:t xml:space="preserve"> и их коррекция</w:t>
            </w:r>
          </w:p>
          <w:p w:rsidR="00457E5A" w:rsidRPr="00415BFF" w:rsidRDefault="00457E5A" w:rsidP="00457E5A">
            <w:pPr>
              <w:jc w:val="both"/>
              <w:rPr>
                <w:rFonts w:ascii="Times New Roman" w:hAnsi="Times New Roman"/>
                <w:sz w:val="24"/>
                <w:szCs w:val="24"/>
              </w:rPr>
            </w:pPr>
          </w:p>
          <w:p w:rsidR="00457E5A" w:rsidRPr="00415BFF" w:rsidRDefault="00457E5A" w:rsidP="00457E5A">
            <w:pPr>
              <w:jc w:val="both"/>
              <w:rPr>
                <w:rFonts w:ascii="Times New Roman" w:hAnsi="Times New Roman"/>
                <w:sz w:val="24"/>
                <w:szCs w:val="24"/>
              </w:rPr>
            </w:pPr>
          </w:p>
        </w:tc>
        <w:tc>
          <w:tcPr>
            <w:tcW w:w="3255" w:type="dxa"/>
          </w:tcPr>
          <w:p w:rsidR="00457E5A" w:rsidRPr="00415BFF" w:rsidRDefault="00457E5A" w:rsidP="00457E5A">
            <w:pPr>
              <w:jc w:val="center"/>
              <w:rPr>
                <w:rFonts w:ascii="Times New Roman" w:hAnsi="Times New Roman"/>
                <w:sz w:val="24"/>
                <w:szCs w:val="24"/>
              </w:rPr>
            </w:pPr>
          </w:p>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Проверка (творческого, практического) усвоения знаний предыдущего занятия</w:t>
            </w:r>
          </w:p>
        </w:tc>
      </w:tr>
      <w:tr w:rsidR="00457E5A" w:rsidRPr="00415BFF" w:rsidTr="00457E5A">
        <w:tc>
          <w:tcPr>
            <w:tcW w:w="1258" w:type="dxa"/>
            <w:vMerge w:val="restart"/>
            <w:textDirection w:val="btLr"/>
          </w:tcPr>
          <w:p w:rsidR="00457E5A" w:rsidRPr="00415BFF" w:rsidRDefault="00457E5A" w:rsidP="00457E5A">
            <w:pPr>
              <w:ind w:left="113" w:right="113"/>
              <w:jc w:val="center"/>
              <w:rPr>
                <w:rFonts w:ascii="Times New Roman" w:hAnsi="Times New Roman"/>
                <w:sz w:val="24"/>
                <w:szCs w:val="24"/>
              </w:rPr>
            </w:pPr>
            <w:r w:rsidRPr="00415BFF">
              <w:rPr>
                <w:rFonts w:ascii="Times New Roman" w:hAnsi="Times New Roman"/>
                <w:sz w:val="24"/>
                <w:szCs w:val="24"/>
              </w:rPr>
              <w:t>Основной</w:t>
            </w:r>
          </w:p>
        </w:tc>
        <w:tc>
          <w:tcPr>
            <w:tcW w:w="1114" w:type="dxa"/>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445" w:type="dxa"/>
          </w:tcPr>
          <w:p w:rsidR="00457E5A" w:rsidRPr="00415BFF" w:rsidRDefault="00457E5A" w:rsidP="00457E5A">
            <w:pPr>
              <w:jc w:val="both"/>
              <w:rPr>
                <w:rFonts w:ascii="Times New Roman" w:hAnsi="Times New Roman"/>
                <w:b/>
                <w:sz w:val="24"/>
                <w:szCs w:val="24"/>
              </w:rPr>
            </w:pPr>
            <w:r w:rsidRPr="00415BFF">
              <w:rPr>
                <w:rFonts w:ascii="Times New Roman" w:hAnsi="Times New Roman"/>
                <w:b/>
                <w:sz w:val="24"/>
                <w:szCs w:val="24"/>
              </w:rPr>
              <w:t>Подготовка к новому содержанию</w:t>
            </w:r>
          </w:p>
          <w:p w:rsidR="00457E5A" w:rsidRPr="00415BFF" w:rsidRDefault="00457E5A" w:rsidP="00457E5A">
            <w:pPr>
              <w:jc w:val="center"/>
              <w:rPr>
                <w:rFonts w:ascii="Times New Roman" w:hAnsi="Times New Roman"/>
                <w:sz w:val="24"/>
                <w:szCs w:val="24"/>
              </w:rPr>
            </w:pPr>
          </w:p>
          <w:p w:rsidR="00457E5A" w:rsidRPr="00415BFF" w:rsidRDefault="00457E5A" w:rsidP="00457E5A">
            <w:pPr>
              <w:jc w:val="both"/>
              <w:rPr>
                <w:rFonts w:ascii="Times New Roman" w:hAnsi="Times New Roman"/>
                <w:sz w:val="24"/>
                <w:szCs w:val="24"/>
              </w:rPr>
            </w:pPr>
            <w:r w:rsidRPr="00415BFF">
              <w:rPr>
                <w:rFonts w:ascii="Times New Roman" w:hAnsi="Times New Roman"/>
                <w:sz w:val="24"/>
                <w:szCs w:val="24"/>
              </w:rPr>
              <w:t>Цель - обеспечение мотивации и принятие детьми цели учебно-познавательной деятельности</w:t>
            </w:r>
          </w:p>
          <w:p w:rsidR="00457E5A" w:rsidRPr="00415BFF" w:rsidRDefault="00457E5A" w:rsidP="00457E5A">
            <w:pPr>
              <w:jc w:val="center"/>
              <w:rPr>
                <w:rFonts w:ascii="Times New Roman" w:hAnsi="Times New Roman"/>
                <w:sz w:val="24"/>
                <w:szCs w:val="24"/>
              </w:rPr>
            </w:pPr>
          </w:p>
        </w:tc>
        <w:tc>
          <w:tcPr>
            <w:tcW w:w="3255" w:type="dxa"/>
          </w:tcPr>
          <w:p w:rsidR="00457E5A" w:rsidRPr="00415BFF" w:rsidRDefault="00457E5A" w:rsidP="00457E5A">
            <w:pPr>
              <w:jc w:val="both"/>
              <w:rPr>
                <w:rFonts w:ascii="Times New Roman" w:hAnsi="Times New Roman"/>
                <w:sz w:val="24"/>
                <w:szCs w:val="24"/>
              </w:rPr>
            </w:pPr>
            <w:r w:rsidRPr="00415BFF">
              <w:rPr>
                <w:rFonts w:ascii="Times New Roman" w:hAnsi="Times New Roman"/>
                <w:sz w:val="24"/>
                <w:szCs w:val="24"/>
              </w:rPr>
              <w:t>Сообщение темы, цели учебного занятия и мотивация учебной деятельности детей (например, эвристический вопрос, познавательная задача, проблемное задание детям)</w:t>
            </w:r>
          </w:p>
        </w:tc>
      </w:tr>
      <w:tr w:rsidR="00457E5A" w:rsidRPr="00415BFF" w:rsidTr="00457E5A">
        <w:tc>
          <w:tcPr>
            <w:tcW w:w="1258" w:type="dxa"/>
            <w:vMerge/>
          </w:tcPr>
          <w:p w:rsidR="00457E5A" w:rsidRPr="00415BFF" w:rsidRDefault="00457E5A" w:rsidP="00457E5A">
            <w:pPr>
              <w:jc w:val="center"/>
              <w:rPr>
                <w:rFonts w:ascii="Times New Roman" w:hAnsi="Times New Roman"/>
                <w:sz w:val="24"/>
                <w:szCs w:val="24"/>
              </w:rPr>
            </w:pPr>
          </w:p>
        </w:tc>
        <w:tc>
          <w:tcPr>
            <w:tcW w:w="1114" w:type="dxa"/>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4</w:t>
            </w:r>
          </w:p>
        </w:tc>
        <w:tc>
          <w:tcPr>
            <w:tcW w:w="3445" w:type="dxa"/>
          </w:tcPr>
          <w:p w:rsidR="00457E5A" w:rsidRPr="00415BFF" w:rsidRDefault="00457E5A" w:rsidP="00457E5A">
            <w:pPr>
              <w:jc w:val="both"/>
              <w:rPr>
                <w:rFonts w:ascii="Times New Roman" w:hAnsi="Times New Roman"/>
                <w:b/>
                <w:sz w:val="24"/>
                <w:szCs w:val="24"/>
              </w:rPr>
            </w:pPr>
            <w:r w:rsidRPr="00415BFF">
              <w:rPr>
                <w:rFonts w:ascii="Times New Roman" w:hAnsi="Times New Roman"/>
                <w:b/>
                <w:sz w:val="24"/>
                <w:szCs w:val="24"/>
              </w:rPr>
              <w:t>Усвоение новых знаний и способов действий</w:t>
            </w:r>
          </w:p>
          <w:p w:rsidR="00457E5A" w:rsidRPr="00415BFF" w:rsidRDefault="00457E5A" w:rsidP="00457E5A">
            <w:pPr>
              <w:jc w:val="both"/>
              <w:rPr>
                <w:rFonts w:ascii="Times New Roman" w:hAnsi="Times New Roman"/>
                <w:sz w:val="24"/>
                <w:szCs w:val="24"/>
              </w:rPr>
            </w:pPr>
          </w:p>
          <w:p w:rsidR="00457E5A" w:rsidRPr="00415BFF" w:rsidRDefault="00457E5A" w:rsidP="00457E5A">
            <w:pPr>
              <w:jc w:val="both"/>
              <w:rPr>
                <w:rFonts w:ascii="Times New Roman" w:hAnsi="Times New Roman"/>
                <w:b/>
                <w:sz w:val="24"/>
                <w:szCs w:val="24"/>
              </w:rPr>
            </w:pPr>
            <w:r w:rsidRPr="00415BFF">
              <w:rPr>
                <w:rFonts w:ascii="Times New Roman" w:hAnsi="Times New Roman"/>
                <w:b/>
                <w:sz w:val="24"/>
                <w:szCs w:val="24"/>
              </w:rPr>
              <w:t xml:space="preserve"> - </w:t>
            </w:r>
            <w:r w:rsidRPr="00415BFF">
              <w:rPr>
                <w:rFonts w:ascii="Times New Roman" w:hAnsi="Times New Roman"/>
                <w:sz w:val="24"/>
                <w:szCs w:val="24"/>
              </w:rPr>
              <w:t>освоение новых знаний</w:t>
            </w:r>
          </w:p>
        </w:tc>
        <w:tc>
          <w:tcPr>
            <w:tcW w:w="3255" w:type="dxa"/>
          </w:tcPr>
          <w:p w:rsidR="00457E5A" w:rsidRPr="00415BFF" w:rsidRDefault="00457E5A" w:rsidP="00457E5A">
            <w:pPr>
              <w:jc w:val="both"/>
              <w:rPr>
                <w:rFonts w:ascii="Times New Roman" w:hAnsi="Times New Roman"/>
                <w:sz w:val="24"/>
                <w:szCs w:val="24"/>
              </w:rPr>
            </w:pPr>
            <w:r w:rsidRPr="00415BFF">
              <w:rPr>
                <w:rFonts w:ascii="Times New Roman" w:hAnsi="Times New Roman"/>
                <w:sz w:val="24"/>
                <w:szCs w:val="24"/>
              </w:rPr>
              <w:t>Использование заданий и вопросов, которые активизируют познавательную деятельность детей</w:t>
            </w:r>
          </w:p>
        </w:tc>
      </w:tr>
      <w:tr w:rsidR="00457E5A" w:rsidRPr="00415BFF" w:rsidTr="00457E5A">
        <w:tc>
          <w:tcPr>
            <w:tcW w:w="1258" w:type="dxa"/>
            <w:vMerge/>
          </w:tcPr>
          <w:p w:rsidR="00457E5A" w:rsidRPr="00415BFF" w:rsidRDefault="00457E5A" w:rsidP="00457E5A">
            <w:pPr>
              <w:jc w:val="center"/>
              <w:rPr>
                <w:rFonts w:ascii="Times New Roman" w:hAnsi="Times New Roman"/>
                <w:sz w:val="24"/>
                <w:szCs w:val="24"/>
              </w:rPr>
            </w:pPr>
          </w:p>
        </w:tc>
        <w:tc>
          <w:tcPr>
            <w:tcW w:w="1114" w:type="dxa"/>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5</w:t>
            </w:r>
          </w:p>
        </w:tc>
        <w:tc>
          <w:tcPr>
            <w:tcW w:w="3445" w:type="dxa"/>
          </w:tcPr>
          <w:p w:rsidR="00457E5A" w:rsidRPr="00415BFF" w:rsidRDefault="00457E5A" w:rsidP="00457E5A">
            <w:pPr>
              <w:jc w:val="both"/>
              <w:rPr>
                <w:rFonts w:ascii="Times New Roman" w:hAnsi="Times New Roman"/>
                <w:b/>
                <w:sz w:val="24"/>
                <w:szCs w:val="24"/>
              </w:rPr>
            </w:pPr>
            <w:r w:rsidRPr="00415BFF">
              <w:rPr>
                <w:rFonts w:ascii="Times New Roman" w:hAnsi="Times New Roman"/>
                <w:b/>
                <w:sz w:val="24"/>
                <w:szCs w:val="24"/>
              </w:rPr>
              <w:t>Первичная проверка понимания изученного</w:t>
            </w:r>
          </w:p>
          <w:p w:rsidR="00457E5A" w:rsidRPr="00415BFF" w:rsidRDefault="00457E5A" w:rsidP="00457E5A">
            <w:pPr>
              <w:jc w:val="both"/>
              <w:rPr>
                <w:rFonts w:ascii="Times New Roman" w:hAnsi="Times New Roman"/>
                <w:b/>
                <w:sz w:val="24"/>
                <w:szCs w:val="24"/>
              </w:rPr>
            </w:pPr>
            <w:r w:rsidRPr="00415BFF">
              <w:rPr>
                <w:rFonts w:ascii="Times New Roman" w:hAnsi="Times New Roman"/>
                <w:b/>
                <w:sz w:val="24"/>
                <w:szCs w:val="24"/>
              </w:rPr>
              <w:t xml:space="preserve">- </w:t>
            </w:r>
            <w:r w:rsidRPr="00415BFF">
              <w:rPr>
                <w:rFonts w:ascii="Times New Roman" w:hAnsi="Times New Roman"/>
                <w:sz w:val="24"/>
                <w:szCs w:val="24"/>
              </w:rPr>
              <w:t>осознанное усвоение нового учебного материала</w:t>
            </w:r>
          </w:p>
        </w:tc>
        <w:tc>
          <w:tcPr>
            <w:tcW w:w="3255" w:type="dxa"/>
          </w:tcPr>
          <w:p w:rsidR="00457E5A" w:rsidRPr="00415BFF" w:rsidRDefault="00457E5A" w:rsidP="00457E5A">
            <w:pPr>
              <w:jc w:val="both"/>
              <w:rPr>
                <w:rFonts w:ascii="Times New Roman" w:hAnsi="Times New Roman"/>
                <w:sz w:val="24"/>
                <w:szCs w:val="24"/>
              </w:rPr>
            </w:pPr>
            <w:r w:rsidRPr="00415BFF">
              <w:rPr>
                <w:rFonts w:ascii="Times New Roman" w:hAnsi="Times New Roman"/>
                <w:sz w:val="24"/>
                <w:szCs w:val="24"/>
              </w:rPr>
              <w:t>Применение пробных практических заданий, которые сочетаются с объяснением соответствующих правил или обоснованием</w:t>
            </w:r>
          </w:p>
        </w:tc>
      </w:tr>
      <w:tr w:rsidR="00457E5A" w:rsidRPr="00415BFF" w:rsidTr="00457E5A">
        <w:tc>
          <w:tcPr>
            <w:tcW w:w="1258" w:type="dxa"/>
            <w:vMerge/>
          </w:tcPr>
          <w:p w:rsidR="00457E5A" w:rsidRPr="00415BFF" w:rsidRDefault="00457E5A" w:rsidP="00457E5A">
            <w:pPr>
              <w:jc w:val="center"/>
              <w:rPr>
                <w:rFonts w:ascii="Times New Roman" w:hAnsi="Times New Roman"/>
                <w:sz w:val="24"/>
                <w:szCs w:val="24"/>
              </w:rPr>
            </w:pPr>
          </w:p>
        </w:tc>
        <w:tc>
          <w:tcPr>
            <w:tcW w:w="1114" w:type="dxa"/>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6</w:t>
            </w:r>
          </w:p>
        </w:tc>
        <w:tc>
          <w:tcPr>
            <w:tcW w:w="3445" w:type="dxa"/>
          </w:tcPr>
          <w:p w:rsidR="00457E5A" w:rsidRPr="00415BFF" w:rsidRDefault="00457E5A" w:rsidP="00457E5A">
            <w:pPr>
              <w:jc w:val="both"/>
              <w:rPr>
                <w:rFonts w:ascii="Times New Roman" w:hAnsi="Times New Roman"/>
                <w:b/>
                <w:sz w:val="24"/>
                <w:szCs w:val="24"/>
              </w:rPr>
            </w:pPr>
            <w:r w:rsidRPr="00415BFF">
              <w:rPr>
                <w:rFonts w:ascii="Times New Roman" w:hAnsi="Times New Roman"/>
                <w:b/>
                <w:sz w:val="24"/>
                <w:szCs w:val="24"/>
              </w:rPr>
              <w:t>Обобщение и систематизация знаний</w:t>
            </w:r>
          </w:p>
          <w:p w:rsidR="00457E5A" w:rsidRPr="00415BFF" w:rsidRDefault="00457E5A" w:rsidP="00457E5A">
            <w:pPr>
              <w:jc w:val="both"/>
              <w:rPr>
                <w:rFonts w:ascii="Times New Roman" w:hAnsi="Times New Roman"/>
                <w:b/>
                <w:sz w:val="24"/>
                <w:szCs w:val="24"/>
              </w:rPr>
            </w:pPr>
            <w:r w:rsidRPr="00415BFF">
              <w:rPr>
                <w:rFonts w:ascii="Times New Roman" w:hAnsi="Times New Roman"/>
                <w:b/>
                <w:sz w:val="24"/>
                <w:szCs w:val="24"/>
              </w:rPr>
              <w:t xml:space="preserve">- </w:t>
            </w:r>
            <w:r w:rsidRPr="00415BFF">
              <w:rPr>
                <w:rFonts w:ascii="Times New Roman" w:hAnsi="Times New Roman"/>
                <w:sz w:val="24"/>
                <w:szCs w:val="24"/>
              </w:rPr>
              <w:t>формирование целостного представления знаний по теме</w:t>
            </w:r>
          </w:p>
        </w:tc>
        <w:tc>
          <w:tcPr>
            <w:tcW w:w="3255" w:type="dxa"/>
          </w:tcPr>
          <w:p w:rsidR="00457E5A" w:rsidRPr="00415BFF" w:rsidRDefault="00457E5A" w:rsidP="00457E5A">
            <w:pPr>
              <w:jc w:val="both"/>
              <w:rPr>
                <w:rFonts w:ascii="Times New Roman" w:hAnsi="Times New Roman"/>
                <w:sz w:val="24"/>
                <w:szCs w:val="24"/>
              </w:rPr>
            </w:pPr>
            <w:r w:rsidRPr="00415BFF">
              <w:rPr>
                <w:rFonts w:ascii="Times New Roman" w:hAnsi="Times New Roman"/>
                <w:sz w:val="24"/>
                <w:szCs w:val="24"/>
              </w:rPr>
              <w:t>Использование бесед и практических заданий</w:t>
            </w:r>
          </w:p>
        </w:tc>
      </w:tr>
      <w:tr w:rsidR="00457E5A" w:rsidRPr="00415BFF" w:rsidTr="00457E5A">
        <w:tc>
          <w:tcPr>
            <w:tcW w:w="1258" w:type="dxa"/>
            <w:vMerge/>
          </w:tcPr>
          <w:p w:rsidR="00457E5A" w:rsidRPr="00415BFF" w:rsidRDefault="00457E5A" w:rsidP="00457E5A">
            <w:pPr>
              <w:jc w:val="center"/>
              <w:rPr>
                <w:rFonts w:ascii="Times New Roman" w:hAnsi="Times New Roman"/>
                <w:sz w:val="24"/>
                <w:szCs w:val="24"/>
              </w:rPr>
            </w:pPr>
          </w:p>
        </w:tc>
        <w:tc>
          <w:tcPr>
            <w:tcW w:w="1114" w:type="dxa"/>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7</w:t>
            </w:r>
          </w:p>
        </w:tc>
        <w:tc>
          <w:tcPr>
            <w:tcW w:w="3445" w:type="dxa"/>
          </w:tcPr>
          <w:p w:rsidR="00457E5A" w:rsidRPr="00415BFF" w:rsidRDefault="00457E5A" w:rsidP="00457E5A">
            <w:pPr>
              <w:jc w:val="both"/>
              <w:rPr>
                <w:rFonts w:ascii="Times New Roman" w:hAnsi="Times New Roman"/>
                <w:b/>
                <w:sz w:val="24"/>
                <w:szCs w:val="24"/>
              </w:rPr>
            </w:pPr>
            <w:r w:rsidRPr="00415BFF">
              <w:rPr>
                <w:rFonts w:ascii="Times New Roman" w:hAnsi="Times New Roman"/>
                <w:b/>
                <w:sz w:val="24"/>
                <w:szCs w:val="24"/>
              </w:rPr>
              <w:t>Закрепление новых знаний, способов действий и их применение</w:t>
            </w:r>
          </w:p>
          <w:p w:rsidR="00457E5A" w:rsidRPr="00415BFF" w:rsidRDefault="00457E5A" w:rsidP="00457E5A">
            <w:pPr>
              <w:jc w:val="both"/>
              <w:rPr>
                <w:rFonts w:ascii="Times New Roman" w:hAnsi="Times New Roman"/>
                <w:b/>
                <w:sz w:val="24"/>
                <w:szCs w:val="24"/>
              </w:rPr>
            </w:pPr>
            <w:r w:rsidRPr="00415BFF">
              <w:rPr>
                <w:rFonts w:ascii="Times New Roman" w:hAnsi="Times New Roman"/>
                <w:b/>
                <w:sz w:val="24"/>
                <w:szCs w:val="24"/>
              </w:rPr>
              <w:t xml:space="preserve">- </w:t>
            </w:r>
            <w:r w:rsidRPr="00415BFF">
              <w:rPr>
                <w:rFonts w:ascii="Times New Roman" w:hAnsi="Times New Roman"/>
                <w:sz w:val="24"/>
                <w:szCs w:val="24"/>
              </w:rPr>
              <w:t>Осознанное усвоение нового материала</w:t>
            </w:r>
          </w:p>
        </w:tc>
        <w:tc>
          <w:tcPr>
            <w:tcW w:w="3255" w:type="dxa"/>
          </w:tcPr>
          <w:p w:rsidR="00457E5A" w:rsidRPr="00415BFF" w:rsidRDefault="00457E5A" w:rsidP="00457E5A">
            <w:pPr>
              <w:jc w:val="both"/>
              <w:rPr>
                <w:rFonts w:ascii="Times New Roman" w:hAnsi="Times New Roman"/>
                <w:sz w:val="24"/>
                <w:szCs w:val="24"/>
              </w:rPr>
            </w:pPr>
            <w:r w:rsidRPr="00415BFF">
              <w:rPr>
                <w:rFonts w:ascii="Times New Roman" w:hAnsi="Times New Roman"/>
                <w:sz w:val="24"/>
                <w:szCs w:val="24"/>
              </w:rPr>
              <w:t>Применение тренировочных упражнений, заданий, которые выполняются самостоятельно детьми</w:t>
            </w:r>
          </w:p>
        </w:tc>
      </w:tr>
      <w:tr w:rsidR="00457E5A" w:rsidRPr="00415BFF" w:rsidTr="00457E5A">
        <w:tc>
          <w:tcPr>
            <w:tcW w:w="1258" w:type="dxa"/>
            <w:vMerge/>
          </w:tcPr>
          <w:p w:rsidR="00457E5A" w:rsidRPr="00415BFF" w:rsidRDefault="00457E5A" w:rsidP="00457E5A">
            <w:pPr>
              <w:jc w:val="center"/>
              <w:rPr>
                <w:rFonts w:ascii="Times New Roman" w:hAnsi="Times New Roman"/>
                <w:sz w:val="24"/>
                <w:szCs w:val="24"/>
              </w:rPr>
            </w:pPr>
          </w:p>
        </w:tc>
        <w:tc>
          <w:tcPr>
            <w:tcW w:w="1114" w:type="dxa"/>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8</w:t>
            </w:r>
          </w:p>
        </w:tc>
        <w:tc>
          <w:tcPr>
            <w:tcW w:w="3445" w:type="dxa"/>
          </w:tcPr>
          <w:p w:rsidR="00457E5A" w:rsidRPr="00415BFF" w:rsidRDefault="00457E5A" w:rsidP="00457E5A">
            <w:pPr>
              <w:jc w:val="both"/>
              <w:rPr>
                <w:rFonts w:ascii="Times New Roman" w:hAnsi="Times New Roman"/>
                <w:b/>
                <w:sz w:val="24"/>
                <w:szCs w:val="24"/>
              </w:rPr>
            </w:pPr>
            <w:r w:rsidRPr="00415BFF">
              <w:rPr>
                <w:rFonts w:ascii="Times New Roman" w:hAnsi="Times New Roman"/>
                <w:b/>
                <w:sz w:val="24"/>
                <w:szCs w:val="24"/>
              </w:rPr>
              <w:t>Контрольный</w:t>
            </w:r>
          </w:p>
          <w:p w:rsidR="00457E5A" w:rsidRPr="00415BFF" w:rsidRDefault="00457E5A" w:rsidP="00457E5A">
            <w:pPr>
              <w:jc w:val="both"/>
              <w:rPr>
                <w:rFonts w:ascii="Times New Roman" w:hAnsi="Times New Roman"/>
                <w:b/>
                <w:sz w:val="24"/>
                <w:szCs w:val="24"/>
              </w:rPr>
            </w:pPr>
            <w:r w:rsidRPr="00415BFF">
              <w:rPr>
                <w:rFonts w:ascii="Times New Roman" w:hAnsi="Times New Roman"/>
                <w:b/>
                <w:sz w:val="24"/>
                <w:szCs w:val="24"/>
              </w:rPr>
              <w:t>-</w:t>
            </w:r>
            <w:r w:rsidRPr="00415BFF">
              <w:rPr>
                <w:rFonts w:ascii="Times New Roman" w:hAnsi="Times New Roman"/>
                <w:sz w:val="24"/>
                <w:szCs w:val="24"/>
              </w:rPr>
              <w:t xml:space="preserve"> выявление качества и уровня овладения знаниями, самоконтроль и коррекция знаний и способов действий </w:t>
            </w:r>
            <w:r w:rsidRPr="00415BFF">
              <w:rPr>
                <w:rFonts w:ascii="Times New Roman" w:hAnsi="Times New Roman"/>
                <w:b/>
                <w:sz w:val="24"/>
                <w:szCs w:val="24"/>
              </w:rPr>
              <w:t xml:space="preserve"> </w:t>
            </w:r>
          </w:p>
        </w:tc>
        <w:tc>
          <w:tcPr>
            <w:tcW w:w="3255" w:type="dxa"/>
          </w:tcPr>
          <w:p w:rsidR="00457E5A" w:rsidRPr="00415BFF" w:rsidRDefault="00457E5A" w:rsidP="00457E5A">
            <w:pPr>
              <w:jc w:val="both"/>
              <w:rPr>
                <w:rFonts w:ascii="Times New Roman" w:hAnsi="Times New Roman"/>
                <w:sz w:val="24"/>
                <w:szCs w:val="24"/>
              </w:rPr>
            </w:pPr>
            <w:r w:rsidRPr="00415BFF">
              <w:rPr>
                <w:rFonts w:ascii="Times New Roman" w:hAnsi="Times New Roman"/>
                <w:sz w:val="24"/>
                <w:szCs w:val="24"/>
              </w:rPr>
              <w:t>Использование тестовых заданий, устного (письменного) опроса, а также заданий различного уровня сложности (репродуктивного, творческого, поисково-исследовательского)</w:t>
            </w:r>
          </w:p>
        </w:tc>
      </w:tr>
      <w:tr w:rsidR="00457E5A" w:rsidRPr="00415BFF" w:rsidTr="00457E5A">
        <w:tc>
          <w:tcPr>
            <w:tcW w:w="1258" w:type="dxa"/>
            <w:vMerge w:val="restart"/>
            <w:textDirection w:val="btLr"/>
          </w:tcPr>
          <w:p w:rsidR="00457E5A" w:rsidRPr="00415BFF" w:rsidRDefault="00457E5A" w:rsidP="00457E5A">
            <w:pPr>
              <w:ind w:left="113" w:right="113"/>
              <w:jc w:val="center"/>
              <w:rPr>
                <w:rFonts w:ascii="Times New Roman" w:hAnsi="Times New Roman"/>
                <w:sz w:val="24"/>
                <w:szCs w:val="24"/>
              </w:rPr>
            </w:pPr>
            <w:r w:rsidRPr="00415BFF">
              <w:rPr>
                <w:rFonts w:ascii="Times New Roman" w:hAnsi="Times New Roman"/>
                <w:sz w:val="24"/>
                <w:szCs w:val="24"/>
              </w:rPr>
              <w:t>Итоговый</w:t>
            </w:r>
          </w:p>
        </w:tc>
        <w:tc>
          <w:tcPr>
            <w:tcW w:w="1114" w:type="dxa"/>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9</w:t>
            </w:r>
          </w:p>
        </w:tc>
        <w:tc>
          <w:tcPr>
            <w:tcW w:w="3445" w:type="dxa"/>
          </w:tcPr>
          <w:p w:rsidR="00457E5A" w:rsidRPr="00415BFF" w:rsidRDefault="00457E5A" w:rsidP="00457E5A">
            <w:pPr>
              <w:jc w:val="both"/>
              <w:rPr>
                <w:rFonts w:ascii="Times New Roman" w:hAnsi="Times New Roman"/>
                <w:b/>
                <w:sz w:val="24"/>
                <w:szCs w:val="24"/>
              </w:rPr>
            </w:pPr>
            <w:r w:rsidRPr="00415BFF">
              <w:rPr>
                <w:rFonts w:ascii="Times New Roman" w:hAnsi="Times New Roman"/>
                <w:b/>
                <w:sz w:val="24"/>
                <w:szCs w:val="24"/>
              </w:rPr>
              <w:t>Итоговый</w:t>
            </w:r>
          </w:p>
          <w:p w:rsidR="00457E5A" w:rsidRPr="00415BFF" w:rsidRDefault="00457E5A" w:rsidP="00457E5A">
            <w:pPr>
              <w:jc w:val="both"/>
              <w:rPr>
                <w:rFonts w:ascii="Times New Roman" w:hAnsi="Times New Roman"/>
                <w:b/>
                <w:sz w:val="24"/>
                <w:szCs w:val="24"/>
              </w:rPr>
            </w:pPr>
            <w:r w:rsidRPr="00415BFF">
              <w:rPr>
                <w:rFonts w:ascii="Times New Roman" w:hAnsi="Times New Roman"/>
                <w:b/>
                <w:sz w:val="24"/>
                <w:szCs w:val="24"/>
              </w:rPr>
              <w:t xml:space="preserve">- </w:t>
            </w:r>
            <w:r w:rsidRPr="00415BFF">
              <w:rPr>
                <w:rFonts w:ascii="Times New Roman" w:hAnsi="Times New Roman"/>
                <w:sz w:val="24"/>
                <w:szCs w:val="24"/>
              </w:rPr>
              <w:t>Анализ и оценка успешности достижения цели, определение перспективы последующей работы</w:t>
            </w:r>
          </w:p>
        </w:tc>
        <w:tc>
          <w:tcPr>
            <w:tcW w:w="3255" w:type="dxa"/>
          </w:tcPr>
          <w:p w:rsidR="00457E5A" w:rsidRPr="00415BFF" w:rsidRDefault="00457E5A" w:rsidP="00457E5A">
            <w:pPr>
              <w:jc w:val="both"/>
              <w:rPr>
                <w:rFonts w:ascii="Times New Roman" w:hAnsi="Times New Roman"/>
                <w:sz w:val="24"/>
                <w:szCs w:val="24"/>
              </w:rPr>
            </w:pPr>
            <w:r w:rsidRPr="00415BFF">
              <w:rPr>
                <w:rFonts w:ascii="Times New Roman" w:hAnsi="Times New Roman"/>
                <w:sz w:val="24"/>
                <w:szCs w:val="24"/>
              </w:rPr>
              <w:t>Педагог совместно с детьми подводит итог занятия</w:t>
            </w:r>
          </w:p>
        </w:tc>
      </w:tr>
      <w:tr w:rsidR="00457E5A" w:rsidRPr="00415BFF" w:rsidTr="00457E5A">
        <w:tc>
          <w:tcPr>
            <w:tcW w:w="1258" w:type="dxa"/>
            <w:vMerge/>
          </w:tcPr>
          <w:p w:rsidR="00457E5A" w:rsidRPr="00415BFF" w:rsidRDefault="00457E5A" w:rsidP="00457E5A">
            <w:pPr>
              <w:jc w:val="center"/>
              <w:rPr>
                <w:rFonts w:ascii="Times New Roman" w:hAnsi="Times New Roman"/>
                <w:sz w:val="24"/>
                <w:szCs w:val="24"/>
              </w:rPr>
            </w:pPr>
          </w:p>
        </w:tc>
        <w:tc>
          <w:tcPr>
            <w:tcW w:w="1114" w:type="dxa"/>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10</w:t>
            </w:r>
          </w:p>
        </w:tc>
        <w:tc>
          <w:tcPr>
            <w:tcW w:w="3445" w:type="dxa"/>
          </w:tcPr>
          <w:p w:rsidR="00457E5A" w:rsidRPr="00415BFF" w:rsidRDefault="00457E5A" w:rsidP="00457E5A">
            <w:pPr>
              <w:jc w:val="both"/>
              <w:rPr>
                <w:rFonts w:ascii="Times New Roman" w:hAnsi="Times New Roman"/>
                <w:b/>
                <w:sz w:val="24"/>
                <w:szCs w:val="24"/>
              </w:rPr>
            </w:pPr>
            <w:r w:rsidRPr="00415BFF">
              <w:rPr>
                <w:rFonts w:ascii="Times New Roman" w:hAnsi="Times New Roman"/>
                <w:b/>
                <w:sz w:val="24"/>
                <w:szCs w:val="24"/>
              </w:rPr>
              <w:t>Рефлексивный</w:t>
            </w:r>
          </w:p>
          <w:p w:rsidR="00457E5A" w:rsidRPr="00415BFF" w:rsidRDefault="00457E5A" w:rsidP="00457E5A">
            <w:pPr>
              <w:jc w:val="both"/>
              <w:rPr>
                <w:rFonts w:ascii="Times New Roman" w:hAnsi="Times New Roman"/>
                <w:b/>
                <w:sz w:val="24"/>
                <w:szCs w:val="24"/>
              </w:rPr>
            </w:pPr>
            <w:r w:rsidRPr="00415BFF">
              <w:rPr>
                <w:rFonts w:ascii="Times New Roman" w:hAnsi="Times New Roman"/>
                <w:sz w:val="24"/>
                <w:szCs w:val="24"/>
              </w:rPr>
              <w:t>- мобилизация детей на самооценку</w:t>
            </w:r>
            <w:r w:rsidRPr="00415BFF">
              <w:rPr>
                <w:rFonts w:ascii="Times New Roman" w:hAnsi="Times New Roman"/>
                <w:b/>
                <w:sz w:val="24"/>
                <w:szCs w:val="24"/>
              </w:rPr>
              <w:t xml:space="preserve"> </w:t>
            </w:r>
          </w:p>
        </w:tc>
        <w:tc>
          <w:tcPr>
            <w:tcW w:w="3255" w:type="dxa"/>
          </w:tcPr>
          <w:p w:rsidR="00457E5A" w:rsidRPr="00415BFF" w:rsidRDefault="00457E5A" w:rsidP="00457E5A">
            <w:pPr>
              <w:jc w:val="both"/>
              <w:rPr>
                <w:rFonts w:ascii="Times New Roman" w:hAnsi="Times New Roman"/>
                <w:sz w:val="24"/>
                <w:szCs w:val="24"/>
              </w:rPr>
            </w:pPr>
            <w:r w:rsidRPr="00415BFF">
              <w:rPr>
                <w:rFonts w:ascii="Times New Roman" w:hAnsi="Times New Roman"/>
                <w:sz w:val="24"/>
                <w:szCs w:val="24"/>
              </w:rPr>
              <w:t>Самооценка детьми своей работоспособности, психологического состояния, причин некачественной работы, результативности работы, содержания и полезности учебной работы</w:t>
            </w:r>
          </w:p>
        </w:tc>
      </w:tr>
    </w:tbl>
    <w:p w:rsidR="00457E5A" w:rsidRPr="00415BFF" w:rsidRDefault="00457E5A" w:rsidP="00457E5A">
      <w:pPr>
        <w:widowControl w:val="0"/>
        <w:spacing w:after="0" w:line="240" w:lineRule="auto"/>
        <w:ind w:firstLine="709"/>
        <w:jc w:val="both"/>
        <w:rPr>
          <w:rFonts w:ascii="Times New Roman" w:eastAsiaTheme="minorEastAsia" w:hAnsi="Times New Roman"/>
          <w:iCs/>
          <w:sz w:val="24"/>
          <w:szCs w:val="24"/>
        </w:rPr>
      </w:pPr>
    </w:p>
    <w:p w:rsidR="00457E5A" w:rsidRPr="00415BFF" w:rsidRDefault="00457E5A" w:rsidP="00457E5A">
      <w:pPr>
        <w:spacing w:after="0" w:line="240" w:lineRule="auto"/>
        <w:ind w:firstLine="567"/>
        <w:jc w:val="both"/>
        <w:rPr>
          <w:rFonts w:ascii="Times New Roman" w:hAnsi="Times New Roman"/>
          <w:b/>
          <w:bCs/>
          <w:sz w:val="24"/>
          <w:szCs w:val="24"/>
        </w:rPr>
      </w:pPr>
    </w:p>
    <w:p w:rsidR="00457E5A" w:rsidRPr="0022566A" w:rsidRDefault="00457E5A" w:rsidP="00457E5A">
      <w:pPr>
        <w:spacing w:after="0" w:line="240" w:lineRule="auto"/>
        <w:ind w:firstLine="567"/>
        <w:jc w:val="both"/>
        <w:rPr>
          <w:rFonts w:ascii="Times New Roman" w:hAnsi="Times New Roman"/>
          <w:b/>
          <w:sz w:val="28"/>
          <w:szCs w:val="28"/>
        </w:rPr>
      </w:pPr>
      <w:r w:rsidRPr="0022566A">
        <w:rPr>
          <w:rFonts w:ascii="Times New Roman" w:hAnsi="Times New Roman"/>
          <w:b/>
          <w:bCs/>
          <w:sz w:val="28"/>
          <w:szCs w:val="28"/>
        </w:rPr>
        <w:t>2.5. Условия реализации общеобразовательной общеразвивающей программы</w:t>
      </w:r>
      <w:r w:rsidRPr="0022566A">
        <w:rPr>
          <w:rFonts w:ascii="Times New Roman" w:hAnsi="Times New Roman"/>
          <w:b/>
          <w:sz w:val="28"/>
          <w:szCs w:val="28"/>
        </w:rPr>
        <w:t> «Керамика».</w:t>
      </w:r>
    </w:p>
    <w:p w:rsidR="00457E5A" w:rsidRPr="0022566A" w:rsidRDefault="00457E5A" w:rsidP="00457E5A">
      <w:pPr>
        <w:suppressLineNumbers/>
        <w:spacing w:after="0" w:line="240" w:lineRule="auto"/>
        <w:ind w:firstLine="567"/>
        <w:jc w:val="both"/>
        <w:rPr>
          <w:rFonts w:ascii="Times New Roman" w:hAnsi="Times New Roman"/>
          <w:b/>
          <w:sz w:val="28"/>
          <w:szCs w:val="28"/>
        </w:rPr>
      </w:pPr>
      <w:r w:rsidRPr="0022566A">
        <w:rPr>
          <w:rFonts w:ascii="Times New Roman" w:hAnsi="Times New Roman"/>
          <w:b/>
          <w:sz w:val="28"/>
          <w:szCs w:val="28"/>
        </w:rPr>
        <w:t>Методическое обеспечение</w:t>
      </w:r>
    </w:p>
    <w:p w:rsidR="00457E5A" w:rsidRPr="0022566A" w:rsidRDefault="00457E5A" w:rsidP="00457E5A">
      <w:pPr>
        <w:spacing w:after="0" w:line="240" w:lineRule="auto"/>
        <w:ind w:firstLine="567"/>
        <w:jc w:val="both"/>
        <w:rPr>
          <w:rFonts w:ascii="Times New Roman" w:hAnsi="Times New Roman"/>
          <w:b/>
          <w:sz w:val="28"/>
          <w:szCs w:val="28"/>
        </w:rPr>
      </w:pPr>
      <w:r w:rsidRPr="0022566A">
        <w:rPr>
          <w:rFonts w:ascii="Times New Roman" w:hAnsi="Times New Roman"/>
          <w:b/>
          <w:sz w:val="28"/>
          <w:szCs w:val="28"/>
        </w:rPr>
        <w:t xml:space="preserve">Основные виды деятельности учащихся: </w:t>
      </w:r>
    </w:p>
    <w:p w:rsidR="00457E5A" w:rsidRPr="0022566A" w:rsidRDefault="00457E5A" w:rsidP="00457E5A">
      <w:pPr>
        <w:spacing w:after="0" w:line="240" w:lineRule="auto"/>
        <w:ind w:firstLine="567"/>
        <w:jc w:val="both"/>
        <w:rPr>
          <w:rFonts w:ascii="Times New Roman" w:hAnsi="Times New Roman"/>
          <w:sz w:val="28"/>
          <w:szCs w:val="28"/>
        </w:rPr>
      </w:pPr>
      <w:r w:rsidRPr="0022566A">
        <w:rPr>
          <w:rFonts w:ascii="Times New Roman" w:hAnsi="Times New Roman"/>
          <w:sz w:val="28"/>
          <w:szCs w:val="28"/>
        </w:rPr>
        <w:t xml:space="preserve">• творческие работы; </w:t>
      </w:r>
    </w:p>
    <w:p w:rsidR="00457E5A" w:rsidRPr="0022566A" w:rsidRDefault="00457E5A" w:rsidP="00457E5A">
      <w:pPr>
        <w:spacing w:after="0" w:line="240" w:lineRule="auto"/>
        <w:ind w:firstLine="567"/>
        <w:jc w:val="both"/>
        <w:rPr>
          <w:rFonts w:ascii="Times New Roman" w:hAnsi="Times New Roman"/>
          <w:sz w:val="28"/>
          <w:szCs w:val="28"/>
        </w:rPr>
      </w:pPr>
      <w:r w:rsidRPr="0022566A">
        <w:rPr>
          <w:rFonts w:ascii="Times New Roman" w:hAnsi="Times New Roman"/>
          <w:sz w:val="28"/>
          <w:szCs w:val="28"/>
        </w:rPr>
        <w:t xml:space="preserve">• самостоятельная работа; </w:t>
      </w:r>
    </w:p>
    <w:p w:rsidR="00457E5A" w:rsidRPr="0022566A" w:rsidRDefault="00457E5A" w:rsidP="00457E5A">
      <w:pPr>
        <w:spacing w:after="0" w:line="240" w:lineRule="auto"/>
        <w:ind w:firstLine="567"/>
        <w:jc w:val="both"/>
        <w:rPr>
          <w:rFonts w:ascii="Times New Roman" w:hAnsi="Times New Roman"/>
          <w:sz w:val="28"/>
          <w:szCs w:val="28"/>
        </w:rPr>
      </w:pPr>
      <w:r w:rsidRPr="0022566A">
        <w:rPr>
          <w:rFonts w:ascii="Times New Roman" w:hAnsi="Times New Roman"/>
          <w:sz w:val="28"/>
          <w:szCs w:val="28"/>
        </w:rPr>
        <w:t>• работа в парах, в группах, индивидуально;</w:t>
      </w:r>
    </w:p>
    <w:p w:rsidR="00457E5A" w:rsidRPr="0022566A" w:rsidRDefault="00457E5A" w:rsidP="00457E5A">
      <w:pPr>
        <w:spacing w:after="0" w:line="240" w:lineRule="auto"/>
        <w:ind w:firstLine="567"/>
        <w:jc w:val="both"/>
        <w:rPr>
          <w:rFonts w:ascii="Times New Roman" w:hAnsi="Times New Roman"/>
          <w:sz w:val="28"/>
          <w:szCs w:val="28"/>
        </w:rPr>
      </w:pPr>
      <w:r w:rsidRPr="0022566A">
        <w:rPr>
          <w:rFonts w:ascii="Times New Roman" w:hAnsi="Times New Roman"/>
          <w:sz w:val="28"/>
          <w:szCs w:val="28"/>
        </w:rPr>
        <w:t xml:space="preserve">• проектная деятельность; </w:t>
      </w:r>
    </w:p>
    <w:p w:rsidR="00457E5A" w:rsidRPr="0022566A" w:rsidRDefault="00457E5A" w:rsidP="00457E5A">
      <w:pPr>
        <w:spacing w:after="0" w:line="240" w:lineRule="auto"/>
        <w:ind w:firstLine="567"/>
        <w:jc w:val="both"/>
        <w:rPr>
          <w:rFonts w:ascii="Times New Roman" w:hAnsi="Times New Roman"/>
          <w:sz w:val="28"/>
          <w:szCs w:val="28"/>
        </w:rPr>
      </w:pPr>
      <w:r w:rsidRPr="0022566A">
        <w:rPr>
          <w:rFonts w:ascii="Times New Roman" w:hAnsi="Times New Roman"/>
          <w:sz w:val="28"/>
          <w:szCs w:val="28"/>
        </w:rPr>
        <w:t xml:space="preserve">• экскурсия. </w:t>
      </w:r>
    </w:p>
    <w:p w:rsidR="00457E5A" w:rsidRPr="0022566A" w:rsidRDefault="00457E5A" w:rsidP="00457E5A">
      <w:pPr>
        <w:spacing w:after="0" w:line="240" w:lineRule="auto"/>
        <w:ind w:firstLine="567"/>
        <w:jc w:val="both"/>
        <w:rPr>
          <w:rFonts w:ascii="Times New Roman" w:hAnsi="Times New Roman"/>
          <w:sz w:val="28"/>
          <w:szCs w:val="28"/>
        </w:rPr>
      </w:pPr>
      <w:r w:rsidRPr="0022566A">
        <w:rPr>
          <w:rFonts w:ascii="Times New Roman" w:hAnsi="Times New Roman"/>
          <w:b/>
          <w:sz w:val="28"/>
          <w:szCs w:val="28"/>
        </w:rPr>
        <w:lastRenderedPageBreak/>
        <w:t>Формами проведения занятий</w:t>
      </w:r>
      <w:r w:rsidRPr="0022566A">
        <w:rPr>
          <w:rFonts w:ascii="Times New Roman" w:hAnsi="Times New Roman"/>
          <w:sz w:val="28"/>
          <w:szCs w:val="28"/>
        </w:rPr>
        <w:t xml:space="preserve"> являются как </w:t>
      </w:r>
      <w:r w:rsidRPr="0022566A">
        <w:rPr>
          <w:rFonts w:ascii="Times New Roman" w:hAnsi="Times New Roman"/>
          <w:i/>
          <w:sz w:val="28"/>
          <w:szCs w:val="28"/>
        </w:rPr>
        <w:t>традиционные учебные занятия</w:t>
      </w:r>
      <w:r w:rsidRPr="0022566A">
        <w:rPr>
          <w:rFonts w:ascii="Times New Roman" w:hAnsi="Times New Roman"/>
          <w:sz w:val="28"/>
          <w:szCs w:val="28"/>
        </w:rPr>
        <w:t xml:space="preserve"> с объяснением нового материала или одинакового для всей группы задания (методы фронтальной работы, в основном на первом году обучения, фронтальный показ – демонстрация таблиц, рисунков, наглядного материала, а также различных технических приемов работы обязательно сопровождается пояснением педагога), так и:</w:t>
      </w:r>
    </w:p>
    <w:p w:rsidR="00457E5A" w:rsidRPr="0022566A" w:rsidRDefault="00457E5A" w:rsidP="00457E5A">
      <w:pPr>
        <w:spacing w:after="0" w:line="240" w:lineRule="auto"/>
        <w:ind w:firstLine="567"/>
        <w:jc w:val="both"/>
        <w:rPr>
          <w:rFonts w:ascii="Times New Roman" w:hAnsi="Times New Roman"/>
          <w:sz w:val="28"/>
          <w:szCs w:val="28"/>
        </w:rPr>
      </w:pPr>
      <w:r w:rsidRPr="0022566A">
        <w:rPr>
          <w:rFonts w:ascii="Times New Roman" w:hAnsi="Times New Roman"/>
          <w:sz w:val="28"/>
          <w:szCs w:val="28"/>
        </w:rPr>
        <w:t xml:space="preserve">- беседа с разбором последовательности и сравнительным </w:t>
      </w:r>
      <w:proofErr w:type="spellStart"/>
      <w:r w:rsidRPr="0022566A">
        <w:rPr>
          <w:rFonts w:ascii="Times New Roman" w:hAnsi="Times New Roman"/>
          <w:sz w:val="28"/>
          <w:szCs w:val="28"/>
        </w:rPr>
        <w:t>анализированием</w:t>
      </w:r>
      <w:proofErr w:type="spellEnd"/>
      <w:r w:rsidRPr="0022566A">
        <w:rPr>
          <w:rFonts w:ascii="Times New Roman" w:hAnsi="Times New Roman"/>
          <w:sz w:val="28"/>
          <w:szCs w:val="28"/>
        </w:rPr>
        <w:t xml:space="preserve"> выполнения работы;</w:t>
      </w:r>
    </w:p>
    <w:p w:rsidR="00457E5A" w:rsidRPr="0022566A" w:rsidRDefault="00457E5A" w:rsidP="00457E5A">
      <w:pPr>
        <w:spacing w:after="0" w:line="240" w:lineRule="auto"/>
        <w:ind w:firstLine="567"/>
        <w:jc w:val="both"/>
        <w:rPr>
          <w:rFonts w:ascii="Times New Roman" w:hAnsi="Times New Roman"/>
          <w:sz w:val="28"/>
          <w:szCs w:val="28"/>
        </w:rPr>
      </w:pPr>
      <w:r w:rsidRPr="0022566A">
        <w:rPr>
          <w:rFonts w:ascii="Times New Roman" w:hAnsi="Times New Roman"/>
          <w:sz w:val="28"/>
          <w:szCs w:val="28"/>
        </w:rPr>
        <w:t>- занятия, опирающиеся на фантазию – урок - сказка, урок – сюрприз;</w:t>
      </w:r>
    </w:p>
    <w:p w:rsidR="00457E5A" w:rsidRPr="0022566A" w:rsidRDefault="00457E5A" w:rsidP="00457E5A">
      <w:pPr>
        <w:spacing w:after="0" w:line="240" w:lineRule="auto"/>
        <w:ind w:firstLine="567"/>
        <w:jc w:val="both"/>
        <w:rPr>
          <w:rFonts w:ascii="Times New Roman" w:hAnsi="Times New Roman"/>
          <w:sz w:val="28"/>
          <w:szCs w:val="28"/>
        </w:rPr>
      </w:pPr>
      <w:r w:rsidRPr="0022566A">
        <w:rPr>
          <w:rFonts w:ascii="Times New Roman" w:hAnsi="Times New Roman"/>
          <w:sz w:val="28"/>
          <w:szCs w:val="28"/>
        </w:rPr>
        <w:t>- занятия, напоминающие публичные формы общения: репортаж, «</w:t>
      </w:r>
      <w:proofErr w:type="spellStart"/>
      <w:r w:rsidRPr="0022566A">
        <w:rPr>
          <w:rFonts w:ascii="Times New Roman" w:hAnsi="Times New Roman"/>
          <w:sz w:val="28"/>
          <w:szCs w:val="28"/>
        </w:rPr>
        <w:t>брейн</w:t>
      </w:r>
      <w:proofErr w:type="spellEnd"/>
      <w:r w:rsidRPr="0022566A">
        <w:rPr>
          <w:rFonts w:ascii="Times New Roman" w:hAnsi="Times New Roman"/>
          <w:sz w:val="28"/>
          <w:szCs w:val="28"/>
        </w:rPr>
        <w:t>-ринг», диспут;</w:t>
      </w:r>
    </w:p>
    <w:p w:rsidR="00457E5A" w:rsidRPr="0022566A" w:rsidRDefault="00457E5A" w:rsidP="00457E5A">
      <w:pPr>
        <w:spacing w:after="0" w:line="240" w:lineRule="auto"/>
        <w:ind w:firstLine="567"/>
        <w:jc w:val="both"/>
        <w:rPr>
          <w:rFonts w:ascii="Times New Roman" w:hAnsi="Times New Roman"/>
          <w:sz w:val="28"/>
          <w:szCs w:val="28"/>
        </w:rPr>
      </w:pPr>
      <w:r w:rsidRPr="0022566A">
        <w:rPr>
          <w:rFonts w:ascii="Times New Roman" w:hAnsi="Times New Roman"/>
          <w:sz w:val="28"/>
          <w:szCs w:val="28"/>
        </w:rPr>
        <w:t>- игра, дающая учащемуся право выбора формы и метода выполнения предстоящего этапа работы, игровая форма голосования по выбору сюжета;</w:t>
      </w:r>
    </w:p>
    <w:p w:rsidR="00457E5A" w:rsidRPr="0022566A" w:rsidRDefault="00457E5A" w:rsidP="00457E5A">
      <w:pPr>
        <w:spacing w:after="0" w:line="240" w:lineRule="auto"/>
        <w:ind w:firstLine="567"/>
        <w:jc w:val="both"/>
        <w:rPr>
          <w:rFonts w:ascii="Times New Roman" w:hAnsi="Times New Roman"/>
          <w:sz w:val="28"/>
          <w:szCs w:val="28"/>
        </w:rPr>
      </w:pPr>
      <w:r w:rsidRPr="0022566A">
        <w:rPr>
          <w:rFonts w:ascii="Times New Roman" w:hAnsi="Times New Roman"/>
          <w:sz w:val="28"/>
          <w:szCs w:val="28"/>
        </w:rPr>
        <w:t>- конкурсы;</w:t>
      </w:r>
    </w:p>
    <w:p w:rsidR="00457E5A" w:rsidRPr="0022566A" w:rsidRDefault="00457E5A" w:rsidP="00457E5A">
      <w:pPr>
        <w:spacing w:after="0" w:line="240" w:lineRule="auto"/>
        <w:ind w:firstLine="567"/>
        <w:jc w:val="both"/>
        <w:rPr>
          <w:rFonts w:ascii="Times New Roman" w:hAnsi="Times New Roman"/>
          <w:spacing w:val="-1"/>
          <w:sz w:val="28"/>
          <w:szCs w:val="28"/>
        </w:rPr>
      </w:pPr>
      <w:r w:rsidRPr="0022566A">
        <w:rPr>
          <w:rFonts w:ascii="Times New Roman" w:hAnsi="Times New Roman"/>
          <w:sz w:val="28"/>
          <w:szCs w:val="28"/>
        </w:rPr>
        <w:t xml:space="preserve">- экскурсии и конференции, на которых старшие учащиеся выступают с творческими проектами и рефератами. Также в данном планировании используются различные формы занятий: учебные, практические, </w:t>
      </w:r>
      <w:r w:rsidRPr="0022566A">
        <w:rPr>
          <w:rFonts w:ascii="Times New Roman" w:hAnsi="Times New Roman"/>
          <w:spacing w:val="-1"/>
          <w:sz w:val="28"/>
          <w:szCs w:val="28"/>
        </w:rPr>
        <w:t>выездные, лабораторные и др.</w:t>
      </w:r>
    </w:p>
    <w:p w:rsidR="00457E5A" w:rsidRPr="0022566A" w:rsidRDefault="00457E5A" w:rsidP="00457E5A">
      <w:pPr>
        <w:spacing w:after="0" w:line="240" w:lineRule="auto"/>
        <w:ind w:firstLine="567"/>
        <w:jc w:val="both"/>
        <w:rPr>
          <w:rFonts w:ascii="Times New Roman" w:hAnsi="Times New Roman"/>
          <w:sz w:val="28"/>
          <w:szCs w:val="28"/>
        </w:rPr>
      </w:pPr>
      <w:r w:rsidRPr="0022566A">
        <w:rPr>
          <w:rFonts w:ascii="Times New Roman" w:hAnsi="Times New Roman"/>
          <w:spacing w:val="-1"/>
          <w:sz w:val="28"/>
          <w:szCs w:val="28"/>
        </w:rPr>
        <w:t>Программа предполагает п</w:t>
      </w:r>
      <w:r w:rsidRPr="0022566A">
        <w:rPr>
          <w:rFonts w:ascii="Times New Roman" w:hAnsi="Times New Roman"/>
          <w:sz w:val="28"/>
          <w:szCs w:val="28"/>
        </w:rPr>
        <w:t>осещение центров ремёсел, ознакомление со смежными промысловыми центрами ремёсел, участие в выездных творческих конкурсах и участие в мастер-классах народных мастеров.</w:t>
      </w:r>
    </w:p>
    <w:p w:rsidR="00457E5A" w:rsidRPr="0022566A" w:rsidRDefault="00457E5A" w:rsidP="00457E5A">
      <w:pPr>
        <w:spacing w:after="0" w:line="240" w:lineRule="auto"/>
        <w:ind w:firstLine="567"/>
        <w:jc w:val="both"/>
        <w:rPr>
          <w:rFonts w:ascii="Times New Roman" w:hAnsi="Times New Roman"/>
          <w:sz w:val="28"/>
          <w:szCs w:val="28"/>
        </w:rPr>
      </w:pPr>
      <w:r w:rsidRPr="0022566A">
        <w:rPr>
          <w:rFonts w:ascii="Times New Roman" w:hAnsi="Times New Roman"/>
          <w:sz w:val="28"/>
          <w:szCs w:val="28"/>
        </w:rPr>
        <w:t>Успеху в работе способствует вводный инструктаж – необходимый элемент в планировании практических работ. Перед обучающимися необходимо поставить конечную цель занятия, познакомить с последовательностью работы, показать безопасные приемы выполнения, повторить технику безопасности, обратить внимание на возможные дефекты и способы их предупреждения и устранения. Текущий инструктаж: при обходе рабочих мест проверить технику безопасности, выявить ошибки и помочь их исправить.</w:t>
      </w:r>
    </w:p>
    <w:p w:rsidR="00457E5A" w:rsidRPr="0022566A" w:rsidRDefault="00457E5A" w:rsidP="00457E5A">
      <w:pPr>
        <w:spacing w:after="0" w:line="240" w:lineRule="auto"/>
        <w:ind w:firstLine="567"/>
        <w:jc w:val="both"/>
        <w:rPr>
          <w:rFonts w:ascii="Times New Roman" w:hAnsi="Times New Roman"/>
          <w:sz w:val="28"/>
          <w:szCs w:val="28"/>
        </w:rPr>
      </w:pPr>
      <w:r w:rsidRPr="0022566A">
        <w:rPr>
          <w:rFonts w:ascii="Times New Roman" w:hAnsi="Times New Roman"/>
          <w:sz w:val="28"/>
          <w:szCs w:val="28"/>
        </w:rPr>
        <w:t>Заключительный инструктаж - обязательный элемент занятия. Анализ деятельности обучающихся и подведение итогов занятия. Необходимо назвать типичные ошибки, показать лучшие работы, отметить их достоинства.</w:t>
      </w:r>
    </w:p>
    <w:p w:rsidR="00457E5A" w:rsidRPr="0022566A" w:rsidRDefault="00457E5A" w:rsidP="00457E5A">
      <w:pPr>
        <w:spacing w:after="0" w:line="240" w:lineRule="auto"/>
        <w:ind w:firstLine="567"/>
        <w:jc w:val="both"/>
        <w:rPr>
          <w:rFonts w:ascii="Times New Roman" w:hAnsi="Times New Roman"/>
          <w:b/>
          <w:sz w:val="28"/>
          <w:szCs w:val="28"/>
        </w:rPr>
      </w:pPr>
      <w:r w:rsidRPr="0022566A">
        <w:rPr>
          <w:rFonts w:ascii="Times New Roman" w:hAnsi="Times New Roman"/>
          <w:sz w:val="28"/>
          <w:szCs w:val="28"/>
        </w:rPr>
        <w:t xml:space="preserve">В программу внесены разделы по коллективному творчеству, по коллективному обсуждению на занятиях готовых работ – </w:t>
      </w:r>
      <w:r w:rsidRPr="0022566A">
        <w:rPr>
          <w:rFonts w:ascii="Times New Roman" w:hAnsi="Times New Roman"/>
          <w:b/>
          <w:sz w:val="28"/>
          <w:szCs w:val="28"/>
        </w:rPr>
        <w:t xml:space="preserve"> малый худсовет.</w:t>
      </w:r>
    </w:p>
    <w:p w:rsidR="00457E5A" w:rsidRPr="0022566A" w:rsidRDefault="00457E5A" w:rsidP="00457E5A">
      <w:pPr>
        <w:spacing w:after="0" w:line="240" w:lineRule="auto"/>
        <w:ind w:firstLine="567"/>
        <w:jc w:val="both"/>
        <w:rPr>
          <w:rFonts w:ascii="Times New Roman" w:hAnsi="Times New Roman"/>
          <w:sz w:val="28"/>
          <w:szCs w:val="28"/>
        </w:rPr>
      </w:pPr>
      <w:r w:rsidRPr="0022566A">
        <w:rPr>
          <w:rFonts w:ascii="Times New Roman" w:hAnsi="Times New Roman"/>
          <w:sz w:val="28"/>
          <w:szCs w:val="28"/>
        </w:rPr>
        <w:t>Дефицит двигательной активности восполняется во время игровых пауз.</w:t>
      </w:r>
    </w:p>
    <w:p w:rsidR="00457E5A" w:rsidRPr="0022566A" w:rsidRDefault="00457E5A" w:rsidP="00457E5A">
      <w:pPr>
        <w:spacing w:after="0" w:line="240" w:lineRule="auto"/>
        <w:ind w:firstLine="567"/>
        <w:jc w:val="both"/>
        <w:rPr>
          <w:rFonts w:ascii="Times New Roman" w:hAnsi="Times New Roman"/>
          <w:sz w:val="28"/>
          <w:szCs w:val="28"/>
        </w:rPr>
      </w:pPr>
      <w:r w:rsidRPr="0022566A">
        <w:rPr>
          <w:rFonts w:ascii="Times New Roman" w:hAnsi="Times New Roman"/>
          <w:sz w:val="28"/>
          <w:szCs w:val="28"/>
        </w:rPr>
        <w:t xml:space="preserve">Используются следующие </w:t>
      </w:r>
      <w:r w:rsidRPr="0022566A">
        <w:rPr>
          <w:rFonts w:ascii="Times New Roman" w:hAnsi="Times New Roman"/>
          <w:b/>
          <w:sz w:val="28"/>
          <w:szCs w:val="28"/>
        </w:rPr>
        <w:t>методы обучения:</w:t>
      </w:r>
    </w:p>
    <w:p w:rsidR="00457E5A" w:rsidRPr="0022566A" w:rsidRDefault="00457E5A" w:rsidP="00457E5A">
      <w:pPr>
        <w:spacing w:after="0" w:line="240" w:lineRule="auto"/>
        <w:ind w:firstLine="567"/>
        <w:jc w:val="both"/>
        <w:rPr>
          <w:rFonts w:ascii="Times New Roman" w:hAnsi="Times New Roman"/>
          <w:sz w:val="28"/>
          <w:szCs w:val="28"/>
        </w:rPr>
      </w:pPr>
      <w:r w:rsidRPr="0022566A">
        <w:rPr>
          <w:rFonts w:ascii="Times New Roman" w:hAnsi="Times New Roman"/>
          <w:sz w:val="28"/>
          <w:szCs w:val="28"/>
          <w:lang w:val="en-US"/>
        </w:rPr>
        <w:t>c</w:t>
      </w:r>
      <w:proofErr w:type="spellStart"/>
      <w:r w:rsidRPr="0022566A">
        <w:rPr>
          <w:rFonts w:ascii="Times New Roman" w:hAnsi="Times New Roman"/>
          <w:sz w:val="28"/>
          <w:szCs w:val="28"/>
        </w:rPr>
        <w:t>ловесный</w:t>
      </w:r>
      <w:proofErr w:type="spellEnd"/>
      <w:r w:rsidRPr="0022566A">
        <w:rPr>
          <w:rFonts w:ascii="Times New Roman" w:hAnsi="Times New Roman"/>
          <w:sz w:val="28"/>
          <w:szCs w:val="28"/>
        </w:rPr>
        <w:t xml:space="preserve"> (рассказ, беседа);</w:t>
      </w:r>
    </w:p>
    <w:p w:rsidR="00457E5A" w:rsidRPr="0022566A" w:rsidRDefault="00457E5A" w:rsidP="00457E5A">
      <w:pPr>
        <w:spacing w:after="0" w:line="240" w:lineRule="auto"/>
        <w:ind w:firstLine="567"/>
        <w:jc w:val="both"/>
        <w:rPr>
          <w:rFonts w:ascii="Times New Roman" w:hAnsi="Times New Roman"/>
          <w:sz w:val="28"/>
          <w:szCs w:val="28"/>
        </w:rPr>
      </w:pPr>
      <w:r w:rsidRPr="0022566A">
        <w:rPr>
          <w:rFonts w:ascii="Times New Roman" w:hAnsi="Times New Roman"/>
          <w:sz w:val="28"/>
          <w:szCs w:val="28"/>
        </w:rPr>
        <w:t>наглядные (демонстрация, показ предметов, выставки, экскурсии, самостоятельные наблюдения);</w:t>
      </w:r>
    </w:p>
    <w:p w:rsidR="00457E5A" w:rsidRPr="0022566A" w:rsidRDefault="00457E5A" w:rsidP="00457E5A">
      <w:pPr>
        <w:shd w:val="clear" w:color="auto" w:fill="FFFFFF"/>
        <w:spacing w:after="0" w:line="240" w:lineRule="auto"/>
        <w:ind w:right="86" w:firstLine="567"/>
        <w:jc w:val="both"/>
        <w:rPr>
          <w:rFonts w:ascii="Times New Roman" w:hAnsi="Times New Roman"/>
          <w:sz w:val="28"/>
          <w:szCs w:val="28"/>
        </w:rPr>
      </w:pPr>
      <w:r w:rsidRPr="0022566A">
        <w:rPr>
          <w:rFonts w:ascii="Times New Roman" w:hAnsi="Times New Roman"/>
          <w:sz w:val="28"/>
          <w:szCs w:val="28"/>
        </w:rPr>
        <w:t>практический (практические работы, лабораторные работы, работы по эскизам и схемам);</w:t>
      </w:r>
    </w:p>
    <w:p w:rsidR="00457E5A" w:rsidRPr="0022566A" w:rsidRDefault="00457E5A" w:rsidP="00457E5A">
      <w:pPr>
        <w:shd w:val="clear" w:color="auto" w:fill="FFFFFF"/>
        <w:spacing w:after="0" w:line="240" w:lineRule="auto"/>
        <w:ind w:right="86" w:firstLine="567"/>
        <w:jc w:val="both"/>
        <w:rPr>
          <w:rFonts w:ascii="Times New Roman" w:hAnsi="Times New Roman"/>
          <w:sz w:val="28"/>
          <w:szCs w:val="28"/>
        </w:rPr>
      </w:pPr>
      <w:r w:rsidRPr="0022566A">
        <w:rPr>
          <w:rFonts w:ascii="Times New Roman" w:hAnsi="Times New Roman"/>
          <w:sz w:val="28"/>
          <w:szCs w:val="28"/>
        </w:rPr>
        <w:t>исследовательский (самостоятельные работы с дополнительным материалом) и др.</w:t>
      </w:r>
    </w:p>
    <w:p w:rsidR="00457E5A" w:rsidRPr="0022566A" w:rsidRDefault="00457E5A" w:rsidP="00457E5A">
      <w:pPr>
        <w:spacing w:after="0" w:line="240" w:lineRule="auto"/>
        <w:ind w:firstLine="567"/>
        <w:jc w:val="both"/>
        <w:rPr>
          <w:rFonts w:ascii="Times New Roman" w:hAnsi="Times New Roman"/>
          <w:sz w:val="28"/>
          <w:szCs w:val="28"/>
        </w:rPr>
      </w:pPr>
      <w:r w:rsidRPr="0022566A">
        <w:rPr>
          <w:rFonts w:ascii="Times New Roman" w:hAnsi="Times New Roman"/>
          <w:b/>
          <w:sz w:val="28"/>
          <w:szCs w:val="28"/>
        </w:rPr>
        <w:t>методы воспитания:</w:t>
      </w:r>
      <w:r w:rsidRPr="0022566A">
        <w:rPr>
          <w:rFonts w:ascii="Times New Roman" w:hAnsi="Times New Roman"/>
          <w:sz w:val="28"/>
          <w:szCs w:val="28"/>
        </w:rPr>
        <w:t xml:space="preserve"> убеждение, поощрение, упражнение, стимулирование, мотивация и др.; </w:t>
      </w:r>
    </w:p>
    <w:p w:rsidR="00457E5A" w:rsidRPr="0022566A" w:rsidRDefault="00457E5A" w:rsidP="00457E5A">
      <w:pPr>
        <w:spacing w:after="0" w:line="240" w:lineRule="auto"/>
        <w:ind w:firstLine="567"/>
        <w:jc w:val="both"/>
        <w:rPr>
          <w:rFonts w:ascii="Times New Roman" w:hAnsi="Times New Roman"/>
          <w:sz w:val="28"/>
          <w:szCs w:val="28"/>
        </w:rPr>
      </w:pPr>
      <w:r w:rsidRPr="0022566A">
        <w:rPr>
          <w:rFonts w:ascii="Times New Roman" w:hAnsi="Times New Roman"/>
          <w:b/>
          <w:sz w:val="28"/>
          <w:szCs w:val="28"/>
        </w:rPr>
        <w:lastRenderedPageBreak/>
        <w:t>педагогические технологии</w:t>
      </w:r>
      <w:r w:rsidRPr="0022566A">
        <w:rPr>
          <w:rFonts w:ascii="Times New Roman" w:hAnsi="Times New Roman"/>
          <w:sz w:val="28"/>
          <w:szCs w:val="28"/>
        </w:rPr>
        <w:t xml:space="preserve"> - технология индивидуализации обучения, технология группового обучения, технология коллективного </w:t>
      </w:r>
      <w:proofErr w:type="spellStart"/>
      <w:r w:rsidRPr="0022566A">
        <w:rPr>
          <w:rFonts w:ascii="Times New Roman" w:hAnsi="Times New Roman"/>
          <w:sz w:val="28"/>
          <w:szCs w:val="28"/>
        </w:rPr>
        <w:t>взаимообучения</w:t>
      </w:r>
      <w:proofErr w:type="spellEnd"/>
      <w:r w:rsidRPr="0022566A">
        <w:rPr>
          <w:rFonts w:ascii="Times New Roman" w:hAnsi="Times New Roman"/>
          <w:sz w:val="28"/>
          <w:szCs w:val="28"/>
        </w:rPr>
        <w:t xml:space="preserve">, технология </w:t>
      </w:r>
      <w:proofErr w:type="spellStart"/>
      <w:r w:rsidRPr="0022566A">
        <w:rPr>
          <w:rFonts w:ascii="Times New Roman" w:hAnsi="Times New Roman"/>
          <w:sz w:val="28"/>
          <w:szCs w:val="28"/>
        </w:rPr>
        <w:t>разноуровневого</w:t>
      </w:r>
      <w:proofErr w:type="spellEnd"/>
      <w:r w:rsidRPr="0022566A">
        <w:rPr>
          <w:rFonts w:ascii="Times New Roman" w:hAnsi="Times New Roman"/>
          <w:sz w:val="28"/>
          <w:szCs w:val="28"/>
        </w:rPr>
        <w:t xml:space="preserve"> обучения, технология развивающего обучения, технология проблемного обучения, технология дистанционного обучения, технология проектной деятельности, технология игровой деятельности, технология портфолио, коммуникативная технология обучения, </w:t>
      </w:r>
      <w:proofErr w:type="spellStart"/>
      <w:r w:rsidRPr="0022566A">
        <w:rPr>
          <w:rFonts w:ascii="Times New Roman" w:hAnsi="Times New Roman"/>
          <w:sz w:val="28"/>
          <w:szCs w:val="28"/>
        </w:rPr>
        <w:t>здоровьесберегающая</w:t>
      </w:r>
      <w:proofErr w:type="spellEnd"/>
      <w:r w:rsidRPr="0022566A">
        <w:rPr>
          <w:rFonts w:ascii="Times New Roman" w:hAnsi="Times New Roman"/>
          <w:sz w:val="28"/>
          <w:szCs w:val="28"/>
        </w:rPr>
        <w:t xml:space="preserve"> технология.</w:t>
      </w:r>
    </w:p>
    <w:p w:rsidR="00457E5A" w:rsidRPr="0022566A" w:rsidRDefault="00457E5A" w:rsidP="00457E5A">
      <w:pPr>
        <w:pStyle w:val="a8"/>
        <w:ind w:left="0" w:firstLine="567"/>
        <w:jc w:val="both"/>
        <w:rPr>
          <w:rFonts w:eastAsia="Times New Roman"/>
          <w:lang w:eastAsia="ru-RU"/>
        </w:rPr>
      </w:pPr>
      <w:r w:rsidRPr="0022566A">
        <w:rPr>
          <w:rFonts w:eastAsia="Times New Roman"/>
          <w:b/>
          <w:lang w:eastAsia="ru-RU"/>
        </w:rPr>
        <w:t>Дидактические материалы –</w:t>
      </w:r>
      <w:r w:rsidRPr="0022566A">
        <w:rPr>
          <w:rFonts w:eastAsia="Times New Roman"/>
          <w:lang w:eastAsia="ru-RU"/>
        </w:rPr>
        <w:t xml:space="preserve"> наглядный и раздаточный материал, рекомендации по проведению работ, </w:t>
      </w:r>
      <w:r w:rsidRPr="0022566A">
        <w:t>таблицы, схемы, плакаты,</w:t>
      </w:r>
      <w:r w:rsidRPr="0022566A">
        <w:rPr>
          <w:rFonts w:eastAsia="Times New Roman"/>
          <w:lang w:eastAsia="ru-RU"/>
        </w:rPr>
        <w:t xml:space="preserve"> методические разработки, сценарии игр, бесед, походов, экскурсий, конкурсов, конференций и т.д.</w:t>
      </w:r>
    </w:p>
    <w:p w:rsidR="00457E5A" w:rsidRPr="0022566A" w:rsidRDefault="00457E5A" w:rsidP="00457E5A">
      <w:pPr>
        <w:spacing w:after="0" w:line="240" w:lineRule="auto"/>
        <w:ind w:firstLine="709"/>
        <w:jc w:val="both"/>
        <w:rPr>
          <w:rFonts w:ascii="Times New Roman" w:hAnsi="Times New Roman"/>
          <w:sz w:val="28"/>
          <w:szCs w:val="28"/>
        </w:rPr>
      </w:pPr>
      <w:r w:rsidRPr="0022566A">
        <w:rPr>
          <w:rFonts w:ascii="Times New Roman" w:hAnsi="Times New Roman"/>
          <w:b/>
          <w:sz w:val="28"/>
          <w:szCs w:val="28"/>
        </w:rPr>
        <w:t>Информационное обеспечение</w:t>
      </w:r>
    </w:p>
    <w:p w:rsidR="00457E5A" w:rsidRPr="0022566A" w:rsidRDefault="00457E5A" w:rsidP="00457E5A">
      <w:pPr>
        <w:spacing w:after="0" w:line="240" w:lineRule="auto"/>
        <w:jc w:val="both"/>
        <w:rPr>
          <w:rStyle w:val="af8"/>
          <w:rFonts w:ascii="Times New Roman" w:hAnsi="Times New Roman"/>
          <w:color w:val="auto"/>
          <w:sz w:val="28"/>
          <w:szCs w:val="28"/>
        </w:rPr>
      </w:pPr>
      <w:r w:rsidRPr="0022566A">
        <w:rPr>
          <w:rStyle w:val="af8"/>
          <w:rFonts w:ascii="Times New Roman" w:hAnsi="Times New Roman"/>
          <w:color w:val="auto"/>
          <w:sz w:val="28"/>
          <w:szCs w:val="28"/>
        </w:rPr>
        <w:t xml:space="preserve">http://pedmir.ru/, </w:t>
      </w:r>
    </w:p>
    <w:p w:rsidR="00457E5A" w:rsidRPr="0022566A" w:rsidRDefault="00B62822" w:rsidP="00457E5A">
      <w:pPr>
        <w:spacing w:after="0" w:line="240" w:lineRule="auto"/>
        <w:jc w:val="both"/>
        <w:rPr>
          <w:rStyle w:val="af8"/>
          <w:rFonts w:ascii="Times New Roman" w:hAnsi="Times New Roman"/>
          <w:color w:val="auto"/>
          <w:sz w:val="28"/>
          <w:szCs w:val="28"/>
        </w:rPr>
      </w:pPr>
      <w:hyperlink r:id="rId18" w:history="1">
        <w:r w:rsidR="00457E5A" w:rsidRPr="0022566A">
          <w:rPr>
            <w:rStyle w:val="af8"/>
            <w:rFonts w:ascii="Times New Roman" w:hAnsi="Times New Roman"/>
            <w:color w:val="auto"/>
            <w:sz w:val="28"/>
            <w:szCs w:val="28"/>
          </w:rPr>
          <w:t>https://infourok.ru/</w:t>
        </w:r>
      </w:hyperlink>
      <w:r w:rsidR="00457E5A" w:rsidRPr="0022566A">
        <w:rPr>
          <w:rStyle w:val="af8"/>
          <w:rFonts w:ascii="Times New Roman" w:hAnsi="Times New Roman"/>
          <w:color w:val="auto"/>
          <w:sz w:val="28"/>
          <w:szCs w:val="28"/>
        </w:rPr>
        <w:t xml:space="preserve">, </w:t>
      </w:r>
    </w:p>
    <w:p w:rsidR="00457E5A" w:rsidRPr="0022566A" w:rsidRDefault="00457E5A" w:rsidP="00457E5A">
      <w:pPr>
        <w:spacing w:after="0" w:line="240" w:lineRule="auto"/>
        <w:jc w:val="both"/>
        <w:rPr>
          <w:rStyle w:val="af8"/>
          <w:rFonts w:ascii="Times New Roman" w:hAnsi="Times New Roman"/>
          <w:color w:val="auto"/>
          <w:sz w:val="28"/>
          <w:szCs w:val="28"/>
        </w:rPr>
      </w:pPr>
      <w:r w:rsidRPr="0022566A">
        <w:rPr>
          <w:rStyle w:val="af8"/>
          <w:rFonts w:ascii="Times New Roman" w:hAnsi="Times New Roman"/>
          <w:color w:val="auto"/>
          <w:sz w:val="28"/>
          <w:szCs w:val="28"/>
        </w:rPr>
        <w:t>www.</w:t>
      </w:r>
      <w:hyperlink r:id="rId19" w:tgtFrame="_blank" w:history="1">
        <w:r w:rsidRPr="0022566A">
          <w:rPr>
            <w:rStyle w:val="af8"/>
            <w:rFonts w:ascii="Times New Roman" w:hAnsi="Times New Roman"/>
            <w:color w:val="auto"/>
            <w:sz w:val="28"/>
            <w:szCs w:val="28"/>
          </w:rPr>
          <w:t>ped-kopilka.ru</w:t>
        </w:r>
      </w:hyperlink>
      <w:r w:rsidRPr="0022566A">
        <w:rPr>
          <w:rStyle w:val="af8"/>
          <w:rFonts w:ascii="Times New Roman" w:hAnsi="Times New Roman"/>
          <w:color w:val="auto"/>
          <w:sz w:val="28"/>
          <w:szCs w:val="28"/>
        </w:rPr>
        <w:t xml:space="preserve">, </w:t>
      </w:r>
    </w:p>
    <w:p w:rsidR="00457E5A" w:rsidRPr="0022566A" w:rsidRDefault="00B62822" w:rsidP="00457E5A">
      <w:pPr>
        <w:spacing w:after="0" w:line="240" w:lineRule="auto"/>
        <w:jc w:val="both"/>
        <w:rPr>
          <w:rStyle w:val="af8"/>
          <w:rFonts w:ascii="Times New Roman" w:hAnsi="Times New Roman"/>
          <w:color w:val="auto"/>
          <w:sz w:val="28"/>
          <w:szCs w:val="28"/>
        </w:rPr>
      </w:pPr>
      <w:hyperlink r:id="rId20" w:history="1">
        <w:r w:rsidR="00457E5A" w:rsidRPr="0022566A">
          <w:rPr>
            <w:rStyle w:val="af8"/>
            <w:rFonts w:ascii="Times New Roman" w:hAnsi="Times New Roman"/>
            <w:color w:val="auto"/>
            <w:sz w:val="28"/>
            <w:szCs w:val="28"/>
          </w:rPr>
          <w:t>www.art-talant.org</w:t>
        </w:r>
      </w:hyperlink>
      <w:r w:rsidR="00457E5A" w:rsidRPr="0022566A">
        <w:rPr>
          <w:rStyle w:val="af8"/>
          <w:rFonts w:ascii="Times New Roman" w:hAnsi="Times New Roman"/>
          <w:color w:val="auto"/>
          <w:sz w:val="28"/>
          <w:szCs w:val="28"/>
        </w:rPr>
        <w:t xml:space="preserve">, </w:t>
      </w:r>
    </w:p>
    <w:p w:rsidR="00457E5A" w:rsidRPr="0022566A" w:rsidRDefault="00B62822" w:rsidP="00457E5A">
      <w:pPr>
        <w:spacing w:after="0" w:line="240" w:lineRule="auto"/>
        <w:jc w:val="both"/>
        <w:rPr>
          <w:rStyle w:val="af8"/>
          <w:rFonts w:ascii="Times New Roman" w:hAnsi="Times New Roman"/>
          <w:color w:val="auto"/>
          <w:sz w:val="28"/>
          <w:szCs w:val="28"/>
        </w:rPr>
      </w:pPr>
      <w:hyperlink r:id="rId21" w:history="1">
        <w:r w:rsidR="00457E5A" w:rsidRPr="0022566A">
          <w:rPr>
            <w:rStyle w:val="af8"/>
            <w:rFonts w:ascii="Times New Roman" w:hAnsi="Times New Roman"/>
            <w:color w:val="auto"/>
            <w:sz w:val="28"/>
            <w:szCs w:val="28"/>
          </w:rPr>
          <w:t>http://vot-zadachka.ru</w:t>
        </w:r>
      </w:hyperlink>
      <w:r w:rsidR="00457E5A" w:rsidRPr="0022566A">
        <w:rPr>
          <w:rStyle w:val="af8"/>
          <w:rFonts w:ascii="Times New Roman" w:hAnsi="Times New Roman"/>
          <w:color w:val="auto"/>
          <w:sz w:val="28"/>
          <w:szCs w:val="28"/>
        </w:rPr>
        <w:t xml:space="preserve">, </w:t>
      </w:r>
    </w:p>
    <w:p w:rsidR="00457E5A" w:rsidRPr="0022566A" w:rsidRDefault="00B62822" w:rsidP="00457E5A">
      <w:pPr>
        <w:spacing w:after="0" w:line="240" w:lineRule="auto"/>
        <w:jc w:val="both"/>
        <w:rPr>
          <w:rStyle w:val="af8"/>
          <w:rFonts w:ascii="Times New Roman" w:hAnsi="Times New Roman"/>
          <w:color w:val="auto"/>
          <w:sz w:val="28"/>
          <w:szCs w:val="28"/>
        </w:rPr>
      </w:pPr>
      <w:hyperlink r:id="rId22" w:history="1">
        <w:r w:rsidR="00457E5A" w:rsidRPr="0022566A">
          <w:rPr>
            <w:rStyle w:val="af8"/>
            <w:rFonts w:ascii="Times New Roman" w:hAnsi="Times New Roman"/>
            <w:color w:val="auto"/>
            <w:sz w:val="28"/>
            <w:szCs w:val="28"/>
          </w:rPr>
          <w:t>http://ginger-cat.ru</w:t>
        </w:r>
      </w:hyperlink>
      <w:r w:rsidR="00457E5A" w:rsidRPr="0022566A">
        <w:rPr>
          <w:rStyle w:val="af8"/>
          <w:rFonts w:ascii="Times New Roman" w:hAnsi="Times New Roman"/>
          <w:color w:val="auto"/>
          <w:sz w:val="28"/>
          <w:szCs w:val="28"/>
        </w:rPr>
        <w:t>,</w:t>
      </w:r>
    </w:p>
    <w:p w:rsidR="00457E5A" w:rsidRPr="0022566A" w:rsidRDefault="00B62822" w:rsidP="00457E5A">
      <w:pPr>
        <w:spacing w:after="0" w:line="240" w:lineRule="auto"/>
        <w:jc w:val="both"/>
        <w:rPr>
          <w:rStyle w:val="af8"/>
          <w:rFonts w:ascii="Times New Roman" w:hAnsi="Times New Roman"/>
          <w:color w:val="auto"/>
          <w:sz w:val="28"/>
          <w:szCs w:val="28"/>
        </w:rPr>
      </w:pPr>
      <w:hyperlink r:id="rId23" w:history="1">
        <w:r w:rsidR="00457E5A" w:rsidRPr="0022566A">
          <w:rPr>
            <w:rStyle w:val="af8"/>
            <w:rFonts w:ascii="Times New Roman" w:hAnsi="Times New Roman"/>
            <w:color w:val="auto"/>
            <w:sz w:val="28"/>
            <w:szCs w:val="28"/>
          </w:rPr>
          <w:t>http://nsportal.ru/metodkabinet</w:t>
        </w:r>
      </w:hyperlink>
      <w:r w:rsidR="00457E5A" w:rsidRPr="0022566A">
        <w:rPr>
          <w:rStyle w:val="af8"/>
          <w:rFonts w:ascii="Times New Roman" w:hAnsi="Times New Roman"/>
          <w:color w:val="auto"/>
          <w:sz w:val="28"/>
          <w:szCs w:val="28"/>
        </w:rPr>
        <w:t xml:space="preserve">, </w:t>
      </w:r>
    </w:p>
    <w:p w:rsidR="00457E5A" w:rsidRPr="0022566A" w:rsidRDefault="00457E5A" w:rsidP="00457E5A">
      <w:pPr>
        <w:spacing w:after="0" w:line="240" w:lineRule="auto"/>
        <w:jc w:val="both"/>
        <w:rPr>
          <w:rStyle w:val="af8"/>
          <w:rFonts w:ascii="Times New Roman" w:hAnsi="Times New Roman"/>
          <w:color w:val="auto"/>
          <w:sz w:val="28"/>
          <w:szCs w:val="28"/>
        </w:rPr>
      </w:pPr>
      <w:r w:rsidRPr="0022566A">
        <w:rPr>
          <w:rStyle w:val="af8"/>
          <w:rFonts w:ascii="Times New Roman" w:hAnsi="Times New Roman"/>
          <w:color w:val="auto"/>
          <w:sz w:val="28"/>
          <w:szCs w:val="28"/>
        </w:rPr>
        <w:t>http://dop-obrazovanie.com/</w:t>
      </w:r>
    </w:p>
    <w:p w:rsidR="00457E5A" w:rsidRPr="0022566A" w:rsidRDefault="00B62822" w:rsidP="00457E5A">
      <w:pPr>
        <w:spacing w:after="0" w:line="240" w:lineRule="auto"/>
        <w:jc w:val="both"/>
        <w:rPr>
          <w:rStyle w:val="af8"/>
          <w:rFonts w:ascii="Times New Roman" w:hAnsi="Times New Roman"/>
          <w:color w:val="auto"/>
          <w:sz w:val="28"/>
          <w:szCs w:val="28"/>
        </w:rPr>
      </w:pPr>
      <w:hyperlink r:id="rId24" w:history="1">
        <w:r w:rsidR="00457E5A" w:rsidRPr="0022566A">
          <w:rPr>
            <w:rStyle w:val="af8"/>
            <w:rFonts w:ascii="Times New Roman" w:hAnsi="Times New Roman"/>
            <w:color w:val="auto"/>
            <w:sz w:val="28"/>
            <w:szCs w:val="28"/>
            <w:lang w:val="en-US"/>
          </w:rPr>
          <w:t>http</w:t>
        </w:r>
        <w:r w:rsidR="00457E5A" w:rsidRPr="0022566A">
          <w:rPr>
            <w:rStyle w:val="af8"/>
            <w:rFonts w:ascii="Times New Roman" w:hAnsi="Times New Roman"/>
            <w:color w:val="auto"/>
            <w:sz w:val="28"/>
            <w:szCs w:val="28"/>
          </w:rPr>
          <w:t>://</w:t>
        </w:r>
        <w:proofErr w:type="spellStart"/>
        <w:r w:rsidR="00457E5A" w:rsidRPr="0022566A">
          <w:rPr>
            <w:rStyle w:val="af8"/>
            <w:rFonts w:ascii="Times New Roman" w:hAnsi="Times New Roman"/>
            <w:color w:val="auto"/>
            <w:sz w:val="28"/>
            <w:szCs w:val="28"/>
            <w:lang w:val="en-US"/>
          </w:rPr>
          <w:t>mosmetod</w:t>
        </w:r>
        <w:proofErr w:type="spellEnd"/>
        <w:r w:rsidR="00457E5A" w:rsidRPr="0022566A">
          <w:rPr>
            <w:rStyle w:val="af8"/>
            <w:rFonts w:ascii="Times New Roman" w:hAnsi="Times New Roman"/>
            <w:color w:val="auto"/>
            <w:sz w:val="28"/>
            <w:szCs w:val="28"/>
          </w:rPr>
          <w:t>.</w:t>
        </w:r>
        <w:proofErr w:type="spellStart"/>
        <w:r w:rsidR="00457E5A" w:rsidRPr="0022566A">
          <w:rPr>
            <w:rStyle w:val="af8"/>
            <w:rFonts w:ascii="Times New Roman" w:hAnsi="Times New Roman"/>
            <w:color w:val="auto"/>
            <w:sz w:val="28"/>
            <w:szCs w:val="28"/>
            <w:lang w:val="en-US"/>
          </w:rPr>
          <w:t>ru</w:t>
        </w:r>
        <w:proofErr w:type="spellEnd"/>
        <w:r w:rsidR="00457E5A" w:rsidRPr="0022566A">
          <w:rPr>
            <w:rStyle w:val="af8"/>
            <w:rFonts w:ascii="Times New Roman" w:hAnsi="Times New Roman"/>
            <w:color w:val="auto"/>
            <w:sz w:val="28"/>
            <w:szCs w:val="28"/>
          </w:rPr>
          <w:t>/</w:t>
        </w:r>
        <w:proofErr w:type="spellStart"/>
        <w:r w:rsidR="00457E5A" w:rsidRPr="0022566A">
          <w:rPr>
            <w:rStyle w:val="af8"/>
            <w:rFonts w:ascii="Times New Roman" w:hAnsi="Times New Roman"/>
            <w:color w:val="auto"/>
            <w:sz w:val="28"/>
            <w:szCs w:val="28"/>
            <w:lang w:val="en-US"/>
          </w:rPr>
          <w:t>metodicheskoe</w:t>
        </w:r>
        <w:proofErr w:type="spellEnd"/>
      </w:hyperlink>
      <w:hyperlink r:id="rId25" w:history="1">
        <w:r w:rsidR="00457E5A" w:rsidRPr="0022566A">
          <w:rPr>
            <w:rStyle w:val="af8"/>
            <w:rFonts w:ascii="Times New Roman" w:hAnsi="Times New Roman"/>
            <w:color w:val="auto"/>
            <w:sz w:val="28"/>
            <w:szCs w:val="28"/>
          </w:rPr>
          <w:t>-</w:t>
        </w:r>
      </w:hyperlink>
      <w:hyperlink r:id="rId26" w:history="1">
        <w:proofErr w:type="spellStart"/>
        <w:r w:rsidR="00457E5A" w:rsidRPr="0022566A">
          <w:rPr>
            <w:rStyle w:val="af8"/>
            <w:rFonts w:ascii="Times New Roman" w:hAnsi="Times New Roman"/>
            <w:color w:val="auto"/>
            <w:sz w:val="28"/>
            <w:szCs w:val="28"/>
            <w:lang w:val="en-US"/>
          </w:rPr>
          <w:t>prostranstvo</w:t>
        </w:r>
        <w:proofErr w:type="spellEnd"/>
        <w:r w:rsidR="00457E5A" w:rsidRPr="0022566A">
          <w:rPr>
            <w:rStyle w:val="af8"/>
            <w:rFonts w:ascii="Times New Roman" w:hAnsi="Times New Roman"/>
            <w:color w:val="auto"/>
            <w:sz w:val="28"/>
            <w:szCs w:val="28"/>
          </w:rPr>
          <w:t>/</w:t>
        </w:r>
        <w:proofErr w:type="spellStart"/>
        <w:r w:rsidR="00457E5A" w:rsidRPr="0022566A">
          <w:rPr>
            <w:rStyle w:val="af8"/>
            <w:rFonts w:ascii="Times New Roman" w:hAnsi="Times New Roman"/>
            <w:color w:val="auto"/>
            <w:sz w:val="28"/>
            <w:szCs w:val="28"/>
            <w:lang w:val="en-US"/>
          </w:rPr>
          <w:t>dopolnitelnoe</w:t>
        </w:r>
      </w:hyperlink>
      <w:hyperlink r:id="rId27" w:history="1">
        <w:r w:rsidR="00457E5A" w:rsidRPr="0022566A">
          <w:rPr>
            <w:rStyle w:val="af8"/>
            <w:rFonts w:ascii="Times New Roman" w:hAnsi="Times New Roman"/>
            <w:color w:val="auto"/>
            <w:sz w:val="28"/>
            <w:szCs w:val="28"/>
            <w:lang w:val="en-US"/>
          </w:rPr>
          <w:t>obrazovanie</w:t>
        </w:r>
        <w:proofErr w:type="spellEnd"/>
        <w:r w:rsidR="00457E5A" w:rsidRPr="0022566A">
          <w:rPr>
            <w:rStyle w:val="af8"/>
            <w:rFonts w:ascii="Times New Roman" w:hAnsi="Times New Roman"/>
            <w:color w:val="auto"/>
            <w:sz w:val="28"/>
            <w:szCs w:val="28"/>
          </w:rPr>
          <w:t>/</w:t>
        </w:r>
        <w:proofErr w:type="spellStart"/>
        <w:r w:rsidR="00457E5A" w:rsidRPr="0022566A">
          <w:rPr>
            <w:rStyle w:val="af8"/>
            <w:rFonts w:ascii="Times New Roman" w:hAnsi="Times New Roman"/>
            <w:color w:val="auto"/>
            <w:sz w:val="28"/>
            <w:szCs w:val="28"/>
            <w:lang w:val="en-US"/>
          </w:rPr>
          <w:t>metodicheskie</w:t>
        </w:r>
        <w:proofErr w:type="spellEnd"/>
      </w:hyperlink>
      <w:hyperlink r:id="rId28" w:history="1">
        <w:r w:rsidR="00457E5A" w:rsidRPr="0022566A">
          <w:rPr>
            <w:rStyle w:val="af8"/>
            <w:rFonts w:ascii="Times New Roman" w:hAnsi="Times New Roman"/>
            <w:color w:val="auto"/>
            <w:sz w:val="28"/>
            <w:szCs w:val="28"/>
          </w:rPr>
          <w:t>-</w:t>
        </w:r>
      </w:hyperlink>
      <w:hyperlink r:id="rId29" w:history="1">
        <w:proofErr w:type="spellStart"/>
        <w:r w:rsidR="00457E5A" w:rsidRPr="0022566A">
          <w:rPr>
            <w:rStyle w:val="af8"/>
            <w:rFonts w:ascii="Times New Roman" w:hAnsi="Times New Roman"/>
            <w:color w:val="auto"/>
            <w:sz w:val="28"/>
            <w:szCs w:val="28"/>
            <w:lang w:val="en-US"/>
          </w:rPr>
          <w:t>rekomendatsii</w:t>
        </w:r>
        <w:proofErr w:type="spellEnd"/>
        <w:r w:rsidR="00457E5A" w:rsidRPr="0022566A">
          <w:rPr>
            <w:rStyle w:val="af8"/>
            <w:rFonts w:ascii="Times New Roman" w:hAnsi="Times New Roman"/>
            <w:color w:val="auto"/>
            <w:sz w:val="28"/>
            <w:szCs w:val="28"/>
          </w:rPr>
          <w:t>/</w:t>
        </w:r>
        <w:r w:rsidR="00457E5A" w:rsidRPr="0022566A">
          <w:rPr>
            <w:rStyle w:val="af8"/>
            <w:rFonts w:ascii="Times New Roman" w:hAnsi="Times New Roman"/>
            <w:color w:val="auto"/>
            <w:sz w:val="28"/>
            <w:szCs w:val="28"/>
            <w:lang w:val="en-US"/>
          </w:rPr>
          <w:t>monitoring</w:t>
        </w:r>
      </w:hyperlink>
      <w:hyperlink r:id="rId30" w:history="1">
        <w:r w:rsidR="00457E5A" w:rsidRPr="0022566A">
          <w:rPr>
            <w:rStyle w:val="af8"/>
            <w:rFonts w:ascii="Times New Roman" w:hAnsi="Times New Roman"/>
            <w:color w:val="auto"/>
            <w:sz w:val="28"/>
            <w:szCs w:val="28"/>
          </w:rPr>
          <w:t>-</w:t>
        </w:r>
      </w:hyperlink>
      <w:hyperlink r:id="rId31" w:history="1">
        <w:proofErr w:type="spellStart"/>
        <w:r w:rsidR="00457E5A" w:rsidRPr="0022566A">
          <w:rPr>
            <w:rStyle w:val="af8"/>
            <w:rFonts w:ascii="Times New Roman" w:hAnsi="Times New Roman"/>
            <w:color w:val="auto"/>
            <w:sz w:val="28"/>
            <w:szCs w:val="28"/>
            <w:lang w:val="en-US"/>
          </w:rPr>
          <w:t>razvitiya</w:t>
        </w:r>
        <w:proofErr w:type="spellEnd"/>
      </w:hyperlink>
      <w:hyperlink r:id="rId32" w:history="1">
        <w:r w:rsidR="00457E5A" w:rsidRPr="0022566A">
          <w:rPr>
            <w:rStyle w:val="af8"/>
            <w:rFonts w:ascii="Times New Roman" w:hAnsi="Times New Roman"/>
            <w:color w:val="auto"/>
            <w:sz w:val="28"/>
            <w:szCs w:val="28"/>
          </w:rPr>
          <w:t>-</w:t>
        </w:r>
      </w:hyperlink>
      <w:hyperlink r:id="rId33" w:history="1">
        <w:proofErr w:type="spellStart"/>
        <w:r w:rsidR="00457E5A" w:rsidRPr="0022566A">
          <w:rPr>
            <w:rStyle w:val="af8"/>
            <w:rFonts w:ascii="Times New Roman" w:hAnsi="Times New Roman"/>
            <w:color w:val="auto"/>
            <w:sz w:val="28"/>
            <w:szCs w:val="28"/>
            <w:lang w:val="en-US"/>
          </w:rPr>
          <w:t>detej</w:t>
        </w:r>
        <w:proofErr w:type="spellEnd"/>
      </w:hyperlink>
      <w:hyperlink r:id="rId34" w:history="1">
        <w:r w:rsidR="00457E5A" w:rsidRPr="0022566A">
          <w:rPr>
            <w:rStyle w:val="af8"/>
            <w:rFonts w:ascii="Times New Roman" w:hAnsi="Times New Roman"/>
            <w:color w:val="auto"/>
            <w:sz w:val="28"/>
            <w:szCs w:val="28"/>
          </w:rPr>
          <w:t>-</w:t>
        </w:r>
      </w:hyperlink>
      <w:hyperlink r:id="rId35" w:history="1">
        <w:proofErr w:type="spellStart"/>
        <w:r w:rsidR="00457E5A" w:rsidRPr="0022566A">
          <w:rPr>
            <w:rStyle w:val="af8"/>
            <w:rFonts w:ascii="Times New Roman" w:hAnsi="Times New Roman"/>
            <w:color w:val="auto"/>
            <w:sz w:val="28"/>
            <w:szCs w:val="28"/>
            <w:lang w:val="en-US"/>
          </w:rPr>
          <w:t>v</w:t>
        </w:r>
      </w:hyperlink>
      <w:hyperlink r:id="rId36" w:history="1">
        <w:r w:rsidR="00457E5A" w:rsidRPr="0022566A">
          <w:rPr>
            <w:rStyle w:val="af8"/>
            <w:rFonts w:ascii="Times New Roman" w:hAnsi="Times New Roman"/>
            <w:color w:val="auto"/>
            <w:sz w:val="28"/>
            <w:szCs w:val="28"/>
            <w:lang w:val="en-US"/>
          </w:rPr>
          <w:t>sisteme</w:t>
        </w:r>
        <w:proofErr w:type="spellEnd"/>
      </w:hyperlink>
      <w:hyperlink r:id="rId37" w:history="1">
        <w:r w:rsidR="00457E5A" w:rsidRPr="0022566A">
          <w:rPr>
            <w:rStyle w:val="af8"/>
            <w:rFonts w:ascii="Times New Roman" w:hAnsi="Times New Roman"/>
            <w:color w:val="auto"/>
            <w:sz w:val="28"/>
            <w:szCs w:val="28"/>
          </w:rPr>
          <w:t xml:space="preserve">- </w:t>
        </w:r>
      </w:hyperlink>
      <w:hyperlink r:id="rId38" w:history="1">
        <w:proofErr w:type="spellStart"/>
        <w:r w:rsidR="00457E5A" w:rsidRPr="0022566A">
          <w:rPr>
            <w:rStyle w:val="af8"/>
            <w:rFonts w:ascii="Times New Roman" w:hAnsi="Times New Roman"/>
            <w:color w:val="auto"/>
            <w:sz w:val="28"/>
            <w:szCs w:val="28"/>
            <w:lang w:val="en-US"/>
          </w:rPr>
          <w:t>dopolnitelnogo</w:t>
        </w:r>
        <w:proofErr w:type="spellEnd"/>
      </w:hyperlink>
      <w:hyperlink r:id="rId39" w:history="1">
        <w:r w:rsidR="00457E5A" w:rsidRPr="0022566A">
          <w:rPr>
            <w:rStyle w:val="af8"/>
            <w:rFonts w:ascii="Times New Roman" w:hAnsi="Times New Roman"/>
            <w:color w:val="auto"/>
            <w:sz w:val="28"/>
            <w:szCs w:val="28"/>
          </w:rPr>
          <w:t>-</w:t>
        </w:r>
      </w:hyperlink>
      <w:hyperlink r:id="rId40" w:history="1">
        <w:r w:rsidR="00457E5A" w:rsidRPr="0022566A">
          <w:rPr>
            <w:rStyle w:val="af8"/>
            <w:rFonts w:ascii="Times New Roman" w:hAnsi="Times New Roman"/>
            <w:color w:val="auto"/>
            <w:sz w:val="28"/>
            <w:szCs w:val="28"/>
          </w:rPr>
          <w:t>obrazovaniya.html</w:t>
        </w:r>
      </w:hyperlink>
      <w:hyperlink r:id="rId41" w:history="1">
        <w:r w:rsidR="00457E5A" w:rsidRPr="0022566A">
          <w:rPr>
            <w:rStyle w:val="af8"/>
            <w:rFonts w:ascii="Times New Roman" w:hAnsi="Times New Roman"/>
            <w:color w:val="auto"/>
            <w:sz w:val="28"/>
            <w:szCs w:val="28"/>
          </w:rPr>
          <w:t xml:space="preserve"> </w:t>
        </w:r>
      </w:hyperlink>
    </w:p>
    <w:p w:rsidR="00457E5A" w:rsidRPr="0022566A" w:rsidRDefault="00B62822" w:rsidP="00457E5A">
      <w:pPr>
        <w:spacing w:after="0" w:line="240" w:lineRule="auto"/>
        <w:jc w:val="both"/>
        <w:rPr>
          <w:rStyle w:val="af8"/>
          <w:rFonts w:ascii="Times New Roman" w:hAnsi="Times New Roman"/>
          <w:color w:val="auto"/>
          <w:sz w:val="28"/>
          <w:szCs w:val="28"/>
        </w:rPr>
      </w:pPr>
      <w:hyperlink r:id="rId42" w:history="1">
        <w:r w:rsidR="00457E5A" w:rsidRPr="0022566A">
          <w:rPr>
            <w:rStyle w:val="af8"/>
            <w:rFonts w:ascii="Times New Roman" w:hAnsi="Times New Roman"/>
            <w:color w:val="auto"/>
            <w:sz w:val="28"/>
            <w:szCs w:val="28"/>
          </w:rPr>
          <w:t>http://festival.1september.ru/articles/589262/</w:t>
        </w:r>
      </w:hyperlink>
      <w:hyperlink r:id="rId43" w:history="1">
        <w:r w:rsidR="00457E5A" w:rsidRPr="0022566A">
          <w:rPr>
            <w:rStyle w:val="af8"/>
            <w:rFonts w:ascii="Times New Roman" w:hAnsi="Times New Roman"/>
            <w:color w:val="auto"/>
            <w:sz w:val="28"/>
            <w:szCs w:val="28"/>
          </w:rPr>
          <w:t xml:space="preserve"> </w:t>
        </w:r>
      </w:hyperlink>
    </w:p>
    <w:p w:rsidR="00457E5A" w:rsidRPr="0022566A" w:rsidRDefault="00B62822" w:rsidP="00457E5A">
      <w:pPr>
        <w:spacing w:after="0" w:line="240" w:lineRule="auto"/>
        <w:jc w:val="both"/>
        <w:rPr>
          <w:rStyle w:val="af8"/>
          <w:rFonts w:ascii="Times New Roman" w:hAnsi="Times New Roman"/>
          <w:color w:val="auto"/>
          <w:sz w:val="28"/>
          <w:szCs w:val="28"/>
        </w:rPr>
      </w:pPr>
      <w:hyperlink r:id="rId44" w:history="1">
        <w:r w:rsidR="00457E5A" w:rsidRPr="0022566A">
          <w:rPr>
            <w:rStyle w:val="af8"/>
            <w:rFonts w:ascii="Times New Roman" w:hAnsi="Times New Roman"/>
            <w:color w:val="auto"/>
            <w:sz w:val="28"/>
            <w:szCs w:val="28"/>
          </w:rPr>
          <w:t>https://portalkeramiki.ru/index.php/horss</w:t>
        </w:r>
      </w:hyperlink>
      <w:hyperlink r:id="rId45" w:history="1">
        <w:r w:rsidR="00457E5A" w:rsidRPr="0022566A">
          <w:rPr>
            <w:rStyle w:val="af8"/>
            <w:rFonts w:ascii="Times New Roman" w:hAnsi="Times New Roman"/>
            <w:color w:val="auto"/>
            <w:sz w:val="28"/>
            <w:szCs w:val="28"/>
          </w:rPr>
          <w:t>-</w:t>
        </w:r>
      </w:hyperlink>
      <w:hyperlink r:id="rId46" w:history="1">
        <w:r w:rsidR="00457E5A" w:rsidRPr="0022566A">
          <w:rPr>
            <w:rStyle w:val="af8"/>
            <w:rFonts w:ascii="Times New Roman" w:hAnsi="Times New Roman"/>
            <w:color w:val="auto"/>
            <w:sz w:val="28"/>
            <w:szCs w:val="28"/>
          </w:rPr>
          <w:t>articles</w:t>
        </w:r>
      </w:hyperlink>
      <w:hyperlink r:id="rId47" w:history="1">
        <w:r w:rsidR="00457E5A" w:rsidRPr="0022566A">
          <w:rPr>
            <w:rStyle w:val="af8"/>
            <w:rFonts w:ascii="Times New Roman" w:hAnsi="Times New Roman"/>
            <w:color w:val="auto"/>
            <w:sz w:val="28"/>
            <w:szCs w:val="28"/>
          </w:rPr>
          <w:t xml:space="preserve"> </w:t>
        </w:r>
      </w:hyperlink>
      <w:r w:rsidR="00457E5A" w:rsidRPr="0022566A">
        <w:rPr>
          <w:rStyle w:val="af8"/>
          <w:rFonts w:ascii="Times New Roman" w:hAnsi="Times New Roman"/>
          <w:color w:val="auto"/>
          <w:sz w:val="28"/>
          <w:szCs w:val="28"/>
        </w:rPr>
        <w:t xml:space="preserve">- базовая учебная и технологическая информация по керамике. </w:t>
      </w:r>
    </w:p>
    <w:p w:rsidR="00457E5A" w:rsidRPr="0022566A" w:rsidRDefault="00B62822" w:rsidP="00457E5A">
      <w:pPr>
        <w:spacing w:after="0" w:line="240" w:lineRule="auto"/>
        <w:jc w:val="both"/>
        <w:rPr>
          <w:rStyle w:val="af8"/>
          <w:rFonts w:ascii="Times New Roman" w:hAnsi="Times New Roman"/>
          <w:color w:val="auto"/>
          <w:sz w:val="28"/>
          <w:szCs w:val="28"/>
        </w:rPr>
      </w:pPr>
      <w:hyperlink r:id="rId48" w:history="1">
        <w:r w:rsidR="00457E5A" w:rsidRPr="0022566A">
          <w:rPr>
            <w:rStyle w:val="af8"/>
            <w:rFonts w:ascii="Times New Roman" w:hAnsi="Times New Roman"/>
            <w:color w:val="auto"/>
            <w:sz w:val="28"/>
            <w:szCs w:val="28"/>
          </w:rPr>
          <w:t>http://silikaty.ru/</w:t>
        </w:r>
      </w:hyperlink>
      <w:hyperlink r:id="rId49" w:history="1">
        <w:r w:rsidR="00457E5A" w:rsidRPr="0022566A">
          <w:rPr>
            <w:rStyle w:val="af8"/>
            <w:rFonts w:ascii="Times New Roman" w:hAnsi="Times New Roman"/>
            <w:color w:val="auto"/>
            <w:sz w:val="28"/>
            <w:szCs w:val="28"/>
          </w:rPr>
          <w:t xml:space="preserve"> </w:t>
        </w:r>
      </w:hyperlink>
      <w:r w:rsidR="00457E5A" w:rsidRPr="0022566A">
        <w:rPr>
          <w:rStyle w:val="af8"/>
          <w:rFonts w:ascii="Times New Roman" w:hAnsi="Times New Roman"/>
          <w:color w:val="auto"/>
          <w:sz w:val="28"/>
          <w:szCs w:val="28"/>
        </w:rPr>
        <w:t xml:space="preserve"> - Техническая библиотека – портал по технологии стекла, керамики, огнеупоров. </w:t>
      </w:r>
    </w:p>
    <w:p w:rsidR="00457E5A" w:rsidRPr="0022566A" w:rsidRDefault="00B62822" w:rsidP="00457E5A">
      <w:pPr>
        <w:spacing w:after="0" w:line="240" w:lineRule="auto"/>
        <w:jc w:val="both"/>
        <w:rPr>
          <w:rStyle w:val="af8"/>
          <w:rFonts w:ascii="Times New Roman" w:hAnsi="Times New Roman"/>
          <w:color w:val="auto"/>
          <w:sz w:val="28"/>
          <w:szCs w:val="28"/>
        </w:rPr>
      </w:pPr>
      <w:hyperlink r:id="rId50" w:history="1">
        <w:r w:rsidR="00457E5A" w:rsidRPr="0022566A">
          <w:rPr>
            <w:rStyle w:val="af8"/>
            <w:rFonts w:ascii="Times New Roman" w:hAnsi="Times New Roman"/>
            <w:color w:val="auto"/>
            <w:sz w:val="28"/>
            <w:szCs w:val="28"/>
          </w:rPr>
          <w:t>https://www.zelenograd.ru/news/43400/</w:t>
        </w:r>
      </w:hyperlink>
      <w:hyperlink r:id="rId51" w:history="1">
        <w:r w:rsidR="00457E5A" w:rsidRPr="0022566A">
          <w:rPr>
            <w:rStyle w:val="af8"/>
            <w:rFonts w:ascii="Times New Roman" w:hAnsi="Times New Roman"/>
            <w:color w:val="auto"/>
            <w:sz w:val="28"/>
            <w:szCs w:val="28"/>
          </w:rPr>
          <w:t xml:space="preserve"> </w:t>
        </w:r>
      </w:hyperlink>
      <w:r w:rsidR="00457E5A" w:rsidRPr="0022566A">
        <w:rPr>
          <w:rStyle w:val="af8"/>
          <w:rFonts w:ascii="Times New Roman" w:hAnsi="Times New Roman"/>
          <w:color w:val="auto"/>
          <w:sz w:val="28"/>
          <w:szCs w:val="28"/>
        </w:rPr>
        <w:t xml:space="preserve"> - «Акцент в черно-белом» графика в рисунке, керамике и эмалях </w:t>
      </w:r>
    </w:p>
    <w:p w:rsidR="00457E5A" w:rsidRPr="0022566A" w:rsidRDefault="00B62822" w:rsidP="00457E5A">
      <w:pPr>
        <w:spacing w:after="0" w:line="240" w:lineRule="auto"/>
        <w:jc w:val="both"/>
        <w:rPr>
          <w:rStyle w:val="af8"/>
          <w:rFonts w:ascii="Times New Roman" w:hAnsi="Times New Roman"/>
          <w:color w:val="auto"/>
          <w:sz w:val="28"/>
          <w:szCs w:val="28"/>
        </w:rPr>
      </w:pPr>
      <w:hyperlink r:id="rId52" w:history="1">
        <w:r w:rsidR="00457E5A" w:rsidRPr="0022566A">
          <w:rPr>
            <w:rStyle w:val="af8"/>
            <w:rFonts w:ascii="Times New Roman" w:hAnsi="Times New Roman"/>
            <w:color w:val="auto"/>
            <w:sz w:val="28"/>
            <w:szCs w:val="28"/>
          </w:rPr>
          <w:t>https://nsportal.ru/chugunova</w:t>
        </w:r>
      </w:hyperlink>
      <w:hyperlink r:id="rId53" w:history="1">
        <w:r w:rsidR="00457E5A" w:rsidRPr="0022566A">
          <w:rPr>
            <w:rStyle w:val="af8"/>
            <w:rFonts w:ascii="Times New Roman" w:hAnsi="Times New Roman"/>
            <w:color w:val="auto"/>
            <w:sz w:val="28"/>
            <w:szCs w:val="28"/>
          </w:rPr>
          <w:t>-</w:t>
        </w:r>
      </w:hyperlink>
      <w:hyperlink r:id="rId54" w:history="1">
        <w:r w:rsidR="00457E5A" w:rsidRPr="0022566A">
          <w:rPr>
            <w:rStyle w:val="af8"/>
            <w:rFonts w:ascii="Times New Roman" w:hAnsi="Times New Roman"/>
            <w:color w:val="auto"/>
            <w:sz w:val="28"/>
            <w:szCs w:val="28"/>
          </w:rPr>
          <w:t>mariya</w:t>
        </w:r>
      </w:hyperlink>
      <w:hyperlink r:id="rId55" w:history="1">
        <w:r w:rsidR="00457E5A" w:rsidRPr="0022566A">
          <w:rPr>
            <w:rStyle w:val="af8"/>
            <w:rFonts w:ascii="Times New Roman" w:hAnsi="Times New Roman"/>
            <w:color w:val="auto"/>
            <w:sz w:val="28"/>
            <w:szCs w:val="28"/>
          </w:rPr>
          <w:t>-</w:t>
        </w:r>
      </w:hyperlink>
      <w:hyperlink r:id="rId56" w:history="1">
        <w:r w:rsidR="00457E5A" w:rsidRPr="0022566A">
          <w:rPr>
            <w:rStyle w:val="af8"/>
            <w:rFonts w:ascii="Times New Roman" w:hAnsi="Times New Roman"/>
            <w:color w:val="auto"/>
            <w:sz w:val="28"/>
            <w:szCs w:val="28"/>
          </w:rPr>
          <w:t>rudolfovna</w:t>
        </w:r>
      </w:hyperlink>
      <w:hyperlink r:id="rId57" w:history="1">
        <w:r w:rsidR="00457E5A" w:rsidRPr="0022566A">
          <w:rPr>
            <w:rStyle w:val="af8"/>
            <w:rFonts w:ascii="Times New Roman" w:hAnsi="Times New Roman"/>
            <w:color w:val="auto"/>
            <w:sz w:val="28"/>
            <w:szCs w:val="28"/>
          </w:rPr>
          <w:t xml:space="preserve"> </w:t>
        </w:r>
      </w:hyperlink>
      <w:r w:rsidR="00457E5A" w:rsidRPr="0022566A">
        <w:rPr>
          <w:rStyle w:val="af8"/>
          <w:rFonts w:ascii="Times New Roman" w:hAnsi="Times New Roman"/>
          <w:color w:val="auto"/>
          <w:sz w:val="28"/>
          <w:szCs w:val="28"/>
        </w:rPr>
        <w:t xml:space="preserve">- сайт Студии керамики. </w:t>
      </w:r>
    </w:p>
    <w:p w:rsidR="00457E5A" w:rsidRPr="0022566A" w:rsidRDefault="00457E5A" w:rsidP="00457E5A">
      <w:pPr>
        <w:spacing w:after="0" w:line="240" w:lineRule="auto"/>
        <w:jc w:val="both"/>
        <w:rPr>
          <w:rFonts w:ascii="Times New Roman" w:hAnsi="Times New Roman"/>
          <w:bCs/>
          <w:spacing w:val="-2"/>
          <w:sz w:val="28"/>
          <w:szCs w:val="28"/>
        </w:rPr>
      </w:pPr>
      <w:r w:rsidRPr="0022566A">
        <w:rPr>
          <w:rFonts w:ascii="Times New Roman" w:hAnsi="Times New Roman"/>
          <w:bCs/>
          <w:spacing w:val="-2"/>
          <w:sz w:val="28"/>
          <w:szCs w:val="28"/>
        </w:rPr>
        <w:t>Дымковская игрушка.</w:t>
      </w:r>
      <w:proofErr w:type="spellStart"/>
      <w:r w:rsidRPr="0022566A">
        <w:rPr>
          <w:rFonts w:ascii="Times New Roman" w:hAnsi="Times New Roman"/>
          <w:bCs/>
          <w:spacing w:val="-2"/>
          <w:sz w:val="28"/>
          <w:szCs w:val="28"/>
          <w:lang w:val="en-US"/>
        </w:rPr>
        <w:t>htm</w:t>
      </w:r>
      <w:proofErr w:type="spellEnd"/>
      <w:r w:rsidRPr="0022566A">
        <w:rPr>
          <w:rFonts w:ascii="Times New Roman" w:hAnsi="Times New Roman"/>
          <w:bCs/>
          <w:spacing w:val="-2"/>
          <w:sz w:val="28"/>
          <w:szCs w:val="28"/>
        </w:rPr>
        <w:t>;</w:t>
      </w:r>
    </w:p>
    <w:p w:rsidR="00457E5A" w:rsidRPr="0022566A" w:rsidRDefault="00457E5A" w:rsidP="00457E5A">
      <w:pPr>
        <w:spacing w:after="0" w:line="240" w:lineRule="auto"/>
        <w:jc w:val="both"/>
        <w:rPr>
          <w:rFonts w:ascii="Times New Roman" w:hAnsi="Times New Roman"/>
          <w:bCs/>
          <w:spacing w:val="-2"/>
          <w:sz w:val="28"/>
          <w:szCs w:val="28"/>
        </w:rPr>
      </w:pPr>
      <w:r w:rsidRPr="0022566A">
        <w:rPr>
          <w:rFonts w:ascii="Times New Roman" w:hAnsi="Times New Roman"/>
          <w:bCs/>
          <w:spacing w:val="-2"/>
          <w:sz w:val="28"/>
          <w:szCs w:val="28"/>
        </w:rPr>
        <w:t>Игрушка и общество_ о социологическом изучении игрушек советского общества - BestReferat.ru - Банк рефератов, дипломы, курсовые работы, сочинения, доклады.htm</w:t>
      </w:r>
    </w:p>
    <w:p w:rsidR="00457E5A" w:rsidRPr="0022566A" w:rsidRDefault="00457E5A" w:rsidP="00457E5A">
      <w:pPr>
        <w:spacing w:after="0" w:line="240" w:lineRule="auto"/>
        <w:ind w:firstLine="567"/>
        <w:contextualSpacing/>
        <w:jc w:val="both"/>
        <w:rPr>
          <w:rFonts w:ascii="Times New Roman" w:hAnsi="Times New Roman"/>
          <w:b/>
          <w:i/>
          <w:sz w:val="28"/>
          <w:szCs w:val="28"/>
        </w:rPr>
      </w:pPr>
      <w:r w:rsidRPr="0022566A">
        <w:rPr>
          <w:rFonts w:ascii="Times New Roman" w:hAnsi="Times New Roman"/>
          <w:b/>
          <w:iCs/>
          <w:sz w:val="28"/>
          <w:szCs w:val="28"/>
        </w:rPr>
        <w:t>Кадровое обеспечение</w:t>
      </w:r>
    </w:p>
    <w:p w:rsidR="00457E5A" w:rsidRPr="0022566A" w:rsidRDefault="00457E5A" w:rsidP="00457E5A">
      <w:pPr>
        <w:spacing w:after="0" w:line="240" w:lineRule="auto"/>
        <w:ind w:firstLine="567"/>
        <w:contextualSpacing/>
        <w:jc w:val="both"/>
        <w:rPr>
          <w:rFonts w:ascii="Times New Roman" w:eastAsia="Calibri" w:hAnsi="Times New Roman"/>
          <w:sz w:val="28"/>
          <w:szCs w:val="28"/>
          <w:lang w:eastAsia="en-US"/>
        </w:rPr>
      </w:pPr>
      <w:r w:rsidRPr="0022566A">
        <w:rPr>
          <w:rFonts w:ascii="Times New Roman" w:hAnsi="Times New Roman"/>
          <w:sz w:val="28"/>
          <w:szCs w:val="28"/>
        </w:rPr>
        <w:t xml:space="preserve">Реализацию программы </w:t>
      </w:r>
      <w:r w:rsidRPr="0022566A">
        <w:rPr>
          <w:rFonts w:ascii="Times New Roman" w:eastAsia="Calibri" w:hAnsi="Times New Roman"/>
          <w:sz w:val="28"/>
          <w:szCs w:val="28"/>
          <w:lang w:eastAsia="en-US"/>
        </w:rPr>
        <w:t xml:space="preserve">«Керамика» </w:t>
      </w:r>
      <w:r w:rsidRPr="0022566A">
        <w:rPr>
          <w:rFonts w:ascii="Times New Roman" w:hAnsi="Times New Roman"/>
          <w:sz w:val="28"/>
          <w:szCs w:val="28"/>
        </w:rPr>
        <w:t>обеспечивает педагог дополнительного образования, обладающий не только профессиональными знаниями, но и компетенциями в организации и ведении образовательной деятельности детского объединения художественной направленности</w:t>
      </w:r>
      <w:r w:rsidRPr="0022566A">
        <w:rPr>
          <w:rFonts w:ascii="Times New Roman" w:eastAsia="Calibri" w:hAnsi="Times New Roman"/>
          <w:sz w:val="28"/>
          <w:szCs w:val="28"/>
          <w:lang w:eastAsia="en-US"/>
        </w:rPr>
        <w:t>, имеющим среднее или высшее педагогическое образование.</w:t>
      </w:r>
    </w:p>
    <w:p w:rsidR="00457E5A" w:rsidRPr="0022566A" w:rsidRDefault="00457E5A" w:rsidP="00457E5A">
      <w:pPr>
        <w:spacing w:after="0" w:line="240" w:lineRule="auto"/>
        <w:ind w:left="62" w:firstLine="709"/>
        <w:jc w:val="both"/>
        <w:rPr>
          <w:rFonts w:ascii="Times New Roman" w:hAnsi="Times New Roman"/>
          <w:b/>
          <w:bCs/>
          <w:sz w:val="28"/>
          <w:szCs w:val="28"/>
        </w:rPr>
      </w:pPr>
      <w:r w:rsidRPr="0022566A">
        <w:rPr>
          <w:rFonts w:ascii="Times New Roman" w:hAnsi="Times New Roman"/>
          <w:b/>
          <w:bCs/>
          <w:sz w:val="28"/>
          <w:szCs w:val="28"/>
        </w:rPr>
        <w:t>Материально-техническое обеспечение</w:t>
      </w:r>
    </w:p>
    <w:p w:rsidR="00457E5A" w:rsidRPr="0022566A" w:rsidRDefault="00457E5A" w:rsidP="00457E5A">
      <w:pPr>
        <w:tabs>
          <w:tab w:val="left" w:pos="240"/>
          <w:tab w:val="left" w:pos="960"/>
        </w:tabs>
        <w:spacing w:after="0" w:line="240" w:lineRule="auto"/>
        <w:ind w:firstLine="709"/>
        <w:jc w:val="both"/>
        <w:rPr>
          <w:rFonts w:ascii="Times New Roman" w:hAnsi="Times New Roman"/>
          <w:bCs/>
          <w:sz w:val="28"/>
          <w:szCs w:val="28"/>
        </w:rPr>
      </w:pPr>
      <w:r w:rsidRPr="0022566A">
        <w:rPr>
          <w:rFonts w:ascii="Times New Roman" w:hAnsi="Times New Roman"/>
          <w:sz w:val="28"/>
          <w:szCs w:val="28"/>
        </w:rPr>
        <w:t>Мастерская должна располагаться в просторном, светлом, проветриваемом помещении, желательно с подсобным помещением. Мебель: столы, стулья, должна соответствовать   росту каждого ребенка, проводящего достаточно долгое время в напряженной работе</w:t>
      </w:r>
      <w:r w:rsidRPr="0022566A">
        <w:rPr>
          <w:rFonts w:ascii="Times New Roman" w:hAnsi="Times New Roman"/>
          <w:bCs/>
          <w:sz w:val="28"/>
          <w:szCs w:val="28"/>
        </w:rPr>
        <w:t xml:space="preserve">. Мебель располагается таким образом, чтобы дневной свет </w:t>
      </w:r>
      <w:r w:rsidRPr="0022566A">
        <w:rPr>
          <w:rFonts w:ascii="Times New Roman" w:hAnsi="Times New Roman"/>
          <w:bCs/>
          <w:sz w:val="28"/>
          <w:szCs w:val="28"/>
        </w:rPr>
        <w:lastRenderedPageBreak/>
        <w:t>падал на поверхность стола с левой стороны или спереди, учитывая леворукость и праворукость детей.</w:t>
      </w:r>
    </w:p>
    <w:p w:rsidR="00457E5A" w:rsidRPr="0022566A" w:rsidRDefault="00457E5A" w:rsidP="00457E5A">
      <w:pPr>
        <w:tabs>
          <w:tab w:val="left" w:pos="240"/>
          <w:tab w:val="left" w:pos="960"/>
        </w:tabs>
        <w:spacing w:after="0" w:line="240" w:lineRule="auto"/>
        <w:ind w:firstLine="709"/>
        <w:jc w:val="both"/>
        <w:rPr>
          <w:rFonts w:ascii="Times New Roman" w:hAnsi="Times New Roman"/>
          <w:sz w:val="28"/>
          <w:szCs w:val="28"/>
        </w:rPr>
      </w:pPr>
      <w:r w:rsidRPr="0022566A">
        <w:rPr>
          <w:rFonts w:ascii="Times New Roman" w:hAnsi="Times New Roman"/>
          <w:sz w:val="28"/>
          <w:szCs w:val="28"/>
        </w:rPr>
        <w:t>В кабинете должна быть вода, раковина, муфельная печь для обжига, стеллаж для сушки изделий. Необходима мебель для хранения поделок, дидактического материала и оборудования.</w:t>
      </w:r>
    </w:p>
    <w:p w:rsidR="00457E5A" w:rsidRPr="0022566A" w:rsidRDefault="00457E5A" w:rsidP="00457E5A">
      <w:pPr>
        <w:tabs>
          <w:tab w:val="left" w:pos="240"/>
          <w:tab w:val="left" w:pos="960"/>
        </w:tabs>
        <w:spacing w:after="0" w:line="240" w:lineRule="auto"/>
        <w:ind w:left="240" w:firstLine="469"/>
        <w:jc w:val="both"/>
        <w:rPr>
          <w:rFonts w:ascii="Times New Roman" w:hAnsi="Times New Roman"/>
          <w:sz w:val="28"/>
          <w:szCs w:val="28"/>
          <w:u w:val="single"/>
        </w:rPr>
      </w:pPr>
      <w:r w:rsidRPr="0022566A">
        <w:rPr>
          <w:rFonts w:ascii="Times New Roman" w:hAnsi="Times New Roman"/>
          <w:sz w:val="28"/>
          <w:szCs w:val="28"/>
        </w:rPr>
        <w:t xml:space="preserve">Для занятий по программе необходимы следующие </w:t>
      </w:r>
      <w:r w:rsidRPr="0022566A">
        <w:rPr>
          <w:rFonts w:ascii="Times New Roman" w:hAnsi="Times New Roman"/>
          <w:sz w:val="28"/>
          <w:szCs w:val="28"/>
          <w:u w:val="single"/>
        </w:rPr>
        <w:t>средства и материалы:</w:t>
      </w:r>
    </w:p>
    <w:p w:rsidR="00457E5A" w:rsidRPr="0022566A" w:rsidRDefault="00457E5A" w:rsidP="00457E5A">
      <w:pPr>
        <w:tabs>
          <w:tab w:val="left" w:pos="240"/>
          <w:tab w:val="left" w:pos="960"/>
        </w:tabs>
        <w:spacing w:after="0" w:line="240" w:lineRule="auto"/>
        <w:ind w:left="240" w:firstLine="469"/>
        <w:jc w:val="both"/>
        <w:rPr>
          <w:rFonts w:ascii="Times New Roman" w:hAnsi="Times New Roman"/>
          <w:sz w:val="28"/>
          <w:szCs w:val="28"/>
        </w:rPr>
      </w:pPr>
      <w:r w:rsidRPr="0022566A">
        <w:rPr>
          <w:rFonts w:ascii="Times New Roman" w:hAnsi="Times New Roman"/>
          <w:sz w:val="28"/>
          <w:szCs w:val="28"/>
          <w:u w:val="single"/>
        </w:rPr>
        <w:t>для педагога</w:t>
      </w:r>
      <w:r w:rsidRPr="0022566A">
        <w:rPr>
          <w:rFonts w:ascii="Times New Roman" w:hAnsi="Times New Roman"/>
          <w:sz w:val="28"/>
          <w:szCs w:val="28"/>
        </w:rPr>
        <w:t xml:space="preserve"> – изделия народных промыслов (</w:t>
      </w:r>
      <w:proofErr w:type="spellStart"/>
      <w:r w:rsidRPr="0022566A">
        <w:rPr>
          <w:rFonts w:ascii="Times New Roman" w:hAnsi="Times New Roman"/>
          <w:sz w:val="28"/>
          <w:szCs w:val="28"/>
        </w:rPr>
        <w:t>кожлянка</w:t>
      </w:r>
      <w:proofErr w:type="spellEnd"/>
      <w:r w:rsidRPr="0022566A">
        <w:rPr>
          <w:rFonts w:ascii="Times New Roman" w:hAnsi="Times New Roman"/>
          <w:sz w:val="28"/>
          <w:szCs w:val="28"/>
        </w:rPr>
        <w:t xml:space="preserve">, </w:t>
      </w:r>
      <w:proofErr w:type="spellStart"/>
      <w:r w:rsidRPr="0022566A">
        <w:rPr>
          <w:rFonts w:ascii="Times New Roman" w:hAnsi="Times New Roman"/>
          <w:sz w:val="28"/>
          <w:szCs w:val="28"/>
        </w:rPr>
        <w:t>суджанка</w:t>
      </w:r>
      <w:proofErr w:type="spellEnd"/>
      <w:r w:rsidRPr="0022566A">
        <w:rPr>
          <w:rFonts w:ascii="Times New Roman" w:hAnsi="Times New Roman"/>
          <w:sz w:val="28"/>
          <w:szCs w:val="28"/>
        </w:rPr>
        <w:t xml:space="preserve"> и другие виды глиняных игрушек), технологические карты для изготовления поделок, иллюстрации к русским народным сказкам;</w:t>
      </w:r>
    </w:p>
    <w:p w:rsidR="00457E5A" w:rsidRPr="0022566A" w:rsidRDefault="00457E5A" w:rsidP="00457E5A">
      <w:pPr>
        <w:spacing w:after="0" w:line="240" w:lineRule="auto"/>
        <w:ind w:firstLine="709"/>
        <w:jc w:val="both"/>
        <w:rPr>
          <w:rFonts w:ascii="Times New Roman" w:hAnsi="Times New Roman"/>
          <w:sz w:val="28"/>
          <w:szCs w:val="28"/>
        </w:rPr>
      </w:pPr>
      <w:r w:rsidRPr="0022566A">
        <w:rPr>
          <w:rFonts w:ascii="Times New Roman" w:hAnsi="Times New Roman"/>
          <w:b/>
          <w:sz w:val="28"/>
          <w:szCs w:val="28"/>
        </w:rPr>
        <w:t xml:space="preserve">- </w:t>
      </w:r>
      <w:r w:rsidRPr="0022566A">
        <w:rPr>
          <w:rFonts w:ascii="Times New Roman" w:hAnsi="Times New Roman"/>
          <w:sz w:val="28"/>
          <w:szCs w:val="28"/>
        </w:rPr>
        <w:t xml:space="preserve">дидактические пособия и таблицы по технике безопасности и правилам личной гигиены; </w:t>
      </w:r>
    </w:p>
    <w:p w:rsidR="00457E5A" w:rsidRPr="0022566A" w:rsidRDefault="00457E5A" w:rsidP="00457E5A">
      <w:pPr>
        <w:spacing w:after="0" w:line="240" w:lineRule="auto"/>
        <w:ind w:firstLine="709"/>
        <w:jc w:val="both"/>
        <w:rPr>
          <w:rFonts w:ascii="Times New Roman" w:hAnsi="Times New Roman"/>
          <w:sz w:val="28"/>
          <w:szCs w:val="28"/>
        </w:rPr>
      </w:pPr>
      <w:r w:rsidRPr="0022566A">
        <w:rPr>
          <w:rFonts w:ascii="Times New Roman" w:hAnsi="Times New Roman"/>
          <w:sz w:val="28"/>
          <w:szCs w:val="28"/>
        </w:rPr>
        <w:t>- цветовой круг и приложения к нему (цветовые фигуры сочетания);</w:t>
      </w:r>
    </w:p>
    <w:p w:rsidR="00457E5A" w:rsidRPr="0022566A" w:rsidRDefault="00457E5A" w:rsidP="00457E5A">
      <w:pPr>
        <w:spacing w:after="0" w:line="240" w:lineRule="auto"/>
        <w:ind w:firstLine="709"/>
        <w:jc w:val="both"/>
        <w:rPr>
          <w:rFonts w:ascii="Times New Roman" w:hAnsi="Times New Roman"/>
          <w:sz w:val="28"/>
          <w:szCs w:val="28"/>
        </w:rPr>
      </w:pPr>
      <w:r w:rsidRPr="0022566A">
        <w:rPr>
          <w:rFonts w:ascii="Times New Roman" w:hAnsi="Times New Roman"/>
          <w:sz w:val="28"/>
          <w:szCs w:val="28"/>
        </w:rPr>
        <w:t xml:space="preserve">- таблицы композиционных решений творческих объектов: равновесие, мобильность, сочетаемость, гармония;  </w:t>
      </w:r>
    </w:p>
    <w:p w:rsidR="00457E5A" w:rsidRPr="0022566A" w:rsidRDefault="00457E5A" w:rsidP="00457E5A">
      <w:pPr>
        <w:shd w:val="clear" w:color="auto" w:fill="FFFFFF"/>
        <w:spacing w:after="0" w:line="240" w:lineRule="auto"/>
        <w:ind w:left="7" w:firstLine="709"/>
        <w:jc w:val="both"/>
        <w:rPr>
          <w:rFonts w:ascii="Times New Roman" w:hAnsi="Times New Roman"/>
          <w:spacing w:val="-1"/>
          <w:sz w:val="28"/>
          <w:szCs w:val="28"/>
        </w:rPr>
      </w:pPr>
      <w:r w:rsidRPr="0022566A">
        <w:rPr>
          <w:rFonts w:ascii="Times New Roman" w:hAnsi="Times New Roman"/>
          <w:sz w:val="28"/>
          <w:szCs w:val="28"/>
        </w:rPr>
        <w:t xml:space="preserve">- иллюстративный материал, </w:t>
      </w:r>
      <w:r w:rsidRPr="0022566A">
        <w:rPr>
          <w:rFonts w:ascii="Times New Roman" w:hAnsi="Times New Roman"/>
          <w:spacing w:val="-1"/>
          <w:sz w:val="28"/>
          <w:szCs w:val="28"/>
        </w:rPr>
        <w:t>авторские разработки педагога по календарной обрядовости народных праздников;</w:t>
      </w:r>
    </w:p>
    <w:p w:rsidR="00457E5A" w:rsidRPr="0022566A" w:rsidRDefault="00457E5A" w:rsidP="00457E5A">
      <w:pPr>
        <w:shd w:val="clear" w:color="auto" w:fill="FFFFFF"/>
        <w:spacing w:after="0" w:line="240" w:lineRule="auto"/>
        <w:ind w:left="7" w:firstLine="709"/>
        <w:jc w:val="both"/>
        <w:rPr>
          <w:rFonts w:ascii="Times New Roman" w:hAnsi="Times New Roman"/>
          <w:spacing w:val="-1"/>
          <w:sz w:val="28"/>
          <w:szCs w:val="28"/>
        </w:rPr>
      </w:pPr>
      <w:r w:rsidRPr="0022566A">
        <w:rPr>
          <w:rFonts w:ascii="Times New Roman" w:hAnsi="Times New Roman"/>
          <w:spacing w:val="-1"/>
          <w:sz w:val="28"/>
          <w:szCs w:val="28"/>
        </w:rPr>
        <w:t>- компьютер;</w:t>
      </w:r>
    </w:p>
    <w:p w:rsidR="00457E5A" w:rsidRPr="0022566A" w:rsidRDefault="00457E5A" w:rsidP="00457E5A">
      <w:pPr>
        <w:shd w:val="clear" w:color="auto" w:fill="FFFFFF"/>
        <w:spacing w:after="0" w:line="240" w:lineRule="auto"/>
        <w:ind w:left="7" w:firstLine="709"/>
        <w:jc w:val="both"/>
        <w:rPr>
          <w:rFonts w:ascii="Times New Roman" w:hAnsi="Times New Roman"/>
          <w:spacing w:val="-1"/>
          <w:sz w:val="28"/>
          <w:szCs w:val="28"/>
        </w:rPr>
      </w:pPr>
      <w:r w:rsidRPr="0022566A">
        <w:rPr>
          <w:rFonts w:ascii="Times New Roman" w:hAnsi="Times New Roman"/>
          <w:spacing w:val="-1"/>
          <w:sz w:val="28"/>
          <w:szCs w:val="28"/>
        </w:rPr>
        <w:t xml:space="preserve">- диски с презентациями, </w:t>
      </w:r>
      <w:r w:rsidRPr="0022566A">
        <w:rPr>
          <w:rFonts w:ascii="Times New Roman" w:hAnsi="Times New Roman"/>
          <w:spacing w:val="-1"/>
          <w:sz w:val="28"/>
          <w:szCs w:val="28"/>
          <w:lang w:val="en-US"/>
        </w:rPr>
        <w:t>CD</w:t>
      </w:r>
      <w:r w:rsidRPr="0022566A">
        <w:rPr>
          <w:rFonts w:ascii="Times New Roman" w:hAnsi="Times New Roman"/>
          <w:spacing w:val="-1"/>
          <w:sz w:val="28"/>
          <w:szCs w:val="28"/>
        </w:rPr>
        <w:t xml:space="preserve"> диски с записями народной музыки; </w:t>
      </w:r>
    </w:p>
    <w:p w:rsidR="00457E5A" w:rsidRPr="0022566A" w:rsidRDefault="00457E5A" w:rsidP="00457E5A">
      <w:pPr>
        <w:spacing w:after="0" w:line="240" w:lineRule="auto"/>
        <w:ind w:firstLine="709"/>
        <w:jc w:val="both"/>
        <w:rPr>
          <w:rFonts w:ascii="Times New Roman" w:hAnsi="Times New Roman"/>
          <w:sz w:val="28"/>
          <w:szCs w:val="28"/>
        </w:rPr>
      </w:pPr>
      <w:r w:rsidRPr="0022566A">
        <w:rPr>
          <w:rFonts w:ascii="Times New Roman" w:hAnsi="Times New Roman"/>
          <w:sz w:val="28"/>
          <w:szCs w:val="28"/>
        </w:rPr>
        <w:t>- планшеты с технологической разбивкой этапов выполнения керамических игрушек различных промысловых центров Курской области и других областей России;</w:t>
      </w:r>
    </w:p>
    <w:p w:rsidR="00457E5A" w:rsidRPr="0022566A" w:rsidRDefault="00457E5A" w:rsidP="00457E5A">
      <w:pPr>
        <w:spacing w:after="0" w:line="240" w:lineRule="auto"/>
        <w:ind w:firstLine="709"/>
        <w:jc w:val="both"/>
        <w:rPr>
          <w:rFonts w:ascii="Times New Roman" w:hAnsi="Times New Roman"/>
          <w:sz w:val="28"/>
          <w:szCs w:val="28"/>
        </w:rPr>
      </w:pPr>
      <w:r w:rsidRPr="0022566A">
        <w:rPr>
          <w:rFonts w:ascii="Times New Roman" w:hAnsi="Times New Roman"/>
          <w:sz w:val="28"/>
          <w:szCs w:val="28"/>
        </w:rPr>
        <w:t>- планшеты с эскизами игрушек различных промыслов;</w:t>
      </w:r>
    </w:p>
    <w:p w:rsidR="00457E5A" w:rsidRPr="0022566A" w:rsidRDefault="00457E5A" w:rsidP="00457E5A">
      <w:pPr>
        <w:spacing w:after="0" w:line="240" w:lineRule="auto"/>
        <w:ind w:left="708" w:firstLine="1"/>
        <w:jc w:val="both"/>
        <w:rPr>
          <w:rFonts w:ascii="Times New Roman" w:hAnsi="Times New Roman"/>
          <w:sz w:val="28"/>
          <w:szCs w:val="28"/>
        </w:rPr>
      </w:pPr>
      <w:r w:rsidRPr="0022566A">
        <w:rPr>
          <w:rFonts w:ascii="Times New Roman" w:hAnsi="Times New Roman"/>
          <w:sz w:val="28"/>
          <w:szCs w:val="28"/>
        </w:rPr>
        <w:t xml:space="preserve">- </w:t>
      </w:r>
      <w:r w:rsidRPr="0022566A">
        <w:rPr>
          <w:rFonts w:ascii="Times New Roman" w:hAnsi="Times New Roman"/>
          <w:spacing w:val="-1"/>
          <w:sz w:val="28"/>
          <w:szCs w:val="28"/>
        </w:rPr>
        <w:t>папки-</w:t>
      </w:r>
      <w:r w:rsidRPr="0022566A">
        <w:rPr>
          <w:rFonts w:ascii="Times New Roman" w:hAnsi="Times New Roman"/>
          <w:sz w:val="28"/>
          <w:szCs w:val="28"/>
        </w:rPr>
        <w:t>накопители эскизных работ педагога и обучающихся;</w:t>
      </w:r>
    </w:p>
    <w:p w:rsidR="00457E5A" w:rsidRPr="0022566A" w:rsidRDefault="00457E5A" w:rsidP="00457E5A">
      <w:pPr>
        <w:spacing w:after="0" w:line="240" w:lineRule="auto"/>
        <w:ind w:left="708" w:firstLine="1"/>
        <w:jc w:val="both"/>
        <w:rPr>
          <w:rFonts w:ascii="Times New Roman" w:hAnsi="Times New Roman"/>
          <w:sz w:val="28"/>
          <w:szCs w:val="28"/>
        </w:rPr>
      </w:pPr>
      <w:r w:rsidRPr="0022566A">
        <w:rPr>
          <w:rFonts w:ascii="Times New Roman" w:hAnsi="Times New Roman"/>
          <w:sz w:val="28"/>
          <w:szCs w:val="28"/>
        </w:rPr>
        <w:t>- авторские работы и работы, иллюстрирующие этапы лепки и росписи;</w:t>
      </w:r>
    </w:p>
    <w:p w:rsidR="00457E5A" w:rsidRPr="0022566A" w:rsidRDefault="00457E5A" w:rsidP="00457E5A">
      <w:pPr>
        <w:tabs>
          <w:tab w:val="left" w:pos="240"/>
          <w:tab w:val="left" w:pos="960"/>
        </w:tabs>
        <w:spacing w:after="0" w:line="240" w:lineRule="auto"/>
        <w:ind w:left="240" w:firstLine="469"/>
        <w:jc w:val="both"/>
        <w:rPr>
          <w:rFonts w:ascii="Times New Roman" w:hAnsi="Times New Roman"/>
          <w:sz w:val="28"/>
          <w:szCs w:val="28"/>
        </w:rPr>
      </w:pPr>
    </w:p>
    <w:p w:rsidR="00457E5A" w:rsidRPr="0022566A" w:rsidRDefault="00457E5A" w:rsidP="00457E5A">
      <w:pPr>
        <w:spacing w:after="0" w:line="240" w:lineRule="auto"/>
        <w:ind w:firstLine="709"/>
        <w:jc w:val="both"/>
        <w:rPr>
          <w:rFonts w:ascii="Times New Roman" w:hAnsi="Times New Roman"/>
          <w:sz w:val="28"/>
          <w:szCs w:val="28"/>
        </w:rPr>
      </w:pPr>
      <w:r w:rsidRPr="0022566A">
        <w:rPr>
          <w:rFonts w:ascii="Times New Roman" w:hAnsi="Times New Roman"/>
          <w:sz w:val="28"/>
          <w:szCs w:val="28"/>
          <w:u w:val="single"/>
        </w:rPr>
        <w:t>для обучающихся</w:t>
      </w:r>
      <w:r w:rsidRPr="0022566A">
        <w:rPr>
          <w:rFonts w:ascii="Times New Roman" w:hAnsi="Times New Roman"/>
          <w:sz w:val="28"/>
          <w:szCs w:val="28"/>
        </w:rPr>
        <w:t xml:space="preserve"> – глина (</w:t>
      </w:r>
      <w:proofErr w:type="spellStart"/>
      <w:r w:rsidRPr="0022566A">
        <w:rPr>
          <w:rFonts w:ascii="Times New Roman" w:hAnsi="Times New Roman"/>
          <w:sz w:val="28"/>
          <w:szCs w:val="28"/>
        </w:rPr>
        <w:t>кожлянка</w:t>
      </w:r>
      <w:proofErr w:type="spellEnd"/>
      <w:r w:rsidRPr="0022566A">
        <w:rPr>
          <w:rFonts w:ascii="Times New Roman" w:hAnsi="Times New Roman"/>
          <w:sz w:val="28"/>
          <w:szCs w:val="28"/>
        </w:rPr>
        <w:t xml:space="preserve">, различные виды керамической глины - жирная глина, красная, белая или смесь красной глины с гидрослюдой; </w:t>
      </w:r>
    </w:p>
    <w:p w:rsidR="00457E5A" w:rsidRPr="0022566A" w:rsidRDefault="00457E5A" w:rsidP="00457E5A">
      <w:pPr>
        <w:spacing w:after="0" w:line="240" w:lineRule="auto"/>
        <w:ind w:firstLine="709"/>
        <w:jc w:val="both"/>
        <w:rPr>
          <w:rFonts w:ascii="Times New Roman" w:hAnsi="Times New Roman"/>
          <w:sz w:val="28"/>
          <w:szCs w:val="28"/>
        </w:rPr>
      </w:pPr>
      <w:r w:rsidRPr="0022566A">
        <w:rPr>
          <w:rFonts w:ascii="Times New Roman" w:hAnsi="Times New Roman"/>
          <w:sz w:val="28"/>
          <w:szCs w:val="28"/>
        </w:rPr>
        <w:t xml:space="preserve">- для росписи готовых изделий необходимы гуашевые или темперные краски, клей   ПВА, ангобы, приспособления для их нанесения, </w:t>
      </w:r>
      <w:proofErr w:type="gramStart"/>
      <w:r w:rsidRPr="0022566A">
        <w:rPr>
          <w:rFonts w:ascii="Times New Roman" w:hAnsi="Times New Roman"/>
          <w:sz w:val="28"/>
          <w:szCs w:val="28"/>
        </w:rPr>
        <w:t>кисти  №</w:t>
      </w:r>
      <w:proofErr w:type="gramEnd"/>
      <w:r w:rsidRPr="0022566A">
        <w:rPr>
          <w:rFonts w:ascii="Times New Roman" w:hAnsi="Times New Roman"/>
          <w:sz w:val="28"/>
          <w:szCs w:val="28"/>
        </w:rPr>
        <w:t>1 и №2;</w:t>
      </w:r>
    </w:p>
    <w:p w:rsidR="00457E5A" w:rsidRPr="0022566A" w:rsidRDefault="00457E5A" w:rsidP="00457E5A">
      <w:pPr>
        <w:spacing w:after="0" w:line="240" w:lineRule="auto"/>
        <w:ind w:left="708" w:firstLine="1"/>
        <w:jc w:val="both"/>
        <w:rPr>
          <w:rFonts w:ascii="Times New Roman" w:hAnsi="Times New Roman"/>
          <w:sz w:val="28"/>
          <w:szCs w:val="28"/>
        </w:rPr>
      </w:pPr>
      <w:r w:rsidRPr="0022566A">
        <w:rPr>
          <w:rFonts w:ascii="Times New Roman" w:hAnsi="Times New Roman"/>
          <w:sz w:val="28"/>
          <w:szCs w:val="28"/>
        </w:rPr>
        <w:t xml:space="preserve">- материалы, инструменты: подкладные доски, </w:t>
      </w:r>
      <w:proofErr w:type="spellStart"/>
      <w:r w:rsidRPr="0022566A">
        <w:rPr>
          <w:rFonts w:ascii="Times New Roman" w:hAnsi="Times New Roman"/>
          <w:sz w:val="28"/>
          <w:szCs w:val="28"/>
        </w:rPr>
        <w:t>турнетки</w:t>
      </w:r>
      <w:proofErr w:type="spellEnd"/>
      <w:r w:rsidRPr="0022566A">
        <w:rPr>
          <w:rFonts w:ascii="Times New Roman" w:hAnsi="Times New Roman"/>
          <w:sz w:val="28"/>
          <w:szCs w:val="28"/>
        </w:rPr>
        <w:t>, стеки, штампы, ткань различной фактуры;</w:t>
      </w:r>
    </w:p>
    <w:p w:rsidR="00457E5A" w:rsidRPr="0022566A" w:rsidRDefault="00457E5A" w:rsidP="00457E5A">
      <w:pPr>
        <w:spacing w:after="0" w:line="240" w:lineRule="auto"/>
        <w:ind w:firstLine="709"/>
        <w:jc w:val="both"/>
        <w:rPr>
          <w:rFonts w:ascii="Times New Roman" w:hAnsi="Times New Roman"/>
          <w:sz w:val="28"/>
          <w:szCs w:val="28"/>
        </w:rPr>
      </w:pPr>
      <w:r w:rsidRPr="0022566A">
        <w:rPr>
          <w:rFonts w:ascii="Times New Roman" w:hAnsi="Times New Roman"/>
          <w:sz w:val="28"/>
          <w:szCs w:val="28"/>
        </w:rPr>
        <w:t>Для обжига изделий необходима муфельная печь с температурой обжига не ниже 800 градусов С.</w:t>
      </w:r>
    </w:p>
    <w:p w:rsidR="00457E5A" w:rsidRPr="0022566A" w:rsidRDefault="00457E5A" w:rsidP="00457E5A">
      <w:pPr>
        <w:spacing w:after="0" w:line="240" w:lineRule="auto"/>
        <w:ind w:firstLine="709"/>
        <w:jc w:val="both"/>
        <w:rPr>
          <w:rFonts w:ascii="Times New Roman" w:hAnsi="Times New Roman"/>
          <w:sz w:val="28"/>
          <w:szCs w:val="28"/>
        </w:rPr>
      </w:pPr>
      <w:r w:rsidRPr="0022566A">
        <w:rPr>
          <w:rFonts w:ascii="Times New Roman" w:hAnsi="Times New Roman"/>
          <w:sz w:val="28"/>
          <w:szCs w:val="28"/>
        </w:rPr>
        <w:t>Сушка изделий на первом этапе происходит при комнатной температуре в течение 6-14 дней, досушивание – рядом с радиатором центрального отопления, затем производится обжиг при температуре 700-950 градусов С либо в сушильном шкафу.</w:t>
      </w:r>
    </w:p>
    <w:p w:rsidR="00457E5A" w:rsidRPr="0022566A" w:rsidRDefault="00457E5A" w:rsidP="00457E5A">
      <w:pPr>
        <w:spacing w:after="0" w:line="240" w:lineRule="auto"/>
        <w:ind w:firstLine="709"/>
        <w:jc w:val="both"/>
        <w:rPr>
          <w:rFonts w:ascii="Times New Roman" w:hAnsi="Times New Roman"/>
          <w:sz w:val="28"/>
          <w:szCs w:val="28"/>
        </w:rPr>
      </w:pPr>
      <w:r w:rsidRPr="0022566A">
        <w:rPr>
          <w:rFonts w:ascii="Times New Roman" w:hAnsi="Times New Roman"/>
          <w:b/>
          <w:sz w:val="28"/>
          <w:szCs w:val="28"/>
        </w:rPr>
        <w:t>- дидактические пособия</w:t>
      </w:r>
      <w:r w:rsidRPr="0022566A">
        <w:rPr>
          <w:rFonts w:ascii="Times New Roman" w:hAnsi="Times New Roman"/>
          <w:sz w:val="28"/>
          <w:szCs w:val="28"/>
        </w:rPr>
        <w:t xml:space="preserve"> и таблицы по технике безопасности и правилам личной гигиены; </w:t>
      </w:r>
    </w:p>
    <w:p w:rsidR="00457E5A" w:rsidRPr="0022566A" w:rsidRDefault="00457E5A" w:rsidP="00457E5A">
      <w:pPr>
        <w:spacing w:after="0" w:line="240" w:lineRule="auto"/>
        <w:ind w:firstLine="709"/>
        <w:jc w:val="both"/>
        <w:rPr>
          <w:rFonts w:ascii="Times New Roman" w:hAnsi="Times New Roman"/>
          <w:sz w:val="28"/>
          <w:szCs w:val="28"/>
        </w:rPr>
      </w:pPr>
      <w:r w:rsidRPr="0022566A">
        <w:rPr>
          <w:rFonts w:ascii="Times New Roman" w:hAnsi="Times New Roman"/>
          <w:sz w:val="28"/>
          <w:szCs w:val="28"/>
        </w:rPr>
        <w:t>- цветовой круг и приложения к нему (цветовые фигуры сочетания);</w:t>
      </w:r>
    </w:p>
    <w:p w:rsidR="00457E5A" w:rsidRPr="0022566A" w:rsidRDefault="00457E5A" w:rsidP="00457E5A">
      <w:pPr>
        <w:spacing w:after="0" w:line="240" w:lineRule="auto"/>
        <w:ind w:firstLine="709"/>
        <w:jc w:val="both"/>
        <w:rPr>
          <w:rFonts w:ascii="Times New Roman" w:hAnsi="Times New Roman"/>
          <w:sz w:val="28"/>
          <w:szCs w:val="28"/>
        </w:rPr>
      </w:pPr>
      <w:r w:rsidRPr="0022566A">
        <w:rPr>
          <w:rFonts w:ascii="Times New Roman" w:hAnsi="Times New Roman"/>
          <w:sz w:val="28"/>
          <w:szCs w:val="28"/>
        </w:rPr>
        <w:t xml:space="preserve">- таблицы композиционных решений творческих объектов: равновесие, мобильность, сочетаемость, гармония. </w:t>
      </w:r>
    </w:p>
    <w:p w:rsidR="00457E5A" w:rsidRPr="0022566A" w:rsidRDefault="00457E5A" w:rsidP="00457E5A">
      <w:pPr>
        <w:spacing w:after="0" w:line="240" w:lineRule="auto"/>
        <w:ind w:firstLine="709"/>
        <w:jc w:val="both"/>
        <w:rPr>
          <w:rFonts w:ascii="Times New Roman" w:hAnsi="Times New Roman"/>
          <w:sz w:val="28"/>
          <w:szCs w:val="28"/>
        </w:rPr>
      </w:pPr>
    </w:p>
    <w:p w:rsidR="00457E5A" w:rsidRPr="0022566A" w:rsidRDefault="00457E5A" w:rsidP="00457E5A">
      <w:pPr>
        <w:jc w:val="center"/>
        <w:rPr>
          <w:rFonts w:ascii="Times New Roman" w:eastAsiaTheme="minorEastAsia" w:hAnsi="Times New Roman"/>
          <w:b/>
          <w:sz w:val="28"/>
          <w:szCs w:val="28"/>
        </w:rPr>
      </w:pPr>
    </w:p>
    <w:p w:rsidR="00457E5A" w:rsidRPr="0022566A" w:rsidRDefault="00457E5A" w:rsidP="00457E5A">
      <w:pPr>
        <w:rPr>
          <w:rFonts w:ascii="Times New Roman" w:hAnsi="Times New Roman"/>
          <w:iCs/>
          <w:sz w:val="28"/>
          <w:szCs w:val="28"/>
        </w:rPr>
      </w:pPr>
      <w:r w:rsidRPr="0022566A">
        <w:rPr>
          <w:rFonts w:ascii="Times New Roman" w:eastAsiaTheme="minorEastAsia" w:hAnsi="Times New Roman"/>
          <w:b/>
          <w:iCs/>
          <w:sz w:val="28"/>
          <w:szCs w:val="28"/>
        </w:rPr>
        <w:lastRenderedPageBreak/>
        <w:t xml:space="preserve">2.6. </w:t>
      </w:r>
      <w:r w:rsidRPr="0022566A">
        <w:rPr>
          <w:rFonts w:ascii="Times New Roman" w:eastAsiaTheme="minorEastAsia" w:hAnsi="Times New Roman"/>
          <w:b/>
          <w:sz w:val="28"/>
          <w:szCs w:val="28"/>
        </w:rPr>
        <w:t>Р</w:t>
      </w:r>
      <w:r w:rsidRPr="0022566A">
        <w:rPr>
          <w:rFonts w:ascii="Times New Roman" w:hAnsi="Times New Roman"/>
          <w:b/>
          <w:iCs/>
          <w:sz w:val="28"/>
          <w:szCs w:val="28"/>
        </w:rPr>
        <w:t>епертуарный план</w:t>
      </w:r>
      <w:r w:rsidRPr="0022566A">
        <w:rPr>
          <w:rFonts w:ascii="Times New Roman" w:hAnsi="Times New Roman"/>
          <w:iCs/>
          <w:sz w:val="28"/>
          <w:szCs w:val="28"/>
        </w:rPr>
        <w:t xml:space="preserve"> - </w:t>
      </w:r>
    </w:p>
    <w:p w:rsidR="00457E5A" w:rsidRPr="0022566A" w:rsidRDefault="00457E5A" w:rsidP="00457E5A">
      <w:pPr>
        <w:rPr>
          <w:rFonts w:ascii="Times New Roman" w:hAnsi="Times New Roman"/>
          <w:b/>
          <w:sz w:val="28"/>
          <w:szCs w:val="28"/>
        </w:rPr>
      </w:pPr>
      <w:r w:rsidRPr="0022566A">
        <w:rPr>
          <w:rFonts w:ascii="Times New Roman" w:eastAsiaTheme="minorEastAsia" w:hAnsi="Times New Roman"/>
          <w:b/>
          <w:sz w:val="28"/>
          <w:szCs w:val="28"/>
        </w:rPr>
        <w:t xml:space="preserve">2.7. </w:t>
      </w:r>
      <w:r w:rsidRPr="0022566A">
        <w:rPr>
          <w:rFonts w:ascii="Times New Roman" w:eastAsiaTheme="minorEastAsia" w:hAnsi="Times New Roman"/>
          <w:b/>
          <w:iCs/>
          <w:sz w:val="28"/>
          <w:szCs w:val="28"/>
        </w:rPr>
        <w:t>Рабочая программа воспитания</w:t>
      </w:r>
      <w:r w:rsidRPr="0022566A">
        <w:rPr>
          <w:rFonts w:ascii="Times New Roman" w:hAnsi="Times New Roman"/>
          <w:b/>
          <w:sz w:val="28"/>
          <w:szCs w:val="28"/>
        </w:rPr>
        <w:t xml:space="preserve"> </w:t>
      </w:r>
    </w:p>
    <w:p w:rsidR="00457E5A" w:rsidRPr="0022566A" w:rsidRDefault="00457E5A" w:rsidP="00457E5A">
      <w:pPr>
        <w:widowControl w:val="0"/>
        <w:autoSpaceDE w:val="0"/>
        <w:autoSpaceDN w:val="0"/>
        <w:spacing w:after="0" w:line="240" w:lineRule="auto"/>
        <w:ind w:firstLine="567"/>
        <w:contextualSpacing/>
        <w:jc w:val="both"/>
        <w:rPr>
          <w:rFonts w:ascii="Times New Roman" w:hAnsi="Times New Roman"/>
          <w:sz w:val="28"/>
          <w:szCs w:val="28"/>
        </w:rPr>
      </w:pPr>
      <w:r w:rsidRPr="0022566A">
        <w:rPr>
          <w:rFonts w:ascii="Times New Roman" w:hAnsi="Times New Roman"/>
          <w:sz w:val="28"/>
          <w:szCs w:val="28"/>
        </w:rPr>
        <w:t xml:space="preserve">Воспитание в МБУ ДО </w:t>
      </w:r>
      <w:r w:rsidRPr="0022566A">
        <w:rPr>
          <w:rFonts w:ascii="Times New Roman" w:hAnsi="Times New Roman"/>
          <w:caps/>
          <w:sz w:val="28"/>
          <w:szCs w:val="28"/>
        </w:rPr>
        <w:t>«</w:t>
      </w:r>
      <w:r w:rsidRPr="0022566A">
        <w:rPr>
          <w:rFonts w:ascii="Times New Roman" w:hAnsi="Times New Roman"/>
          <w:sz w:val="28"/>
          <w:szCs w:val="28"/>
        </w:rPr>
        <w:t>Дворец пионеров и школьников города Курска» рассматривается как:</w:t>
      </w:r>
    </w:p>
    <w:p w:rsidR="00457E5A" w:rsidRPr="0022566A" w:rsidRDefault="00457E5A" w:rsidP="00457E5A">
      <w:pPr>
        <w:widowControl w:val="0"/>
        <w:autoSpaceDE w:val="0"/>
        <w:autoSpaceDN w:val="0"/>
        <w:spacing w:after="0" w:line="240" w:lineRule="auto"/>
        <w:ind w:firstLine="567"/>
        <w:contextualSpacing/>
        <w:jc w:val="both"/>
        <w:rPr>
          <w:rFonts w:ascii="Times New Roman" w:hAnsi="Times New Roman"/>
          <w:sz w:val="28"/>
          <w:szCs w:val="28"/>
        </w:rPr>
      </w:pPr>
      <w:r w:rsidRPr="0022566A">
        <w:rPr>
          <w:rFonts w:ascii="Times New Roman" w:hAnsi="Times New Roman"/>
          <w:sz w:val="28"/>
          <w:szCs w:val="28"/>
        </w:rPr>
        <w:t xml:space="preserve">-социальное взаимодействие педагога и учащегося, ориентированное на сознательное овладение детьми социальным и духовным опытом; </w:t>
      </w:r>
    </w:p>
    <w:p w:rsidR="00457E5A" w:rsidRPr="0022566A" w:rsidRDefault="00457E5A" w:rsidP="00457E5A">
      <w:pPr>
        <w:widowControl w:val="0"/>
        <w:autoSpaceDE w:val="0"/>
        <w:autoSpaceDN w:val="0"/>
        <w:spacing w:after="0" w:line="240" w:lineRule="auto"/>
        <w:ind w:firstLine="567"/>
        <w:contextualSpacing/>
        <w:jc w:val="both"/>
        <w:rPr>
          <w:rFonts w:ascii="Times New Roman" w:hAnsi="Times New Roman"/>
          <w:b/>
          <w:sz w:val="28"/>
          <w:szCs w:val="28"/>
        </w:rPr>
      </w:pPr>
      <w:r w:rsidRPr="0022566A">
        <w:rPr>
          <w:rFonts w:ascii="Times New Roman" w:hAnsi="Times New Roman"/>
          <w:sz w:val="28"/>
          <w:szCs w:val="28"/>
        </w:rPr>
        <w:t>Осваивая ДООП «Керамика» учащиеся получают не только знания и умения по пластическим искусствам, живописи и композиции, но и учатся быть усидчивыми, внимательными, чуткими, любящими свою Родину.</w:t>
      </w:r>
    </w:p>
    <w:p w:rsidR="00457E5A" w:rsidRPr="0022566A" w:rsidRDefault="00457E5A" w:rsidP="00457E5A">
      <w:pPr>
        <w:pStyle w:val="c184"/>
        <w:shd w:val="clear" w:color="auto" w:fill="FFFFFF"/>
        <w:spacing w:before="0" w:beforeAutospacing="0" w:after="0" w:afterAutospacing="0"/>
        <w:ind w:firstLine="709"/>
        <w:jc w:val="both"/>
        <w:rPr>
          <w:rStyle w:val="c5"/>
          <w:sz w:val="28"/>
          <w:szCs w:val="28"/>
          <w:highlight w:val="yellow"/>
        </w:rPr>
      </w:pPr>
      <w:r w:rsidRPr="0022566A">
        <w:rPr>
          <w:sz w:val="28"/>
          <w:szCs w:val="28"/>
          <w:shd w:val="clear" w:color="auto" w:fill="FFFFFF"/>
        </w:rPr>
        <w:t>Одной из задач учреждения дополнительного образования, наряду с творческим развитием детей, их самореализацией, является создание условий для их социализации. Развитие ребенка не происходит в одиночестве. На этот процесс оказывает влияние окружающая среда и, прежде всего, система социальных отношений, в которые с самого раннего детства включается ребенок. Социализация рассматривается как усвоение элементов культуры, социальных норм и ценностей, на основе которых формируются качества личности.</w:t>
      </w:r>
    </w:p>
    <w:p w:rsidR="00457E5A" w:rsidRPr="0022566A" w:rsidRDefault="00457E5A" w:rsidP="00457E5A">
      <w:pPr>
        <w:pStyle w:val="aa"/>
        <w:shd w:val="clear" w:color="auto" w:fill="FFFFFF"/>
        <w:spacing w:before="0" w:beforeAutospacing="0" w:after="0" w:afterAutospacing="0"/>
        <w:ind w:firstLine="709"/>
        <w:jc w:val="both"/>
        <w:rPr>
          <w:sz w:val="28"/>
          <w:szCs w:val="28"/>
        </w:rPr>
      </w:pPr>
      <w:r w:rsidRPr="0022566A">
        <w:rPr>
          <w:sz w:val="28"/>
          <w:szCs w:val="28"/>
          <w:shd w:val="clear" w:color="auto" w:fill="FFFFFF"/>
        </w:rPr>
        <w:t xml:space="preserve">Настоящая программа разработана для детей от 6 до 9 лет, обучающихся в детском объединении декоративно-прикладного творчества «Сказка из солёного теста», с целью организации воспитательной работы с обучающимися. </w:t>
      </w:r>
      <w:r w:rsidRPr="0022566A">
        <w:rPr>
          <w:sz w:val="28"/>
          <w:szCs w:val="28"/>
        </w:rPr>
        <w:t xml:space="preserve">Воспитательный процесс в детском объединении декоративно-прикладного творчества </w:t>
      </w:r>
      <w:r w:rsidRPr="0022566A">
        <w:rPr>
          <w:sz w:val="28"/>
          <w:szCs w:val="28"/>
          <w:shd w:val="clear" w:color="auto" w:fill="FFFFFF"/>
        </w:rPr>
        <w:t xml:space="preserve">«Сказка из солёного теста» </w:t>
      </w:r>
      <w:r w:rsidRPr="0022566A">
        <w:rPr>
          <w:sz w:val="28"/>
          <w:szCs w:val="28"/>
        </w:rPr>
        <w:t>строится на следующих педагогических принципах</w:t>
      </w:r>
    </w:p>
    <w:p w:rsidR="00457E5A" w:rsidRPr="0022566A" w:rsidRDefault="00457E5A" w:rsidP="00457E5A">
      <w:pPr>
        <w:shd w:val="clear" w:color="auto" w:fill="FFFFFF"/>
        <w:spacing w:after="0"/>
        <w:ind w:firstLine="709"/>
        <w:jc w:val="both"/>
        <w:rPr>
          <w:rFonts w:ascii="Times New Roman" w:hAnsi="Times New Roman"/>
          <w:sz w:val="28"/>
          <w:szCs w:val="28"/>
        </w:rPr>
      </w:pPr>
      <w:r w:rsidRPr="0022566A">
        <w:rPr>
          <w:rFonts w:ascii="Times New Roman" w:hAnsi="Times New Roman"/>
          <w:b/>
          <w:bCs/>
          <w:sz w:val="28"/>
          <w:szCs w:val="28"/>
        </w:rPr>
        <w:t xml:space="preserve">- </w:t>
      </w:r>
      <w:proofErr w:type="spellStart"/>
      <w:r w:rsidRPr="0022566A">
        <w:rPr>
          <w:rFonts w:ascii="Times New Roman" w:hAnsi="Times New Roman"/>
          <w:b/>
          <w:bCs/>
          <w:sz w:val="28"/>
          <w:szCs w:val="28"/>
        </w:rPr>
        <w:t>Природосообразность</w:t>
      </w:r>
      <w:proofErr w:type="spellEnd"/>
      <w:r w:rsidRPr="0022566A">
        <w:rPr>
          <w:rFonts w:ascii="Times New Roman" w:hAnsi="Times New Roman"/>
          <w:b/>
          <w:bCs/>
          <w:sz w:val="28"/>
          <w:szCs w:val="28"/>
        </w:rPr>
        <w:t xml:space="preserve"> воспитания</w:t>
      </w:r>
      <w:r w:rsidRPr="0022566A">
        <w:rPr>
          <w:rFonts w:ascii="Times New Roman" w:hAnsi="Times New Roman"/>
          <w:sz w:val="28"/>
          <w:szCs w:val="28"/>
        </w:rPr>
        <w:t> – основывается на научном понимании естественных (природных) и социальных процессов, их взаимосвязи. Заключается в воспитании обучающихся сообразно их психофизиологическим особенностям;</w:t>
      </w:r>
    </w:p>
    <w:p w:rsidR="00457E5A" w:rsidRPr="0022566A" w:rsidRDefault="00457E5A" w:rsidP="00457E5A">
      <w:pPr>
        <w:shd w:val="clear" w:color="auto" w:fill="FFFFFF"/>
        <w:spacing w:after="0"/>
        <w:ind w:firstLine="709"/>
        <w:jc w:val="both"/>
        <w:rPr>
          <w:rFonts w:ascii="Times New Roman" w:hAnsi="Times New Roman"/>
          <w:sz w:val="28"/>
          <w:szCs w:val="28"/>
        </w:rPr>
      </w:pPr>
      <w:r w:rsidRPr="0022566A">
        <w:rPr>
          <w:rFonts w:ascii="Times New Roman" w:hAnsi="Times New Roman"/>
          <w:b/>
          <w:bCs/>
          <w:sz w:val="28"/>
          <w:szCs w:val="28"/>
        </w:rPr>
        <w:t xml:space="preserve">- </w:t>
      </w:r>
      <w:proofErr w:type="spellStart"/>
      <w:r w:rsidRPr="0022566A">
        <w:rPr>
          <w:rFonts w:ascii="Times New Roman" w:hAnsi="Times New Roman"/>
          <w:b/>
          <w:bCs/>
          <w:sz w:val="28"/>
          <w:szCs w:val="28"/>
        </w:rPr>
        <w:t>Культуросообразность</w:t>
      </w:r>
      <w:proofErr w:type="spellEnd"/>
      <w:r w:rsidRPr="0022566A">
        <w:rPr>
          <w:rFonts w:ascii="Times New Roman" w:hAnsi="Times New Roman"/>
          <w:b/>
          <w:bCs/>
          <w:sz w:val="28"/>
          <w:szCs w:val="28"/>
        </w:rPr>
        <w:t xml:space="preserve"> воспитания</w:t>
      </w:r>
      <w:r w:rsidRPr="0022566A">
        <w:rPr>
          <w:rFonts w:ascii="Times New Roman" w:hAnsi="Times New Roman"/>
          <w:sz w:val="28"/>
          <w:szCs w:val="28"/>
        </w:rPr>
        <w:t> – основывается на общечеловеческих ценностях с учетом особенностей и традиций национальных и региональных культур. Заключается в воспитании обучающихся в соответствии с принятыми социокультурными, морально-этическими нормами;</w:t>
      </w:r>
    </w:p>
    <w:p w:rsidR="00457E5A" w:rsidRPr="0022566A" w:rsidRDefault="00457E5A" w:rsidP="00457E5A">
      <w:pPr>
        <w:shd w:val="clear" w:color="auto" w:fill="FFFFFF"/>
        <w:spacing w:after="0"/>
        <w:ind w:firstLine="709"/>
        <w:jc w:val="both"/>
        <w:rPr>
          <w:rFonts w:ascii="Times New Roman" w:hAnsi="Times New Roman"/>
          <w:sz w:val="28"/>
          <w:szCs w:val="28"/>
        </w:rPr>
      </w:pPr>
      <w:r w:rsidRPr="0022566A">
        <w:rPr>
          <w:rFonts w:ascii="Times New Roman" w:hAnsi="Times New Roman"/>
          <w:b/>
          <w:bCs/>
          <w:sz w:val="28"/>
          <w:szCs w:val="28"/>
        </w:rPr>
        <w:t>- Целенаправленность воспитания</w:t>
      </w:r>
      <w:r w:rsidRPr="0022566A">
        <w:rPr>
          <w:rFonts w:ascii="Times New Roman" w:hAnsi="Times New Roman"/>
          <w:sz w:val="28"/>
          <w:szCs w:val="28"/>
        </w:rPr>
        <w:t> заключается в организации воспитательного процесса, педагогических взаимодействий, влияний и воздействий сообразно поставленным целям и задачам;</w:t>
      </w:r>
    </w:p>
    <w:p w:rsidR="00457E5A" w:rsidRPr="0022566A" w:rsidRDefault="00457E5A" w:rsidP="00457E5A">
      <w:pPr>
        <w:shd w:val="clear" w:color="auto" w:fill="FFFFFF"/>
        <w:spacing w:after="0"/>
        <w:ind w:firstLine="709"/>
        <w:jc w:val="both"/>
        <w:rPr>
          <w:rFonts w:ascii="Times New Roman" w:hAnsi="Times New Roman"/>
          <w:sz w:val="28"/>
          <w:szCs w:val="28"/>
        </w:rPr>
      </w:pPr>
      <w:r w:rsidRPr="0022566A">
        <w:rPr>
          <w:rFonts w:ascii="Times New Roman" w:hAnsi="Times New Roman"/>
          <w:b/>
          <w:bCs/>
          <w:sz w:val="28"/>
          <w:szCs w:val="28"/>
        </w:rPr>
        <w:t>- Гуманистическая направленность воспитания</w:t>
      </w:r>
      <w:r w:rsidRPr="0022566A">
        <w:rPr>
          <w:rFonts w:ascii="Times New Roman" w:hAnsi="Times New Roman"/>
          <w:sz w:val="28"/>
          <w:szCs w:val="28"/>
        </w:rPr>
        <w:t> – заключается в соответствии воспитательной деятельности тенденциям развития общества, педагогики и образования при реализации задач формирования и развития личности обучающихся. Включает в себя отражение идей гуманизма при организации и проведении воспитательных мероприятий;</w:t>
      </w:r>
    </w:p>
    <w:p w:rsidR="00457E5A" w:rsidRPr="0022566A" w:rsidRDefault="00457E5A" w:rsidP="00457E5A">
      <w:pPr>
        <w:shd w:val="clear" w:color="auto" w:fill="FFFFFF"/>
        <w:spacing w:after="0"/>
        <w:ind w:firstLine="709"/>
        <w:jc w:val="both"/>
        <w:rPr>
          <w:rFonts w:ascii="Times New Roman" w:hAnsi="Times New Roman"/>
          <w:sz w:val="28"/>
          <w:szCs w:val="28"/>
        </w:rPr>
      </w:pPr>
      <w:r w:rsidRPr="0022566A">
        <w:rPr>
          <w:rFonts w:ascii="Times New Roman" w:hAnsi="Times New Roman"/>
          <w:b/>
          <w:bCs/>
          <w:sz w:val="28"/>
          <w:szCs w:val="28"/>
        </w:rPr>
        <w:t>- Централизация воспитания на развитии личности</w:t>
      </w:r>
      <w:r w:rsidRPr="0022566A">
        <w:rPr>
          <w:rFonts w:ascii="Times New Roman" w:hAnsi="Times New Roman"/>
          <w:sz w:val="28"/>
          <w:szCs w:val="28"/>
        </w:rPr>
        <w:t> – воспитательный процесс направлен на помощь обучающимся в становлении, обогащении и совершенствовании их человеческой сущности, развитии личности;</w:t>
      </w:r>
    </w:p>
    <w:p w:rsidR="00457E5A" w:rsidRPr="0022566A" w:rsidRDefault="00457E5A" w:rsidP="00457E5A">
      <w:pPr>
        <w:shd w:val="clear" w:color="auto" w:fill="FFFFFF"/>
        <w:spacing w:after="0"/>
        <w:ind w:firstLine="709"/>
        <w:jc w:val="both"/>
        <w:rPr>
          <w:rFonts w:ascii="Times New Roman" w:hAnsi="Times New Roman"/>
          <w:sz w:val="28"/>
          <w:szCs w:val="28"/>
        </w:rPr>
      </w:pPr>
      <w:r w:rsidRPr="0022566A">
        <w:rPr>
          <w:rFonts w:ascii="Times New Roman" w:hAnsi="Times New Roman"/>
          <w:b/>
          <w:bCs/>
          <w:sz w:val="28"/>
          <w:szCs w:val="28"/>
        </w:rPr>
        <w:lastRenderedPageBreak/>
        <w:t>- Принцип связи воспитания с жизнью </w:t>
      </w:r>
      <w:r w:rsidRPr="0022566A">
        <w:rPr>
          <w:rFonts w:ascii="Times New Roman" w:hAnsi="Times New Roman"/>
          <w:sz w:val="28"/>
          <w:szCs w:val="28"/>
        </w:rPr>
        <w:t>– проявляется в учете педагогом дополнительного образования экономических, демографических, социальных, экологических и других условий жизнедеятельности обучающихся.</w:t>
      </w:r>
    </w:p>
    <w:p w:rsidR="00457E5A" w:rsidRPr="0022566A" w:rsidRDefault="00457E5A" w:rsidP="00457E5A">
      <w:pPr>
        <w:shd w:val="clear" w:color="auto" w:fill="FFFFFF"/>
        <w:spacing w:after="0"/>
        <w:ind w:firstLine="709"/>
        <w:jc w:val="both"/>
        <w:rPr>
          <w:rFonts w:ascii="Times New Roman" w:hAnsi="Times New Roman"/>
          <w:sz w:val="28"/>
          <w:szCs w:val="28"/>
        </w:rPr>
      </w:pPr>
      <w:r w:rsidRPr="0022566A">
        <w:rPr>
          <w:rFonts w:ascii="Times New Roman" w:hAnsi="Times New Roman"/>
          <w:b/>
          <w:bCs/>
          <w:sz w:val="28"/>
          <w:szCs w:val="28"/>
        </w:rPr>
        <w:t>Цель программы:</w:t>
      </w:r>
      <w:r w:rsidRPr="0022566A">
        <w:rPr>
          <w:rFonts w:ascii="Times New Roman" w:hAnsi="Times New Roman"/>
          <w:sz w:val="28"/>
          <w:szCs w:val="28"/>
        </w:rPr>
        <w:t> формирование и развитие у обучающихся системы нравственных, морально-волевых и мировоззренческих установок, способствующих их личностному, гармоничному развитию и социализации в соответствии с принятыми социокультурными правилами и нормами, как основы их воспитанности.</w:t>
      </w:r>
    </w:p>
    <w:p w:rsidR="00457E5A" w:rsidRPr="0022566A" w:rsidRDefault="00457E5A" w:rsidP="00457E5A">
      <w:pPr>
        <w:shd w:val="clear" w:color="auto" w:fill="FFFFFF"/>
        <w:spacing w:after="0"/>
        <w:ind w:firstLine="709"/>
        <w:jc w:val="both"/>
        <w:rPr>
          <w:rFonts w:ascii="Times New Roman" w:hAnsi="Times New Roman"/>
          <w:sz w:val="28"/>
          <w:szCs w:val="28"/>
        </w:rPr>
      </w:pPr>
      <w:r w:rsidRPr="0022566A">
        <w:rPr>
          <w:rFonts w:ascii="Times New Roman" w:hAnsi="Times New Roman"/>
          <w:b/>
          <w:bCs/>
          <w:sz w:val="28"/>
          <w:szCs w:val="28"/>
        </w:rPr>
        <w:t>Задачи программы:</w:t>
      </w:r>
    </w:p>
    <w:p w:rsidR="00457E5A" w:rsidRPr="0022566A" w:rsidRDefault="00457E5A" w:rsidP="00457E5A">
      <w:pPr>
        <w:numPr>
          <w:ilvl w:val="0"/>
          <w:numId w:val="22"/>
        </w:numPr>
        <w:shd w:val="clear" w:color="auto" w:fill="FFFFFF"/>
        <w:spacing w:after="0" w:line="240" w:lineRule="auto"/>
        <w:ind w:left="300" w:firstLine="709"/>
        <w:jc w:val="both"/>
        <w:rPr>
          <w:rFonts w:ascii="Times New Roman" w:hAnsi="Times New Roman"/>
          <w:sz w:val="28"/>
          <w:szCs w:val="28"/>
        </w:rPr>
      </w:pPr>
      <w:r w:rsidRPr="0022566A">
        <w:rPr>
          <w:rFonts w:ascii="Times New Roman" w:hAnsi="Times New Roman"/>
          <w:sz w:val="28"/>
          <w:szCs w:val="28"/>
        </w:rPr>
        <w:t>развивать морально-нравственные качества обучающихся: честность; доброту; совесть; ответственность, чувство долга;</w:t>
      </w:r>
    </w:p>
    <w:p w:rsidR="00457E5A" w:rsidRPr="0022566A" w:rsidRDefault="00457E5A" w:rsidP="00457E5A">
      <w:pPr>
        <w:numPr>
          <w:ilvl w:val="0"/>
          <w:numId w:val="22"/>
        </w:numPr>
        <w:shd w:val="clear" w:color="auto" w:fill="FFFFFF"/>
        <w:spacing w:after="0" w:line="240" w:lineRule="auto"/>
        <w:ind w:left="300" w:firstLine="709"/>
        <w:jc w:val="both"/>
        <w:rPr>
          <w:rFonts w:ascii="Times New Roman" w:hAnsi="Times New Roman"/>
          <w:sz w:val="28"/>
          <w:szCs w:val="28"/>
        </w:rPr>
      </w:pPr>
      <w:r w:rsidRPr="0022566A">
        <w:rPr>
          <w:rFonts w:ascii="Times New Roman" w:hAnsi="Times New Roman"/>
          <w:sz w:val="28"/>
          <w:szCs w:val="28"/>
        </w:rPr>
        <w:t>развивать волевые качества обучающихся: самостоятельность; дисциплинированность; инициативность; принципиальность, самоотверженность, организованность;</w:t>
      </w:r>
    </w:p>
    <w:p w:rsidR="00457E5A" w:rsidRPr="0022566A" w:rsidRDefault="00457E5A" w:rsidP="00457E5A">
      <w:pPr>
        <w:numPr>
          <w:ilvl w:val="0"/>
          <w:numId w:val="22"/>
        </w:numPr>
        <w:shd w:val="clear" w:color="auto" w:fill="FFFFFF"/>
        <w:spacing w:after="0" w:line="240" w:lineRule="auto"/>
        <w:ind w:left="300" w:firstLine="709"/>
        <w:jc w:val="both"/>
        <w:rPr>
          <w:rFonts w:ascii="Times New Roman" w:hAnsi="Times New Roman"/>
          <w:sz w:val="28"/>
          <w:szCs w:val="28"/>
        </w:rPr>
      </w:pPr>
      <w:r w:rsidRPr="0022566A">
        <w:rPr>
          <w:rFonts w:ascii="Times New Roman" w:hAnsi="Times New Roman"/>
          <w:sz w:val="28"/>
          <w:szCs w:val="28"/>
        </w:rPr>
        <w:t>воспитывать стремление к самообразованию, саморазвитию, самовоспитанию;</w:t>
      </w:r>
    </w:p>
    <w:p w:rsidR="00457E5A" w:rsidRPr="0022566A" w:rsidRDefault="00457E5A" w:rsidP="00457E5A">
      <w:pPr>
        <w:numPr>
          <w:ilvl w:val="0"/>
          <w:numId w:val="22"/>
        </w:numPr>
        <w:shd w:val="clear" w:color="auto" w:fill="FFFFFF"/>
        <w:spacing w:after="0" w:line="240" w:lineRule="auto"/>
        <w:ind w:left="300" w:firstLine="709"/>
        <w:jc w:val="both"/>
        <w:rPr>
          <w:rFonts w:ascii="Times New Roman" w:hAnsi="Times New Roman"/>
          <w:sz w:val="28"/>
          <w:szCs w:val="28"/>
        </w:rPr>
      </w:pPr>
      <w:r w:rsidRPr="0022566A">
        <w:rPr>
          <w:rFonts w:ascii="Times New Roman" w:hAnsi="Times New Roman"/>
          <w:sz w:val="28"/>
          <w:szCs w:val="28"/>
        </w:rPr>
        <w:t>приобщать обучающихся к экологической и социальной культуре, здоровому образу жизни, рациональному и гуманному мировоззрению;</w:t>
      </w:r>
    </w:p>
    <w:p w:rsidR="00457E5A" w:rsidRPr="0022566A" w:rsidRDefault="00457E5A" w:rsidP="00457E5A">
      <w:pPr>
        <w:numPr>
          <w:ilvl w:val="0"/>
          <w:numId w:val="22"/>
        </w:numPr>
        <w:shd w:val="clear" w:color="auto" w:fill="FFFFFF"/>
        <w:spacing w:after="0" w:line="240" w:lineRule="auto"/>
        <w:ind w:left="300" w:firstLine="709"/>
        <w:jc w:val="both"/>
        <w:rPr>
          <w:rFonts w:ascii="Times New Roman" w:hAnsi="Times New Roman"/>
          <w:sz w:val="28"/>
          <w:szCs w:val="28"/>
        </w:rPr>
      </w:pPr>
      <w:r w:rsidRPr="0022566A">
        <w:rPr>
          <w:rFonts w:ascii="Times New Roman" w:hAnsi="Times New Roman"/>
          <w:sz w:val="28"/>
          <w:szCs w:val="28"/>
        </w:rPr>
        <w:t>формировать нравственное отношение к человеку, труду и природе;</w:t>
      </w:r>
    </w:p>
    <w:p w:rsidR="00457E5A" w:rsidRPr="0022566A" w:rsidRDefault="00457E5A" w:rsidP="00457E5A">
      <w:pPr>
        <w:numPr>
          <w:ilvl w:val="0"/>
          <w:numId w:val="22"/>
        </w:numPr>
        <w:shd w:val="clear" w:color="auto" w:fill="FFFFFF"/>
        <w:spacing w:after="0" w:line="240" w:lineRule="auto"/>
        <w:ind w:left="300" w:firstLine="709"/>
        <w:jc w:val="both"/>
        <w:rPr>
          <w:rFonts w:ascii="Times New Roman" w:hAnsi="Times New Roman"/>
          <w:sz w:val="28"/>
          <w:szCs w:val="28"/>
        </w:rPr>
      </w:pPr>
      <w:r w:rsidRPr="0022566A">
        <w:rPr>
          <w:rFonts w:ascii="Times New Roman" w:hAnsi="Times New Roman"/>
          <w:sz w:val="28"/>
          <w:szCs w:val="28"/>
        </w:rPr>
        <w:t>воспитывать обучающихся в духе демократии, личностного достоинства, уважения прав человека, гражданственности и патриотизма.</w:t>
      </w:r>
    </w:p>
    <w:p w:rsidR="00457E5A" w:rsidRPr="0022566A" w:rsidRDefault="00457E5A" w:rsidP="00457E5A">
      <w:pPr>
        <w:pStyle w:val="c184"/>
        <w:shd w:val="clear" w:color="auto" w:fill="FFFFFF"/>
        <w:spacing w:before="0" w:beforeAutospacing="0" w:after="0" w:afterAutospacing="0"/>
        <w:ind w:firstLine="709"/>
        <w:jc w:val="both"/>
        <w:rPr>
          <w:rStyle w:val="c5"/>
          <w:sz w:val="28"/>
          <w:szCs w:val="28"/>
        </w:rPr>
      </w:pPr>
    </w:p>
    <w:p w:rsidR="00457E5A" w:rsidRPr="0022566A" w:rsidRDefault="00457E5A" w:rsidP="00457E5A">
      <w:pPr>
        <w:pStyle w:val="c184"/>
        <w:shd w:val="clear" w:color="auto" w:fill="FFFFFF"/>
        <w:spacing w:before="0" w:beforeAutospacing="0" w:after="0" w:afterAutospacing="0"/>
        <w:ind w:firstLine="709"/>
        <w:jc w:val="both"/>
        <w:rPr>
          <w:rStyle w:val="c5"/>
          <w:sz w:val="28"/>
          <w:szCs w:val="28"/>
        </w:rPr>
      </w:pPr>
      <w:r w:rsidRPr="0022566A">
        <w:rPr>
          <w:rStyle w:val="c5"/>
          <w:b/>
          <w:sz w:val="28"/>
          <w:szCs w:val="28"/>
        </w:rPr>
        <w:t>Результаты программы</w:t>
      </w:r>
      <w:r w:rsidRPr="0022566A">
        <w:rPr>
          <w:rStyle w:val="c5"/>
          <w:sz w:val="28"/>
          <w:szCs w:val="28"/>
        </w:rPr>
        <w:t>:</w:t>
      </w:r>
    </w:p>
    <w:p w:rsidR="00457E5A" w:rsidRPr="0022566A" w:rsidRDefault="00457E5A" w:rsidP="00457E5A">
      <w:pPr>
        <w:pStyle w:val="c184"/>
        <w:shd w:val="clear" w:color="auto" w:fill="FFFFFF"/>
        <w:spacing w:before="0" w:beforeAutospacing="0" w:after="0" w:afterAutospacing="0"/>
        <w:ind w:firstLine="709"/>
        <w:jc w:val="both"/>
        <w:rPr>
          <w:sz w:val="28"/>
          <w:szCs w:val="28"/>
        </w:rPr>
      </w:pPr>
      <w:r w:rsidRPr="0022566A">
        <w:rPr>
          <w:rStyle w:val="c5"/>
          <w:sz w:val="28"/>
          <w:szCs w:val="28"/>
        </w:rPr>
        <w:t>Показателями качества воспитательной работы в объединении являются следующие критерии:</w:t>
      </w:r>
    </w:p>
    <w:p w:rsidR="00457E5A" w:rsidRPr="0022566A" w:rsidRDefault="00457E5A" w:rsidP="00457E5A">
      <w:pPr>
        <w:numPr>
          <w:ilvl w:val="0"/>
          <w:numId w:val="19"/>
        </w:numPr>
        <w:shd w:val="clear" w:color="auto" w:fill="FFFFFF"/>
        <w:tabs>
          <w:tab w:val="clear" w:pos="720"/>
        </w:tabs>
        <w:spacing w:after="0" w:line="240" w:lineRule="auto"/>
        <w:ind w:left="910" w:firstLine="709"/>
        <w:jc w:val="both"/>
        <w:rPr>
          <w:rFonts w:ascii="Times New Roman" w:hAnsi="Times New Roman"/>
          <w:sz w:val="28"/>
          <w:szCs w:val="28"/>
        </w:rPr>
      </w:pPr>
      <w:r w:rsidRPr="0022566A">
        <w:rPr>
          <w:rStyle w:val="c5"/>
          <w:rFonts w:ascii="Times New Roman" w:hAnsi="Times New Roman"/>
          <w:sz w:val="28"/>
          <w:szCs w:val="28"/>
        </w:rPr>
        <w:t>уровень воспитанности обучающихся;</w:t>
      </w:r>
    </w:p>
    <w:p w:rsidR="00457E5A" w:rsidRPr="0022566A" w:rsidRDefault="00457E5A" w:rsidP="00457E5A">
      <w:pPr>
        <w:widowControl w:val="0"/>
        <w:numPr>
          <w:ilvl w:val="0"/>
          <w:numId w:val="20"/>
        </w:numPr>
        <w:shd w:val="clear" w:color="auto" w:fill="FFFFFF"/>
        <w:tabs>
          <w:tab w:val="clear" w:pos="720"/>
        </w:tabs>
        <w:autoSpaceDE w:val="0"/>
        <w:autoSpaceDN w:val="0"/>
        <w:spacing w:after="0" w:line="240" w:lineRule="auto"/>
        <w:ind w:firstLine="709"/>
        <w:contextualSpacing/>
        <w:jc w:val="both"/>
        <w:rPr>
          <w:rStyle w:val="c5"/>
          <w:rFonts w:ascii="Times New Roman" w:hAnsi="Times New Roman"/>
          <w:sz w:val="28"/>
          <w:szCs w:val="28"/>
        </w:rPr>
      </w:pPr>
      <w:r w:rsidRPr="0022566A">
        <w:rPr>
          <w:rStyle w:val="c5"/>
          <w:rFonts w:ascii="Times New Roman" w:hAnsi="Times New Roman"/>
          <w:sz w:val="28"/>
          <w:szCs w:val="28"/>
        </w:rPr>
        <w:t>микроклимат в детском объединении;</w:t>
      </w:r>
    </w:p>
    <w:p w:rsidR="00457E5A" w:rsidRPr="0022566A" w:rsidRDefault="00457E5A" w:rsidP="00457E5A">
      <w:pPr>
        <w:widowControl w:val="0"/>
        <w:numPr>
          <w:ilvl w:val="0"/>
          <w:numId w:val="20"/>
        </w:numPr>
        <w:shd w:val="clear" w:color="auto" w:fill="FFFFFF"/>
        <w:tabs>
          <w:tab w:val="clear" w:pos="720"/>
        </w:tabs>
        <w:autoSpaceDE w:val="0"/>
        <w:autoSpaceDN w:val="0"/>
        <w:spacing w:after="0" w:line="240" w:lineRule="auto"/>
        <w:ind w:left="851" w:firstLine="709"/>
        <w:contextualSpacing/>
        <w:jc w:val="both"/>
        <w:rPr>
          <w:rStyle w:val="c5"/>
          <w:rFonts w:ascii="Times New Roman" w:hAnsi="Times New Roman"/>
          <w:sz w:val="28"/>
          <w:szCs w:val="28"/>
        </w:rPr>
      </w:pPr>
      <w:r w:rsidRPr="0022566A">
        <w:rPr>
          <w:rStyle w:val="c5"/>
          <w:rFonts w:ascii="Times New Roman" w:hAnsi="Times New Roman"/>
          <w:sz w:val="28"/>
          <w:szCs w:val="28"/>
        </w:rPr>
        <w:t>взаимодействие с родителями.</w:t>
      </w:r>
    </w:p>
    <w:p w:rsidR="00457E5A" w:rsidRPr="0022566A" w:rsidRDefault="00457E5A" w:rsidP="00457E5A">
      <w:pPr>
        <w:widowControl w:val="0"/>
        <w:tabs>
          <w:tab w:val="left" w:pos="993"/>
          <w:tab w:val="left" w:pos="2258"/>
        </w:tabs>
        <w:autoSpaceDE w:val="0"/>
        <w:autoSpaceDN w:val="0"/>
        <w:spacing w:after="0"/>
        <w:ind w:firstLine="709"/>
        <w:contextualSpacing/>
        <w:jc w:val="both"/>
        <w:rPr>
          <w:rFonts w:ascii="Times New Roman" w:hAnsi="Times New Roman"/>
          <w:b/>
          <w:sz w:val="28"/>
          <w:szCs w:val="28"/>
        </w:rPr>
      </w:pPr>
      <w:r w:rsidRPr="0022566A">
        <w:rPr>
          <w:rFonts w:ascii="Times New Roman" w:hAnsi="Times New Roman"/>
          <w:sz w:val="28"/>
          <w:szCs w:val="28"/>
          <w:shd w:val="clear" w:color="auto" w:fill="FFFFFF"/>
        </w:rPr>
        <w:t>Воспитательная работа в детском объединении декоративно-прикладного творчества осуществляется по пяти различным направлениям деятельности, позволяющим охватить и развить все аспекты личности обучающихся (направленность конкретных, проводимых педагогом, воспитательных мероприятий указывается в плане воспитательной работы педагога).</w:t>
      </w:r>
      <w:r w:rsidRPr="0022566A">
        <w:rPr>
          <w:rFonts w:ascii="Times New Roman" w:hAnsi="Times New Roman"/>
          <w:b/>
          <w:sz w:val="28"/>
          <w:szCs w:val="28"/>
        </w:rPr>
        <w:t xml:space="preserve"> </w:t>
      </w:r>
    </w:p>
    <w:p w:rsidR="00457E5A" w:rsidRPr="0022566A" w:rsidRDefault="00457E5A" w:rsidP="00457E5A">
      <w:pPr>
        <w:shd w:val="clear" w:color="auto" w:fill="FFFFFF"/>
        <w:spacing w:after="0" w:line="240" w:lineRule="auto"/>
        <w:jc w:val="center"/>
        <w:rPr>
          <w:rFonts w:ascii="Times New Roman" w:hAnsi="Times New Roman"/>
          <w:sz w:val="28"/>
          <w:szCs w:val="28"/>
        </w:rPr>
      </w:pPr>
      <w:r w:rsidRPr="0022566A">
        <w:rPr>
          <w:rFonts w:ascii="Times New Roman" w:hAnsi="Times New Roman"/>
          <w:b/>
          <w:bCs/>
          <w:sz w:val="28"/>
          <w:szCs w:val="28"/>
        </w:rPr>
        <w:t>Таблица результативности выполнения программы</w:t>
      </w:r>
    </w:p>
    <w:p w:rsidR="00457E5A" w:rsidRPr="0022566A" w:rsidRDefault="00457E5A" w:rsidP="00457E5A">
      <w:pPr>
        <w:shd w:val="clear" w:color="auto" w:fill="FFFFFF"/>
        <w:spacing w:after="0" w:line="240" w:lineRule="auto"/>
        <w:jc w:val="center"/>
        <w:rPr>
          <w:rFonts w:ascii="Times New Roman" w:hAnsi="Times New Roman"/>
          <w:sz w:val="28"/>
          <w:szCs w:val="28"/>
        </w:rPr>
      </w:pPr>
    </w:p>
    <w:tbl>
      <w:tblPr>
        <w:tblW w:w="10349" w:type="dxa"/>
        <w:tblInd w:w="-292" w:type="dxa"/>
        <w:shd w:val="clear" w:color="auto" w:fill="FFFFFF"/>
        <w:tblCellMar>
          <w:left w:w="0" w:type="dxa"/>
          <w:right w:w="0" w:type="dxa"/>
        </w:tblCellMar>
        <w:tblLook w:val="04A0" w:firstRow="1" w:lastRow="0" w:firstColumn="1" w:lastColumn="0" w:noHBand="0" w:noVBand="1"/>
      </w:tblPr>
      <w:tblGrid>
        <w:gridCol w:w="993"/>
        <w:gridCol w:w="3295"/>
        <w:gridCol w:w="3627"/>
        <w:gridCol w:w="2434"/>
      </w:tblGrid>
      <w:tr w:rsidR="00457E5A" w:rsidRPr="0022566A" w:rsidTr="0022566A">
        <w:trPr>
          <w:trHeight w:val="585"/>
        </w:trPr>
        <w:tc>
          <w:tcPr>
            <w:tcW w:w="993"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rsidR="00457E5A" w:rsidRPr="0022566A" w:rsidRDefault="00457E5A" w:rsidP="00457E5A">
            <w:pPr>
              <w:spacing w:after="0" w:line="240" w:lineRule="auto"/>
              <w:rPr>
                <w:rFonts w:ascii="Times New Roman" w:hAnsi="Times New Roman"/>
                <w:b/>
                <w:sz w:val="28"/>
                <w:szCs w:val="28"/>
              </w:rPr>
            </w:pPr>
            <w:r w:rsidRPr="0022566A">
              <w:rPr>
                <w:rFonts w:ascii="Times New Roman" w:hAnsi="Times New Roman"/>
                <w:b/>
                <w:sz w:val="28"/>
                <w:szCs w:val="28"/>
              </w:rPr>
              <w:t>№ </w:t>
            </w:r>
            <w:r w:rsidRPr="0022566A">
              <w:rPr>
                <w:rFonts w:ascii="Times New Roman" w:hAnsi="Times New Roman"/>
                <w:b/>
                <w:bCs/>
                <w:sz w:val="28"/>
                <w:szCs w:val="28"/>
              </w:rPr>
              <w:t>п/п</w:t>
            </w:r>
          </w:p>
        </w:tc>
        <w:tc>
          <w:tcPr>
            <w:tcW w:w="329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rsidR="00457E5A" w:rsidRPr="0022566A" w:rsidRDefault="00457E5A" w:rsidP="00457E5A">
            <w:pPr>
              <w:spacing w:after="0" w:line="240" w:lineRule="auto"/>
              <w:rPr>
                <w:rFonts w:ascii="Times New Roman" w:hAnsi="Times New Roman"/>
                <w:sz w:val="28"/>
                <w:szCs w:val="28"/>
              </w:rPr>
            </w:pPr>
            <w:r w:rsidRPr="0022566A">
              <w:rPr>
                <w:rFonts w:ascii="Times New Roman" w:hAnsi="Times New Roman"/>
                <w:b/>
                <w:bCs/>
                <w:sz w:val="28"/>
                <w:szCs w:val="28"/>
              </w:rPr>
              <w:t>Направленность воспитательной работы</w:t>
            </w:r>
          </w:p>
        </w:tc>
        <w:tc>
          <w:tcPr>
            <w:tcW w:w="3627"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rsidR="00457E5A" w:rsidRPr="0022566A" w:rsidRDefault="00457E5A" w:rsidP="00457E5A">
            <w:pPr>
              <w:spacing w:after="0" w:line="240" w:lineRule="auto"/>
              <w:rPr>
                <w:rFonts w:ascii="Times New Roman" w:hAnsi="Times New Roman"/>
                <w:sz w:val="28"/>
                <w:szCs w:val="28"/>
              </w:rPr>
            </w:pPr>
            <w:r w:rsidRPr="0022566A">
              <w:rPr>
                <w:rFonts w:ascii="Times New Roman" w:hAnsi="Times New Roman"/>
                <w:b/>
                <w:bCs/>
                <w:sz w:val="28"/>
                <w:szCs w:val="28"/>
              </w:rPr>
              <w:t>Ожидаемые результаты</w:t>
            </w:r>
          </w:p>
        </w:tc>
        <w:tc>
          <w:tcPr>
            <w:tcW w:w="2434"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rsidR="00457E5A" w:rsidRPr="0022566A" w:rsidRDefault="00457E5A" w:rsidP="00457E5A">
            <w:pPr>
              <w:spacing w:after="0" w:line="240" w:lineRule="auto"/>
              <w:rPr>
                <w:rFonts w:ascii="Times New Roman" w:hAnsi="Times New Roman"/>
                <w:sz w:val="28"/>
                <w:szCs w:val="28"/>
              </w:rPr>
            </w:pPr>
            <w:r w:rsidRPr="0022566A">
              <w:rPr>
                <w:rFonts w:ascii="Times New Roman" w:hAnsi="Times New Roman"/>
                <w:b/>
                <w:bCs/>
                <w:sz w:val="28"/>
                <w:szCs w:val="28"/>
              </w:rPr>
              <w:t>Методы диагностики</w:t>
            </w:r>
          </w:p>
        </w:tc>
      </w:tr>
      <w:tr w:rsidR="00457E5A" w:rsidRPr="0022566A" w:rsidTr="0022566A">
        <w:trPr>
          <w:trHeight w:val="330"/>
        </w:trPr>
        <w:tc>
          <w:tcPr>
            <w:tcW w:w="993"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rsidR="00457E5A" w:rsidRPr="0022566A" w:rsidRDefault="00457E5A" w:rsidP="00457E5A">
            <w:pPr>
              <w:spacing w:after="0" w:line="240" w:lineRule="auto"/>
              <w:rPr>
                <w:rFonts w:ascii="Times New Roman" w:hAnsi="Times New Roman"/>
                <w:b/>
                <w:sz w:val="28"/>
                <w:szCs w:val="28"/>
              </w:rPr>
            </w:pPr>
            <w:r w:rsidRPr="0022566A">
              <w:rPr>
                <w:rFonts w:ascii="Times New Roman" w:hAnsi="Times New Roman"/>
                <w:b/>
                <w:sz w:val="28"/>
                <w:szCs w:val="28"/>
              </w:rPr>
              <w:t>1</w:t>
            </w:r>
          </w:p>
        </w:tc>
        <w:tc>
          <w:tcPr>
            <w:tcW w:w="329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rsidR="00457E5A" w:rsidRPr="0022566A" w:rsidRDefault="00457E5A" w:rsidP="00457E5A">
            <w:pPr>
              <w:spacing w:after="0" w:line="240" w:lineRule="auto"/>
              <w:rPr>
                <w:rFonts w:ascii="Times New Roman" w:hAnsi="Times New Roman"/>
                <w:sz w:val="28"/>
                <w:szCs w:val="28"/>
              </w:rPr>
            </w:pPr>
            <w:r w:rsidRPr="0022566A">
              <w:rPr>
                <w:rFonts w:ascii="Times New Roman" w:hAnsi="Times New Roman"/>
                <w:b/>
                <w:bCs/>
                <w:sz w:val="28"/>
                <w:szCs w:val="28"/>
              </w:rPr>
              <w:t>Гражданско-патриотическое</w:t>
            </w:r>
          </w:p>
        </w:tc>
        <w:tc>
          <w:tcPr>
            <w:tcW w:w="3627"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rsidR="00457E5A" w:rsidRPr="0022566A" w:rsidRDefault="00457E5A" w:rsidP="00457E5A">
            <w:pPr>
              <w:spacing w:after="0" w:line="240" w:lineRule="auto"/>
              <w:rPr>
                <w:rFonts w:ascii="Times New Roman" w:hAnsi="Times New Roman"/>
                <w:sz w:val="28"/>
                <w:szCs w:val="28"/>
              </w:rPr>
            </w:pPr>
            <w:r w:rsidRPr="0022566A">
              <w:rPr>
                <w:rFonts w:ascii="Times New Roman" w:hAnsi="Times New Roman"/>
                <w:sz w:val="28"/>
                <w:szCs w:val="28"/>
              </w:rPr>
              <w:t>-знать государственные символы России;</w:t>
            </w:r>
          </w:p>
          <w:p w:rsidR="00457E5A" w:rsidRPr="0022566A" w:rsidRDefault="00457E5A" w:rsidP="00457E5A">
            <w:pPr>
              <w:spacing w:after="300" w:line="240" w:lineRule="auto"/>
              <w:rPr>
                <w:rFonts w:ascii="Times New Roman" w:hAnsi="Times New Roman"/>
                <w:sz w:val="28"/>
                <w:szCs w:val="28"/>
              </w:rPr>
            </w:pPr>
            <w:r w:rsidRPr="0022566A">
              <w:rPr>
                <w:rFonts w:ascii="Times New Roman" w:hAnsi="Times New Roman"/>
                <w:sz w:val="28"/>
                <w:szCs w:val="28"/>
              </w:rPr>
              <w:t xml:space="preserve">-понимать значения слов Родина, Россия, столица </w:t>
            </w:r>
            <w:r w:rsidRPr="0022566A">
              <w:rPr>
                <w:rFonts w:ascii="Times New Roman" w:hAnsi="Times New Roman"/>
                <w:sz w:val="28"/>
                <w:szCs w:val="28"/>
              </w:rPr>
              <w:lastRenderedPageBreak/>
              <w:t>России, народ России, семья и др.;</w:t>
            </w:r>
          </w:p>
          <w:p w:rsidR="00457E5A" w:rsidRPr="0022566A" w:rsidRDefault="00457E5A" w:rsidP="00457E5A">
            <w:pPr>
              <w:spacing w:after="300" w:line="240" w:lineRule="auto"/>
              <w:rPr>
                <w:rFonts w:ascii="Times New Roman" w:hAnsi="Times New Roman"/>
                <w:sz w:val="28"/>
                <w:szCs w:val="28"/>
              </w:rPr>
            </w:pPr>
            <w:r w:rsidRPr="0022566A">
              <w:rPr>
                <w:rFonts w:ascii="Times New Roman" w:hAnsi="Times New Roman"/>
                <w:sz w:val="28"/>
                <w:szCs w:val="28"/>
              </w:rPr>
              <w:t>-развить чувство любви и гордости к нашей стране, городу, своей семье, друзьям;</w:t>
            </w:r>
          </w:p>
          <w:p w:rsidR="00457E5A" w:rsidRPr="0022566A" w:rsidRDefault="00457E5A" w:rsidP="0022566A">
            <w:pPr>
              <w:spacing w:after="300" w:line="240" w:lineRule="auto"/>
              <w:rPr>
                <w:rFonts w:ascii="Times New Roman" w:hAnsi="Times New Roman"/>
                <w:sz w:val="28"/>
                <w:szCs w:val="28"/>
              </w:rPr>
            </w:pPr>
            <w:r w:rsidRPr="0022566A">
              <w:rPr>
                <w:rFonts w:ascii="Times New Roman" w:hAnsi="Times New Roman"/>
                <w:sz w:val="28"/>
                <w:szCs w:val="28"/>
              </w:rPr>
              <w:t>-развивать чувство коллективизма, сплоченности детского коллектива</w:t>
            </w:r>
          </w:p>
        </w:tc>
        <w:tc>
          <w:tcPr>
            <w:tcW w:w="2434" w:type="dxa"/>
            <w:vMerge w:val="restart"/>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rsidR="00457E5A" w:rsidRPr="0022566A" w:rsidRDefault="00457E5A" w:rsidP="00457E5A">
            <w:pPr>
              <w:spacing w:after="0" w:line="240" w:lineRule="auto"/>
              <w:rPr>
                <w:rFonts w:ascii="Times New Roman" w:hAnsi="Times New Roman"/>
                <w:sz w:val="28"/>
                <w:szCs w:val="28"/>
              </w:rPr>
            </w:pPr>
            <w:r w:rsidRPr="0022566A">
              <w:rPr>
                <w:rFonts w:ascii="Times New Roman" w:hAnsi="Times New Roman"/>
                <w:sz w:val="28"/>
                <w:szCs w:val="28"/>
              </w:rPr>
              <w:lastRenderedPageBreak/>
              <w:t>Наблюдение;</w:t>
            </w:r>
          </w:p>
          <w:p w:rsidR="00457E5A" w:rsidRPr="0022566A" w:rsidRDefault="00457E5A" w:rsidP="00457E5A">
            <w:pPr>
              <w:spacing w:after="300" w:line="240" w:lineRule="auto"/>
              <w:jc w:val="center"/>
              <w:rPr>
                <w:rFonts w:ascii="Times New Roman" w:hAnsi="Times New Roman"/>
                <w:sz w:val="28"/>
                <w:szCs w:val="28"/>
              </w:rPr>
            </w:pPr>
            <w:r w:rsidRPr="0022566A">
              <w:rPr>
                <w:rFonts w:ascii="Times New Roman" w:hAnsi="Times New Roman"/>
                <w:sz w:val="28"/>
                <w:szCs w:val="28"/>
              </w:rPr>
              <w:t>Беседа</w:t>
            </w:r>
          </w:p>
          <w:p w:rsidR="00457E5A" w:rsidRPr="0022566A" w:rsidRDefault="00457E5A" w:rsidP="0022566A">
            <w:pPr>
              <w:spacing w:after="300" w:line="240" w:lineRule="auto"/>
              <w:jc w:val="center"/>
              <w:rPr>
                <w:rFonts w:ascii="Times New Roman" w:hAnsi="Times New Roman"/>
                <w:sz w:val="28"/>
                <w:szCs w:val="28"/>
              </w:rPr>
            </w:pPr>
            <w:r w:rsidRPr="0022566A">
              <w:rPr>
                <w:rFonts w:ascii="Times New Roman" w:hAnsi="Times New Roman"/>
                <w:sz w:val="28"/>
                <w:szCs w:val="28"/>
              </w:rPr>
              <w:lastRenderedPageBreak/>
              <w:t>Анализ полноты освоения учебных часов</w:t>
            </w:r>
          </w:p>
        </w:tc>
      </w:tr>
      <w:tr w:rsidR="00457E5A" w:rsidRPr="0022566A" w:rsidTr="0022566A">
        <w:trPr>
          <w:trHeight w:val="45"/>
        </w:trPr>
        <w:tc>
          <w:tcPr>
            <w:tcW w:w="993"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rsidR="00457E5A" w:rsidRPr="0022566A" w:rsidRDefault="00457E5A" w:rsidP="00457E5A">
            <w:pPr>
              <w:spacing w:after="0" w:line="240" w:lineRule="auto"/>
              <w:rPr>
                <w:rFonts w:ascii="Times New Roman" w:hAnsi="Times New Roman"/>
                <w:b/>
                <w:sz w:val="28"/>
                <w:szCs w:val="28"/>
              </w:rPr>
            </w:pPr>
            <w:r w:rsidRPr="0022566A">
              <w:rPr>
                <w:rFonts w:ascii="Times New Roman" w:hAnsi="Times New Roman"/>
                <w:b/>
                <w:sz w:val="28"/>
                <w:szCs w:val="28"/>
              </w:rPr>
              <w:lastRenderedPageBreak/>
              <w:t>2</w:t>
            </w:r>
          </w:p>
        </w:tc>
        <w:tc>
          <w:tcPr>
            <w:tcW w:w="329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rsidR="00457E5A" w:rsidRPr="0022566A" w:rsidRDefault="00457E5A" w:rsidP="00457E5A">
            <w:pPr>
              <w:spacing w:after="0" w:line="240" w:lineRule="auto"/>
              <w:rPr>
                <w:rFonts w:ascii="Times New Roman" w:hAnsi="Times New Roman"/>
                <w:sz w:val="28"/>
                <w:szCs w:val="28"/>
              </w:rPr>
            </w:pPr>
            <w:r w:rsidRPr="0022566A">
              <w:rPr>
                <w:rFonts w:ascii="Times New Roman" w:hAnsi="Times New Roman"/>
                <w:b/>
                <w:bCs/>
                <w:sz w:val="28"/>
                <w:szCs w:val="28"/>
              </w:rPr>
              <w:t>Экологическое</w:t>
            </w:r>
          </w:p>
        </w:tc>
        <w:tc>
          <w:tcPr>
            <w:tcW w:w="3627"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rsidR="00457E5A" w:rsidRPr="0022566A" w:rsidRDefault="00457E5A" w:rsidP="0022566A">
            <w:pPr>
              <w:spacing w:after="0" w:line="240" w:lineRule="auto"/>
              <w:rPr>
                <w:rFonts w:ascii="Times New Roman" w:hAnsi="Times New Roman"/>
                <w:sz w:val="28"/>
                <w:szCs w:val="28"/>
              </w:rPr>
            </w:pPr>
            <w:r w:rsidRPr="0022566A">
              <w:rPr>
                <w:rFonts w:ascii="Times New Roman" w:hAnsi="Times New Roman"/>
                <w:sz w:val="28"/>
                <w:szCs w:val="28"/>
              </w:rPr>
              <w:t>-сформировать представления об окружающей природе, ее разновидностях; -развивать чувство любви к природе; -сформировать понимание необходимости заботы о природе, бережного отношения к ней</w:t>
            </w:r>
          </w:p>
        </w:tc>
        <w:tc>
          <w:tcPr>
            <w:tcW w:w="2434" w:type="dxa"/>
            <w:vMerge/>
            <w:tcBorders>
              <w:top w:val="single" w:sz="6" w:space="0" w:color="00000A"/>
              <w:left w:val="single" w:sz="6" w:space="0" w:color="00000A"/>
              <w:bottom w:val="single" w:sz="6" w:space="0" w:color="00000A"/>
              <w:right w:val="single" w:sz="6" w:space="0" w:color="00000A"/>
            </w:tcBorders>
            <w:shd w:val="clear" w:color="auto" w:fill="FFFFFF"/>
            <w:vAlign w:val="center"/>
            <w:hideMark/>
          </w:tcPr>
          <w:p w:rsidR="00457E5A" w:rsidRPr="0022566A" w:rsidRDefault="00457E5A" w:rsidP="00457E5A">
            <w:pPr>
              <w:spacing w:after="0" w:line="240" w:lineRule="auto"/>
              <w:rPr>
                <w:rFonts w:ascii="Times New Roman" w:hAnsi="Times New Roman"/>
                <w:sz w:val="28"/>
                <w:szCs w:val="28"/>
              </w:rPr>
            </w:pPr>
          </w:p>
        </w:tc>
      </w:tr>
      <w:tr w:rsidR="00457E5A" w:rsidRPr="0022566A" w:rsidTr="0022566A">
        <w:trPr>
          <w:trHeight w:val="330"/>
        </w:trPr>
        <w:tc>
          <w:tcPr>
            <w:tcW w:w="993"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rsidR="00457E5A" w:rsidRPr="0022566A" w:rsidRDefault="00457E5A" w:rsidP="00457E5A">
            <w:pPr>
              <w:spacing w:after="0" w:line="240" w:lineRule="auto"/>
              <w:rPr>
                <w:rFonts w:ascii="Times New Roman" w:hAnsi="Times New Roman"/>
                <w:b/>
                <w:sz w:val="28"/>
                <w:szCs w:val="28"/>
              </w:rPr>
            </w:pPr>
            <w:r w:rsidRPr="0022566A">
              <w:rPr>
                <w:rFonts w:ascii="Times New Roman" w:hAnsi="Times New Roman"/>
                <w:b/>
                <w:sz w:val="28"/>
                <w:szCs w:val="28"/>
              </w:rPr>
              <w:t>3</w:t>
            </w:r>
          </w:p>
        </w:tc>
        <w:tc>
          <w:tcPr>
            <w:tcW w:w="329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rsidR="00457E5A" w:rsidRPr="0022566A" w:rsidRDefault="00457E5A" w:rsidP="00457E5A">
            <w:pPr>
              <w:spacing w:after="0" w:line="240" w:lineRule="auto"/>
              <w:rPr>
                <w:rFonts w:ascii="Times New Roman" w:hAnsi="Times New Roman"/>
                <w:sz w:val="28"/>
                <w:szCs w:val="28"/>
              </w:rPr>
            </w:pPr>
            <w:r w:rsidRPr="0022566A">
              <w:rPr>
                <w:rFonts w:ascii="Times New Roman" w:hAnsi="Times New Roman"/>
                <w:b/>
                <w:bCs/>
                <w:sz w:val="28"/>
                <w:szCs w:val="28"/>
              </w:rPr>
              <w:t>Духовно-нравственное</w:t>
            </w:r>
          </w:p>
        </w:tc>
        <w:tc>
          <w:tcPr>
            <w:tcW w:w="3627"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rsidR="00457E5A" w:rsidRPr="0022566A" w:rsidRDefault="00457E5A" w:rsidP="00457E5A">
            <w:pPr>
              <w:spacing w:after="0" w:line="240" w:lineRule="auto"/>
              <w:rPr>
                <w:rFonts w:ascii="Times New Roman" w:hAnsi="Times New Roman"/>
                <w:sz w:val="28"/>
                <w:szCs w:val="28"/>
              </w:rPr>
            </w:pPr>
            <w:r w:rsidRPr="0022566A">
              <w:rPr>
                <w:rFonts w:ascii="Times New Roman" w:hAnsi="Times New Roman"/>
                <w:sz w:val="28"/>
                <w:szCs w:val="28"/>
              </w:rPr>
              <w:t>-сформировать представления о морально-этических качествах личности, об основных нормах и понятиях этики;</w:t>
            </w:r>
          </w:p>
          <w:p w:rsidR="00457E5A" w:rsidRPr="0022566A" w:rsidRDefault="00457E5A" w:rsidP="00457E5A">
            <w:pPr>
              <w:spacing w:after="300" w:line="240" w:lineRule="auto"/>
              <w:rPr>
                <w:rFonts w:ascii="Times New Roman" w:hAnsi="Times New Roman"/>
                <w:sz w:val="28"/>
                <w:szCs w:val="28"/>
              </w:rPr>
            </w:pPr>
            <w:r w:rsidRPr="0022566A">
              <w:rPr>
                <w:rFonts w:ascii="Times New Roman" w:hAnsi="Times New Roman"/>
                <w:sz w:val="28"/>
                <w:szCs w:val="28"/>
              </w:rPr>
              <w:t>-развить потребность к активной, познавательной деятельности, развитию, саморазвитию;</w:t>
            </w:r>
          </w:p>
          <w:p w:rsidR="00457E5A" w:rsidRPr="0022566A" w:rsidRDefault="00457E5A" w:rsidP="0022566A">
            <w:pPr>
              <w:spacing w:after="300" w:line="240" w:lineRule="auto"/>
              <w:rPr>
                <w:rFonts w:ascii="Times New Roman" w:hAnsi="Times New Roman"/>
                <w:sz w:val="28"/>
                <w:szCs w:val="28"/>
              </w:rPr>
            </w:pPr>
            <w:r w:rsidRPr="0022566A">
              <w:rPr>
                <w:rFonts w:ascii="Times New Roman" w:hAnsi="Times New Roman"/>
                <w:sz w:val="28"/>
                <w:szCs w:val="28"/>
              </w:rPr>
              <w:t>-сформировать устойчивые, положительные представления о личных обязанностях, ответственное отношение к ним</w:t>
            </w:r>
          </w:p>
        </w:tc>
        <w:tc>
          <w:tcPr>
            <w:tcW w:w="2434" w:type="dxa"/>
            <w:vMerge/>
            <w:tcBorders>
              <w:top w:val="single" w:sz="6" w:space="0" w:color="00000A"/>
              <w:left w:val="single" w:sz="6" w:space="0" w:color="00000A"/>
              <w:bottom w:val="single" w:sz="6" w:space="0" w:color="00000A"/>
              <w:right w:val="single" w:sz="6" w:space="0" w:color="00000A"/>
            </w:tcBorders>
            <w:shd w:val="clear" w:color="auto" w:fill="FFFFFF"/>
            <w:vAlign w:val="center"/>
            <w:hideMark/>
          </w:tcPr>
          <w:p w:rsidR="00457E5A" w:rsidRPr="0022566A" w:rsidRDefault="00457E5A" w:rsidP="00457E5A">
            <w:pPr>
              <w:spacing w:after="0" w:line="240" w:lineRule="auto"/>
              <w:rPr>
                <w:rFonts w:ascii="Times New Roman" w:hAnsi="Times New Roman"/>
                <w:sz w:val="28"/>
                <w:szCs w:val="28"/>
              </w:rPr>
            </w:pPr>
          </w:p>
        </w:tc>
      </w:tr>
      <w:tr w:rsidR="00457E5A" w:rsidRPr="0022566A" w:rsidTr="0022566A">
        <w:trPr>
          <w:trHeight w:val="45"/>
        </w:trPr>
        <w:tc>
          <w:tcPr>
            <w:tcW w:w="993"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rsidR="00457E5A" w:rsidRPr="0022566A" w:rsidRDefault="00457E5A" w:rsidP="00457E5A">
            <w:pPr>
              <w:spacing w:after="0" w:line="240" w:lineRule="auto"/>
              <w:rPr>
                <w:rFonts w:ascii="Times New Roman" w:hAnsi="Times New Roman"/>
                <w:b/>
                <w:sz w:val="28"/>
                <w:szCs w:val="28"/>
              </w:rPr>
            </w:pPr>
            <w:r w:rsidRPr="0022566A">
              <w:rPr>
                <w:rFonts w:ascii="Times New Roman" w:hAnsi="Times New Roman"/>
                <w:b/>
                <w:sz w:val="28"/>
                <w:szCs w:val="28"/>
              </w:rPr>
              <w:t>4</w:t>
            </w:r>
          </w:p>
        </w:tc>
        <w:tc>
          <w:tcPr>
            <w:tcW w:w="329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rsidR="00457E5A" w:rsidRPr="0022566A" w:rsidRDefault="00457E5A" w:rsidP="00457E5A">
            <w:pPr>
              <w:spacing w:after="0" w:line="240" w:lineRule="auto"/>
              <w:rPr>
                <w:rFonts w:ascii="Times New Roman" w:hAnsi="Times New Roman"/>
                <w:sz w:val="28"/>
                <w:szCs w:val="28"/>
              </w:rPr>
            </w:pPr>
            <w:proofErr w:type="spellStart"/>
            <w:r w:rsidRPr="0022566A">
              <w:rPr>
                <w:rFonts w:ascii="Times New Roman" w:hAnsi="Times New Roman"/>
                <w:b/>
                <w:bCs/>
                <w:sz w:val="28"/>
                <w:szCs w:val="28"/>
              </w:rPr>
              <w:t>Здоровьесберегающее</w:t>
            </w:r>
            <w:proofErr w:type="spellEnd"/>
          </w:p>
        </w:tc>
        <w:tc>
          <w:tcPr>
            <w:tcW w:w="3627"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rsidR="00457E5A" w:rsidRPr="0022566A" w:rsidRDefault="00457E5A" w:rsidP="00457E5A">
            <w:pPr>
              <w:spacing w:after="0" w:line="240" w:lineRule="auto"/>
              <w:rPr>
                <w:rFonts w:ascii="Times New Roman" w:hAnsi="Times New Roman"/>
                <w:sz w:val="28"/>
                <w:szCs w:val="28"/>
              </w:rPr>
            </w:pPr>
            <w:r w:rsidRPr="0022566A">
              <w:rPr>
                <w:rFonts w:ascii="Times New Roman" w:hAnsi="Times New Roman"/>
                <w:sz w:val="28"/>
                <w:szCs w:val="28"/>
              </w:rPr>
              <w:t>-сформировать потребность в активной, подвижной деятельности, здоровом образе жизни;</w:t>
            </w:r>
          </w:p>
          <w:p w:rsidR="00457E5A" w:rsidRPr="0022566A" w:rsidRDefault="00457E5A" w:rsidP="00457E5A">
            <w:pPr>
              <w:spacing w:after="300" w:line="240" w:lineRule="auto"/>
              <w:rPr>
                <w:rFonts w:ascii="Times New Roman" w:hAnsi="Times New Roman"/>
                <w:sz w:val="28"/>
                <w:szCs w:val="28"/>
              </w:rPr>
            </w:pPr>
            <w:r w:rsidRPr="0022566A">
              <w:rPr>
                <w:rFonts w:ascii="Times New Roman" w:hAnsi="Times New Roman"/>
                <w:sz w:val="28"/>
                <w:szCs w:val="28"/>
              </w:rPr>
              <w:lastRenderedPageBreak/>
              <w:t>-знать правила личной и общественной гигиены;</w:t>
            </w:r>
          </w:p>
          <w:p w:rsidR="00457E5A" w:rsidRPr="0022566A" w:rsidRDefault="00457E5A" w:rsidP="0022566A">
            <w:pPr>
              <w:spacing w:after="300" w:line="240" w:lineRule="auto"/>
              <w:rPr>
                <w:rFonts w:ascii="Times New Roman" w:hAnsi="Times New Roman"/>
                <w:sz w:val="28"/>
                <w:szCs w:val="28"/>
              </w:rPr>
            </w:pPr>
            <w:r w:rsidRPr="0022566A">
              <w:rPr>
                <w:rFonts w:ascii="Times New Roman" w:hAnsi="Times New Roman"/>
                <w:sz w:val="28"/>
                <w:szCs w:val="28"/>
              </w:rPr>
              <w:t>-развивать физические способности обучающихся детей</w:t>
            </w:r>
          </w:p>
        </w:tc>
        <w:tc>
          <w:tcPr>
            <w:tcW w:w="2434" w:type="dxa"/>
            <w:vMerge/>
            <w:tcBorders>
              <w:top w:val="single" w:sz="6" w:space="0" w:color="00000A"/>
              <w:left w:val="single" w:sz="6" w:space="0" w:color="00000A"/>
              <w:bottom w:val="single" w:sz="6" w:space="0" w:color="00000A"/>
              <w:right w:val="single" w:sz="6" w:space="0" w:color="00000A"/>
            </w:tcBorders>
            <w:shd w:val="clear" w:color="auto" w:fill="FFFFFF"/>
            <w:vAlign w:val="center"/>
            <w:hideMark/>
          </w:tcPr>
          <w:p w:rsidR="00457E5A" w:rsidRPr="0022566A" w:rsidRDefault="00457E5A" w:rsidP="00457E5A">
            <w:pPr>
              <w:spacing w:after="0" w:line="240" w:lineRule="auto"/>
              <w:rPr>
                <w:rFonts w:ascii="Times New Roman" w:hAnsi="Times New Roman"/>
                <w:sz w:val="28"/>
                <w:szCs w:val="28"/>
              </w:rPr>
            </w:pPr>
          </w:p>
        </w:tc>
      </w:tr>
      <w:tr w:rsidR="00457E5A" w:rsidRPr="0022566A" w:rsidTr="0022566A">
        <w:trPr>
          <w:trHeight w:val="60"/>
        </w:trPr>
        <w:tc>
          <w:tcPr>
            <w:tcW w:w="993"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rsidR="00457E5A" w:rsidRPr="0022566A" w:rsidRDefault="00457E5A" w:rsidP="00457E5A">
            <w:pPr>
              <w:spacing w:after="0" w:line="240" w:lineRule="auto"/>
              <w:rPr>
                <w:rFonts w:ascii="Times New Roman" w:hAnsi="Times New Roman"/>
                <w:b/>
                <w:sz w:val="28"/>
                <w:szCs w:val="28"/>
              </w:rPr>
            </w:pPr>
            <w:r w:rsidRPr="0022566A">
              <w:rPr>
                <w:rFonts w:ascii="Times New Roman" w:hAnsi="Times New Roman"/>
                <w:b/>
                <w:sz w:val="28"/>
                <w:szCs w:val="28"/>
              </w:rPr>
              <w:lastRenderedPageBreak/>
              <w:t>5</w:t>
            </w:r>
          </w:p>
        </w:tc>
        <w:tc>
          <w:tcPr>
            <w:tcW w:w="329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rsidR="00457E5A" w:rsidRPr="0022566A" w:rsidRDefault="00457E5A" w:rsidP="00457E5A">
            <w:pPr>
              <w:spacing w:after="0" w:line="240" w:lineRule="auto"/>
              <w:rPr>
                <w:rFonts w:ascii="Times New Roman" w:hAnsi="Times New Roman"/>
                <w:sz w:val="28"/>
                <w:szCs w:val="28"/>
              </w:rPr>
            </w:pPr>
            <w:r w:rsidRPr="0022566A">
              <w:rPr>
                <w:rFonts w:ascii="Times New Roman" w:hAnsi="Times New Roman"/>
                <w:b/>
                <w:bCs/>
                <w:sz w:val="28"/>
                <w:szCs w:val="28"/>
              </w:rPr>
              <w:t>Культурологическое</w:t>
            </w:r>
          </w:p>
        </w:tc>
        <w:tc>
          <w:tcPr>
            <w:tcW w:w="3627"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rsidR="00457E5A" w:rsidRPr="0022566A" w:rsidRDefault="00457E5A" w:rsidP="00457E5A">
            <w:pPr>
              <w:spacing w:after="0" w:line="240" w:lineRule="auto"/>
              <w:rPr>
                <w:rFonts w:ascii="Times New Roman" w:hAnsi="Times New Roman"/>
                <w:sz w:val="28"/>
                <w:szCs w:val="28"/>
              </w:rPr>
            </w:pPr>
            <w:r w:rsidRPr="0022566A">
              <w:rPr>
                <w:rFonts w:ascii="Times New Roman" w:hAnsi="Times New Roman"/>
                <w:sz w:val="28"/>
                <w:szCs w:val="28"/>
              </w:rPr>
              <w:t>-знать основные виды учреждений культуры, их назначение, особенности;</w:t>
            </w:r>
          </w:p>
          <w:p w:rsidR="00457E5A" w:rsidRPr="0022566A" w:rsidRDefault="00457E5A" w:rsidP="00457E5A">
            <w:pPr>
              <w:spacing w:after="300" w:line="240" w:lineRule="auto"/>
              <w:rPr>
                <w:rFonts w:ascii="Times New Roman" w:hAnsi="Times New Roman"/>
                <w:sz w:val="28"/>
                <w:szCs w:val="28"/>
              </w:rPr>
            </w:pPr>
            <w:r w:rsidRPr="0022566A">
              <w:rPr>
                <w:rFonts w:ascii="Times New Roman" w:hAnsi="Times New Roman"/>
                <w:sz w:val="28"/>
                <w:szCs w:val="28"/>
              </w:rPr>
              <w:t>-знать основные виды искусств (живопись, музыка, театральное искусство, художественная литература, архитектура и др.);</w:t>
            </w:r>
          </w:p>
          <w:p w:rsidR="00457E5A" w:rsidRPr="0022566A" w:rsidRDefault="00457E5A" w:rsidP="00457E5A">
            <w:pPr>
              <w:spacing w:after="300" w:line="240" w:lineRule="auto"/>
              <w:rPr>
                <w:rFonts w:ascii="Times New Roman" w:hAnsi="Times New Roman"/>
                <w:sz w:val="28"/>
                <w:szCs w:val="28"/>
              </w:rPr>
            </w:pPr>
            <w:r w:rsidRPr="0022566A">
              <w:rPr>
                <w:rFonts w:ascii="Times New Roman" w:hAnsi="Times New Roman"/>
                <w:sz w:val="28"/>
                <w:szCs w:val="28"/>
              </w:rPr>
              <w:t>-иметь представления о национальной культуре русского народа и народов других стран, правилах поведения в обществе;</w:t>
            </w:r>
          </w:p>
          <w:p w:rsidR="00457E5A" w:rsidRPr="0022566A" w:rsidRDefault="00457E5A" w:rsidP="00457E5A">
            <w:pPr>
              <w:spacing w:after="300" w:line="240" w:lineRule="auto"/>
              <w:rPr>
                <w:rFonts w:ascii="Times New Roman" w:hAnsi="Times New Roman"/>
                <w:sz w:val="28"/>
                <w:szCs w:val="28"/>
              </w:rPr>
            </w:pPr>
            <w:r w:rsidRPr="0022566A">
              <w:rPr>
                <w:rFonts w:ascii="Times New Roman" w:hAnsi="Times New Roman"/>
                <w:sz w:val="28"/>
                <w:szCs w:val="28"/>
              </w:rPr>
              <w:t>-сформировать положительное отношение к культуре и искусству;</w:t>
            </w:r>
          </w:p>
          <w:p w:rsidR="00457E5A" w:rsidRPr="0022566A" w:rsidRDefault="00457E5A" w:rsidP="0022566A">
            <w:pPr>
              <w:spacing w:after="300" w:line="240" w:lineRule="auto"/>
              <w:rPr>
                <w:rFonts w:ascii="Times New Roman" w:hAnsi="Times New Roman"/>
                <w:sz w:val="28"/>
                <w:szCs w:val="28"/>
              </w:rPr>
            </w:pPr>
            <w:r w:rsidRPr="0022566A">
              <w:rPr>
                <w:rFonts w:ascii="Times New Roman" w:hAnsi="Times New Roman"/>
                <w:sz w:val="28"/>
                <w:szCs w:val="28"/>
              </w:rPr>
              <w:t>-развить способности чувственного восприятия предметов культуры и искусства</w:t>
            </w:r>
          </w:p>
        </w:tc>
        <w:tc>
          <w:tcPr>
            <w:tcW w:w="2434" w:type="dxa"/>
            <w:vMerge/>
            <w:tcBorders>
              <w:top w:val="single" w:sz="6" w:space="0" w:color="00000A"/>
              <w:left w:val="single" w:sz="6" w:space="0" w:color="00000A"/>
              <w:bottom w:val="single" w:sz="6" w:space="0" w:color="00000A"/>
              <w:right w:val="single" w:sz="6" w:space="0" w:color="00000A"/>
            </w:tcBorders>
            <w:shd w:val="clear" w:color="auto" w:fill="FFFFFF"/>
            <w:vAlign w:val="center"/>
            <w:hideMark/>
          </w:tcPr>
          <w:p w:rsidR="00457E5A" w:rsidRPr="0022566A" w:rsidRDefault="00457E5A" w:rsidP="00457E5A">
            <w:pPr>
              <w:spacing w:after="0" w:line="240" w:lineRule="auto"/>
              <w:rPr>
                <w:rFonts w:ascii="Times New Roman" w:hAnsi="Times New Roman"/>
                <w:sz w:val="28"/>
                <w:szCs w:val="28"/>
              </w:rPr>
            </w:pPr>
          </w:p>
        </w:tc>
      </w:tr>
    </w:tbl>
    <w:p w:rsidR="00457E5A" w:rsidRPr="0022566A" w:rsidRDefault="00457E5A" w:rsidP="00457E5A">
      <w:pPr>
        <w:widowControl w:val="0"/>
        <w:tabs>
          <w:tab w:val="left" w:pos="993"/>
          <w:tab w:val="left" w:pos="2258"/>
        </w:tabs>
        <w:autoSpaceDE w:val="0"/>
        <w:autoSpaceDN w:val="0"/>
        <w:spacing w:after="0" w:line="240" w:lineRule="auto"/>
        <w:ind w:left="720"/>
        <w:contextualSpacing/>
        <w:jc w:val="center"/>
        <w:rPr>
          <w:rFonts w:ascii="Times New Roman" w:hAnsi="Times New Roman"/>
          <w:b/>
          <w:sz w:val="28"/>
          <w:szCs w:val="28"/>
        </w:rPr>
      </w:pPr>
    </w:p>
    <w:p w:rsidR="00457E5A" w:rsidRPr="0022566A" w:rsidRDefault="00457E5A" w:rsidP="00457E5A">
      <w:pPr>
        <w:widowControl w:val="0"/>
        <w:tabs>
          <w:tab w:val="left" w:pos="993"/>
          <w:tab w:val="left" w:pos="2258"/>
        </w:tabs>
        <w:autoSpaceDE w:val="0"/>
        <w:autoSpaceDN w:val="0"/>
        <w:spacing w:after="0" w:line="240" w:lineRule="auto"/>
        <w:ind w:left="720"/>
        <w:contextualSpacing/>
        <w:jc w:val="center"/>
        <w:rPr>
          <w:rFonts w:ascii="Times New Roman" w:hAnsi="Times New Roman"/>
          <w:b/>
          <w:sz w:val="28"/>
          <w:szCs w:val="28"/>
        </w:rPr>
      </w:pPr>
      <w:r w:rsidRPr="0022566A">
        <w:rPr>
          <w:rFonts w:ascii="Times New Roman" w:hAnsi="Times New Roman"/>
          <w:b/>
          <w:sz w:val="28"/>
          <w:szCs w:val="28"/>
        </w:rPr>
        <w:t>Календарный план воспитательной работы</w:t>
      </w:r>
    </w:p>
    <w:p w:rsidR="00457E5A" w:rsidRPr="0022566A" w:rsidRDefault="00457E5A" w:rsidP="00457E5A">
      <w:pPr>
        <w:shd w:val="clear" w:color="auto" w:fill="FFFFFF"/>
        <w:ind w:left="910"/>
        <w:jc w:val="center"/>
        <w:rPr>
          <w:rStyle w:val="c5"/>
          <w:rFonts w:ascii="Times New Roman" w:hAnsi="Times New Roman"/>
          <w:sz w:val="28"/>
          <w:szCs w:val="28"/>
          <w:highlight w:val="yellow"/>
        </w:rPr>
      </w:pPr>
      <w:r w:rsidRPr="0022566A">
        <w:rPr>
          <w:rFonts w:ascii="Times New Roman" w:hAnsi="Times New Roman"/>
          <w:b/>
          <w:sz w:val="28"/>
          <w:szCs w:val="28"/>
        </w:rPr>
        <w:t>на 2023/ 2024 учебный год</w:t>
      </w:r>
    </w:p>
    <w:tbl>
      <w:tblPr>
        <w:tblStyle w:val="a7"/>
        <w:tblW w:w="10349" w:type="dxa"/>
        <w:tblInd w:w="-28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12"/>
        <w:gridCol w:w="1848"/>
        <w:gridCol w:w="3294"/>
        <w:gridCol w:w="1418"/>
        <w:gridCol w:w="2977"/>
      </w:tblGrid>
      <w:tr w:rsidR="00457E5A" w:rsidRPr="0022566A" w:rsidTr="0022566A">
        <w:trPr>
          <w:trHeight w:val="737"/>
        </w:trPr>
        <w:tc>
          <w:tcPr>
            <w:tcW w:w="812" w:type="dxa"/>
            <w:tcBorders>
              <w:top w:val="single" w:sz="4" w:space="0" w:color="auto"/>
              <w:left w:val="single" w:sz="4" w:space="0" w:color="auto"/>
              <w:bottom w:val="single" w:sz="4" w:space="0" w:color="auto"/>
              <w:right w:val="single" w:sz="4" w:space="0" w:color="auto"/>
            </w:tcBorders>
            <w:vAlign w:val="center"/>
          </w:tcPr>
          <w:p w:rsidR="00457E5A" w:rsidRPr="0022566A" w:rsidRDefault="00457E5A" w:rsidP="00457E5A">
            <w:pPr>
              <w:pStyle w:val="aa"/>
              <w:spacing w:before="0" w:beforeAutospacing="0" w:after="0" w:afterAutospacing="0"/>
              <w:ind w:right="-5"/>
              <w:jc w:val="center"/>
              <w:rPr>
                <w:b/>
                <w:sz w:val="28"/>
                <w:szCs w:val="28"/>
              </w:rPr>
            </w:pPr>
            <w:r w:rsidRPr="0022566A">
              <w:rPr>
                <w:b/>
                <w:sz w:val="28"/>
                <w:szCs w:val="28"/>
              </w:rPr>
              <w:t>№ п/п</w:t>
            </w:r>
          </w:p>
        </w:tc>
        <w:tc>
          <w:tcPr>
            <w:tcW w:w="1848" w:type="dxa"/>
            <w:tcBorders>
              <w:top w:val="single" w:sz="4" w:space="0" w:color="auto"/>
              <w:left w:val="single" w:sz="4" w:space="0" w:color="auto"/>
              <w:bottom w:val="single" w:sz="4" w:space="0" w:color="auto"/>
              <w:right w:val="single" w:sz="4" w:space="0" w:color="auto"/>
            </w:tcBorders>
            <w:vAlign w:val="center"/>
          </w:tcPr>
          <w:p w:rsidR="00457E5A" w:rsidRPr="0022566A" w:rsidRDefault="00457E5A" w:rsidP="00457E5A">
            <w:pPr>
              <w:pStyle w:val="aa"/>
              <w:spacing w:before="0" w:beforeAutospacing="0" w:after="0" w:afterAutospacing="0"/>
              <w:ind w:right="-5"/>
              <w:jc w:val="center"/>
              <w:rPr>
                <w:b/>
                <w:sz w:val="28"/>
                <w:szCs w:val="28"/>
              </w:rPr>
            </w:pPr>
            <w:r w:rsidRPr="0022566A">
              <w:rPr>
                <w:b/>
                <w:sz w:val="28"/>
                <w:szCs w:val="28"/>
              </w:rPr>
              <w:t>Направление воспитательной работы</w:t>
            </w:r>
          </w:p>
        </w:tc>
        <w:tc>
          <w:tcPr>
            <w:tcW w:w="3294" w:type="dxa"/>
            <w:tcBorders>
              <w:top w:val="single" w:sz="4" w:space="0" w:color="auto"/>
              <w:left w:val="single" w:sz="4" w:space="0" w:color="auto"/>
              <w:bottom w:val="single" w:sz="4" w:space="0" w:color="auto"/>
              <w:right w:val="single" w:sz="4" w:space="0" w:color="auto"/>
            </w:tcBorders>
            <w:vAlign w:val="center"/>
          </w:tcPr>
          <w:p w:rsidR="00457E5A" w:rsidRPr="0022566A" w:rsidRDefault="00457E5A" w:rsidP="00457E5A">
            <w:pPr>
              <w:pStyle w:val="aa"/>
              <w:spacing w:before="0" w:beforeAutospacing="0" w:after="0" w:afterAutospacing="0"/>
              <w:ind w:right="-5"/>
              <w:jc w:val="center"/>
              <w:rPr>
                <w:b/>
                <w:sz w:val="28"/>
                <w:szCs w:val="28"/>
              </w:rPr>
            </w:pPr>
            <w:r w:rsidRPr="0022566A">
              <w:rPr>
                <w:b/>
                <w:sz w:val="28"/>
                <w:szCs w:val="28"/>
              </w:rPr>
              <w:t>Наименование мероприятия</w:t>
            </w:r>
          </w:p>
        </w:tc>
        <w:tc>
          <w:tcPr>
            <w:tcW w:w="1418" w:type="dxa"/>
            <w:tcBorders>
              <w:top w:val="single" w:sz="4" w:space="0" w:color="auto"/>
              <w:left w:val="single" w:sz="4" w:space="0" w:color="auto"/>
              <w:bottom w:val="single" w:sz="4" w:space="0" w:color="auto"/>
              <w:right w:val="single" w:sz="4" w:space="0" w:color="auto"/>
            </w:tcBorders>
            <w:vAlign w:val="center"/>
          </w:tcPr>
          <w:p w:rsidR="00457E5A" w:rsidRPr="0022566A" w:rsidRDefault="00457E5A" w:rsidP="00457E5A">
            <w:pPr>
              <w:pStyle w:val="aa"/>
              <w:spacing w:before="0" w:beforeAutospacing="0" w:after="0" w:afterAutospacing="0"/>
              <w:ind w:right="-5"/>
              <w:jc w:val="center"/>
              <w:rPr>
                <w:b/>
                <w:sz w:val="28"/>
                <w:szCs w:val="28"/>
              </w:rPr>
            </w:pPr>
            <w:r w:rsidRPr="0022566A">
              <w:rPr>
                <w:b/>
                <w:sz w:val="28"/>
                <w:szCs w:val="28"/>
              </w:rPr>
              <w:t>Срок выполнения</w:t>
            </w:r>
          </w:p>
        </w:tc>
        <w:tc>
          <w:tcPr>
            <w:tcW w:w="2977" w:type="dxa"/>
            <w:tcBorders>
              <w:top w:val="single" w:sz="4" w:space="0" w:color="auto"/>
              <w:left w:val="single" w:sz="4" w:space="0" w:color="auto"/>
              <w:bottom w:val="single" w:sz="4" w:space="0" w:color="auto"/>
              <w:right w:val="single" w:sz="4" w:space="0" w:color="auto"/>
            </w:tcBorders>
            <w:vAlign w:val="center"/>
          </w:tcPr>
          <w:p w:rsidR="00457E5A" w:rsidRPr="0022566A" w:rsidRDefault="00457E5A" w:rsidP="00457E5A">
            <w:pPr>
              <w:pStyle w:val="aa"/>
              <w:spacing w:before="0" w:beforeAutospacing="0" w:after="0" w:afterAutospacing="0"/>
              <w:ind w:right="-5"/>
              <w:jc w:val="center"/>
              <w:rPr>
                <w:b/>
                <w:sz w:val="28"/>
                <w:szCs w:val="28"/>
              </w:rPr>
            </w:pPr>
            <w:r w:rsidRPr="0022566A">
              <w:rPr>
                <w:b/>
                <w:sz w:val="28"/>
                <w:szCs w:val="28"/>
              </w:rPr>
              <w:t>Ответственный исполнитель</w:t>
            </w:r>
          </w:p>
        </w:tc>
      </w:tr>
      <w:tr w:rsidR="00457E5A" w:rsidRPr="0022566A" w:rsidTr="0022566A">
        <w:trPr>
          <w:trHeight w:val="322"/>
        </w:trPr>
        <w:tc>
          <w:tcPr>
            <w:tcW w:w="812" w:type="dxa"/>
            <w:vMerge w:val="restart"/>
            <w:tcBorders>
              <w:top w:val="single" w:sz="4" w:space="0" w:color="auto"/>
              <w:left w:val="single" w:sz="4" w:space="0" w:color="auto"/>
              <w:right w:val="single" w:sz="4" w:space="0" w:color="auto"/>
            </w:tcBorders>
            <w:vAlign w:val="center"/>
          </w:tcPr>
          <w:p w:rsidR="00457E5A" w:rsidRPr="0022566A" w:rsidRDefault="0022566A" w:rsidP="00457E5A">
            <w:pPr>
              <w:pStyle w:val="aa"/>
              <w:spacing w:before="0" w:beforeAutospacing="0" w:after="0" w:afterAutospacing="0"/>
              <w:ind w:right="-6"/>
              <w:rPr>
                <w:sz w:val="28"/>
                <w:szCs w:val="28"/>
              </w:rPr>
            </w:pPr>
            <w:r>
              <w:rPr>
                <w:sz w:val="28"/>
                <w:szCs w:val="28"/>
              </w:rPr>
              <w:t>1</w:t>
            </w:r>
          </w:p>
        </w:tc>
        <w:tc>
          <w:tcPr>
            <w:tcW w:w="1848" w:type="dxa"/>
            <w:vMerge w:val="restart"/>
            <w:tcBorders>
              <w:top w:val="single" w:sz="4" w:space="0" w:color="auto"/>
              <w:left w:val="single" w:sz="4" w:space="0" w:color="auto"/>
              <w:right w:val="single" w:sz="4" w:space="0" w:color="auto"/>
            </w:tcBorders>
            <w:vAlign w:val="center"/>
          </w:tcPr>
          <w:p w:rsidR="00457E5A" w:rsidRPr="0022566A" w:rsidRDefault="00457E5A" w:rsidP="00457E5A">
            <w:pPr>
              <w:pStyle w:val="Default"/>
              <w:jc w:val="center"/>
              <w:rPr>
                <w:b/>
                <w:color w:val="auto"/>
                <w:sz w:val="28"/>
                <w:szCs w:val="28"/>
              </w:rPr>
            </w:pPr>
            <w:r w:rsidRPr="0022566A">
              <w:rPr>
                <w:b/>
                <w:color w:val="auto"/>
                <w:spacing w:val="-8"/>
                <w:sz w:val="28"/>
                <w:szCs w:val="28"/>
              </w:rPr>
              <w:t>«Духовно-нравственное развитие»</w:t>
            </w:r>
          </w:p>
        </w:tc>
        <w:tc>
          <w:tcPr>
            <w:tcW w:w="3294" w:type="dxa"/>
            <w:tcBorders>
              <w:top w:val="single" w:sz="4" w:space="0" w:color="auto"/>
              <w:left w:val="single" w:sz="4" w:space="0" w:color="auto"/>
              <w:bottom w:val="single" w:sz="4" w:space="0" w:color="auto"/>
              <w:right w:val="single" w:sz="4" w:space="0" w:color="auto"/>
            </w:tcBorders>
          </w:tcPr>
          <w:p w:rsidR="00457E5A" w:rsidRPr="0022566A" w:rsidRDefault="00457E5A" w:rsidP="00457E5A">
            <w:pPr>
              <w:pStyle w:val="aa"/>
              <w:spacing w:before="0" w:beforeAutospacing="0" w:after="0" w:afterAutospacing="0"/>
              <w:ind w:right="-5"/>
              <w:jc w:val="both"/>
              <w:rPr>
                <w:sz w:val="28"/>
                <w:szCs w:val="28"/>
              </w:rPr>
            </w:pPr>
            <w:r w:rsidRPr="0022566A">
              <w:rPr>
                <w:sz w:val="28"/>
                <w:szCs w:val="28"/>
              </w:rPr>
              <w:t>Празднование дня г. Курска</w:t>
            </w:r>
          </w:p>
          <w:p w:rsidR="00457E5A" w:rsidRPr="0022566A" w:rsidRDefault="00457E5A" w:rsidP="00457E5A">
            <w:pPr>
              <w:pStyle w:val="aa"/>
              <w:spacing w:before="0" w:beforeAutospacing="0" w:after="0" w:afterAutospacing="0"/>
              <w:ind w:right="-5"/>
              <w:jc w:val="both"/>
              <w:rPr>
                <w:sz w:val="28"/>
                <w:szCs w:val="28"/>
              </w:rPr>
            </w:pPr>
            <w:r w:rsidRPr="0022566A">
              <w:rPr>
                <w:sz w:val="28"/>
                <w:szCs w:val="28"/>
              </w:rPr>
              <w:t>Выставки, мастер-класс</w:t>
            </w:r>
          </w:p>
        </w:tc>
        <w:tc>
          <w:tcPr>
            <w:tcW w:w="1418" w:type="dxa"/>
            <w:tcBorders>
              <w:top w:val="single" w:sz="4" w:space="0" w:color="auto"/>
              <w:left w:val="single" w:sz="4" w:space="0" w:color="auto"/>
              <w:bottom w:val="single" w:sz="4" w:space="0" w:color="auto"/>
              <w:right w:val="single" w:sz="4" w:space="0" w:color="auto"/>
            </w:tcBorders>
          </w:tcPr>
          <w:p w:rsidR="00457E5A" w:rsidRPr="0022566A" w:rsidRDefault="00457E5A" w:rsidP="00457E5A">
            <w:pPr>
              <w:pStyle w:val="aa"/>
              <w:spacing w:before="0" w:beforeAutospacing="0" w:after="0" w:afterAutospacing="0"/>
              <w:ind w:right="-5"/>
              <w:jc w:val="both"/>
              <w:rPr>
                <w:sz w:val="28"/>
                <w:szCs w:val="28"/>
              </w:rPr>
            </w:pPr>
            <w:r w:rsidRPr="0022566A">
              <w:rPr>
                <w:sz w:val="28"/>
                <w:szCs w:val="28"/>
              </w:rPr>
              <w:t>сентябрь</w:t>
            </w:r>
          </w:p>
        </w:tc>
        <w:tc>
          <w:tcPr>
            <w:tcW w:w="2977" w:type="dxa"/>
            <w:tcBorders>
              <w:top w:val="single" w:sz="4" w:space="0" w:color="auto"/>
              <w:left w:val="single" w:sz="4" w:space="0" w:color="auto"/>
              <w:bottom w:val="single" w:sz="4" w:space="0" w:color="auto"/>
              <w:right w:val="single" w:sz="4" w:space="0" w:color="auto"/>
            </w:tcBorders>
          </w:tcPr>
          <w:p w:rsidR="00457E5A" w:rsidRPr="0022566A" w:rsidRDefault="00457E5A" w:rsidP="00457E5A">
            <w:pPr>
              <w:pStyle w:val="aa"/>
              <w:spacing w:before="0" w:beforeAutospacing="0" w:after="0" w:afterAutospacing="0"/>
              <w:ind w:right="-5"/>
              <w:jc w:val="both"/>
              <w:rPr>
                <w:sz w:val="28"/>
                <w:szCs w:val="28"/>
              </w:rPr>
            </w:pPr>
            <w:proofErr w:type="spellStart"/>
            <w:r w:rsidRPr="0022566A">
              <w:rPr>
                <w:sz w:val="28"/>
                <w:szCs w:val="28"/>
              </w:rPr>
              <w:t>Растороцкая</w:t>
            </w:r>
            <w:proofErr w:type="spellEnd"/>
            <w:r w:rsidRPr="0022566A">
              <w:rPr>
                <w:sz w:val="28"/>
                <w:szCs w:val="28"/>
              </w:rPr>
              <w:t xml:space="preserve"> Е.А.</w:t>
            </w:r>
          </w:p>
        </w:tc>
      </w:tr>
      <w:tr w:rsidR="00457E5A" w:rsidRPr="0022566A" w:rsidTr="0022566A">
        <w:trPr>
          <w:trHeight w:val="322"/>
        </w:trPr>
        <w:tc>
          <w:tcPr>
            <w:tcW w:w="812" w:type="dxa"/>
            <w:vMerge/>
            <w:tcBorders>
              <w:left w:val="single" w:sz="4" w:space="0" w:color="auto"/>
              <w:right w:val="single" w:sz="4" w:space="0" w:color="auto"/>
            </w:tcBorders>
            <w:vAlign w:val="center"/>
          </w:tcPr>
          <w:p w:rsidR="00457E5A" w:rsidRPr="0022566A" w:rsidRDefault="00457E5A" w:rsidP="00457E5A">
            <w:pPr>
              <w:pStyle w:val="aa"/>
              <w:numPr>
                <w:ilvl w:val="0"/>
                <w:numId w:val="21"/>
              </w:numPr>
              <w:spacing w:before="0" w:beforeAutospacing="0" w:after="0" w:afterAutospacing="0"/>
              <w:ind w:left="0" w:right="-6" w:firstLine="0"/>
              <w:rPr>
                <w:sz w:val="28"/>
                <w:szCs w:val="28"/>
              </w:rPr>
            </w:pPr>
          </w:p>
        </w:tc>
        <w:tc>
          <w:tcPr>
            <w:tcW w:w="1848" w:type="dxa"/>
            <w:vMerge/>
            <w:tcBorders>
              <w:left w:val="single" w:sz="4" w:space="0" w:color="auto"/>
              <w:right w:val="single" w:sz="4" w:space="0" w:color="auto"/>
            </w:tcBorders>
            <w:vAlign w:val="center"/>
          </w:tcPr>
          <w:p w:rsidR="00457E5A" w:rsidRPr="0022566A" w:rsidRDefault="00457E5A" w:rsidP="00457E5A">
            <w:pPr>
              <w:pStyle w:val="Default"/>
              <w:rPr>
                <w:color w:val="auto"/>
                <w:sz w:val="28"/>
                <w:szCs w:val="28"/>
              </w:rPr>
            </w:pPr>
          </w:p>
        </w:tc>
        <w:tc>
          <w:tcPr>
            <w:tcW w:w="3294" w:type="dxa"/>
            <w:tcBorders>
              <w:top w:val="single" w:sz="4" w:space="0" w:color="auto"/>
              <w:left w:val="single" w:sz="4" w:space="0" w:color="auto"/>
              <w:bottom w:val="single" w:sz="4" w:space="0" w:color="auto"/>
              <w:right w:val="single" w:sz="4" w:space="0" w:color="auto"/>
            </w:tcBorders>
          </w:tcPr>
          <w:p w:rsidR="00457E5A" w:rsidRPr="0022566A" w:rsidRDefault="00457E5A" w:rsidP="00457E5A">
            <w:pPr>
              <w:jc w:val="both"/>
              <w:rPr>
                <w:rFonts w:ascii="Times New Roman" w:eastAsia="Calibri" w:hAnsi="Times New Roman"/>
                <w:sz w:val="28"/>
                <w:szCs w:val="28"/>
              </w:rPr>
            </w:pPr>
            <w:r w:rsidRPr="0022566A">
              <w:rPr>
                <w:rFonts w:ascii="Times New Roman" w:eastAsia="Calibri" w:hAnsi="Times New Roman"/>
                <w:sz w:val="28"/>
                <w:szCs w:val="28"/>
              </w:rPr>
              <w:t xml:space="preserve">Благотворительная акция «Вера. Надежда. Любовь» </w:t>
            </w:r>
          </w:p>
        </w:tc>
        <w:tc>
          <w:tcPr>
            <w:tcW w:w="1418" w:type="dxa"/>
            <w:tcBorders>
              <w:top w:val="single" w:sz="4" w:space="0" w:color="auto"/>
              <w:left w:val="single" w:sz="4" w:space="0" w:color="auto"/>
              <w:bottom w:val="single" w:sz="4" w:space="0" w:color="auto"/>
              <w:right w:val="single" w:sz="4" w:space="0" w:color="auto"/>
            </w:tcBorders>
          </w:tcPr>
          <w:p w:rsidR="00457E5A" w:rsidRPr="0022566A" w:rsidRDefault="00457E5A" w:rsidP="00457E5A">
            <w:pPr>
              <w:jc w:val="both"/>
              <w:rPr>
                <w:rFonts w:ascii="Times New Roman" w:hAnsi="Times New Roman"/>
                <w:b/>
                <w:i/>
                <w:sz w:val="28"/>
                <w:szCs w:val="28"/>
              </w:rPr>
            </w:pPr>
            <w:r w:rsidRPr="0022566A">
              <w:rPr>
                <w:rFonts w:ascii="Times New Roman" w:hAnsi="Times New Roman"/>
                <w:sz w:val="28"/>
                <w:szCs w:val="28"/>
              </w:rPr>
              <w:t>сентябрь-октябрь</w:t>
            </w:r>
          </w:p>
        </w:tc>
        <w:tc>
          <w:tcPr>
            <w:tcW w:w="2977" w:type="dxa"/>
            <w:tcBorders>
              <w:top w:val="single" w:sz="4" w:space="0" w:color="auto"/>
              <w:left w:val="single" w:sz="4" w:space="0" w:color="auto"/>
              <w:bottom w:val="single" w:sz="4" w:space="0" w:color="auto"/>
              <w:right w:val="single" w:sz="4" w:space="0" w:color="auto"/>
            </w:tcBorders>
          </w:tcPr>
          <w:p w:rsidR="00457E5A" w:rsidRPr="0022566A" w:rsidRDefault="00457E5A" w:rsidP="00457E5A">
            <w:pPr>
              <w:pStyle w:val="aa"/>
              <w:spacing w:before="0" w:beforeAutospacing="0" w:after="0" w:afterAutospacing="0"/>
              <w:ind w:right="-5"/>
              <w:jc w:val="both"/>
              <w:rPr>
                <w:sz w:val="28"/>
                <w:szCs w:val="28"/>
              </w:rPr>
            </w:pPr>
            <w:r w:rsidRPr="0022566A">
              <w:rPr>
                <w:sz w:val="28"/>
                <w:szCs w:val="28"/>
              </w:rPr>
              <w:t>Черенкова И.В.</w:t>
            </w:r>
          </w:p>
        </w:tc>
      </w:tr>
      <w:tr w:rsidR="00457E5A" w:rsidRPr="0022566A" w:rsidTr="0022566A">
        <w:trPr>
          <w:trHeight w:val="322"/>
        </w:trPr>
        <w:tc>
          <w:tcPr>
            <w:tcW w:w="812" w:type="dxa"/>
            <w:vMerge/>
            <w:tcBorders>
              <w:left w:val="single" w:sz="4" w:space="0" w:color="auto"/>
              <w:right w:val="single" w:sz="4" w:space="0" w:color="auto"/>
            </w:tcBorders>
            <w:vAlign w:val="center"/>
          </w:tcPr>
          <w:p w:rsidR="00457E5A" w:rsidRPr="0022566A" w:rsidRDefault="00457E5A" w:rsidP="00457E5A">
            <w:pPr>
              <w:pStyle w:val="aa"/>
              <w:numPr>
                <w:ilvl w:val="0"/>
                <w:numId w:val="21"/>
              </w:numPr>
              <w:spacing w:before="0" w:beforeAutospacing="0" w:after="0" w:afterAutospacing="0"/>
              <w:ind w:left="0" w:right="-6" w:firstLine="0"/>
              <w:rPr>
                <w:sz w:val="28"/>
                <w:szCs w:val="28"/>
              </w:rPr>
            </w:pPr>
          </w:p>
        </w:tc>
        <w:tc>
          <w:tcPr>
            <w:tcW w:w="1848" w:type="dxa"/>
            <w:vMerge/>
            <w:tcBorders>
              <w:left w:val="single" w:sz="4" w:space="0" w:color="auto"/>
              <w:right w:val="single" w:sz="4" w:space="0" w:color="auto"/>
            </w:tcBorders>
            <w:vAlign w:val="center"/>
          </w:tcPr>
          <w:p w:rsidR="00457E5A" w:rsidRPr="0022566A" w:rsidRDefault="00457E5A" w:rsidP="00457E5A">
            <w:pPr>
              <w:pStyle w:val="Default"/>
              <w:rPr>
                <w:color w:val="auto"/>
                <w:sz w:val="28"/>
                <w:szCs w:val="28"/>
              </w:rPr>
            </w:pPr>
          </w:p>
        </w:tc>
        <w:tc>
          <w:tcPr>
            <w:tcW w:w="3294" w:type="dxa"/>
            <w:tcBorders>
              <w:top w:val="single" w:sz="4" w:space="0" w:color="auto"/>
              <w:left w:val="single" w:sz="4" w:space="0" w:color="auto"/>
              <w:bottom w:val="single" w:sz="4" w:space="0" w:color="auto"/>
              <w:right w:val="single" w:sz="4" w:space="0" w:color="auto"/>
            </w:tcBorders>
          </w:tcPr>
          <w:p w:rsidR="00457E5A" w:rsidRPr="0022566A" w:rsidRDefault="00457E5A" w:rsidP="00457E5A">
            <w:pPr>
              <w:jc w:val="both"/>
              <w:rPr>
                <w:rFonts w:ascii="Times New Roman" w:hAnsi="Times New Roman"/>
                <w:bCs/>
                <w:sz w:val="28"/>
                <w:szCs w:val="28"/>
              </w:rPr>
            </w:pPr>
            <w:r w:rsidRPr="0022566A">
              <w:rPr>
                <w:rFonts w:ascii="Times New Roman" w:hAnsi="Times New Roman"/>
                <w:sz w:val="28"/>
                <w:szCs w:val="28"/>
              </w:rPr>
              <w:t xml:space="preserve">Краеведческая викторина  «Гордимся славной историей нашего края»  </w:t>
            </w:r>
          </w:p>
        </w:tc>
        <w:tc>
          <w:tcPr>
            <w:tcW w:w="1418" w:type="dxa"/>
            <w:tcBorders>
              <w:top w:val="single" w:sz="4" w:space="0" w:color="auto"/>
              <w:left w:val="single" w:sz="4" w:space="0" w:color="auto"/>
              <w:bottom w:val="single" w:sz="4" w:space="0" w:color="auto"/>
              <w:right w:val="single" w:sz="4" w:space="0" w:color="auto"/>
            </w:tcBorders>
          </w:tcPr>
          <w:p w:rsidR="00457E5A" w:rsidRPr="0022566A" w:rsidRDefault="00457E5A" w:rsidP="00457E5A">
            <w:pPr>
              <w:tabs>
                <w:tab w:val="center" w:pos="4677"/>
                <w:tab w:val="right" w:pos="9355"/>
              </w:tabs>
              <w:rPr>
                <w:rFonts w:ascii="Times New Roman" w:hAnsi="Times New Roman"/>
                <w:bCs/>
                <w:sz w:val="28"/>
                <w:szCs w:val="28"/>
              </w:rPr>
            </w:pPr>
            <w:r w:rsidRPr="0022566A">
              <w:rPr>
                <w:rFonts w:ascii="Times New Roman" w:hAnsi="Times New Roman"/>
                <w:bCs/>
                <w:sz w:val="28"/>
                <w:szCs w:val="28"/>
              </w:rPr>
              <w:t>ноябрь</w:t>
            </w:r>
          </w:p>
        </w:tc>
        <w:tc>
          <w:tcPr>
            <w:tcW w:w="2977" w:type="dxa"/>
            <w:tcBorders>
              <w:top w:val="single" w:sz="4" w:space="0" w:color="auto"/>
              <w:left w:val="single" w:sz="4" w:space="0" w:color="auto"/>
              <w:bottom w:val="single" w:sz="4" w:space="0" w:color="auto"/>
              <w:right w:val="single" w:sz="4" w:space="0" w:color="auto"/>
            </w:tcBorders>
          </w:tcPr>
          <w:p w:rsidR="00457E5A" w:rsidRPr="0022566A" w:rsidRDefault="00457E5A" w:rsidP="00457E5A">
            <w:pPr>
              <w:pStyle w:val="aa"/>
              <w:spacing w:before="0" w:beforeAutospacing="0" w:after="0" w:afterAutospacing="0"/>
              <w:ind w:right="-5"/>
              <w:jc w:val="both"/>
              <w:rPr>
                <w:sz w:val="28"/>
                <w:szCs w:val="28"/>
              </w:rPr>
            </w:pPr>
            <w:r w:rsidRPr="0022566A">
              <w:rPr>
                <w:sz w:val="28"/>
                <w:szCs w:val="28"/>
              </w:rPr>
              <w:t>Королёва В.Н.</w:t>
            </w:r>
          </w:p>
        </w:tc>
      </w:tr>
      <w:tr w:rsidR="00457E5A" w:rsidRPr="0022566A" w:rsidTr="0022566A">
        <w:trPr>
          <w:trHeight w:val="322"/>
        </w:trPr>
        <w:tc>
          <w:tcPr>
            <w:tcW w:w="812" w:type="dxa"/>
            <w:vMerge/>
            <w:tcBorders>
              <w:left w:val="single" w:sz="4" w:space="0" w:color="auto"/>
              <w:right w:val="single" w:sz="4" w:space="0" w:color="auto"/>
            </w:tcBorders>
            <w:vAlign w:val="center"/>
          </w:tcPr>
          <w:p w:rsidR="00457E5A" w:rsidRPr="0022566A" w:rsidRDefault="00457E5A" w:rsidP="00457E5A">
            <w:pPr>
              <w:pStyle w:val="aa"/>
              <w:numPr>
                <w:ilvl w:val="0"/>
                <w:numId w:val="21"/>
              </w:numPr>
              <w:spacing w:before="0" w:beforeAutospacing="0" w:after="0" w:afterAutospacing="0"/>
              <w:ind w:left="0" w:right="-6" w:firstLine="0"/>
              <w:rPr>
                <w:sz w:val="28"/>
                <w:szCs w:val="28"/>
              </w:rPr>
            </w:pPr>
          </w:p>
        </w:tc>
        <w:tc>
          <w:tcPr>
            <w:tcW w:w="1848" w:type="dxa"/>
            <w:vMerge/>
            <w:tcBorders>
              <w:left w:val="single" w:sz="4" w:space="0" w:color="auto"/>
              <w:right w:val="single" w:sz="4" w:space="0" w:color="auto"/>
            </w:tcBorders>
            <w:vAlign w:val="center"/>
          </w:tcPr>
          <w:p w:rsidR="00457E5A" w:rsidRPr="0022566A" w:rsidRDefault="00457E5A" w:rsidP="00457E5A">
            <w:pPr>
              <w:pStyle w:val="Default"/>
              <w:rPr>
                <w:color w:val="auto"/>
                <w:sz w:val="28"/>
                <w:szCs w:val="28"/>
              </w:rPr>
            </w:pPr>
          </w:p>
        </w:tc>
        <w:tc>
          <w:tcPr>
            <w:tcW w:w="3294" w:type="dxa"/>
            <w:tcBorders>
              <w:top w:val="single" w:sz="4" w:space="0" w:color="auto"/>
              <w:left w:val="single" w:sz="4" w:space="0" w:color="auto"/>
              <w:bottom w:val="single" w:sz="4" w:space="0" w:color="auto"/>
              <w:right w:val="single" w:sz="4" w:space="0" w:color="auto"/>
            </w:tcBorders>
          </w:tcPr>
          <w:p w:rsidR="00457E5A" w:rsidRPr="0022566A" w:rsidRDefault="00457E5A" w:rsidP="00457E5A">
            <w:pPr>
              <w:jc w:val="both"/>
              <w:rPr>
                <w:rFonts w:ascii="Times New Roman" w:hAnsi="Times New Roman"/>
                <w:sz w:val="28"/>
                <w:szCs w:val="28"/>
              </w:rPr>
            </w:pPr>
            <w:r w:rsidRPr="0022566A">
              <w:rPr>
                <w:rFonts w:ascii="Times New Roman" w:hAnsi="Times New Roman"/>
                <w:sz w:val="28"/>
                <w:szCs w:val="28"/>
              </w:rPr>
              <w:t xml:space="preserve"> Видео-рассказ «Мой Курск православный» (конкурс видео-роликов)</w:t>
            </w:r>
          </w:p>
        </w:tc>
        <w:tc>
          <w:tcPr>
            <w:tcW w:w="1418" w:type="dxa"/>
            <w:tcBorders>
              <w:top w:val="single" w:sz="4" w:space="0" w:color="auto"/>
              <w:left w:val="single" w:sz="4" w:space="0" w:color="auto"/>
              <w:bottom w:val="single" w:sz="4" w:space="0" w:color="auto"/>
              <w:right w:val="single" w:sz="4" w:space="0" w:color="auto"/>
            </w:tcBorders>
          </w:tcPr>
          <w:p w:rsidR="00457E5A" w:rsidRPr="0022566A" w:rsidRDefault="00457E5A" w:rsidP="00457E5A">
            <w:pPr>
              <w:jc w:val="both"/>
              <w:rPr>
                <w:rFonts w:ascii="Times New Roman" w:hAnsi="Times New Roman"/>
                <w:sz w:val="28"/>
                <w:szCs w:val="28"/>
              </w:rPr>
            </w:pPr>
            <w:r w:rsidRPr="0022566A">
              <w:rPr>
                <w:rFonts w:ascii="Times New Roman" w:hAnsi="Times New Roman"/>
                <w:sz w:val="28"/>
                <w:szCs w:val="28"/>
              </w:rPr>
              <w:t>май</w:t>
            </w:r>
          </w:p>
        </w:tc>
        <w:tc>
          <w:tcPr>
            <w:tcW w:w="2977" w:type="dxa"/>
            <w:tcBorders>
              <w:top w:val="single" w:sz="4" w:space="0" w:color="auto"/>
              <w:left w:val="single" w:sz="4" w:space="0" w:color="auto"/>
              <w:bottom w:val="single" w:sz="4" w:space="0" w:color="auto"/>
              <w:right w:val="single" w:sz="4" w:space="0" w:color="auto"/>
            </w:tcBorders>
          </w:tcPr>
          <w:p w:rsidR="00457E5A" w:rsidRPr="0022566A" w:rsidRDefault="00457E5A" w:rsidP="00457E5A">
            <w:pPr>
              <w:pStyle w:val="aa"/>
              <w:spacing w:before="0" w:beforeAutospacing="0" w:after="0" w:afterAutospacing="0"/>
              <w:ind w:right="-5"/>
              <w:jc w:val="both"/>
              <w:rPr>
                <w:sz w:val="28"/>
                <w:szCs w:val="28"/>
              </w:rPr>
            </w:pPr>
            <w:r w:rsidRPr="0022566A">
              <w:rPr>
                <w:sz w:val="28"/>
                <w:szCs w:val="28"/>
              </w:rPr>
              <w:t>Черенкова И.В.</w:t>
            </w:r>
          </w:p>
        </w:tc>
      </w:tr>
      <w:tr w:rsidR="00457E5A" w:rsidRPr="0022566A" w:rsidTr="0022566A">
        <w:trPr>
          <w:trHeight w:val="322"/>
        </w:trPr>
        <w:tc>
          <w:tcPr>
            <w:tcW w:w="812" w:type="dxa"/>
            <w:vMerge w:val="restart"/>
            <w:tcBorders>
              <w:top w:val="single" w:sz="4" w:space="0" w:color="auto"/>
              <w:left w:val="single" w:sz="4" w:space="0" w:color="auto"/>
              <w:right w:val="single" w:sz="4" w:space="0" w:color="auto"/>
            </w:tcBorders>
            <w:vAlign w:val="center"/>
          </w:tcPr>
          <w:p w:rsidR="00457E5A" w:rsidRPr="0022566A" w:rsidRDefault="0022566A" w:rsidP="00457E5A">
            <w:pPr>
              <w:pStyle w:val="aa"/>
              <w:spacing w:before="0" w:beforeAutospacing="0" w:after="0" w:afterAutospacing="0"/>
              <w:ind w:right="-6"/>
              <w:rPr>
                <w:sz w:val="28"/>
                <w:szCs w:val="28"/>
              </w:rPr>
            </w:pPr>
            <w:r>
              <w:rPr>
                <w:sz w:val="28"/>
                <w:szCs w:val="28"/>
              </w:rPr>
              <w:t>2</w:t>
            </w:r>
          </w:p>
        </w:tc>
        <w:tc>
          <w:tcPr>
            <w:tcW w:w="1848" w:type="dxa"/>
            <w:vMerge w:val="restart"/>
            <w:tcBorders>
              <w:top w:val="single" w:sz="4" w:space="0" w:color="auto"/>
              <w:left w:val="single" w:sz="4" w:space="0" w:color="auto"/>
              <w:right w:val="single" w:sz="4" w:space="0" w:color="auto"/>
            </w:tcBorders>
            <w:vAlign w:val="center"/>
          </w:tcPr>
          <w:p w:rsidR="00457E5A" w:rsidRPr="0022566A" w:rsidRDefault="00457E5A" w:rsidP="00457E5A">
            <w:pPr>
              <w:pStyle w:val="aa"/>
              <w:spacing w:before="0" w:beforeAutospacing="0" w:after="0" w:afterAutospacing="0"/>
              <w:ind w:left="-102" w:right="-5"/>
              <w:jc w:val="center"/>
              <w:rPr>
                <w:b/>
                <w:sz w:val="28"/>
                <w:szCs w:val="28"/>
              </w:rPr>
            </w:pPr>
            <w:r w:rsidRPr="0022566A">
              <w:rPr>
                <w:b/>
                <w:sz w:val="28"/>
                <w:szCs w:val="28"/>
              </w:rPr>
              <w:t>«Окружающий мир: живая природа и человек»</w:t>
            </w:r>
          </w:p>
        </w:tc>
        <w:tc>
          <w:tcPr>
            <w:tcW w:w="3294" w:type="dxa"/>
            <w:tcBorders>
              <w:top w:val="single" w:sz="4" w:space="0" w:color="auto"/>
              <w:left w:val="single" w:sz="4" w:space="0" w:color="auto"/>
              <w:bottom w:val="single" w:sz="4" w:space="0" w:color="auto"/>
              <w:right w:val="single" w:sz="4" w:space="0" w:color="auto"/>
            </w:tcBorders>
          </w:tcPr>
          <w:p w:rsidR="00457E5A" w:rsidRPr="0022566A" w:rsidRDefault="00457E5A" w:rsidP="00457E5A">
            <w:pPr>
              <w:jc w:val="both"/>
              <w:rPr>
                <w:rFonts w:ascii="Times New Roman" w:hAnsi="Times New Roman"/>
                <w:bCs/>
                <w:sz w:val="28"/>
                <w:szCs w:val="28"/>
              </w:rPr>
            </w:pPr>
            <w:r w:rsidRPr="0022566A">
              <w:rPr>
                <w:rFonts w:ascii="Times New Roman" w:hAnsi="Times New Roman"/>
                <w:bCs/>
                <w:sz w:val="28"/>
                <w:szCs w:val="28"/>
              </w:rPr>
              <w:t>Неделя безопасности дорожного движения</w:t>
            </w:r>
          </w:p>
        </w:tc>
        <w:tc>
          <w:tcPr>
            <w:tcW w:w="1418" w:type="dxa"/>
            <w:tcBorders>
              <w:top w:val="single" w:sz="4" w:space="0" w:color="auto"/>
              <w:left w:val="single" w:sz="4" w:space="0" w:color="auto"/>
              <w:bottom w:val="single" w:sz="4" w:space="0" w:color="auto"/>
              <w:right w:val="single" w:sz="4" w:space="0" w:color="auto"/>
            </w:tcBorders>
          </w:tcPr>
          <w:p w:rsidR="00457E5A" w:rsidRPr="0022566A" w:rsidRDefault="00457E5A" w:rsidP="00457E5A">
            <w:pPr>
              <w:rPr>
                <w:rFonts w:ascii="Times New Roman" w:hAnsi="Times New Roman"/>
                <w:sz w:val="28"/>
                <w:szCs w:val="28"/>
              </w:rPr>
            </w:pPr>
            <w:r w:rsidRPr="0022566A">
              <w:rPr>
                <w:rFonts w:ascii="Times New Roman" w:hAnsi="Times New Roman"/>
                <w:sz w:val="28"/>
                <w:szCs w:val="28"/>
              </w:rPr>
              <w:t>6-12 сентября</w:t>
            </w:r>
          </w:p>
        </w:tc>
        <w:tc>
          <w:tcPr>
            <w:tcW w:w="2977" w:type="dxa"/>
            <w:tcBorders>
              <w:top w:val="single" w:sz="4" w:space="0" w:color="auto"/>
              <w:left w:val="single" w:sz="4" w:space="0" w:color="auto"/>
              <w:bottom w:val="single" w:sz="4" w:space="0" w:color="auto"/>
              <w:right w:val="single" w:sz="4" w:space="0" w:color="auto"/>
            </w:tcBorders>
          </w:tcPr>
          <w:p w:rsidR="00457E5A" w:rsidRPr="0022566A" w:rsidRDefault="00457E5A" w:rsidP="00457E5A">
            <w:pPr>
              <w:pStyle w:val="aa"/>
              <w:spacing w:before="0" w:beforeAutospacing="0" w:after="0" w:afterAutospacing="0"/>
              <w:ind w:right="-5"/>
              <w:jc w:val="both"/>
              <w:rPr>
                <w:sz w:val="28"/>
                <w:szCs w:val="28"/>
              </w:rPr>
            </w:pPr>
            <w:r w:rsidRPr="0022566A">
              <w:rPr>
                <w:sz w:val="28"/>
                <w:szCs w:val="28"/>
              </w:rPr>
              <w:t>Трофимова И.Ю.</w:t>
            </w:r>
          </w:p>
        </w:tc>
      </w:tr>
      <w:tr w:rsidR="00457E5A" w:rsidRPr="0022566A" w:rsidTr="0022566A">
        <w:trPr>
          <w:trHeight w:val="322"/>
        </w:trPr>
        <w:tc>
          <w:tcPr>
            <w:tcW w:w="812" w:type="dxa"/>
            <w:vMerge/>
            <w:tcBorders>
              <w:top w:val="single" w:sz="4" w:space="0" w:color="auto"/>
              <w:left w:val="single" w:sz="4" w:space="0" w:color="auto"/>
              <w:right w:val="single" w:sz="4" w:space="0" w:color="auto"/>
            </w:tcBorders>
            <w:vAlign w:val="center"/>
          </w:tcPr>
          <w:p w:rsidR="00457E5A" w:rsidRPr="0022566A" w:rsidRDefault="00457E5A" w:rsidP="00457E5A">
            <w:pPr>
              <w:pStyle w:val="aa"/>
              <w:spacing w:before="0" w:beforeAutospacing="0" w:after="0" w:afterAutospacing="0"/>
              <w:ind w:right="-6"/>
              <w:rPr>
                <w:sz w:val="28"/>
                <w:szCs w:val="28"/>
              </w:rPr>
            </w:pPr>
          </w:p>
        </w:tc>
        <w:tc>
          <w:tcPr>
            <w:tcW w:w="1848" w:type="dxa"/>
            <w:vMerge/>
            <w:tcBorders>
              <w:top w:val="single" w:sz="4" w:space="0" w:color="auto"/>
              <w:left w:val="single" w:sz="4" w:space="0" w:color="auto"/>
              <w:right w:val="single" w:sz="4" w:space="0" w:color="auto"/>
            </w:tcBorders>
            <w:vAlign w:val="center"/>
          </w:tcPr>
          <w:p w:rsidR="00457E5A" w:rsidRPr="0022566A" w:rsidRDefault="00457E5A" w:rsidP="00457E5A">
            <w:pPr>
              <w:pStyle w:val="aa"/>
              <w:spacing w:before="0" w:beforeAutospacing="0" w:after="0" w:afterAutospacing="0"/>
              <w:ind w:right="-5"/>
              <w:rPr>
                <w:sz w:val="28"/>
                <w:szCs w:val="28"/>
              </w:rPr>
            </w:pPr>
          </w:p>
        </w:tc>
        <w:tc>
          <w:tcPr>
            <w:tcW w:w="3294" w:type="dxa"/>
            <w:tcBorders>
              <w:top w:val="single" w:sz="4" w:space="0" w:color="auto"/>
              <w:left w:val="single" w:sz="4" w:space="0" w:color="auto"/>
              <w:bottom w:val="single" w:sz="4" w:space="0" w:color="auto"/>
              <w:right w:val="single" w:sz="4" w:space="0" w:color="auto"/>
            </w:tcBorders>
          </w:tcPr>
          <w:p w:rsidR="00457E5A" w:rsidRPr="0022566A" w:rsidRDefault="00457E5A" w:rsidP="00457E5A">
            <w:pPr>
              <w:tabs>
                <w:tab w:val="center" w:pos="4677"/>
                <w:tab w:val="right" w:pos="9355"/>
              </w:tabs>
              <w:jc w:val="both"/>
              <w:rPr>
                <w:rFonts w:ascii="Times New Roman" w:hAnsi="Times New Roman"/>
                <w:bCs/>
                <w:sz w:val="28"/>
                <w:szCs w:val="28"/>
              </w:rPr>
            </w:pPr>
            <w:r w:rsidRPr="0022566A">
              <w:rPr>
                <w:rFonts w:ascii="Times New Roman" w:hAnsi="Times New Roman"/>
                <w:bCs/>
                <w:sz w:val="28"/>
                <w:szCs w:val="28"/>
              </w:rPr>
              <w:t xml:space="preserve">Экологический марафон «Природа рядом с нами» -  </w:t>
            </w:r>
          </w:p>
          <w:p w:rsidR="00457E5A" w:rsidRPr="0022566A" w:rsidRDefault="00457E5A" w:rsidP="00457E5A">
            <w:pPr>
              <w:jc w:val="both"/>
              <w:rPr>
                <w:rFonts w:ascii="Times New Roman" w:hAnsi="Times New Roman"/>
                <w:bCs/>
                <w:sz w:val="28"/>
                <w:szCs w:val="28"/>
              </w:rPr>
            </w:pPr>
            <w:r w:rsidRPr="0022566A">
              <w:rPr>
                <w:rFonts w:ascii="Times New Roman" w:hAnsi="Times New Roman"/>
                <w:bCs/>
                <w:sz w:val="28"/>
                <w:szCs w:val="28"/>
              </w:rPr>
              <w:t>творческие конкурсы по теме «Разнообразие мира природы, группы растений»:</w:t>
            </w:r>
          </w:p>
          <w:p w:rsidR="00457E5A" w:rsidRPr="0022566A" w:rsidRDefault="00457E5A" w:rsidP="00457E5A">
            <w:pPr>
              <w:tabs>
                <w:tab w:val="center" w:pos="1791"/>
              </w:tabs>
              <w:jc w:val="both"/>
              <w:rPr>
                <w:rFonts w:ascii="Times New Roman" w:hAnsi="Times New Roman"/>
                <w:bCs/>
                <w:sz w:val="28"/>
                <w:szCs w:val="28"/>
              </w:rPr>
            </w:pPr>
            <w:r w:rsidRPr="0022566A">
              <w:rPr>
                <w:rFonts w:ascii="Times New Roman" w:hAnsi="Times New Roman"/>
                <w:bCs/>
                <w:sz w:val="28"/>
                <w:szCs w:val="28"/>
              </w:rPr>
              <w:t>-«Грибы, мхи, лишайники»</w:t>
            </w:r>
            <w:r w:rsidRPr="0022566A">
              <w:rPr>
                <w:rFonts w:ascii="Times New Roman" w:hAnsi="Times New Roman"/>
                <w:bCs/>
                <w:sz w:val="28"/>
                <w:szCs w:val="28"/>
              </w:rPr>
              <w:tab/>
            </w:r>
          </w:p>
          <w:p w:rsidR="00457E5A" w:rsidRPr="0022566A" w:rsidRDefault="00457E5A" w:rsidP="00457E5A">
            <w:pPr>
              <w:jc w:val="both"/>
              <w:rPr>
                <w:rFonts w:ascii="Times New Roman" w:hAnsi="Times New Roman"/>
                <w:bCs/>
                <w:sz w:val="28"/>
                <w:szCs w:val="28"/>
              </w:rPr>
            </w:pPr>
            <w:r w:rsidRPr="0022566A">
              <w:rPr>
                <w:rFonts w:ascii="Times New Roman" w:hAnsi="Times New Roman"/>
                <w:bCs/>
                <w:sz w:val="28"/>
                <w:szCs w:val="28"/>
              </w:rPr>
              <w:t>-«Мир деревьев»</w:t>
            </w:r>
          </w:p>
          <w:p w:rsidR="00457E5A" w:rsidRPr="0022566A" w:rsidRDefault="00457E5A" w:rsidP="00457E5A">
            <w:pPr>
              <w:tabs>
                <w:tab w:val="center" w:pos="4677"/>
                <w:tab w:val="right" w:pos="9355"/>
              </w:tabs>
              <w:jc w:val="both"/>
              <w:rPr>
                <w:rFonts w:ascii="Times New Roman" w:hAnsi="Times New Roman"/>
                <w:bCs/>
                <w:sz w:val="28"/>
                <w:szCs w:val="28"/>
              </w:rPr>
            </w:pPr>
            <w:r w:rsidRPr="0022566A">
              <w:rPr>
                <w:rFonts w:ascii="Times New Roman" w:hAnsi="Times New Roman"/>
                <w:bCs/>
                <w:sz w:val="28"/>
                <w:szCs w:val="28"/>
              </w:rPr>
              <w:t xml:space="preserve">-«Мир трав и кустарников»  </w:t>
            </w:r>
          </w:p>
        </w:tc>
        <w:tc>
          <w:tcPr>
            <w:tcW w:w="1418" w:type="dxa"/>
            <w:tcBorders>
              <w:top w:val="single" w:sz="4" w:space="0" w:color="auto"/>
              <w:left w:val="single" w:sz="4" w:space="0" w:color="auto"/>
              <w:bottom w:val="single" w:sz="4" w:space="0" w:color="auto"/>
              <w:right w:val="single" w:sz="4" w:space="0" w:color="auto"/>
            </w:tcBorders>
          </w:tcPr>
          <w:p w:rsidR="00457E5A" w:rsidRPr="0022566A" w:rsidRDefault="00457E5A" w:rsidP="00457E5A">
            <w:pPr>
              <w:tabs>
                <w:tab w:val="center" w:pos="4677"/>
                <w:tab w:val="right" w:pos="9355"/>
              </w:tabs>
              <w:jc w:val="both"/>
              <w:rPr>
                <w:rFonts w:ascii="Times New Roman" w:hAnsi="Times New Roman"/>
                <w:bCs/>
                <w:sz w:val="28"/>
                <w:szCs w:val="28"/>
              </w:rPr>
            </w:pPr>
            <w:r w:rsidRPr="0022566A">
              <w:rPr>
                <w:rFonts w:ascii="Times New Roman" w:hAnsi="Times New Roman"/>
                <w:bCs/>
                <w:sz w:val="28"/>
                <w:szCs w:val="28"/>
              </w:rPr>
              <w:t>октябрь-апрель</w:t>
            </w:r>
          </w:p>
          <w:p w:rsidR="00457E5A" w:rsidRPr="0022566A" w:rsidRDefault="00457E5A" w:rsidP="00457E5A">
            <w:pPr>
              <w:tabs>
                <w:tab w:val="center" w:pos="4677"/>
                <w:tab w:val="right" w:pos="9355"/>
              </w:tabs>
              <w:jc w:val="both"/>
              <w:rPr>
                <w:rFonts w:ascii="Times New Roman" w:hAnsi="Times New Roman"/>
                <w:bCs/>
                <w:sz w:val="28"/>
                <w:szCs w:val="28"/>
              </w:rPr>
            </w:pPr>
            <w:r w:rsidRPr="0022566A">
              <w:rPr>
                <w:rFonts w:ascii="Times New Roman" w:hAnsi="Times New Roman"/>
                <w:bCs/>
                <w:sz w:val="28"/>
                <w:szCs w:val="28"/>
              </w:rPr>
              <w:t>10-15 ноября</w:t>
            </w:r>
          </w:p>
          <w:p w:rsidR="00457E5A" w:rsidRPr="0022566A" w:rsidRDefault="00457E5A" w:rsidP="00457E5A">
            <w:pPr>
              <w:tabs>
                <w:tab w:val="center" w:pos="4677"/>
                <w:tab w:val="right" w:pos="9355"/>
              </w:tabs>
              <w:jc w:val="both"/>
              <w:rPr>
                <w:rFonts w:ascii="Times New Roman" w:hAnsi="Times New Roman"/>
                <w:bCs/>
                <w:sz w:val="28"/>
                <w:szCs w:val="28"/>
              </w:rPr>
            </w:pPr>
            <w:r w:rsidRPr="0022566A">
              <w:rPr>
                <w:rFonts w:ascii="Times New Roman" w:hAnsi="Times New Roman"/>
                <w:bCs/>
                <w:sz w:val="28"/>
                <w:szCs w:val="28"/>
              </w:rPr>
              <w:t>20-25 января</w:t>
            </w:r>
          </w:p>
          <w:p w:rsidR="00457E5A" w:rsidRPr="0022566A" w:rsidRDefault="00457E5A" w:rsidP="00457E5A">
            <w:pPr>
              <w:tabs>
                <w:tab w:val="center" w:pos="4677"/>
                <w:tab w:val="right" w:pos="9355"/>
              </w:tabs>
              <w:jc w:val="both"/>
              <w:rPr>
                <w:rFonts w:ascii="Times New Roman" w:hAnsi="Times New Roman"/>
                <w:bCs/>
                <w:sz w:val="28"/>
                <w:szCs w:val="28"/>
              </w:rPr>
            </w:pPr>
            <w:r w:rsidRPr="0022566A">
              <w:rPr>
                <w:rFonts w:ascii="Times New Roman" w:hAnsi="Times New Roman"/>
                <w:bCs/>
                <w:sz w:val="28"/>
                <w:szCs w:val="28"/>
              </w:rPr>
              <w:t>5-10  апреля</w:t>
            </w:r>
          </w:p>
        </w:tc>
        <w:tc>
          <w:tcPr>
            <w:tcW w:w="2977" w:type="dxa"/>
            <w:tcBorders>
              <w:top w:val="single" w:sz="4" w:space="0" w:color="auto"/>
              <w:left w:val="single" w:sz="4" w:space="0" w:color="auto"/>
              <w:bottom w:val="single" w:sz="4" w:space="0" w:color="auto"/>
              <w:right w:val="single" w:sz="4" w:space="0" w:color="auto"/>
            </w:tcBorders>
          </w:tcPr>
          <w:p w:rsidR="00457E5A" w:rsidRPr="0022566A" w:rsidRDefault="00457E5A" w:rsidP="00457E5A">
            <w:pPr>
              <w:pStyle w:val="aa"/>
              <w:spacing w:before="0" w:beforeAutospacing="0" w:after="0" w:afterAutospacing="0"/>
              <w:ind w:right="-5"/>
              <w:jc w:val="both"/>
              <w:rPr>
                <w:sz w:val="28"/>
                <w:szCs w:val="28"/>
              </w:rPr>
            </w:pPr>
            <w:r w:rsidRPr="0022566A">
              <w:rPr>
                <w:sz w:val="28"/>
                <w:szCs w:val="28"/>
              </w:rPr>
              <w:t>Королёва В.Н.</w:t>
            </w:r>
          </w:p>
        </w:tc>
      </w:tr>
      <w:tr w:rsidR="00457E5A" w:rsidRPr="0022566A" w:rsidTr="0022566A">
        <w:trPr>
          <w:trHeight w:val="322"/>
        </w:trPr>
        <w:tc>
          <w:tcPr>
            <w:tcW w:w="812" w:type="dxa"/>
            <w:vMerge/>
            <w:tcBorders>
              <w:top w:val="single" w:sz="4" w:space="0" w:color="auto"/>
              <w:left w:val="single" w:sz="4" w:space="0" w:color="auto"/>
              <w:right w:val="single" w:sz="4" w:space="0" w:color="auto"/>
            </w:tcBorders>
            <w:vAlign w:val="center"/>
          </w:tcPr>
          <w:p w:rsidR="00457E5A" w:rsidRPr="0022566A" w:rsidRDefault="00457E5A" w:rsidP="00457E5A">
            <w:pPr>
              <w:pStyle w:val="aa"/>
              <w:spacing w:before="0" w:beforeAutospacing="0" w:after="0" w:afterAutospacing="0"/>
              <w:ind w:right="-6"/>
              <w:rPr>
                <w:sz w:val="28"/>
                <w:szCs w:val="28"/>
              </w:rPr>
            </w:pPr>
          </w:p>
        </w:tc>
        <w:tc>
          <w:tcPr>
            <w:tcW w:w="1848" w:type="dxa"/>
            <w:vMerge/>
            <w:tcBorders>
              <w:top w:val="single" w:sz="4" w:space="0" w:color="auto"/>
              <w:left w:val="single" w:sz="4" w:space="0" w:color="auto"/>
              <w:right w:val="single" w:sz="4" w:space="0" w:color="auto"/>
            </w:tcBorders>
            <w:vAlign w:val="center"/>
          </w:tcPr>
          <w:p w:rsidR="00457E5A" w:rsidRPr="0022566A" w:rsidRDefault="00457E5A" w:rsidP="00457E5A">
            <w:pPr>
              <w:pStyle w:val="aa"/>
              <w:spacing w:before="0" w:beforeAutospacing="0" w:after="0" w:afterAutospacing="0"/>
              <w:ind w:right="-5"/>
              <w:rPr>
                <w:sz w:val="28"/>
                <w:szCs w:val="28"/>
              </w:rPr>
            </w:pPr>
          </w:p>
        </w:tc>
        <w:tc>
          <w:tcPr>
            <w:tcW w:w="3294" w:type="dxa"/>
            <w:tcBorders>
              <w:top w:val="single" w:sz="4" w:space="0" w:color="auto"/>
              <w:left w:val="single" w:sz="4" w:space="0" w:color="auto"/>
              <w:bottom w:val="single" w:sz="4" w:space="0" w:color="auto"/>
              <w:right w:val="single" w:sz="4" w:space="0" w:color="auto"/>
            </w:tcBorders>
          </w:tcPr>
          <w:p w:rsidR="00457E5A" w:rsidRPr="0022566A" w:rsidRDefault="00457E5A" w:rsidP="00457E5A">
            <w:pPr>
              <w:tabs>
                <w:tab w:val="center" w:pos="4677"/>
                <w:tab w:val="right" w:pos="9355"/>
              </w:tabs>
              <w:jc w:val="both"/>
              <w:rPr>
                <w:rFonts w:ascii="Times New Roman" w:hAnsi="Times New Roman"/>
                <w:bCs/>
                <w:sz w:val="28"/>
                <w:szCs w:val="28"/>
              </w:rPr>
            </w:pPr>
            <w:r w:rsidRPr="0022566A">
              <w:rPr>
                <w:rFonts w:ascii="Times New Roman" w:hAnsi="Times New Roman"/>
                <w:bCs/>
                <w:sz w:val="28"/>
                <w:szCs w:val="28"/>
              </w:rPr>
              <w:t>Социально-экологическая акция «Покормите птиц зимой»</w:t>
            </w:r>
          </w:p>
        </w:tc>
        <w:tc>
          <w:tcPr>
            <w:tcW w:w="1418" w:type="dxa"/>
            <w:tcBorders>
              <w:top w:val="single" w:sz="4" w:space="0" w:color="auto"/>
              <w:left w:val="single" w:sz="4" w:space="0" w:color="auto"/>
              <w:bottom w:val="single" w:sz="4" w:space="0" w:color="auto"/>
              <w:right w:val="single" w:sz="4" w:space="0" w:color="auto"/>
            </w:tcBorders>
          </w:tcPr>
          <w:p w:rsidR="00457E5A" w:rsidRPr="0022566A" w:rsidRDefault="00457E5A" w:rsidP="00457E5A">
            <w:pPr>
              <w:tabs>
                <w:tab w:val="center" w:pos="4677"/>
                <w:tab w:val="right" w:pos="9355"/>
              </w:tabs>
              <w:rPr>
                <w:rFonts w:ascii="Times New Roman" w:hAnsi="Times New Roman"/>
                <w:bCs/>
                <w:sz w:val="28"/>
                <w:szCs w:val="28"/>
              </w:rPr>
            </w:pPr>
            <w:r w:rsidRPr="0022566A">
              <w:rPr>
                <w:rFonts w:ascii="Times New Roman" w:hAnsi="Times New Roman"/>
                <w:bCs/>
                <w:sz w:val="28"/>
                <w:szCs w:val="28"/>
              </w:rPr>
              <w:t>20-25 ноября</w:t>
            </w:r>
          </w:p>
        </w:tc>
        <w:tc>
          <w:tcPr>
            <w:tcW w:w="2977" w:type="dxa"/>
            <w:tcBorders>
              <w:top w:val="single" w:sz="4" w:space="0" w:color="auto"/>
              <w:left w:val="single" w:sz="4" w:space="0" w:color="auto"/>
              <w:bottom w:val="single" w:sz="4" w:space="0" w:color="auto"/>
              <w:right w:val="single" w:sz="4" w:space="0" w:color="auto"/>
            </w:tcBorders>
          </w:tcPr>
          <w:p w:rsidR="00457E5A" w:rsidRPr="0022566A" w:rsidRDefault="00457E5A" w:rsidP="00457E5A">
            <w:pPr>
              <w:pStyle w:val="aa"/>
              <w:spacing w:before="0" w:beforeAutospacing="0" w:after="0" w:afterAutospacing="0"/>
              <w:ind w:right="-5"/>
              <w:jc w:val="both"/>
              <w:rPr>
                <w:sz w:val="28"/>
                <w:szCs w:val="28"/>
              </w:rPr>
            </w:pPr>
            <w:r w:rsidRPr="0022566A">
              <w:rPr>
                <w:sz w:val="28"/>
                <w:szCs w:val="28"/>
              </w:rPr>
              <w:t>Королёва В.Н.</w:t>
            </w:r>
          </w:p>
        </w:tc>
      </w:tr>
      <w:tr w:rsidR="00457E5A" w:rsidRPr="0022566A" w:rsidTr="0022566A">
        <w:trPr>
          <w:trHeight w:val="322"/>
        </w:trPr>
        <w:tc>
          <w:tcPr>
            <w:tcW w:w="812" w:type="dxa"/>
            <w:vMerge/>
            <w:tcBorders>
              <w:top w:val="single" w:sz="4" w:space="0" w:color="auto"/>
              <w:left w:val="single" w:sz="4" w:space="0" w:color="auto"/>
              <w:right w:val="single" w:sz="4" w:space="0" w:color="auto"/>
            </w:tcBorders>
            <w:vAlign w:val="center"/>
          </w:tcPr>
          <w:p w:rsidR="00457E5A" w:rsidRPr="0022566A" w:rsidRDefault="00457E5A" w:rsidP="00457E5A">
            <w:pPr>
              <w:pStyle w:val="aa"/>
              <w:spacing w:before="0" w:beforeAutospacing="0" w:after="0" w:afterAutospacing="0"/>
              <w:ind w:right="-6"/>
              <w:rPr>
                <w:sz w:val="28"/>
                <w:szCs w:val="28"/>
              </w:rPr>
            </w:pPr>
          </w:p>
        </w:tc>
        <w:tc>
          <w:tcPr>
            <w:tcW w:w="1848" w:type="dxa"/>
            <w:vMerge/>
            <w:tcBorders>
              <w:top w:val="single" w:sz="4" w:space="0" w:color="auto"/>
              <w:left w:val="single" w:sz="4" w:space="0" w:color="auto"/>
              <w:right w:val="single" w:sz="4" w:space="0" w:color="auto"/>
            </w:tcBorders>
            <w:vAlign w:val="center"/>
          </w:tcPr>
          <w:p w:rsidR="00457E5A" w:rsidRPr="0022566A" w:rsidRDefault="00457E5A" w:rsidP="00457E5A">
            <w:pPr>
              <w:pStyle w:val="aa"/>
              <w:spacing w:before="0" w:beforeAutospacing="0" w:after="0" w:afterAutospacing="0"/>
              <w:ind w:right="-5"/>
              <w:rPr>
                <w:sz w:val="28"/>
                <w:szCs w:val="28"/>
              </w:rPr>
            </w:pPr>
          </w:p>
        </w:tc>
        <w:tc>
          <w:tcPr>
            <w:tcW w:w="3294" w:type="dxa"/>
            <w:tcBorders>
              <w:top w:val="single" w:sz="4" w:space="0" w:color="auto"/>
              <w:left w:val="single" w:sz="4" w:space="0" w:color="auto"/>
              <w:bottom w:val="single" w:sz="4" w:space="0" w:color="auto"/>
              <w:right w:val="single" w:sz="4" w:space="0" w:color="auto"/>
            </w:tcBorders>
          </w:tcPr>
          <w:p w:rsidR="00457E5A" w:rsidRPr="0022566A" w:rsidRDefault="00457E5A" w:rsidP="00457E5A">
            <w:pPr>
              <w:tabs>
                <w:tab w:val="center" w:pos="4677"/>
                <w:tab w:val="right" w:pos="9355"/>
              </w:tabs>
              <w:jc w:val="both"/>
              <w:rPr>
                <w:rFonts w:ascii="Times New Roman" w:hAnsi="Times New Roman"/>
                <w:bCs/>
                <w:sz w:val="28"/>
                <w:szCs w:val="28"/>
              </w:rPr>
            </w:pPr>
            <w:r w:rsidRPr="0022566A">
              <w:rPr>
                <w:rFonts w:ascii="Times New Roman" w:hAnsi="Times New Roman"/>
                <w:bCs/>
                <w:sz w:val="28"/>
                <w:szCs w:val="28"/>
              </w:rPr>
              <w:t>Экологические операции «Помоги пернатому другу»</w:t>
            </w:r>
          </w:p>
        </w:tc>
        <w:tc>
          <w:tcPr>
            <w:tcW w:w="1418" w:type="dxa"/>
            <w:tcBorders>
              <w:top w:val="single" w:sz="4" w:space="0" w:color="auto"/>
              <w:left w:val="single" w:sz="4" w:space="0" w:color="auto"/>
              <w:bottom w:val="single" w:sz="4" w:space="0" w:color="auto"/>
              <w:right w:val="single" w:sz="4" w:space="0" w:color="auto"/>
            </w:tcBorders>
          </w:tcPr>
          <w:p w:rsidR="00457E5A" w:rsidRPr="0022566A" w:rsidRDefault="00457E5A" w:rsidP="00457E5A">
            <w:pPr>
              <w:tabs>
                <w:tab w:val="center" w:pos="4677"/>
                <w:tab w:val="right" w:pos="9355"/>
              </w:tabs>
              <w:rPr>
                <w:rFonts w:ascii="Times New Roman" w:hAnsi="Times New Roman"/>
                <w:bCs/>
                <w:sz w:val="28"/>
                <w:szCs w:val="28"/>
              </w:rPr>
            </w:pPr>
            <w:r w:rsidRPr="0022566A">
              <w:rPr>
                <w:rFonts w:ascii="Times New Roman" w:hAnsi="Times New Roman"/>
                <w:bCs/>
                <w:sz w:val="28"/>
                <w:szCs w:val="28"/>
              </w:rPr>
              <w:t>15-20 декабря</w:t>
            </w:r>
          </w:p>
          <w:p w:rsidR="00457E5A" w:rsidRPr="0022566A" w:rsidRDefault="00457E5A" w:rsidP="00457E5A">
            <w:pPr>
              <w:tabs>
                <w:tab w:val="center" w:pos="4677"/>
                <w:tab w:val="right" w:pos="9355"/>
              </w:tabs>
              <w:rPr>
                <w:rFonts w:ascii="Times New Roman" w:hAnsi="Times New Roman"/>
                <w:bCs/>
                <w:sz w:val="28"/>
                <w:szCs w:val="28"/>
              </w:rPr>
            </w:pPr>
            <w:r w:rsidRPr="0022566A">
              <w:rPr>
                <w:rFonts w:ascii="Times New Roman" w:hAnsi="Times New Roman"/>
                <w:bCs/>
                <w:sz w:val="28"/>
                <w:szCs w:val="28"/>
              </w:rPr>
              <w:t>1-5  марта</w:t>
            </w:r>
          </w:p>
        </w:tc>
        <w:tc>
          <w:tcPr>
            <w:tcW w:w="2977" w:type="dxa"/>
            <w:tcBorders>
              <w:top w:val="single" w:sz="4" w:space="0" w:color="auto"/>
              <w:left w:val="single" w:sz="4" w:space="0" w:color="auto"/>
              <w:bottom w:val="single" w:sz="4" w:space="0" w:color="auto"/>
              <w:right w:val="single" w:sz="4" w:space="0" w:color="auto"/>
            </w:tcBorders>
          </w:tcPr>
          <w:p w:rsidR="00457E5A" w:rsidRPr="0022566A" w:rsidRDefault="00457E5A" w:rsidP="00457E5A">
            <w:pPr>
              <w:pStyle w:val="aa"/>
              <w:spacing w:before="0" w:beforeAutospacing="0" w:after="0" w:afterAutospacing="0"/>
              <w:ind w:right="-5"/>
              <w:jc w:val="both"/>
              <w:rPr>
                <w:sz w:val="28"/>
                <w:szCs w:val="28"/>
              </w:rPr>
            </w:pPr>
            <w:r w:rsidRPr="0022566A">
              <w:rPr>
                <w:sz w:val="28"/>
                <w:szCs w:val="28"/>
              </w:rPr>
              <w:t>Королёва В.Н.</w:t>
            </w:r>
          </w:p>
        </w:tc>
      </w:tr>
      <w:tr w:rsidR="00457E5A" w:rsidRPr="0022566A" w:rsidTr="0022566A">
        <w:trPr>
          <w:trHeight w:val="322"/>
        </w:trPr>
        <w:tc>
          <w:tcPr>
            <w:tcW w:w="812" w:type="dxa"/>
            <w:vMerge/>
            <w:tcBorders>
              <w:top w:val="single" w:sz="4" w:space="0" w:color="auto"/>
              <w:left w:val="single" w:sz="4" w:space="0" w:color="auto"/>
              <w:right w:val="single" w:sz="4" w:space="0" w:color="auto"/>
            </w:tcBorders>
            <w:vAlign w:val="center"/>
          </w:tcPr>
          <w:p w:rsidR="00457E5A" w:rsidRPr="0022566A" w:rsidRDefault="00457E5A" w:rsidP="00457E5A">
            <w:pPr>
              <w:pStyle w:val="aa"/>
              <w:numPr>
                <w:ilvl w:val="0"/>
                <w:numId w:val="21"/>
              </w:numPr>
              <w:spacing w:before="0" w:beforeAutospacing="0" w:after="0" w:afterAutospacing="0"/>
              <w:ind w:left="0" w:right="-6" w:firstLine="0"/>
              <w:rPr>
                <w:sz w:val="28"/>
                <w:szCs w:val="28"/>
              </w:rPr>
            </w:pPr>
          </w:p>
        </w:tc>
        <w:tc>
          <w:tcPr>
            <w:tcW w:w="1848" w:type="dxa"/>
            <w:vMerge/>
            <w:tcBorders>
              <w:top w:val="single" w:sz="4" w:space="0" w:color="auto"/>
              <w:left w:val="single" w:sz="4" w:space="0" w:color="auto"/>
              <w:right w:val="single" w:sz="4" w:space="0" w:color="auto"/>
            </w:tcBorders>
            <w:vAlign w:val="center"/>
          </w:tcPr>
          <w:p w:rsidR="00457E5A" w:rsidRPr="0022566A" w:rsidRDefault="00457E5A" w:rsidP="00457E5A">
            <w:pPr>
              <w:pStyle w:val="aa"/>
              <w:spacing w:before="0" w:beforeAutospacing="0" w:after="0" w:afterAutospacing="0"/>
              <w:ind w:right="-5"/>
              <w:rPr>
                <w:sz w:val="28"/>
                <w:szCs w:val="28"/>
              </w:rPr>
            </w:pPr>
          </w:p>
        </w:tc>
        <w:tc>
          <w:tcPr>
            <w:tcW w:w="3294" w:type="dxa"/>
            <w:tcBorders>
              <w:top w:val="single" w:sz="4" w:space="0" w:color="auto"/>
              <w:left w:val="single" w:sz="4" w:space="0" w:color="auto"/>
              <w:bottom w:val="single" w:sz="4" w:space="0" w:color="auto"/>
              <w:right w:val="single" w:sz="4" w:space="0" w:color="auto"/>
            </w:tcBorders>
          </w:tcPr>
          <w:p w:rsidR="00457E5A" w:rsidRPr="0022566A" w:rsidRDefault="00457E5A" w:rsidP="00457E5A">
            <w:pPr>
              <w:jc w:val="both"/>
              <w:rPr>
                <w:rFonts w:ascii="Times New Roman" w:hAnsi="Times New Roman"/>
                <w:sz w:val="28"/>
                <w:szCs w:val="28"/>
              </w:rPr>
            </w:pPr>
            <w:r w:rsidRPr="0022566A">
              <w:rPr>
                <w:rFonts w:ascii="Times New Roman" w:hAnsi="Times New Roman"/>
                <w:sz w:val="28"/>
                <w:szCs w:val="28"/>
              </w:rPr>
              <w:t>Конкурс экологических проектов «ЭКО+: Я и мир вокруг меня»</w:t>
            </w:r>
          </w:p>
        </w:tc>
        <w:tc>
          <w:tcPr>
            <w:tcW w:w="1418" w:type="dxa"/>
            <w:tcBorders>
              <w:top w:val="single" w:sz="4" w:space="0" w:color="auto"/>
              <w:left w:val="single" w:sz="4" w:space="0" w:color="auto"/>
              <w:bottom w:val="single" w:sz="4" w:space="0" w:color="auto"/>
              <w:right w:val="single" w:sz="4" w:space="0" w:color="auto"/>
            </w:tcBorders>
          </w:tcPr>
          <w:p w:rsidR="00457E5A" w:rsidRPr="0022566A" w:rsidRDefault="00457E5A" w:rsidP="00457E5A">
            <w:pPr>
              <w:jc w:val="both"/>
              <w:rPr>
                <w:rFonts w:ascii="Times New Roman" w:hAnsi="Times New Roman"/>
                <w:sz w:val="28"/>
                <w:szCs w:val="28"/>
              </w:rPr>
            </w:pPr>
            <w:r w:rsidRPr="0022566A">
              <w:rPr>
                <w:rFonts w:ascii="Times New Roman" w:hAnsi="Times New Roman"/>
                <w:sz w:val="28"/>
                <w:szCs w:val="28"/>
              </w:rPr>
              <w:t>апрель</w:t>
            </w:r>
          </w:p>
        </w:tc>
        <w:tc>
          <w:tcPr>
            <w:tcW w:w="2977" w:type="dxa"/>
            <w:tcBorders>
              <w:top w:val="single" w:sz="4" w:space="0" w:color="auto"/>
              <w:left w:val="single" w:sz="4" w:space="0" w:color="auto"/>
              <w:bottom w:val="single" w:sz="4" w:space="0" w:color="auto"/>
              <w:right w:val="single" w:sz="4" w:space="0" w:color="auto"/>
            </w:tcBorders>
          </w:tcPr>
          <w:p w:rsidR="00457E5A" w:rsidRPr="0022566A" w:rsidRDefault="00457E5A" w:rsidP="00457E5A">
            <w:pPr>
              <w:pStyle w:val="aa"/>
              <w:spacing w:before="0" w:beforeAutospacing="0" w:after="0" w:afterAutospacing="0"/>
              <w:ind w:right="-5"/>
              <w:jc w:val="both"/>
              <w:rPr>
                <w:sz w:val="28"/>
                <w:szCs w:val="28"/>
              </w:rPr>
            </w:pPr>
            <w:proofErr w:type="spellStart"/>
            <w:r w:rsidRPr="0022566A">
              <w:rPr>
                <w:sz w:val="28"/>
                <w:szCs w:val="28"/>
              </w:rPr>
              <w:t>Татаренкова</w:t>
            </w:r>
            <w:proofErr w:type="spellEnd"/>
            <w:r w:rsidRPr="0022566A">
              <w:rPr>
                <w:sz w:val="28"/>
                <w:szCs w:val="28"/>
              </w:rPr>
              <w:t xml:space="preserve"> С.Н.</w:t>
            </w:r>
          </w:p>
        </w:tc>
      </w:tr>
      <w:tr w:rsidR="00457E5A" w:rsidRPr="0022566A" w:rsidTr="0022566A">
        <w:trPr>
          <w:trHeight w:val="322"/>
        </w:trPr>
        <w:tc>
          <w:tcPr>
            <w:tcW w:w="812" w:type="dxa"/>
            <w:vMerge w:val="restart"/>
            <w:tcBorders>
              <w:top w:val="single" w:sz="4" w:space="0" w:color="auto"/>
              <w:left w:val="single" w:sz="4" w:space="0" w:color="auto"/>
              <w:right w:val="single" w:sz="4" w:space="0" w:color="auto"/>
            </w:tcBorders>
            <w:vAlign w:val="center"/>
          </w:tcPr>
          <w:p w:rsidR="00457E5A" w:rsidRPr="0022566A" w:rsidRDefault="0022566A" w:rsidP="00457E5A">
            <w:pPr>
              <w:pStyle w:val="aa"/>
              <w:spacing w:before="0" w:beforeAutospacing="0" w:after="0" w:afterAutospacing="0"/>
              <w:ind w:right="-6"/>
              <w:rPr>
                <w:sz w:val="28"/>
                <w:szCs w:val="28"/>
              </w:rPr>
            </w:pPr>
            <w:r>
              <w:rPr>
                <w:sz w:val="28"/>
                <w:szCs w:val="28"/>
              </w:rPr>
              <w:lastRenderedPageBreak/>
              <w:t>3</w:t>
            </w:r>
          </w:p>
        </w:tc>
        <w:tc>
          <w:tcPr>
            <w:tcW w:w="1848" w:type="dxa"/>
            <w:vMerge w:val="restart"/>
            <w:tcBorders>
              <w:top w:val="single" w:sz="4" w:space="0" w:color="auto"/>
              <w:left w:val="single" w:sz="4" w:space="0" w:color="auto"/>
              <w:right w:val="single" w:sz="4" w:space="0" w:color="auto"/>
            </w:tcBorders>
            <w:vAlign w:val="center"/>
          </w:tcPr>
          <w:p w:rsidR="00457E5A" w:rsidRPr="0022566A" w:rsidRDefault="00457E5A" w:rsidP="00457E5A">
            <w:pPr>
              <w:pStyle w:val="aa"/>
              <w:spacing w:before="0" w:beforeAutospacing="0" w:after="0" w:afterAutospacing="0"/>
              <w:ind w:right="-5"/>
              <w:jc w:val="center"/>
              <w:rPr>
                <w:b/>
                <w:sz w:val="28"/>
                <w:szCs w:val="28"/>
              </w:rPr>
            </w:pPr>
            <w:r w:rsidRPr="0022566A">
              <w:rPr>
                <w:b/>
                <w:spacing w:val="-8"/>
                <w:sz w:val="28"/>
                <w:szCs w:val="28"/>
              </w:rPr>
              <w:t>«Гражданин и патриот»</w:t>
            </w:r>
          </w:p>
        </w:tc>
        <w:tc>
          <w:tcPr>
            <w:tcW w:w="3294" w:type="dxa"/>
            <w:tcBorders>
              <w:top w:val="single" w:sz="4" w:space="0" w:color="auto"/>
              <w:left w:val="single" w:sz="4" w:space="0" w:color="auto"/>
              <w:bottom w:val="single" w:sz="4" w:space="0" w:color="auto"/>
              <w:right w:val="single" w:sz="4" w:space="0" w:color="auto"/>
            </w:tcBorders>
          </w:tcPr>
          <w:p w:rsidR="00457E5A" w:rsidRPr="0022566A" w:rsidRDefault="00457E5A" w:rsidP="00457E5A">
            <w:pPr>
              <w:contextualSpacing/>
              <w:jc w:val="both"/>
              <w:rPr>
                <w:rFonts w:ascii="Times New Roman" w:hAnsi="Times New Roman"/>
                <w:sz w:val="28"/>
                <w:szCs w:val="28"/>
              </w:rPr>
            </w:pPr>
            <w:r w:rsidRPr="0022566A">
              <w:rPr>
                <w:rFonts w:ascii="Times New Roman" w:hAnsi="Times New Roman"/>
                <w:sz w:val="28"/>
                <w:szCs w:val="28"/>
              </w:rPr>
              <w:t>Конкурс (</w:t>
            </w:r>
            <w:r w:rsidRPr="0022566A">
              <w:rPr>
                <w:rFonts w:ascii="Times New Roman" w:hAnsi="Times New Roman"/>
                <w:i/>
                <w:sz w:val="28"/>
                <w:szCs w:val="28"/>
              </w:rPr>
              <w:t>заочный</w:t>
            </w:r>
            <w:r w:rsidRPr="0022566A">
              <w:rPr>
                <w:rFonts w:ascii="Times New Roman" w:hAnsi="Times New Roman"/>
                <w:sz w:val="28"/>
                <w:szCs w:val="28"/>
              </w:rPr>
              <w:t xml:space="preserve">) «Милая малая Родина…» детских творческих и исследовательских проектов по творчеству </w:t>
            </w:r>
            <w:proofErr w:type="spellStart"/>
            <w:r w:rsidRPr="0022566A">
              <w:rPr>
                <w:rFonts w:ascii="Times New Roman" w:hAnsi="Times New Roman"/>
                <w:sz w:val="28"/>
                <w:szCs w:val="28"/>
              </w:rPr>
              <w:t>Ткачевой</w:t>
            </w:r>
            <w:proofErr w:type="spellEnd"/>
            <w:r w:rsidRPr="0022566A">
              <w:rPr>
                <w:rFonts w:ascii="Times New Roman" w:hAnsi="Times New Roman"/>
                <w:sz w:val="28"/>
                <w:szCs w:val="28"/>
              </w:rPr>
              <w:t xml:space="preserve"> В. И. – писателя и фотографа. </w:t>
            </w:r>
          </w:p>
          <w:p w:rsidR="00457E5A" w:rsidRPr="0022566A" w:rsidRDefault="00457E5A" w:rsidP="00457E5A">
            <w:pPr>
              <w:contextualSpacing/>
              <w:jc w:val="both"/>
              <w:rPr>
                <w:rFonts w:ascii="Times New Roman" w:hAnsi="Times New Roman"/>
                <w:sz w:val="28"/>
                <w:szCs w:val="28"/>
              </w:rPr>
            </w:pPr>
            <w:r w:rsidRPr="0022566A">
              <w:rPr>
                <w:rFonts w:ascii="Times New Roman" w:hAnsi="Times New Roman"/>
                <w:sz w:val="28"/>
                <w:szCs w:val="28"/>
              </w:rPr>
              <w:t>Встреча участников в литературной гостиной</w:t>
            </w:r>
          </w:p>
        </w:tc>
        <w:tc>
          <w:tcPr>
            <w:tcW w:w="1418" w:type="dxa"/>
            <w:tcBorders>
              <w:top w:val="single" w:sz="4" w:space="0" w:color="auto"/>
              <w:left w:val="single" w:sz="4" w:space="0" w:color="auto"/>
              <w:bottom w:val="single" w:sz="4" w:space="0" w:color="auto"/>
              <w:right w:val="single" w:sz="4" w:space="0" w:color="auto"/>
            </w:tcBorders>
          </w:tcPr>
          <w:p w:rsidR="00457E5A" w:rsidRPr="0022566A" w:rsidRDefault="00457E5A" w:rsidP="00457E5A">
            <w:pPr>
              <w:rPr>
                <w:rFonts w:ascii="Times New Roman" w:hAnsi="Times New Roman"/>
                <w:sz w:val="28"/>
                <w:szCs w:val="28"/>
              </w:rPr>
            </w:pPr>
            <w:r w:rsidRPr="0022566A">
              <w:rPr>
                <w:rFonts w:ascii="Times New Roman" w:hAnsi="Times New Roman"/>
                <w:sz w:val="28"/>
                <w:szCs w:val="28"/>
              </w:rPr>
              <w:t>с</w:t>
            </w:r>
            <w:proofErr w:type="spellStart"/>
            <w:r w:rsidRPr="0022566A">
              <w:rPr>
                <w:rFonts w:ascii="Times New Roman" w:hAnsi="Times New Roman"/>
                <w:sz w:val="28"/>
                <w:szCs w:val="28"/>
                <w:lang w:val="en-US"/>
              </w:rPr>
              <w:t>ентябрь</w:t>
            </w:r>
            <w:proofErr w:type="spellEnd"/>
            <w:r w:rsidRPr="0022566A">
              <w:rPr>
                <w:rFonts w:ascii="Times New Roman" w:hAnsi="Times New Roman"/>
                <w:sz w:val="28"/>
                <w:szCs w:val="28"/>
                <w:lang w:val="en-US"/>
              </w:rPr>
              <w:t xml:space="preserve"> </w:t>
            </w:r>
            <w:r w:rsidRPr="0022566A">
              <w:rPr>
                <w:rFonts w:ascii="Times New Roman" w:hAnsi="Times New Roman"/>
                <w:sz w:val="28"/>
                <w:szCs w:val="28"/>
              </w:rPr>
              <w:t xml:space="preserve">- октябрь </w:t>
            </w:r>
          </w:p>
        </w:tc>
        <w:tc>
          <w:tcPr>
            <w:tcW w:w="2977" w:type="dxa"/>
            <w:tcBorders>
              <w:top w:val="single" w:sz="4" w:space="0" w:color="auto"/>
              <w:left w:val="single" w:sz="4" w:space="0" w:color="auto"/>
              <w:bottom w:val="single" w:sz="4" w:space="0" w:color="auto"/>
              <w:right w:val="single" w:sz="4" w:space="0" w:color="auto"/>
            </w:tcBorders>
          </w:tcPr>
          <w:p w:rsidR="00457E5A" w:rsidRPr="0022566A" w:rsidRDefault="00457E5A" w:rsidP="00457E5A">
            <w:pPr>
              <w:pStyle w:val="aa"/>
              <w:spacing w:before="0" w:beforeAutospacing="0" w:after="0" w:afterAutospacing="0"/>
              <w:ind w:right="-5"/>
              <w:jc w:val="both"/>
              <w:rPr>
                <w:sz w:val="28"/>
                <w:szCs w:val="28"/>
              </w:rPr>
            </w:pPr>
            <w:r w:rsidRPr="0022566A">
              <w:rPr>
                <w:sz w:val="28"/>
                <w:szCs w:val="28"/>
              </w:rPr>
              <w:t>Опарина Т.С.</w:t>
            </w:r>
          </w:p>
        </w:tc>
      </w:tr>
      <w:tr w:rsidR="00457E5A" w:rsidRPr="0022566A" w:rsidTr="0022566A">
        <w:trPr>
          <w:trHeight w:val="322"/>
        </w:trPr>
        <w:tc>
          <w:tcPr>
            <w:tcW w:w="812" w:type="dxa"/>
            <w:vMerge/>
            <w:tcBorders>
              <w:top w:val="single" w:sz="4" w:space="0" w:color="auto"/>
              <w:left w:val="single" w:sz="4" w:space="0" w:color="auto"/>
              <w:right w:val="single" w:sz="4" w:space="0" w:color="auto"/>
            </w:tcBorders>
            <w:vAlign w:val="center"/>
          </w:tcPr>
          <w:p w:rsidR="00457E5A" w:rsidRPr="0022566A" w:rsidRDefault="00457E5A" w:rsidP="00457E5A">
            <w:pPr>
              <w:pStyle w:val="aa"/>
              <w:spacing w:before="0" w:beforeAutospacing="0" w:after="0" w:afterAutospacing="0"/>
              <w:ind w:right="-6"/>
              <w:rPr>
                <w:sz w:val="28"/>
                <w:szCs w:val="28"/>
              </w:rPr>
            </w:pPr>
          </w:p>
        </w:tc>
        <w:tc>
          <w:tcPr>
            <w:tcW w:w="1848" w:type="dxa"/>
            <w:vMerge/>
            <w:tcBorders>
              <w:top w:val="single" w:sz="4" w:space="0" w:color="auto"/>
              <w:left w:val="single" w:sz="4" w:space="0" w:color="auto"/>
              <w:right w:val="single" w:sz="4" w:space="0" w:color="auto"/>
            </w:tcBorders>
            <w:vAlign w:val="center"/>
          </w:tcPr>
          <w:p w:rsidR="00457E5A" w:rsidRPr="0022566A" w:rsidRDefault="00457E5A" w:rsidP="00457E5A">
            <w:pPr>
              <w:pStyle w:val="aa"/>
              <w:spacing w:before="0" w:beforeAutospacing="0" w:after="0" w:afterAutospacing="0"/>
              <w:ind w:right="-5"/>
              <w:rPr>
                <w:spacing w:val="-8"/>
                <w:sz w:val="28"/>
                <w:szCs w:val="28"/>
              </w:rPr>
            </w:pPr>
          </w:p>
        </w:tc>
        <w:tc>
          <w:tcPr>
            <w:tcW w:w="3294" w:type="dxa"/>
            <w:tcBorders>
              <w:top w:val="single" w:sz="4" w:space="0" w:color="auto"/>
              <w:left w:val="single" w:sz="4" w:space="0" w:color="auto"/>
              <w:bottom w:val="single" w:sz="4" w:space="0" w:color="auto"/>
              <w:right w:val="single" w:sz="4" w:space="0" w:color="auto"/>
            </w:tcBorders>
          </w:tcPr>
          <w:p w:rsidR="00457E5A" w:rsidRPr="0022566A" w:rsidRDefault="00457E5A" w:rsidP="00457E5A">
            <w:pPr>
              <w:pStyle w:val="aa"/>
              <w:shd w:val="clear" w:color="auto" w:fill="FFFFFF"/>
              <w:spacing w:before="0" w:beforeAutospacing="0" w:after="0" w:afterAutospacing="0"/>
              <w:jc w:val="both"/>
              <w:rPr>
                <w:sz w:val="28"/>
                <w:szCs w:val="28"/>
              </w:rPr>
            </w:pPr>
            <w:r w:rsidRPr="0022566A">
              <w:rPr>
                <w:bCs/>
                <w:sz w:val="28"/>
                <w:szCs w:val="28"/>
              </w:rPr>
              <w:t>Читательская конференция «Дети войны»</w:t>
            </w:r>
          </w:p>
          <w:p w:rsidR="00457E5A" w:rsidRPr="0022566A" w:rsidRDefault="00457E5A" w:rsidP="00457E5A">
            <w:pPr>
              <w:pStyle w:val="aa"/>
              <w:shd w:val="clear" w:color="auto" w:fill="FFFFFF"/>
              <w:spacing w:before="0" w:beforeAutospacing="0" w:after="0" w:afterAutospacing="0"/>
              <w:jc w:val="both"/>
              <w:rPr>
                <w:sz w:val="28"/>
                <w:szCs w:val="28"/>
                <w:lang w:eastAsia="en-US"/>
              </w:rPr>
            </w:pPr>
            <w:r w:rsidRPr="0022566A">
              <w:rPr>
                <w:bCs/>
                <w:sz w:val="28"/>
                <w:szCs w:val="28"/>
              </w:rPr>
              <w:t>по книге В. Катаева «Сын полка»  и материалам музея «Юные защитники Родины»</w:t>
            </w:r>
          </w:p>
        </w:tc>
        <w:tc>
          <w:tcPr>
            <w:tcW w:w="1418" w:type="dxa"/>
            <w:tcBorders>
              <w:top w:val="single" w:sz="4" w:space="0" w:color="auto"/>
              <w:left w:val="single" w:sz="4" w:space="0" w:color="auto"/>
              <w:bottom w:val="single" w:sz="4" w:space="0" w:color="auto"/>
              <w:right w:val="single" w:sz="4" w:space="0" w:color="auto"/>
            </w:tcBorders>
          </w:tcPr>
          <w:p w:rsidR="00457E5A" w:rsidRPr="0022566A" w:rsidRDefault="00457E5A" w:rsidP="00457E5A">
            <w:pPr>
              <w:rPr>
                <w:rFonts w:ascii="Times New Roman" w:hAnsi="Times New Roman"/>
                <w:sz w:val="28"/>
                <w:szCs w:val="28"/>
                <w:lang w:eastAsia="en-US"/>
              </w:rPr>
            </w:pPr>
            <w:r w:rsidRPr="0022566A">
              <w:rPr>
                <w:rFonts w:ascii="Times New Roman" w:hAnsi="Times New Roman"/>
                <w:sz w:val="28"/>
                <w:szCs w:val="28"/>
                <w:lang w:eastAsia="en-US"/>
              </w:rPr>
              <w:t>22.10.2023</w:t>
            </w:r>
          </w:p>
        </w:tc>
        <w:tc>
          <w:tcPr>
            <w:tcW w:w="2977" w:type="dxa"/>
            <w:tcBorders>
              <w:top w:val="single" w:sz="4" w:space="0" w:color="auto"/>
              <w:left w:val="single" w:sz="4" w:space="0" w:color="auto"/>
              <w:bottom w:val="single" w:sz="4" w:space="0" w:color="auto"/>
              <w:right w:val="single" w:sz="4" w:space="0" w:color="auto"/>
            </w:tcBorders>
          </w:tcPr>
          <w:p w:rsidR="00457E5A" w:rsidRPr="0022566A" w:rsidRDefault="00457E5A" w:rsidP="00457E5A">
            <w:pPr>
              <w:pStyle w:val="aa"/>
              <w:spacing w:before="0" w:beforeAutospacing="0" w:after="0" w:afterAutospacing="0"/>
              <w:ind w:right="-5"/>
              <w:jc w:val="both"/>
              <w:rPr>
                <w:sz w:val="28"/>
                <w:szCs w:val="28"/>
              </w:rPr>
            </w:pPr>
            <w:r w:rsidRPr="0022566A">
              <w:rPr>
                <w:sz w:val="28"/>
                <w:szCs w:val="28"/>
              </w:rPr>
              <w:t>Бабкина И.В.</w:t>
            </w:r>
          </w:p>
        </w:tc>
      </w:tr>
      <w:tr w:rsidR="00457E5A" w:rsidRPr="0022566A" w:rsidTr="0022566A">
        <w:trPr>
          <w:trHeight w:val="322"/>
        </w:trPr>
        <w:tc>
          <w:tcPr>
            <w:tcW w:w="812" w:type="dxa"/>
            <w:vMerge/>
            <w:tcBorders>
              <w:top w:val="single" w:sz="4" w:space="0" w:color="auto"/>
              <w:left w:val="single" w:sz="4" w:space="0" w:color="auto"/>
              <w:right w:val="single" w:sz="4" w:space="0" w:color="auto"/>
            </w:tcBorders>
            <w:vAlign w:val="center"/>
          </w:tcPr>
          <w:p w:rsidR="00457E5A" w:rsidRPr="0022566A" w:rsidRDefault="00457E5A" w:rsidP="00457E5A">
            <w:pPr>
              <w:pStyle w:val="aa"/>
              <w:numPr>
                <w:ilvl w:val="0"/>
                <w:numId w:val="21"/>
              </w:numPr>
              <w:spacing w:before="0" w:beforeAutospacing="0" w:after="0" w:afterAutospacing="0"/>
              <w:ind w:left="0" w:right="-6" w:firstLine="0"/>
              <w:rPr>
                <w:sz w:val="28"/>
                <w:szCs w:val="28"/>
              </w:rPr>
            </w:pPr>
          </w:p>
        </w:tc>
        <w:tc>
          <w:tcPr>
            <w:tcW w:w="1848" w:type="dxa"/>
            <w:vMerge/>
            <w:tcBorders>
              <w:top w:val="single" w:sz="4" w:space="0" w:color="auto"/>
              <w:left w:val="single" w:sz="4" w:space="0" w:color="auto"/>
              <w:right w:val="single" w:sz="4" w:space="0" w:color="auto"/>
            </w:tcBorders>
            <w:vAlign w:val="center"/>
          </w:tcPr>
          <w:p w:rsidR="00457E5A" w:rsidRPr="0022566A" w:rsidRDefault="00457E5A" w:rsidP="00457E5A">
            <w:pPr>
              <w:pStyle w:val="aa"/>
              <w:spacing w:before="0" w:beforeAutospacing="0" w:after="0" w:afterAutospacing="0"/>
              <w:ind w:right="-5"/>
              <w:rPr>
                <w:spacing w:val="-8"/>
                <w:sz w:val="28"/>
                <w:szCs w:val="28"/>
              </w:rPr>
            </w:pPr>
          </w:p>
        </w:tc>
        <w:tc>
          <w:tcPr>
            <w:tcW w:w="3294" w:type="dxa"/>
            <w:tcBorders>
              <w:top w:val="single" w:sz="4" w:space="0" w:color="auto"/>
              <w:left w:val="single" w:sz="4" w:space="0" w:color="auto"/>
              <w:bottom w:val="single" w:sz="4" w:space="0" w:color="auto"/>
              <w:right w:val="single" w:sz="4" w:space="0" w:color="auto"/>
            </w:tcBorders>
          </w:tcPr>
          <w:p w:rsidR="00457E5A" w:rsidRPr="0022566A" w:rsidRDefault="00457E5A" w:rsidP="00457E5A">
            <w:pPr>
              <w:jc w:val="both"/>
              <w:rPr>
                <w:rFonts w:ascii="Times New Roman" w:hAnsi="Times New Roman"/>
                <w:sz w:val="28"/>
                <w:szCs w:val="28"/>
              </w:rPr>
            </w:pPr>
            <w:r w:rsidRPr="0022566A">
              <w:rPr>
                <w:rFonts w:ascii="Times New Roman" w:hAnsi="Times New Roman"/>
                <w:sz w:val="28"/>
                <w:szCs w:val="28"/>
              </w:rPr>
              <w:t xml:space="preserve"> Открытая детская краеведческая конференция “Я РОДИНУ ЛЮБЛЮ»</w:t>
            </w:r>
          </w:p>
        </w:tc>
        <w:tc>
          <w:tcPr>
            <w:tcW w:w="1418" w:type="dxa"/>
            <w:tcBorders>
              <w:top w:val="single" w:sz="4" w:space="0" w:color="auto"/>
              <w:left w:val="single" w:sz="4" w:space="0" w:color="auto"/>
              <w:bottom w:val="single" w:sz="4" w:space="0" w:color="auto"/>
              <w:right w:val="single" w:sz="4" w:space="0" w:color="auto"/>
            </w:tcBorders>
          </w:tcPr>
          <w:p w:rsidR="00457E5A" w:rsidRPr="0022566A" w:rsidRDefault="00457E5A" w:rsidP="00457E5A">
            <w:pPr>
              <w:jc w:val="both"/>
              <w:rPr>
                <w:rFonts w:ascii="Times New Roman" w:hAnsi="Times New Roman"/>
                <w:sz w:val="28"/>
                <w:szCs w:val="28"/>
              </w:rPr>
            </w:pPr>
            <w:r w:rsidRPr="0022566A">
              <w:rPr>
                <w:rFonts w:ascii="Times New Roman" w:hAnsi="Times New Roman"/>
                <w:sz w:val="28"/>
                <w:szCs w:val="28"/>
              </w:rPr>
              <w:t xml:space="preserve">февраль - март </w:t>
            </w:r>
          </w:p>
        </w:tc>
        <w:tc>
          <w:tcPr>
            <w:tcW w:w="2977" w:type="dxa"/>
            <w:tcBorders>
              <w:top w:val="single" w:sz="4" w:space="0" w:color="auto"/>
              <w:left w:val="single" w:sz="4" w:space="0" w:color="auto"/>
              <w:bottom w:val="single" w:sz="4" w:space="0" w:color="auto"/>
              <w:right w:val="single" w:sz="4" w:space="0" w:color="auto"/>
            </w:tcBorders>
          </w:tcPr>
          <w:p w:rsidR="00457E5A" w:rsidRPr="0022566A" w:rsidRDefault="00457E5A" w:rsidP="00457E5A">
            <w:pPr>
              <w:pStyle w:val="aa"/>
              <w:spacing w:before="0" w:beforeAutospacing="0" w:after="0" w:afterAutospacing="0"/>
              <w:ind w:right="-5"/>
              <w:jc w:val="both"/>
              <w:rPr>
                <w:sz w:val="28"/>
                <w:szCs w:val="28"/>
              </w:rPr>
            </w:pPr>
            <w:r w:rsidRPr="0022566A">
              <w:rPr>
                <w:sz w:val="28"/>
                <w:szCs w:val="28"/>
              </w:rPr>
              <w:t>Опарина Т.С.</w:t>
            </w:r>
          </w:p>
        </w:tc>
      </w:tr>
      <w:tr w:rsidR="00457E5A" w:rsidRPr="0022566A" w:rsidTr="0022566A">
        <w:trPr>
          <w:trHeight w:val="322"/>
        </w:trPr>
        <w:tc>
          <w:tcPr>
            <w:tcW w:w="812" w:type="dxa"/>
            <w:vMerge/>
            <w:tcBorders>
              <w:top w:val="single" w:sz="4" w:space="0" w:color="auto"/>
              <w:left w:val="single" w:sz="4" w:space="0" w:color="auto"/>
              <w:right w:val="single" w:sz="4" w:space="0" w:color="auto"/>
            </w:tcBorders>
            <w:vAlign w:val="center"/>
          </w:tcPr>
          <w:p w:rsidR="00457E5A" w:rsidRPr="0022566A" w:rsidRDefault="00457E5A" w:rsidP="00457E5A">
            <w:pPr>
              <w:pStyle w:val="aa"/>
              <w:numPr>
                <w:ilvl w:val="0"/>
                <w:numId w:val="21"/>
              </w:numPr>
              <w:spacing w:before="0" w:beforeAutospacing="0" w:after="0" w:afterAutospacing="0"/>
              <w:ind w:left="0" w:right="-6" w:firstLine="0"/>
              <w:rPr>
                <w:sz w:val="28"/>
                <w:szCs w:val="28"/>
              </w:rPr>
            </w:pPr>
          </w:p>
        </w:tc>
        <w:tc>
          <w:tcPr>
            <w:tcW w:w="1848" w:type="dxa"/>
            <w:vMerge/>
            <w:tcBorders>
              <w:top w:val="single" w:sz="4" w:space="0" w:color="auto"/>
              <w:left w:val="single" w:sz="4" w:space="0" w:color="auto"/>
              <w:right w:val="single" w:sz="4" w:space="0" w:color="auto"/>
            </w:tcBorders>
            <w:vAlign w:val="center"/>
          </w:tcPr>
          <w:p w:rsidR="00457E5A" w:rsidRPr="0022566A" w:rsidRDefault="00457E5A" w:rsidP="00457E5A">
            <w:pPr>
              <w:pStyle w:val="aa"/>
              <w:spacing w:before="0" w:beforeAutospacing="0" w:after="0" w:afterAutospacing="0"/>
              <w:ind w:right="-5"/>
              <w:rPr>
                <w:sz w:val="28"/>
                <w:szCs w:val="28"/>
              </w:rPr>
            </w:pPr>
          </w:p>
        </w:tc>
        <w:tc>
          <w:tcPr>
            <w:tcW w:w="3294" w:type="dxa"/>
            <w:tcBorders>
              <w:top w:val="single" w:sz="4" w:space="0" w:color="auto"/>
              <w:left w:val="single" w:sz="4" w:space="0" w:color="auto"/>
              <w:bottom w:val="single" w:sz="4" w:space="0" w:color="auto"/>
              <w:right w:val="single" w:sz="4" w:space="0" w:color="auto"/>
            </w:tcBorders>
          </w:tcPr>
          <w:p w:rsidR="00457E5A" w:rsidRPr="0022566A" w:rsidRDefault="00457E5A" w:rsidP="00457E5A">
            <w:pPr>
              <w:jc w:val="both"/>
              <w:rPr>
                <w:rFonts w:ascii="Times New Roman" w:hAnsi="Times New Roman"/>
                <w:sz w:val="28"/>
                <w:szCs w:val="28"/>
              </w:rPr>
            </w:pPr>
            <w:r w:rsidRPr="0022566A">
              <w:rPr>
                <w:rFonts w:ascii="Times New Roman" w:hAnsi="Times New Roman"/>
                <w:sz w:val="28"/>
                <w:szCs w:val="28"/>
              </w:rPr>
              <w:t>«Зимние забавы» всероссийская выставка детских поделок (Школа делового администрирования)з</w:t>
            </w:r>
          </w:p>
        </w:tc>
        <w:tc>
          <w:tcPr>
            <w:tcW w:w="1418" w:type="dxa"/>
            <w:tcBorders>
              <w:top w:val="single" w:sz="4" w:space="0" w:color="auto"/>
              <w:left w:val="single" w:sz="4" w:space="0" w:color="auto"/>
              <w:bottom w:val="single" w:sz="4" w:space="0" w:color="auto"/>
              <w:right w:val="single" w:sz="4" w:space="0" w:color="auto"/>
            </w:tcBorders>
          </w:tcPr>
          <w:p w:rsidR="00457E5A" w:rsidRPr="0022566A" w:rsidRDefault="00457E5A" w:rsidP="00457E5A">
            <w:pPr>
              <w:pStyle w:val="aa"/>
              <w:spacing w:before="0" w:beforeAutospacing="0" w:after="0" w:afterAutospacing="0"/>
              <w:ind w:right="-5"/>
              <w:jc w:val="both"/>
              <w:rPr>
                <w:sz w:val="28"/>
                <w:szCs w:val="28"/>
              </w:rPr>
            </w:pPr>
            <w:r w:rsidRPr="0022566A">
              <w:rPr>
                <w:sz w:val="28"/>
                <w:szCs w:val="28"/>
              </w:rPr>
              <w:t>декабрь</w:t>
            </w:r>
          </w:p>
        </w:tc>
        <w:tc>
          <w:tcPr>
            <w:tcW w:w="2977" w:type="dxa"/>
            <w:tcBorders>
              <w:top w:val="single" w:sz="4" w:space="0" w:color="auto"/>
              <w:left w:val="single" w:sz="4" w:space="0" w:color="auto"/>
              <w:bottom w:val="single" w:sz="4" w:space="0" w:color="auto"/>
              <w:right w:val="single" w:sz="4" w:space="0" w:color="auto"/>
            </w:tcBorders>
          </w:tcPr>
          <w:p w:rsidR="00457E5A" w:rsidRPr="0022566A" w:rsidRDefault="00457E5A" w:rsidP="00457E5A">
            <w:pPr>
              <w:pStyle w:val="aa"/>
              <w:spacing w:before="0" w:beforeAutospacing="0" w:after="0" w:afterAutospacing="0"/>
              <w:ind w:right="-5"/>
              <w:jc w:val="both"/>
              <w:rPr>
                <w:sz w:val="28"/>
                <w:szCs w:val="28"/>
              </w:rPr>
            </w:pPr>
            <w:proofErr w:type="spellStart"/>
            <w:r w:rsidRPr="0022566A">
              <w:rPr>
                <w:sz w:val="28"/>
                <w:szCs w:val="28"/>
              </w:rPr>
              <w:t>Растороцкая</w:t>
            </w:r>
            <w:proofErr w:type="spellEnd"/>
            <w:r w:rsidRPr="0022566A">
              <w:rPr>
                <w:sz w:val="28"/>
                <w:szCs w:val="28"/>
              </w:rPr>
              <w:t xml:space="preserve"> Е.А</w:t>
            </w:r>
          </w:p>
        </w:tc>
      </w:tr>
      <w:tr w:rsidR="00457E5A" w:rsidRPr="0022566A" w:rsidTr="0022566A">
        <w:trPr>
          <w:trHeight w:val="322"/>
        </w:trPr>
        <w:tc>
          <w:tcPr>
            <w:tcW w:w="812" w:type="dxa"/>
            <w:vMerge/>
            <w:tcBorders>
              <w:top w:val="single" w:sz="4" w:space="0" w:color="auto"/>
              <w:left w:val="single" w:sz="4" w:space="0" w:color="auto"/>
              <w:right w:val="single" w:sz="4" w:space="0" w:color="auto"/>
            </w:tcBorders>
            <w:vAlign w:val="center"/>
          </w:tcPr>
          <w:p w:rsidR="00457E5A" w:rsidRPr="0022566A" w:rsidRDefault="00457E5A" w:rsidP="00457E5A">
            <w:pPr>
              <w:pStyle w:val="aa"/>
              <w:numPr>
                <w:ilvl w:val="0"/>
                <w:numId w:val="21"/>
              </w:numPr>
              <w:spacing w:before="0" w:beforeAutospacing="0" w:after="0" w:afterAutospacing="0"/>
              <w:ind w:left="0" w:right="-6" w:firstLine="0"/>
              <w:rPr>
                <w:sz w:val="28"/>
                <w:szCs w:val="28"/>
              </w:rPr>
            </w:pPr>
          </w:p>
        </w:tc>
        <w:tc>
          <w:tcPr>
            <w:tcW w:w="1848" w:type="dxa"/>
            <w:vMerge/>
            <w:tcBorders>
              <w:top w:val="single" w:sz="4" w:space="0" w:color="auto"/>
              <w:left w:val="single" w:sz="4" w:space="0" w:color="auto"/>
              <w:right w:val="single" w:sz="4" w:space="0" w:color="auto"/>
            </w:tcBorders>
            <w:vAlign w:val="center"/>
          </w:tcPr>
          <w:p w:rsidR="00457E5A" w:rsidRPr="0022566A" w:rsidRDefault="00457E5A" w:rsidP="00457E5A">
            <w:pPr>
              <w:pStyle w:val="aa"/>
              <w:spacing w:before="0" w:beforeAutospacing="0" w:after="0" w:afterAutospacing="0"/>
              <w:ind w:right="-5"/>
              <w:rPr>
                <w:sz w:val="28"/>
                <w:szCs w:val="28"/>
              </w:rPr>
            </w:pPr>
          </w:p>
        </w:tc>
        <w:tc>
          <w:tcPr>
            <w:tcW w:w="3294" w:type="dxa"/>
            <w:tcBorders>
              <w:top w:val="single" w:sz="4" w:space="0" w:color="auto"/>
              <w:left w:val="single" w:sz="4" w:space="0" w:color="auto"/>
              <w:bottom w:val="single" w:sz="4" w:space="0" w:color="auto"/>
              <w:right w:val="single" w:sz="4" w:space="0" w:color="auto"/>
            </w:tcBorders>
          </w:tcPr>
          <w:p w:rsidR="00457E5A" w:rsidRPr="0022566A" w:rsidRDefault="00457E5A" w:rsidP="00457E5A">
            <w:pPr>
              <w:jc w:val="both"/>
              <w:rPr>
                <w:rFonts w:ascii="Times New Roman" w:eastAsia="Calibri" w:hAnsi="Times New Roman"/>
                <w:bCs/>
                <w:sz w:val="28"/>
                <w:szCs w:val="28"/>
              </w:rPr>
            </w:pPr>
            <w:r w:rsidRPr="0022566A">
              <w:rPr>
                <w:rFonts w:ascii="Times New Roman" w:hAnsi="Times New Roman"/>
                <w:caps/>
                <w:sz w:val="28"/>
                <w:szCs w:val="28"/>
              </w:rPr>
              <w:t xml:space="preserve">Игра-эстафета, </w:t>
            </w:r>
            <w:r w:rsidRPr="0022566A">
              <w:rPr>
                <w:rFonts w:ascii="Times New Roman" w:hAnsi="Times New Roman"/>
                <w:sz w:val="28"/>
                <w:szCs w:val="28"/>
              </w:rPr>
              <w:t>посвященная Дню защитника Отечества</w:t>
            </w:r>
          </w:p>
        </w:tc>
        <w:tc>
          <w:tcPr>
            <w:tcW w:w="1418" w:type="dxa"/>
            <w:tcBorders>
              <w:top w:val="single" w:sz="4" w:space="0" w:color="auto"/>
              <w:left w:val="single" w:sz="4" w:space="0" w:color="auto"/>
              <w:bottom w:val="single" w:sz="4" w:space="0" w:color="auto"/>
              <w:right w:val="single" w:sz="4" w:space="0" w:color="auto"/>
            </w:tcBorders>
          </w:tcPr>
          <w:p w:rsidR="00457E5A" w:rsidRPr="0022566A" w:rsidRDefault="00457E5A" w:rsidP="00457E5A">
            <w:pPr>
              <w:jc w:val="both"/>
              <w:rPr>
                <w:rFonts w:ascii="Times New Roman" w:hAnsi="Times New Roman"/>
                <w:sz w:val="28"/>
                <w:szCs w:val="28"/>
              </w:rPr>
            </w:pPr>
            <w:r w:rsidRPr="0022566A">
              <w:rPr>
                <w:rFonts w:ascii="Times New Roman" w:hAnsi="Times New Roman"/>
                <w:sz w:val="28"/>
                <w:szCs w:val="28"/>
              </w:rPr>
              <w:t>февраль</w:t>
            </w:r>
          </w:p>
        </w:tc>
        <w:tc>
          <w:tcPr>
            <w:tcW w:w="2977" w:type="dxa"/>
            <w:tcBorders>
              <w:top w:val="single" w:sz="4" w:space="0" w:color="auto"/>
              <w:left w:val="single" w:sz="4" w:space="0" w:color="auto"/>
              <w:bottom w:val="single" w:sz="4" w:space="0" w:color="auto"/>
              <w:right w:val="single" w:sz="4" w:space="0" w:color="auto"/>
            </w:tcBorders>
          </w:tcPr>
          <w:p w:rsidR="00457E5A" w:rsidRPr="0022566A" w:rsidRDefault="00457E5A" w:rsidP="00457E5A">
            <w:pPr>
              <w:pStyle w:val="aa"/>
              <w:spacing w:before="0" w:beforeAutospacing="0" w:after="0" w:afterAutospacing="0"/>
              <w:ind w:right="-5"/>
              <w:jc w:val="both"/>
              <w:rPr>
                <w:sz w:val="28"/>
                <w:szCs w:val="28"/>
              </w:rPr>
            </w:pPr>
            <w:r w:rsidRPr="0022566A">
              <w:rPr>
                <w:sz w:val="28"/>
                <w:szCs w:val="28"/>
              </w:rPr>
              <w:t>Матвеенко М.А.</w:t>
            </w:r>
          </w:p>
        </w:tc>
      </w:tr>
      <w:tr w:rsidR="00457E5A" w:rsidRPr="0022566A" w:rsidTr="0022566A">
        <w:trPr>
          <w:trHeight w:val="322"/>
        </w:trPr>
        <w:tc>
          <w:tcPr>
            <w:tcW w:w="812" w:type="dxa"/>
            <w:vMerge/>
            <w:tcBorders>
              <w:top w:val="single" w:sz="4" w:space="0" w:color="auto"/>
              <w:left w:val="single" w:sz="4" w:space="0" w:color="auto"/>
              <w:right w:val="single" w:sz="4" w:space="0" w:color="auto"/>
            </w:tcBorders>
            <w:vAlign w:val="center"/>
          </w:tcPr>
          <w:p w:rsidR="00457E5A" w:rsidRPr="0022566A" w:rsidRDefault="00457E5A" w:rsidP="00457E5A">
            <w:pPr>
              <w:pStyle w:val="aa"/>
              <w:numPr>
                <w:ilvl w:val="0"/>
                <w:numId w:val="21"/>
              </w:numPr>
              <w:spacing w:before="0" w:beforeAutospacing="0" w:after="0" w:afterAutospacing="0"/>
              <w:ind w:left="0" w:right="-6" w:firstLine="0"/>
              <w:rPr>
                <w:sz w:val="28"/>
                <w:szCs w:val="28"/>
              </w:rPr>
            </w:pPr>
          </w:p>
        </w:tc>
        <w:tc>
          <w:tcPr>
            <w:tcW w:w="1848" w:type="dxa"/>
            <w:vMerge/>
            <w:tcBorders>
              <w:top w:val="single" w:sz="4" w:space="0" w:color="auto"/>
              <w:left w:val="single" w:sz="4" w:space="0" w:color="auto"/>
              <w:right w:val="single" w:sz="4" w:space="0" w:color="auto"/>
            </w:tcBorders>
            <w:vAlign w:val="center"/>
          </w:tcPr>
          <w:p w:rsidR="00457E5A" w:rsidRPr="0022566A" w:rsidRDefault="00457E5A" w:rsidP="00457E5A">
            <w:pPr>
              <w:pStyle w:val="aa"/>
              <w:spacing w:before="0" w:beforeAutospacing="0" w:after="0" w:afterAutospacing="0"/>
              <w:ind w:right="-5"/>
              <w:rPr>
                <w:sz w:val="28"/>
                <w:szCs w:val="28"/>
              </w:rPr>
            </w:pPr>
          </w:p>
        </w:tc>
        <w:tc>
          <w:tcPr>
            <w:tcW w:w="3294" w:type="dxa"/>
            <w:tcBorders>
              <w:top w:val="single" w:sz="4" w:space="0" w:color="auto"/>
              <w:left w:val="single" w:sz="4" w:space="0" w:color="auto"/>
              <w:bottom w:val="single" w:sz="4" w:space="0" w:color="auto"/>
              <w:right w:val="single" w:sz="4" w:space="0" w:color="auto"/>
            </w:tcBorders>
          </w:tcPr>
          <w:p w:rsidR="00457E5A" w:rsidRPr="0022566A" w:rsidRDefault="00457E5A" w:rsidP="00457E5A">
            <w:pPr>
              <w:jc w:val="both"/>
              <w:rPr>
                <w:rFonts w:ascii="Times New Roman" w:hAnsi="Times New Roman"/>
                <w:sz w:val="28"/>
                <w:szCs w:val="28"/>
              </w:rPr>
            </w:pPr>
            <w:r w:rsidRPr="0022566A">
              <w:rPr>
                <w:rFonts w:ascii="Times New Roman" w:hAnsi="Times New Roman"/>
                <w:sz w:val="28"/>
                <w:szCs w:val="28"/>
              </w:rPr>
              <w:t xml:space="preserve">Выставка-конкурс декоративно-прикладного творчества «Золотой ларец» </w:t>
            </w:r>
          </w:p>
        </w:tc>
        <w:tc>
          <w:tcPr>
            <w:tcW w:w="1418" w:type="dxa"/>
            <w:tcBorders>
              <w:top w:val="single" w:sz="4" w:space="0" w:color="auto"/>
              <w:left w:val="single" w:sz="4" w:space="0" w:color="auto"/>
              <w:bottom w:val="single" w:sz="4" w:space="0" w:color="auto"/>
              <w:right w:val="single" w:sz="4" w:space="0" w:color="auto"/>
            </w:tcBorders>
          </w:tcPr>
          <w:p w:rsidR="00457E5A" w:rsidRPr="0022566A" w:rsidRDefault="00457E5A" w:rsidP="00457E5A">
            <w:pPr>
              <w:rPr>
                <w:rFonts w:ascii="Times New Roman" w:hAnsi="Times New Roman"/>
                <w:sz w:val="28"/>
                <w:szCs w:val="28"/>
              </w:rPr>
            </w:pPr>
            <w:r w:rsidRPr="0022566A">
              <w:rPr>
                <w:rFonts w:ascii="Times New Roman" w:hAnsi="Times New Roman"/>
                <w:sz w:val="28"/>
                <w:szCs w:val="28"/>
              </w:rPr>
              <w:t xml:space="preserve"> февраль</w:t>
            </w:r>
          </w:p>
        </w:tc>
        <w:tc>
          <w:tcPr>
            <w:tcW w:w="2977" w:type="dxa"/>
            <w:tcBorders>
              <w:top w:val="single" w:sz="4" w:space="0" w:color="auto"/>
              <w:left w:val="single" w:sz="4" w:space="0" w:color="auto"/>
              <w:bottom w:val="single" w:sz="4" w:space="0" w:color="auto"/>
              <w:right w:val="single" w:sz="4" w:space="0" w:color="auto"/>
            </w:tcBorders>
          </w:tcPr>
          <w:p w:rsidR="00457E5A" w:rsidRPr="0022566A" w:rsidRDefault="00457E5A" w:rsidP="00457E5A">
            <w:pPr>
              <w:pStyle w:val="aa"/>
              <w:spacing w:before="0" w:beforeAutospacing="0" w:after="0" w:afterAutospacing="0"/>
              <w:ind w:right="-5"/>
              <w:jc w:val="both"/>
              <w:rPr>
                <w:sz w:val="28"/>
                <w:szCs w:val="28"/>
              </w:rPr>
            </w:pPr>
            <w:proofErr w:type="spellStart"/>
            <w:r w:rsidRPr="0022566A">
              <w:rPr>
                <w:sz w:val="28"/>
                <w:szCs w:val="28"/>
              </w:rPr>
              <w:t>Чернышёва</w:t>
            </w:r>
            <w:proofErr w:type="spellEnd"/>
            <w:r w:rsidRPr="0022566A">
              <w:rPr>
                <w:sz w:val="28"/>
                <w:szCs w:val="28"/>
              </w:rPr>
              <w:t xml:space="preserve"> Т.Н.</w:t>
            </w:r>
          </w:p>
        </w:tc>
      </w:tr>
      <w:tr w:rsidR="00457E5A" w:rsidRPr="0022566A" w:rsidTr="0022566A">
        <w:trPr>
          <w:trHeight w:val="322"/>
        </w:trPr>
        <w:tc>
          <w:tcPr>
            <w:tcW w:w="812" w:type="dxa"/>
            <w:vMerge/>
            <w:tcBorders>
              <w:top w:val="single" w:sz="4" w:space="0" w:color="auto"/>
              <w:left w:val="single" w:sz="4" w:space="0" w:color="auto"/>
              <w:right w:val="single" w:sz="4" w:space="0" w:color="auto"/>
            </w:tcBorders>
            <w:vAlign w:val="center"/>
          </w:tcPr>
          <w:p w:rsidR="00457E5A" w:rsidRPr="0022566A" w:rsidRDefault="00457E5A" w:rsidP="00457E5A">
            <w:pPr>
              <w:pStyle w:val="aa"/>
              <w:numPr>
                <w:ilvl w:val="0"/>
                <w:numId w:val="21"/>
              </w:numPr>
              <w:spacing w:before="0" w:beforeAutospacing="0" w:after="0" w:afterAutospacing="0"/>
              <w:ind w:left="0" w:right="-6" w:firstLine="0"/>
              <w:rPr>
                <w:sz w:val="28"/>
                <w:szCs w:val="28"/>
              </w:rPr>
            </w:pPr>
          </w:p>
        </w:tc>
        <w:tc>
          <w:tcPr>
            <w:tcW w:w="1848" w:type="dxa"/>
            <w:vMerge/>
            <w:tcBorders>
              <w:top w:val="single" w:sz="4" w:space="0" w:color="auto"/>
              <w:left w:val="single" w:sz="4" w:space="0" w:color="auto"/>
              <w:right w:val="single" w:sz="4" w:space="0" w:color="auto"/>
            </w:tcBorders>
            <w:vAlign w:val="center"/>
          </w:tcPr>
          <w:p w:rsidR="00457E5A" w:rsidRPr="0022566A" w:rsidRDefault="00457E5A" w:rsidP="00457E5A">
            <w:pPr>
              <w:pStyle w:val="aa"/>
              <w:spacing w:before="0" w:beforeAutospacing="0" w:after="0" w:afterAutospacing="0"/>
              <w:ind w:right="-5"/>
              <w:rPr>
                <w:sz w:val="28"/>
                <w:szCs w:val="28"/>
              </w:rPr>
            </w:pPr>
          </w:p>
        </w:tc>
        <w:tc>
          <w:tcPr>
            <w:tcW w:w="3294" w:type="dxa"/>
            <w:tcBorders>
              <w:top w:val="single" w:sz="4" w:space="0" w:color="auto"/>
              <w:left w:val="single" w:sz="4" w:space="0" w:color="auto"/>
              <w:bottom w:val="single" w:sz="4" w:space="0" w:color="auto"/>
              <w:right w:val="single" w:sz="4" w:space="0" w:color="auto"/>
            </w:tcBorders>
          </w:tcPr>
          <w:p w:rsidR="00457E5A" w:rsidRPr="0022566A" w:rsidRDefault="00457E5A" w:rsidP="00457E5A">
            <w:pPr>
              <w:jc w:val="both"/>
              <w:rPr>
                <w:rFonts w:ascii="Times New Roman" w:hAnsi="Times New Roman"/>
                <w:sz w:val="28"/>
                <w:szCs w:val="28"/>
              </w:rPr>
            </w:pPr>
            <w:r w:rsidRPr="0022566A">
              <w:rPr>
                <w:rFonts w:ascii="Times New Roman" w:hAnsi="Times New Roman"/>
                <w:sz w:val="28"/>
                <w:szCs w:val="28"/>
              </w:rPr>
              <w:t xml:space="preserve">Выставка-конкурс изобразительного искусства «Волшебная палитра» </w:t>
            </w:r>
          </w:p>
        </w:tc>
        <w:tc>
          <w:tcPr>
            <w:tcW w:w="1418" w:type="dxa"/>
            <w:tcBorders>
              <w:top w:val="single" w:sz="4" w:space="0" w:color="auto"/>
              <w:left w:val="single" w:sz="4" w:space="0" w:color="auto"/>
              <w:bottom w:val="single" w:sz="4" w:space="0" w:color="auto"/>
              <w:right w:val="single" w:sz="4" w:space="0" w:color="auto"/>
            </w:tcBorders>
          </w:tcPr>
          <w:p w:rsidR="00457E5A" w:rsidRPr="0022566A" w:rsidRDefault="00457E5A" w:rsidP="00457E5A">
            <w:pPr>
              <w:rPr>
                <w:rFonts w:ascii="Times New Roman" w:hAnsi="Times New Roman"/>
                <w:sz w:val="28"/>
                <w:szCs w:val="28"/>
              </w:rPr>
            </w:pPr>
            <w:r w:rsidRPr="0022566A">
              <w:rPr>
                <w:rFonts w:ascii="Times New Roman" w:hAnsi="Times New Roman"/>
                <w:sz w:val="28"/>
                <w:szCs w:val="28"/>
              </w:rPr>
              <w:t xml:space="preserve"> февраль</w:t>
            </w:r>
          </w:p>
        </w:tc>
        <w:tc>
          <w:tcPr>
            <w:tcW w:w="2977" w:type="dxa"/>
            <w:tcBorders>
              <w:top w:val="single" w:sz="4" w:space="0" w:color="auto"/>
              <w:left w:val="single" w:sz="4" w:space="0" w:color="auto"/>
              <w:bottom w:val="single" w:sz="4" w:space="0" w:color="auto"/>
              <w:right w:val="single" w:sz="4" w:space="0" w:color="auto"/>
            </w:tcBorders>
          </w:tcPr>
          <w:p w:rsidR="00457E5A" w:rsidRPr="0022566A" w:rsidRDefault="00457E5A" w:rsidP="00457E5A">
            <w:pPr>
              <w:pStyle w:val="aa"/>
              <w:spacing w:before="0" w:beforeAutospacing="0" w:after="0" w:afterAutospacing="0"/>
              <w:ind w:right="-5"/>
              <w:jc w:val="both"/>
              <w:rPr>
                <w:sz w:val="28"/>
                <w:szCs w:val="28"/>
              </w:rPr>
            </w:pPr>
            <w:proofErr w:type="spellStart"/>
            <w:r w:rsidRPr="0022566A">
              <w:rPr>
                <w:sz w:val="28"/>
                <w:szCs w:val="28"/>
              </w:rPr>
              <w:t>Чернышёва</w:t>
            </w:r>
            <w:proofErr w:type="spellEnd"/>
            <w:r w:rsidRPr="0022566A">
              <w:rPr>
                <w:sz w:val="28"/>
                <w:szCs w:val="28"/>
              </w:rPr>
              <w:t xml:space="preserve"> Т.Н.</w:t>
            </w:r>
          </w:p>
        </w:tc>
      </w:tr>
      <w:tr w:rsidR="00457E5A" w:rsidRPr="0022566A" w:rsidTr="0022566A">
        <w:trPr>
          <w:trHeight w:val="322"/>
        </w:trPr>
        <w:tc>
          <w:tcPr>
            <w:tcW w:w="812" w:type="dxa"/>
            <w:vMerge/>
            <w:tcBorders>
              <w:top w:val="single" w:sz="4" w:space="0" w:color="auto"/>
              <w:left w:val="single" w:sz="4" w:space="0" w:color="auto"/>
              <w:right w:val="single" w:sz="4" w:space="0" w:color="auto"/>
            </w:tcBorders>
            <w:vAlign w:val="center"/>
          </w:tcPr>
          <w:p w:rsidR="00457E5A" w:rsidRPr="0022566A" w:rsidRDefault="00457E5A" w:rsidP="00457E5A">
            <w:pPr>
              <w:pStyle w:val="aa"/>
              <w:numPr>
                <w:ilvl w:val="0"/>
                <w:numId w:val="21"/>
              </w:numPr>
              <w:spacing w:before="0" w:beforeAutospacing="0" w:after="0" w:afterAutospacing="0"/>
              <w:ind w:left="0" w:right="-6" w:firstLine="0"/>
              <w:rPr>
                <w:sz w:val="28"/>
                <w:szCs w:val="28"/>
              </w:rPr>
            </w:pPr>
          </w:p>
        </w:tc>
        <w:tc>
          <w:tcPr>
            <w:tcW w:w="1848" w:type="dxa"/>
            <w:vMerge/>
            <w:tcBorders>
              <w:top w:val="single" w:sz="4" w:space="0" w:color="auto"/>
              <w:left w:val="single" w:sz="4" w:space="0" w:color="auto"/>
              <w:right w:val="single" w:sz="4" w:space="0" w:color="auto"/>
            </w:tcBorders>
            <w:vAlign w:val="center"/>
          </w:tcPr>
          <w:p w:rsidR="00457E5A" w:rsidRPr="0022566A" w:rsidRDefault="00457E5A" w:rsidP="00457E5A">
            <w:pPr>
              <w:pStyle w:val="aa"/>
              <w:spacing w:before="0" w:beforeAutospacing="0" w:after="0" w:afterAutospacing="0"/>
              <w:ind w:right="-5"/>
              <w:rPr>
                <w:sz w:val="28"/>
                <w:szCs w:val="28"/>
              </w:rPr>
            </w:pPr>
          </w:p>
        </w:tc>
        <w:tc>
          <w:tcPr>
            <w:tcW w:w="3294" w:type="dxa"/>
            <w:tcBorders>
              <w:top w:val="single" w:sz="4" w:space="0" w:color="auto"/>
              <w:left w:val="single" w:sz="4" w:space="0" w:color="auto"/>
              <w:bottom w:val="single" w:sz="4" w:space="0" w:color="auto"/>
              <w:right w:val="single" w:sz="4" w:space="0" w:color="auto"/>
            </w:tcBorders>
          </w:tcPr>
          <w:p w:rsidR="00457E5A" w:rsidRPr="0022566A" w:rsidRDefault="00457E5A" w:rsidP="00457E5A">
            <w:pPr>
              <w:jc w:val="both"/>
              <w:rPr>
                <w:rFonts w:ascii="Times New Roman" w:hAnsi="Times New Roman"/>
                <w:sz w:val="28"/>
                <w:szCs w:val="28"/>
              </w:rPr>
            </w:pPr>
            <w:r w:rsidRPr="0022566A">
              <w:rPr>
                <w:rFonts w:ascii="Times New Roman" w:hAnsi="Times New Roman"/>
                <w:sz w:val="28"/>
                <w:szCs w:val="28"/>
              </w:rPr>
              <w:t>«Здравствуй, Масленица!» - выставка поделок к празднику (на базе СОШ №27)</w:t>
            </w:r>
          </w:p>
        </w:tc>
        <w:tc>
          <w:tcPr>
            <w:tcW w:w="1418" w:type="dxa"/>
            <w:tcBorders>
              <w:top w:val="single" w:sz="4" w:space="0" w:color="auto"/>
              <w:left w:val="single" w:sz="4" w:space="0" w:color="auto"/>
              <w:bottom w:val="single" w:sz="4" w:space="0" w:color="auto"/>
              <w:right w:val="single" w:sz="4" w:space="0" w:color="auto"/>
            </w:tcBorders>
          </w:tcPr>
          <w:p w:rsidR="00457E5A" w:rsidRPr="0022566A" w:rsidRDefault="00457E5A" w:rsidP="00457E5A">
            <w:pPr>
              <w:pStyle w:val="aa"/>
              <w:spacing w:before="0" w:beforeAutospacing="0" w:after="0" w:afterAutospacing="0"/>
              <w:ind w:right="-5"/>
              <w:jc w:val="both"/>
              <w:rPr>
                <w:sz w:val="28"/>
                <w:szCs w:val="28"/>
              </w:rPr>
            </w:pPr>
            <w:r w:rsidRPr="0022566A">
              <w:rPr>
                <w:sz w:val="28"/>
                <w:szCs w:val="28"/>
              </w:rPr>
              <w:t>март</w:t>
            </w:r>
          </w:p>
        </w:tc>
        <w:tc>
          <w:tcPr>
            <w:tcW w:w="2977" w:type="dxa"/>
            <w:tcBorders>
              <w:top w:val="single" w:sz="4" w:space="0" w:color="auto"/>
              <w:left w:val="single" w:sz="4" w:space="0" w:color="auto"/>
              <w:bottom w:val="single" w:sz="4" w:space="0" w:color="auto"/>
              <w:right w:val="single" w:sz="4" w:space="0" w:color="auto"/>
            </w:tcBorders>
          </w:tcPr>
          <w:p w:rsidR="00457E5A" w:rsidRPr="0022566A" w:rsidRDefault="00457E5A" w:rsidP="00457E5A">
            <w:pPr>
              <w:pStyle w:val="aa"/>
              <w:spacing w:before="0" w:beforeAutospacing="0" w:after="0" w:afterAutospacing="0"/>
              <w:ind w:right="-5"/>
              <w:jc w:val="both"/>
              <w:rPr>
                <w:sz w:val="28"/>
                <w:szCs w:val="28"/>
              </w:rPr>
            </w:pPr>
            <w:proofErr w:type="spellStart"/>
            <w:r w:rsidRPr="0022566A">
              <w:rPr>
                <w:sz w:val="28"/>
                <w:szCs w:val="28"/>
              </w:rPr>
              <w:t>Растороцкая</w:t>
            </w:r>
            <w:proofErr w:type="spellEnd"/>
            <w:r w:rsidRPr="0022566A">
              <w:rPr>
                <w:sz w:val="28"/>
                <w:szCs w:val="28"/>
              </w:rPr>
              <w:t xml:space="preserve"> Е.А</w:t>
            </w:r>
          </w:p>
        </w:tc>
      </w:tr>
      <w:tr w:rsidR="00457E5A" w:rsidRPr="0022566A" w:rsidTr="0022566A">
        <w:trPr>
          <w:trHeight w:val="322"/>
        </w:trPr>
        <w:tc>
          <w:tcPr>
            <w:tcW w:w="812" w:type="dxa"/>
            <w:vMerge/>
            <w:tcBorders>
              <w:top w:val="single" w:sz="4" w:space="0" w:color="auto"/>
              <w:left w:val="single" w:sz="4" w:space="0" w:color="auto"/>
              <w:right w:val="single" w:sz="4" w:space="0" w:color="auto"/>
            </w:tcBorders>
            <w:vAlign w:val="center"/>
          </w:tcPr>
          <w:p w:rsidR="00457E5A" w:rsidRPr="0022566A" w:rsidRDefault="00457E5A" w:rsidP="00457E5A">
            <w:pPr>
              <w:pStyle w:val="aa"/>
              <w:spacing w:before="0" w:beforeAutospacing="0" w:after="0" w:afterAutospacing="0"/>
              <w:ind w:right="-6"/>
              <w:rPr>
                <w:sz w:val="28"/>
                <w:szCs w:val="28"/>
              </w:rPr>
            </w:pPr>
          </w:p>
        </w:tc>
        <w:tc>
          <w:tcPr>
            <w:tcW w:w="1848" w:type="dxa"/>
            <w:vMerge/>
            <w:tcBorders>
              <w:top w:val="single" w:sz="4" w:space="0" w:color="auto"/>
              <w:left w:val="single" w:sz="4" w:space="0" w:color="auto"/>
              <w:right w:val="single" w:sz="4" w:space="0" w:color="auto"/>
            </w:tcBorders>
            <w:vAlign w:val="center"/>
          </w:tcPr>
          <w:p w:rsidR="00457E5A" w:rsidRPr="0022566A" w:rsidRDefault="00457E5A" w:rsidP="00457E5A">
            <w:pPr>
              <w:pStyle w:val="aa"/>
              <w:spacing w:before="0" w:beforeAutospacing="0" w:after="0" w:afterAutospacing="0"/>
              <w:ind w:right="-5"/>
              <w:rPr>
                <w:b/>
                <w:sz w:val="28"/>
                <w:szCs w:val="28"/>
              </w:rPr>
            </w:pPr>
          </w:p>
        </w:tc>
        <w:tc>
          <w:tcPr>
            <w:tcW w:w="3294" w:type="dxa"/>
            <w:tcBorders>
              <w:top w:val="single" w:sz="4" w:space="0" w:color="auto"/>
              <w:left w:val="single" w:sz="4" w:space="0" w:color="auto"/>
              <w:bottom w:val="single" w:sz="4" w:space="0" w:color="auto"/>
              <w:right w:val="single" w:sz="4" w:space="0" w:color="auto"/>
            </w:tcBorders>
          </w:tcPr>
          <w:p w:rsidR="00457E5A" w:rsidRPr="0022566A" w:rsidRDefault="00457E5A" w:rsidP="00457E5A">
            <w:pPr>
              <w:jc w:val="both"/>
              <w:rPr>
                <w:rFonts w:ascii="Times New Roman" w:hAnsi="Times New Roman"/>
                <w:sz w:val="28"/>
                <w:szCs w:val="28"/>
              </w:rPr>
            </w:pPr>
            <w:r w:rsidRPr="0022566A">
              <w:rPr>
                <w:rFonts w:ascii="Times New Roman" w:hAnsi="Times New Roman"/>
                <w:sz w:val="28"/>
                <w:szCs w:val="28"/>
              </w:rPr>
              <w:t>Праздничный концерт  в Доме ветеранов войны и труда</w:t>
            </w:r>
          </w:p>
        </w:tc>
        <w:tc>
          <w:tcPr>
            <w:tcW w:w="1418" w:type="dxa"/>
            <w:tcBorders>
              <w:top w:val="single" w:sz="4" w:space="0" w:color="auto"/>
              <w:left w:val="single" w:sz="4" w:space="0" w:color="auto"/>
              <w:bottom w:val="single" w:sz="4" w:space="0" w:color="auto"/>
              <w:right w:val="single" w:sz="4" w:space="0" w:color="auto"/>
            </w:tcBorders>
          </w:tcPr>
          <w:p w:rsidR="00457E5A" w:rsidRPr="0022566A" w:rsidRDefault="00457E5A" w:rsidP="00457E5A">
            <w:pPr>
              <w:rPr>
                <w:rFonts w:ascii="Times New Roman" w:hAnsi="Times New Roman"/>
                <w:sz w:val="28"/>
                <w:szCs w:val="28"/>
              </w:rPr>
            </w:pPr>
            <w:r w:rsidRPr="0022566A">
              <w:rPr>
                <w:rFonts w:ascii="Times New Roman" w:hAnsi="Times New Roman"/>
                <w:sz w:val="28"/>
                <w:szCs w:val="28"/>
              </w:rPr>
              <w:t>октябрь</w:t>
            </w:r>
          </w:p>
        </w:tc>
        <w:tc>
          <w:tcPr>
            <w:tcW w:w="2977" w:type="dxa"/>
            <w:tcBorders>
              <w:top w:val="single" w:sz="4" w:space="0" w:color="auto"/>
              <w:left w:val="single" w:sz="4" w:space="0" w:color="auto"/>
              <w:bottom w:val="single" w:sz="4" w:space="0" w:color="auto"/>
              <w:right w:val="single" w:sz="4" w:space="0" w:color="auto"/>
            </w:tcBorders>
          </w:tcPr>
          <w:p w:rsidR="00457E5A" w:rsidRPr="0022566A" w:rsidRDefault="00457E5A" w:rsidP="00457E5A">
            <w:pPr>
              <w:pStyle w:val="aa"/>
              <w:spacing w:before="0" w:beforeAutospacing="0" w:after="0" w:afterAutospacing="0"/>
              <w:ind w:right="-5"/>
              <w:jc w:val="both"/>
              <w:rPr>
                <w:sz w:val="28"/>
                <w:szCs w:val="28"/>
              </w:rPr>
            </w:pPr>
            <w:proofErr w:type="spellStart"/>
            <w:r w:rsidRPr="0022566A">
              <w:rPr>
                <w:sz w:val="28"/>
                <w:szCs w:val="28"/>
              </w:rPr>
              <w:t>Татаренкова</w:t>
            </w:r>
            <w:proofErr w:type="spellEnd"/>
            <w:r w:rsidRPr="0022566A">
              <w:rPr>
                <w:sz w:val="28"/>
                <w:szCs w:val="28"/>
              </w:rPr>
              <w:t xml:space="preserve"> С.Н.</w:t>
            </w:r>
          </w:p>
        </w:tc>
      </w:tr>
      <w:tr w:rsidR="00457E5A" w:rsidRPr="0022566A" w:rsidTr="0022566A">
        <w:trPr>
          <w:trHeight w:val="322"/>
        </w:trPr>
        <w:tc>
          <w:tcPr>
            <w:tcW w:w="812" w:type="dxa"/>
            <w:vMerge/>
            <w:tcBorders>
              <w:left w:val="single" w:sz="4" w:space="0" w:color="auto"/>
              <w:right w:val="single" w:sz="4" w:space="0" w:color="auto"/>
            </w:tcBorders>
            <w:vAlign w:val="center"/>
          </w:tcPr>
          <w:p w:rsidR="00457E5A" w:rsidRPr="0022566A" w:rsidRDefault="00457E5A" w:rsidP="00457E5A">
            <w:pPr>
              <w:pStyle w:val="aa"/>
              <w:numPr>
                <w:ilvl w:val="0"/>
                <w:numId w:val="21"/>
              </w:numPr>
              <w:spacing w:before="0" w:beforeAutospacing="0" w:after="0" w:afterAutospacing="0"/>
              <w:ind w:left="0" w:right="-6" w:firstLine="0"/>
              <w:rPr>
                <w:sz w:val="28"/>
                <w:szCs w:val="28"/>
              </w:rPr>
            </w:pPr>
          </w:p>
        </w:tc>
        <w:tc>
          <w:tcPr>
            <w:tcW w:w="1848" w:type="dxa"/>
            <w:vMerge/>
            <w:tcBorders>
              <w:left w:val="single" w:sz="4" w:space="0" w:color="auto"/>
              <w:right w:val="single" w:sz="4" w:space="0" w:color="auto"/>
            </w:tcBorders>
            <w:vAlign w:val="center"/>
          </w:tcPr>
          <w:p w:rsidR="00457E5A" w:rsidRPr="0022566A" w:rsidRDefault="00457E5A" w:rsidP="00457E5A">
            <w:pPr>
              <w:pStyle w:val="aa"/>
              <w:spacing w:before="0" w:beforeAutospacing="0" w:after="0" w:afterAutospacing="0"/>
              <w:ind w:right="-5"/>
              <w:rPr>
                <w:sz w:val="28"/>
                <w:szCs w:val="28"/>
              </w:rPr>
            </w:pPr>
          </w:p>
        </w:tc>
        <w:tc>
          <w:tcPr>
            <w:tcW w:w="3294" w:type="dxa"/>
            <w:tcBorders>
              <w:top w:val="single" w:sz="4" w:space="0" w:color="auto"/>
              <w:left w:val="single" w:sz="4" w:space="0" w:color="auto"/>
              <w:bottom w:val="single" w:sz="4" w:space="0" w:color="auto"/>
              <w:right w:val="single" w:sz="4" w:space="0" w:color="auto"/>
            </w:tcBorders>
          </w:tcPr>
          <w:p w:rsidR="00457E5A" w:rsidRPr="0022566A" w:rsidRDefault="00457E5A" w:rsidP="00457E5A">
            <w:pPr>
              <w:pStyle w:val="afe"/>
              <w:snapToGrid w:val="0"/>
              <w:jc w:val="both"/>
              <w:rPr>
                <w:sz w:val="28"/>
                <w:szCs w:val="28"/>
              </w:rPr>
            </w:pPr>
            <w:r w:rsidRPr="0022566A">
              <w:rPr>
                <w:sz w:val="28"/>
                <w:szCs w:val="28"/>
              </w:rPr>
              <w:t xml:space="preserve">Игровая программа для детей с ОВЗ «Давай дружить» </w:t>
            </w:r>
          </w:p>
        </w:tc>
        <w:tc>
          <w:tcPr>
            <w:tcW w:w="1418" w:type="dxa"/>
            <w:tcBorders>
              <w:top w:val="single" w:sz="4" w:space="0" w:color="auto"/>
              <w:left w:val="single" w:sz="4" w:space="0" w:color="auto"/>
              <w:bottom w:val="single" w:sz="4" w:space="0" w:color="auto"/>
              <w:right w:val="single" w:sz="4" w:space="0" w:color="auto"/>
            </w:tcBorders>
          </w:tcPr>
          <w:p w:rsidR="00457E5A" w:rsidRPr="0022566A" w:rsidRDefault="00457E5A" w:rsidP="00457E5A">
            <w:pPr>
              <w:rPr>
                <w:rFonts w:ascii="Times New Roman" w:hAnsi="Times New Roman"/>
                <w:sz w:val="28"/>
                <w:szCs w:val="28"/>
              </w:rPr>
            </w:pPr>
            <w:r w:rsidRPr="0022566A">
              <w:rPr>
                <w:rFonts w:ascii="Times New Roman" w:hAnsi="Times New Roman"/>
                <w:sz w:val="28"/>
                <w:szCs w:val="28"/>
              </w:rPr>
              <w:t>октябрь-ноябрь 2023г. ДПШ</w:t>
            </w:r>
          </w:p>
        </w:tc>
        <w:tc>
          <w:tcPr>
            <w:tcW w:w="2977" w:type="dxa"/>
            <w:tcBorders>
              <w:top w:val="single" w:sz="4" w:space="0" w:color="auto"/>
              <w:left w:val="single" w:sz="4" w:space="0" w:color="auto"/>
              <w:bottom w:val="single" w:sz="4" w:space="0" w:color="auto"/>
              <w:right w:val="single" w:sz="4" w:space="0" w:color="auto"/>
            </w:tcBorders>
          </w:tcPr>
          <w:p w:rsidR="00457E5A" w:rsidRPr="0022566A" w:rsidRDefault="00457E5A" w:rsidP="00457E5A">
            <w:pPr>
              <w:pStyle w:val="aa"/>
              <w:spacing w:before="0" w:beforeAutospacing="0" w:after="0" w:afterAutospacing="0"/>
              <w:ind w:right="-5"/>
              <w:jc w:val="both"/>
              <w:rPr>
                <w:sz w:val="28"/>
                <w:szCs w:val="28"/>
              </w:rPr>
            </w:pPr>
            <w:proofErr w:type="spellStart"/>
            <w:r w:rsidRPr="0022566A">
              <w:rPr>
                <w:sz w:val="28"/>
                <w:szCs w:val="28"/>
              </w:rPr>
              <w:t>Коробкова</w:t>
            </w:r>
            <w:proofErr w:type="spellEnd"/>
            <w:r w:rsidRPr="0022566A">
              <w:rPr>
                <w:sz w:val="28"/>
                <w:szCs w:val="28"/>
              </w:rPr>
              <w:t xml:space="preserve"> Н.А.</w:t>
            </w:r>
          </w:p>
        </w:tc>
      </w:tr>
      <w:tr w:rsidR="00457E5A" w:rsidRPr="0022566A" w:rsidTr="0022566A">
        <w:trPr>
          <w:trHeight w:val="322"/>
        </w:trPr>
        <w:tc>
          <w:tcPr>
            <w:tcW w:w="812" w:type="dxa"/>
            <w:vMerge/>
            <w:tcBorders>
              <w:left w:val="single" w:sz="4" w:space="0" w:color="auto"/>
              <w:right w:val="single" w:sz="4" w:space="0" w:color="auto"/>
            </w:tcBorders>
            <w:vAlign w:val="center"/>
          </w:tcPr>
          <w:p w:rsidR="00457E5A" w:rsidRPr="0022566A" w:rsidRDefault="00457E5A" w:rsidP="00457E5A">
            <w:pPr>
              <w:pStyle w:val="aa"/>
              <w:numPr>
                <w:ilvl w:val="0"/>
                <w:numId w:val="21"/>
              </w:numPr>
              <w:spacing w:before="0" w:beforeAutospacing="0" w:after="0" w:afterAutospacing="0"/>
              <w:ind w:left="0" w:right="-6" w:firstLine="0"/>
              <w:rPr>
                <w:sz w:val="28"/>
                <w:szCs w:val="28"/>
              </w:rPr>
            </w:pPr>
          </w:p>
        </w:tc>
        <w:tc>
          <w:tcPr>
            <w:tcW w:w="1848" w:type="dxa"/>
            <w:vMerge/>
            <w:tcBorders>
              <w:left w:val="single" w:sz="4" w:space="0" w:color="auto"/>
              <w:right w:val="single" w:sz="4" w:space="0" w:color="auto"/>
            </w:tcBorders>
            <w:vAlign w:val="center"/>
          </w:tcPr>
          <w:p w:rsidR="00457E5A" w:rsidRPr="0022566A" w:rsidRDefault="00457E5A" w:rsidP="00457E5A">
            <w:pPr>
              <w:pStyle w:val="aa"/>
              <w:spacing w:before="0" w:beforeAutospacing="0" w:after="0" w:afterAutospacing="0"/>
              <w:ind w:right="-5"/>
              <w:rPr>
                <w:sz w:val="28"/>
                <w:szCs w:val="28"/>
              </w:rPr>
            </w:pPr>
          </w:p>
        </w:tc>
        <w:tc>
          <w:tcPr>
            <w:tcW w:w="3294" w:type="dxa"/>
            <w:tcBorders>
              <w:top w:val="single" w:sz="4" w:space="0" w:color="auto"/>
              <w:left w:val="single" w:sz="4" w:space="0" w:color="auto"/>
              <w:bottom w:val="single" w:sz="4" w:space="0" w:color="auto"/>
              <w:right w:val="single" w:sz="4" w:space="0" w:color="auto"/>
            </w:tcBorders>
          </w:tcPr>
          <w:p w:rsidR="00457E5A" w:rsidRPr="0022566A" w:rsidRDefault="00457E5A" w:rsidP="00457E5A">
            <w:pPr>
              <w:jc w:val="both"/>
              <w:rPr>
                <w:rFonts w:ascii="Times New Roman" w:hAnsi="Times New Roman"/>
                <w:sz w:val="28"/>
                <w:szCs w:val="28"/>
              </w:rPr>
            </w:pPr>
            <w:r w:rsidRPr="0022566A">
              <w:rPr>
                <w:rFonts w:ascii="Times New Roman" w:hAnsi="Times New Roman"/>
                <w:sz w:val="28"/>
                <w:szCs w:val="28"/>
              </w:rPr>
              <w:t>Акция «Дети Дворца – ветеранам» (КРОО «Дети войны», КРООО «Ветеран»)</w:t>
            </w:r>
          </w:p>
        </w:tc>
        <w:tc>
          <w:tcPr>
            <w:tcW w:w="1418" w:type="dxa"/>
            <w:tcBorders>
              <w:top w:val="single" w:sz="4" w:space="0" w:color="auto"/>
              <w:left w:val="single" w:sz="4" w:space="0" w:color="auto"/>
              <w:bottom w:val="single" w:sz="4" w:space="0" w:color="auto"/>
              <w:right w:val="single" w:sz="4" w:space="0" w:color="auto"/>
            </w:tcBorders>
          </w:tcPr>
          <w:p w:rsidR="00457E5A" w:rsidRPr="0022566A" w:rsidRDefault="00457E5A" w:rsidP="00457E5A">
            <w:pPr>
              <w:rPr>
                <w:rFonts w:ascii="Times New Roman" w:hAnsi="Times New Roman"/>
                <w:sz w:val="28"/>
                <w:szCs w:val="28"/>
              </w:rPr>
            </w:pPr>
            <w:r w:rsidRPr="0022566A">
              <w:rPr>
                <w:rFonts w:ascii="Times New Roman" w:hAnsi="Times New Roman"/>
                <w:sz w:val="28"/>
                <w:szCs w:val="28"/>
              </w:rPr>
              <w:t>октябрь</w:t>
            </w:r>
          </w:p>
          <w:p w:rsidR="00457E5A" w:rsidRPr="0022566A" w:rsidRDefault="00457E5A" w:rsidP="00457E5A">
            <w:pPr>
              <w:rPr>
                <w:rFonts w:ascii="Times New Roman" w:hAnsi="Times New Roman"/>
                <w:sz w:val="28"/>
                <w:szCs w:val="28"/>
              </w:rPr>
            </w:pPr>
            <w:r w:rsidRPr="0022566A">
              <w:rPr>
                <w:rFonts w:ascii="Times New Roman" w:hAnsi="Times New Roman"/>
                <w:sz w:val="28"/>
                <w:szCs w:val="28"/>
              </w:rPr>
              <w:t>февраль</w:t>
            </w:r>
          </w:p>
          <w:p w:rsidR="00457E5A" w:rsidRPr="0022566A" w:rsidRDefault="00457E5A" w:rsidP="00457E5A">
            <w:pPr>
              <w:rPr>
                <w:rFonts w:ascii="Times New Roman" w:hAnsi="Times New Roman"/>
                <w:sz w:val="28"/>
                <w:szCs w:val="28"/>
              </w:rPr>
            </w:pPr>
            <w:r w:rsidRPr="0022566A">
              <w:rPr>
                <w:rFonts w:ascii="Times New Roman" w:hAnsi="Times New Roman"/>
                <w:sz w:val="28"/>
                <w:szCs w:val="28"/>
              </w:rPr>
              <w:t>март</w:t>
            </w:r>
          </w:p>
          <w:p w:rsidR="00457E5A" w:rsidRPr="0022566A" w:rsidRDefault="00457E5A" w:rsidP="00457E5A">
            <w:pPr>
              <w:rPr>
                <w:rFonts w:ascii="Times New Roman" w:hAnsi="Times New Roman"/>
                <w:sz w:val="28"/>
                <w:szCs w:val="28"/>
              </w:rPr>
            </w:pPr>
            <w:r w:rsidRPr="0022566A">
              <w:rPr>
                <w:rFonts w:ascii="Times New Roman" w:hAnsi="Times New Roman"/>
                <w:sz w:val="28"/>
                <w:szCs w:val="28"/>
              </w:rPr>
              <w:t>май</w:t>
            </w:r>
          </w:p>
        </w:tc>
        <w:tc>
          <w:tcPr>
            <w:tcW w:w="2977" w:type="dxa"/>
            <w:tcBorders>
              <w:top w:val="single" w:sz="4" w:space="0" w:color="auto"/>
              <w:left w:val="single" w:sz="4" w:space="0" w:color="auto"/>
              <w:bottom w:val="single" w:sz="4" w:space="0" w:color="auto"/>
              <w:right w:val="single" w:sz="4" w:space="0" w:color="auto"/>
            </w:tcBorders>
          </w:tcPr>
          <w:p w:rsidR="00457E5A" w:rsidRPr="0022566A" w:rsidRDefault="00457E5A" w:rsidP="00457E5A">
            <w:pPr>
              <w:pStyle w:val="aa"/>
              <w:spacing w:before="0" w:beforeAutospacing="0" w:after="0" w:afterAutospacing="0"/>
              <w:ind w:right="-5"/>
              <w:jc w:val="both"/>
              <w:rPr>
                <w:sz w:val="28"/>
                <w:szCs w:val="28"/>
              </w:rPr>
            </w:pPr>
            <w:proofErr w:type="spellStart"/>
            <w:r w:rsidRPr="0022566A">
              <w:rPr>
                <w:sz w:val="28"/>
                <w:szCs w:val="28"/>
              </w:rPr>
              <w:t>Татаренкова</w:t>
            </w:r>
            <w:proofErr w:type="spellEnd"/>
            <w:r w:rsidRPr="0022566A">
              <w:rPr>
                <w:sz w:val="28"/>
                <w:szCs w:val="28"/>
              </w:rPr>
              <w:t xml:space="preserve"> С.Н.</w:t>
            </w:r>
          </w:p>
        </w:tc>
      </w:tr>
      <w:tr w:rsidR="00457E5A" w:rsidRPr="0022566A" w:rsidTr="0022566A">
        <w:trPr>
          <w:trHeight w:val="322"/>
        </w:trPr>
        <w:tc>
          <w:tcPr>
            <w:tcW w:w="812" w:type="dxa"/>
            <w:vMerge/>
            <w:tcBorders>
              <w:left w:val="single" w:sz="4" w:space="0" w:color="auto"/>
              <w:right w:val="single" w:sz="4" w:space="0" w:color="auto"/>
            </w:tcBorders>
            <w:vAlign w:val="center"/>
          </w:tcPr>
          <w:p w:rsidR="00457E5A" w:rsidRPr="0022566A" w:rsidRDefault="00457E5A" w:rsidP="00457E5A">
            <w:pPr>
              <w:pStyle w:val="aa"/>
              <w:numPr>
                <w:ilvl w:val="0"/>
                <w:numId w:val="21"/>
              </w:numPr>
              <w:spacing w:before="0" w:beforeAutospacing="0" w:after="0" w:afterAutospacing="0"/>
              <w:ind w:left="0" w:right="-6" w:firstLine="0"/>
              <w:rPr>
                <w:sz w:val="28"/>
                <w:szCs w:val="28"/>
              </w:rPr>
            </w:pPr>
          </w:p>
        </w:tc>
        <w:tc>
          <w:tcPr>
            <w:tcW w:w="1848" w:type="dxa"/>
            <w:vMerge/>
            <w:tcBorders>
              <w:left w:val="single" w:sz="4" w:space="0" w:color="auto"/>
              <w:right w:val="single" w:sz="4" w:space="0" w:color="auto"/>
            </w:tcBorders>
            <w:vAlign w:val="center"/>
          </w:tcPr>
          <w:p w:rsidR="00457E5A" w:rsidRPr="0022566A" w:rsidRDefault="00457E5A" w:rsidP="00457E5A">
            <w:pPr>
              <w:pStyle w:val="aa"/>
              <w:spacing w:before="0" w:beforeAutospacing="0" w:after="0" w:afterAutospacing="0"/>
              <w:ind w:right="-5"/>
              <w:rPr>
                <w:sz w:val="28"/>
                <w:szCs w:val="28"/>
              </w:rPr>
            </w:pPr>
          </w:p>
        </w:tc>
        <w:tc>
          <w:tcPr>
            <w:tcW w:w="3294" w:type="dxa"/>
            <w:tcBorders>
              <w:top w:val="single" w:sz="4" w:space="0" w:color="auto"/>
              <w:left w:val="single" w:sz="4" w:space="0" w:color="auto"/>
              <w:bottom w:val="single" w:sz="4" w:space="0" w:color="auto"/>
              <w:right w:val="single" w:sz="4" w:space="0" w:color="auto"/>
            </w:tcBorders>
          </w:tcPr>
          <w:p w:rsidR="00457E5A" w:rsidRPr="0022566A" w:rsidRDefault="00457E5A" w:rsidP="00457E5A">
            <w:pPr>
              <w:jc w:val="both"/>
              <w:rPr>
                <w:rFonts w:ascii="Times New Roman" w:hAnsi="Times New Roman"/>
                <w:sz w:val="28"/>
                <w:szCs w:val="28"/>
              </w:rPr>
            </w:pPr>
            <w:r w:rsidRPr="0022566A">
              <w:rPr>
                <w:rFonts w:ascii="Times New Roman" w:hAnsi="Times New Roman"/>
                <w:sz w:val="28"/>
                <w:szCs w:val="28"/>
              </w:rPr>
              <w:t>Интеллектуально-творческая игра для учащихся в режиме онлайн «Я – МЫ – ПАТРИОТЫ»</w:t>
            </w:r>
          </w:p>
        </w:tc>
        <w:tc>
          <w:tcPr>
            <w:tcW w:w="1418" w:type="dxa"/>
            <w:tcBorders>
              <w:top w:val="single" w:sz="4" w:space="0" w:color="auto"/>
              <w:left w:val="single" w:sz="4" w:space="0" w:color="auto"/>
              <w:bottom w:val="single" w:sz="4" w:space="0" w:color="auto"/>
              <w:right w:val="single" w:sz="4" w:space="0" w:color="auto"/>
            </w:tcBorders>
          </w:tcPr>
          <w:p w:rsidR="00457E5A" w:rsidRPr="0022566A" w:rsidRDefault="00457E5A" w:rsidP="00457E5A">
            <w:pPr>
              <w:rPr>
                <w:rFonts w:ascii="Times New Roman" w:hAnsi="Times New Roman"/>
                <w:sz w:val="28"/>
                <w:szCs w:val="28"/>
              </w:rPr>
            </w:pPr>
            <w:r w:rsidRPr="0022566A">
              <w:rPr>
                <w:rFonts w:ascii="Times New Roman" w:hAnsi="Times New Roman"/>
                <w:sz w:val="28"/>
                <w:szCs w:val="28"/>
              </w:rPr>
              <w:t>Ноябрь</w:t>
            </w:r>
          </w:p>
        </w:tc>
        <w:tc>
          <w:tcPr>
            <w:tcW w:w="2977" w:type="dxa"/>
            <w:tcBorders>
              <w:top w:val="single" w:sz="4" w:space="0" w:color="auto"/>
              <w:left w:val="single" w:sz="4" w:space="0" w:color="auto"/>
              <w:bottom w:val="single" w:sz="4" w:space="0" w:color="auto"/>
              <w:right w:val="single" w:sz="4" w:space="0" w:color="auto"/>
            </w:tcBorders>
          </w:tcPr>
          <w:p w:rsidR="00457E5A" w:rsidRPr="0022566A" w:rsidRDefault="00457E5A" w:rsidP="00457E5A">
            <w:pPr>
              <w:pStyle w:val="aa"/>
              <w:spacing w:before="0" w:beforeAutospacing="0" w:after="0" w:afterAutospacing="0"/>
              <w:ind w:right="-5"/>
              <w:jc w:val="both"/>
              <w:rPr>
                <w:sz w:val="28"/>
                <w:szCs w:val="28"/>
              </w:rPr>
            </w:pPr>
            <w:r w:rsidRPr="0022566A">
              <w:rPr>
                <w:sz w:val="28"/>
                <w:szCs w:val="28"/>
              </w:rPr>
              <w:t>Полякова Е.И.</w:t>
            </w:r>
          </w:p>
        </w:tc>
      </w:tr>
      <w:tr w:rsidR="00457E5A" w:rsidRPr="0022566A" w:rsidTr="0022566A">
        <w:trPr>
          <w:trHeight w:val="322"/>
        </w:trPr>
        <w:tc>
          <w:tcPr>
            <w:tcW w:w="812" w:type="dxa"/>
            <w:vMerge/>
            <w:tcBorders>
              <w:left w:val="single" w:sz="4" w:space="0" w:color="auto"/>
              <w:right w:val="single" w:sz="4" w:space="0" w:color="auto"/>
            </w:tcBorders>
            <w:vAlign w:val="center"/>
          </w:tcPr>
          <w:p w:rsidR="00457E5A" w:rsidRPr="0022566A" w:rsidRDefault="00457E5A" w:rsidP="00457E5A">
            <w:pPr>
              <w:pStyle w:val="aa"/>
              <w:numPr>
                <w:ilvl w:val="0"/>
                <w:numId w:val="21"/>
              </w:numPr>
              <w:spacing w:before="0" w:beforeAutospacing="0" w:after="0" w:afterAutospacing="0"/>
              <w:ind w:left="0" w:right="-6" w:firstLine="0"/>
              <w:rPr>
                <w:sz w:val="28"/>
                <w:szCs w:val="28"/>
              </w:rPr>
            </w:pPr>
          </w:p>
        </w:tc>
        <w:tc>
          <w:tcPr>
            <w:tcW w:w="1848" w:type="dxa"/>
            <w:vMerge/>
            <w:tcBorders>
              <w:left w:val="single" w:sz="4" w:space="0" w:color="auto"/>
              <w:right w:val="single" w:sz="4" w:space="0" w:color="auto"/>
            </w:tcBorders>
            <w:vAlign w:val="center"/>
          </w:tcPr>
          <w:p w:rsidR="00457E5A" w:rsidRPr="0022566A" w:rsidRDefault="00457E5A" w:rsidP="00457E5A">
            <w:pPr>
              <w:pStyle w:val="aa"/>
              <w:spacing w:before="0" w:beforeAutospacing="0" w:after="0" w:afterAutospacing="0"/>
              <w:ind w:right="-5"/>
              <w:rPr>
                <w:sz w:val="28"/>
                <w:szCs w:val="28"/>
              </w:rPr>
            </w:pPr>
          </w:p>
        </w:tc>
        <w:tc>
          <w:tcPr>
            <w:tcW w:w="3294" w:type="dxa"/>
            <w:tcBorders>
              <w:top w:val="single" w:sz="4" w:space="0" w:color="auto"/>
              <w:left w:val="single" w:sz="4" w:space="0" w:color="auto"/>
              <w:bottom w:val="single" w:sz="4" w:space="0" w:color="auto"/>
              <w:right w:val="single" w:sz="4" w:space="0" w:color="auto"/>
            </w:tcBorders>
          </w:tcPr>
          <w:p w:rsidR="00457E5A" w:rsidRPr="0022566A" w:rsidRDefault="00457E5A" w:rsidP="00457E5A">
            <w:pPr>
              <w:jc w:val="both"/>
              <w:rPr>
                <w:rFonts w:ascii="Times New Roman" w:hAnsi="Times New Roman"/>
                <w:sz w:val="28"/>
                <w:szCs w:val="28"/>
              </w:rPr>
            </w:pPr>
            <w:r w:rsidRPr="0022566A">
              <w:rPr>
                <w:rFonts w:ascii="Times New Roman" w:hAnsi="Times New Roman"/>
                <w:sz w:val="28"/>
                <w:szCs w:val="28"/>
              </w:rPr>
              <w:t xml:space="preserve">Декада инвалидов. Концертно-игровая программа для детей с ОВЗ. </w:t>
            </w:r>
          </w:p>
        </w:tc>
        <w:tc>
          <w:tcPr>
            <w:tcW w:w="1418" w:type="dxa"/>
            <w:tcBorders>
              <w:top w:val="single" w:sz="4" w:space="0" w:color="auto"/>
              <w:left w:val="single" w:sz="4" w:space="0" w:color="auto"/>
              <w:bottom w:val="single" w:sz="4" w:space="0" w:color="auto"/>
              <w:right w:val="single" w:sz="4" w:space="0" w:color="auto"/>
            </w:tcBorders>
          </w:tcPr>
          <w:p w:rsidR="00457E5A" w:rsidRPr="0022566A" w:rsidRDefault="00457E5A" w:rsidP="00457E5A">
            <w:pPr>
              <w:rPr>
                <w:rFonts w:ascii="Times New Roman" w:hAnsi="Times New Roman"/>
                <w:sz w:val="28"/>
                <w:szCs w:val="28"/>
              </w:rPr>
            </w:pPr>
            <w:r w:rsidRPr="0022566A">
              <w:rPr>
                <w:rFonts w:ascii="Times New Roman" w:hAnsi="Times New Roman"/>
                <w:sz w:val="28"/>
                <w:szCs w:val="28"/>
              </w:rPr>
              <w:t xml:space="preserve">1-10 декабря </w:t>
            </w:r>
          </w:p>
        </w:tc>
        <w:tc>
          <w:tcPr>
            <w:tcW w:w="2977" w:type="dxa"/>
            <w:tcBorders>
              <w:top w:val="single" w:sz="4" w:space="0" w:color="auto"/>
              <w:left w:val="single" w:sz="4" w:space="0" w:color="auto"/>
              <w:bottom w:val="single" w:sz="4" w:space="0" w:color="auto"/>
              <w:right w:val="single" w:sz="4" w:space="0" w:color="auto"/>
            </w:tcBorders>
          </w:tcPr>
          <w:p w:rsidR="00457E5A" w:rsidRPr="0022566A" w:rsidRDefault="00457E5A" w:rsidP="00457E5A">
            <w:pPr>
              <w:pStyle w:val="aa"/>
              <w:spacing w:before="0" w:beforeAutospacing="0" w:after="0" w:afterAutospacing="0"/>
              <w:ind w:right="-5"/>
              <w:jc w:val="both"/>
              <w:rPr>
                <w:sz w:val="28"/>
                <w:szCs w:val="28"/>
              </w:rPr>
            </w:pPr>
            <w:proofErr w:type="spellStart"/>
            <w:r w:rsidRPr="0022566A">
              <w:rPr>
                <w:sz w:val="28"/>
                <w:szCs w:val="28"/>
              </w:rPr>
              <w:t>Коробкова</w:t>
            </w:r>
            <w:proofErr w:type="spellEnd"/>
            <w:r w:rsidRPr="0022566A">
              <w:rPr>
                <w:sz w:val="28"/>
                <w:szCs w:val="28"/>
              </w:rPr>
              <w:t xml:space="preserve"> Н.А.</w:t>
            </w:r>
          </w:p>
        </w:tc>
      </w:tr>
      <w:tr w:rsidR="00457E5A" w:rsidRPr="0022566A" w:rsidTr="0022566A">
        <w:trPr>
          <w:trHeight w:val="322"/>
        </w:trPr>
        <w:tc>
          <w:tcPr>
            <w:tcW w:w="812" w:type="dxa"/>
            <w:vMerge/>
            <w:tcBorders>
              <w:left w:val="single" w:sz="4" w:space="0" w:color="auto"/>
              <w:right w:val="single" w:sz="4" w:space="0" w:color="auto"/>
            </w:tcBorders>
            <w:vAlign w:val="center"/>
          </w:tcPr>
          <w:p w:rsidR="00457E5A" w:rsidRPr="0022566A" w:rsidRDefault="00457E5A" w:rsidP="00457E5A">
            <w:pPr>
              <w:pStyle w:val="aa"/>
              <w:numPr>
                <w:ilvl w:val="0"/>
                <w:numId w:val="21"/>
              </w:numPr>
              <w:spacing w:before="0" w:beforeAutospacing="0" w:after="0" w:afterAutospacing="0"/>
              <w:ind w:left="0" w:right="-6" w:firstLine="0"/>
              <w:rPr>
                <w:sz w:val="28"/>
                <w:szCs w:val="28"/>
              </w:rPr>
            </w:pPr>
          </w:p>
        </w:tc>
        <w:tc>
          <w:tcPr>
            <w:tcW w:w="1848" w:type="dxa"/>
            <w:vMerge/>
            <w:tcBorders>
              <w:left w:val="single" w:sz="4" w:space="0" w:color="auto"/>
              <w:right w:val="single" w:sz="4" w:space="0" w:color="auto"/>
            </w:tcBorders>
            <w:vAlign w:val="center"/>
          </w:tcPr>
          <w:p w:rsidR="00457E5A" w:rsidRPr="0022566A" w:rsidRDefault="00457E5A" w:rsidP="00457E5A">
            <w:pPr>
              <w:pStyle w:val="aa"/>
              <w:spacing w:before="0" w:beforeAutospacing="0" w:after="0" w:afterAutospacing="0"/>
              <w:ind w:right="-5"/>
              <w:rPr>
                <w:sz w:val="28"/>
                <w:szCs w:val="28"/>
              </w:rPr>
            </w:pPr>
          </w:p>
        </w:tc>
        <w:tc>
          <w:tcPr>
            <w:tcW w:w="3294" w:type="dxa"/>
            <w:tcBorders>
              <w:top w:val="single" w:sz="4" w:space="0" w:color="auto"/>
              <w:left w:val="single" w:sz="4" w:space="0" w:color="auto"/>
              <w:bottom w:val="single" w:sz="4" w:space="0" w:color="auto"/>
              <w:right w:val="single" w:sz="4" w:space="0" w:color="auto"/>
            </w:tcBorders>
          </w:tcPr>
          <w:p w:rsidR="00457E5A" w:rsidRPr="0022566A" w:rsidRDefault="00457E5A" w:rsidP="00457E5A">
            <w:pPr>
              <w:jc w:val="both"/>
              <w:rPr>
                <w:rFonts w:ascii="Times New Roman" w:hAnsi="Times New Roman"/>
                <w:sz w:val="28"/>
                <w:szCs w:val="28"/>
              </w:rPr>
            </w:pPr>
            <w:r w:rsidRPr="0022566A">
              <w:rPr>
                <w:rFonts w:ascii="Times New Roman" w:hAnsi="Times New Roman"/>
                <w:sz w:val="28"/>
                <w:szCs w:val="28"/>
              </w:rPr>
              <w:t>Конкурс юных мастеров в рамках проекта «</w:t>
            </w:r>
            <w:proofErr w:type="spellStart"/>
            <w:r w:rsidRPr="0022566A">
              <w:rPr>
                <w:rFonts w:ascii="Times New Roman" w:hAnsi="Times New Roman"/>
                <w:sz w:val="28"/>
                <w:szCs w:val="28"/>
              </w:rPr>
              <w:t>Таленты</w:t>
            </w:r>
            <w:proofErr w:type="spellEnd"/>
            <w:r w:rsidRPr="0022566A">
              <w:rPr>
                <w:rFonts w:ascii="Times New Roman" w:hAnsi="Times New Roman"/>
                <w:sz w:val="28"/>
                <w:szCs w:val="28"/>
              </w:rPr>
              <w:t xml:space="preserve"> </w:t>
            </w:r>
            <w:proofErr w:type="spellStart"/>
            <w:r w:rsidRPr="0022566A">
              <w:rPr>
                <w:rFonts w:ascii="Times New Roman" w:hAnsi="Times New Roman"/>
                <w:sz w:val="28"/>
                <w:szCs w:val="28"/>
              </w:rPr>
              <w:t>зямл</w:t>
            </w:r>
            <w:r w:rsidRPr="0022566A">
              <w:rPr>
                <w:rFonts w:ascii="Times New Roman" w:hAnsi="Times New Roman"/>
                <w:sz w:val="28"/>
                <w:szCs w:val="28"/>
                <w:lang w:val="en-US"/>
              </w:rPr>
              <w:t>i</w:t>
            </w:r>
            <w:proofErr w:type="spellEnd"/>
            <w:r w:rsidRPr="0022566A">
              <w:rPr>
                <w:rFonts w:ascii="Times New Roman" w:hAnsi="Times New Roman"/>
                <w:sz w:val="28"/>
                <w:szCs w:val="28"/>
              </w:rPr>
              <w:t xml:space="preserve"> </w:t>
            </w:r>
            <w:proofErr w:type="spellStart"/>
            <w:r w:rsidRPr="0022566A">
              <w:rPr>
                <w:rFonts w:ascii="Times New Roman" w:hAnsi="Times New Roman"/>
                <w:sz w:val="28"/>
                <w:szCs w:val="28"/>
              </w:rPr>
              <w:t>Берасцейская</w:t>
            </w:r>
            <w:proofErr w:type="spellEnd"/>
          </w:p>
        </w:tc>
        <w:tc>
          <w:tcPr>
            <w:tcW w:w="1418" w:type="dxa"/>
            <w:tcBorders>
              <w:top w:val="single" w:sz="4" w:space="0" w:color="auto"/>
              <w:left w:val="single" w:sz="4" w:space="0" w:color="auto"/>
              <w:bottom w:val="single" w:sz="4" w:space="0" w:color="auto"/>
              <w:right w:val="single" w:sz="4" w:space="0" w:color="auto"/>
            </w:tcBorders>
          </w:tcPr>
          <w:p w:rsidR="00457E5A" w:rsidRPr="0022566A" w:rsidRDefault="00457E5A" w:rsidP="00457E5A">
            <w:pPr>
              <w:rPr>
                <w:rFonts w:ascii="Times New Roman" w:hAnsi="Times New Roman"/>
                <w:sz w:val="28"/>
                <w:szCs w:val="28"/>
              </w:rPr>
            </w:pPr>
            <w:r w:rsidRPr="0022566A">
              <w:rPr>
                <w:rFonts w:ascii="Times New Roman" w:hAnsi="Times New Roman"/>
                <w:sz w:val="28"/>
                <w:szCs w:val="28"/>
              </w:rPr>
              <w:t>декабрь</w:t>
            </w:r>
          </w:p>
        </w:tc>
        <w:tc>
          <w:tcPr>
            <w:tcW w:w="2977" w:type="dxa"/>
            <w:tcBorders>
              <w:top w:val="single" w:sz="4" w:space="0" w:color="auto"/>
              <w:left w:val="single" w:sz="4" w:space="0" w:color="auto"/>
              <w:bottom w:val="single" w:sz="4" w:space="0" w:color="auto"/>
              <w:right w:val="single" w:sz="4" w:space="0" w:color="auto"/>
            </w:tcBorders>
          </w:tcPr>
          <w:p w:rsidR="00457E5A" w:rsidRPr="0022566A" w:rsidRDefault="00457E5A" w:rsidP="00457E5A">
            <w:pPr>
              <w:pStyle w:val="aa"/>
              <w:spacing w:before="0" w:beforeAutospacing="0" w:after="0" w:afterAutospacing="0"/>
              <w:ind w:right="-5"/>
              <w:jc w:val="both"/>
              <w:rPr>
                <w:sz w:val="28"/>
                <w:szCs w:val="28"/>
              </w:rPr>
            </w:pPr>
            <w:proofErr w:type="spellStart"/>
            <w:r w:rsidRPr="0022566A">
              <w:rPr>
                <w:sz w:val="28"/>
                <w:szCs w:val="28"/>
              </w:rPr>
              <w:t>Татаренкова</w:t>
            </w:r>
            <w:proofErr w:type="spellEnd"/>
            <w:r w:rsidRPr="0022566A">
              <w:rPr>
                <w:sz w:val="28"/>
                <w:szCs w:val="28"/>
              </w:rPr>
              <w:t xml:space="preserve"> С.Н.</w:t>
            </w:r>
          </w:p>
        </w:tc>
      </w:tr>
      <w:tr w:rsidR="00457E5A" w:rsidRPr="0022566A" w:rsidTr="0022566A">
        <w:trPr>
          <w:trHeight w:val="322"/>
        </w:trPr>
        <w:tc>
          <w:tcPr>
            <w:tcW w:w="812" w:type="dxa"/>
            <w:vMerge/>
            <w:tcBorders>
              <w:left w:val="single" w:sz="4" w:space="0" w:color="auto"/>
              <w:right w:val="single" w:sz="4" w:space="0" w:color="auto"/>
            </w:tcBorders>
            <w:vAlign w:val="center"/>
          </w:tcPr>
          <w:p w:rsidR="00457E5A" w:rsidRPr="0022566A" w:rsidRDefault="00457E5A" w:rsidP="00457E5A">
            <w:pPr>
              <w:pStyle w:val="aa"/>
              <w:numPr>
                <w:ilvl w:val="0"/>
                <w:numId w:val="21"/>
              </w:numPr>
              <w:spacing w:before="0" w:beforeAutospacing="0" w:after="0" w:afterAutospacing="0"/>
              <w:ind w:left="0" w:right="-6" w:firstLine="0"/>
              <w:rPr>
                <w:sz w:val="28"/>
                <w:szCs w:val="28"/>
              </w:rPr>
            </w:pPr>
          </w:p>
        </w:tc>
        <w:tc>
          <w:tcPr>
            <w:tcW w:w="1848" w:type="dxa"/>
            <w:vMerge/>
            <w:tcBorders>
              <w:left w:val="single" w:sz="4" w:space="0" w:color="auto"/>
              <w:right w:val="single" w:sz="4" w:space="0" w:color="auto"/>
            </w:tcBorders>
            <w:vAlign w:val="center"/>
          </w:tcPr>
          <w:p w:rsidR="00457E5A" w:rsidRPr="0022566A" w:rsidRDefault="00457E5A" w:rsidP="00457E5A">
            <w:pPr>
              <w:pStyle w:val="aa"/>
              <w:spacing w:before="0" w:beforeAutospacing="0" w:after="0" w:afterAutospacing="0"/>
              <w:ind w:right="-5"/>
              <w:rPr>
                <w:sz w:val="28"/>
                <w:szCs w:val="28"/>
              </w:rPr>
            </w:pPr>
          </w:p>
        </w:tc>
        <w:tc>
          <w:tcPr>
            <w:tcW w:w="3294" w:type="dxa"/>
            <w:tcBorders>
              <w:top w:val="single" w:sz="4" w:space="0" w:color="auto"/>
              <w:left w:val="single" w:sz="4" w:space="0" w:color="auto"/>
              <w:bottom w:val="single" w:sz="4" w:space="0" w:color="auto"/>
              <w:right w:val="single" w:sz="4" w:space="0" w:color="auto"/>
            </w:tcBorders>
          </w:tcPr>
          <w:p w:rsidR="00457E5A" w:rsidRPr="0022566A" w:rsidRDefault="00457E5A" w:rsidP="00457E5A">
            <w:pPr>
              <w:jc w:val="both"/>
              <w:rPr>
                <w:rFonts w:ascii="Times New Roman" w:hAnsi="Times New Roman"/>
                <w:sz w:val="28"/>
                <w:szCs w:val="28"/>
              </w:rPr>
            </w:pPr>
            <w:r w:rsidRPr="0022566A">
              <w:rPr>
                <w:rFonts w:ascii="Times New Roman" w:hAnsi="Times New Roman"/>
                <w:sz w:val="28"/>
                <w:szCs w:val="28"/>
                <w:lang w:val="en-US"/>
              </w:rPr>
              <w:t>IX</w:t>
            </w:r>
            <w:r w:rsidRPr="0022566A">
              <w:rPr>
                <w:rFonts w:ascii="Times New Roman" w:hAnsi="Times New Roman"/>
                <w:sz w:val="28"/>
                <w:szCs w:val="28"/>
              </w:rPr>
              <w:t xml:space="preserve"> Международная научно-практическая конференция  по проблемам и перспективам развития </w:t>
            </w:r>
            <w:r w:rsidRPr="0022566A">
              <w:rPr>
                <w:rFonts w:ascii="Times New Roman" w:hAnsi="Times New Roman"/>
                <w:sz w:val="28"/>
                <w:szCs w:val="28"/>
              </w:rPr>
              <w:lastRenderedPageBreak/>
              <w:t>дополнительного образования.</w:t>
            </w:r>
          </w:p>
        </w:tc>
        <w:tc>
          <w:tcPr>
            <w:tcW w:w="1418" w:type="dxa"/>
            <w:tcBorders>
              <w:top w:val="single" w:sz="4" w:space="0" w:color="auto"/>
              <w:left w:val="single" w:sz="4" w:space="0" w:color="auto"/>
              <w:bottom w:val="single" w:sz="4" w:space="0" w:color="auto"/>
              <w:right w:val="single" w:sz="4" w:space="0" w:color="auto"/>
            </w:tcBorders>
          </w:tcPr>
          <w:p w:rsidR="00457E5A" w:rsidRPr="0022566A" w:rsidRDefault="00457E5A" w:rsidP="00457E5A">
            <w:pPr>
              <w:rPr>
                <w:rFonts w:ascii="Times New Roman" w:hAnsi="Times New Roman"/>
                <w:sz w:val="28"/>
                <w:szCs w:val="28"/>
              </w:rPr>
            </w:pPr>
            <w:r w:rsidRPr="0022566A">
              <w:rPr>
                <w:rFonts w:ascii="Times New Roman" w:hAnsi="Times New Roman"/>
                <w:sz w:val="28"/>
                <w:szCs w:val="28"/>
              </w:rPr>
              <w:lastRenderedPageBreak/>
              <w:t xml:space="preserve">февраль </w:t>
            </w:r>
          </w:p>
        </w:tc>
        <w:tc>
          <w:tcPr>
            <w:tcW w:w="2977" w:type="dxa"/>
            <w:tcBorders>
              <w:top w:val="single" w:sz="4" w:space="0" w:color="auto"/>
              <w:left w:val="single" w:sz="4" w:space="0" w:color="auto"/>
              <w:bottom w:val="single" w:sz="4" w:space="0" w:color="auto"/>
              <w:right w:val="single" w:sz="4" w:space="0" w:color="auto"/>
            </w:tcBorders>
          </w:tcPr>
          <w:p w:rsidR="00457E5A" w:rsidRPr="0022566A" w:rsidRDefault="00457E5A" w:rsidP="00457E5A">
            <w:pPr>
              <w:pStyle w:val="aa"/>
              <w:spacing w:before="0" w:beforeAutospacing="0" w:after="0" w:afterAutospacing="0"/>
              <w:ind w:right="-5"/>
              <w:jc w:val="both"/>
              <w:rPr>
                <w:sz w:val="28"/>
                <w:szCs w:val="28"/>
              </w:rPr>
            </w:pPr>
            <w:r w:rsidRPr="0022566A">
              <w:rPr>
                <w:sz w:val="28"/>
                <w:szCs w:val="28"/>
              </w:rPr>
              <w:t>Климова В.В.</w:t>
            </w:r>
          </w:p>
        </w:tc>
      </w:tr>
      <w:tr w:rsidR="00457E5A" w:rsidRPr="0022566A" w:rsidTr="0022566A">
        <w:trPr>
          <w:trHeight w:val="322"/>
        </w:trPr>
        <w:tc>
          <w:tcPr>
            <w:tcW w:w="812" w:type="dxa"/>
            <w:vMerge/>
            <w:tcBorders>
              <w:left w:val="single" w:sz="4" w:space="0" w:color="auto"/>
              <w:right w:val="single" w:sz="4" w:space="0" w:color="auto"/>
            </w:tcBorders>
            <w:vAlign w:val="center"/>
          </w:tcPr>
          <w:p w:rsidR="00457E5A" w:rsidRPr="0022566A" w:rsidRDefault="00457E5A" w:rsidP="00457E5A">
            <w:pPr>
              <w:pStyle w:val="aa"/>
              <w:numPr>
                <w:ilvl w:val="0"/>
                <w:numId w:val="21"/>
              </w:numPr>
              <w:spacing w:before="0" w:beforeAutospacing="0" w:after="0" w:afterAutospacing="0"/>
              <w:ind w:left="0" w:right="-6" w:firstLine="0"/>
              <w:rPr>
                <w:sz w:val="28"/>
                <w:szCs w:val="28"/>
              </w:rPr>
            </w:pPr>
          </w:p>
        </w:tc>
        <w:tc>
          <w:tcPr>
            <w:tcW w:w="1848" w:type="dxa"/>
            <w:tcBorders>
              <w:left w:val="single" w:sz="4" w:space="0" w:color="auto"/>
              <w:right w:val="single" w:sz="4" w:space="0" w:color="auto"/>
            </w:tcBorders>
            <w:vAlign w:val="center"/>
          </w:tcPr>
          <w:p w:rsidR="00457E5A" w:rsidRPr="0022566A" w:rsidRDefault="00457E5A" w:rsidP="00457E5A">
            <w:pPr>
              <w:pStyle w:val="aa"/>
              <w:spacing w:before="0" w:beforeAutospacing="0" w:after="0" w:afterAutospacing="0"/>
              <w:ind w:right="-5"/>
              <w:rPr>
                <w:sz w:val="28"/>
                <w:szCs w:val="28"/>
              </w:rPr>
            </w:pPr>
          </w:p>
        </w:tc>
        <w:tc>
          <w:tcPr>
            <w:tcW w:w="3294" w:type="dxa"/>
            <w:tcBorders>
              <w:top w:val="single" w:sz="4" w:space="0" w:color="auto"/>
              <w:left w:val="single" w:sz="4" w:space="0" w:color="auto"/>
              <w:bottom w:val="single" w:sz="4" w:space="0" w:color="auto"/>
              <w:right w:val="single" w:sz="4" w:space="0" w:color="auto"/>
            </w:tcBorders>
          </w:tcPr>
          <w:p w:rsidR="00457E5A" w:rsidRPr="0022566A" w:rsidRDefault="00457E5A" w:rsidP="00457E5A">
            <w:pPr>
              <w:jc w:val="both"/>
              <w:rPr>
                <w:rFonts w:ascii="Times New Roman" w:hAnsi="Times New Roman"/>
                <w:sz w:val="28"/>
                <w:szCs w:val="28"/>
              </w:rPr>
            </w:pPr>
            <w:r w:rsidRPr="0022566A">
              <w:rPr>
                <w:rFonts w:ascii="Times New Roman" w:hAnsi="Times New Roman"/>
                <w:sz w:val="28"/>
                <w:szCs w:val="28"/>
              </w:rPr>
              <w:t>Межрегиональный праздник-конкурс «Заиграй, моя игрушечка!»</w:t>
            </w:r>
          </w:p>
        </w:tc>
        <w:tc>
          <w:tcPr>
            <w:tcW w:w="1418" w:type="dxa"/>
            <w:tcBorders>
              <w:top w:val="single" w:sz="4" w:space="0" w:color="auto"/>
              <w:left w:val="single" w:sz="4" w:space="0" w:color="auto"/>
              <w:bottom w:val="single" w:sz="4" w:space="0" w:color="auto"/>
              <w:right w:val="single" w:sz="4" w:space="0" w:color="auto"/>
            </w:tcBorders>
          </w:tcPr>
          <w:p w:rsidR="00457E5A" w:rsidRPr="0022566A" w:rsidRDefault="00457E5A" w:rsidP="00457E5A">
            <w:pPr>
              <w:rPr>
                <w:rFonts w:ascii="Times New Roman" w:hAnsi="Times New Roman"/>
                <w:sz w:val="28"/>
                <w:szCs w:val="28"/>
              </w:rPr>
            </w:pPr>
            <w:r w:rsidRPr="0022566A">
              <w:rPr>
                <w:rFonts w:ascii="Times New Roman" w:hAnsi="Times New Roman"/>
                <w:sz w:val="28"/>
                <w:szCs w:val="28"/>
              </w:rPr>
              <w:t>сентябрь, октябрь</w:t>
            </w:r>
          </w:p>
        </w:tc>
        <w:tc>
          <w:tcPr>
            <w:tcW w:w="2977" w:type="dxa"/>
            <w:tcBorders>
              <w:top w:val="single" w:sz="4" w:space="0" w:color="auto"/>
              <w:left w:val="single" w:sz="4" w:space="0" w:color="auto"/>
              <w:bottom w:val="single" w:sz="4" w:space="0" w:color="auto"/>
              <w:right w:val="single" w:sz="4" w:space="0" w:color="auto"/>
            </w:tcBorders>
          </w:tcPr>
          <w:p w:rsidR="00457E5A" w:rsidRPr="0022566A" w:rsidRDefault="00457E5A" w:rsidP="00457E5A">
            <w:pPr>
              <w:pStyle w:val="aa"/>
              <w:spacing w:before="0" w:beforeAutospacing="0" w:after="0" w:afterAutospacing="0"/>
              <w:ind w:right="-5"/>
              <w:jc w:val="both"/>
              <w:rPr>
                <w:sz w:val="28"/>
                <w:szCs w:val="28"/>
              </w:rPr>
            </w:pPr>
            <w:proofErr w:type="spellStart"/>
            <w:r w:rsidRPr="0022566A">
              <w:rPr>
                <w:sz w:val="28"/>
                <w:szCs w:val="28"/>
              </w:rPr>
              <w:t>Растороцкая</w:t>
            </w:r>
            <w:proofErr w:type="spellEnd"/>
            <w:r w:rsidRPr="0022566A">
              <w:rPr>
                <w:sz w:val="28"/>
                <w:szCs w:val="28"/>
              </w:rPr>
              <w:t xml:space="preserve"> Е.А.</w:t>
            </w:r>
          </w:p>
        </w:tc>
      </w:tr>
      <w:tr w:rsidR="00457E5A" w:rsidRPr="0022566A" w:rsidTr="0022566A">
        <w:trPr>
          <w:trHeight w:val="322"/>
        </w:trPr>
        <w:tc>
          <w:tcPr>
            <w:tcW w:w="812" w:type="dxa"/>
            <w:vMerge/>
            <w:tcBorders>
              <w:left w:val="single" w:sz="4" w:space="0" w:color="auto"/>
              <w:right w:val="single" w:sz="4" w:space="0" w:color="auto"/>
            </w:tcBorders>
            <w:vAlign w:val="center"/>
          </w:tcPr>
          <w:p w:rsidR="00457E5A" w:rsidRPr="0022566A" w:rsidRDefault="00457E5A" w:rsidP="00457E5A">
            <w:pPr>
              <w:pStyle w:val="aa"/>
              <w:numPr>
                <w:ilvl w:val="0"/>
                <w:numId w:val="21"/>
              </w:numPr>
              <w:spacing w:before="0" w:beforeAutospacing="0" w:after="0" w:afterAutospacing="0"/>
              <w:ind w:left="0" w:right="-6" w:firstLine="0"/>
              <w:rPr>
                <w:sz w:val="28"/>
                <w:szCs w:val="28"/>
              </w:rPr>
            </w:pPr>
          </w:p>
        </w:tc>
        <w:tc>
          <w:tcPr>
            <w:tcW w:w="1848" w:type="dxa"/>
            <w:tcBorders>
              <w:left w:val="single" w:sz="4" w:space="0" w:color="auto"/>
              <w:right w:val="single" w:sz="4" w:space="0" w:color="auto"/>
            </w:tcBorders>
            <w:vAlign w:val="center"/>
          </w:tcPr>
          <w:p w:rsidR="00457E5A" w:rsidRPr="0022566A" w:rsidRDefault="00457E5A" w:rsidP="00457E5A">
            <w:pPr>
              <w:pStyle w:val="aa"/>
              <w:spacing w:before="0" w:beforeAutospacing="0" w:after="0" w:afterAutospacing="0"/>
              <w:ind w:right="-5"/>
              <w:rPr>
                <w:sz w:val="28"/>
                <w:szCs w:val="28"/>
              </w:rPr>
            </w:pPr>
          </w:p>
        </w:tc>
        <w:tc>
          <w:tcPr>
            <w:tcW w:w="3294" w:type="dxa"/>
            <w:tcBorders>
              <w:top w:val="single" w:sz="4" w:space="0" w:color="auto"/>
              <w:left w:val="single" w:sz="4" w:space="0" w:color="auto"/>
              <w:bottom w:val="single" w:sz="4" w:space="0" w:color="auto"/>
              <w:right w:val="single" w:sz="4" w:space="0" w:color="auto"/>
            </w:tcBorders>
          </w:tcPr>
          <w:p w:rsidR="00457E5A" w:rsidRPr="0022566A" w:rsidRDefault="00457E5A" w:rsidP="00457E5A">
            <w:pPr>
              <w:jc w:val="both"/>
              <w:rPr>
                <w:rFonts w:ascii="Times New Roman" w:hAnsi="Times New Roman"/>
                <w:sz w:val="28"/>
                <w:szCs w:val="28"/>
              </w:rPr>
            </w:pPr>
            <w:r w:rsidRPr="0022566A">
              <w:rPr>
                <w:rFonts w:ascii="Times New Roman" w:eastAsia="Calibri" w:hAnsi="Times New Roman"/>
                <w:sz w:val="28"/>
                <w:szCs w:val="28"/>
              </w:rPr>
              <w:t>Международный  конкурс изобразительного творчества и художественной фотографии «Наследники Великой Победы», среди учащихся учреждений образования городов-героев (онлайн)</w:t>
            </w:r>
          </w:p>
        </w:tc>
        <w:tc>
          <w:tcPr>
            <w:tcW w:w="1418" w:type="dxa"/>
            <w:tcBorders>
              <w:top w:val="single" w:sz="4" w:space="0" w:color="auto"/>
              <w:left w:val="single" w:sz="4" w:space="0" w:color="auto"/>
              <w:bottom w:val="single" w:sz="4" w:space="0" w:color="auto"/>
              <w:right w:val="single" w:sz="4" w:space="0" w:color="auto"/>
            </w:tcBorders>
          </w:tcPr>
          <w:p w:rsidR="00457E5A" w:rsidRPr="0022566A" w:rsidRDefault="00457E5A" w:rsidP="00457E5A">
            <w:pPr>
              <w:rPr>
                <w:rFonts w:ascii="Times New Roman" w:hAnsi="Times New Roman"/>
                <w:sz w:val="28"/>
                <w:szCs w:val="28"/>
              </w:rPr>
            </w:pPr>
            <w:r w:rsidRPr="0022566A">
              <w:rPr>
                <w:rFonts w:ascii="Times New Roman" w:hAnsi="Times New Roman"/>
                <w:sz w:val="28"/>
                <w:szCs w:val="28"/>
              </w:rPr>
              <w:t xml:space="preserve">апрель –май </w:t>
            </w:r>
          </w:p>
        </w:tc>
        <w:tc>
          <w:tcPr>
            <w:tcW w:w="2977" w:type="dxa"/>
            <w:tcBorders>
              <w:top w:val="single" w:sz="4" w:space="0" w:color="auto"/>
              <w:left w:val="single" w:sz="4" w:space="0" w:color="auto"/>
              <w:bottom w:val="single" w:sz="4" w:space="0" w:color="auto"/>
              <w:right w:val="single" w:sz="4" w:space="0" w:color="auto"/>
            </w:tcBorders>
          </w:tcPr>
          <w:p w:rsidR="00457E5A" w:rsidRPr="0022566A" w:rsidRDefault="00457E5A" w:rsidP="00457E5A">
            <w:pPr>
              <w:pStyle w:val="aa"/>
              <w:spacing w:before="0" w:beforeAutospacing="0" w:after="0" w:afterAutospacing="0"/>
              <w:ind w:right="-5"/>
              <w:jc w:val="both"/>
              <w:rPr>
                <w:sz w:val="28"/>
                <w:szCs w:val="28"/>
              </w:rPr>
            </w:pPr>
            <w:proofErr w:type="spellStart"/>
            <w:r w:rsidRPr="0022566A">
              <w:rPr>
                <w:sz w:val="28"/>
                <w:szCs w:val="28"/>
              </w:rPr>
              <w:t>Татаренкова</w:t>
            </w:r>
            <w:proofErr w:type="spellEnd"/>
            <w:r w:rsidRPr="0022566A">
              <w:rPr>
                <w:sz w:val="28"/>
                <w:szCs w:val="28"/>
              </w:rPr>
              <w:t xml:space="preserve"> С.Н.</w:t>
            </w:r>
          </w:p>
          <w:p w:rsidR="00457E5A" w:rsidRPr="0022566A" w:rsidRDefault="00457E5A" w:rsidP="00457E5A">
            <w:pPr>
              <w:pStyle w:val="aa"/>
              <w:spacing w:before="0" w:beforeAutospacing="0" w:after="0" w:afterAutospacing="0"/>
              <w:ind w:right="-5"/>
              <w:jc w:val="both"/>
              <w:rPr>
                <w:sz w:val="28"/>
                <w:szCs w:val="28"/>
              </w:rPr>
            </w:pPr>
            <w:proofErr w:type="spellStart"/>
            <w:r w:rsidRPr="0022566A">
              <w:rPr>
                <w:sz w:val="28"/>
                <w:szCs w:val="28"/>
              </w:rPr>
              <w:t>Растороцкая</w:t>
            </w:r>
            <w:proofErr w:type="spellEnd"/>
            <w:r w:rsidRPr="0022566A">
              <w:rPr>
                <w:sz w:val="28"/>
                <w:szCs w:val="28"/>
              </w:rPr>
              <w:t xml:space="preserve"> Е.А</w:t>
            </w:r>
          </w:p>
          <w:p w:rsidR="00457E5A" w:rsidRPr="0022566A" w:rsidRDefault="00457E5A" w:rsidP="00457E5A">
            <w:pPr>
              <w:pStyle w:val="aa"/>
              <w:spacing w:before="0" w:beforeAutospacing="0" w:after="0" w:afterAutospacing="0"/>
              <w:ind w:right="-5"/>
              <w:jc w:val="both"/>
              <w:rPr>
                <w:sz w:val="28"/>
                <w:szCs w:val="28"/>
              </w:rPr>
            </w:pPr>
          </w:p>
        </w:tc>
      </w:tr>
      <w:tr w:rsidR="00457E5A" w:rsidRPr="0022566A" w:rsidTr="0022566A">
        <w:trPr>
          <w:trHeight w:val="322"/>
        </w:trPr>
        <w:tc>
          <w:tcPr>
            <w:tcW w:w="812" w:type="dxa"/>
            <w:vMerge/>
            <w:tcBorders>
              <w:left w:val="single" w:sz="4" w:space="0" w:color="auto"/>
              <w:right w:val="single" w:sz="4" w:space="0" w:color="auto"/>
            </w:tcBorders>
            <w:vAlign w:val="center"/>
          </w:tcPr>
          <w:p w:rsidR="00457E5A" w:rsidRPr="0022566A" w:rsidRDefault="00457E5A" w:rsidP="00457E5A">
            <w:pPr>
              <w:pStyle w:val="aa"/>
              <w:numPr>
                <w:ilvl w:val="0"/>
                <w:numId w:val="21"/>
              </w:numPr>
              <w:spacing w:before="0" w:beforeAutospacing="0" w:after="0" w:afterAutospacing="0"/>
              <w:ind w:left="0" w:right="-6" w:firstLine="0"/>
              <w:rPr>
                <w:sz w:val="28"/>
                <w:szCs w:val="28"/>
              </w:rPr>
            </w:pPr>
          </w:p>
        </w:tc>
        <w:tc>
          <w:tcPr>
            <w:tcW w:w="1848" w:type="dxa"/>
            <w:tcBorders>
              <w:left w:val="single" w:sz="4" w:space="0" w:color="auto"/>
              <w:right w:val="single" w:sz="4" w:space="0" w:color="auto"/>
            </w:tcBorders>
            <w:vAlign w:val="center"/>
          </w:tcPr>
          <w:p w:rsidR="00457E5A" w:rsidRPr="0022566A" w:rsidRDefault="00457E5A" w:rsidP="00457E5A">
            <w:pPr>
              <w:pStyle w:val="aa"/>
              <w:spacing w:before="0" w:beforeAutospacing="0" w:after="0" w:afterAutospacing="0"/>
              <w:ind w:right="-5"/>
              <w:rPr>
                <w:sz w:val="28"/>
                <w:szCs w:val="28"/>
              </w:rPr>
            </w:pPr>
          </w:p>
        </w:tc>
        <w:tc>
          <w:tcPr>
            <w:tcW w:w="3294" w:type="dxa"/>
            <w:tcBorders>
              <w:top w:val="single" w:sz="4" w:space="0" w:color="auto"/>
              <w:left w:val="single" w:sz="4" w:space="0" w:color="auto"/>
              <w:bottom w:val="single" w:sz="4" w:space="0" w:color="auto"/>
              <w:right w:val="single" w:sz="4" w:space="0" w:color="auto"/>
            </w:tcBorders>
          </w:tcPr>
          <w:p w:rsidR="00457E5A" w:rsidRPr="0022566A" w:rsidRDefault="00457E5A" w:rsidP="00457E5A">
            <w:pPr>
              <w:jc w:val="both"/>
              <w:rPr>
                <w:rFonts w:ascii="Times New Roman" w:hAnsi="Times New Roman"/>
                <w:sz w:val="28"/>
                <w:szCs w:val="28"/>
              </w:rPr>
            </w:pPr>
            <w:r w:rsidRPr="0022566A">
              <w:rPr>
                <w:rFonts w:ascii="Times New Roman" w:hAnsi="Times New Roman"/>
                <w:sz w:val="28"/>
                <w:szCs w:val="28"/>
              </w:rPr>
              <w:t>Праздничная программа ко Дню защиты детей в ОДКБ</w:t>
            </w:r>
          </w:p>
        </w:tc>
        <w:tc>
          <w:tcPr>
            <w:tcW w:w="1418" w:type="dxa"/>
            <w:tcBorders>
              <w:top w:val="single" w:sz="4" w:space="0" w:color="auto"/>
              <w:left w:val="single" w:sz="4" w:space="0" w:color="auto"/>
              <w:bottom w:val="single" w:sz="4" w:space="0" w:color="auto"/>
              <w:right w:val="single" w:sz="4" w:space="0" w:color="auto"/>
            </w:tcBorders>
          </w:tcPr>
          <w:p w:rsidR="00457E5A" w:rsidRPr="0022566A" w:rsidRDefault="00457E5A" w:rsidP="00457E5A">
            <w:pPr>
              <w:rPr>
                <w:rFonts w:ascii="Times New Roman" w:hAnsi="Times New Roman"/>
                <w:sz w:val="28"/>
                <w:szCs w:val="28"/>
              </w:rPr>
            </w:pPr>
            <w:r w:rsidRPr="0022566A">
              <w:rPr>
                <w:rFonts w:ascii="Times New Roman" w:hAnsi="Times New Roman"/>
                <w:sz w:val="28"/>
                <w:szCs w:val="28"/>
              </w:rPr>
              <w:t>май</w:t>
            </w:r>
          </w:p>
        </w:tc>
        <w:tc>
          <w:tcPr>
            <w:tcW w:w="2977" w:type="dxa"/>
            <w:tcBorders>
              <w:top w:val="single" w:sz="4" w:space="0" w:color="auto"/>
              <w:left w:val="single" w:sz="4" w:space="0" w:color="auto"/>
              <w:bottom w:val="single" w:sz="4" w:space="0" w:color="auto"/>
              <w:right w:val="single" w:sz="4" w:space="0" w:color="auto"/>
            </w:tcBorders>
          </w:tcPr>
          <w:p w:rsidR="00457E5A" w:rsidRPr="0022566A" w:rsidRDefault="00457E5A" w:rsidP="00457E5A">
            <w:pPr>
              <w:pStyle w:val="aa"/>
              <w:spacing w:before="0" w:beforeAutospacing="0" w:after="0" w:afterAutospacing="0"/>
              <w:ind w:right="-5"/>
              <w:jc w:val="both"/>
              <w:rPr>
                <w:sz w:val="28"/>
                <w:szCs w:val="28"/>
              </w:rPr>
            </w:pPr>
            <w:proofErr w:type="spellStart"/>
            <w:r w:rsidRPr="0022566A">
              <w:rPr>
                <w:sz w:val="28"/>
                <w:szCs w:val="28"/>
              </w:rPr>
              <w:t>Татаренкова</w:t>
            </w:r>
            <w:proofErr w:type="spellEnd"/>
            <w:r w:rsidRPr="0022566A">
              <w:rPr>
                <w:sz w:val="28"/>
                <w:szCs w:val="28"/>
              </w:rPr>
              <w:t xml:space="preserve"> С.Н.</w:t>
            </w:r>
          </w:p>
          <w:p w:rsidR="00457E5A" w:rsidRPr="0022566A" w:rsidRDefault="00457E5A" w:rsidP="00457E5A">
            <w:pPr>
              <w:pStyle w:val="aa"/>
              <w:spacing w:before="0" w:beforeAutospacing="0" w:after="0" w:afterAutospacing="0"/>
              <w:ind w:right="-5"/>
              <w:jc w:val="both"/>
              <w:rPr>
                <w:sz w:val="28"/>
                <w:szCs w:val="28"/>
              </w:rPr>
            </w:pPr>
            <w:proofErr w:type="spellStart"/>
            <w:r w:rsidRPr="0022566A">
              <w:rPr>
                <w:sz w:val="28"/>
                <w:szCs w:val="28"/>
              </w:rPr>
              <w:t>Растороцкая</w:t>
            </w:r>
            <w:proofErr w:type="spellEnd"/>
            <w:r w:rsidRPr="0022566A">
              <w:rPr>
                <w:sz w:val="28"/>
                <w:szCs w:val="28"/>
              </w:rPr>
              <w:t xml:space="preserve"> Е.А</w:t>
            </w:r>
          </w:p>
        </w:tc>
      </w:tr>
      <w:tr w:rsidR="00457E5A" w:rsidRPr="0022566A" w:rsidTr="0022566A">
        <w:trPr>
          <w:trHeight w:val="322"/>
        </w:trPr>
        <w:tc>
          <w:tcPr>
            <w:tcW w:w="812" w:type="dxa"/>
            <w:vMerge w:val="restart"/>
            <w:tcBorders>
              <w:top w:val="single" w:sz="4" w:space="0" w:color="auto"/>
              <w:left w:val="single" w:sz="4" w:space="0" w:color="auto"/>
              <w:right w:val="single" w:sz="4" w:space="0" w:color="auto"/>
            </w:tcBorders>
            <w:vAlign w:val="center"/>
          </w:tcPr>
          <w:p w:rsidR="00457E5A" w:rsidRPr="0022566A" w:rsidRDefault="0022566A" w:rsidP="00457E5A">
            <w:pPr>
              <w:pStyle w:val="aa"/>
              <w:spacing w:before="0" w:beforeAutospacing="0" w:after="0" w:afterAutospacing="0"/>
              <w:ind w:right="-6"/>
              <w:rPr>
                <w:sz w:val="28"/>
                <w:szCs w:val="28"/>
              </w:rPr>
            </w:pPr>
            <w:r>
              <w:rPr>
                <w:sz w:val="28"/>
                <w:szCs w:val="28"/>
              </w:rPr>
              <w:t>4</w:t>
            </w:r>
          </w:p>
        </w:tc>
        <w:tc>
          <w:tcPr>
            <w:tcW w:w="1848" w:type="dxa"/>
            <w:vMerge w:val="restart"/>
            <w:tcBorders>
              <w:top w:val="single" w:sz="4" w:space="0" w:color="auto"/>
              <w:left w:val="single" w:sz="4" w:space="0" w:color="auto"/>
              <w:right w:val="single" w:sz="4" w:space="0" w:color="auto"/>
            </w:tcBorders>
            <w:vAlign w:val="center"/>
          </w:tcPr>
          <w:p w:rsidR="00457E5A" w:rsidRPr="0022566A" w:rsidRDefault="00457E5A" w:rsidP="00457E5A">
            <w:pPr>
              <w:autoSpaceDE w:val="0"/>
              <w:autoSpaceDN w:val="0"/>
              <w:adjustRightInd w:val="0"/>
              <w:spacing w:after="0" w:line="240" w:lineRule="auto"/>
              <w:contextualSpacing/>
              <w:jc w:val="both"/>
              <w:rPr>
                <w:rFonts w:ascii="Times New Roman" w:hAnsi="Times New Roman"/>
                <w:b/>
                <w:sz w:val="28"/>
                <w:szCs w:val="28"/>
              </w:rPr>
            </w:pPr>
            <w:r w:rsidRPr="0022566A">
              <w:rPr>
                <w:rFonts w:ascii="Times New Roman" w:hAnsi="Times New Roman"/>
                <w:b/>
                <w:sz w:val="28"/>
                <w:szCs w:val="28"/>
              </w:rPr>
              <w:t>Работа с родителями</w:t>
            </w:r>
          </w:p>
        </w:tc>
        <w:tc>
          <w:tcPr>
            <w:tcW w:w="3294" w:type="dxa"/>
            <w:tcBorders>
              <w:top w:val="single" w:sz="4" w:space="0" w:color="auto"/>
              <w:left w:val="single" w:sz="4" w:space="0" w:color="auto"/>
              <w:bottom w:val="single" w:sz="4" w:space="0" w:color="auto"/>
              <w:right w:val="single" w:sz="4" w:space="0" w:color="auto"/>
            </w:tcBorders>
          </w:tcPr>
          <w:p w:rsidR="00457E5A" w:rsidRPr="0022566A" w:rsidRDefault="00457E5A" w:rsidP="00457E5A">
            <w:pPr>
              <w:spacing w:after="0" w:line="240" w:lineRule="auto"/>
              <w:contextualSpacing/>
              <w:rPr>
                <w:rFonts w:ascii="Times New Roman" w:hAnsi="Times New Roman"/>
                <w:sz w:val="28"/>
                <w:szCs w:val="28"/>
              </w:rPr>
            </w:pPr>
            <w:r w:rsidRPr="0022566A">
              <w:rPr>
                <w:rFonts w:ascii="Times New Roman" w:hAnsi="Times New Roman"/>
                <w:sz w:val="28"/>
                <w:szCs w:val="28"/>
              </w:rPr>
              <w:t xml:space="preserve">Родительский день </w:t>
            </w:r>
          </w:p>
        </w:tc>
        <w:tc>
          <w:tcPr>
            <w:tcW w:w="1418" w:type="dxa"/>
            <w:tcBorders>
              <w:top w:val="single" w:sz="4" w:space="0" w:color="auto"/>
              <w:left w:val="single" w:sz="4" w:space="0" w:color="auto"/>
              <w:bottom w:val="single" w:sz="4" w:space="0" w:color="auto"/>
              <w:right w:val="single" w:sz="4" w:space="0" w:color="auto"/>
            </w:tcBorders>
          </w:tcPr>
          <w:p w:rsidR="00457E5A" w:rsidRPr="0022566A" w:rsidRDefault="00457E5A" w:rsidP="00457E5A">
            <w:pPr>
              <w:spacing w:after="0" w:line="240" w:lineRule="auto"/>
              <w:contextualSpacing/>
              <w:jc w:val="both"/>
              <w:rPr>
                <w:rFonts w:ascii="Times New Roman" w:hAnsi="Times New Roman"/>
                <w:sz w:val="28"/>
                <w:szCs w:val="28"/>
              </w:rPr>
            </w:pPr>
            <w:r w:rsidRPr="0022566A">
              <w:rPr>
                <w:rFonts w:ascii="Times New Roman" w:hAnsi="Times New Roman"/>
                <w:sz w:val="28"/>
                <w:szCs w:val="28"/>
              </w:rPr>
              <w:t>В течении года</w:t>
            </w:r>
          </w:p>
        </w:tc>
        <w:tc>
          <w:tcPr>
            <w:tcW w:w="2977" w:type="dxa"/>
            <w:tcBorders>
              <w:top w:val="single" w:sz="4" w:space="0" w:color="auto"/>
              <w:left w:val="single" w:sz="4" w:space="0" w:color="auto"/>
              <w:bottom w:val="single" w:sz="4" w:space="0" w:color="auto"/>
              <w:right w:val="single" w:sz="4" w:space="0" w:color="auto"/>
            </w:tcBorders>
            <w:vAlign w:val="center"/>
          </w:tcPr>
          <w:p w:rsidR="00457E5A" w:rsidRPr="0022566A" w:rsidRDefault="00457E5A" w:rsidP="00457E5A">
            <w:pPr>
              <w:autoSpaceDE w:val="0"/>
              <w:autoSpaceDN w:val="0"/>
              <w:adjustRightInd w:val="0"/>
              <w:spacing w:after="0" w:line="240" w:lineRule="auto"/>
              <w:contextualSpacing/>
              <w:jc w:val="both"/>
              <w:rPr>
                <w:rFonts w:ascii="Times New Roman" w:hAnsi="Times New Roman"/>
                <w:sz w:val="28"/>
                <w:szCs w:val="28"/>
              </w:rPr>
            </w:pPr>
            <w:proofErr w:type="spellStart"/>
            <w:r w:rsidRPr="0022566A">
              <w:rPr>
                <w:rFonts w:ascii="Times New Roman" w:hAnsi="Times New Roman"/>
                <w:sz w:val="28"/>
                <w:szCs w:val="28"/>
              </w:rPr>
              <w:t>Растороцкая</w:t>
            </w:r>
            <w:proofErr w:type="spellEnd"/>
            <w:r w:rsidRPr="0022566A">
              <w:rPr>
                <w:rFonts w:ascii="Times New Roman" w:hAnsi="Times New Roman"/>
                <w:sz w:val="28"/>
                <w:szCs w:val="28"/>
              </w:rPr>
              <w:t xml:space="preserve"> Е.А.</w:t>
            </w:r>
          </w:p>
        </w:tc>
      </w:tr>
      <w:tr w:rsidR="00457E5A" w:rsidRPr="0022566A" w:rsidTr="0022566A">
        <w:trPr>
          <w:trHeight w:val="322"/>
        </w:trPr>
        <w:tc>
          <w:tcPr>
            <w:tcW w:w="812" w:type="dxa"/>
            <w:vMerge/>
            <w:tcBorders>
              <w:left w:val="single" w:sz="4" w:space="0" w:color="auto"/>
              <w:right w:val="single" w:sz="4" w:space="0" w:color="auto"/>
            </w:tcBorders>
            <w:vAlign w:val="center"/>
          </w:tcPr>
          <w:p w:rsidR="00457E5A" w:rsidRPr="0022566A" w:rsidRDefault="00457E5A" w:rsidP="00457E5A">
            <w:pPr>
              <w:pStyle w:val="aa"/>
              <w:spacing w:before="0" w:beforeAutospacing="0" w:after="0" w:afterAutospacing="0"/>
              <w:ind w:right="-6"/>
              <w:rPr>
                <w:sz w:val="28"/>
                <w:szCs w:val="28"/>
              </w:rPr>
            </w:pPr>
          </w:p>
        </w:tc>
        <w:tc>
          <w:tcPr>
            <w:tcW w:w="1848" w:type="dxa"/>
            <w:vMerge/>
            <w:tcBorders>
              <w:left w:val="single" w:sz="4" w:space="0" w:color="auto"/>
              <w:right w:val="single" w:sz="4" w:space="0" w:color="auto"/>
            </w:tcBorders>
            <w:vAlign w:val="center"/>
          </w:tcPr>
          <w:p w:rsidR="00457E5A" w:rsidRPr="0022566A" w:rsidRDefault="00457E5A" w:rsidP="00457E5A">
            <w:pPr>
              <w:autoSpaceDE w:val="0"/>
              <w:autoSpaceDN w:val="0"/>
              <w:adjustRightInd w:val="0"/>
              <w:spacing w:after="0" w:line="240" w:lineRule="auto"/>
              <w:contextualSpacing/>
              <w:jc w:val="both"/>
              <w:rPr>
                <w:rFonts w:ascii="Times New Roman" w:hAnsi="Times New Roman"/>
                <w:b/>
                <w:sz w:val="28"/>
                <w:szCs w:val="28"/>
              </w:rPr>
            </w:pPr>
          </w:p>
        </w:tc>
        <w:tc>
          <w:tcPr>
            <w:tcW w:w="3294" w:type="dxa"/>
            <w:tcBorders>
              <w:top w:val="single" w:sz="4" w:space="0" w:color="auto"/>
              <w:left w:val="single" w:sz="4" w:space="0" w:color="auto"/>
              <w:bottom w:val="single" w:sz="4" w:space="0" w:color="auto"/>
              <w:right w:val="single" w:sz="4" w:space="0" w:color="auto"/>
            </w:tcBorders>
          </w:tcPr>
          <w:p w:rsidR="00457E5A" w:rsidRPr="0022566A" w:rsidRDefault="00457E5A" w:rsidP="00457E5A">
            <w:pPr>
              <w:spacing w:after="0" w:line="240" w:lineRule="auto"/>
              <w:contextualSpacing/>
              <w:rPr>
                <w:rFonts w:ascii="Times New Roman" w:hAnsi="Times New Roman"/>
                <w:sz w:val="28"/>
                <w:szCs w:val="28"/>
              </w:rPr>
            </w:pPr>
            <w:r w:rsidRPr="0022566A">
              <w:rPr>
                <w:rFonts w:ascii="Times New Roman" w:eastAsia="Calibri" w:hAnsi="Times New Roman"/>
                <w:sz w:val="28"/>
                <w:szCs w:val="28"/>
              </w:rPr>
              <w:t>Родительские форумы https://ok.ru/profile/559359757181</w:t>
            </w:r>
          </w:p>
        </w:tc>
        <w:tc>
          <w:tcPr>
            <w:tcW w:w="1418" w:type="dxa"/>
            <w:tcBorders>
              <w:top w:val="single" w:sz="4" w:space="0" w:color="auto"/>
              <w:left w:val="single" w:sz="4" w:space="0" w:color="auto"/>
              <w:bottom w:val="single" w:sz="4" w:space="0" w:color="auto"/>
              <w:right w:val="single" w:sz="4" w:space="0" w:color="auto"/>
            </w:tcBorders>
          </w:tcPr>
          <w:p w:rsidR="00457E5A" w:rsidRPr="0022566A" w:rsidRDefault="00457E5A" w:rsidP="00457E5A">
            <w:pPr>
              <w:spacing w:after="0" w:line="240" w:lineRule="auto"/>
              <w:contextualSpacing/>
              <w:jc w:val="both"/>
              <w:rPr>
                <w:rFonts w:ascii="Times New Roman" w:hAnsi="Times New Roman"/>
                <w:sz w:val="28"/>
                <w:szCs w:val="28"/>
              </w:rPr>
            </w:pPr>
            <w:r w:rsidRPr="0022566A">
              <w:rPr>
                <w:rFonts w:ascii="Times New Roman" w:hAnsi="Times New Roman"/>
                <w:sz w:val="28"/>
                <w:szCs w:val="28"/>
              </w:rPr>
              <w:t>В течении года</w:t>
            </w:r>
          </w:p>
        </w:tc>
        <w:tc>
          <w:tcPr>
            <w:tcW w:w="2977" w:type="dxa"/>
            <w:tcBorders>
              <w:top w:val="single" w:sz="4" w:space="0" w:color="auto"/>
              <w:left w:val="single" w:sz="4" w:space="0" w:color="auto"/>
              <w:bottom w:val="single" w:sz="4" w:space="0" w:color="auto"/>
              <w:right w:val="single" w:sz="4" w:space="0" w:color="auto"/>
            </w:tcBorders>
            <w:vAlign w:val="center"/>
          </w:tcPr>
          <w:p w:rsidR="00457E5A" w:rsidRPr="0022566A" w:rsidRDefault="00457E5A" w:rsidP="00457E5A">
            <w:pPr>
              <w:autoSpaceDE w:val="0"/>
              <w:autoSpaceDN w:val="0"/>
              <w:adjustRightInd w:val="0"/>
              <w:spacing w:after="0" w:line="240" w:lineRule="auto"/>
              <w:contextualSpacing/>
              <w:jc w:val="both"/>
              <w:rPr>
                <w:rFonts w:ascii="Times New Roman" w:hAnsi="Times New Roman"/>
                <w:sz w:val="28"/>
                <w:szCs w:val="28"/>
              </w:rPr>
            </w:pPr>
            <w:proofErr w:type="spellStart"/>
            <w:r w:rsidRPr="0022566A">
              <w:rPr>
                <w:rFonts w:ascii="Times New Roman" w:hAnsi="Times New Roman"/>
                <w:sz w:val="28"/>
                <w:szCs w:val="28"/>
              </w:rPr>
              <w:t>Растороцкая</w:t>
            </w:r>
            <w:proofErr w:type="spellEnd"/>
            <w:r w:rsidRPr="0022566A">
              <w:rPr>
                <w:rFonts w:ascii="Times New Roman" w:hAnsi="Times New Roman"/>
                <w:sz w:val="28"/>
                <w:szCs w:val="28"/>
              </w:rPr>
              <w:t xml:space="preserve"> Е.А.</w:t>
            </w:r>
          </w:p>
        </w:tc>
      </w:tr>
      <w:tr w:rsidR="00457E5A" w:rsidRPr="0022566A" w:rsidTr="0022566A">
        <w:trPr>
          <w:trHeight w:val="322"/>
        </w:trPr>
        <w:tc>
          <w:tcPr>
            <w:tcW w:w="812" w:type="dxa"/>
            <w:vMerge/>
            <w:tcBorders>
              <w:left w:val="single" w:sz="4" w:space="0" w:color="auto"/>
              <w:right w:val="single" w:sz="4" w:space="0" w:color="auto"/>
            </w:tcBorders>
            <w:vAlign w:val="center"/>
          </w:tcPr>
          <w:p w:rsidR="00457E5A" w:rsidRPr="0022566A" w:rsidRDefault="00457E5A" w:rsidP="00457E5A">
            <w:pPr>
              <w:pStyle w:val="aa"/>
              <w:spacing w:before="0" w:beforeAutospacing="0" w:after="0" w:afterAutospacing="0"/>
              <w:ind w:right="-6"/>
              <w:rPr>
                <w:sz w:val="28"/>
                <w:szCs w:val="28"/>
              </w:rPr>
            </w:pPr>
          </w:p>
        </w:tc>
        <w:tc>
          <w:tcPr>
            <w:tcW w:w="1848" w:type="dxa"/>
            <w:vMerge/>
            <w:tcBorders>
              <w:left w:val="single" w:sz="4" w:space="0" w:color="auto"/>
              <w:right w:val="single" w:sz="4" w:space="0" w:color="auto"/>
            </w:tcBorders>
            <w:vAlign w:val="center"/>
          </w:tcPr>
          <w:p w:rsidR="00457E5A" w:rsidRPr="0022566A" w:rsidRDefault="00457E5A" w:rsidP="00457E5A">
            <w:pPr>
              <w:autoSpaceDE w:val="0"/>
              <w:autoSpaceDN w:val="0"/>
              <w:adjustRightInd w:val="0"/>
              <w:spacing w:after="0" w:line="240" w:lineRule="auto"/>
              <w:contextualSpacing/>
              <w:jc w:val="both"/>
              <w:rPr>
                <w:rFonts w:ascii="Times New Roman" w:hAnsi="Times New Roman"/>
                <w:b/>
                <w:sz w:val="28"/>
                <w:szCs w:val="28"/>
              </w:rPr>
            </w:pPr>
          </w:p>
        </w:tc>
        <w:tc>
          <w:tcPr>
            <w:tcW w:w="3294" w:type="dxa"/>
            <w:tcBorders>
              <w:top w:val="single" w:sz="4" w:space="0" w:color="auto"/>
              <w:left w:val="single" w:sz="4" w:space="0" w:color="auto"/>
              <w:bottom w:val="single" w:sz="4" w:space="0" w:color="auto"/>
              <w:right w:val="single" w:sz="4" w:space="0" w:color="auto"/>
            </w:tcBorders>
          </w:tcPr>
          <w:p w:rsidR="00457E5A" w:rsidRPr="0022566A" w:rsidRDefault="00457E5A" w:rsidP="00457E5A">
            <w:pPr>
              <w:spacing w:after="0" w:line="240" w:lineRule="auto"/>
              <w:contextualSpacing/>
              <w:jc w:val="both"/>
              <w:rPr>
                <w:rFonts w:ascii="Times New Roman" w:hAnsi="Times New Roman"/>
                <w:sz w:val="28"/>
                <w:szCs w:val="28"/>
              </w:rPr>
            </w:pPr>
            <w:r w:rsidRPr="0022566A">
              <w:rPr>
                <w:rFonts w:ascii="Times New Roman" w:eastAsia="Calibri" w:hAnsi="Times New Roman"/>
                <w:sz w:val="28"/>
                <w:szCs w:val="28"/>
              </w:rPr>
              <w:t>Индивидуальное консультирование c целью координации воспитательных усилий педагогов и родителей</w:t>
            </w:r>
          </w:p>
        </w:tc>
        <w:tc>
          <w:tcPr>
            <w:tcW w:w="1418" w:type="dxa"/>
            <w:tcBorders>
              <w:top w:val="single" w:sz="4" w:space="0" w:color="auto"/>
              <w:left w:val="single" w:sz="4" w:space="0" w:color="auto"/>
              <w:bottom w:val="single" w:sz="4" w:space="0" w:color="auto"/>
              <w:right w:val="single" w:sz="4" w:space="0" w:color="auto"/>
            </w:tcBorders>
          </w:tcPr>
          <w:p w:rsidR="00457E5A" w:rsidRPr="0022566A" w:rsidRDefault="00457E5A" w:rsidP="00457E5A">
            <w:pPr>
              <w:spacing w:after="0" w:line="240" w:lineRule="auto"/>
              <w:contextualSpacing/>
              <w:jc w:val="both"/>
              <w:rPr>
                <w:rFonts w:ascii="Times New Roman" w:hAnsi="Times New Roman"/>
                <w:sz w:val="28"/>
                <w:szCs w:val="28"/>
              </w:rPr>
            </w:pPr>
            <w:r w:rsidRPr="0022566A">
              <w:rPr>
                <w:rFonts w:ascii="Times New Roman" w:hAnsi="Times New Roman"/>
                <w:sz w:val="28"/>
                <w:szCs w:val="28"/>
              </w:rPr>
              <w:t>В течении года</w:t>
            </w:r>
          </w:p>
        </w:tc>
        <w:tc>
          <w:tcPr>
            <w:tcW w:w="2977" w:type="dxa"/>
            <w:tcBorders>
              <w:top w:val="single" w:sz="4" w:space="0" w:color="auto"/>
              <w:left w:val="single" w:sz="4" w:space="0" w:color="auto"/>
              <w:bottom w:val="single" w:sz="4" w:space="0" w:color="auto"/>
              <w:right w:val="single" w:sz="4" w:space="0" w:color="auto"/>
            </w:tcBorders>
            <w:vAlign w:val="center"/>
          </w:tcPr>
          <w:p w:rsidR="00457E5A" w:rsidRPr="0022566A" w:rsidRDefault="00457E5A" w:rsidP="00457E5A">
            <w:pPr>
              <w:autoSpaceDE w:val="0"/>
              <w:autoSpaceDN w:val="0"/>
              <w:adjustRightInd w:val="0"/>
              <w:spacing w:after="0" w:line="240" w:lineRule="auto"/>
              <w:contextualSpacing/>
              <w:jc w:val="both"/>
              <w:rPr>
                <w:rFonts w:ascii="Times New Roman" w:hAnsi="Times New Roman"/>
                <w:sz w:val="28"/>
                <w:szCs w:val="28"/>
              </w:rPr>
            </w:pPr>
            <w:proofErr w:type="spellStart"/>
            <w:r w:rsidRPr="0022566A">
              <w:rPr>
                <w:rFonts w:ascii="Times New Roman" w:hAnsi="Times New Roman"/>
                <w:sz w:val="28"/>
                <w:szCs w:val="28"/>
              </w:rPr>
              <w:t>Растороцкая</w:t>
            </w:r>
            <w:proofErr w:type="spellEnd"/>
            <w:r w:rsidRPr="0022566A">
              <w:rPr>
                <w:rFonts w:ascii="Times New Roman" w:hAnsi="Times New Roman"/>
                <w:sz w:val="28"/>
                <w:szCs w:val="28"/>
              </w:rPr>
              <w:t xml:space="preserve"> Е.А.</w:t>
            </w:r>
          </w:p>
        </w:tc>
      </w:tr>
      <w:tr w:rsidR="00457E5A" w:rsidRPr="0022566A" w:rsidTr="0022566A">
        <w:trPr>
          <w:trHeight w:val="322"/>
        </w:trPr>
        <w:tc>
          <w:tcPr>
            <w:tcW w:w="812" w:type="dxa"/>
            <w:vMerge/>
            <w:tcBorders>
              <w:left w:val="single" w:sz="4" w:space="0" w:color="auto"/>
              <w:right w:val="single" w:sz="4" w:space="0" w:color="auto"/>
            </w:tcBorders>
            <w:vAlign w:val="center"/>
          </w:tcPr>
          <w:p w:rsidR="00457E5A" w:rsidRPr="0022566A" w:rsidRDefault="00457E5A" w:rsidP="00457E5A">
            <w:pPr>
              <w:pStyle w:val="aa"/>
              <w:spacing w:before="0" w:beforeAutospacing="0" w:after="0" w:afterAutospacing="0"/>
              <w:ind w:right="-6"/>
              <w:rPr>
                <w:sz w:val="28"/>
                <w:szCs w:val="28"/>
              </w:rPr>
            </w:pPr>
          </w:p>
        </w:tc>
        <w:tc>
          <w:tcPr>
            <w:tcW w:w="1848" w:type="dxa"/>
            <w:vMerge/>
            <w:tcBorders>
              <w:left w:val="single" w:sz="4" w:space="0" w:color="auto"/>
              <w:right w:val="single" w:sz="4" w:space="0" w:color="auto"/>
            </w:tcBorders>
            <w:vAlign w:val="center"/>
          </w:tcPr>
          <w:p w:rsidR="00457E5A" w:rsidRPr="0022566A" w:rsidRDefault="00457E5A" w:rsidP="00457E5A">
            <w:pPr>
              <w:autoSpaceDE w:val="0"/>
              <w:autoSpaceDN w:val="0"/>
              <w:adjustRightInd w:val="0"/>
              <w:spacing w:after="0" w:line="240" w:lineRule="auto"/>
              <w:contextualSpacing/>
              <w:jc w:val="both"/>
              <w:rPr>
                <w:rFonts w:ascii="Times New Roman" w:hAnsi="Times New Roman"/>
                <w:b/>
                <w:sz w:val="28"/>
                <w:szCs w:val="28"/>
              </w:rPr>
            </w:pPr>
          </w:p>
        </w:tc>
        <w:tc>
          <w:tcPr>
            <w:tcW w:w="3294" w:type="dxa"/>
            <w:tcBorders>
              <w:top w:val="single" w:sz="4" w:space="0" w:color="auto"/>
              <w:left w:val="single" w:sz="4" w:space="0" w:color="auto"/>
              <w:bottom w:val="single" w:sz="4" w:space="0" w:color="auto"/>
              <w:right w:val="single" w:sz="4" w:space="0" w:color="auto"/>
            </w:tcBorders>
          </w:tcPr>
          <w:p w:rsidR="00457E5A" w:rsidRPr="0022566A" w:rsidRDefault="00457E5A" w:rsidP="00457E5A">
            <w:pPr>
              <w:spacing w:after="0" w:line="240" w:lineRule="auto"/>
              <w:contextualSpacing/>
              <w:jc w:val="both"/>
              <w:rPr>
                <w:rFonts w:ascii="Times New Roman" w:eastAsia="Calibri" w:hAnsi="Times New Roman"/>
                <w:sz w:val="28"/>
                <w:szCs w:val="28"/>
              </w:rPr>
            </w:pPr>
            <w:r w:rsidRPr="0022566A">
              <w:rPr>
                <w:rFonts w:ascii="Times New Roman" w:eastAsia="Calibri" w:hAnsi="Times New Roman"/>
                <w:sz w:val="28"/>
                <w:szCs w:val="28"/>
              </w:rPr>
              <w:t>Родительское собрание</w:t>
            </w:r>
          </w:p>
        </w:tc>
        <w:tc>
          <w:tcPr>
            <w:tcW w:w="1418" w:type="dxa"/>
            <w:tcBorders>
              <w:top w:val="single" w:sz="4" w:space="0" w:color="auto"/>
              <w:left w:val="single" w:sz="4" w:space="0" w:color="auto"/>
              <w:bottom w:val="single" w:sz="4" w:space="0" w:color="auto"/>
              <w:right w:val="single" w:sz="4" w:space="0" w:color="auto"/>
            </w:tcBorders>
          </w:tcPr>
          <w:p w:rsidR="00457E5A" w:rsidRPr="0022566A" w:rsidRDefault="00457E5A" w:rsidP="00457E5A">
            <w:pPr>
              <w:spacing w:after="0" w:line="240" w:lineRule="auto"/>
              <w:contextualSpacing/>
              <w:jc w:val="both"/>
              <w:rPr>
                <w:rFonts w:ascii="Times New Roman" w:hAnsi="Times New Roman"/>
                <w:sz w:val="28"/>
                <w:szCs w:val="28"/>
              </w:rPr>
            </w:pPr>
            <w:r w:rsidRPr="0022566A">
              <w:rPr>
                <w:rFonts w:ascii="Times New Roman" w:hAnsi="Times New Roman"/>
                <w:sz w:val="28"/>
                <w:szCs w:val="28"/>
              </w:rPr>
              <w:t>сентябрь, май</w:t>
            </w:r>
          </w:p>
        </w:tc>
        <w:tc>
          <w:tcPr>
            <w:tcW w:w="2977" w:type="dxa"/>
            <w:tcBorders>
              <w:top w:val="single" w:sz="4" w:space="0" w:color="auto"/>
              <w:left w:val="single" w:sz="4" w:space="0" w:color="auto"/>
              <w:bottom w:val="single" w:sz="4" w:space="0" w:color="auto"/>
              <w:right w:val="single" w:sz="4" w:space="0" w:color="auto"/>
            </w:tcBorders>
            <w:vAlign w:val="center"/>
          </w:tcPr>
          <w:p w:rsidR="00457E5A" w:rsidRPr="0022566A" w:rsidRDefault="00457E5A" w:rsidP="00457E5A">
            <w:pPr>
              <w:autoSpaceDE w:val="0"/>
              <w:autoSpaceDN w:val="0"/>
              <w:adjustRightInd w:val="0"/>
              <w:spacing w:after="0" w:line="240" w:lineRule="auto"/>
              <w:contextualSpacing/>
              <w:jc w:val="both"/>
              <w:rPr>
                <w:rFonts w:ascii="Times New Roman" w:hAnsi="Times New Roman"/>
                <w:sz w:val="28"/>
                <w:szCs w:val="28"/>
              </w:rPr>
            </w:pPr>
            <w:proofErr w:type="spellStart"/>
            <w:r w:rsidRPr="0022566A">
              <w:rPr>
                <w:rFonts w:ascii="Times New Roman" w:hAnsi="Times New Roman"/>
                <w:sz w:val="28"/>
                <w:szCs w:val="28"/>
              </w:rPr>
              <w:t>Растороцкая</w:t>
            </w:r>
            <w:proofErr w:type="spellEnd"/>
            <w:r w:rsidRPr="0022566A">
              <w:rPr>
                <w:rFonts w:ascii="Times New Roman" w:hAnsi="Times New Roman"/>
                <w:sz w:val="28"/>
                <w:szCs w:val="28"/>
              </w:rPr>
              <w:t xml:space="preserve"> Е.А.</w:t>
            </w:r>
          </w:p>
        </w:tc>
      </w:tr>
      <w:tr w:rsidR="00457E5A" w:rsidRPr="0022566A" w:rsidTr="0022566A">
        <w:trPr>
          <w:trHeight w:val="322"/>
        </w:trPr>
        <w:tc>
          <w:tcPr>
            <w:tcW w:w="812" w:type="dxa"/>
            <w:vMerge/>
            <w:tcBorders>
              <w:left w:val="single" w:sz="4" w:space="0" w:color="auto"/>
              <w:bottom w:val="single" w:sz="4" w:space="0" w:color="auto"/>
              <w:right w:val="single" w:sz="4" w:space="0" w:color="auto"/>
            </w:tcBorders>
            <w:vAlign w:val="center"/>
          </w:tcPr>
          <w:p w:rsidR="00457E5A" w:rsidRPr="0022566A" w:rsidRDefault="00457E5A" w:rsidP="00457E5A">
            <w:pPr>
              <w:pStyle w:val="aa"/>
              <w:spacing w:before="0" w:beforeAutospacing="0" w:after="0" w:afterAutospacing="0"/>
              <w:ind w:right="-6"/>
              <w:rPr>
                <w:sz w:val="28"/>
                <w:szCs w:val="28"/>
              </w:rPr>
            </w:pPr>
          </w:p>
        </w:tc>
        <w:tc>
          <w:tcPr>
            <w:tcW w:w="1848" w:type="dxa"/>
            <w:vMerge/>
            <w:tcBorders>
              <w:left w:val="single" w:sz="4" w:space="0" w:color="auto"/>
              <w:bottom w:val="single" w:sz="4" w:space="0" w:color="auto"/>
              <w:right w:val="single" w:sz="4" w:space="0" w:color="auto"/>
            </w:tcBorders>
            <w:vAlign w:val="center"/>
          </w:tcPr>
          <w:p w:rsidR="00457E5A" w:rsidRPr="0022566A" w:rsidRDefault="00457E5A" w:rsidP="00457E5A">
            <w:pPr>
              <w:autoSpaceDE w:val="0"/>
              <w:autoSpaceDN w:val="0"/>
              <w:adjustRightInd w:val="0"/>
              <w:spacing w:after="0" w:line="240" w:lineRule="auto"/>
              <w:contextualSpacing/>
              <w:jc w:val="both"/>
              <w:rPr>
                <w:rFonts w:ascii="Times New Roman" w:hAnsi="Times New Roman"/>
                <w:b/>
                <w:sz w:val="28"/>
                <w:szCs w:val="28"/>
              </w:rPr>
            </w:pPr>
          </w:p>
        </w:tc>
        <w:tc>
          <w:tcPr>
            <w:tcW w:w="3294" w:type="dxa"/>
            <w:tcBorders>
              <w:top w:val="single" w:sz="4" w:space="0" w:color="auto"/>
              <w:left w:val="single" w:sz="4" w:space="0" w:color="auto"/>
              <w:bottom w:val="single" w:sz="4" w:space="0" w:color="auto"/>
              <w:right w:val="single" w:sz="4" w:space="0" w:color="auto"/>
            </w:tcBorders>
          </w:tcPr>
          <w:p w:rsidR="00457E5A" w:rsidRPr="0022566A" w:rsidRDefault="00457E5A" w:rsidP="00457E5A">
            <w:pPr>
              <w:spacing w:after="0" w:line="240" w:lineRule="auto"/>
              <w:contextualSpacing/>
              <w:rPr>
                <w:rFonts w:ascii="Times New Roman" w:hAnsi="Times New Roman"/>
                <w:sz w:val="28"/>
                <w:szCs w:val="28"/>
              </w:rPr>
            </w:pPr>
            <w:r w:rsidRPr="0022566A">
              <w:rPr>
                <w:rFonts w:ascii="Times New Roman" w:hAnsi="Times New Roman"/>
                <w:sz w:val="28"/>
                <w:szCs w:val="28"/>
              </w:rPr>
              <w:t xml:space="preserve">Родительский день </w:t>
            </w:r>
          </w:p>
        </w:tc>
        <w:tc>
          <w:tcPr>
            <w:tcW w:w="1418" w:type="dxa"/>
            <w:tcBorders>
              <w:top w:val="single" w:sz="4" w:space="0" w:color="auto"/>
              <w:left w:val="single" w:sz="4" w:space="0" w:color="auto"/>
              <w:bottom w:val="single" w:sz="4" w:space="0" w:color="auto"/>
              <w:right w:val="single" w:sz="4" w:space="0" w:color="auto"/>
            </w:tcBorders>
          </w:tcPr>
          <w:p w:rsidR="00457E5A" w:rsidRPr="0022566A" w:rsidRDefault="00457E5A" w:rsidP="00457E5A">
            <w:pPr>
              <w:spacing w:after="0" w:line="240" w:lineRule="auto"/>
              <w:contextualSpacing/>
              <w:jc w:val="both"/>
              <w:rPr>
                <w:rFonts w:ascii="Times New Roman" w:hAnsi="Times New Roman"/>
                <w:sz w:val="28"/>
                <w:szCs w:val="28"/>
              </w:rPr>
            </w:pPr>
            <w:r w:rsidRPr="0022566A">
              <w:rPr>
                <w:rFonts w:ascii="Times New Roman" w:hAnsi="Times New Roman"/>
                <w:sz w:val="28"/>
                <w:szCs w:val="28"/>
              </w:rPr>
              <w:t>В течении года</w:t>
            </w:r>
          </w:p>
        </w:tc>
        <w:tc>
          <w:tcPr>
            <w:tcW w:w="2977" w:type="dxa"/>
            <w:tcBorders>
              <w:top w:val="single" w:sz="4" w:space="0" w:color="auto"/>
              <w:left w:val="single" w:sz="4" w:space="0" w:color="auto"/>
              <w:bottom w:val="single" w:sz="4" w:space="0" w:color="auto"/>
              <w:right w:val="single" w:sz="4" w:space="0" w:color="auto"/>
            </w:tcBorders>
            <w:vAlign w:val="center"/>
          </w:tcPr>
          <w:p w:rsidR="00457E5A" w:rsidRPr="0022566A" w:rsidRDefault="00457E5A" w:rsidP="00457E5A">
            <w:pPr>
              <w:autoSpaceDE w:val="0"/>
              <w:autoSpaceDN w:val="0"/>
              <w:adjustRightInd w:val="0"/>
              <w:spacing w:after="0" w:line="240" w:lineRule="auto"/>
              <w:contextualSpacing/>
              <w:jc w:val="both"/>
              <w:rPr>
                <w:rFonts w:ascii="Times New Roman" w:hAnsi="Times New Roman"/>
                <w:sz w:val="28"/>
                <w:szCs w:val="28"/>
              </w:rPr>
            </w:pPr>
            <w:proofErr w:type="spellStart"/>
            <w:r w:rsidRPr="0022566A">
              <w:rPr>
                <w:rFonts w:ascii="Times New Roman" w:hAnsi="Times New Roman"/>
                <w:sz w:val="28"/>
                <w:szCs w:val="28"/>
              </w:rPr>
              <w:t>Растороцкая</w:t>
            </w:r>
            <w:proofErr w:type="spellEnd"/>
            <w:r w:rsidRPr="0022566A">
              <w:rPr>
                <w:rFonts w:ascii="Times New Roman" w:hAnsi="Times New Roman"/>
                <w:sz w:val="28"/>
                <w:szCs w:val="28"/>
              </w:rPr>
              <w:t xml:space="preserve"> Е.А.</w:t>
            </w:r>
          </w:p>
        </w:tc>
      </w:tr>
    </w:tbl>
    <w:p w:rsidR="00457E5A" w:rsidRPr="0022566A" w:rsidRDefault="00457E5A" w:rsidP="00457E5A">
      <w:pPr>
        <w:pStyle w:val="aa"/>
        <w:spacing w:before="0" w:beforeAutospacing="0" w:after="0" w:afterAutospacing="0"/>
        <w:ind w:right="-6" w:firstLine="709"/>
        <w:jc w:val="both"/>
        <w:rPr>
          <w:sz w:val="28"/>
          <w:szCs w:val="28"/>
        </w:rPr>
      </w:pPr>
    </w:p>
    <w:p w:rsidR="00457E5A" w:rsidRPr="0022566A" w:rsidRDefault="00457E5A" w:rsidP="00457E5A">
      <w:pPr>
        <w:pStyle w:val="aa"/>
        <w:spacing w:before="0" w:beforeAutospacing="0" w:after="0" w:afterAutospacing="0"/>
        <w:ind w:right="-6" w:firstLine="709"/>
        <w:jc w:val="both"/>
        <w:rPr>
          <w:sz w:val="28"/>
          <w:szCs w:val="28"/>
        </w:rPr>
      </w:pPr>
    </w:p>
    <w:p w:rsidR="00457E5A" w:rsidRPr="0022566A" w:rsidRDefault="00457E5A" w:rsidP="00457E5A">
      <w:pPr>
        <w:pStyle w:val="aa"/>
        <w:spacing w:before="0" w:beforeAutospacing="0" w:after="0" w:afterAutospacing="0"/>
        <w:ind w:right="-6" w:firstLine="709"/>
        <w:jc w:val="both"/>
        <w:rPr>
          <w:sz w:val="28"/>
          <w:szCs w:val="28"/>
        </w:rPr>
      </w:pPr>
    </w:p>
    <w:p w:rsidR="00457E5A" w:rsidRDefault="00457E5A" w:rsidP="00457E5A">
      <w:pPr>
        <w:pStyle w:val="aa"/>
        <w:spacing w:before="0" w:beforeAutospacing="0" w:after="0" w:afterAutospacing="0"/>
        <w:ind w:right="-6" w:firstLine="709"/>
        <w:jc w:val="both"/>
      </w:pPr>
    </w:p>
    <w:p w:rsidR="00457E5A" w:rsidRDefault="00457E5A" w:rsidP="00457E5A">
      <w:pPr>
        <w:pStyle w:val="aa"/>
        <w:spacing w:before="0" w:beforeAutospacing="0" w:after="0" w:afterAutospacing="0"/>
        <w:ind w:right="-6" w:firstLine="709"/>
        <w:jc w:val="both"/>
      </w:pPr>
    </w:p>
    <w:p w:rsidR="00457E5A" w:rsidRPr="00B52087" w:rsidRDefault="00457E5A" w:rsidP="00457E5A">
      <w:pPr>
        <w:pStyle w:val="aa"/>
        <w:spacing w:before="0" w:beforeAutospacing="0" w:after="0" w:afterAutospacing="0"/>
        <w:ind w:right="-6" w:firstLine="709"/>
        <w:jc w:val="both"/>
        <w:rPr>
          <w:b/>
          <w:sz w:val="28"/>
          <w:szCs w:val="28"/>
        </w:rPr>
      </w:pPr>
      <w:r w:rsidRPr="00B52087">
        <w:rPr>
          <w:b/>
          <w:sz w:val="28"/>
          <w:szCs w:val="28"/>
        </w:rPr>
        <w:lastRenderedPageBreak/>
        <w:t>Приложение от психологической службы МБУ ДО «Дворец пионеров и школьников г. Курска»</w:t>
      </w:r>
    </w:p>
    <w:p w:rsidR="00457E5A" w:rsidRPr="00415BFF" w:rsidRDefault="00457E5A" w:rsidP="00457E5A">
      <w:pPr>
        <w:pStyle w:val="aa"/>
        <w:spacing w:before="0" w:beforeAutospacing="0" w:after="0" w:afterAutospacing="0"/>
        <w:ind w:right="-6" w:firstLine="709"/>
        <w:jc w:val="both"/>
      </w:pPr>
    </w:p>
    <w:tbl>
      <w:tblPr>
        <w:tblStyle w:val="26"/>
        <w:tblW w:w="11199" w:type="dxa"/>
        <w:tblInd w:w="-714" w:type="dxa"/>
        <w:tblLayout w:type="fixed"/>
        <w:tblLook w:val="04A0" w:firstRow="1" w:lastRow="0" w:firstColumn="1" w:lastColumn="0" w:noHBand="0" w:noVBand="1"/>
      </w:tblPr>
      <w:tblGrid>
        <w:gridCol w:w="1276"/>
        <w:gridCol w:w="2127"/>
        <w:gridCol w:w="1701"/>
        <w:gridCol w:w="992"/>
        <w:gridCol w:w="1843"/>
        <w:gridCol w:w="1275"/>
        <w:gridCol w:w="1985"/>
      </w:tblGrid>
      <w:tr w:rsidR="00457E5A" w:rsidRPr="00415BFF" w:rsidTr="0022566A">
        <w:tc>
          <w:tcPr>
            <w:tcW w:w="1276" w:type="dxa"/>
          </w:tcPr>
          <w:p w:rsidR="00457E5A" w:rsidRPr="00415BFF" w:rsidRDefault="00457E5A" w:rsidP="00457E5A">
            <w:pPr>
              <w:spacing w:after="0" w:line="240" w:lineRule="auto"/>
              <w:jc w:val="center"/>
              <w:rPr>
                <w:rFonts w:ascii="Times New Roman" w:eastAsia="Calibri" w:hAnsi="Times New Roman"/>
                <w:b/>
                <w:sz w:val="28"/>
                <w:szCs w:val="28"/>
                <w:lang w:eastAsia="en-US"/>
              </w:rPr>
            </w:pPr>
            <w:r w:rsidRPr="00415BFF">
              <w:rPr>
                <w:rFonts w:ascii="Times New Roman" w:eastAsia="Calibri" w:hAnsi="Times New Roman"/>
                <w:b/>
                <w:sz w:val="28"/>
                <w:szCs w:val="28"/>
                <w:lang w:eastAsia="en-US"/>
              </w:rPr>
              <w:t>Периодичность диагностики</w:t>
            </w:r>
          </w:p>
        </w:tc>
        <w:tc>
          <w:tcPr>
            <w:tcW w:w="2127" w:type="dxa"/>
          </w:tcPr>
          <w:p w:rsidR="00457E5A" w:rsidRPr="00415BFF" w:rsidRDefault="00457E5A" w:rsidP="00457E5A">
            <w:pPr>
              <w:spacing w:after="0" w:line="240" w:lineRule="auto"/>
              <w:jc w:val="center"/>
              <w:rPr>
                <w:rFonts w:ascii="Times New Roman" w:eastAsia="Calibri" w:hAnsi="Times New Roman"/>
                <w:b/>
                <w:sz w:val="28"/>
                <w:szCs w:val="28"/>
                <w:lang w:eastAsia="en-US"/>
              </w:rPr>
            </w:pPr>
            <w:r w:rsidRPr="00415BFF">
              <w:rPr>
                <w:rFonts w:ascii="Times New Roman" w:eastAsia="Calibri" w:hAnsi="Times New Roman"/>
                <w:b/>
                <w:sz w:val="28"/>
                <w:szCs w:val="28"/>
                <w:lang w:eastAsia="en-US"/>
              </w:rPr>
              <w:t>Качества личности</w:t>
            </w:r>
          </w:p>
        </w:tc>
        <w:tc>
          <w:tcPr>
            <w:tcW w:w="1701" w:type="dxa"/>
          </w:tcPr>
          <w:p w:rsidR="00457E5A" w:rsidRPr="00415BFF" w:rsidRDefault="00457E5A" w:rsidP="00457E5A">
            <w:pPr>
              <w:spacing w:after="0" w:line="240" w:lineRule="auto"/>
              <w:jc w:val="center"/>
              <w:rPr>
                <w:rFonts w:ascii="Times New Roman" w:eastAsia="Calibri" w:hAnsi="Times New Roman"/>
                <w:b/>
                <w:sz w:val="28"/>
                <w:szCs w:val="28"/>
                <w:lang w:eastAsia="en-US"/>
              </w:rPr>
            </w:pPr>
            <w:r w:rsidRPr="00415BFF">
              <w:rPr>
                <w:rFonts w:ascii="Times New Roman" w:eastAsia="Calibri" w:hAnsi="Times New Roman"/>
                <w:b/>
                <w:sz w:val="28"/>
                <w:szCs w:val="28"/>
                <w:lang w:eastAsia="en-US"/>
              </w:rPr>
              <w:t xml:space="preserve">Критерии воспитанности </w:t>
            </w:r>
          </w:p>
        </w:tc>
        <w:tc>
          <w:tcPr>
            <w:tcW w:w="992" w:type="dxa"/>
          </w:tcPr>
          <w:p w:rsidR="00457E5A" w:rsidRPr="00415BFF" w:rsidRDefault="00457E5A" w:rsidP="00457E5A">
            <w:pPr>
              <w:spacing w:after="0" w:line="240" w:lineRule="auto"/>
              <w:jc w:val="center"/>
              <w:rPr>
                <w:rFonts w:ascii="Times New Roman" w:eastAsia="Calibri" w:hAnsi="Times New Roman"/>
                <w:b/>
                <w:sz w:val="28"/>
                <w:szCs w:val="28"/>
                <w:lang w:eastAsia="en-US"/>
              </w:rPr>
            </w:pPr>
            <w:r w:rsidRPr="00415BFF">
              <w:rPr>
                <w:rFonts w:ascii="Times New Roman" w:eastAsia="Calibri" w:hAnsi="Times New Roman"/>
                <w:b/>
                <w:sz w:val="28"/>
                <w:szCs w:val="28"/>
                <w:lang w:eastAsia="en-US"/>
              </w:rPr>
              <w:t>Возраст обучающихся</w:t>
            </w:r>
          </w:p>
        </w:tc>
        <w:tc>
          <w:tcPr>
            <w:tcW w:w="1843" w:type="dxa"/>
          </w:tcPr>
          <w:p w:rsidR="00457E5A" w:rsidRPr="00415BFF" w:rsidRDefault="00457E5A" w:rsidP="0022566A">
            <w:pPr>
              <w:spacing w:after="0" w:line="240" w:lineRule="auto"/>
              <w:ind w:right="1284"/>
              <w:jc w:val="center"/>
              <w:rPr>
                <w:rFonts w:ascii="Times New Roman" w:eastAsia="Calibri" w:hAnsi="Times New Roman"/>
                <w:b/>
                <w:sz w:val="28"/>
                <w:szCs w:val="28"/>
                <w:lang w:eastAsia="en-US"/>
              </w:rPr>
            </w:pPr>
            <w:r w:rsidRPr="00415BFF">
              <w:rPr>
                <w:rFonts w:ascii="Times New Roman" w:eastAsia="Calibri" w:hAnsi="Times New Roman"/>
                <w:b/>
                <w:sz w:val="28"/>
                <w:szCs w:val="28"/>
                <w:lang w:eastAsia="en-US"/>
              </w:rPr>
              <w:t>Метод/Методики</w:t>
            </w:r>
          </w:p>
        </w:tc>
        <w:tc>
          <w:tcPr>
            <w:tcW w:w="1275" w:type="dxa"/>
          </w:tcPr>
          <w:p w:rsidR="00457E5A" w:rsidRPr="00415BFF" w:rsidRDefault="00457E5A" w:rsidP="00457E5A">
            <w:pPr>
              <w:spacing w:after="0" w:line="240" w:lineRule="auto"/>
              <w:jc w:val="center"/>
              <w:rPr>
                <w:rFonts w:ascii="Times New Roman" w:eastAsia="Calibri" w:hAnsi="Times New Roman"/>
                <w:b/>
                <w:sz w:val="28"/>
                <w:szCs w:val="28"/>
                <w:lang w:eastAsia="en-US"/>
              </w:rPr>
            </w:pPr>
            <w:r w:rsidRPr="00415BFF">
              <w:rPr>
                <w:rFonts w:ascii="Times New Roman" w:eastAsia="Calibri" w:hAnsi="Times New Roman"/>
                <w:b/>
                <w:sz w:val="28"/>
                <w:szCs w:val="28"/>
                <w:lang w:eastAsia="en-US"/>
              </w:rPr>
              <w:t>Кто проводит</w:t>
            </w:r>
          </w:p>
        </w:tc>
        <w:tc>
          <w:tcPr>
            <w:tcW w:w="1985" w:type="dxa"/>
          </w:tcPr>
          <w:p w:rsidR="00457E5A" w:rsidRPr="00415BFF" w:rsidRDefault="00457E5A" w:rsidP="00457E5A">
            <w:pPr>
              <w:spacing w:after="0" w:line="240" w:lineRule="auto"/>
              <w:jc w:val="center"/>
              <w:rPr>
                <w:rFonts w:ascii="Times New Roman" w:eastAsia="Calibri" w:hAnsi="Times New Roman"/>
                <w:b/>
                <w:sz w:val="28"/>
                <w:szCs w:val="28"/>
                <w:lang w:eastAsia="en-US"/>
              </w:rPr>
            </w:pPr>
            <w:r w:rsidRPr="00415BFF">
              <w:rPr>
                <w:rFonts w:ascii="Times New Roman" w:eastAsia="Calibri" w:hAnsi="Times New Roman"/>
                <w:b/>
                <w:sz w:val="28"/>
                <w:szCs w:val="28"/>
                <w:lang w:eastAsia="en-US"/>
              </w:rPr>
              <w:t>Итоговые документы</w:t>
            </w:r>
          </w:p>
        </w:tc>
      </w:tr>
      <w:tr w:rsidR="0022566A" w:rsidRPr="00415BFF" w:rsidTr="0022566A">
        <w:tc>
          <w:tcPr>
            <w:tcW w:w="1276" w:type="dxa"/>
          </w:tcPr>
          <w:p w:rsidR="0022566A" w:rsidRPr="00415BFF" w:rsidRDefault="0022566A" w:rsidP="0022566A">
            <w:pPr>
              <w:spacing w:after="0" w:line="240" w:lineRule="auto"/>
              <w:jc w:val="both"/>
              <w:rPr>
                <w:rFonts w:ascii="Times New Roman" w:eastAsia="Calibri" w:hAnsi="Times New Roman"/>
                <w:sz w:val="24"/>
                <w:szCs w:val="24"/>
                <w:lang w:eastAsia="en-US"/>
              </w:rPr>
            </w:pPr>
            <w:r w:rsidRPr="00415BFF">
              <w:rPr>
                <w:rFonts w:ascii="Times New Roman" w:eastAsia="Calibri" w:hAnsi="Times New Roman"/>
                <w:sz w:val="24"/>
                <w:szCs w:val="24"/>
                <w:lang w:eastAsia="en-US"/>
              </w:rPr>
              <w:t>Дважды в год (сентябрь/май)</w:t>
            </w:r>
          </w:p>
        </w:tc>
        <w:tc>
          <w:tcPr>
            <w:tcW w:w="2127" w:type="dxa"/>
          </w:tcPr>
          <w:p w:rsidR="0022566A" w:rsidRPr="00415BFF" w:rsidRDefault="0022566A" w:rsidP="0022566A">
            <w:pPr>
              <w:spacing w:after="0" w:line="240" w:lineRule="auto"/>
              <w:jc w:val="both"/>
              <w:rPr>
                <w:rFonts w:ascii="Times New Roman" w:eastAsia="Calibri" w:hAnsi="Times New Roman"/>
                <w:sz w:val="24"/>
                <w:szCs w:val="24"/>
                <w:lang w:eastAsia="en-US"/>
              </w:rPr>
            </w:pPr>
            <w:r w:rsidRPr="00415BFF">
              <w:rPr>
                <w:rFonts w:ascii="Times New Roman" w:eastAsia="Calibri" w:hAnsi="Times New Roman"/>
                <w:sz w:val="24"/>
                <w:szCs w:val="24"/>
                <w:lang w:eastAsia="en-US"/>
              </w:rPr>
              <w:t>Трудолюбие</w:t>
            </w:r>
          </w:p>
          <w:p w:rsidR="0022566A" w:rsidRPr="00415BFF" w:rsidRDefault="0022566A" w:rsidP="0022566A">
            <w:pPr>
              <w:spacing w:after="0" w:line="240" w:lineRule="auto"/>
              <w:jc w:val="both"/>
              <w:rPr>
                <w:rFonts w:ascii="Times New Roman" w:eastAsia="Calibri" w:hAnsi="Times New Roman"/>
                <w:sz w:val="24"/>
                <w:szCs w:val="24"/>
                <w:lang w:eastAsia="en-US"/>
              </w:rPr>
            </w:pPr>
            <w:r w:rsidRPr="00415BFF">
              <w:rPr>
                <w:rFonts w:ascii="Times New Roman" w:eastAsia="Calibri" w:hAnsi="Times New Roman"/>
                <w:sz w:val="24"/>
                <w:szCs w:val="24"/>
                <w:lang w:eastAsia="en-US"/>
              </w:rPr>
              <w:t>Честность</w:t>
            </w:r>
          </w:p>
          <w:p w:rsidR="0022566A" w:rsidRPr="00415BFF" w:rsidRDefault="0022566A" w:rsidP="0022566A">
            <w:pPr>
              <w:spacing w:after="0" w:line="240" w:lineRule="auto"/>
              <w:jc w:val="both"/>
              <w:rPr>
                <w:rFonts w:ascii="Times New Roman" w:eastAsia="Calibri" w:hAnsi="Times New Roman"/>
                <w:sz w:val="24"/>
                <w:szCs w:val="24"/>
                <w:lang w:eastAsia="en-US"/>
              </w:rPr>
            </w:pPr>
            <w:proofErr w:type="gramStart"/>
            <w:r w:rsidRPr="00415BFF">
              <w:rPr>
                <w:rFonts w:ascii="Times New Roman" w:eastAsia="Calibri" w:hAnsi="Times New Roman"/>
                <w:sz w:val="24"/>
                <w:szCs w:val="24"/>
                <w:lang w:eastAsia="en-US"/>
              </w:rPr>
              <w:t>Дисциплинирован-</w:t>
            </w:r>
            <w:proofErr w:type="spellStart"/>
            <w:r w:rsidRPr="00415BFF">
              <w:rPr>
                <w:rFonts w:ascii="Times New Roman" w:eastAsia="Calibri" w:hAnsi="Times New Roman"/>
                <w:sz w:val="24"/>
                <w:szCs w:val="24"/>
                <w:lang w:eastAsia="en-US"/>
              </w:rPr>
              <w:t>ность</w:t>
            </w:r>
            <w:proofErr w:type="spellEnd"/>
            <w:proofErr w:type="gramEnd"/>
          </w:p>
          <w:p w:rsidR="0022566A" w:rsidRPr="00415BFF" w:rsidRDefault="0022566A" w:rsidP="0022566A">
            <w:pPr>
              <w:spacing w:after="0" w:line="240" w:lineRule="auto"/>
              <w:jc w:val="both"/>
              <w:rPr>
                <w:rFonts w:ascii="Times New Roman" w:eastAsia="Calibri" w:hAnsi="Times New Roman"/>
                <w:sz w:val="24"/>
                <w:szCs w:val="24"/>
                <w:lang w:eastAsia="en-US"/>
              </w:rPr>
            </w:pPr>
            <w:r w:rsidRPr="00415BFF">
              <w:rPr>
                <w:rFonts w:ascii="Times New Roman" w:eastAsia="Calibri" w:hAnsi="Times New Roman"/>
                <w:sz w:val="24"/>
                <w:szCs w:val="24"/>
                <w:lang w:eastAsia="en-US"/>
              </w:rPr>
              <w:t>Ответственность</w:t>
            </w:r>
          </w:p>
          <w:p w:rsidR="0022566A" w:rsidRPr="00415BFF" w:rsidRDefault="0022566A" w:rsidP="0022566A">
            <w:pPr>
              <w:spacing w:after="0" w:line="240" w:lineRule="auto"/>
              <w:jc w:val="both"/>
              <w:rPr>
                <w:rFonts w:ascii="Times New Roman" w:eastAsia="Calibri" w:hAnsi="Times New Roman"/>
                <w:sz w:val="24"/>
                <w:szCs w:val="24"/>
                <w:lang w:eastAsia="en-US"/>
              </w:rPr>
            </w:pPr>
            <w:r w:rsidRPr="00415BFF">
              <w:rPr>
                <w:rFonts w:ascii="Times New Roman" w:eastAsia="Calibri" w:hAnsi="Times New Roman"/>
                <w:sz w:val="24"/>
                <w:szCs w:val="24"/>
                <w:lang w:eastAsia="en-US"/>
              </w:rPr>
              <w:t>Отзывчивость</w:t>
            </w:r>
          </w:p>
          <w:p w:rsidR="0022566A" w:rsidRPr="00415BFF" w:rsidRDefault="0022566A" w:rsidP="0022566A">
            <w:pPr>
              <w:spacing w:after="0" w:line="240" w:lineRule="auto"/>
              <w:jc w:val="both"/>
              <w:rPr>
                <w:rFonts w:ascii="Times New Roman" w:eastAsia="Calibri" w:hAnsi="Times New Roman"/>
                <w:sz w:val="24"/>
                <w:szCs w:val="24"/>
                <w:lang w:eastAsia="en-US"/>
              </w:rPr>
            </w:pPr>
            <w:r w:rsidRPr="00415BFF">
              <w:rPr>
                <w:rFonts w:ascii="Times New Roman" w:eastAsia="Calibri" w:hAnsi="Times New Roman"/>
                <w:sz w:val="24"/>
                <w:szCs w:val="24"/>
                <w:lang w:eastAsia="en-US"/>
              </w:rPr>
              <w:t>Любознательность</w:t>
            </w:r>
          </w:p>
          <w:p w:rsidR="0022566A" w:rsidRPr="00415BFF" w:rsidRDefault="0022566A" w:rsidP="0022566A">
            <w:pPr>
              <w:spacing w:after="0" w:line="240" w:lineRule="auto"/>
              <w:jc w:val="both"/>
              <w:rPr>
                <w:rFonts w:ascii="Times New Roman" w:eastAsia="Calibri" w:hAnsi="Times New Roman"/>
                <w:sz w:val="24"/>
                <w:szCs w:val="24"/>
                <w:lang w:eastAsia="en-US"/>
              </w:rPr>
            </w:pPr>
            <w:r w:rsidRPr="00415BFF">
              <w:rPr>
                <w:rFonts w:ascii="Times New Roman" w:eastAsia="Calibri" w:hAnsi="Times New Roman"/>
                <w:sz w:val="24"/>
                <w:szCs w:val="24"/>
                <w:lang w:eastAsia="en-US"/>
              </w:rPr>
              <w:t>Самодисциплина</w:t>
            </w:r>
          </w:p>
          <w:p w:rsidR="0022566A" w:rsidRPr="00415BFF" w:rsidRDefault="0022566A" w:rsidP="0022566A">
            <w:pPr>
              <w:spacing w:after="0" w:line="240" w:lineRule="auto"/>
              <w:jc w:val="both"/>
              <w:rPr>
                <w:rFonts w:ascii="Times New Roman" w:eastAsia="Calibri" w:hAnsi="Times New Roman"/>
                <w:sz w:val="24"/>
                <w:szCs w:val="24"/>
                <w:lang w:eastAsia="en-US"/>
              </w:rPr>
            </w:pPr>
            <w:r w:rsidRPr="00415BFF">
              <w:rPr>
                <w:rFonts w:ascii="Times New Roman" w:eastAsia="Calibri" w:hAnsi="Times New Roman"/>
                <w:sz w:val="24"/>
                <w:szCs w:val="24"/>
                <w:lang w:eastAsia="en-US"/>
              </w:rPr>
              <w:t>Вежливость</w:t>
            </w:r>
          </w:p>
          <w:p w:rsidR="0022566A" w:rsidRPr="00415BFF" w:rsidRDefault="0022566A" w:rsidP="0022566A">
            <w:pPr>
              <w:spacing w:after="0" w:line="240" w:lineRule="auto"/>
              <w:jc w:val="both"/>
              <w:rPr>
                <w:rFonts w:ascii="Times New Roman" w:eastAsia="Calibri" w:hAnsi="Times New Roman"/>
                <w:sz w:val="24"/>
                <w:szCs w:val="24"/>
                <w:lang w:eastAsia="en-US"/>
              </w:rPr>
            </w:pPr>
            <w:r w:rsidRPr="00415BFF">
              <w:rPr>
                <w:rFonts w:ascii="Times New Roman" w:eastAsia="Calibri" w:hAnsi="Times New Roman"/>
                <w:sz w:val="24"/>
                <w:szCs w:val="24"/>
                <w:lang w:eastAsia="en-US"/>
              </w:rPr>
              <w:t>Чувство такта</w:t>
            </w:r>
          </w:p>
          <w:p w:rsidR="0022566A" w:rsidRPr="00415BFF" w:rsidRDefault="0022566A" w:rsidP="0022566A">
            <w:pPr>
              <w:spacing w:after="0" w:line="240" w:lineRule="auto"/>
              <w:jc w:val="both"/>
              <w:rPr>
                <w:rFonts w:ascii="Times New Roman" w:eastAsia="Calibri" w:hAnsi="Times New Roman"/>
                <w:sz w:val="24"/>
                <w:szCs w:val="24"/>
                <w:lang w:eastAsia="en-US"/>
              </w:rPr>
            </w:pPr>
            <w:r w:rsidRPr="00415BFF">
              <w:rPr>
                <w:rFonts w:ascii="Times New Roman" w:eastAsia="Calibri" w:hAnsi="Times New Roman"/>
                <w:sz w:val="24"/>
                <w:szCs w:val="24"/>
                <w:lang w:eastAsia="en-US"/>
              </w:rPr>
              <w:t>Дружелюбие</w:t>
            </w:r>
          </w:p>
          <w:p w:rsidR="0022566A" w:rsidRPr="00415BFF" w:rsidRDefault="0022566A" w:rsidP="0022566A">
            <w:pPr>
              <w:spacing w:after="0" w:line="240" w:lineRule="auto"/>
              <w:jc w:val="both"/>
              <w:rPr>
                <w:rFonts w:ascii="Times New Roman" w:eastAsia="Calibri" w:hAnsi="Times New Roman"/>
                <w:sz w:val="24"/>
                <w:szCs w:val="24"/>
                <w:lang w:eastAsia="en-US"/>
              </w:rPr>
            </w:pPr>
            <w:r w:rsidRPr="00415BFF">
              <w:rPr>
                <w:rFonts w:ascii="Times New Roman" w:eastAsia="Calibri" w:hAnsi="Times New Roman"/>
                <w:sz w:val="24"/>
                <w:szCs w:val="24"/>
                <w:lang w:eastAsia="en-US"/>
              </w:rPr>
              <w:t>Аккуратность</w:t>
            </w:r>
          </w:p>
          <w:p w:rsidR="0022566A" w:rsidRPr="00415BFF" w:rsidRDefault="0022566A" w:rsidP="0022566A">
            <w:pPr>
              <w:spacing w:after="0" w:line="240" w:lineRule="auto"/>
              <w:jc w:val="both"/>
              <w:rPr>
                <w:rFonts w:ascii="Times New Roman" w:eastAsia="Calibri" w:hAnsi="Times New Roman"/>
                <w:sz w:val="24"/>
                <w:szCs w:val="24"/>
                <w:lang w:eastAsia="en-US"/>
              </w:rPr>
            </w:pPr>
            <w:r w:rsidRPr="00415BFF">
              <w:rPr>
                <w:rFonts w:ascii="Times New Roman" w:eastAsia="Calibri" w:hAnsi="Times New Roman"/>
                <w:sz w:val="24"/>
                <w:szCs w:val="24"/>
                <w:lang w:eastAsia="en-US"/>
              </w:rPr>
              <w:t>Чуткость</w:t>
            </w:r>
          </w:p>
          <w:p w:rsidR="0022566A" w:rsidRPr="00415BFF" w:rsidRDefault="0022566A" w:rsidP="0022566A">
            <w:pPr>
              <w:spacing w:after="0" w:line="240" w:lineRule="auto"/>
              <w:jc w:val="both"/>
              <w:rPr>
                <w:rFonts w:ascii="Times New Roman" w:eastAsia="Calibri" w:hAnsi="Times New Roman"/>
                <w:sz w:val="24"/>
                <w:szCs w:val="24"/>
                <w:lang w:eastAsia="en-US"/>
              </w:rPr>
            </w:pPr>
          </w:p>
        </w:tc>
        <w:tc>
          <w:tcPr>
            <w:tcW w:w="1701" w:type="dxa"/>
          </w:tcPr>
          <w:p w:rsidR="0022566A" w:rsidRPr="00415BFF" w:rsidRDefault="0022566A" w:rsidP="0022566A">
            <w:pPr>
              <w:shd w:val="clear" w:color="auto" w:fill="FFFFFF"/>
              <w:spacing w:after="0" w:line="240" w:lineRule="auto"/>
              <w:jc w:val="both"/>
              <w:rPr>
                <w:rFonts w:ascii="Times New Roman" w:hAnsi="Times New Roman"/>
                <w:sz w:val="24"/>
                <w:szCs w:val="24"/>
              </w:rPr>
            </w:pPr>
            <w:r w:rsidRPr="00415BFF">
              <w:rPr>
                <w:rFonts w:ascii="Times New Roman" w:hAnsi="Times New Roman"/>
                <w:iCs/>
                <w:sz w:val="24"/>
                <w:szCs w:val="24"/>
              </w:rPr>
              <w:t>Любознательность</w:t>
            </w:r>
          </w:p>
          <w:p w:rsidR="0022566A" w:rsidRPr="00415BFF" w:rsidRDefault="0022566A" w:rsidP="0022566A">
            <w:pPr>
              <w:shd w:val="clear" w:color="auto" w:fill="FFFFFF"/>
              <w:spacing w:after="0" w:line="240" w:lineRule="auto"/>
              <w:jc w:val="both"/>
              <w:rPr>
                <w:rFonts w:ascii="Times New Roman" w:hAnsi="Times New Roman"/>
                <w:sz w:val="24"/>
                <w:szCs w:val="24"/>
              </w:rPr>
            </w:pPr>
            <w:r w:rsidRPr="00415BFF">
              <w:rPr>
                <w:rFonts w:ascii="Times New Roman" w:hAnsi="Times New Roman"/>
                <w:iCs/>
                <w:sz w:val="24"/>
                <w:szCs w:val="24"/>
              </w:rPr>
              <w:t>Трудолюбие</w:t>
            </w:r>
          </w:p>
          <w:p w:rsidR="0022566A" w:rsidRPr="00415BFF" w:rsidRDefault="0022566A" w:rsidP="0022566A">
            <w:pPr>
              <w:shd w:val="clear" w:color="auto" w:fill="FFFFFF"/>
              <w:spacing w:after="0" w:line="240" w:lineRule="auto"/>
              <w:jc w:val="both"/>
              <w:rPr>
                <w:rFonts w:ascii="Times New Roman" w:hAnsi="Times New Roman"/>
                <w:sz w:val="24"/>
                <w:szCs w:val="24"/>
              </w:rPr>
            </w:pPr>
            <w:r w:rsidRPr="00415BFF">
              <w:rPr>
                <w:rFonts w:ascii="Times New Roman" w:hAnsi="Times New Roman"/>
                <w:iCs/>
                <w:sz w:val="24"/>
                <w:szCs w:val="24"/>
              </w:rPr>
              <w:t>Бережное отношение к природе</w:t>
            </w:r>
          </w:p>
          <w:p w:rsidR="0022566A" w:rsidRPr="00415BFF" w:rsidRDefault="0022566A" w:rsidP="0022566A">
            <w:pPr>
              <w:shd w:val="clear" w:color="auto" w:fill="FFFFFF"/>
              <w:spacing w:after="0" w:line="240" w:lineRule="auto"/>
              <w:jc w:val="both"/>
              <w:rPr>
                <w:rFonts w:ascii="Times New Roman" w:hAnsi="Times New Roman"/>
                <w:sz w:val="24"/>
                <w:szCs w:val="24"/>
              </w:rPr>
            </w:pPr>
            <w:r w:rsidRPr="00415BFF">
              <w:rPr>
                <w:rFonts w:ascii="Times New Roman" w:hAnsi="Times New Roman"/>
                <w:iCs/>
                <w:sz w:val="24"/>
                <w:szCs w:val="24"/>
              </w:rPr>
              <w:t>Отношение к образовательной организации</w:t>
            </w:r>
          </w:p>
          <w:p w:rsidR="0022566A" w:rsidRPr="00415BFF" w:rsidRDefault="0022566A" w:rsidP="0022566A">
            <w:pPr>
              <w:shd w:val="clear" w:color="auto" w:fill="FFFFFF"/>
              <w:spacing w:after="0" w:line="240" w:lineRule="auto"/>
              <w:jc w:val="both"/>
              <w:rPr>
                <w:rFonts w:ascii="Times New Roman" w:hAnsi="Times New Roman"/>
                <w:sz w:val="24"/>
                <w:szCs w:val="24"/>
              </w:rPr>
            </w:pPr>
            <w:r w:rsidRPr="00415BFF">
              <w:rPr>
                <w:rFonts w:ascii="Times New Roman" w:hAnsi="Times New Roman"/>
                <w:iCs/>
                <w:sz w:val="24"/>
                <w:szCs w:val="24"/>
              </w:rPr>
              <w:t>Красивое в жизни учащегося</w:t>
            </w:r>
          </w:p>
          <w:p w:rsidR="0022566A" w:rsidRPr="00415BFF" w:rsidRDefault="0022566A" w:rsidP="0022566A">
            <w:pPr>
              <w:shd w:val="clear" w:color="auto" w:fill="FFFFFF"/>
              <w:spacing w:after="0" w:line="240" w:lineRule="auto"/>
              <w:jc w:val="both"/>
              <w:rPr>
                <w:rFonts w:ascii="Times New Roman" w:hAnsi="Times New Roman"/>
                <w:sz w:val="24"/>
                <w:szCs w:val="24"/>
              </w:rPr>
            </w:pPr>
            <w:r w:rsidRPr="00415BFF">
              <w:rPr>
                <w:rFonts w:ascii="Times New Roman" w:hAnsi="Times New Roman"/>
                <w:iCs/>
                <w:sz w:val="24"/>
                <w:szCs w:val="24"/>
              </w:rPr>
              <w:t>Отношение к себе</w:t>
            </w:r>
          </w:p>
          <w:p w:rsidR="0022566A" w:rsidRPr="00415BFF" w:rsidRDefault="0022566A" w:rsidP="0022566A">
            <w:pPr>
              <w:spacing w:after="0" w:line="240" w:lineRule="auto"/>
              <w:jc w:val="both"/>
              <w:rPr>
                <w:rFonts w:ascii="Times New Roman" w:eastAsia="Calibri" w:hAnsi="Times New Roman"/>
                <w:sz w:val="24"/>
                <w:szCs w:val="24"/>
                <w:lang w:eastAsia="en-US"/>
              </w:rPr>
            </w:pPr>
          </w:p>
        </w:tc>
        <w:tc>
          <w:tcPr>
            <w:tcW w:w="992" w:type="dxa"/>
          </w:tcPr>
          <w:p w:rsidR="0022566A" w:rsidRPr="00415BFF" w:rsidRDefault="0022566A" w:rsidP="0022566A">
            <w:pPr>
              <w:spacing w:after="0" w:line="240" w:lineRule="auto"/>
              <w:jc w:val="both"/>
              <w:rPr>
                <w:rFonts w:ascii="Times New Roman" w:eastAsia="Calibri" w:hAnsi="Times New Roman"/>
                <w:sz w:val="24"/>
                <w:szCs w:val="24"/>
                <w:lang w:eastAsia="en-US"/>
              </w:rPr>
            </w:pPr>
            <w:r w:rsidRPr="00415BFF">
              <w:rPr>
                <w:rFonts w:ascii="Times New Roman" w:eastAsia="Calibri" w:hAnsi="Times New Roman"/>
                <w:sz w:val="24"/>
                <w:szCs w:val="24"/>
                <w:lang w:eastAsia="en-US"/>
              </w:rPr>
              <w:t>5-7 лет</w:t>
            </w:r>
          </w:p>
        </w:tc>
        <w:tc>
          <w:tcPr>
            <w:tcW w:w="1843" w:type="dxa"/>
          </w:tcPr>
          <w:p w:rsidR="0022566A" w:rsidRPr="00415BFF" w:rsidRDefault="0022566A" w:rsidP="0022566A">
            <w:pPr>
              <w:shd w:val="clear" w:color="auto" w:fill="FFFFFF"/>
              <w:spacing w:after="150" w:line="240" w:lineRule="auto"/>
              <w:jc w:val="both"/>
              <w:rPr>
                <w:rFonts w:ascii="Times New Roman" w:hAnsi="Times New Roman"/>
                <w:bCs/>
                <w:sz w:val="24"/>
                <w:szCs w:val="24"/>
              </w:rPr>
            </w:pPr>
            <w:r w:rsidRPr="00415BFF">
              <w:rPr>
                <w:rFonts w:ascii="Times New Roman" w:hAnsi="Times New Roman"/>
                <w:bCs/>
                <w:sz w:val="24"/>
                <w:szCs w:val="24"/>
              </w:rPr>
              <w:t>Наблюдение, беседа, экспертная оценка, опросник/</w:t>
            </w:r>
          </w:p>
          <w:p w:rsidR="0022566A" w:rsidRPr="00415BFF" w:rsidRDefault="0022566A" w:rsidP="0022566A">
            <w:pPr>
              <w:shd w:val="clear" w:color="auto" w:fill="FFFFFF"/>
              <w:spacing w:after="150" w:line="240" w:lineRule="auto"/>
              <w:jc w:val="both"/>
              <w:rPr>
                <w:rFonts w:ascii="Times New Roman" w:hAnsi="Times New Roman"/>
                <w:bCs/>
                <w:sz w:val="24"/>
                <w:szCs w:val="24"/>
              </w:rPr>
            </w:pPr>
            <w:r w:rsidRPr="00415BFF">
              <w:rPr>
                <w:rFonts w:ascii="Times New Roman" w:hAnsi="Times New Roman"/>
                <w:bCs/>
                <w:sz w:val="24"/>
                <w:szCs w:val="24"/>
              </w:rPr>
              <w:t>Схема экспертной оценки уровня воспитанности (Методика Н.П. Капустина)</w:t>
            </w:r>
          </w:p>
          <w:p w:rsidR="0022566A" w:rsidRPr="00415BFF" w:rsidRDefault="0022566A" w:rsidP="0022566A">
            <w:pPr>
              <w:shd w:val="clear" w:color="auto" w:fill="FFFFFF"/>
              <w:spacing w:after="150" w:line="240" w:lineRule="auto"/>
              <w:jc w:val="both"/>
              <w:rPr>
                <w:rFonts w:ascii="Times New Roman" w:hAnsi="Times New Roman"/>
                <w:sz w:val="24"/>
                <w:szCs w:val="24"/>
              </w:rPr>
            </w:pPr>
            <w:r w:rsidRPr="00415BFF">
              <w:rPr>
                <w:rFonts w:ascii="Times New Roman" w:hAnsi="Times New Roman"/>
                <w:bCs/>
                <w:sz w:val="24"/>
                <w:szCs w:val="24"/>
                <w:shd w:val="clear" w:color="auto" w:fill="FFFFFF"/>
              </w:rPr>
              <w:t xml:space="preserve">Опросник «Что люблю - что ненавижу» (автор Н.Е. </w:t>
            </w:r>
            <w:proofErr w:type="spellStart"/>
            <w:r w:rsidRPr="00415BFF">
              <w:rPr>
                <w:rFonts w:ascii="Times New Roman" w:hAnsi="Times New Roman"/>
                <w:bCs/>
                <w:sz w:val="24"/>
                <w:szCs w:val="24"/>
                <w:shd w:val="clear" w:color="auto" w:fill="FFFFFF"/>
              </w:rPr>
              <w:t>Щуркова</w:t>
            </w:r>
            <w:proofErr w:type="spellEnd"/>
            <w:r w:rsidRPr="00415BFF">
              <w:rPr>
                <w:rFonts w:ascii="Times New Roman" w:hAnsi="Times New Roman"/>
                <w:bCs/>
                <w:sz w:val="24"/>
                <w:szCs w:val="24"/>
                <w:shd w:val="clear" w:color="auto" w:fill="FFFFFF"/>
              </w:rPr>
              <w:t>)</w:t>
            </w:r>
          </w:p>
        </w:tc>
        <w:tc>
          <w:tcPr>
            <w:tcW w:w="1275" w:type="dxa"/>
          </w:tcPr>
          <w:p w:rsidR="0022566A" w:rsidRPr="00415BFF" w:rsidRDefault="0022566A" w:rsidP="0022566A">
            <w:pPr>
              <w:spacing w:after="0" w:line="240" w:lineRule="auto"/>
              <w:jc w:val="both"/>
              <w:rPr>
                <w:rFonts w:ascii="Times New Roman" w:eastAsia="Calibri" w:hAnsi="Times New Roman"/>
                <w:sz w:val="24"/>
                <w:szCs w:val="24"/>
                <w:lang w:eastAsia="en-US"/>
              </w:rPr>
            </w:pPr>
            <w:r w:rsidRPr="00415BFF">
              <w:rPr>
                <w:rFonts w:ascii="Times New Roman" w:eastAsia="Calibri" w:hAnsi="Times New Roman"/>
                <w:sz w:val="24"/>
                <w:szCs w:val="24"/>
                <w:lang w:eastAsia="en-US"/>
              </w:rPr>
              <w:t>Педагог дополнительного образования (при содействии педагога-психолога)</w:t>
            </w:r>
          </w:p>
        </w:tc>
        <w:tc>
          <w:tcPr>
            <w:tcW w:w="1985" w:type="dxa"/>
          </w:tcPr>
          <w:p w:rsidR="0022566A" w:rsidRPr="00415BFF" w:rsidRDefault="0022566A" w:rsidP="0022566A">
            <w:pPr>
              <w:spacing w:after="0" w:line="240" w:lineRule="auto"/>
              <w:ind w:right="320"/>
              <w:jc w:val="both"/>
              <w:rPr>
                <w:rFonts w:ascii="Times New Roman" w:eastAsia="Calibri" w:hAnsi="Times New Roman"/>
                <w:sz w:val="24"/>
                <w:szCs w:val="24"/>
                <w:lang w:eastAsia="en-US"/>
              </w:rPr>
            </w:pPr>
            <w:r w:rsidRPr="00415BFF">
              <w:rPr>
                <w:rFonts w:ascii="Times New Roman" w:eastAsia="Calibri" w:hAnsi="Times New Roman"/>
                <w:sz w:val="24"/>
                <w:szCs w:val="24"/>
                <w:lang w:eastAsia="en-US"/>
              </w:rPr>
              <w:t>Справка по результатам диагностики</w:t>
            </w:r>
          </w:p>
        </w:tc>
      </w:tr>
      <w:tr w:rsidR="0022566A" w:rsidRPr="00415BFF" w:rsidTr="0022566A">
        <w:tc>
          <w:tcPr>
            <w:tcW w:w="1276" w:type="dxa"/>
          </w:tcPr>
          <w:p w:rsidR="0022566A" w:rsidRPr="00415BFF" w:rsidRDefault="0022566A" w:rsidP="0022566A">
            <w:pPr>
              <w:spacing w:after="0" w:line="240" w:lineRule="auto"/>
              <w:jc w:val="both"/>
              <w:rPr>
                <w:rFonts w:ascii="Times New Roman" w:eastAsia="Calibri" w:hAnsi="Times New Roman"/>
                <w:sz w:val="24"/>
                <w:szCs w:val="24"/>
                <w:lang w:eastAsia="en-US"/>
              </w:rPr>
            </w:pPr>
            <w:r w:rsidRPr="00415BFF">
              <w:rPr>
                <w:rFonts w:ascii="Times New Roman" w:eastAsia="Calibri" w:hAnsi="Times New Roman"/>
                <w:sz w:val="24"/>
                <w:szCs w:val="24"/>
                <w:lang w:eastAsia="en-US"/>
              </w:rPr>
              <w:t>Дважды в год (сентябрь/май)</w:t>
            </w:r>
          </w:p>
        </w:tc>
        <w:tc>
          <w:tcPr>
            <w:tcW w:w="2127" w:type="dxa"/>
          </w:tcPr>
          <w:p w:rsidR="0022566A" w:rsidRPr="00415BFF" w:rsidRDefault="0022566A" w:rsidP="0022566A">
            <w:pPr>
              <w:spacing w:after="0" w:line="240" w:lineRule="auto"/>
              <w:jc w:val="both"/>
              <w:rPr>
                <w:rFonts w:ascii="Times New Roman" w:eastAsia="Calibri" w:hAnsi="Times New Roman"/>
                <w:sz w:val="24"/>
                <w:szCs w:val="24"/>
                <w:lang w:eastAsia="en-US"/>
              </w:rPr>
            </w:pPr>
            <w:r w:rsidRPr="00415BFF">
              <w:rPr>
                <w:rFonts w:ascii="Times New Roman" w:eastAsia="Calibri" w:hAnsi="Times New Roman"/>
                <w:sz w:val="24"/>
                <w:szCs w:val="24"/>
                <w:lang w:eastAsia="en-US"/>
              </w:rPr>
              <w:t>Трудолюбие</w:t>
            </w:r>
          </w:p>
          <w:p w:rsidR="0022566A" w:rsidRPr="00415BFF" w:rsidRDefault="0022566A" w:rsidP="0022566A">
            <w:pPr>
              <w:spacing w:after="0" w:line="240" w:lineRule="auto"/>
              <w:jc w:val="both"/>
              <w:rPr>
                <w:rFonts w:ascii="Times New Roman" w:eastAsia="Calibri" w:hAnsi="Times New Roman"/>
                <w:sz w:val="24"/>
                <w:szCs w:val="24"/>
                <w:lang w:eastAsia="en-US"/>
              </w:rPr>
            </w:pPr>
            <w:r w:rsidRPr="00415BFF">
              <w:rPr>
                <w:rFonts w:ascii="Times New Roman" w:eastAsia="Calibri" w:hAnsi="Times New Roman"/>
                <w:sz w:val="24"/>
                <w:szCs w:val="24"/>
                <w:lang w:eastAsia="en-US"/>
              </w:rPr>
              <w:t>Честность</w:t>
            </w:r>
          </w:p>
          <w:p w:rsidR="0022566A" w:rsidRPr="00415BFF" w:rsidRDefault="0022566A" w:rsidP="0022566A">
            <w:pPr>
              <w:spacing w:after="0" w:line="240" w:lineRule="auto"/>
              <w:jc w:val="both"/>
              <w:rPr>
                <w:rFonts w:ascii="Times New Roman" w:eastAsia="Calibri" w:hAnsi="Times New Roman"/>
                <w:sz w:val="24"/>
                <w:szCs w:val="24"/>
                <w:lang w:eastAsia="en-US"/>
              </w:rPr>
            </w:pPr>
            <w:proofErr w:type="gramStart"/>
            <w:r w:rsidRPr="00415BFF">
              <w:rPr>
                <w:rFonts w:ascii="Times New Roman" w:eastAsia="Calibri" w:hAnsi="Times New Roman"/>
                <w:sz w:val="24"/>
                <w:szCs w:val="24"/>
                <w:lang w:eastAsia="en-US"/>
              </w:rPr>
              <w:t>Дисциплинирован-</w:t>
            </w:r>
            <w:proofErr w:type="spellStart"/>
            <w:r w:rsidRPr="00415BFF">
              <w:rPr>
                <w:rFonts w:ascii="Times New Roman" w:eastAsia="Calibri" w:hAnsi="Times New Roman"/>
                <w:sz w:val="24"/>
                <w:szCs w:val="24"/>
                <w:lang w:eastAsia="en-US"/>
              </w:rPr>
              <w:t>ность</w:t>
            </w:r>
            <w:proofErr w:type="spellEnd"/>
            <w:proofErr w:type="gramEnd"/>
          </w:p>
          <w:p w:rsidR="0022566A" w:rsidRPr="00415BFF" w:rsidRDefault="0022566A" w:rsidP="0022566A">
            <w:pPr>
              <w:spacing w:after="0" w:line="240" w:lineRule="auto"/>
              <w:jc w:val="both"/>
              <w:rPr>
                <w:rFonts w:ascii="Times New Roman" w:eastAsia="Calibri" w:hAnsi="Times New Roman"/>
                <w:sz w:val="24"/>
                <w:szCs w:val="24"/>
                <w:lang w:eastAsia="en-US"/>
              </w:rPr>
            </w:pPr>
            <w:r w:rsidRPr="00415BFF">
              <w:rPr>
                <w:rFonts w:ascii="Times New Roman" w:eastAsia="Calibri" w:hAnsi="Times New Roman"/>
                <w:sz w:val="24"/>
                <w:szCs w:val="24"/>
                <w:lang w:eastAsia="en-US"/>
              </w:rPr>
              <w:t>Ответственность</w:t>
            </w:r>
          </w:p>
          <w:p w:rsidR="0022566A" w:rsidRPr="00415BFF" w:rsidRDefault="0022566A" w:rsidP="0022566A">
            <w:pPr>
              <w:spacing w:after="0" w:line="240" w:lineRule="auto"/>
              <w:jc w:val="both"/>
              <w:rPr>
                <w:rFonts w:ascii="Times New Roman" w:eastAsia="Calibri" w:hAnsi="Times New Roman"/>
                <w:sz w:val="24"/>
                <w:szCs w:val="24"/>
                <w:lang w:eastAsia="en-US"/>
              </w:rPr>
            </w:pPr>
            <w:r w:rsidRPr="00415BFF">
              <w:rPr>
                <w:rFonts w:ascii="Times New Roman" w:eastAsia="Calibri" w:hAnsi="Times New Roman"/>
                <w:sz w:val="24"/>
                <w:szCs w:val="24"/>
                <w:lang w:eastAsia="en-US"/>
              </w:rPr>
              <w:t>Отзывчивость</w:t>
            </w:r>
          </w:p>
          <w:p w:rsidR="0022566A" w:rsidRPr="00415BFF" w:rsidRDefault="0022566A" w:rsidP="0022566A">
            <w:pPr>
              <w:spacing w:after="0" w:line="240" w:lineRule="auto"/>
              <w:jc w:val="both"/>
              <w:rPr>
                <w:rFonts w:ascii="Times New Roman" w:eastAsia="Calibri" w:hAnsi="Times New Roman"/>
                <w:sz w:val="24"/>
                <w:szCs w:val="24"/>
                <w:lang w:eastAsia="en-US"/>
              </w:rPr>
            </w:pPr>
            <w:r w:rsidRPr="00415BFF">
              <w:rPr>
                <w:rFonts w:ascii="Times New Roman" w:eastAsia="Calibri" w:hAnsi="Times New Roman"/>
                <w:sz w:val="24"/>
                <w:szCs w:val="24"/>
                <w:lang w:eastAsia="en-US"/>
              </w:rPr>
              <w:t>Любознательность</w:t>
            </w:r>
          </w:p>
          <w:p w:rsidR="0022566A" w:rsidRPr="00415BFF" w:rsidRDefault="0022566A" w:rsidP="0022566A">
            <w:pPr>
              <w:spacing w:after="0" w:line="240" w:lineRule="auto"/>
              <w:jc w:val="both"/>
              <w:rPr>
                <w:rFonts w:ascii="Times New Roman" w:eastAsia="Calibri" w:hAnsi="Times New Roman"/>
                <w:sz w:val="24"/>
                <w:szCs w:val="24"/>
                <w:lang w:eastAsia="en-US"/>
              </w:rPr>
            </w:pPr>
            <w:r w:rsidRPr="00415BFF">
              <w:rPr>
                <w:rFonts w:ascii="Times New Roman" w:eastAsia="Calibri" w:hAnsi="Times New Roman"/>
                <w:sz w:val="24"/>
                <w:szCs w:val="24"/>
                <w:lang w:eastAsia="en-US"/>
              </w:rPr>
              <w:t>Самодисциплина</w:t>
            </w:r>
          </w:p>
          <w:p w:rsidR="0022566A" w:rsidRPr="00415BFF" w:rsidRDefault="0022566A" w:rsidP="0022566A">
            <w:pPr>
              <w:spacing w:after="0" w:line="240" w:lineRule="auto"/>
              <w:jc w:val="both"/>
              <w:rPr>
                <w:rFonts w:ascii="Times New Roman" w:eastAsia="Calibri" w:hAnsi="Times New Roman"/>
                <w:sz w:val="24"/>
                <w:szCs w:val="24"/>
                <w:lang w:eastAsia="en-US"/>
              </w:rPr>
            </w:pPr>
            <w:r w:rsidRPr="00415BFF">
              <w:rPr>
                <w:rFonts w:ascii="Times New Roman" w:eastAsia="Calibri" w:hAnsi="Times New Roman"/>
                <w:sz w:val="24"/>
                <w:szCs w:val="24"/>
                <w:lang w:eastAsia="en-US"/>
              </w:rPr>
              <w:t>Вежливость</w:t>
            </w:r>
          </w:p>
          <w:p w:rsidR="0022566A" w:rsidRPr="00415BFF" w:rsidRDefault="0022566A" w:rsidP="0022566A">
            <w:pPr>
              <w:spacing w:after="0" w:line="240" w:lineRule="auto"/>
              <w:jc w:val="both"/>
              <w:rPr>
                <w:rFonts w:ascii="Times New Roman" w:eastAsia="Calibri" w:hAnsi="Times New Roman"/>
                <w:sz w:val="24"/>
                <w:szCs w:val="24"/>
                <w:lang w:eastAsia="en-US"/>
              </w:rPr>
            </w:pPr>
            <w:r w:rsidRPr="00415BFF">
              <w:rPr>
                <w:rFonts w:ascii="Times New Roman" w:eastAsia="Calibri" w:hAnsi="Times New Roman"/>
                <w:sz w:val="24"/>
                <w:szCs w:val="24"/>
                <w:lang w:eastAsia="en-US"/>
              </w:rPr>
              <w:t>Чувство такта</w:t>
            </w:r>
          </w:p>
          <w:p w:rsidR="0022566A" w:rsidRPr="00415BFF" w:rsidRDefault="0022566A" w:rsidP="0022566A">
            <w:pPr>
              <w:spacing w:after="0" w:line="240" w:lineRule="auto"/>
              <w:jc w:val="both"/>
              <w:rPr>
                <w:rFonts w:ascii="Times New Roman" w:eastAsia="Calibri" w:hAnsi="Times New Roman"/>
                <w:sz w:val="24"/>
                <w:szCs w:val="24"/>
                <w:lang w:eastAsia="en-US"/>
              </w:rPr>
            </w:pPr>
            <w:r w:rsidRPr="00415BFF">
              <w:rPr>
                <w:rFonts w:ascii="Times New Roman" w:eastAsia="Calibri" w:hAnsi="Times New Roman"/>
                <w:sz w:val="24"/>
                <w:szCs w:val="24"/>
                <w:lang w:eastAsia="en-US"/>
              </w:rPr>
              <w:t>Дружелюбие</w:t>
            </w:r>
          </w:p>
          <w:p w:rsidR="0022566A" w:rsidRPr="00415BFF" w:rsidRDefault="0022566A" w:rsidP="0022566A">
            <w:pPr>
              <w:spacing w:after="0" w:line="240" w:lineRule="auto"/>
              <w:jc w:val="both"/>
              <w:rPr>
                <w:rFonts w:ascii="Times New Roman" w:eastAsia="Calibri" w:hAnsi="Times New Roman"/>
                <w:sz w:val="24"/>
                <w:szCs w:val="24"/>
                <w:lang w:eastAsia="en-US"/>
              </w:rPr>
            </w:pPr>
            <w:r w:rsidRPr="00415BFF">
              <w:rPr>
                <w:rFonts w:ascii="Times New Roman" w:eastAsia="Calibri" w:hAnsi="Times New Roman"/>
                <w:sz w:val="24"/>
                <w:szCs w:val="24"/>
                <w:lang w:eastAsia="en-US"/>
              </w:rPr>
              <w:t>Аккуратность</w:t>
            </w:r>
          </w:p>
          <w:p w:rsidR="0022566A" w:rsidRPr="00415BFF" w:rsidRDefault="0022566A" w:rsidP="0022566A">
            <w:pPr>
              <w:spacing w:after="0" w:line="240" w:lineRule="auto"/>
              <w:jc w:val="both"/>
              <w:rPr>
                <w:rFonts w:ascii="Times New Roman" w:eastAsia="Calibri" w:hAnsi="Times New Roman"/>
                <w:sz w:val="24"/>
                <w:szCs w:val="24"/>
                <w:lang w:eastAsia="en-US"/>
              </w:rPr>
            </w:pPr>
            <w:r w:rsidRPr="00415BFF">
              <w:rPr>
                <w:rFonts w:ascii="Times New Roman" w:eastAsia="Calibri" w:hAnsi="Times New Roman"/>
                <w:sz w:val="24"/>
                <w:szCs w:val="24"/>
                <w:lang w:eastAsia="en-US"/>
              </w:rPr>
              <w:t>Чуткость</w:t>
            </w:r>
          </w:p>
          <w:p w:rsidR="0022566A" w:rsidRPr="00415BFF" w:rsidRDefault="0022566A" w:rsidP="0022566A">
            <w:pPr>
              <w:spacing w:after="0" w:line="240" w:lineRule="auto"/>
              <w:jc w:val="both"/>
              <w:rPr>
                <w:rFonts w:ascii="Times New Roman" w:eastAsia="Calibri" w:hAnsi="Times New Roman"/>
                <w:sz w:val="24"/>
                <w:szCs w:val="24"/>
                <w:lang w:eastAsia="en-US"/>
              </w:rPr>
            </w:pPr>
          </w:p>
          <w:p w:rsidR="0022566A" w:rsidRPr="00415BFF" w:rsidRDefault="0022566A" w:rsidP="0022566A">
            <w:pPr>
              <w:spacing w:after="0" w:line="240" w:lineRule="auto"/>
              <w:jc w:val="both"/>
              <w:rPr>
                <w:rFonts w:ascii="Times New Roman" w:eastAsia="Calibri" w:hAnsi="Times New Roman"/>
                <w:sz w:val="24"/>
                <w:szCs w:val="24"/>
                <w:lang w:eastAsia="en-US"/>
              </w:rPr>
            </w:pPr>
          </w:p>
        </w:tc>
        <w:tc>
          <w:tcPr>
            <w:tcW w:w="1701" w:type="dxa"/>
          </w:tcPr>
          <w:p w:rsidR="0022566A" w:rsidRPr="00415BFF" w:rsidRDefault="0022566A" w:rsidP="0022566A">
            <w:pPr>
              <w:shd w:val="clear" w:color="auto" w:fill="FFFFFF"/>
              <w:spacing w:after="0" w:line="240" w:lineRule="auto"/>
              <w:jc w:val="both"/>
              <w:rPr>
                <w:rFonts w:ascii="Times New Roman" w:hAnsi="Times New Roman"/>
                <w:sz w:val="24"/>
                <w:szCs w:val="24"/>
              </w:rPr>
            </w:pPr>
            <w:r w:rsidRPr="00415BFF">
              <w:rPr>
                <w:rFonts w:ascii="Times New Roman" w:hAnsi="Times New Roman"/>
                <w:sz w:val="24"/>
                <w:szCs w:val="24"/>
              </w:rPr>
              <w:t>Отношение к обществу, патриотизм</w:t>
            </w:r>
          </w:p>
          <w:p w:rsidR="0022566A" w:rsidRPr="00415BFF" w:rsidRDefault="0022566A" w:rsidP="0022566A">
            <w:pPr>
              <w:shd w:val="clear" w:color="auto" w:fill="FFFFFF"/>
              <w:spacing w:after="0" w:line="240" w:lineRule="auto"/>
              <w:jc w:val="both"/>
              <w:rPr>
                <w:rFonts w:ascii="Times New Roman" w:hAnsi="Times New Roman"/>
                <w:sz w:val="24"/>
                <w:szCs w:val="24"/>
              </w:rPr>
            </w:pPr>
            <w:r w:rsidRPr="00415BFF">
              <w:rPr>
                <w:rFonts w:ascii="Times New Roman" w:hAnsi="Times New Roman"/>
                <w:sz w:val="24"/>
                <w:szCs w:val="24"/>
              </w:rPr>
              <w:t>Отношение к умственному труду</w:t>
            </w:r>
          </w:p>
          <w:p w:rsidR="0022566A" w:rsidRPr="00415BFF" w:rsidRDefault="0022566A" w:rsidP="0022566A">
            <w:pPr>
              <w:shd w:val="clear" w:color="auto" w:fill="FFFFFF"/>
              <w:spacing w:after="0" w:line="240" w:lineRule="auto"/>
              <w:jc w:val="both"/>
              <w:rPr>
                <w:rFonts w:ascii="Times New Roman" w:hAnsi="Times New Roman"/>
                <w:sz w:val="24"/>
                <w:szCs w:val="24"/>
              </w:rPr>
            </w:pPr>
            <w:r w:rsidRPr="00415BFF">
              <w:rPr>
                <w:rFonts w:ascii="Times New Roman" w:hAnsi="Times New Roman"/>
                <w:sz w:val="24"/>
                <w:szCs w:val="24"/>
              </w:rPr>
              <w:t>Отношение к физическому труду</w:t>
            </w:r>
          </w:p>
          <w:p w:rsidR="0022566A" w:rsidRPr="00415BFF" w:rsidRDefault="0022566A" w:rsidP="0022566A">
            <w:pPr>
              <w:shd w:val="clear" w:color="auto" w:fill="FFFFFF"/>
              <w:spacing w:after="0" w:line="240" w:lineRule="auto"/>
              <w:jc w:val="both"/>
              <w:rPr>
                <w:rFonts w:ascii="Times New Roman" w:hAnsi="Times New Roman"/>
                <w:sz w:val="24"/>
                <w:szCs w:val="24"/>
              </w:rPr>
            </w:pPr>
            <w:r w:rsidRPr="00415BFF">
              <w:rPr>
                <w:rFonts w:ascii="Times New Roman" w:hAnsi="Times New Roman"/>
                <w:sz w:val="24"/>
                <w:szCs w:val="24"/>
              </w:rPr>
              <w:t>Отношение к людям (проявление нравственных качеств личности)</w:t>
            </w:r>
          </w:p>
          <w:p w:rsidR="0022566A" w:rsidRPr="00415BFF" w:rsidRDefault="0022566A" w:rsidP="0022566A">
            <w:pPr>
              <w:shd w:val="clear" w:color="auto" w:fill="FFFFFF"/>
              <w:spacing w:after="0" w:line="240" w:lineRule="auto"/>
              <w:jc w:val="both"/>
              <w:rPr>
                <w:rFonts w:ascii="Times New Roman" w:hAnsi="Times New Roman"/>
                <w:sz w:val="24"/>
                <w:szCs w:val="24"/>
              </w:rPr>
            </w:pPr>
            <w:proofErr w:type="spellStart"/>
            <w:r w:rsidRPr="00415BFF">
              <w:rPr>
                <w:rFonts w:ascii="Times New Roman" w:hAnsi="Times New Roman"/>
                <w:sz w:val="24"/>
                <w:szCs w:val="24"/>
              </w:rPr>
              <w:t>Саморегуляция</w:t>
            </w:r>
            <w:proofErr w:type="spellEnd"/>
            <w:r w:rsidRPr="00415BFF">
              <w:rPr>
                <w:rFonts w:ascii="Times New Roman" w:hAnsi="Times New Roman"/>
                <w:sz w:val="24"/>
                <w:szCs w:val="24"/>
              </w:rPr>
              <w:t xml:space="preserve"> личности (самодисциплина)</w:t>
            </w:r>
          </w:p>
          <w:p w:rsidR="0022566A" w:rsidRPr="00415BFF" w:rsidRDefault="0022566A" w:rsidP="0022566A">
            <w:pPr>
              <w:shd w:val="clear" w:color="auto" w:fill="FFFFFF"/>
              <w:spacing w:after="0" w:line="240" w:lineRule="auto"/>
              <w:jc w:val="both"/>
              <w:rPr>
                <w:rFonts w:ascii="Times New Roman" w:hAnsi="Times New Roman"/>
                <w:sz w:val="24"/>
                <w:szCs w:val="24"/>
              </w:rPr>
            </w:pPr>
            <w:r w:rsidRPr="00415BFF">
              <w:rPr>
                <w:rFonts w:ascii="Times New Roman" w:hAnsi="Times New Roman"/>
                <w:sz w:val="24"/>
                <w:szCs w:val="24"/>
              </w:rPr>
              <w:t>Любознательность</w:t>
            </w:r>
          </w:p>
          <w:p w:rsidR="0022566A" w:rsidRPr="00415BFF" w:rsidRDefault="0022566A" w:rsidP="0022566A">
            <w:pPr>
              <w:shd w:val="clear" w:color="auto" w:fill="FFFFFF"/>
              <w:spacing w:after="0" w:line="240" w:lineRule="auto"/>
              <w:jc w:val="both"/>
              <w:rPr>
                <w:rFonts w:ascii="Times New Roman" w:hAnsi="Times New Roman"/>
                <w:sz w:val="24"/>
                <w:szCs w:val="24"/>
              </w:rPr>
            </w:pPr>
            <w:r w:rsidRPr="00415BFF">
              <w:rPr>
                <w:rFonts w:ascii="Times New Roman" w:hAnsi="Times New Roman"/>
                <w:sz w:val="24"/>
                <w:szCs w:val="24"/>
              </w:rPr>
              <w:lastRenderedPageBreak/>
              <w:t>Отношение к природе</w:t>
            </w:r>
          </w:p>
        </w:tc>
        <w:tc>
          <w:tcPr>
            <w:tcW w:w="992" w:type="dxa"/>
          </w:tcPr>
          <w:p w:rsidR="0022566A" w:rsidRPr="00415BFF" w:rsidRDefault="0022566A" w:rsidP="0022566A">
            <w:pPr>
              <w:spacing w:after="0" w:line="240" w:lineRule="auto"/>
              <w:jc w:val="both"/>
              <w:rPr>
                <w:rFonts w:ascii="Times New Roman" w:eastAsia="Calibri" w:hAnsi="Times New Roman"/>
                <w:sz w:val="24"/>
                <w:szCs w:val="24"/>
                <w:lang w:eastAsia="en-US"/>
              </w:rPr>
            </w:pPr>
            <w:r w:rsidRPr="00415BFF">
              <w:rPr>
                <w:rFonts w:ascii="Times New Roman" w:eastAsia="Calibri" w:hAnsi="Times New Roman"/>
                <w:sz w:val="24"/>
                <w:szCs w:val="24"/>
                <w:lang w:eastAsia="en-US"/>
              </w:rPr>
              <w:lastRenderedPageBreak/>
              <w:t>7-10 лет</w:t>
            </w:r>
          </w:p>
        </w:tc>
        <w:tc>
          <w:tcPr>
            <w:tcW w:w="1843" w:type="dxa"/>
          </w:tcPr>
          <w:p w:rsidR="0022566A" w:rsidRPr="00415BFF" w:rsidRDefault="0022566A" w:rsidP="0022566A">
            <w:pPr>
              <w:shd w:val="clear" w:color="auto" w:fill="FFFFFF"/>
              <w:spacing w:after="150" w:line="240" w:lineRule="auto"/>
              <w:jc w:val="both"/>
              <w:rPr>
                <w:rFonts w:ascii="Times New Roman" w:hAnsi="Times New Roman"/>
                <w:bCs/>
                <w:sz w:val="24"/>
                <w:szCs w:val="24"/>
              </w:rPr>
            </w:pPr>
            <w:r w:rsidRPr="00415BFF">
              <w:rPr>
                <w:rFonts w:ascii="Times New Roman" w:hAnsi="Times New Roman"/>
                <w:bCs/>
                <w:sz w:val="24"/>
                <w:szCs w:val="24"/>
              </w:rPr>
              <w:t>Наблюдение, беседа, экспертная оценка, анкетирование/</w:t>
            </w:r>
          </w:p>
          <w:p w:rsidR="0022566A" w:rsidRPr="00415BFF" w:rsidRDefault="0022566A" w:rsidP="0022566A">
            <w:pPr>
              <w:shd w:val="clear" w:color="auto" w:fill="FFFFFF"/>
              <w:spacing w:after="150" w:line="240" w:lineRule="auto"/>
              <w:jc w:val="both"/>
              <w:rPr>
                <w:rFonts w:ascii="Times New Roman" w:hAnsi="Times New Roman"/>
                <w:bCs/>
                <w:sz w:val="24"/>
                <w:szCs w:val="24"/>
              </w:rPr>
            </w:pPr>
            <w:r w:rsidRPr="00415BFF">
              <w:rPr>
                <w:rFonts w:ascii="Times New Roman" w:hAnsi="Times New Roman"/>
                <w:bCs/>
                <w:sz w:val="24"/>
                <w:szCs w:val="24"/>
              </w:rPr>
              <w:t>Схема экспертной оценки уровня воспитанности (Методика Н.П. Капустина)</w:t>
            </w:r>
          </w:p>
          <w:p w:rsidR="0022566A" w:rsidRPr="00415BFF" w:rsidRDefault="0022566A" w:rsidP="0022566A">
            <w:pPr>
              <w:shd w:val="clear" w:color="auto" w:fill="FFFFFF"/>
              <w:spacing w:after="150" w:line="240" w:lineRule="auto"/>
              <w:jc w:val="both"/>
              <w:rPr>
                <w:rFonts w:ascii="Times New Roman" w:hAnsi="Times New Roman"/>
                <w:bCs/>
                <w:sz w:val="24"/>
                <w:szCs w:val="24"/>
              </w:rPr>
            </w:pPr>
            <w:r w:rsidRPr="00415BFF">
              <w:rPr>
                <w:rFonts w:ascii="Times New Roman" w:hAnsi="Times New Roman"/>
                <w:bCs/>
                <w:sz w:val="24"/>
                <w:szCs w:val="24"/>
              </w:rPr>
              <w:t>Диагностика уровня воспитанности по методике М.И. Шиловой</w:t>
            </w:r>
          </w:p>
          <w:p w:rsidR="0022566A" w:rsidRPr="00415BFF" w:rsidRDefault="0022566A" w:rsidP="0022566A">
            <w:pPr>
              <w:shd w:val="clear" w:color="auto" w:fill="FFFFFF"/>
              <w:spacing w:after="150" w:line="240" w:lineRule="auto"/>
              <w:jc w:val="both"/>
              <w:rPr>
                <w:rFonts w:ascii="Times New Roman" w:hAnsi="Times New Roman"/>
                <w:bCs/>
                <w:sz w:val="24"/>
                <w:szCs w:val="24"/>
                <w:shd w:val="clear" w:color="auto" w:fill="FFFFFF"/>
              </w:rPr>
            </w:pPr>
            <w:r w:rsidRPr="00415BFF">
              <w:rPr>
                <w:rFonts w:ascii="Times New Roman" w:hAnsi="Times New Roman"/>
                <w:bCs/>
                <w:sz w:val="24"/>
                <w:szCs w:val="24"/>
                <w:shd w:val="clear" w:color="auto" w:fill="FFFFFF"/>
              </w:rPr>
              <w:t xml:space="preserve">Уровень воспитанности </w:t>
            </w:r>
            <w:proofErr w:type="gramStart"/>
            <w:r w:rsidRPr="00415BFF">
              <w:rPr>
                <w:rFonts w:ascii="Times New Roman" w:hAnsi="Times New Roman"/>
                <w:bCs/>
                <w:sz w:val="24"/>
                <w:szCs w:val="24"/>
                <w:shd w:val="clear" w:color="auto" w:fill="FFFFFF"/>
              </w:rPr>
              <w:t>учащихся  (</w:t>
            </w:r>
            <w:proofErr w:type="gramEnd"/>
            <w:r w:rsidRPr="00415BFF">
              <w:rPr>
                <w:rFonts w:ascii="Times New Roman" w:hAnsi="Times New Roman"/>
                <w:bCs/>
                <w:sz w:val="24"/>
                <w:szCs w:val="24"/>
                <w:shd w:val="clear" w:color="auto" w:fill="FFFFFF"/>
              </w:rPr>
              <w:t xml:space="preserve">методика Н.П. </w:t>
            </w:r>
            <w:r w:rsidRPr="00415BFF">
              <w:rPr>
                <w:rFonts w:ascii="Times New Roman" w:hAnsi="Times New Roman"/>
                <w:bCs/>
                <w:sz w:val="24"/>
                <w:szCs w:val="24"/>
                <w:shd w:val="clear" w:color="auto" w:fill="FFFFFF"/>
              </w:rPr>
              <w:lastRenderedPageBreak/>
              <w:t>Капустина) (1 - 4 классы)</w:t>
            </w:r>
          </w:p>
          <w:p w:rsidR="0022566A" w:rsidRPr="00415BFF" w:rsidRDefault="0022566A" w:rsidP="0022566A">
            <w:pPr>
              <w:shd w:val="clear" w:color="auto" w:fill="FFFFFF"/>
              <w:spacing w:after="150" w:line="240" w:lineRule="auto"/>
              <w:jc w:val="both"/>
              <w:rPr>
                <w:rFonts w:ascii="Times New Roman" w:hAnsi="Times New Roman"/>
                <w:sz w:val="24"/>
                <w:szCs w:val="24"/>
              </w:rPr>
            </w:pPr>
            <w:r w:rsidRPr="00415BFF">
              <w:rPr>
                <w:rFonts w:ascii="Times New Roman" w:hAnsi="Times New Roman"/>
                <w:sz w:val="24"/>
                <w:szCs w:val="24"/>
                <w:shd w:val="clear" w:color="auto" w:fill="FFFFFF"/>
              </w:rPr>
              <w:t xml:space="preserve">Комплексная методика анализа и оценки уровня воспитанности учащихся (Н.Г. </w:t>
            </w:r>
            <w:proofErr w:type="spellStart"/>
            <w:r w:rsidRPr="00415BFF">
              <w:rPr>
                <w:rFonts w:ascii="Times New Roman" w:hAnsi="Times New Roman"/>
                <w:sz w:val="24"/>
                <w:szCs w:val="24"/>
                <w:shd w:val="clear" w:color="auto" w:fill="FFFFFF"/>
              </w:rPr>
              <w:t>Анетько,вариант</w:t>
            </w:r>
            <w:proofErr w:type="spellEnd"/>
            <w:r w:rsidRPr="00415BFF">
              <w:rPr>
                <w:rFonts w:ascii="Times New Roman" w:hAnsi="Times New Roman"/>
                <w:sz w:val="24"/>
                <w:szCs w:val="24"/>
                <w:shd w:val="clear" w:color="auto" w:fill="FFFFFF"/>
              </w:rPr>
              <w:t xml:space="preserve"> для учащихся 1-2, 3-4 классов )</w:t>
            </w:r>
          </w:p>
        </w:tc>
        <w:tc>
          <w:tcPr>
            <w:tcW w:w="1275" w:type="dxa"/>
          </w:tcPr>
          <w:p w:rsidR="0022566A" w:rsidRPr="00415BFF" w:rsidRDefault="0022566A" w:rsidP="0022566A">
            <w:pPr>
              <w:spacing w:after="0" w:line="240" w:lineRule="auto"/>
              <w:jc w:val="both"/>
              <w:rPr>
                <w:rFonts w:ascii="Times New Roman" w:eastAsia="Calibri" w:hAnsi="Times New Roman"/>
                <w:sz w:val="24"/>
                <w:szCs w:val="24"/>
                <w:lang w:eastAsia="en-US"/>
              </w:rPr>
            </w:pPr>
            <w:r w:rsidRPr="00415BFF">
              <w:rPr>
                <w:rFonts w:ascii="Times New Roman" w:eastAsia="Calibri" w:hAnsi="Times New Roman"/>
                <w:sz w:val="24"/>
                <w:szCs w:val="24"/>
                <w:lang w:eastAsia="en-US"/>
              </w:rPr>
              <w:lastRenderedPageBreak/>
              <w:t xml:space="preserve">Педагог </w:t>
            </w:r>
            <w:proofErr w:type="spellStart"/>
            <w:r w:rsidRPr="00415BFF">
              <w:rPr>
                <w:rFonts w:ascii="Times New Roman" w:eastAsia="Calibri" w:hAnsi="Times New Roman"/>
                <w:sz w:val="24"/>
                <w:szCs w:val="24"/>
                <w:lang w:eastAsia="en-US"/>
              </w:rPr>
              <w:t>дополнитель-ного</w:t>
            </w:r>
            <w:proofErr w:type="spellEnd"/>
            <w:r w:rsidRPr="00415BFF">
              <w:rPr>
                <w:rFonts w:ascii="Times New Roman" w:eastAsia="Calibri" w:hAnsi="Times New Roman"/>
                <w:sz w:val="24"/>
                <w:szCs w:val="24"/>
                <w:lang w:eastAsia="en-US"/>
              </w:rPr>
              <w:t xml:space="preserve"> образования (при содействии педагога-психолога)</w:t>
            </w:r>
          </w:p>
        </w:tc>
        <w:tc>
          <w:tcPr>
            <w:tcW w:w="1985" w:type="dxa"/>
          </w:tcPr>
          <w:p w:rsidR="0022566A" w:rsidRPr="00415BFF" w:rsidRDefault="0022566A" w:rsidP="0022566A">
            <w:pPr>
              <w:spacing w:after="0" w:line="240" w:lineRule="auto"/>
              <w:jc w:val="both"/>
              <w:rPr>
                <w:rFonts w:ascii="Times New Roman" w:eastAsia="Calibri" w:hAnsi="Times New Roman"/>
                <w:sz w:val="24"/>
                <w:szCs w:val="24"/>
                <w:lang w:eastAsia="en-US"/>
              </w:rPr>
            </w:pPr>
            <w:r w:rsidRPr="00415BFF">
              <w:rPr>
                <w:rFonts w:ascii="Times New Roman" w:eastAsia="Calibri" w:hAnsi="Times New Roman"/>
                <w:sz w:val="24"/>
                <w:szCs w:val="24"/>
                <w:lang w:eastAsia="en-US"/>
              </w:rPr>
              <w:t>Справка по результатам диагностики</w:t>
            </w:r>
          </w:p>
        </w:tc>
      </w:tr>
      <w:tr w:rsidR="0022566A" w:rsidRPr="00415BFF" w:rsidTr="0022566A">
        <w:tc>
          <w:tcPr>
            <w:tcW w:w="1276" w:type="dxa"/>
          </w:tcPr>
          <w:p w:rsidR="0022566A" w:rsidRPr="00415BFF" w:rsidRDefault="0022566A" w:rsidP="0022566A">
            <w:pPr>
              <w:spacing w:after="0" w:line="240" w:lineRule="auto"/>
              <w:jc w:val="both"/>
              <w:rPr>
                <w:rFonts w:ascii="Times New Roman" w:eastAsia="Calibri" w:hAnsi="Times New Roman"/>
                <w:sz w:val="24"/>
                <w:szCs w:val="24"/>
                <w:lang w:eastAsia="en-US"/>
              </w:rPr>
            </w:pPr>
            <w:r w:rsidRPr="00415BFF">
              <w:rPr>
                <w:rFonts w:ascii="Times New Roman" w:eastAsia="Calibri" w:hAnsi="Times New Roman"/>
                <w:sz w:val="24"/>
                <w:szCs w:val="24"/>
                <w:lang w:eastAsia="en-US"/>
              </w:rPr>
              <w:lastRenderedPageBreak/>
              <w:t>Дважды в год (сентябрь/май)</w:t>
            </w:r>
          </w:p>
        </w:tc>
        <w:tc>
          <w:tcPr>
            <w:tcW w:w="2127" w:type="dxa"/>
          </w:tcPr>
          <w:p w:rsidR="0022566A" w:rsidRPr="00415BFF" w:rsidRDefault="0022566A" w:rsidP="0022566A">
            <w:pPr>
              <w:spacing w:after="0" w:line="240" w:lineRule="auto"/>
              <w:jc w:val="both"/>
              <w:rPr>
                <w:rFonts w:ascii="Times New Roman" w:eastAsia="Calibri" w:hAnsi="Times New Roman"/>
                <w:sz w:val="24"/>
                <w:szCs w:val="24"/>
                <w:lang w:eastAsia="en-US"/>
              </w:rPr>
            </w:pPr>
            <w:r w:rsidRPr="00415BFF">
              <w:rPr>
                <w:rFonts w:ascii="Times New Roman" w:eastAsia="Calibri" w:hAnsi="Times New Roman"/>
                <w:sz w:val="24"/>
                <w:szCs w:val="24"/>
                <w:lang w:eastAsia="en-US"/>
              </w:rPr>
              <w:t>Трудолюбие</w:t>
            </w:r>
          </w:p>
          <w:p w:rsidR="0022566A" w:rsidRPr="00415BFF" w:rsidRDefault="0022566A" w:rsidP="0022566A">
            <w:pPr>
              <w:spacing w:after="0" w:line="240" w:lineRule="auto"/>
              <w:jc w:val="both"/>
              <w:rPr>
                <w:rFonts w:ascii="Times New Roman" w:eastAsia="Calibri" w:hAnsi="Times New Roman"/>
                <w:sz w:val="24"/>
                <w:szCs w:val="24"/>
                <w:lang w:eastAsia="en-US"/>
              </w:rPr>
            </w:pPr>
            <w:r w:rsidRPr="00415BFF">
              <w:rPr>
                <w:rFonts w:ascii="Times New Roman" w:eastAsia="Calibri" w:hAnsi="Times New Roman"/>
                <w:sz w:val="24"/>
                <w:szCs w:val="24"/>
                <w:lang w:eastAsia="en-US"/>
              </w:rPr>
              <w:t>Честность</w:t>
            </w:r>
          </w:p>
          <w:p w:rsidR="0022566A" w:rsidRPr="00415BFF" w:rsidRDefault="0022566A" w:rsidP="0022566A">
            <w:pPr>
              <w:spacing w:after="0" w:line="240" w:lineRule="auto"/>
              <w:jc w:val="both"/>
              <w:rPr>
                <w:rFonts w:ascii="Times New Roman" w:eastAsia="Calibri" w:hAnsi="Times New Roman"/>
                <w:sz w:val="24"/>
                <w:szCs w:val="24"/>
                <w:lang w:eastAsia="en-US"/>
              </w:rPr>
            </w:pPr>
            <w:proofErr w:type="gramStart"/>
            <w:r w:rsidRPr="00415BFF">
              <w:rPr>
                <w:rFonts w:ascii="Times New Roman" w:eastAsia="Calibri" w:hAnsi="Times New Roman"/>
                <w:sz w:val="24"/>
                <w:szCs w:val="24"/>
                <w:lang w:eastAsia="en-US"/>
              </w:rPr>
              <w:t>Дисциплинирован-</w:t>
            </w:r>
            <w:proofErr w:type="spellStart"/>
            <w:r w:rsidRPr="00415BFF">
              <w:rPr>
                <w:rFonts w:ascii="Times New Roman" w:eastAsia="Calibri" w:hAnsi="Times New Roman"/>
                <w:sz w:val="24"/>
                <w:szCs w:val="24"/>
                <w:lang w:eastAsia="en-US"/>
              </w:rPr>
              <w:t>ность</w:t>
            </w:r>
            <w:proofErr w:type="spellEnd"/>
            <w:proofErr w:type="gramEnd"/>
          </w:p>
          <w:p w:rsidR="0022566A" w:rsidRPr="00415BFF" w:rsidRDefault="0022566A" w:rsidP="0022566A">
            <w:pPr>
              <w:spacing w:after="0" w:line="240" w:lineRule="auto"/>
              <w:jc w:val="both"/>
              <w:rPr>
                <w:rFonts w:ascii="Times New Roman" w:eastAsia="Calibri" w:hAnsi="Times New Roman"/>
                <w:sz w:val="24"/>
                <w:szCs w:val="24"/>
                <w:lang w:eastAsia="en-US"/>
              </w:rPr>
            </w:pPr>
            <w:r w:rsidRPr="00415BFF">
              <w:rPr>
                <w:rFonts w:ascii="Times New Roman" w:eastAsia="Calibri" w:hAnsi="Times New Roman"/>
                <w:sz w:val="24"/>
                <w:szCs w:val="24"/>
                <w:lang w:eastAsia="en-US"/>
              </w:rPr>
              <w:t>Ответственность</w:t>
            </w:r>
          </w:p>
          <w:p w:rsidR="0022566A" w:rsidRPr="00415BFF" w:rsidRDefault="0022566A" w:rsidP="0022566A">
            <w:pPr>
              <w:spacing w:after="0" w:line="240" w:lineRule="auto"/>
              <w:jc w:val="both"/>
              <w:rPr>
                <w:rFonts w:ascii="Times New Roman" w:eastAsia="Calibri" w:hAnsi="Times New Roman"/>
                <w:sz w:val="24"/>
                <w:szCs w:val="24"/>
                <w:lang w:eastAsia="en-US"/>
              </w:rPr>
            </w:pPr>
            <w:r w:rsidRPr="00415BFF">
              <w:rPr>
                <w:rFonts w:ascii="Times New Roman" w:eastAsia="Calibri" w:hAnsi="Times New Roman"/>
                <w:sz w:val="24"/>
                <w:szCs w:val="24"/>
                <w:lang w:eastAsia="en-US"/>
              </w:rPr>
              <w:t>Отзывчивость</w:t>
            </w:r>
          </w:p>
          <w:p w:rsidR="0022566A" w:rsidRPr="00415BFF" w:rsidRDefault="0022566A" w:rsidP="0022566A">
            <w:pPr>
              <w:spacing w:after="0" w:line="240" w:lineRule="auto"/>
              <w:jc w:val="both"/>
              <w:rPr>
                <w:rFonts w:ascii="Times New Roman" w:eastAsia="Calibri" w:hAnsi="Times New Roman"/>
                <w:sz w:val="24"/>
                <w:szCs w:val="24"/>
                <w:lang w:eastAsia="en-US"/>
              </w:rPr>
            </w:pPr>
            <w:r w:rsidRPr="00415BFF">
              <w:rPr>
                <w:rFonts w:ascii="Times New Roman" w:eastAsia="Calibri" w:hAnsi="Times New Roman"/>
                <w:sz w:val="24"/>
                <w:szCs w:val="24"/>
                <w:lang w:eastAsia="en-US"/>
              </w:rPr>
              <w:t>Любознательность</w:t>
            </w:r>
          </w:p>
          <w:p w:rsidR="0022566A" w:rsidRPr="00415BFF" w:rsidRDefault="0022566A" w:rsidP="0022566A">
            <w:pPr>
              <w:spacing w:after="0" w:line="240" w:lineRule="auto"/>
              <w:jc w:val="both"/>
              <w:rPr>
                <w:rFonts w:ascii="Times New Roman" w:eastAsia="Calibri" w:hAnsi="Times New Roman"/>
                <w:sz w:val="24"/>
                <w:szCs w:val="24"/>
                <w:lang w:eastAsia="en-US"/>
              </w:rPr>
            </w:pPr>
            <w:r w:rsidRPr="00415BFF">
              <w:rPr>
                <w:rFonts w:ascii="Times New Roman" w:eastAsia="Calibri" w:hAnsi="Times New Roman"/>
                <w:sz w:val="24"/>
                <w:szCs w:val="24"/>
                <w:lang w:eastAsia="en-US"/>
              </w:rPr>
              <w:t>Самодисциплина</w:t>
            </w:r>
          </w:p>
          <w:p w:rsidR="0022566A" w:rsidRPr="00415BFF" w:rsidRDefault="0022566A" w:rsidP="0022566A">
            <w:pPr>
              <w:spacing w:after="0" w:line="240" w:lineRule="auto"/>
              <w:jc w:val="both"/>
              <w:rPr>
                <w:rFonts w:ascii="Times New Roman" w:eastAsia="Calibri" w:hAnsi="Times New Roman"/>
                <w:sz w:val="24"/>
                <w:szCs w:val="24"/>
                <w:lang w:eastAsia="en-US"/>
              </w:rPr>
            </w:pPr>
            <w:r w:rsidRPr="00415BFF">
              <w:rPr>
                <w:rFonts w:ascii="Times New Roman" w:eastAsia="Calibri" w:hAnsi="Times New Roman"/>
                <w:sz w:val="24"/>
                <w:szCs w:val="24"/>
                <w:lang w:eastAsia="en-US"/>
              </w:rPr>
              <w:t>Вежливость</w:t>
            </w:r>
          </w:p>
          <w:p w:rsidR="0022566A" w:rsidRPr="00415BFF" w:rsidRDefault="0022566A" w:rsidP="0022566A">
            <w:pPr>
              <w:spacing w:after="0" w:line="240" w:lineRule="auto"/>
              <w:jc w:val="both"/>
              <w:rPr>
                <w:rFonts w:ascii="Times New Roman" w:eastAsia="Calibri" w:hAnsi="Times New Roman"/>
                <w:sz w:val="24"/>
                <w:szCs w:val="24"/>
                <w:lang w:eastAsia="en-US"/>
              </w:rPr>
            </w:pPr>
            <w:r w:rsidRPr="00415BFF">
              <w:rPr>
                <w:rFonts w:ascii="Times New Roman" w:eastAsia="Calibri" w:hAnsi="Times New Roman"/>
                <w:sz w:val="24"/>
                <w:szCs w:val="24"/>
                <w:lang w:eastAsia="en-US"/>
              </w:rPr>
              <w:t>Чувство такта</w:t>
            </w:r>
          </w:p>
          <w:p w:rsidR="0022566A" w:rsidRPr="00415BFF" w:rsidRDefault="0022566A" w:rsidP="0022566A">
            <w:pPr>
              <w:spacing w:after="0" w:line="240" w:lineRule="auto"/>
              <w:jc w:val="both"/>
              <w:rPr>
                <w:rFonts w:ascii="Times New Roman" w:eastAsia="Calibri" w:hAnsi="Times New Roman"/>
                <w:sz w:val="24"/>
                <w:szCs w:val="24"/>
                <w:lang w:eastAsia="en-US"/>
              </w:rPr>
            </w:pPr>
            <w:r w:rsidRPr="00415BFF">
              <w:rPr>
                <w:rFonts w:ascii="Times New Roman" w:eastAsia="Calibri" w:hAnsi="Times New Roman"/>
                <w:sz w:val="24"/>
                <w:szCs w:val="24"/>
                <w:lang w:eastAsia="en-US"/>
              </w:rPr>
              <w:t>Дружелюбие</w:t>
            </w:r>
          </w:p>
          <w:p w:rsidR="0022566A" w:rsidRPr="00415BFF" w:rsidRDefault="0022566A" w:rsidP="0022566A">
            <w:pPr>
              <w:spacing w:after="0" w:line="240" w:lineRule="auto"/>
              <w:jc w:val="both"/>
              <w:rPr>
                <w:rFonts w:ascii="Times New Roman" w:eastAsia="Calibri" w:hAnsi="Times New Roman"/>
                <w:sz w:val="24"/>
                <w:szCs w:val="24"/>
                <w:lang w:eastAsia="en-US"/>
              </w:rPr>
            </w:pPr>
            <w:r w:rsidRPr="00415BFF">
              <w:rPr>
                <w:rFonts w:ascii="Times New Roman" w:eastAsia="Calibri" w:hAnsi="Times New Roman"/>
                <w:sz w:val="24"/>
                <w:szCs w:val="24"/>
                <w:lang w:eastAsia="en-US"/>
              </w:rPr>
              <w:t>Аккуратность</w:t>
            </w:r>
          </w:p>
          <w:p w:rsidR="0022566A" w:rsidRPr="00415BFF" w:rsidRDefault="0022566A" w:rsidP="0022566A">
            <w:pPr>
              <w:spacing w:after="0" w:line="240" w:lineRule="auto"/>
              <w:jc w:val="both"/>
              <w:rPr>
                <w:rFonts w:ascii="Times New Roman" w:eastAsia="Calibri" w:hAnsi="Times New Roman"/>
                <w:sz w:val="24"/>
                <w:szCs w:val="24"/>
                <w:lang w:eastAsia="en-US"/>
              </w:rPr>
            </w:pPr>
            <w:r w:rsidRPr="00415BFF">
              <w:rPr>
                <w:rFonts w:ascii="Times New Roman" w:eastAsia="Calibri" w:hAnsi="Times New Roman"/>
                <w:sz w:val="24"/>
                <w:szCs w:val="24"/>
                <w:lang w:eastAsia="en-US"/>
              </w:rPr>
              <w:t>Чуткость</w:t>
            </w:r>
          </w:p>
          <w:p w:rsidR="0022566A" w:rsidRPr="00415BFF" w:rsidRDefault="0022566A" w:rsidP="0022566A">
            <w:pPr>
              <w:spacing w:after="0" w:line="240" w:lineRule="auto"/>
              <w:jc w:val="both"/>
              <w:rPr>
                <w:rFonts w:ascii="Times New Roman" w:eastAsia="Calibri" w:hAnsi="Times New Roman"/>
                <w:sz w:val="24"/>
                <w:szCs w:val="24"/>
                <w:lang w:eastAsia="en-US"/>
              </w:rPr>
            </w:pPr>
          </w:p>
          <w:p w:rsidR="0022566A" w:rsidRPr="00415BFF" w:rsidRDefault="0022566A" w:rsidP="0022566A">
            <w:pPr>
              <w:spacing w:after="0" w:line="240" w:lineRule="auto"/>
              <w:jc w:val="both"/>
              <w:rPr>
                <w:rFonts w:ascii="Times New Roman" w:eastAsia="Calibri" w:hAnsi="Times New Roman"/>
                <w:sz w:val="24"/>
                <w:szCs w:val="24"/>
                <w:lang w:eastAsia="en-US"/>
              </w:rPr>
            </w:pPr>
          </w:p>
        </w:tc>
        <w:tc>
          <w:tcPr>
            <w:tcW w:w="1701" w:type="dxa"/>
          </w:tcPr>
          <w:p w:rsidR="0022566A" w:rsidRPr="00415BFF" w:rsidRDefault="0022566A" w:rsidP="0022566A">
            <w:pPr>
              <w:spacing w:after="0" w:line="240" w:lineRule="auto"/>
              <w:jc w:val="both"/>
              <w:rPr>
                <w:rFonts w:ascii="Times New Roman" w:eastAsia="Calibri" w:hAnsi="Times New Roman"/>
                <w:sz w:val="24"/>
                <w:szCs w:val="24"/>
                <w:lang w:eastAsia="en-US"/>
              </w:rPr>
            </w:pPr>
            <w:r w:rsidRPr="00415BFF">
              <w:rPr>
                <w:rFonts w:ascii="Times New Roman" w:hAnsi="Times New Roman"/>
                <w:bCs/>
                <w:sz w:val="24"/>
                <w:szCs w:val="24"/>
              </w:rPr>
              <w:t>Бережливость</w:t>
            </w:r>
          </w:p>
          <w:p w:rsidR="0022566A" w:rsidRPr="00415BFF" w:rsidRDefault="0022566A" w:rsidP="0022566A">
            <w:pPr>
              <w:shd w:val="clear" w:color="auto" w:fill="FFFFFF"/>
              <w:spacing w:after="0" w:line="240" w:lineRule="auto"/>
              <w:jc w:val="both"/>
              <w:rPr>
                <w:rFonts w:ascii="Times New Roman" w:hAnsi="Times New Roman"/>
                <w:sz w:val="24"/>
                <w:szCs w:val="24"/>
              </w:rPr>
            </w:pPr>
            <w:r w:rsidRPr="00415BFF">
              <w:rPr>
                <w:rFonts w:ascii="Times New Roman" w:hAnsi="Times New Roman"/>
                <w:bCs/>
                <w:sz w:val="24"/>
                <w:szCs w:val="24"/>
              </w:rPr>
              <w:t>Дисциплинированность</w:t>
            </w:r>
          </w:p>
          <w:p w:rsidR="0022566A" w:rsidRPr="00415BFF" w:rsidRDefault="0022566A" w:rsidP="0022566A">
            <w:pPr>
              <w:shd w:val="clear" w:color="auto" w:fill="FFFFFF"/>
              <w:spacing w:after="0" w:line="240" w:lineRule="auto"/>
              <w:jc w:val="both"/>
              <w:rPr>
                <w:rFonts w:ascii="Times New Roman" w:hAnsi="Times New Roman"/>
                <w:sz w:val="24"/>
                <w:szCs w:val="24"/>
              </w:rPr>
            </w:pPr>
            <w:r w:rsidRPr="00415BFF">
              <w:rPr>
                <w:rFonts w:ascii="Times New Roman" w:hAnsi="Times New Roman"/>
                <w:bCs/>
                <w:sz w:val="24"/>
                <w:szCs w:val="24"/>
              </w:rPr>
              <w:t>Ответственное отношение к учебе</w:t>
            </w:r>
          </w:p>
          <w:p w:rsidR="0022566A" w:rsidRPr="00415BFF" w:rsidRDefault="0022566A" w:rsidP="0022566A">
            <w:pPr>
              <w:shd w:val="clear" w:color="auto" w:fill="FFFFFF"/>
              <w:spacing w:after="0" w:line="240" w:lineRule="auto"/>
              <w:jc w:val="both"/>
              <w:rPr>
                <w:rFonts w:ascii="Times New Roman" w:hAnsi="Times New Roman"/>
                <w:sz w:val="24"/>
                <w:szCs w:val="24"/>
              </w:rPr>
            </w:pPr>
            <w:r w:rsidRPr="00415BFF">
              <w:rPr>
                <w:rFonts w:ascii="Times New Roman" w:hAnsi="Times New Roman"/>
                <w:bCs/>
                <w:sz w:val="24"/>
                <w:szCs w:val="24"/>
              </w:rPr>
              <w:t>Отношение к общественному труду</w:t>
            </w:r>
          </w:p>
          <w:p w:rsidR="0022566A" w:rsidRPr="00415BFF" w:rsidRDefault="0022566A" w:rsidP="0022566A">
            <w:pPr>
              <w:shd w:val="clear" w:color="auto" w:fill="FFFFFF"/>
              <w:spacing w:after="0" w:line="240" w:lineRule="auto"/>
              <w:jc w:val="both"/>
              <w:rPr>
                <w:rFonts w:ascii="Times New Roman" w:hAnsi="Times New Roman"/>
                <w:sz w:val="24"/>
                <w:szCs w:val="24"/>
              </w:rPr>
            </w:pPr>
            <w:r w:rsidRPr="00415BFF">
              <w:rPr>
                <w:rFonts w:ascii="Times New Roman" w:hAnsi="Times New Roman"/>
                <w:bCs/>
                <w:sz w:val="24"/>
                <w:szCs w:val="24"/>
              </w:rPr>
              <w:t>Коллективизм, чувство товарищества</w:t>
            </w:r>
          </w:p>
          <w:p w:rsidR="0022566A" w:rsidRPr="00415BFF" w:rsidRDefault="0022566A" w:rsidP="0022566A">
            <w:pPr>
              <w:shd w:val="clear" w:color="auto" w:fill="FFFFFF"/>
              <w:spacing w:after="0" w:line="240" w:lineRule="auto"/>
              <w:jc w:val="both"/>
              <w:rPr>
                <w:rFonts w:ascii="Times New Roman" w:hAnsi="Times New Roman"/>
                <w:sz w:val="24"/>
                <w:szCs w:val="24"/>
              </w:rPr>
            </w:pPr>
            <w:r w:rsidRPr="00415BFF">
              <w:rPr>
                <w:rFonts w:ascii="Times New Roman" w:hAnsi="Times New Roman"/>
                <w:bCs/>
                <w:sz w:val="24"/>
                <w:szCs w:val="24"/>
              </w:rPr>
              <w:t>Доброта и отзывчивость</w:t>
            </w:r>
          </w:p>
          <w:p w:rsidR="0022566A" w:rsidRPr="00415BFF" w:rsidRDefault="0022566A" w:rsidP="0022566A">
            <w:pPr>
              <w:shd w:val="clear" w:color="auto" w:fill="FFFFFF"/>
              <w:spacing w:after="0" w:line="240" w:lineRule="auto"/>
              <w:jc w:val="both"/>
              <w:rPr>
                <w:rFonts w:ascii="Times New Roman" w:hAnsi="Times New Roman"/>
                <w:sz w:val="24"/>
                <w:szCs w:val="24"/>
              </w:rPr>
            </w:pPr>
            <w:r w:rsidRPr="00415BFF">
              <w:rPr>
                <w:rFonts w:ascii="Times New Roman" w:hAnsi="Times New Roman"/>
                <w:bCs/>
                <w:sz w:val="24"/>
                <w:szCs w:val="24"/>
              </w:rPr>
              <w:t>Честность и справедливость</w:t>
            </w:r>
          </w:p>
          <w:p w:rsidR="0022566A" w:rsidRPr="00415BFF" w:rsidRDefault="0022566A" w:rsidP="0022566A">
            <w:pPr>
              <w:shd w:val="clear" w:color="auto" w:fill="FFFFFF"/>
              <w:spacing w:after="0" w:line="240" w:lineRule="auto"/>
              <w:jc w:val="both"/>
              <w:rPr>
                <w:rFonts w:ascii="Times New Roman" w:hAnsi="Times New Roman"/>
                <w:sz w:val="24"/>
                <w:szCs w:val="24"/>
              </w:rPr>
            </w:pPr>
            <w:r w:rsidRPr="00415BFF">
              <w:rPr>
                <w:rFonts w:ascii="Times New Roman" w:hAnsi="Times New Roman"/>
                <w:bCs/>
                <w:sz w:val="24"/>
                <w:szCs w:val="24"/>
              </w:rPr>
              <w:t>Простота и скромность</w:t>
            </w:r>
          </w:p>
          <w:p w:rsidR="0022566A" w:rsidRPr="00415BFF" w:rsidRDefault="0022566A" w:rsidP="0022566A">
            <w:pPr>
              <w:shd w:val="clear" w:color="auto" w:fill="FFFFFF"/>
              <w:spacing w:after="0" w:line="240" w:lineRule="auto"/>
              <w:jc w:val="both"/>
              <w:rPr>
                <w:rFonts w:ascii="Times New Roman" w:hAnsi="Times New Roman"/>
                <w:sz w:val="24"/>
                <w:szCs w:val="24"/>
              </w:rPr>
            </w:pPr>
            <w:r w:rsidRPr="00415BFF">
              <w:rPr>
                <w:rFonts w:ascii="Times New Roman" w:hAnsi="Times New Roman"/>
                <w:bCs/>
                <w:sz w:val="24"/>
                <w:szCs w:val="24"/>
              </w:rPr>
              <w:t>Культурный уровень</w:t>
            </w:r>
          </w:p>
          <w:p w:rsidR="0022566A" w:rsidRPr="00415BFF" w:rsidRDefault="0022566A" w:rsidP="0022566A">
            <w:pPr>
              <w:spacing w:after="0" w:line="240" w:lineRule="auto"/>
              <w:jc w:val="both"/>
              <w:rPr>
                <w:rFonts w:ascii="Times New Roman" w:eastAsia="Calibri" w:hAnsi="Times New Roman"/>
                <w:sz w:val="24"/>
                <w:szCs w:val="24"/>
                <w:lang w:eastAsia="en-US"/>
              </w:rPr>
            </w:pPr>
          </w:p>
        </w:tc>
        <w:tc>
          <w:tcPr>
            <w:tcW w:w="992" w:type="dxa"/>
          </w:tcPr>
          <w:p w:rsidR="0022566A" w:rsidRPr="00415BFF" w:rsidRDefault="0022566A" w:rsidP="0022566A">
            <w:pPr>
              <w:spacing w:after="0" w:line="240" w:lineRule="auto"/>
              <w:jc w:val="both"/>
              <w:rPr>
                <w:rFonts w:ascii="Times New Roman" w:eastAsia="Calibri" w:hAnsi="Times New Roman"/>
                <w:sz w:val="24"/>
                <w:szCs w:val="24"/>
                <w:lang w:eastAsia="en-US"/>
              </w:rPr>
            </w:pPr>
            <w:r w:rsidRPr="00415BFF">
              <w:rPr>
                <w:rFonts w:ascii="Times New Roman" w:eastAsia="Calibri" w:hAnsi="Times New Roman"/>
                <w:sz w:val="24"/>
                <w:szCs w:val="24"/>
                <w:lang w:eastAsia="en-US"/>
              </w:rPr>
              <w:t>11-17</w:t>
            </w:r>
          </w:p>
        </w:tc>
        <w:tc>
          <w:tcPr>
            <w:tcW w:w="1843" w:type="dxa"/>
          </w:tcPr>
          <w:p w:rsidR="0022566A" w:rsidRPr="00415BFF" w:rsidRDefault="0022566A" w:rsidP="0022566A">
            <w:pPr>
              <w:shd w:val="clear" w:color="auto" w:fill="FFFFFF"/>
              <w:spacing w:after="150" w:line="240" w:lineRule="auto"/>
              <w:jc w:val="both"/>
              <w:rPr>
                <w:rFonts w:ascii="Times New Roman" w:hAnsi="Times New Roman"/>
                <w:bCs/>
                <w:sz w:val="24"/>
                <w:szCs w:val="24"/>
              </w:rPr>
            </w:pPr>
            <w:r w:rsidRPr="00415BFF">
              <w:rPr>
                <w:rFonts w:ascii="Times New Roman" w:hAnsi="Times New Roman"/>
                <w:bCs/>
                <w:sz w:val="24"/>
                <w:szCs w:val="24"/>
              </w:rPr>
              <w:t>Наблюдение, беседа, экспертная оценка, анкетирование/</w:t>
            </w:r>
          </w:p>
          <w:p w:rsidR="0022566A" w:rsidRPr="00415BFF" w:rsidRDefault="0022566A" w:rsidP="0022566A">
            <w:pPr>
              <w:spacing w:after="0" w:line="240" w:lineRule="auto"/>
              <w:jc w:val="both"/>
              <w:rPr>
                <w:rFonts w:ascii="Times New Roman" w:eastAsia="Calibri" w:hAnsi="Times New Roman"/>
                <w:bCs/>
                <w:sz w:val="24"/>
                <w:szCs w:val="24"/>
                <w:shd w:val="clear" w:color="auto" w:fill="FFFFFF"/>
                <w:lang w:eastAsia="en-US"/>
              </w:rPr>
            </w:pPr>
            <w:r w:rsidRPr="00415BFF">
              <w:rPr>
                <w:rFonts w:ascii="Times New Roman" w:eastAsia="Calibri" w:hAnsi="Times New Roman"/>
                <w:bCs/>
                <w:sz w:val="24"/>
                <w:szCs w:val="24"/>
                <w:shd w:val="clear" w:color="auto" w:fill="FFFFFF"/>
                <w:lang w:eastAsia="en-US"/>
              </w:rPr>
              <w:t xml:space="preserve">Уровень воспитанности </w:t>
            </w:r>
            <w:proofErr w:type="gramStart"/>
            <w:r w:rsidRPr="00415BFF">
              <w:rPr>
                <w:rFonts w:ascii="Times New Roman" w:eastAsia="Calibri" w:hAnsi="Times New Roman"/>
                <w:bCs/>
                <w:sz w:val="24"/>
                <w:szCs w:val="24"/>
                <w:shd w:val="clear" w:color="auto" w:fill="FFFFFF"/>
                <w:lang w:eastAsia="en-US"/>
              </w:rPr>
              <w:t>учащихся  (</w:t>
            </w:r>
            <w:proofErr w:type="gramEnd"/>
            <w:r w:rsidRPr="00415BFF">
              <w:rPr>
                <w:rFonts w:ascii="Times New Roman" w:eastAsia="Calibri" w:hAnsi="Times New Roman"/>
                <w:bCs/>
                <w:sz w:val="24"/>
                <w:szCs w:val="24"/>
                <w:shd w:val="clear" w:color="auto" w:fill="FFFFFF"/>
                <w:lang w:eastAsia="en-US"/>
              </w:rPr>
              <w:t>методика Н.П. Капустина) (5 - 11 классы)</w:t>
            </w:r>
          </w:p>
          <w:p w:rsidR="0022566A" w:rsidRPr="00415BFF" w:rsidRDefault="0022566A" w:rsidP="0022566A">
            <w:pPr>
              <w:spacing w:after="0" w:line="240" w:lineRule="auto"/>
              <w:jc w:val="both"/>
              <w:rPr>
                <w:rFonts w:ascii="Times New Roman" w:eastAsia="Calibri" w:hAnsi="Times New Roman"/>
                <w:bCs/>
                <w:sz w:val="24"/>
                <w:szCs w:val="24"/>
                <w:shd w:val="clear" w:color="auto" w:fill="FFFFFF"/>
                <w:lang w:eastAsia="en-US"/>
              </w:rPr>
            </w:pPr>
          </w:p>
          <w:p w:rsidR="0022566A" w:rsidRPr="00415BFF" w:rsidRDefault="0022566A" w:rsidP="0022566A">
            <w:pPr>
              <w:spacing w:after="0" w:line="240" w:lineRule="auto"/>
              <w:jc w:val="both"/>
              <w:rPr>
                <w:rFonts w:ascii="Times New Roman" w:eastAsia="Calibri" w:hAnsi="Times New Roman"/>
                <w:bCs/>
                <w:sz w:val="24"/>
                <w:szCs w:val="24"/>
                <w:lang w:eastAsia="en-US"/>
              </w:rPr>
            </w:pPr>
            <w:r w:rsidRPr="00415BFF">
              <w:rPr>
                <w:rFonts w:ascii="Times New Roman" w:eastAsia="Calibri" w:hAnsi="Times New Roman"/>
                <w:sz w:val="24"/>
                <w:szCs w:val="24"/>
                <w:shd w:val="clear" w:color="auto" w:fill="FFFFFF"/>
                <w:lang w:eastAsia="en-US"/>
              </w:rPr>
              <w:t xml:space="preserve">Комплексная методика анализа и оценки уровня воспитанности учащихся (Н.Г. </w:t>
            </w:r>
            <w:proofErr w:type="spellStart"/>
            <w:r w:rsidRPr="00415BFF">
              <w:rPr>
                <w:rFonts w:ascii="Times New Roman" w:eastAsia="Calibri" w:hAnsi="Times New Roman"/>
                <w:sz w:val="24"/>
                <w:szCs w:val="24"/>
                <w:shd w:val="clear" w:color="auto" w:fill="FFFFFF"/>
                <w:lang w:eastAsia="en-US"/>
              </w:rPr>
              <w:t>Анетько</w:t>
            </w:r>
            <w:proofErr w:type="spellEnd"/>
            <w:r w:rsidRPr="00415BFF">
              <w:rPr>
                <w:rFonts w:ascii="Times New Roman" w:eastAsia="Calibri" w:hAnsi="Times New Roman"/>
                <w:sz w:val="24"/>
                <w:szCs w:val="24"/>
                <w:shd w:val="clear" w:color="auto" w:fill="FFFFFF"/>
                <w:lang w:eastAsia="en-US"/>
              </w:rPr>
              <w:t>, вариант для учащихся 5-8, 9-11 классов)</w:t>
            </w:r>
          </w:p>
        </w:tc>
        <w:tc>
          <w:tcPr>
            <w:tcW w:w="1275" w:type="dxa"/>
          </w:tcPr>
          <w:p w:rsidR="0022566A" w:rsidRPr="00415BFF" w:rsidRDefault="0022566A" w:rsidP="0022566A">
            <w:pPr>
              <w:spacing w:after="0" w:line="240" w:lineRule="auto"/>
              <w:jc w:val="both"/>
              <w:rPr>
                <w:rFonts w:ascii="Times New Roman" w:eastAsia="Calibri" w:hAnsi="Times New Roman"/>
                <w:sz w:val="24"/>
                <w:szCs w:val="24"/>
                <w:lang w:eastAsia="en-US"/>
              </w:rPr>
            </w:pPr>
            <w:r w:rsidRPr="00415BFF">
              <w:rPr>
                <w:rFonts w:ascii="Times New Roman" w:eastAsia="Calibri" w:hAnsi="Times New Roman"/>
                <w:sz w:val="24"/>
                <w:szCs w:val="24"/>
                <w:lang w:eastAsia="en-US"/>
              </w:rPr>
              <w:t xml:space="preserve">Педагог </w:t>
            </w:r>
            <w:proofErr w:type="spellStart"/>
            <w:r w:rsidRPr="00415BFF">
              <w:rPr>
                <w:rFonts w:ascii="Times New Roman" w:eastAsia="Calibri" w:hAnsi="Times New Roman"/>
                <w:sz w:val="24"/>
                <w:szCs w:val="24"/>
                <w:lang w:eastAsia="en-US"/>
              </w:rPr>
              <w:t>дополнитель-ного</w:t>
            </w:r>
            <w:proofErr w:type="spellEnd"/>
            <w:r w:rsidRPr="00415BFF">
              <w:rPr>
                <w:rFonts w:ascii="Times New Roman" w:eastAsia="Calibri" w:hAnsi="Times New Roman"/>
                <w:sz w:val="24"/>
                <w:szCs w:val="24"/>
                <w:lang w:eastAsia="en-US"/>
              </w:rPr>
              <w:t xml:space="preserve"> образования (при содействии педагога-психолога)</w:t>
            </w:r>
          </w:p>
        </w:tc>
        <w:tc>
          <w:tcPr>
            <w:tcW w:w="1985" w:type="dxa"/>
          </w:tcPr>
          <w:p w:rsidR="0022566A" w:rsidRPr="00415BFF" w:rsidRDefault="0022566A" w:rsidP="0022566A">
            <w:pPr>
              <w:spacing w:after="0" w:line="240" w:lineRule="auto"/>
              <w:jc w:val="both"/>
              <w:rPr>
                <w:rFonts w:ascii="Times New Roman" w:eastAsia="Calibri" w:hAnsi="Times New Roman"/>
                <w:sz w:val="24"/>
                <w:szCs w:val="24"/>
                <w:lang w:eastAsia="en-US"/>
              </w:rPr>
            </w:pPr>
            <w:r w:rsidRPr="00415BFF">
              <w:rPr>
                <w:rFonts w:ascii="Times New Roman" w:eastAsia="Calibri" w:hAnsi="Times New Roman"/>
                <w:sz w:val="24"/>
                <w:szCs w:val="24"/>
                <w:lang w:eastAsia="en-US"/>
              </w:rPr>
              <w:t>Справка по результатам диагностики</w:t>
            </w:r>
          </w:p>
        </w:tc>
      </w:tr>
    </w:tbl>
    <w:p w:rsidR="00457E5A" w:rsidRPr="00415BFF" w:rsidRDefault="00457E5A" w:rsidP="00457E5A">
      <w:pPr>
        <w:pStyle w:val="aa"/>
        <w:spacing w:before="0" w:beforeAutospacing="0" w:after="0" w:afterAutospacing="0"/>
        <w:ind w:right="-6" w:firstLine="709"/>
        <w:jc w:val="both"/>
      </w:pPr>
    </w:p>
    <w:p w:rsidR="00457E5A" w:rsidRPr="00415BFF" w:rsidRDefault="00457E5A" w:rsidP="00457E5A">
      <w:pPr>
        <w:pStyle w:val="aa"/>
        <w:spacing w:before="0" w:beforeAutospacing="0" w:after="0" w:afterAutospacing="0"/>
        <w:ind w:right="-6" w:firstLine="709"/>
        <w:jc w:val="both"/>
      </w:pPr>
    </w:p>
    <w:p w:rsidR="00457E5A" w:rsidRPr="00415BFF" w:rsidRDefault="00457E5A" w:rsidP="00457E5A">
      <w:pPr>
        <w:pStyle w:val="aa"/>
        <w:spacing w:before="0" w:beforeAutospacing="0" w:after="0" w:afterAutospacing="0"/>
        <w:ind w:right="-6" w:firstLine="709"/>
        <w:jc w:val="both"/>
        <w:sectPr w:rsidR="00457E5A" w:rsidRPr="00415BFF" w:rsidSect="00457E5A">
          <w:headerReference w:type="even" r:id="rId58"/>
          <w:headerReference w:type="default" r:id="rId59"/>
          <w:footerReference w:type="even" r:id="rId60"/>
          <w:footerReference w:type="default" r:id="rId61"/>
          <w:headerReference w:type="first" r:id="rId62"/>
          <w:footerReference w:type="first" r:id="rId63"/>
          <w:pgSz w:w="11906" w:h="16838"/>
          <w:pgMar w:top="425" w:right="851" w:bottom="1276" w:left="1134" w:header="709" w:footer="709" w:gutter="0"/>
          <w:cols w:space="708"/>
          <w:titlePg/>
          <w:docGrid w:linePitch="360"/>
        </w:sectPr>
      </w:pPr>
    </w:p>
    <w:p w:rsidR="00457E5A" w:rsidRPr="00680CB9" w:rsidRDefault="00457E5A" w:rsidP="00457E5A">
      <w:pPr>
        <w:widowControl w:val="0"/>
        <w:spacing w:after="0" w:line="240" w:lineRule="auto"/>
        <w:ind w:firstLine="709"/>
        <w:jc w:val="both"/>
        <w:rPr>
          <w:rFonts w:ascii="Times New Roman" w:eastAsiaTheme="minorEastAsia" w:hAnsi="Times New Roman"/>
          <w:sz w:val="28"/>
          <w:szCs w:val="28"/>
        </w:rPr>
      </w:pPr>
      <w:r w:rsidRPr="00680CB9">
        <w:rPr>
          <w:rFonts w:ascii="Times New Roman" w:eastAsiaTheme="minorEastAsia" w:hAnsi="Times New Roman"/>
          <w:b/>
          <w:sz w:val="28"/>
          <w:szCs w:val="28"/>
        </w:rPr>
        <w:lastRenderedPageBreak/>
        <w:t xml:space="preserve">2.8. </w:t>
      </w:r>
      <w:r w:rsidRPr="00680CB9">
        <w:rPr>
          <w:rFonts w:ascii="Times New Roman" w:eastAsiaTheme="minorEastAsia" w:hAnsi="Times New Roman"/>
          <w:b/>
          <w:iCs/>
          <w:sz w:val="28"/>
          <w:szCs w:val="28"/>
        </w:rPr>
        <w:t>Список литературы</w:t>
      </w:r>
      <w:r w:rsidRPr="00680CB9">
        <w:rPr>
          <w:rFonts w:ascii="Times New Roman" w:eastAsiaTheme="minorEastAsia" w:hAnsi="Times New Roman"/>
          <w:iCs/>
          <w:sz w:val="28"/>
          <w:szCs w:val="28"/>
        </w:rPr>
        <w:t xml:space="preserve"> </w:t>
      </w:r>
    </w:p>
    <w:p w:rsidR="00457E5A" w:rsidRPr="00680CB9" w:rsidRDefault="00457E5A" w:rsidP="00457E5A">
      <w:pPr>
        <w:pStyle w:val="a8"/>
        <w:jc w:val="both"/>
        <w:rPr>
          <w:rFonts w:eastAsiaTheme="minorEastAsia"/>
          <w:b/>
        </w:rPr>
      </w:pPr>
      <w:r w:rsidRPr="00680CB9">
        <w:rPr>
          <w:rFonts w:eastAsiaTheme="minorEastAsia"/>
          <w:b/>
        </w:rPr>
        <w:t>Нормативно-правовые документы:</w:t>
      </w:r>
    </w:p>
    <w:p w:rsidR="00457E5A" w:rsidRPr="00680CB9" w:rsidRDefault="00457E5A" w:rsidP="00457E5A">
      <w:pPr>
        <w:pStyle w:val="a8"/>
        <w:numPr>
          <w:ilvl w:val="0"/>
          <w:numId w:val="23"/>
        </w:numPr>
        <w:jc w:val="both"/>
      </w:pPr>
      <w:r w:rsidRPr="00680CB9">
        <w:rPr>
          <w:rFonts w:eastAsiaTheme="minorEastAsia"/>
          <w:bCs/>
          <w:kern w:val="24"/>
        </w:rPr>
        <w:t xml:space="preserve">«Конвенция о правах ребёнка» (одобрена </w:t>
      </w:r>
      <w:hyperlink r:id="rId64" w:history="1">
        <w:r w:rsidRPr="00680CB9">
          <w:rPr>
            <w:rFonts w:eastAsiaTheme="minorEastAsia"/>
            <w:bCs/>
            <w:kern w:val="24"/>
          </w:rPr>
          <w:t>Генеральной Ассамблеи ООН</w:t>
        </w:r>
      </w:hyperlink>
      <w:r w:rsidRPr="00680CB9">
        <w:rPr>
          <w:rFonts w:eastAsiaTheme="minorEastAsia"/>
          <w:bCs/>
          <w:kern w:val="24"/>
        </w:rPr>
        <w:t xml:space="preserve"> от </w:t>
      </w:r>
      <w:hyperlink r:id="rId65" w:history="1">
        <w:r w:rsidRPr="00680CB9">
          <w:rPr>
            <w:rFonts w:eastAsiaTheme="minorEastAsia"/>
            <w:bCs/>
            <w:kern w:val="24"/>
          </w:rPr>
          <w:t>20 ноября</w:t>
        </w:r>
      </w:hyperlink>
      <w:r w:rsidRPr="00680CB9">
        <w:rPr>
          <w:rFonts w:eastAsiaTheme="minorEastAsia"/>
          <w:bCs/>
          <w:kern w:val="24"/>
        </w:rPr>
        <w:t xml:space="preserve"> </w:t>
      </w:r>
      <w:hyperlink r:id="rId66" w:history="1">
        <w:r w:rsidRPr="00680CB9">
          <w:rPr>
            <w:rFonts w:eastAsiaTheme="minorEastAsia"/>
            <w:bCs/>
            <w:kern w:val="24"/>
          </w:rPr>
          <w:t>1989 г.</w:t>
        </w:r>
      </w:hyperlink>
      <w:r w:rsidRPr="00680CB9">
        <w:rPr>
          <w:rFonts w:eastAsiaTheme="minorEastAsia"/>
          <w:bCs/>
          <w:kern w:val="24"/>
        </w:rPr>
        <w:t xml:space="preserve">) </w:t>
      </w:r>
      <w:r w:rsidRPr="00680CB9">
        <w:t>[Электронный ресурс]. Правовая система «Консультант Плюс». – http://www.consultant.ru/</w:t>
      </w:r>
    </w:p>
    <w:p w:rsidR="00457E5A" w:rsidRPr="00680CB9" w:rsidRDefault="00457E5A" w:rsidP="00457E5A">
      <w:pPr>
        <w:pStyle w:val="a8"/>
        <w:numPr>
          <w:ilvl w:val="0"/>
          <w:numId w:val="23"/>
        </w:numPr>
        <w:jc w:val="both"/>
      </w:pPr>
      <w:r w:rsidRPr="00680CB9">
        <w:t>Федеральный Закон от 29.12.2012 № 273-ФЗ «Об образовании в РФ» [Электронный ресурс]. Правовая система «Консультант Плюс». – http://www.consultant.ru/</w:t>
      </w:r>
    </w:p>
    <w:p w:rsidR="00457E5A" w:rsidRPr="00680CB9" w:rsidRDefault="00457E5A" w:rsidP="00457E5A">
      <w:pPr>
        <w:pStyle w:val="a8"/>
        <w:numPr>
          <w:ilvl w:val="0"/>
          <w:numId w:val="23"/>
        </w:numPr>
        <w:jc w:val="both"/>
      </w:pPr>
      <w:r w:rsidRPr="00680CB9">
        <w:t>Национальный проект «Образование» (утвержден протоколом от 03.09.2018 № 10 президиума Совета при Президенте РФ по стратегическому развитию и проектам) [Электронный ресурс]. Правовая система «Консультант Плюс». – http://www.consultant.ru/</w:t>
      </w:r>
    </w:p>
    <w:p w:rsidR="00457E5A" w:rsidRPr="00680CB9" w:rsidRDefault="00457E5A" w:rsidP="00457E5A">
      <w:pPr>
        <w:pStyle w:val="a8"/>
        <w:numPr>
          <w:ilvl w:val="0"/>
          <w:numId w:val="23"/>
        </w:numPr>
        <w:jc w:val="both"/>
      </w:pPr>
      <w:r w:rsidRPr="00680CB9">
        <w:t>Приказ Министерства просвещения РФ от 9 ноября 2018 г. № 196, с изменениями от 30.09.2020 «Об утверждении порядка организации и осуществления образовательной деятельности по дополнительным общеобразовательным программам» [Электронный ресурс]. Правовая система «Консультант Плюс». – http://www.consultant.ru/</w:t>
      </w:r>
    </w:p>
    <w:p w:rsidR="00457E5A" w:rsidRPr="00680CB9" w:rsidRDefault="00457E5A" w:rsidP="00457E5A">
      <w:pPr>
        <w:pStyle w:val="a8"/>
        <w:numPr>
          <w:ilvl w:val="0"/>
          <w:numId w:val="23"/>
        </w:numPr>
        <w:jc w:val="both"/>
      </w:pPr>
      <w:r w:rsidRPr="00680CB9">
        <w:t xml:space="preserve">Приказ </w:t>
      </w:r>
      <w:proofErr w:type="spellStart"/>
      <w:r w:rsidRPr="00680CB9">
        <w:t>Минобрнауки</w:t>
      </w:r>
      <w:proofErr w:type="spellEnd"/>
      <w:r w:rsidRPr="00680CB9">
        <w:t xml:space="preserve"> России от 23.08.2017 № 816 «Об утверждении Порядка применения организациями, осуществляющими образовательную деятельность, электронного обучения, дистанционных образовательных технологий при реализации образовательных программ» [Электронный ресурс]. Правовая система «Консультант Плюс». – http://www.consultant.ru/</w:t>
      </w:r>
    </w:p>
    <w:p w:rsidR="00457E5A" w:rsidRPr="00680CB9" w:rsidRDefault="00457E5A" w:rsidP="00457E5A">
      <w:pPr>
        <w:pStyle w:val="a8"/>
        <w:numPr>
          <w:ilvl w:val="0"/>
          <w:numId w:val="23"/>
        </w:numPr>
        <w:jc w:val="both"/>
      </w:pPr>
      <w:r w:rsidRPr="00680CB9">
        <w:t>Приказ Министерства труда и социальной защиты РФ от 5 мая 2018 года № 298-н «Об утверждении профессионального стандарта «Педагог дополнительного образования детей и взрослых» [Электронный ресурс]. Правовая система «Консультант Плюс». – http://www.consultant.ru/</w:t>
      </w:r>
    </w:p>
    <w:p w:rsidR="00457E5A" w:rsidRPr="00680CB9" w:rsidRDefault="00457E5A" w:rsidP="00457E5A">
      <w:pPr>
        <w:pStyle w:val="a8"/>
        <w:numPr>
          <w:ilvl w:val="0"/>
          <w:numId w:val="23"/>
        </w:numPr>
        <w:jc w:val="both"/>
      </w:pPr>
      <w:r w:rsidRPr="00680CB9">
        <w:t>Приказ Министерства науки и высшего образования РФ и Министерства просвещения РФ от 05.08.2020 № 882/391 «Об организации и осуществлении образовательной деятельности при сетевой форме реализации образовательных программ» [Электронный ресурс]. Правовая система «Консультант Плюс». – http://www.consultant.ru/</w:t>
      </w:r>
    </w:p>
    <w:p w:rsidR="00457E5A" w:rsidRPr="00680CB9" w:rsidRDefault="00457E5A" w:rsidP="00457E5A">
      <w:pPr>
        <w:pStyle w:val="a8"/>
        <w:numPr>
          <w:ilvl w:val="0"/>
          <w:numId w:val="23"/>
        </w:numPr>
        <w:jc w:val="both"/>
      </w:pPr>
      <w:r w:rsidRPr="00680CB9">
        <w:t>Концепция развития дополнительного образования детей (утверждена распоряжением Правительства РФ от 4 сентября 2014 г. № 1726 </w:t>
      </w:r>
      <w:r w:rsidRPr="00680CB9">
        <w:noBreakHyphen/>
        <w:t> р) [Электронный ресурс]. Правовая система «Консультант Плюс». – http://www.consultant.ru/</w:t>
      </w:r>
    </w:p>
    <w:p w:rsidR="00457E5A" w:rsidRPr="00680CB9" w:rsidRDefault="00457E5A" w:rsidP="00457E5A">
      <w:pPr>
        <w:pStyle w:val="a8"/>
        <w:numPr>
          <w:ilvl w:val="0"/>
          <w:numId w:val="23"/>
        </w:numPr>
        <w:jc w:val="both"/>
      </w:pPr>
      <w:r w:rsidRPr="00680CB9">
        <w:rPr>
          <w:rFonts w:eastAsia="Arial Unicode MS"/>
        </w:rPr>
        <w:t>Стратегия развития воспитания в Российской Федерации на период до 2025 года (Утверждена распоряжением Правительства РФ от 29.05.2015 № 996-р.)</w:t>
      </w:r>
      <w:r w:rsidRPr="00680CB9">
        <w:t xml:space="preserve"> [Электронный ресурс]. Правовая система «Консультант Плюс». – http://www.consultant.ru/</w:t>
      </w:r>
    </w:p>
    <w:p w:rsidR="00457E5A" w:rsidRPr="00680CB9" w:rsidRDefault="00457E5A" w:rsidP="00457E5A">
      <w:pPr>
        <w:pStyle w:val="a8"/>
        <w:numPr>
          <w:ilvl w:val="0"/>
          <w:numId w:val="23"/>
        </w:numPr>
        <w:jc w:val="both"/>
      </w:pPr>
      <w:r w:rsidRPr="00680CB9">
        <w:t xml:space="preserve">Концепция развития психологической службы в системе образования в Российской Федерации на период до 2025 года (утверждена </w:t>
      </w:r>
      <w:proofErr w:type="spellStart"/>
      <w:r w:rsidRPr="00680CB9">
        <w:t>Минобрнауки</w:t>
      </w:r>
      <w:proofErr w:type="spellEnd"/>
      <w:r w:rsidRPr="00680CB9">
        <w:t xml:space="preserve"> России от 19.12.2017) [Электронный ресурс]. Правовая система «Консультант Плюс». – http://www.consultant.ru/</w:t>
      </w:r>
    </w:p>
    <w:p w:rsidR="00457E5A" w:rsidRPr="00680CB9" w:rsidRDefault="00457E5A" w:rsidP="00457E5A">
      <w:pPr>
        <w:pStyle w:val="a8"/>
        <w:numPr>
          <w:ilvl w:val="0"/>
          <w:numId w:val="23"/>
        </w:numPr>
        <w:jc w:val="both"/>
      </w:pPr>
      <w:r w:rsidRPr="00680CB9">
        <w:t xml:space="preserve">Постановление Главного государственного санитарного врача РФ от 28.09.2020 № 28 «Об утверждении санитарных правил СП 2.4.3648-20 </w:t>
      </w:r>
      <w:r w:rsidRPr="00680CB9">
        <w:lastRenderedPageBreak/>
        <w:t>«Санитарно-эпидемиологические требования к организациям воспитания и обучения, отдыха и оздоровления детей и молодежи» (Зарегистрировано в Минюсте</w:t>
      </w:r>
      <w:r w:rsidRPr="00680CB9">
        <w:rPr>
          <w:bCs/>
        </w:rPr>
        <w:t xml:space="preserve"> России 18.12.2020 № 61573)</w:t>
      </w:r>
      <w:r w:rsidRPr="00680CB9">
        <w:t xml:space="preserve"> [Электронный ресурс]. Правовая система «Консультант Плюс». – http://www.consultant.ru/</w:t>
      </w:r>
    </w:p>
    <w:p w:rsidR="00457E5A" w:rsidRPr="00680CB9" w:rsidRDefault="00457E5A" w:rsidP="00457E5A">
      <w:pPr>
        <w:pStyle w:val="a8"/>
        <w:numPr>
          <w:ilvl w:val="0"/>
          <w:numId w:val="24"/>
        </w:numPr>
        <w:jc w:val="both"/>
      </w:pPr>
      <w:r w:rsidRPr="00680CB9">
        <w:t xml:space="preserve">Письмо </w:t>
      </w:r>
      <w:proofErr w:type="spellStart"/>
      <w:r w:rsidRPr="00680CB9">
        <w:t>Минобрнауки</w:t>
      </w:r>
      <w:proofErr w:type="spellEnd"/>
      <w:r w:rsidRPr="00680CB9">
        <w:t xml:space="preserve"> России от 18 ноября 2015 г. № 09-3242 «О направлении информации» (вместе с «Методическими рекомендациями по проектированию дополнительных общеразвивающих программ (включая </w:t>
      </w:r>
      <w:proofErr w:type="spellStart"/>
      <w:r w:rsidRPr="00680CB9">
        <w:t>разноуровневые</w:t>
      </w:r>
      <w:proofErr w:type="spellEnd"/>
      <w:r w:rsidRPr="00680CB9">
        <w:t xml:space="preserve"> программы)»</w:t>
      </w:r>
    </w:p>
    <w:p w:rsidR="00457E5A" w:rsidRPr="00680CB9" w:rsidRDefault="00457E5A" w:rsidP="00457E5A">
      <w:pPr>
        <w:pStyle w:val="a8"/>
        <w:numPr>
          <w:ilvl w:val="0"/>
          <w:numId w:val="23"/>
        </w:numPr>
        <w:jc w:val="both"/>
      </w:pPr>
      <w:r w:rsidRPr="00680CB9">
        <w:rPr>
          <w:rFonts w:eastAsiaTheme="minorEastAsia"/>
          <w:bCs/>
          <w:kern w:val="24"/>
        </w:rPr>
        <w:t>«Паспорт приоритетного проекта «Доступное дополнительное образование для детей» (утвержден президиумом Совета при Президенте Российской Федерации по стратегическому развитию и приоритетным проектам, протокол от 30 ноября 2016 г. № 11)</w:t>
      </w:r>
      <w:r w:rsidRPr="00680CB9">
        <w:t xml:space="preserve"> [Электронный ресурс]. Правовая система «Консультант Плюс». – http://www.consultant.ru/</w:t>
      </w:r>
    </w:p>
    <w:p w:rsidR="00457E5A" w:rsidRPr="00680CB9" w:rsidRDefault="00457E5A" w:rsidP="00457E5A">
      <w:pPr>
        <w:pStyle w:val="a8"/>
        <w:numPr>
          <w:ilvl w:val="0"/>
          <w:numId w:val="23"/>
        </w:numPr>
        <w:jc w:val="both"/>
      </w:pPr>
      <w:r w:rsidRPr="00680CB9">
        <w:rPr>
          <w:rFonts w:eastAsiaTheme="minorEastAsia"/>
          <w:bCs/>
          <w:kern w:val="24"/>
        </w:rPr>
        <w:t xml:space="preserve">Закон Курской области от </w:t>
      </w:r>
      <w:r w:rsidRPr="00680CB9">
        <w:rPr>
          <w:rFonts w:eastAsiaTheme="minorEastAsia"/>
          <w:bCs/>
          <w:caps/>
          <w:kern w:val="24"/>
        </w:rPr>
        <w:t xml:space="preserve">09.12.2013 </w:t>
      </w:r>
      <w:r w:rsidRPr="00680CB9">
        <w:rPr>
          <w:rFonts w:eastAsiaTheme="minorEastAsia"/>
          <w:bCs/>
          <w:kern w:val="24"/>
        </w:rPr>
        <w:t>№ </w:t>
      </w:r>
      <w:r w:rsidRPr="00680CB9">
        <w:rPr>
          <w:rFonts w:eastAsiaTheme="minorEastAsia"/>
          <w:bCs/>
          <w:caps/>
          <w:kern w:val="24"/>
        </w:rPr>
        <w:t xml:space="preserve">121-ЗКО </w:t>
      </w:r>
      <w:r w:rsidRPr="00680CB9">
        <w:rPr>
          <w:rFonts w:eastAsiaTheme="minorEastAsia"/>
          <w:bCs/>
          <w:kern w:val="24"/>
        </w:rPr>
        <w:t>«Об образовании в Курской области»</w:t>
      </w:r>
      <w:r w:rsidRPr="00680CB9">
        <w:t xml:space="preserve"> [Электронный ресурс]. Правовая система «Консультант Плюс». – http://www.consultant.ru/</w:t>
      </w:r>
    </w:p>
    <w:p w:rsidR="00457E5A" w:rsidRPr="00680CB9" w:rsidRDefault="00457E5A" w:rsidP="00457E5A">
      <w:pPr>
        <w:pStyle w:val="a8"/>
        <w:numPr>
          <w:ilvl w:val="0"/>
          <w:numId w:val="23"/>
        </w:numPr>
        <w:jc w:val="both"/>
      </w:pPr>
      <w:r w:rsidRPr="00680CB9">
        <w:rPr>
          <w:rFonts w:eastAsiaTheme="minorEastAsia"/>
          <w:bCs/>
          <w:kern w:val="24"/>
        </w:rPr>
        <w:t>Государственная программа Курской области «Развитие образования в Курской области» (Утверждена постановлением Администрации Курской области от 15 октября 2013 г. № 737-па)</w:t>
      </w:r>
      <w:r w:rsidRPr="00680CB9">
        <w:t xml:space="preserve"> [Электронный ресурс]. Правовая система «Консультант Плюс». – http://www.consultant.ru/</w:t>
      </w:r>
    </w:p>
    <w:p w:rsidR="00457E5A" w:rsidRPr="00680CB9" w:rsidRDefault="00457E5A" w:rsidP="00457E5A">
      <w:pPr>
        <w:pStyle w:val="a8"/>
        <w:numPr>
          <w:ilvl w:val="0"/>
          <w:numId w:val="23"/>
        </w:numPr>
        <w:jc w:val="both"/>
      </w:pPr>
      <w:r w:rsidRPr="00680CB9">
        <w:rPr>
          <w:rFonts w:eastAsiaTheme="minorEastAsia"/>
          <w:bCs/>
          <w:kern w:val="24"/>
        </w:rPr>
        <w:t>Приказ Комитета образования и науки Курской области от 12.02.2021 №1-114 «Об организации и проведении независимой оценки качества дополнительных общеобразовательных программ»</w:t>
      </w:r>
      <w:r w:rsidRPr="00680CB9">
        <w:t xml:space="preserve"> [Электронный ресурс]. Правовая система «Консультант Плюс». – </w:t>
      </w:r>
      <w:hyperlink r:id="rId67" w:history="1">
        <w:r w:rsidRPr="00680CB9">
          <w:rPr>
            <w:rStyle w:val="af8"/>
            <w:color w:val="auto"/>
          </w:rPr>
          <w:t>http://www.consultant.ru/</w:t>
        </w:r>
      </w:hyperlink>
    </w:p>
    <w:p w:rsidR="00457E5A" w:rsidRPr="00680CB9" w:rsidRDefault="00457E5A" w:rsidP="00457E5A">
      <w:pPr>
        <w:pStyle w:val="a8"/>
        <w:numPr>
          <w:ilvl w:val="0"/>
          <w:numId w:val="23"/>
        </w:numPr>
        <w:jc w:val="both"/>
        <w:rPr>
          <w:rStyle w:val="af8"/>
          <w:color w:val="auto"/>
        </w:rPr>
      </w:pPr>
      <w:r w:rsidRPr="00680CB9">
        <w:rPr>
          <w:rFonts w:eastAsiaTheme="minorEastAsia"/>
          <w:bCs/>
          <w:kern w:val="24"/>
        </w:rPr>
        <w:t>Устав МБУ ДО «Дворец пионеров и школьников г. Курска»</w:t>
      </w:r>
      <w:r w:rsidRPr="00680CB9">
        <w:t xml:space="preserve"> </w:t>
      </w:r>
      <w:hyperlink r:id="rId68" w:history="1">
        <w:r w:rsidRPr="00680CB9">
          <w:rPr>
            <w:rStyle w:val="af8"/>
            <w:rFonts w:eastAsiaTheme="minorEastAsia"/>
            <w:bCs/>
            <w:color w:val="auto"/>
            <w:kern w:val="24"/>
          </w:rPr>
          <w:t>http://moydvorec.ru/ustavnie-dokumenti/ustav-obou-dod-dvorec-aionerov-i-shkolnikov-goroda-kurska</w:t>
        </w:r>
      </w:hyperlink>
    </w:p>
    <w:p w:rsidR="00457E5A" w:rsidRPr="00680CB9" w:rsidRDefault="00457E5A" w:rsidP="00457E5A">
      <w:pPr>
        <w:widowControl w:val="0"/>
        <w:numPr>
          <w:ilvl w:val="0"/>
          <w:numId w:val="23"/>
        </w:numPr>
        <w:autoSpaceDE w:val="0"/>
        <w:autoSpaceDN w:val="0"/>
        <w:adjustRightInd w:val="0"/>
        <w:spacing w:after="0" w:line="240" w:lineRule="auto"/>
        <w:jc w:val="both"/>
        <w:rPr>
          <w:rFonts w:ascii="Times New Roman" w:eastAsiaTheme="minorEastAsia" w:hAnsi="Times New Roman"/>
          <w:bCs/>
          <w:kern w:val="24"/>
          <w:sz w:val="28"/>
          <w:szCs w:val="28"/>
        </w:rPr>
      </w:pPr>
      <w:r w:rsidRPr="00680CB9">
        <w:rPr>
          <w:rFonts w:ascii="Times New Roman" w:eastAsiaTheme="minorEastAsia" w:hAnsi="Times New Roman"/>
          <w:bCs/>
          <w:kern w:val="24"/>
          <w:sz w:val="28"/>
          <w:szCs w:val="28"/>
        </w:rPr>
        <w:t xml:space="preserve">Положение о дополнительной общеобразовательной общеразвивающей программе МБУ ДО «Дворец пионеров и школьников г. Курска» (принято на заседании педагогического совета, протокол № 2 от 21.01.2022, утверждено директором МБУ ДО «Дворец пионеров и школьников г. Курска </w:t>
      </w:r>
      <w:proofErr w:type="spellStart"/>
      <w:r w:rsidRPr="00680CB9">
        <w:rPr>
          <w:rFonts w:ascii="Times New Roman" w:eastAsiaTheme="minorEastAsia" w:hAnsi="Times New Roman"/>
          <w:bCs/>
          <w:kern w:val="24"/>
          <w:sz w:val="28"/>
          <w:szCs w:val="28"/>
        </w:rPr>
        <w:t>Трубниковым</w:t>
      </w:r>
      <w:proofErr w:type="spellEnd"/>
      <w:r w:rsidRPr="00680CB9">
        <w:rPr>
          <w:rFonts w:ascii="Times New Roman" w:eastAsiaTheme="minorEastAsia" w:hAnsi="Times New Roman"/>
          <w:bCs/>
          <w:kern w:val="24"/>
          <w:sz w:val="28"/>
          <w:szCs w:val="28"/>
        </w:rPr>
        <w:t> А.П. 21.01.2022)</w:t>
      </w:r>
    </w:p>
    <w:p w:rsidR="00457E5A" w:rsidRPr="00680CB9" w:rsidRDefault="00457E5A" w:rsidP="00457E5A">
      <w:pPr>
        <w:widowControl w:val="0"/>
        <w:numPr>
          <w:ilvl w:val="0"/>
          <w:numId w:val="23"/>
        </w:numPr>
        <w:autoSpaceDE w:val="0"/>
        <w:autoSpaceDN w:val="0"/>
        <w:adjustRightInd w:val="0"/>
        <w:spacing w:after="0" w:line="240" w:lineRule="auto"/>
        <w:jc w:val="both"/>
        <w:rPr>
          <w:rFonts w:ascii="Times New Roman" w:eastAsiaTheme="minorEastAsia" w:hAnsi="Times New Roman"/>
          <w:bCs/>
          <w:kern w:val="24"/>
          <w:sz w:val="28"/>
          <w:szCs w:val="28"/>
        </w:rPr>
      </w:pPr>
      <w:r w:rsidRPr="00680CB9">
        <w:rPr>
          <w:rFonts w:ascii="Times New Roman" w:eastAsiaTheme="minorEastAsia" w:hAnsi="Times New Roman"/>
          <w:bCs/>
          <w:kern w:val="24"/>
          <w:sz w:val="28"/>
          <w:szCs w:val="28"/>
        </w:rPr>
        <w:t xml:space="preserve">Положение об электронном обучении и использовании дистанционных образовательных технологий при реализации дополнительных общеобразовательных программ» (утверждено приказом директора МБУ ДО «Дворец пионеров и школьников г. Курска» </w:t>
      </w:r>
      <w:proofErr w:type="spellStart"/>
      <w:r w:rsidRPr="00680CB9">
        <w:rPr>
          <w:rFonts w:ascii="Times New Roman" w:eastAsiaTheme="minorEastAsia" w:hAnsi="Times New Roman"/>
          <w:bCs/>
          <w:kern w:val="24"/>
          <w:sz w:val="28"/>
          <w:szCs w:val="28"/>
        </w:rPr>
        <w:t>Трубникова</w:t>
      </w:r>
      <w:proofErr w:type="spellEnd"/>
      <w:r w:rsidRPr="00680CB9">
        <w:rPr>
          <w:rFonts w:ascii="Times New Roman" w:eastAsiaTheme="minorEastAsia" w:hAnsi="Times New Roman"/>
          <w:bCs/>
          <w:kern w:val="24"/>
          <w:sz w:val="28"/>
          <w:szCs w:val="28"/>
        </w:rPr>
        <w:t> А.П. от 31.08.2020 № 387)</w:t>
      </w:r>
    </w:p>
    <w:p w:rsidR="00457E5A" w:rsidRPr="00680CB9" w:rsidRDefault="00457E5A" w:rsidP="00457E5A">
      <w:pPr>
        <w:widowControl w:val="0"/>
        <w:numPr>
          <w:ilvl w:val="0"/>
          <w:numId w:val="23"/>
        </w:numPr>
        <w:autoSpaceDE w:val="0"/>
        <w:autoSpaceDN w:val="0"/>
        <w:adjustRightInd w:val="0"/>
        <w:spacing w:after="0" w:line="240" w:lineRule="auto"/>
        <w:jc w:val="both"/>
        <w:rPr>
          <w:rFonts w:ascii="Times New Roman" w:eastAsiaTheme="minorEastAsia" w:hAnsi="Times New Roman"/>
          <w:bCs/>
          <w:kern w:val="24"/>
          <w:sz w:val="28"/>
          <w:szCs w:val="28"/>
        </w:rPr>
      </w:pPr>
      <w:r w:rsidRPr="00680CB9">
        <w:rPr>
          <w:rFonts w:ascii="Times New Roman" w:eastAsiaTheme="minorEastAsia" w:hAnsi="Times New Roman"/>
          <w:bCs/>
          <w:kern w:val="24"/>
          <w:sz w:val="28"/>
          <w:szCs w:val="28"/>
        </w:rPr>
        <w:t xml:space="preserve">Воспитательная программа МБУ ДО «Дворец пионеров и школьников г. Курска» (утверждено приказом директора МБУ ДО «Дворец пионеров и школьников г. Курска» </w:t>
      </w:r>
      <w:proofErr w:type="spellStart"/>
      <w:r w:rsidRPr="00680CB9">
        <w:rPr>
          <w:rFonts w:ascii="Times New Roman" w:eastAsiaTheme="minorEastAsia" w:hAnsi="Times New Roman"/>
          <w:bCs/>
          <w:kern w:val="24"/>
          <w:sz w:val="28"/>
          <w:szCs w:val="28"/>
        </w:rPr>
        <w:t>Трубникова</w:t>
      </w:r>
      <w:proofErr w:type="spellEnd"/>
      <w:r w:rsidRPr="00680CB9">
        <w:rPr>
          <w:rFonts w:ascii="Times New Roman" w:eastAsiaTheme="minorEastAsia" w:hAnsi="Times New Roman"/>
          <w:bCs/>
          <w:kern w:val="24"/>
          <w:sz w:val="28"/>
          <w:szCs w:val="28"/>
        </w:rPr>
        <w:t> А.П. от 30.08.2021 № 674)</w:t>
      </w:r>
    </w:p>
    <w:p w:rsidR="00457E5A" w:rsidRPr="00680CB9" w:rsidRDefault="00457E5A" w:rsidP="00457E5A">
      <w:pPr>
        <w:widowControl w:val="0"/>
        <w:autoSpaceDE w:val="0"/>
        <w:autoSpaceDN w:val="0"/>
        <w:adjustRightInd w:val="0"/>
        <w:spacing w:after="0" w:line="240" w:lineRule="auto"/>
        <w:jc w:val="both"/>
        <w:rPr>
          <w:rFonts w:ascii="Times New Roman" w:eastAsiaTheme="minorEastAsia" w:hAnsi="Times New Roman"/>
          <w:bCs/>
          <w:kern w:val="24"/>
          <w:sz w:val="28"/>
          <w:szCs w:val="28"/>
        </w:rPr>
      </w:pPr>
    </w:p>
    <w:p w:rsidR="00457E5A" w:rsidRPr="00680CB9" w:rsidRDefault="00457E5A" w:rsidP="00457E5A">
      <w:pPr>
        <w:ind w:left="360"/>
        <w:rPr>
          <w:rFonts w:ascii="Times New Roman" w:eastAsiaTheme="minorEastAsia" w:hAnsi="Times New Roman"/>
          <w:b/>
          <w:sz w:val="28"/>
          <w:szCs w:val="28"/>
        </w:rPr>
      </w:pPr>
      <w:r w:rsidRPr="00680CB9">
        <w:rPr>
          <w:rFonts w:ascii="Times New Roman" w:eastAsiaTheme="minorEastAsia" w:hAnsi="Times New Roman"/>
          <w:b/>
          <w:sz w:val="28"/>
          <w:szCs w:val="28"/>
        </w:rPr>
        <w:t>Список литературы для обучающихся</w:t>
      </w:r>
    </w:p>
    <w:p w:rsidR="00457E5A" w:rsidRPr="00680CB9" w:rsidRDefault="00457E5A" w:rsidP="00457E5A">
      <w:pPr>
        <w:numPr>
          <w:ilvl w:val="0"/>
          <w:numId w:val="13"/>
        </w:numPr>
        <w:shd w:val="clear" w:color="auto" w:fill="FFFFFF"/>
        <w:autoSpaceDE w:val="0"/>
        <w:autoSpaceDN w:val="0"/>
        <w:spacing w:after="0" w:line="240" w:lineRule="auto"/>
        <w:ind w:left="0" w:firstLine="0"/>
        <w:jc w:val="both"/>
        <w:rPr>
          <w:rFonts w:ascii="Times New Roman" w:hAnsi="Times New Roman"/>
          <w:sz w:val="28"/>
          <w:szCs w:val="28"/>
        </w:rPr>
      </w:pPr>
      <w:proofErr w:type="spellStart"/>
      <w:r w:rsidRPr="00680CB9">
        <w:rPr>
          <w:rFonts w:ascii="Times New Roman" w:hAnsi="Times New Roman"/>
          <w:sz w:val="28"/>
          <w:szCs w:val="28"/>
        </w:rPr>
        <w:t>Ращупкина</w:t>
      </w:r>
      <w:proofErr w:type="spellEnd"/>
      <w:r w:rsidRPr="00680CB9">
        <w:rPr>
          <w:rFonts w:ascii="Times New Roman" w:hAnsi="Times New Roman"/>
          <w:sz w:val="28"/>
          <w:szCs w:val="28"/>
        </w:rPr>
        <w:t xml:space="preserve"> С. Ю. «Лепка из глины для детей», М., Изд.: РИПОЛ классик, 2010</w:t>
      </w:r>
    </w:p>
    <w:p w:rsidR="00457E5A" w:rsidRPr="00680CB9" w:rsidRDefault="00457E5A" w:rsidP="00457E5A">
      <w:pPr>
        <w:numPr>
          <w:ilvl w:val="0"/>
          <w:numId w:val="13"/>
        </w:numPr>
        <w:shd w:val="clear" w:color="auto" w:fill="FFFFFF"/>
        <w:autoSpaceDE w:val="0"/>
        <w:autoSpaceDN w:val="0"/>
        <w:spacing w:after="0" w:line="240" w:lineRule="auto"/>
        <w:ind w:left="0" w:firstLine="0"/>
        <w:jc w:val="both"/>
        <w:rPr>
          <w:rFonts w:ascii="Times New Roman" w:hAnsi="Times New Roman"/>
          <w:sz w:val="28"/>
          <w:szCs w:val="28"/>
        </w:rPr>
      </w:pPr>
      <w:r w:rsidRPr="00680CB9">
        <w:rPr>
          <w:rFonts w:ascii="Times New Roman" w:hAnsi="Times New Roman"/>
          <w:sz w:val="28"/>
          <w:szCs w:val="28"/>
        </w:rPr>
        <w:lastRenderedPageBreak/>
        <w:t>Лобанова В. «Волшебная глина», Ростов-на-Дону, Изд.: Феникс, 2012</w:t>
      </w:r>
    </w:p>
    <w:p w:rsidR="00457E5A" w:rsidRPr="00680CB9" w:rsidRDefault="00457E5A" w:rsidP="00457E5A">
      <w:pPr>
        <w:numPr>
          <w:ilvl w:val="0"/>
          <w:numId w:val="13"/>
        </w:numPr>
        <w:shd w:val="clear" w:color="auto" w:fill="FFFFFF"/>
        <w:autoSpaceDE w:val="0"/>
        <w:autoSpaceDN w:val="0"/>
        <w:spacing w:after="0" w:line="240" w:lineRule="auto"/>
        <w:ind w:left="0" w:firstLine="0"/>
        <w:jc w:val="both"/>
        <w:rPr>
          <w:rFonts w:ascii="Times New Roman" w:hAnsi="Times New Roman"/>
          <w:sz w:val="28"/>
          <w:szCs w:val="28"/>
        </w:rPr>
      </w:pPr>
      <w:r w:rsidRPr="00680CB9">
        <w:rPr>
          <w:rFonts w:ascii="Times New Roman" w:hAnsi="Times New Roman"/>
          <w:sz w:val="28"/>
          <w:szCs w:val="28"/>
        </w:rPr>
        <w:t>Лыкова И. «</w:t>
      </w:r>
      <w:proofErr w:type="spellStart"/>
      <w:r w:rsidRPr="00680CB9">
        <w:rPr>
          <w:rFonts w:ascii="Times New Roman" w:hAnsi="Times New Roman"/>
          <w:sz w:val="28"/>
          <w:szCs w:val="28"/>
        </w:rPr>
        <w:t>Лепилка</w:t>
      </w:r>
      <w:proofErr w:type="spellEnd"/>
      <w:r w:rsidRPr="00680CB9">
        <w:rPr>
          <w:rFonts w:ascii="Times New Roman" w:hAnsi="Times New Roman"/>
          <w:sz w:val="28"/>
          <w:szCs w:val="28"/>
        </w:rPr>
        <w:t>», М., Карапуз, 2000</w:t>
      </w:r>
    </w:p>
    <w:p w:rsidR="00457E5A" w:rsidRPr="00680CB9" w:rsidRDefault="00457E5A" w:rsidP="00457E5A">
      <w:pPr>
        <w:numPr>
          <w:ilvl w:val="0"/>
          <w:numId w:val="13"/>
        </w:numPr>
        <w:shd w:val="clear" w:color="auto" w:fill="FFFFFF"/>
        <w:autoSpaceDE w:val="0"/>
        <w:autoSpaceDN w:val="0"/>
        <w:spacing w:after="0" w:line="240" w:lineRule="auto"/>
        <w:ind w:left="0" w:firstLine="0"/>
        <w:jc w:val="both"/>
        <w:rPr>
          <w:rFonts w:ascii="Times New Roman" w:hAnsi="Times New Roman"/>
          <w:sz w:val="28"/>
          <w:szCs w:val="28"/>
        </w:rPr>
      </w:pPr>
      <w:r w:rsidRPr="00680CB9">
        <w:rPr>
          <w:rFonts w:ascii="Times New Roman" w:hAnsi="Times New Roman"/>
          <w:sz w:val="28"/>
          <w:szCs w:val="28"/>
        </w:rPr>
        <w:t>Лыкова И. «Лепим сказку», М., Карапуз, 2006</w:t>
      </w:r>
    </w:p>
    <w:p w:rsidR="00457E5A" w:rsidRPr="00680CB9" w:rsidRDefault="00457E5A" w:rsidP="00457E5A">
      <w:pPr>
        <w:numPr>
          <w:ilvl w:val="0"/>
          <w:numId w:val="13"/>
        </w:numPr>
        <w:shd w:val="clear" w:color="auto" w:fill="FFFFFF"/>
        <w:autoSpaceDE w:val="0"/>
        <w:autoSpaceDN w:val="0"/>
        <w:spacing w:after="0" w:line="240" w:lineRule="auto"/>
        <w:ind w:left="0" w:firstLine="0"/>
        <w:jc w:val="both"/>
        <w:rPr>
          <w:rFonts w:ascii="Times New Roman" w:hAnsi="Times New Roman"/>
          <w:sz w:val="28"/>
          <w:szCs w:val="28"/>
        </w:rPr>
      </w:pPr>
      <w:r w:rsidRPr="00680CB9">
        <w:rPr>
          <w:rFonts w:ascii="Times New Roman" w:hAnsi="Times New Roman"/>
          <w:sz w:val="28"/>
          <w:szCs w:val="28"/>
        </w:rPr>
        <w:t>Мэри-Энн Кол «110 творческих заданий для детей по лепке и моделированию» Изд.: Попурри, 2009</w:t>
      </w:r>
    </w:p>
    <w:p w:rsidR="00457E5A" w:rsidRPr="00680CB9" w:rsidRDefault="00457E5A" w:rsidP="00457E5A">
      <w:pPr>
        <w:pStyle w:val="a8"/>
        <w:numPr>
          <w:ilvl w:val="0"/>
          <w:numId w:val="13"/>
        </w:numPr>
        <w:ind w:left="284" w:hanging="284"/>
        <w:jc w:val="both"/>
      </w:pPr>
      <w:r w:rsidRPr="00680CB9">
        <w:t>Терещенко А.В. Быт русского народа. – М.: Русская книга, 1999. – 312с.</w:t>
      </w:r>
    </w:p>
    <w:p w:rsidR="00457E5A" w:rsidRPr="00680CB9" w:rsidRDefault="00457E5A" w:rsidP="00457E5A">
      <w:pPr>
        <w:numPr>
          <w:ilvl w:val="0"/>
          <w:numId w:val="13"/>
        </w:numPr>
        <w:spacing w:after="0" w:line="240" w:lineRule="auto"/>
        <w:ind w:left="0" w:firstLine="0"/>
        <w:jc w:val="both"/>
        <w:rPr>
          <w:rFonts w:ascii="Times New Roman" w:hAnsi="Times New Roman"/>
          <w:sz w:val="28"/>
          <w:szCs w:val="28"/>
        </w:rPr>
      </w:pPr>
      <w:proofErr w:type="spellStart"/>
      <w:r w:rsidRPr="00680CB9">
        <w:rPr>
          <w:rFonts w:ascii="Times New Roman" w:hAnsi="Times New Roman"/>
          <w:sz w:val="28"/>
          <w:szCs w:val="28"/>
        </w:rPr>
        <w:t>Шпикалова</w:t>
      </w:r>
      <w:proofErr w:type="spellEnd"/>
      <w:r w:rsidRPr="00680CB9">
        <w:rPr>
          <w:rFonts w:ascii="Times New Roman" w:hAnsi="Times New Roman"/>
          <w:sz w:val="28"/>
          <w:szCs w:val="28"/>
        </w:rPr>
        <w:t xml:space="preserve"> Т.Я. Изобразительное искусство. – М.: «Просвещение». 2022. – 112с.</w:t>
      </w:r>
    </w:p>
    <w:p w:rsidR="00457E5A" w:rsidRPr="00680CB9" w:rsidRDefault="00457E5A" w:rsidP="00457E5A">
      <w:pPr>
        <w:numPr>
          <w:ilvl w:val="0"/>
          <w:numId w:val="13"/>
        </w:numPr>
        <w:spacing w:after="0" w:line="240" w:lineRule="auto"/>
        <w:ind w:left="0" w:firstLine="0"/>
        <w:jc w:val="both"/>
        <w:rPr>
          <w:rFonts w:ascii="Times New Roman" w:hAnsi="Times New Roman"/>
          <w:sz w:val="28"/>
          <w:szCs w:val="28"/>
        </w:rPr>
      </w:pPr>
      <w:proofErr w:type="spellStart"/>
      <w:r w:rsidRPr="00680CB9">
        <w:rPr>
          <w:rFonts w:ascii="Times New Roman" w:hAnsi="Times New Roman"/>
          <w:sz w:val="28"/>
          <w:szCs w:val="28"/>
        </w:rPr>
        <w:t>Шпикалова</w:t>
      </w:r>
      <w:proofErr w:type="spellEnd"/>
      <w:r w:rsidRPr="00680CB9">
        <w:rPr>
          <w:rFonts w:ascii="Times New Roman" w:hAnsi="Times New Roman"/>
          <w:sz w:val="28"/>
          <w:szCs w:val="28"/>
        </w:rPr>
        <w:t xml:space="preserve"> Т.Я. Волшебный мир народного творчества. В 2-х частях. – М.: Просвещение, 2021.</w:t>
      </w:r>
    </w:p>
    <w:p w:rsidR="00457E5A" w:rsidRPr="00680CB9" w:rsidRDefault="00457E5A" w:rsidP="00457E5A">
      <w:pPr>
        <w:numPr>
          <w:ilvl w:val="0"/>
          <w:numId w:val="13"/>
        </w:numPr>
        <w:spacing w:after="0" w:line="240" w:lineRule="auto"/>
        <w:ind w:left="0" w:firstLine="0"/>
        <w:jc w:val="both"/>
        <w:rPr>
          <w:rFonts w:ascii="Times New Roman" w:hAnsi="Times New Roman"/>
          <w:sz w:val="28"/>
          <w:szCs w:val="28"/>
        </w:rPr>
      </w:pPr>
      <w:proofErr w:type="spellStart"/>
      <w:r w:rsidRPr="00680CB9">
        <w:rPr>
          <w:rFonts w:ascii="Times New Roman" w:hAnsi="Times New Roman"/>
          <w:sz w:val="28"/>
          <w:szCs w:val="28"/>
        </w:rPr>
        <w:t>Шпикалова</w:t>
      </w:r>
      <w:proofErr w:type="spellEnd"/>
      <w:r w:rsidRPr="00680CB9">
        <w:rPr>
          <w:rFonts w:ascii="Times New Roman" w:hAnsi="Times New Roman"/>
          <w:sz w:val="28"/>
          <w:szCs w:val="28"/>
        </w:rPr>
        <w:t xml:space="preserve"> Т.Я. Изобразительное искусство. Основы народного и декоративно-прикладного искусства 1-8 классы. Программы для общеобразовательных школ, гимназий, лицеев. – М.: «Дрофа», 2020.</w:t>
      </w:r>
    </w:p>
    <w:p w:rsidR="00457E5A" w:rsidRPr="00680CB9" w:rsidRDefault="00457E5A" w:rsidP="00457E5A">
      <w:pPr>
        <w:ind w:left="360"/>
        <w:rPr>
          <w:rFonts w:ascii="Times New Roman" w:eastAsiaTheme="minorEastAsia" w:hAnsi="Times New Roman"/>
          <w:b/>
          <w:sz w:val="28"/>
          <w:szCs w:val="28"/>
        </w:rPr>
      </w:pPr>
    </w:p>
    <w:p w:rsidR="00457E5A" w:rsidRPr="00680CB9" w:rsidRDefault="00457E5A" w:rsidP="00457E5A">
      <w:pPr>
        <w:ind w:left="360"/>
        <w:rPr>
          <w:rFonts w:ascii="Times New Roman" w:eastAsiaTheme="minorEastAsia" w:hAnsi="Times New Roman"/>
          <w:b/>
          <w:sz w:val="28"/>
          <w:szCs w:val="28"/>
        </w:rPr>
      </w:pPr>
      <w:r w:rsidRPr="00680CB9">
        <w:rPr>
          <w:rFonts w:ascii="Times New Roman" w:eastAsiaTheme="minorEastAsia" w:hAnsi="Times New Roman"/>
          <w:b/>
          <w:sz w:val="28"/>
          <w:szCs w:val="28"/>
        </w:rPr>
        <w:t>Список литературы для родителей</w:t>
      </w:r>
    </w:p>
    <w:p w:rsidR="00457E5A" w:rsidRPr="00680CB9" w:rsidRDefault="00457E5A" w:rsidP="00457E5A">
      <w:pPr>
        <w:tabs>
          <w:tab w:val="left" w:pos="240"/>
          <w:tab w:val="left" w:pos="709"/>
        </w:tabs>
        <w:spacing w:after="0" w:line="240" w:lineRule="auto"/>
        <w:jc w:val="both"/>
        <w:rPr>
          <w:rFonts w:ascii="Times New Roman" w:hAnsi="Times New Roman"/>
          <w:sz w:val="28"/>
          <w:szCs w:val="28"/>
        </w:rPr>
      </w:pPr>
      <w:r w:rsidRPr="00680CB9">
        <w:rPr>
          <w:rFonts w:ascii="Times New Roman" w:hAnsi="Times New Roman"/>
          <w:bCs/>
          <w:sz w:val="28"/>
          <w:szCs w:val="28"/>
        </w:rPr>
        <w:t>1.</w:t>
      </w:r>
      <w:r w:rsidRPr="00680CB9">
        <w:rPr>
          <w:rFonts w:ascii="Times New Roman" w:hAnsi="Times New Roman"/>
          <w:sz w:val="28"/>
          <w:szCs w:val="28"/>
        </w:rPr>
        <w:t xml:space="preserve"> </w:t>
      </w:r>
      <w:r w:rsidRPr="00680CB9">
        <w:rPr>
          <w:rFonts w:ascii="Times New Roman" w:hAnsi="Times New Roman"/>
          <w:sz w:val="28"/>
          <w:szCs w:val="28"/>
        </w:rPr>
        <w:tab/>
        <w:t xml:space="preserve">Логвиненко Г. М. «Декоративная композиция», М., </w:t>
      </w:r>
      <w:proofErr w:type="spellStart"/>
      <w:r w:rsidRPr="00680CB9">
        <w:rPr>
          <w:rFonts w:ascii="Times New Roman" w:hAnsi="Times New Roman"/>
          <w:sz w:val="28"/>
          <w:szCs w:val="28"/>
        </w:rPr>
        <w:t>Владос</w:t>
      </w:r>
      <w:proofErr w:type="spellEnd"/>
      <w:r w:rsidRPr="00680CB9">
        <w:rPr>
          <w:rFonts w:ascii="Times New Roman" w:hAnsi="Times New Roman"/>
          <w:sz w:val="28"/>
          <w:szCs w:val="28"/>
        </w:rPr>
        <w:t>, 2006.</w:t>
      </w:r>
    </w:p>
    <w:p w:rsidR="00457E5A" w:rsidRPr="00680CB9" w:rsidRDefault="00457E5A" w:rsidP="00457E5A">
      <w:pPr>
        <w:tabs>
          <w:tab w:val="left" w:pos="240"/>
          <w:tab w:val="left" w:pos="709"/>
        </w:tabs>
        <w:spacing w:after="0" w:line="240" w:lineRule="auto"/>
        <w:jc w:val="both"/>
        <w:rPr>
          <w:rFonts w:ascii="Times New Roman" w:hAnsi="Times New Roman"/>
          <w:sz w:val="28"/>
          <w:szCs w:val="28"/>
        </w:rPr>
      </w:pPr>
      <w:r w:rsidRPr="00680CB9">
        <w:rPr>
          <w:rFonts w:ascii="Times New Roman" w:hAnsi="Times New Roman"/>
          <w:sz w:val="28"/>
          <w:szCs w:val="28"/>
        </w:rPr>
        <w:t xml:space="preserve">2. </w:t>
      </w:r>
      <w:r w:rsidRPr="00680CB9">
        <w:rPr>
          <w:rFonts w:ascii="Times New Roman" w:hAnsi="Times New Roman"/>
          <w:sz w:val="28"/>
          <w:szCs w:val="28"/>
        </w:rPr>
        <w:tab/>
        <w:t>Федотов Г. Я. «Глина и керамика», М., ЭКСПО-Пресс, 2002.</w:t>
      </w:r>
    </w:p>
    <w:p w:rsidR="00457E5A" w:rsidRPr="00680CB9" w:rsidRDefault="00457E5A" w:rsidP="00457E5A">
      <w:pPr>
        <w:tabs>
          <w:tab w:val="left" w:pos="240"/>
          <w:tab w:val="left" w:pos="709"/>
        </w:tabs>
        <w:spacing w:after="0" w:line="240" w:lineRule="auto"/>
        <w:jc w:val="both"/>
        <w:rPr>
          <w:rFonts w:ascii="Times New Roman" w:hAnsi="Times New Roman"/>
          <w:sz w:val="28"/>
          <w:szCs w:val="28"/>
        </w:rPr>
      </w:pPr>
      <w:r w:rsidRPr="00680CB9">
        <w:rPr>
          <w:rFonts w:ascii="Times New Roman" w:hAnsi="Times New Roman"/>
          <w:sz w:val="28"/>
          <w:szCs w:val="28"/>
        </w:rPr>
        <w:t xml:space="preserve">3. </w:t>
      </w:r>
      <w:r w:rsidRPr="00680CB9">
        <w:rPr>
          <w:rFonts w:ascii="Times New Roman" w:hAnsi="Times New Roman"/>
          <w:sz w:val="28"/>
          <w:szCs w:val="28"/>
        </w:rPr>
        <w:tab/>
      </w:r>
      <w:proofErr w:type="spellStart"/>
      <w:r w:rsidRPr="00680CB9">
        <w:rPr>
          <w:rFonts w:ascii="Times New Roman" w:hAnsi="Times New Roman"/>
          <w:sz w:val="28"/>
          <w:szCs w:val="28"/>
        </w:rPr>
        <w:t>Наварро</w:t>
      </w:r>
      <w:proofErr w:type="spellEnd"/>
      <w:r w:rsidRPr="00680CB9">
        <w:rPr>
          <w:rFonts w:ascii="Times New Roman" w:hAnsi="Times New Roman"/>
          <w:sz w:val="28"/>
          <w:szCs w:val="28"/>
        </w:rPr>
        <w:t xml:space="preserve"> М.П. «Декорирование керамики. История, основные техники, изделия. Практическое руководство» </w:t>
      </w:r>
      <w:r w:rsidRPr="00680CB9">
        <w:rPr>
          <w:rFonts w:ascii="Times New Roman" w:hAnsi="Times New Roman"/>
          <w:sz w:val="28"/>
          <w:szCs w:val="28"/>
          <w:shd w:val="clear" w:color="auto" w:fill="FFFFFF"/>
        </w:rPr>
        <w:t xml:space="preserve">Изд.: </w:t>
      </w:r>
      <w:proofErr w:type="spellStart"/>
      <w:r w:rsidRPr="00680CB9">
        <w:rPr>
          <w:rFonts w:ascii="Times New Roman" w:hAnsi="Times New Roman"/>
          <w:sz w:val="28"/>
          <w:szCs w:val="28"/>
          <w:shd w:val="clear" w:color="auto" w:fill="FFFFFF"/>
        </w:rPr>
        <w:t>Ниола</w:t>
      </w:r>
      <w:proofErr w:type="spellEnd"/>
      <w:r w:rsidRPr="00680CB9">
        <w:rPr>
          <w:rFonts w:ascii="Times New Roman" w:hAnsi="Times New Roman"/>
          <w:sz w:val="28"/>
          <w:szCs w:val="28"/>
          <w:shd w:val="clear" w:color="auto" w:fill="FFFFFF"/>
        </w:rPr>
        <w:t xml:space="preserve"> 21 век, 2005. </w:t>
      </w:r>
    </w:p>
    <w:p w:rsidR="00457E5A" w:rsidRPr="00680CB9" w:rsidRDefault="00457E5A" w:rsidP="00457E5A">
      <w:pPr>
        <w:tabs>
          <w:tab w:val="left" w:pos="240"/>
          <w:tab w:val="left" w:pos="709"/>
        </w:tabs>
        <w:spacing w:after="0" w:line="240" w:lineRule="auto"/>
        <w:jc w:val="both"/>
        <w:rPr>
          <w:rFonts w:ascii="Times New Roman" w:hAnsi="Times New Roman"/>
          <w:sz w:val="28"/>
          <w:szCs w:val="28"/>
        </w:rPr>
      </w:pPr>
      <w:r w:rsidRPr="00680CB9">
        <w:rPr>
          <w:rFonts w:ascii="Times New Roman" w:hAnsi="Times New Roman"/>
          <w:sz w:val="28"/>
          <w:szCs w:val="28"/>
          <w:shd w:val="clear" w:color="auto" w:fill="FFFFFF"/>
        </w:rPr>
        <w:t xml:space="preserve">5. </w:t>
      </w:r>
      <w:r w:rsidRPr="00680CB9">
        <w:rPr>
          <w:rFonts w:ascii="Times New Roman" w:hAnsi="Times New Roman"/>
          <w:sz w:val="28"/>
          <w:szCs w:val="28"/>
          <w:shd w:val="clear" w:color="auto" w:fill="FFFFFF"/>
        </w:rPr>
        <w:tab/>
      </w:r>
      <w:proofErr w:type="spellStart"/>
      <w:r w:rsidRPr="00680CB9">
        <w:rPr>
          <w:rFonts w:ascii="Times New Roman" w:hAnsi="Times New Roman"/>
          <w:sz w:val="28"/>
          <w:szCs w:val="28"/>
          <w:shd w:val="clear" w:color="auto" w:fill="FFFFFF"/>
        </w:rPr>
        <w:t>Долорс</w:t>
      </w:r>
      <w:proofErr w:type="spellEnd"/>
      <w:r w:rsidRPr="00680CB9">
        <w:rPr>
          <w:rFonts w:ascii="Times New Roman" w:hAnsi="Times New Roman"/>
          <w:sz w:val="28"/>
          <w:szCs w:val="28"/>
          <w:shd w:val="clear" w:color="auto" w:fill="FFFFFF"/>
        </w:rPr>
        <w:t xml:space="preserve"> Р. «Керамика: Техника. Приемы. Изделия»</w:t>
      </w:r>
      <w:r w:rsidRPr="00680CB9">
        <w:rPr>
          <w:rFonts w:ascii="Times New Roman" w:hAnsi="Times New Roman"/>
          <w:sz w:val="28"/>
          <w:szCs w:val="28"/>
        </w:rPr>
        <w:t xml:space="preserve"> </w:t>
      </w:r>
      <w:r w:rsidRPr="00680CB9">
        <w:rPr>
          <w:rFonts w:ascii="Times New Roman" w:hAnsi="Times New Roman"/>
          <w:sz w:val="28"/>
          <w:szCs w:val="28"/>
          <w:shd w:val="clear" w:color="auto" w:fill="FFFFFF"/>
        </w:rPr>
        <w:t>Изд.: АСТ-ПРЕСС КНИГА</w:t>
      </w:r>
      <w:r w:rsidRPr="00680CB9">
        <w:rPr>
          <w:rFonts w:ascii="Times New Roman" w:hAnsi="Times New Roman"/>
          <w:sz w:val="28"/>
          <w:szCs w:val="28"/>
        </w:rPr>
        <w:t xml:space="preserve">, </w:t>
      </w:r>
      <w:r w:rsidRPr="00680CB9">
        <w:rPr>
          <w:rFonts w:ascii="Times New Roman" w:hAnsi="Times New Roman"/>
          <w:sz w:val="28"/>
          <w:szCs w:val="28"/>
          <w:shd w:val="clear" w:color="auto" w:fill="FFFFFF"/>
        </w:rPr>
        <w:t>2003.</w:t>
      </w:r>
    </w:p>
    <w:p w:rsidR="00457E5A" w:rsidRPr="00680CB9" w:rsidRDefault="00457E5A" w:rsidP="00457E5A">
      <w:pPr>
        <w:tabs>
          <w:tab w:val="left" w:pos="360"/>
          <w:tab w:val="left" w:pos="709"/>
        </w:tabs>
        <w:spacing w:after="0" w:line="240" w:lineRule="auto"/>
        <w:jc w:val="both"/>
        <w:rPr>
          <w:rFonts w:ascii="Times New Roman" w:hAnsi="Times New Roman"/>
          <w:sz w:val="28"/>
          <w:szCs w:val="28"/>
        </w:rPr>
      </w:pPr>
      <w:r w:rsidRPr="00680CB9">
        <w:rPr>
          <w:rFonts w:ascii="Times New Roman" w:hAnsi="Times New Roman"/>
          <w:sz w:val="28"/>
          <w:szCs w:val="28"/>
          <w:shd w:val="clear" w:color="auto" w:fill="FFFFFF"/>
        </w:rPr>
        <w:t xml:space="preserve">6. </w:t>
      </w:r>
      <w:r w:rsidRPr="00680CB9">
        <w:rPr>
          <w:rFonts w:ascii="Times New Roman" w:hAnsi="Times New Roman"/>
          <w:sz w:val="28"/>
          <w:szCs w:val="28"/>
          <w:shd w:val="clear" w:color="auto" w:fill="FFFFFF"/>
        </w:rPr>
        <w:tab/>
        <w:t>Джеки Э. «Керамика для начинающих.</w:t>
      </w:r>
      <w:r w:rsidRPr="00680CB9">
        <w:rPr>
          <w:rFonts w:ascii="Times New Roman" w:hAnsi="Times New Roman"/>
          <w:sz w:val="28"/>
          <w:szCs w:val="28"/>
        </w:rPr>
        <w:t xml:space="preserve"> Изд.: </w:t>
      </w:r>
      <w:r w:rsidRPr="00680CB9">
        <w:rPr>
          <w:rFonts w:ascii="Times New Roman" w:hAnsi="Times New Roman"/>
          <w:sz w:val="28"/>
          <w:szCs w:val="28"/>
          <w:shd w:val="clear" w:color="auto" w:fill="FFFFFF"/>
        </w:rPr>
        <w:t>Арт-родник</w:t>
      </w:r>
    </w:p>
    <w:p w:rsidR="00457E5A" w:rsidRPr="00680CB9" w:rsidRDefault="00457E5A" w:rsidP="00457E5A">
      <w:pPr>
        <w:tabs>
          <w:tab w:val="left" w:pos="240"/>
          <w:tab w:val="left" w:pos="709"/>
        </w:tabs>
        <w:spacing w:after="0" w:line="240" w:lineRule="auto"/>
        <w:jc w:val="both"/>
        <w:rPr>
          <w:rFonts w:ascii="Times New Roman" w:hAnsi="Times New Roman"/>
          <w:sz w:val="28"/>
          <w:szCs w:val="28"/>
        </w:rPr>
      </w:pPr>
      <w:r w:rsidRPr="00680CB9">
        <w:rPr>
          <w:rFonts w:ascii="Times New Roman" w:hAnsi="Times New Roman"/>
          <w:sz w:val="28"/>
          <w:szCs w:val="28"/>
          <w:shd w:val="clear" w:color="auto" w:fill="FFFFFF"/>
        </w:rPr>
        <w:t xml:space="preserve">7. </w:t>
      </w:r>
      <w:r w:rsidRPr="00680CB9">
        <w:rPr>
          <w:rFonts w:ascii="Times New Roman" w:hAnsi="Times New Roman"/>
          <w:sz w:val="28"/>
          <w:szCs w:val="28"/>
          <w:shd w:val="clear" w:color="auto" w:fill="FFFFFF"/>
        </w:rPr>
        <w:tab/>
        <w:t>Разумовский С.А. «Украшение гончарных изделий рельефами», М., 1960</w:t>
      </w:r>
    </w:p>
    <w:p w:rsidR="00457E5A" w:rsidRPr="00680CB9" w:rsidRDefault="00457E5A" w:rsidP="00457E5A">
      <w:pPr>
        <w:tabs>
          <w:tab w:val="left" w:pos="360"/>
          <w:tab w:val="left" w:pos="709"/>
        </w:tabs>
        <w:spacing w:after="0" w:line="240" w:lineRule="auto"/>
        <w:jc w:val="both"/>
        <w:rPr>
          <w:rFonts w:ascii="Times New Roman" w:hAnsi="Times New Roman"/>
          <w:sz w:val="28"/>
          <w:szCs w:val="28"/>
          <w:shd w:val="clear" w:color="auto" w:fill="FFFFFF"/>
        </w:rPr>
      </w:pPr>
      <w:r w:rsidRPr="00680CB9">
        <w:rPr>
          <w:rFonts w:ascii="Times New Roman" w:hAnsi="Times New Roman"/>
          <w:sz w:val="28"/>
          <w:szCs w:val="28"/>
          <w:shd w:val="clear" w:color="auto" w:fill="FFFFFF"/>
        </w:rPr>
        <w:t>8.</w:t>
      </w:r>
      <w:r w:rsidRPr="00680CB9">
        <w:rPr>
          <w:rFonts w:ascii="Times New Roman" w:hAnsi="Times New Roman"/>
          <w:sz w:val="28"/>
          <w:szCs w:val="28"/>
          <w:shd w:val="clear" w:color="auto" w:fill="FFFFFF"/>
        </w:rPr>
        <w:tab/>
        <w:t xml:space="preserve"> </w:t>
      </w:r>
      <w:r w:rsidRPr="00680CB9">
        <w:rPr>
          <w:rFonts w:ascii="Times New Roman" w:hAnsi="Times New Roman"/>
          <w:sz w:val="28"/>
          <w:szCs w:val="28"/>
          <w:shd w:val="clear" w:color="auto" w:fill="FFFFFF"/>
        </w:rPr>
        <w:tab/>
        <w:t>Хохлова Е. Н. «Современная керамика и народное гончарство», М., 1969</w:t>
      </w:r>
    </w:p>
    <w:p w:rsidR="00457E5A" w:rsidRPr="00680CB9" w:rsidRDefault="00457E5A" w:rsidP="00457E5A">
      <w:pPr>
        <w:tabs>
          <w:tab w:val="left" w:pos="360"/>
          <w:tab w:val="left" w:pos="709"/>
        </w:tabs>
        <w:spacing w:after="0" w:line="240" w:lineRule="auto"/>
        <w:jc w:val="both"/>
        <w:rPr>
          <w:rFonts w:ascii="Times New Roman" w:hAnsi="Times New Roman"/>
          <w:sz w:val="28"/>
          <w:szCs w:val="28"/>
          <w:shd w:val="clear" w:color="auto" w:fill="FFFFFF"/>
        </w:rPr>
      </w:pPr>
      <w:r w:rsidRPr="00680CB9">
        <w:rPr>
          <w:rFonts w:ascii="Times New Roman" w:hAnsi="Times New Roman"/>
          <w:sz w:val="28"/>
          <w:szCs w:val="28"/>
          <w:shd w:val="clear" w:color="auto" w:fill="FFFFFF"/>
        </w:rPr>
        <w:t xml:space="preserve">9. </w:t>
      </w:r>
      <w:r w:rsidRPr="00680CB9">
        <w:rPr>
          <w:rFonts w:ascii="Times New Roman" w:hAnsi="Times New Roman"/>
          <w:sz w:val="28"/>
          <w:szCs w:val="28"/>
          <w:shd w:val="clear" w:color="auto" w:fill="FFFFFF"/>
        </w:rPr>
        <w:tab/>
      </w:r>
      <w:r w:rsidRPr="00680CB9">
        <w:rPr>
          <w:rFonts w:ascii="Times New Roman" w:hAnsi="Times New Roman"/>
          <w:sz w:val="28"/>
          <w:szCs w:val="28"/>
          <w:shd w:val="clear" w:color="auto" w:fill="FFFFFF"/>
        </w:rPr>
        <w:tab/>
      </w:r>
      <w:proofErr w:type="spellStart"/>
      <w:r w:rsidRPr="00680CB9">
        <w:rPr>
          <w:rFonts w:ascii="Times New Roman" w:hAnsi="Times New Roman"/>
          <w:sz w:val="28"/>
          <w:szCs w:val="28"/>
          <w:shd w:val="clear" w:color="auto" w:fill="FFFFFF"/>
        </w:rPr>
        <w:t>Горичева</w:t>
      </w:r>
      <w:proofErr w:type="spellEnd"/>
      <w:r w:rsidRPr="00680CB9">
        <w:rPr>
          <w:rFonts w:ascii="Times New Roman" w:hAnsi="Times New Roman"/>
          <w:sz w:val="28"/>
          <w:szCs w:val="28"/>
          <w:shd w:val="clear" w:color="auto" w:fill="FFFFFF"/>
        </w:rPr>
        <w:t xml:space="preserve"> В. С., Нагибина М.И. «Сказку сделаем из глины, теста, снега, пластилина», Ярославль, Изд.: Академия Развития, 1998</w:t>
      </w:r>
    </w:p>
    <w:p w:rsidR="00457E5A" w:rsidRPr="00680CB9" w:rsidRDefault="00457E5A" w:rsidP="00457E5A">
      <w:pPr>
        <w:tabs>
          <w:tab w:val="left" w:pos="360"/>
          <w:tab w:val="left" w:pos="709"/>
        </w:tabs>
        <w:spacing w:after="0" w:line="240" w:lineRule="auto"/>
        <w:jc w:val="both"/>
        <w:rPr>
          <w:rFonts w:ascii="Times New Roman" w:hAnsi="Times New Roman"/>
          <w:sz w:val="28"/>
          <w:szCs w:val="28"/>
          <w:shd w:val="clear" w:color="auto" w:fill="FFFFFF"/>
        </w:rPr>
      </w:pPr>
      <w:r w:rsidRPr="00680CB9">
        <w:rPr>
          <w:rFonts w:ascii="Times New Roman" w:hAnsi="Times New Roman"/>
          <w:sz w:val="28"/>
          <w:szCs w:val="28"/>
          <w:shd w:val="clear" w:color="auto" w:fill="FFFFFF"/>
        </w:rPr>
        <w:t>10.</w:t>
      </w:r>
      <w:r w:rsidRPr="00680CB9">
        <w:rPr>
          <w:rFonts w:ascii="Times New Roman" w:hAnsi="Times New Roman"/>
          <w:sz w:val="28"/>
          <w:szCs w:val="28"/>
          <w:shd w:val="clear" w:color="auto" w:fill="FFFFFF"/>
        </w:rPr>
        <w:tab/>
        <w:t xml:space="preserve"> </w:t>
      </w:r>
      <w:r w:rsidRPr="00680CB9">
        <w:rPr>
          <w:rFonts w:ascii="Times New Roman" w:hAnsi="Times New Roman"/>
          <w:sz w:val="28"/>
          <w:szCs w:val="28"/>
          <w:shd w:val="clear" w:color="auto" w:fill="FFFFFF"/>
        </w:rPr>
        <w:tab/>
        <w:t>Комарова Т. С. «Дети в мире творчества», М., 1995</w:t>
      </w:r>
    </w:p>
    <w:p w:rsidR="00457E5A" w:rsidRPr="00680CB9" w:rsidRDefault="00457E5A" w:rsidP="00457E5A">
      <w:pPr>
        <w:tabs>
          <w:tab w:val="left" w:pos="360"/>
          <w:tab w:val="left" w:pos="709"/>
        </w:tabs>
        <w:spacing w:after="0" w:line="240" w:lineRule="auto"/>
        <w:jc w:val="both"/>
        <w:rPr>
          <w:rFonts w:ascii="Times New Roman" w:hAnsi="Times New Roman"/>
          <w:sz w:val="28"/>
          <w:szCs w:val="28"/>
          <w:shd w:val="clear" w:color="auto" w:fill="FFFFFF"/>
        </w:rPr>
      </w:pPr>
      <w:r w:rsidRPr="00680CB9">
        <w:rPr>
          <w:rFonts w:ascii="Times New Roman" w:hAnsi="Times New Roman"/>
          <w:sz w:val="28"/>
          <w:szCs w:val="28"/>
          <w:shd w:val="clear" w:color="auto" w:fill="FFFFFF"/>
        </w:rPr>
        <w:t>11.</w:t>
      </w:r>
      <w:r w:rsidRPr="00680CB9">
        <w:rPr>
          <w:rFonts w:ascii="Times New Roman" w:hAnsi="Times New Roman"/>
          <w:sz w:val="28"/>
          <w:szCs w:val="28"/>
          <w:shd w:val="clear" w:color="auto" w:fill="FFFFFF"/>
        </w:rPr>
        <w:tab/>
      </w:r>
      <w:r w:rsidRPr="00680CB9">
        <w:rPr>
          <w:rFonts w:ascii="Times New Roman" w:hAnsi="Times New Roman"/>
          <w:sz w:val="28"/>
          <w:szCs w:val="28"/>
          <w:shd w:val="clear" w:color="auto" w:fill="FFFFFF"/>
        </w:rPr>
        <w:tab/>
        <w:t>Комарова Т. С., Савенкова, А. И. «Коллективное творчество детей», М., 2000</w:t>
      </w:r>
    </w:p>
    <w:p w:rsidR="00457E5A" w:rsidRPr="00680CB9" w:rsidRDefault="00457E5A" w:rsidP="00457E5A">
      <w:pPr>
        <w:tabs>
          <w:tab w:val="left" w:pos="360"/>
          <w:tab w:val="left" w:pos="709"/>
        </w:tabs>
        <w:spacing w:after="0" w:line="240" w:lineRule="auto"/>
        <w:jc w:val="both"/>
        <w:rPr>
          <w:rFonts w:ascii="Times New Roman" w:hAnsi="Times New Roman"/>
          <w:sz w:val="28"/>
          <w:szCs w:val="28"/>
        </w:rPr>
      </w:pPr>
      <w:r w:rsidRPr="00680CB9">
        <w:rPr>
          <w:rFonts w:ascii="Times New Roman" w:hAnsi="Times New Roman"/>
          <w:sz w:val="28"/>
          <w:szCs w:val="28"/>
          <w:shd w:val="clear" w:color="auto" w:fill="FFFFFF"/>
        </w:rPr>
        <w:t xml:space="preserve">12. </w:t>
      </w:r>
      <w:r w:rsidRPr="00680CB9">
        <w:rPr>
          <w:rFonts w:ascii="Times New Roman" w:hAnsi="Times New Roman"/>
          <w:sz w:val="28"/>
          <w:szCs w:val="28"/>
          <w:shd w:val="clear" w:color="auto" w:fill="FFFFFF"/>
        </w:rPr>
        <w:tab/>
        <w:t>Николаева Е. И. «Психология детского творчества», СПб., Изд.: Речь, 2006</w:t>
      </w:r>
    </w:p>
    <w:p w:rsidR="00457E5A" w:rsidRPr="00680CB9" w:rsidRDefault="00457E5A" w:rsidP="00457E5A">
      <w:pPr>
        <w:spacing w:after="0" w:line="240" w:lineRule="auto"/>
        <w:jc w:val="both"/>
        <w:rPr>
          <w:rFonts w:ascii="Times New Roman" w:hAnsi="Times New Roman"/>
          <w:sz w:val="28"/>
          <w:szCs w:val="28"/>
        </w:rPr>
      </w:pPr>
      <w:r w:rsidRPr="00680CB9">
        <w:rPr>
          <w:rFonts w:ascii="Times New Roman" w:hAnsi="Times New Roman"/>
          <w:sz w:val="28"/>
          <w:szCs w:val="28"/>
        </w:rPr>
        <w:t>13.</w:t>
      </w:r>
      <w:r w:rsidRPr="00680CB9">
        <w:rPr>
          <w:rFonts w:ascii="Times New Roman" w:hAnsi="Times New Roman"/>
          <w:sz w:val="28"/>
          <w:szCs w:val="28"/>
        </w:rPr>
        <w:tab/>
      </w:r>
      <w:proofErr w:type="spellStart"/>
      <w:r w:rsidRPr="00680CB9">
        <w:rPr>
          <w:rFonts w:ascii="Times New Roman" w:hAnsi="Times New Roman"/>
          <w:sz w:val="28"/>
          <w:szCs w:val="28"/>
        </w:rPr>
        <w:t>Тинякова</w:t>
      </w:r>
      <w:proofErr w:type="spellEnd"/>
      <w:r w:rsidRPr="00680CB9">
        <w:rPr>
          <w:rFonts w:ascii="Times New Roman" w:hAnsi="Times New Roman"/>
          <w:sz w:val="28"/>
          <w:szCs w:val="28"/>
        </w:rPr>
        <w:t xml:space="preserve"> Е.А. Роль народной культуры в духовном возрождении России: сб. докладов 1-й научно-практической конференции. – Курск: «Пресс-факт», 1995. – 120с.</w:t>
      </w:r>
    </w:p>
    <w:p w:rsidR="00457E5A" w:rsidRPr="00680CB9" w:rsidRDefault="00457E5A" w:rsidP="00457E5A">
      <w:pPr>
        <w:spacing w:after="0" w:line="240" w:lineRule="auto"/>
        <w:jc w:val="both"/>
        <w:rPr>
          <w:rFonts w:ascii="Times New Roman" w:hAnsi="Times New Roman"/>
          <w:sz w:val="28"/>
          <w:szCs w:val="28"/>
        </w:rPr>
      </w:pPr>
      <w:r w:rsidRPr="00680CB9">
        <w:rPr>
          <w:rFonts w:ascii="Times New Roman" w:hAnsi="Times New Roman"/>
          <w:sz w:val="28"/>
          <w:szCs w:val="28"/>
        </w:rPr>
        <w:t>14.</w:t>
      </w:r>
      <w:r w:rsidRPr="00680CB9">
        <w:rPr>
          <w:rFonts w:ascii="Times New Roman" w:hAnsi="Times New Roman"/>
          <w:sz w:val="28"/>
          <w:szCs w:val="28"/>
        </w:rPr>
        <w:tab/>
      </w:r>
      <w:proofErr w:type="spellStart"/>
      <w:r w:rsidRPr="00680CB9">
        <w:rPr>
          <w:rFonts w:ascii="Times New Roman" w:hAnsi="Times New Roman"/>
          <w:sz w:val="28"/>
          <w:szCs w:val="28"/>
        </w:rPr>
        <w:t>Фришман</w:t>
      </w:r>
      <w:proofErr w:type="spellEnd"/>
      <w:r w:rsidRPr="00680CB9">
        <w:rPr>
          <w:rFonts w:ascii="Times New Roman" w:hAnsi="Times New Roman"/>
          <w:sz w:val="28"/>
          <w:szCs w:val="28"/>
        </w:rPr>
        <w:t xml:space="preserve"> И.И. Методика работы педагога дополнительного образования. – М.: Изд. центр «Академия», 2001. – 160с.</w:t>
      </w:r>
    </w:p>
    <w:p w:rsidR="00457E5A" w:rsidRPr="00680CB9" w:rsidRDefault="00457E5A" w:rsidP="00457E5A">
      <w:pPr>
        <w:pStyle w:val="a8"/>
        <w:numPr>
          <w:ilvl w:val="0"/>
          <w:numId w:val="14"/>
        </w:numPr>
        <w:ind w:left="0" w:firstLine="0"/>
        <w:jc w:val="both"/>
      </w:pPr>
      <w:r w:rsidRPr="00680CB9">
        <w:t xml:space="preserve">Хохлова Е.Н. Примерные программы по обучению учащихся и изготовлению изделий народных художественных промыслов 5-11 классы. – М.: «Просвещение», 1992. </w:t>
      </w:r>
    </w:p>
    <w:p w:rsidR="00457E5A" w:rsidRPr="00680CB9" w:rsidRDefault="00457E5A" w:rsidP="00457E5A">
      <w:pPr>
        <w:numPr>
          <w:ilvl w:val="0"/>
          <w:numId w:val="14"/>
        </w:numPr>
        <w:spacing w:after="0" w:line="240" w:lineRule="auto"/>
        <w:ind w:left="0" w:firstLine="0"/>
        <w:jc w:val="both"/>
        <w:rPr>
          <w:rFonts w:ascii="Times New Roman" w:hAnsi="Times New Roman"/>
          <w:sz w:val="28"/>
          <w:szCs w:val="28"/>
        </w:rPr>
      </w:pPr>
      <w:r w:rsidRPr="00680CB9">
        <w:rPr>
          <w:rFonts w:ascii="Times New Roman" w:hAnsi="Times New Roman"/>
          <w:sz w:val="28"/>
          <w:szCs w:val="28"/>
        </w:rPr>
        <w:t>Горяева Н.А. Декоративно-прикладное искусство в жизни человека. – М.: Просвещение, 2003. – 176с.</w:t>
      </w:r>
    </w:p>
    <w:p w:rsidR="00457E5A" w:rsidRPr="00680CB9" w:rsidRDefault="00457E5A" w:rsidP="00457E5A">
      <w:pPr>
        <w:numPr>
          <w:ilvl w:val="0"/>
          <w:numId w:val="14"/>
        </w:numPr>
        <w:spacing w:after="0" w:line="240" w:lineRule="auto"/>
        <w:ind w:left="0" w:firstLine="0"/>
        <w:jc w:val="both"/>
        <w:rPr>
          <w:rFonts w:ascii="Times New Roman" w:hAnsi="Times New Roman"/>
          <w:sz w:val="28"/>
          <w:szCs w:val="28"/>
        </w:rPr>
      </w:pPr>
      <w:r w:rsidRPr="00680CB9">
        <w:rPr>
          <w:rFonts w:ascii="Times New Roman" w:hAnsi="Times New Roman"/>
          <w:sz w:val="28"/>
          <w:szCs w:val="28"/>
        </w:rPr>
        <w:lastRenderedPageBreak/>
        <w:t xml:space="preserve">Горожанина С.В., Демкина В.А. Зайцева Л.М. Старинная русская свадьба. – Сергиев Посад: </w:t>
      </w:r>
      <w:proofErr w:type="spellStart"/>
      <w:r w:rsidRPr="00680CB9">
        <w:rPr>
          <w:rFonts w:ascii="Times New Roman" w:hAnsi="Times New Roman"/>
          <w:sz w:val="28"/>
          <w:szCs w:val="28"/>
        </w:rPr>
        <w:t>Сергиево-посадский</w:t>
      </w:r>
      <w:proofErr w:type="spellEnd"/>
      <w:r w:rsidRPr="00680CB9">
        <w:rPr>
          <w:rFonts w:ascii="Times New Roman" w:hAnsi="Times New Roman"/>
          <w:sz w:val="28"/>
          <w:szCs w:val="28"/>
        </w:rPr>
        <w:t xml:space="preserve"> историко-художественный музей-заповедник., 2000. – 33с.</w:t>
      </w:r>
    </w:p>
    <w:p w:rsidR="00457E5A" w:rsidRPr="00680CB9" w:rsidRDefault="00457E5A" w:rsidP="00457E5A">
      <w:pPr>
        <w:numPr>
          <w:ilvl w:val="0"/>
          <w:numId w:val="14"/>
        </w:numPr>
        <w:spacing w:after="0" w:line="240" w:lineRule="auto"/>
        <w:ind w:left="0" w:firstLine="0"/>
        <w:jc w:val="both"/>
        <w:rPr>
          <w:rFonts w:ascii="Times New Roman" w:hAnsi="Times New Roman"/>
          <w:sz w:val="28"/>
          <w:szCs w:val="28"/>
        </w:rPr>
      </w:pPr>
      <w:proofErr w:type="spellStart"/>
      <w:r w:rsidRPr="00680CB9">
        <w:rPr>
          <w:rFonts w:ascii="Times New Roman" w:hAnsi="Times New Roman"/>
          <w:sz w:val="28"/>
          <w:szCs w:val="28"/>
        </w:rPr>
        <w:t>Дундукова</w:t>
      </w:r>
      <w:proofErr w:type="spellEnd"/>
      <w:r w:rsidRPr="00680CB9">
        <w:rPr>
          <w:rFonts w:ascii="Times New Roman" w:hAnsi="Times New Roman"/>
          <w:sz w:val="28"/>
          <w:szCs w:val="28"/>
        </w:rPr>
        <w:t xml:space="preserve"> Д.П., </w:t>
      </w:r>
      <w:proofErr w:type="spellStart"/>
      <w:r w:rsidRPr="00680CB9">
        <w:rPr>
          <w:rFonts w:ascii="Times New Roman" w:hAnsi="Times New Roman"/>
          <w:sz w:val="28"/>
          <w:szCs w:val="28"/>
        </w:rPr>
        <w:t>Лондарев</w:t>
      </w:r>
      <w:proofErr w:type="spellEnd"/>
      <w:r w:rsidRPr="00680CB9">
        <w:rPr>
          <w:rFonts w:ascii="Times New Roman" w:hAnsi="Times New Roman"/>
          <w:sz w:val="28"/>
          <w:szCs w:val="28"/>
        </w:rPr>
        <w:t xml:space="preserve"> А.А. Глиняная </w:t>
      </w:r>
      <w:proofErr w:type="spellStart"/>
      <w:r w:rsidRPr="00680CB9">
        <w:rPr>
          <w:rFonts w:ascii="Times New Roman" w:hAnsi="Times New Roman"/>
          <w:sz w:val="28"/>
          <w:szCs w:val="28"/>
        </w:rPr>
        <w:t>хлудневская</w:t>
      </w:r>
      <w:proofErr w:type="spellEnd"/>
      <w:r w:rsidRPr="00680CB9">
        <w:rPr>
          <w:rFonts w:ascii="Times New Roman" w:hAnsi="Times New Roman"/>
          <w:sz w:val="28"/>
          <w:szCs w:val="28"/>
        </w:rPr>
        <w:t xml:space="preserve"> игрушка. Народные промыслы: использование краеведческого материала на уроках трудового обучения в 5-11 классах. – Калуга: Институт усовершенствования учителей. 2000. – 48 с.</w:t>
      </w:r>
    </w:p>
    <w:p w:rsidR="00457E5A" w:rsidRPr="00680CB9" w:rsidRDefault="00457E5A" w:rsidP="00457E5A">
      <w:pPr>
        <w:numPr>
          <w:ilvl w:val="0"/>
          <w:numId w:val="14"/>
        </w:numPr>
        <w:spacing w:after="0" w:line="240" w:lineRule="auto"/>
        <w:ind w:left="0" w:firstLine="0"/>
        <w:jc w:val="both"/>
        <w:rPr>
          <w:rFonts w:ascii="Times New Roman" w:hAnsi="Times New Roman"/>
          <w:sz w:val="28"/>
          <w:szCs w:val="28"/>
        </w:rPr>
      </w:pPr>
      <w:proofErr w:type="spellStart"/>
      <w:r w:rsidRPr="00680CB9">
        <w:rPr>
          <w:rFonts w:ascii="Times New Roman" w:hAnsi="Times New Roman"/>
          <w:sz w:val="28"/>
          <w:szCs w:val="28"/>
        </w:rPr>
        <w:t>Евладова</w:t>
      </w:r>
      <w:proofErr w:type="spellEnd"/>
      <w:r w:rsidRPr="00680CB9">
        <w:rPr>
          <w:rFonts w:ascii="Times New Roman" w:hAnsi="Times New Roman"/>
          <w:sz w:val="28"/>
          <w:szCs w:val="28"/>
        </w:rPr>
        <w:t xml:space="preserve"> Е.Б., Логинова Л.Г., Михайлова Н.Н Дополнительное образование детей. – М.: </w:t>
      </w:r>
      <w:proofErr w:type="spellStart"/>
      <w:r w:rsidRPr="00680CB9">
        <w:rPr>
          <w:rFonts w:ascii="Times New Roman" w:hAnsi="Times New Roman"/>
          <w:sz w:val="28"/>
          <w:szCs w:val="28"/>
        </w:rPr>
        <w:t>Гумманитарный</w:t>
      </w:r>
      <w:proofErr w:type="spellEnd"/>
      <w:r w:rsidRPr="00680CB9">
        <w:rPr>
          <w:rFonts w:ascii="Times New Roman" w:hAnsi="Times New Roman"/>
          <w:sz w:val="28"/>
          <w:szCs w:val="28"/>
        </w:rPr>
        <w:t xml:space="preserve"> издательский центр ВЛАДОС, 2002. – 352 с.</w:t>
      </w:r>
    </w:p>
    <w:p w:rsidR="00457E5A" w:rsidRPr="00680CB9" w:rsidRDefault="00457E5A" w:rsidP="00457E5A">
      <w:pPr>
        <w:numPr>
          <w:ilvl w:val="0"/>
          <w:numId w:val="14"/>
        </w:numPr>
        <w:spacing w:after="0" w:line="240" w:lineRule="auto"/>
        <w:ind w:left="0" w:firstLine="0"/>
        <w:jc w:val="both"/>
        <w:rPr>
          <w:rFonts w:ascii="Times New Roman" w:hAnsi="Times New Roman"/>
          <w:sz w:val="28"/>
          <w:szCs w:val="28"/>
        </w:rPr>
      </w:pPr>
      <w:proofErr w:type="spellStart"/>
      <w:r w:rsidRPr="00680CB9">
        <w:rPr>
          <w:rFonts w:ascii="Times New Roman" w:hAnsi="Times New Roman"/>
          <w:sz w:val="28"/>
          <w:szCs w:val="28"/>
        </w:rPr>
        <w:t>Жарникова</w:t>
      </w:r>
      <w:proofErr w:type="spellEnd"/>
      <w:r w:rsidRPr="00680CB9">
        <w:rPr>
          <w:rFonts w:ascii="Times New Roman" w:hAnsi="Times New Roman"/>
          <w:sz w:val="28"/>
          <w:szCs w:val="28"/>
        </w:rPr>
        <w:t xml:space="preserve"> С.В. Мир образов русской прялки. – Вологда: Областной научно-методический центр культуры. 2000. – 48 с.</w:t>
      </w:r>
    </w:p>
    <w:p w:rsidR="00457E5A" w:rsidRPr="00680CB9" w:rsidRDefault="00457E5A" w:rsidP="00457E5A">
      <w:pPr>
        <w:numPr>
          <w:ilvl w:val="0"/>
          <w:numId w:val="14"/>
        </w:numPr>
        <w:spacing w:after="0" w:line="240" w:lineRule="auto"/>
        <w:ind w:left="0" w:firstLine="0"/>
        <w:jc w:val="both"/>
        <w:rPr>
          <w:rFonts w:ascii="Times New Roman" w:hAnsi="Times New Roman"/>
          <w:sz w:val="28"/>
          <w:szCs w:val="28"/>
        </w:rPr>
      </w:pPr>
      <w:r w:rsidRPr="00680CB9">
        <w:rPr>
          <w:rFonts w:ascii="Times New Roman" w:hAnsi="Times New Roman"/>
          <w:sz w:val="28"/>
          <w:szCs w:val="28"/>
        </w:rPr>
        <w:t>Зорина Т.В. Детские фольклорные школы (проблемы, опыт, перспективы). – М.: Государственный российский дом народного творчества. 1999. – 56с.</w:t>
      </w:r>
    </w:p>
    <w:p w:rsidR="00457E5A" w:rsidRPr="00680CB9" w:rsidRDefault="00457E5A" w:rsidP="00457E5A">
      <w:pPr>
        <w:numPr>
          <w:ilvl w:val="0"/>
          <w:numId w:val="14"/>
        </w:numPr>
        <w:spacing w:after="0" w:line="240" w:lineRule="auto"/>
        <w:ind w:left="0" w:firstLine="0"/>
        <w:jc w:val="both"/>
        <w:rPr>
          <w:rFonts w:ascii="Times New Roman" w:hAnsi="Times New Roman"/>
          <w:sz w:val="28"/>
          <w:szCs w:val="28"/>
        </w:rPr>
      </w:pPr>
      <w:r w:rsidRPr="00680CB9">
        <w:rPr>
          <w:rFonts w:ascii="Times New Roman" w:hAnsi="Times New Roman"/>
          <w:sz w:val="28"/>
          <w:szCs w:val="28"/>
        </w:rPr>
        <w:t>Канюков И.И. Художественная керамика. Древние пластические традиции коми-пермяков и их преломление в современной керамике. – Кудымкар: Коми-</w:t>
      </w:r>
      <w:proofErr w:type="spellStart"/>
      <w:r w:rsidRPr="00680CB9">
        <w:rPr>
          <w:rFonts w:ascii="Times New Roman" w:hAnsi="Times New Roman"/>
          <w:sz w:val="28"/>
          <w:szCs w:val="28"/>
        </w:rPr>
        <w:t>пермятское</w:t>
      </w:r>
      <w:proofErr w:type="spellEnd"/>
      <w:r w:rsidRPr="00680CB9">
        <w:rPr>
          <w:rFonts w:ascii="Times New Roman" w:hAnsi="Times New Roman"/>
          <w:sz w:val="28"/>
          <w:szCs w:val="28"/>
        </w:rPr>
        <w:t xml:space="preserve"> книжное издательство, 1999. -136с.</w:t>
      </w:r>
    </w:p>
    <w:p w:rsidR="00457E5A" w:rsidRPr="00680CB9" w:rsidRDefault="00457E5A" w:rsidP="00457E5A">
      <w:pPr>
        <w:numPr>
          <w:ilvl w:val="0"/>
          <w:numId w:val="14"/>
        </w:numPr>
        <w:spacing w:after="0" w:line="240" w:lineRule="auto"/>
        <w:ind w:left="0" w:firstLine="0"/>
        <w:jc w:val="both"/>
        <w:rPr>
          <w:rFonts w:ascii="Times New Roman" w:hAnsi="Times New Roman"/>
          <w:sz w:val="28"/>
          <w:szCs w:val="28"/>
        </w:rPr>
      </w:pPr>
      <w:r w:rsidRPr="00680CB9">
        <w:rPr>
          <w:rFonts w:ascii="Times New Roman" w:hAnsi="Times New Roman"/>
          <w:sz w:val="28"/>
          <w:szCs w:val="28"/>
        </w:rPr>
        <w:t>Медведь Э.И. Эстетическое воспитание школьников в системе дополнительного образования. – М.: Центр гуманитарной литературы «РОН», 2002. – 48с.</w:t>
      </w:r>
    </w:p>
    <w:p w:rsidR="00457E5A" w:rsidRPr="00680CB9" w:rsidRDefault="00457E5A" w:rsidP="00457E5A">
      <w:pPr>
        <w:numPr>
          <w:ilvl w:val="0"/>
          <w:numId w:val="14"/>
        </w:numPr>
        <w:spacing w:after="0" w:line="240" w:lineRule="auto"/>
        <w:ind w:left="0" w:firstLine="0"/>
        <w:jc w:val="both"/>
        <w:rPr>
          <w:rFonts w:ascii="Times New Roman" w:hAnsi="Times New Roman"/>
          <w:sz w:val="28"/>
          <w:szCs w:val="28"/>
        </w:rPr>
      </w:pPr>
      <w:proofErr w:type="spellStart"/>
      <w:r w:rsidRPr="00680CB9">
        <w:rPr>
          <w:rFonts w:ascii="Times New Roman" w:hAnsi="Times New Roman"/>
          <w:sz w:val="28"/>
          <w:szCs w:val="28"/>
        </w:rPr>
        <w:t>Растороцкая</w:t>
      </w:r>
      <w:proofErr w:type="spellEnd"/>
      <w:r w:rsidRPr="00680CB9">
        <w:rPr>
          <w:rFonts w:ascii="Times New Roman" w:hAnsi="Times New Roman"/>
          <w:sz w:val="28"/>
          <w:szCs w:val="28"/>
        </w:rPr>
        <w:t xml:space="preserve"> Е.А. Приобщение школьников к традициям русского национального искусства во внеурочной деятельности. – Курск: ООО «Учитель», 2000. – 70с.</w:t>
      </w:r>
    </w:p>
    <w:p w:rsidR="00457E5A" w:rsidRPr="00680CB9" w:rsidRDefault="00457E5A" w:rsidP="00457E5A">
      <w:pPr>
        <w:numPr>
          <w:ilvl w:val="0"/>
          <w:numId w:val="14"/>
        </w:numPr>
        <w:spacing w:after="0" w:line="240" w:lineRule="auto"/>
        <w:ind w:left="0" w:firstLine="0"/>
        <w:jc w:val="both"/>
        <w:rPr>
          <w:rFonts w:ascii="Times New Roman" w:hAnsi="Times New Roman"/>
          <w:bCs/>
          <w:spacing w:val="-2"/>
          <w:sz w:val="28"/>
          <w:szCs w:val="28"/>
        </w:rPr>
      </w:pPr>
      <w:r w:rsidRPr="00680CB9">
        <w:rPr>
          <w:rFonts w:ascii="Times New Roman" w:hAnsi="Times New Roman"/>
          <w:sz w:val="28"/>
          <w:szCs w:val="28"/>
        </w:rPr>
        <w:t xml:space="preserve">Савченко А.П. Информационно-методический бюллетень (педагогам дополнительного образования). – Курск: </w:t>
      </w:r>
      <w:proofErr w:type="spellStart"/>
      <w:r w:rsidRPr="00680CB9">
        <w:rPr>
          <w:rFonts w:ascii="Times New Roman" w:hAnsi="Times New Roman"/>
          <w:sz w:val="28"/>
          <w:szCs w:val="28"/>
        </w:rPr>
        <w:t>Изд.ООО</w:t>
      </w:r>
      <w:proofErr w:type="spellEnd"/>
      <w:r w:rsidRPr="00680CB9">
        <w:rPr>
          <w:rFonts w:ascii="Times New Roman" w:hAnsi="Times New Roman"/>
          <w:sz w:val="28"/>
          <w:szCs w:val="28"/>
        </w:rPr>
        <w:t xml:space="preserve"> «</w:t>
      </w:r>
      <w:proofErr w:type="spellStart"/>
      <w:r w:rsidRPr="00680CB9">
        <w:rPr>
          <w:rFonts w:ascii="Times New Roman" w:hAnsi="Times New Roman"/>
          <w:sz w:val="28"/>
          <w:szCs w:val="28"/>
        </w:rPr>
        <w:t>Пед</w:t>
      </w:r>
      <w:proofErr w:type="spellEnd"/>
      <w:r w:rsidRPr="00680CB9">
        <w:rPr>
          <w:rFonts w:ascii="Times New Roman" w:hAnsi="Times New Roman"/>
          <w:sz w:val="28"/>
          <w:szCs w:val="28"/>
        </w:rPr>
        <w:t xml:space="preserve">. Сервис», 1997. – 58с. </w:t>
      </w:r>
    </w:p>
    <w:p w:rsidR="00457E5A" w:rsidRPr="00680CB9" w:rsidRDefault="00457E5A" w:rsidP="00457E5A">
      <w:pPr>
        <w:numPr>
          <w:ilvl w:val="0"/>
          <w:numId w:val="2"/>
        </w:numPr>
        <w:autoSpaceDE w:val="0"/>
        <w:autoSpaceDN w:val="0"/>
        <w:spacing w:after="0" w:line="240" w:lineRule="auto"/>
        <w:ind w:left="0" w:firstLine="0"/>
        <w:jc w:val="both"/>
        <w:rPr>
          <w:rFonts w:ascii="Times New Roman" w:hAnsi="Times New Roman"/>
          <w:sz w:val="28"/>
          <w:szCs w:val="28"/>
        </w:rPr>
      </w:pPr>
      <w:r w:rsidRPr="00680CB9">
        <w:rPr>
          <w:rFonts w:ascii="Times New Roman" w:hAnsi="Times New Roman"/>
          <w:sz w:val="28"/>
          <w:szCs w:val="28"/>
        </w:rPr>
        <w:t xml:space="preserve">Мудрик А.В. Общение в процессе воспитания. – М.: Педагогическое общество России, 2001. </w:t>
      </w:r>
    </w:p>
    <w:p w:rsidR="00457E5A" w:rsidRPr="00680CB9" w:rsidRDefault="00457E5A" w:rsidP="00457E5A">
      <w:pPr>
        <w:numPr>
          <w:ilvl w:val="0"/>
          <w:numId w:val="2"/>
        </w:numPr>
        <w:autoSpaceDE w:val="0"/>
        <w:autoSpaceDN w:val="0"/>
        <w:spacing w:after="0" w:line="240" w:lineRule="auto"/>
        <w:ind w:left="0" w:firstLine="0"/>
        <w:jc w:val="both"/>
        <w:rPr>
          <w:rFonts w:ascii="Times New Roman" w:hAnsi="Times New Roman"/>
          <w:sz w:val="28"/>
          <w:szCs w:val="28"/>
        </w:rPr>
      </w:pPr>
      <w:r w:rsidRPr="00680CB9">
        <w:rPr>
          <w:rFonts w:ascii="Times New Roman" w:hAnsi="Times New Roman"/>
          <w:sz w:val="28"/>
          <w:szCs w:val="28"/>
        </w:rPr>
        <w:t xml:space="preserve">Народные русские сказки. Из сборника А.Н. Афанасьева. Сост. </w:t>
      </w:r>
      <w:proofErr w:type="spellStart"/>
      <w:r w:rsidRPr="00680CB9">
        <w:rPr>
          <w:rFonts w:ascii="Times New Roman" w:hAnsi="Times New Roman"/>
          <w:sz w:val="28"/>
          <w:szCs w:val="28"/>
        </w:rPr>
        <w:t>А.Песков</w:t>
      </w:r>
      <w:proofErr w:type="spellEnd"/>
      <w:r w:rsidRPr="00680CB9">
        <w:rPr>
          <w:rFonts w:ascii="Times New Roman" w:hAnsi="Times New Roman"/>
          <w:sz w:val="28"/>
          <w:szCs w:val="28"/>
        </w:rPr>
        <w:t xml:space="preserve">. – М.: </w:t>
      </w:r>
      <w:proofErr w:type="spellStart"/>
      <w:r w:rsidRPr="00680CB9">
        <w:rPr>
          <w:rFonts w:ascii="Times New Roman" w:hAnsi="Times New Roman"/>
          <w:sz w:val="28"/>
          <w:szCs w:val="28"/>
        </w:rPr>
        <w:t>Художлит</w:t>
      </w:r>
      <w:proofErr w:type="spellEnd"/>
      <w:r w:rsidRPr="00680CB9">
        <w:rPr>
          <w:rFonts w:ascii="Times New Roman" w:hAnsi="Times New Roman"/>
          <w:sz w:val="28"/>
          <w:szCs w:val="28"/>
        </w:rPr>
        <w:t>, 1978.</w:t>
      </w:r>
    </w:p>
    <w:p w:rsidR="00457E5A" w:rsidRPr="00680CB9" w:rsidRDefault="00457E5A" w:rsidP="00457E5A">
      <w:pPr>
        <w:numPr>
          <w:ilvl w:val="0"/>
          <w:numId w:val="2"/>
        </w:numPr>
        <w:autoSpaceDE w:val="0"/>
        <w:autoSpaceDN w:val="0"/>
        <w:spacing w:after="0" w:line="240" w:lineRule="auto"/>
        <w:ind w:left="0" w:firstLine="0"/>
        <w:jc w:val="both"/>
        <w:rPr>
          <w:rFonts w:ascii="Times New Roman" w:hAnsi="Times New Roman"/>
          <w:sz w:val="28"/>
          <w:szCs w:val="28"/>
        </w:rPr>
      </w:pPr>
      <w:proofErr w:type="spellStart"/>
      <w:r w:rsidRPr="00680CB9">
        <w:rPr>
          <w:rFonts w:ascii="Times New Roman" w:hAnsi="Times New Roman"/>
          <w:sz w:val="28"/>
          <w:szCs w:val="28"/>
        </w:rPr>
        <w:t>Пухначева</w:t>
      </w:r>
      <w:proofErr w:type="spellEnd"/>
      <w:r w:rsidRPr="00680CB9">
        <w:rPr>
          <w:rFonts w:ascii="Times New Roman" w:hAnsi="Times New Roman"/>
          <w:sz w:val="28"/>
          <w:szCs w:val="28"/>
        </w:rPr>
        <w:t xml:space="preserve"> Е.Ю. Методика преподавания народного декоративно-прикладного искусства. -М.2000.</w:t>
      </w:r>
    </w:p>
    <w:p w:rsidR="00457E5A" w:rsidRPr="00680CB9" w:rsidRDefault="00457E5A" w:rsidP="00457E5A">
      <w:pPr>
        <w:numPr>
          <w:ilvl w:val="0"/>
          <w:numId w:val="2"/>
        </w:numPr>
        <w:autoSpaceDE w:val="0"/>
        <w:autoSpaceDN w:val="0"/>
        <w:spacing w:after="0" w:line="240" w:lineRule="auto"/>
        <w:ind w:left="0" w:firstLine="0"/>
        <w:jc w:val="both"/>
        <w:rPr>
          <w:rFonts w:ascii="Times New Roman" w:hAnsi="Times New Roman"/>
          <w:sz w:val="28"/>
          <w:szCs w:val="28"/>
        </w:rPr>
      </w:pPr>
      <w:r w:rsidRPr="00680CB9">
        <w:rPr>
          <w:rFonts w:ascii="Times New Roman" w:hAnsi="Times New Roman"/>
          <w:sz w:val="28"/>
          <w:szCs w:val="28"/>
        </w:rPr>
        <w:t xml:space="preserve">Симоненко В.Д. Технология 5-11классы </w:t>
      </w:r>
      <w:proofErr w:type="spellStart"/>
      <w:r w:rsidRPr="00680CB9">
        <w:rPr>
          <w:rFonts w:ascii="Times New Roman" w:hAnsi="Times New Roman"/>
          <w:sz w:val="28"/>
          <w:szCs w:val="28"/>
        </w:rPr>
        <w:t>Вентана</w:t>
      </w:r>
      <w:proofErr w:type="spellEnd"/>
      <w:r w:rsidRPr="00680CB9">
        <w:rPr>
          <w:rFonts w:ascii="Times New Roman" w:hAnsi="Times New Roman"/>
          <w:sz w:val="28"/>
          <w:szCs w:val="28"/>
        </w:rPr>
        <w:t>-Граф., 2000-2005.</w:t>
      </w:r>
    </w:p>
    <w:p w:rsidR="00457E5A" w:rsidRPr="00680CB9" w:rsidRDefault="00457E5A" w:rsidP="00457E5A">
      <w:pPr>
        <w:spacing w:after="0" w:line="240" w:lineRule="auto"/>
        <w:jc w:val="both"/>
        <w:rPr>
          <w:rFonts w:ascii="Times New Roman" w:hAnsi="Times New Roman"/>
          <w:bCs/>
          <w:spacing w:val="-2"/>
          <w:sz w:val="28"/>
          <w:szCs w:val="28"/>
        </w:rPr>
      </w:pPr>
      <w:r w:rsidRPr="00680CB9">
        <w:rPr>
          <w:rFonts w:ascii="Times New Roman" w:hAnsi="Times New Roman"/>
          <w:bCs/>
          <w:spacing w:val="-2"/>
          <w:sz w:val="28"/>
          <w:szCs w:val="28"/>
        </w:rPr>
        <w:t xml:space="preserve">Интернет-ресурсы: </w:t>
      </w:r>
    </w:p>
    <w:p w:rsidR="00457E5A" w:rsidRPr="00680CB9" w:rsidRDefault="00457E5A" w:rsidP="00457E5A">
      <w:pPr>
        <w:numPr>
          <w:ilvl w:val="0"/>
          <w:numId w:val="2"/>
        </w:numPr>
        <w:spacing w:after="0" w:line="240" w:lineRule="auto"/>
        <w:ind w:left="0" w:firstLine="0"/>
        <w:jc w:val="both"/>
        <w:rPr>
          <w:rFonts w:ascii="Times New Roman" w:hAnsi="Times New Roman"/>
          <w:bCs/>
          <w:sz w:val="28"/>
          <w:szCs w:val="28"/>
        </w:rPr>
      </w:pPr>
      <w:r w:rsidRPr="00680CB9">
        <w:rPr>
          <w:rFonts w:ascii="Times New Roman" w:hAnsi="Times New Roman"/>
          <w:bCs/>
          <w:sz w:val="28"/>
          <w:szCs w:val="28"/>
        </w:rPr>
        <w:t xml:space="preserve">Скобликова Т.Е. Прошлое и будущее деревни Кожля // Традиционная народная культура и современный мир / </w:t>
      </w:r>
      <w:proofErr w:type="spellStart"/>
      <w:r w:rsidRPr="00680CB9">
        <w:rPr>
          <w:rFonts w:ascii="Times New Roman" w:hAnsi="Times New Roman"/>
          <w:bCs/>
          <w:sz w:val="28"/>
          <w:szCs w:val="28"/>
        </w:rPr>
        <w:t>Материлы</w:t>
      </w:r>
      <w:proofErr w:type="spellEnd"/>
      <w:r w:rsidRPr="00680CB9">
        <w:rPr>
          <w:rFonts w:ascii="Times New Roman" w:hAnsi="Times New Roman"/>
          <w:bCs/>
          <w:sz w:val="28"/>
          <w:szCs w:val="28"/>
        </w:rPr>
        <w:t xml:space="preserve"> III Межрегиональной научно-практической конференции, г. Суджа, 2-3 декабря 2010 г. – Курск, 2011. – С. 121 – 127.</w:t>
      </w:r>
    </w:p>
    <w:p w:rsidR="00457E5A" w:rsidRPr="00680CB9" w:rsidRDefault="00457E5A" w:rsidP="00457E5A">
      <w:pPr>
        <w:pStyle w:val="a8"/>
        <w:numPr>
          <w:ilvl w:val="0"/>
          <w:numId w:val="2"/>
        </w:numPr>
        <w:ind w:left="0" w:firstLine="0"/>
        <w:jc w:val="both"/>
      </w:pPr>
      <w:r w:rsidRPr="00680CB9">
        <w:t>Концепция художественного образования в Российской Федерации. // Внешкольник 2002г., №4, стр. 1-4.</w:t>
      </w:r>
    </w:p>
    <w:p w:rsidR="00457E5A" w:rsidRPr="00680CB9" w:rsidRDefault="00457E5A" w:rsidP="00457E5A">
      <w:pPr>
        <w:pStyle w:val="a8"/>
        <w:numPr>
          <w:ilvl w:val="0"/>
          <w:numId w:val="2"/>
        </w:numPr>
        <w:ind w:left="284"/>
        <w:jc w:val="both"/>
      </w:pPr>
      <w:r w:rsidRPr="00680CB9">
        <w:t>Минимальный объем социальных услуг по воспитанию в образовательных учреждениях общего образования. // Журнал ОВД, 2003г., №4, стр.24-31.</w:t>
      </w:r>
    </w:p>
    <w:p w:rsidR="00457E5A" w:rsidRPr="00680CB9" w:rsidRDefault="00457E5A" w:rsidP="00457E5A">
      <w:pPr>
        <w:spacing w:after="0" w:line="240" w:lineRule="auto"/>
        <w:ind w:left="705"/>
        <w:jc w:val="both"/>
        <w:rPr>
          <w:rFonts w:ascii="Times New Roman" w:hAnsi="Times New Roman"/>
          <w:bCs/>
          <w:spacing w:val="-2"/>
          <w:sz w:val="28"/>
          <w:szCs w:val="28"/>
        </w:rPr>
      </w:pPr>
    </w:p>
    <w:p w:rsidR="00457E5A" w:rsidRPr="00680CB9" w:rsidRDefault="00457E5A" w:rsidP="00457E5A">
      <w:pPr>
        <w:ind w:left="360"/>
        <w:rPr>
          <w:rFonts w:ascii="Times New Roman" w:hAnsi="Times New Roman"/>
          <w:b/>
          <w:sz w:val="28"/>
          <w:szCs w:val="28"/>
        </w:rPr>
      </w:pPr>
      <w:r w:rsidRPr="00680CB9">
        <w:rPr>
          <w:rFonts w:ascii="Times New Roman" w:eastAsiaTheme="minorEastAsia" w:hAnsi="Times New Roman"/>
          <w:b/>
          <w:sz w:val="28"/>
          <w:szCs w:val="28"/>
        </w:rPr>
        <w:t>Список литературы для</w:t>
      </w:r>
      <w:r w:rsidRPr="00680CB9">
        <w:rPr>
          <w:rFonts w:ascii="Times New Roman" w:hAnsi="Times New Roman"/>
          <w:b/>
          <w:sz w:val="28"/>
          <w:szCs w:val="28"/>
        </w:rPr>
        <w:t xml:space="preserve"> педагога</w:t>
      </w:r>
    </w:p>
    <w:p w:rsidR="00457E5A" w:rsidRPr="00680CB9" w:rsidRDefault="00457E5A" w:rsidP="00457E5A">
      <w:pPr>
        <w:pStyle w:val="a8"/>
        <w:numPr>
          <w:ilvl w:val="1"/>
          <w:numId w:val="19"/>
        </w:numPr>
        <w:tabs>
          <w:tab w:val="clear" w:pos="1440"/>
        </w:tabs>
        <w:ind w:left="360"/>
      </w:pPr>
      <w:r w:rsidRPr="00680CB9">
        <w:lastRenderedPageBreak/>
        <w:t>Выготский Л.С. Педагогическая психология. – М.: Педагогика-Пресс,1999. – 536 с.</w:t>
      </w:r>
    </w:p>
    <w:p w:rsidR="00457E5A" w:rsidRPr="00680CB9" w:rsidRDefault="00457E5A" w:rsidP="00457E5A">
      <w:pPr>
        <w:pStyle w:val="a8"/>
        <w:numPr>
          <w:ilvl w:val="1"/>
          <w:numId w:val="19"/>
        </w:numPr>
        <w:tabs>
          <w:tab w:val="clear" w:pos="1440"/>
        </w:tabs>
        <w:ind w:left="360"/>
      </w:pPr>
      <w:r w:rsidRPr="00680CB9">
        <w:t>Выготский Л.С. Психология развития человека. – М.: ЭКСМО, 2003. – 568 с.</w:t>
      </w:r>
    </w:p>
    <w:p w:rsidR="00457E5A" w:rsidRPr="00680CB9" w:rsidRDefault="00457E5A" w:rsidP="00457E5A">
      <w:pPr>
        <w:spacing w:after="0" w:line="240" w:lineRule="auto"/>
        <w:rPr>
          <w:rFonts w:ascii="Times New Roman" w:hAnsi="Times New Roman"/>
          <w:sz w:val="28"/>
          <w:szCs w:val="28"/>
        </w:rPr>
      </w:pPr>
      <w:r w:rsidRPr="00680CB9">
        <w:rPr>
          <w:rFonts w:ascii="Times New Roman" w:hAnsi="Times New Roman"/>
          <w:sz w:val="28"/>
          <w:szCs w:val="28"/>
        </w:rPr>
        <w:t>3.</w:t>
      </w:r>
      <w:r w:rsidRPr="00680CB9">
        <w:rPr>
          <w:rFonts w:ascii="Times New Roman" w:hAnsi="Times New Roman"/>
          <w:sz w:val="28"/>
          <w:szCs w:val="28"/>
        </w:rPr>
        <w:tab/>
        <w:t>Горский В.А., Журкина А.Я., Ляшко Л.Ю. Требования к программам дополнительного образования. // Дополнительное образование. 2000г. №2, стр.3-8.</w:t>
      </w:r>
    </w:p>
    <w:p w:rsidR="00457E5A" w:rsidRPr="00680CB9" w:rsidRDefault="00457E5A" w:rsidP="00457E5A">
      <w:pPr>
        <w:pStyle w:val="a8"/>
        <w:numPr>
          <w:ilvl w:val="1"/>
          <w:numId w:val="8"/>
        </w:numPr>
        <w:ind w:left="0" w:firstLine="0"/>
      </w:pPr>
      <w:r w:rsidRPr="00680CB9">
        <w:t xml:space="preserve">Дайн Г.Л. Игрушечных дел мастера. Очерки, экспедиционные дневники1989-1992.  Сергиев Посад. </w:t>
      </w:r>
      <w:proofErr w:type="spellStart"/>
      <w:r w:rsidRPr="00680CB9">
        <w:t>Цветографика</w:t>
      </w:r>
      <w:proofErr w:type="spellEnd"/>
      <w:r w:rsidRPr="00680CB9">
        <w:t xml:space="preserve"> 2017 г. - 284 с.</w:t>
      </w:r>
    </w:p>
    <w:p w:rsidR="00457E5A" w:rsidRPr="00680CB9" w:rsidRDefault="00457E5A" w:rsidP="00457E5A">
      <w:pPr>
        <w:spacing w:after="0" w:line="240" w:lineRule="auto"/>
        <w:rPr>
          <w:rFonts w:ascii="Times New Roman" w:hAnsi="Times New Roman"/>
          <w:sz w:val="28"/>
          <w:szCs w:val="28"/>
        </w:rPr>
      </w:pPr>
      <w:r w:rsidRPr="00680CB9">
        <w:rPr>
          <w:rFonts w:ascii="Times New Roman" w:hAnsi="Times New Roman"/>
          <w:sz w:val="28"/>
          <w:szCs w:val="28"/>
          <w:lang w:val="en-US"/>
        </w:rPr>
        <w:t>ISBN</w:t>
      </w:r>
      <w:r w:rsidRPr="00680CB9">
        <w:rPr>
          <w:rFonts w:ascii="Times New Roman" w:hAnsi="Times New Roman"/>
          <w:sz w:val="28"/>
          <w:szCs w:val="28"/>
        </w:rPr>
        <w:t xml:space="preserve"> 978-5-905779-23-7</w:t>
      </w:r>
    </w:p>
    <w:p w:rsidR="00457E5A" w:rsidRPr="00680CB9" w:rsidRDefault="00457E5A" w:rsidP="00457E5A">
      <w:pPr>
        <w:pStyle w:val="a8"/>
        <w:numPr>
          <w:ilvl w:val="1"/>
          <w:numId w:val="8"/>
        </w:numPr>
        <w:ind w:left="0" w:firstLine="0"/>
      </w:pPr>
      <w:r w:rsidRPr="00680CB9">
        <w:t xml:space="preserve">Скобликова Т.Е. </w:t>
      </w:r>
      <w:proofErr w:type="spellStart"/>
      <w:r w:rsidRPr="00680CB9">
        <w:t>Связуя</w:t>
      </w:r>
      <w:proofErr w:type="spellEnd"/>
      <w:r w:rsidRPr="00680CB9">
        <w:t xml:space="preserve"> нить времён.: традиционное гончарство в культуре Черноземья. Курск ООО «Мечта», 2014</w:t>
      </w:r>
    </w:p>
    <w:p w:rsidR="00457E5A" w:rsidRPr="00680CB9" w:rsidRDefault="00457E5A" w:rsidP="00457E5A">
      <w:pPr>
        <w:spacing w:after="0" w:line="240" w:lineRule="auto"/>
        <w:rPr>
          <w:rFonts w:ascii="Times New Roman" w:hAnsi="Times New Roman"/>
          <w:sz w:val="28"/>
          <w:szCs w:val="28"/>
        </w:rPr>
      </w:pPr>
      <w:r w:rsidRPr="00680CB9">
        <w:rPr>
          <w:rFonts w:ascii="Times New Roman" w:hAnsi="Times New Roman"/>
          <w:sz w:val="28"/>
          <w:szCs w:val="28"/>
          <w:lang w:val="en-US"/>
        </w:rPr>
        <w:t>ISBN</w:t>
      </w:r>
      <w:r w:rsidRPr="00680CB9">
        <w:rPr>
          <w:rFonts w:ascii="Times New Roman" w:hAnsi="Times New Roman"/>
          <w:sz w:val="28"/>
          <w:szCs w:val="28"/>
        </w:rPr>
        <w:t xml:space="preserve">  958-5-88313-825-5 </w:t>
      </w:r>
    </w:p>
    <w:p w:rsidR="00457E5A" w:rsidRPr="00680CB9" w:rsidRDefault="00457E5A" w:rsidP="00457E5A">
      <w:pPr>
        <w:pStyle w:val="a8"/>
        <w:numPr>
          <w:ilvl w:val="1"/>
          <w:numId w:val="8"/>
        </w:numPr>
        <w:ind w:left="0" w:firstLine="0"/>
      </w:pPr>
      <w:r w:rsidRPr="00680CB9">
        <w:t>Страна мастеров. Сборник статей. Курск, ОБУК «Курский дом народного творчества» 2014 – 68 с.</w:t>
      </w:r>
    </w:p>
    <w:p w:rsidR="00457E5A" w:rsidRPr="00680CB9" w:rsidRDefault="00457E5A" w:rsidP="00457E5A">
      <w:pPr>
        <w:spacing w:after="0" w:line="240" w:lineRule="auto"/>
        <w:rPr>
          <w:rFonts w:ascii="Times New Roman" w:hAnsi="Times New Roman"/>
          <w:sz w:val="28"/>
          <w:szCs w:val="28"/>
        </w:rPr>
      </w:pPr>
      <w:r w:rsidRPr="00680CB9">
        <w:rPr>
          <w:rFonts w:ascii="Times New Roman" w:hAnsi="Times New Roman"/>
          <w:sz w:val="28"/>
          <w:szCs w:val="28"/>
        </w:rPr>
        <w:t>УДК 745/49 ББК 85.12</w:t>
      </w:r>
    </w:p>
    <w:p w:rsidR="00457E5A" w:rsidRPr="00680CB9" w:rsidRDefault="00457E5A" w:rsidP="00457E5A">
      <w:pPr>
        <w:pStyle w:val="a8"/>
        <w:numPr>
          <w:ilvl w:val="1"/>
          <w:numId w:val="8"/>
        </w:numPr>
        <w:ind w:left="0" w:firstLine="0"/>
      </w:pPr>
      <w:r w:rsidRPr="00680CB9">
        <w:t xml:space="preserve">Народное искусство Сборник статей. Государственный русский музей. Санкт-Петербург, ЩАЩ «Иван Фёдоров» 2004 г. </w:t>
      </w:r>
    </w:p>
    <w:p w:rsidR="00457E5A" w:rsidRPr="00680CB9" w:rsidRDefault="00457E5A" w:rsidP="00457E5A">
      <w:pPr>
        <w:spacing w:after="0" w:line="240" w:lineRule="auto"/>
        <w:rPr>
          <w:rFonts w:ascii="Times New Roman" w:hAnsi="Times New Roman"/>
          <w:sz w:val="28"/>
          <w:szCs w:val="28"/>
        </w:rPr>
      </w:pPr>
      <w:r w:rsidRPr="00680CB9">
        <w:rPr>
          <w:rFonts w:ascii="Times New Roman" w:hAnsi="Times New Roman"/>
          <w:sz w:val="28"/>
          <w:szCs w:val="28"/>
          <w:lang w:val="en-US"/>
        </w:rPr>
        <w:t>ISBN</w:t>
      </w:r>
      <w:r w:rsidRPr="00680CB9">
        <w:rPr>
          <w:rFonts w:ascii="Times New Roman" w:hAnsi="Times New Roman"/>
          <w:sz w:val="28"/>
          <w:szCs w:val="28"/>
        </w:rPr>
        <w:t xml:space="preserve"> 5-93332-129-х</w:t>
      </w:r>
    </w:p>
    <w:p w:rsidR="00457E5A" w:rsidRPr="00680CB9" w:rsidRDefault="00457E5A" w:rsidP="00457E5A">
      <w:pPr>
        <w:pStyle w:val="a8"/>
        <w:numPr>
          <w:ilvl w:val="1"/>
          <w:numId w:val="8"/>
        </w:numPr>
        <w:ind w:left="0" w:firstLine="0"/>
      </w:pPr>
      <w:r w:rsidRPr="00680CB9">
        <w:t xml:space="preserve">Русское народное искусство. Краткая энциклопедия </w:t>
      </w:r>
      <w:proofErr w:type="spellStart"/>
      <w:r w:rsidRPr="00680CB9">
        <w:t>Вып</w:t>
      </w:r>
      <w:proofErr w:type="spellEnd"/>
      <w:r w:rsidRPr="00680CB9">
        <w:t>. 247. ФГУК «Государственный русский музей»</w:t>
      </w:r>
    </w:p>
    <w:p w:rsidR="00457E5A" w:rsidRPr="00680CB9" w:rsidRDefault="00457E5A" w:rsidP="00457E5A">
      <w:pPr>
        <w:spacing w:after="0" w:line="240" w:lineRule="auto"/>
        <w:rPr>
          <w:rFonts w:ascii="Times New Roman" w:hAnsi="Times New Roman"/>
          <w:sz w:val="28"/>
          <w:szCs w:val="28"/>
        </w:rPr>
      </w:pPr>
      <w:r w:rsidRPr="00680CB9">
        <w:rPr>
          <w:rFonts w:ascii="Times New Roman" w:hAnsi="Times New Roman"/>
          <w:sz w:val="28"/>
          <w:szCs w:val="28"/>
          <w:lang w:val="en-US"/>
        </w:rPr>
        <w:t>ISBN</w:t>
      </w:r>
      <w:r w:rsidRPr="00680CB9">
        <w:rPr>
          <w:rFonts w:ascii="Times New Roman" w:hAnsi="Times New Roman"/>
          <w:sz w:val="28"/>
          <w:szCs w:val="28"/>
        </w:rPr>
        <w:t xml:space="preserve"> 978-5-9332-323-5 (Россия)</w:t>
      </w:r>
    </w:p>
    <w:p w:rsidR="00457E5A" w:rsidRPr="00680CB9" w:rsidRDefault="00457E5A" w:rsidP="00457E5A">
      <w:pPr>
        <w:pStyle w:val="a8"/>
        <w:numPr>
          <w:ilvl w:val="1"/>
          <w:numId w:val="8"/>
        </w:numPr>
        <w:ind w:left="0" w:firstLine="0"/>
      </w:pPr>
      <w:proofErr w:type="spellStart"/>
      <w:r w:rsidRPr="00680CB9">
        <w:t>Дурасов</w:t>
      </w:r>
      <w:proofErr w:type="spellEnd"/>
      <w:r w:rsidRPr="00680CB9">
        <w:t xml:space="preserve"> Г.Т. В гостях у бабушки </w:t>
      </w:r>
      <w:proofErr w:type="spellStart"/>
      <w:r w:rsidRPr="00680CB9">
        <w:t>Ульяны</w:t>
      </w:r>
      <w:proofErr w:type="spellEnd"/>
      <w:r w:rsidRPr="00680CB9">
        <w:t xml:space="preserve">.  Изд. «Серафим и </w:t>
      </w:r>
      <w:proofErr w:type="gramStart"/>
      <w:r w:rsidRPr="00680CB9">
        <w:t>София»  2014</w:t>
      </w:r>
      <w:proofErr w:type="gramEnd"/>
      <w:r w:rsidRPr="00680CB9">
        <w:t xml:space="preserve"> г. </w:t>
      </w:r>
    </w:p>
    <w:p w:rsidR="00457E5A" w:rsidRPr="00680CB9" w:rsidRDefault="00457E5A" w:rsidP="00457E5A">
      <w:pPr>
        <w:spacing w:after="0" w:line="240" w:lineRule="auto"/>
        <w:rPr>
          <w:rFonts w:ascii="Times New Roman" w:hAnsi="Times New Roman"/>
          <w:sz w:val="28"/>
          <w:szCs w:val="28"/>
        </w:rPr>
      </w:pPr>
      <w:r w:rsidRPr="00680CB9">
        <w:rPr>
          <w:rFonts w:ascii="Times New Roman" w:hAnsi="Times New Roman"/>
          <w:sz w:val="28"/>
          <w:szCs w:val="28"/>
          <w:lang w:val="en-US"/>
        </w:rPr>
        <w:t>ISBN</w:t>
      </w:r>
      <w:r w:rsidRPr="00680CB9">
        <w:rPr>
          <w:rFonts w:ascii="Times New Roman" w:hAnsi="Times New Roman"/>
          <w:sz w:val="28"/>
          <w:szCs w:val="28"/>
        </w:rPr>
        <w:t xml:space="preserve"> 978-5-903104-19-2</w:t>
      </w:r>
    </w:p>
    <w:p w:rsidR="00457E5A" w:rsidRPr="00680CB9" w:rsidRDefault="00457E5A" w:rsidP="00457E5A">
      <w:pPr>
        <w:pStyle w:val="a8"/>
        <w:numPr>
          <w:ilvl w:val="1"/>
          <w:numId w:val="8"/>
        </w:numPr>
        <w:ind w:left="0" w:firstLine="0"/>
      </w:pPr>
      <w:r w:rsidRPr="00680CB9">
        <w:t xml:space="preserve">Долорес Рос Керамика: Техника. Приёмы. Изделия. – Москва: АСТ - ПРЕСС. 2010 г. </w:t>
      </w:r>
    </w:p>
    <w:p w:rsidR="00457E5A" w:rsidRPr="00680CB9" w:rsidRDefault="00457E5A" w:rsidP="00457E5A">
      <w:pPr>
        <w:spacing w:after="0" w:line="240" w:lineRule="auto"/>
        <w:rPr>
          <w:rFonts w:ascii="Times New Roman" w:hAnsi="Times New Roman"/>
          <w:sz w:val="28"/>
          <w:szCs w:val="28"/>
        </w:rPr>
      </w:pPr>
      <w:r w:rsidRPr="00680CB9">
        <w:rPr>
          <w:rFonts w:ascii="Times New Roman" w:hAnsi="Times New Roman"/>
          <w:sz w:val="28"/>
          <w:szCs w:val="28"/>
          <w:lang w:val="en-US"/>
        </w:rPr>
        <w:t>ISBN</w:t>
      </w:r>
      <w:r w:rsidRPr="00680CB9">
        <w:rPr>
          <w:rFonts w:ascii="Times New Roman" w:hAnsi="Times New Roman"/>
          <w:sz w:val="28"/>
          <w:szCs w:val="28"/>
        </w:rPr>
        <w:t xml:space="preserve"> 978-5-462-01065-1</w:t>
      </w:r>
    </w:p>
    <w:p w:rsidR="00457E5A" w:rsidRPr="00680CB9" w:rsidRDefault="00457E5A" w:rsidP="00457E5A">
      <w:pPr>
        <w:pStyle w:val="a8"/>
        <w:numPr>
          <w:ilvl w:val="1"/>
          <w:numId w:val="8"/>
        </w:numPr>
        <w:ind w:left="0" w:firstLine="0"/>
      </w:pPr>
      <w:r w:rsidRPr="00680CB9">
        <w:t>Некрасова Мария. Народное искусство России. Народное творчество как мир ценностей. Москва. Изд. «Советская Россия» 1983 г.</w:t>
      </w:r>
    </w:p>
    <w:p w:rsidR="00457E5A" w:rsidRPr="00680CB9" w:rsidRDefault="00457E5A" w:rsidP="00457E5A">
      <w:pPr>
        <w:spacing w:after="0" w:line="240" w:lineRule="auto"/>
        <w:rPr>
          <w:rFonts w:ascii="Times New Roman" w:hAnsi="Times New Roman"/>
          <w:sz w:val="28"/>
          <w:szCs w:val="28"/>
        </w:rPr>
      </w:pPr>
      <w:r w:rsidRPr="00680CB9">
        <w:rPr>
          <w:rFonts w:ascii="Times New Roman" w:hAnsi="Times New Roman"/>
          <w:sz w:val="28"/>
          <w:szCs w:val="28"/>
        </w:rPr>
        <w:t>Н 4911020000-286 273-83</w:t>
      </w:r>
    </w:p>
    <w:p w:rsidR="00457E5A" w:rsidRPr="00680CB9" w:rsidRDefault="00457E5A" w:rsidP="00457E5A">
      <w:pPr>
        <w:pStyle w:val="a8"/>
        <w:numPr>
          <w:ilvl w:val="1"/>
          <w:numId w:val="8"/>
        </w:numPr>
        <w:ind w:left="0" w:firstLine="0"/>
      </w:pPr>
      <w:proofErr w:type="spellStart"/>
      <w:r w:rsidRPr="00680CB9">
        <w:t>Лельчук</w:t>
      </w:r>
      <w:proofErr w:type="spellEnd"/>
      <w:r w:rsidRPr="00680CB9">
        <w:t xml:space="preserve"> А.М. Игры с глиной. Творческие занятия с детьми. Москва Изд. «Национальное образование» 2015 г.  </w:t>
      </w:r>
    </w:p>
    <w:p w:rsidR="00457E5A" w:rsidRPr="00680CB9" w:rsidRDefault="00457E5A" w:rsidP="00457E5A">
      <w:pPr>
        <w:spacing w:after="0" w:line="240" w:lineRule="auto"/>
        <w:rPr>
          <w:rFonts w:ascii="Times New Roman" w:hAnsi="Times New Roman"/>
          <w:sz w:val="28"/>
          <w:szCs w:val="28"/>
        </w:rPr>
      </w:pPr>
      <w:r w:rsidRPr="00680CB9">
        <w:rPr>
          <w:rFonts w:ascii="Times New Roman" w:hAnsi="Times New Roman"/>
          <w:sz w:val="28"/>
          <w:szCs w:val="28"/>
          <w:lang w:val="en-US"/>
        </w:rPr>
        <w:t>ISBN</w:t>
      </w:r>
      <w:r w:rsidRPr="00680CB9">
        <w:rPr>
          <w:rFonts w:ascii="Times New Roman" w:hAnsi="Times New Roman"/>
          <w:sz w:val="28"/>
          <w:szCs w:val="28"/>
        </w:rPr>
        <w:t xml:space="preserve"> 978-5-4454-0571-9</w:t>
      </w:r>
    </w:p>
    <w:p w:rsidR="00457E5A" w:rsidRPr="00680CB9" w:rsidRDefault="00457E5A" w:rsidP="00457E5A">
      <w:pPr>
        <w:pStyle w:val="a8"/>
        <w:numPr>
          <w:ilvl w:val="1"/>
          <w:numId w:val="8"/>
        </w:numPr>
        <w:ind w:left="0" w:firstLine="0"/>
      </w:pPr>
      <w:r w:rsidRPr="00680CB9">
        <w:t>Лыкова И.А. Азбука народной культуры. Издательский дом «Цветной мир» Москва 2017 г.</w:t>
      </w:r>
    </w:p>
    <w:p w:rsidR="00457E5A" w:rsidRPr="00680CB9" w:rsidRDefault="00457E5A" w:rsidP="00457E5A">
      <w:pPr>
        <w:spacing w:after="0" w:line="240" w:lineRule="auto"/>
        <w:rPr>
          <w:rFonts w:ascii="Times New Roman" w:hAnsi="Times New Roman"/>
          <w:sz w:val="28"/>
          <w:szCs w:val="28"/>
        </w:rPr>
      </w:pPr>
      <w:r w:rsidRPr="00680CB9">
        <w:rPr>
          <w:rFonts w:ascii="Times New Roman" w:hAnsi="Times New Roman"/>
          <w:sz w:val="28"/>
          <w:szCs w:val="28"/>
          <w:lang w:val="en-US"/>
        </w:rPr>
        <w:t>ISBN</w:t>
      </w:r>
      <w:r w:rsidRPr="00680CB9">
        <w:rPr>
          <w:rFonts w:ascii="Times New Roman" w:hAnsi="Times New Roman"/>
          <w:sz w:val="28"/>
          <w:szCs w:val="28"/>
        </w:rPr>
        <w:t xml:space="preserve"> 978-5-4310-0278-6</w:t>
      </w:r>
    </w:p>
    <w:p w:rsidR="00457E5A" w:rsidRPr="00680CB9" w:rsidRDefault="00457E5A" w:rsidP="00457E5A">
      <w:pPr>
        <w:pStyle w:val="a8"/>
        <w:numPr>
          <w:ilvl w:val="1"/>
          <w:numId w:val="8"/>
        </w:numPr>
        <w:ind w:left="0" w:firstLine="0"/>
      </w:pPr>
      <w:r w:rsidRPr="00680CB9">
        <w:t xml:space="preserve"> </w:t>
      </w:r>
      <w:proofErr w:type="spellStart"/>
      <w:r w:rsidRPr="00680CB9">
        <w:t>Гарибова</w:t>
      </w:r>
      <w:proofErr w:type="spellEnd"/>
      <w:r w:rsidRPr="00680CB9">
        <w:t xml:space="preserve"> Т.Л. Волшебный мир народной скульптуры. Воронеж. Центрально-Чернозёмное издательство, 1977 г.</w:t>
      </w:r>
    </w:p>
    <w:p w:rsidR="00457E5A" w:rsidRPr="00680CB9" w:rsidRDefault="00457E5A" w:rsidP="00457E5A">
      <w:pPr>
        <w:spacing w:after="0" w:line="240" w:lineRule="auto"/>
        <w:rPr>
          <w:rFonts w:ascii="Times New Roman" w:hAnsi="Times New Roman"/>
          <w:sz w:val="28"/>
          <w:szCs w:val="28"/>
        </w:rPr>
      </w:pPr>
      <w:r w:rsidRPr="00680CB9">
        <w:rPr>
          <w:rFonts w:ascii="Times New Roman" w:hAnsi="Times New Roman"/>
          <w:sz w:val="28"/>
          <w:szCs w:val="28"/>
        </w:rPr>
        <w:t>Г 0812-054 82-77</w:t>
      </w:r>
    </w:p>
    <w:p w:rsidR="00457E5A" w:rsidRPr="00680CB9" w:rsidRDefault="00457E5A" w:rsidP="00457E5A">
      <w:pPr>
        <w:numPr>
          <w:ilvl w:val="0"/>
          <w:numId w:val="13"/>
        </w:numPr>
        <w:spacing w:after="0" w:line="240" w:lineRule="auto"/>
        <w:ind w:left="0" w:firstLine="0"/>
        <w:rPr>
          <w:rFonts w:ascii="Times New Roman" w:hAnsi="Times New Roman"/>
          <w:sz w:val="28"/>
          <w:szCs w:val="28"/>
        </w:rPr>
      </w:pPr>
      <w:proofErr w:type="spellStart"/>
      <w:r w:rsidRPr="00680CB9">
        <w:rPr>
          <w:rFonts w:ascii="Times New Roman" w:hAnsi="Times New Roman"/>
          <w:sz w:val="28"/>
          <w:szCs w:val="28"/>
        </w:rPr>
        <w:t>Ярушина</w:t>
      </w:r>
      <w:proofErr w:type="spellEnd"/>
      <w:r w:rsidRPr="00680CB9">
        <w:rPr>
          <w:rFonts w:ascii="Times New Roman" w:hAnsi="Times New Roman"/>
          <w:sz w:val="28"/>
          <w:szCs w:val="28"/>
        </w:rPr>
        <w:t xml:space="preserve"> О.В. Психолого-педагогические особенности экологического образования школьников в условиях дополнительного образования. // Дополнительное образование. 2002г., № 1, стр. 21-25.</w:t>
      </w:r>
    </w:p>
    <w:p w:rsidR="00457E5A" w:rsidRPr="00680CB9" w:rsidRDefault="00457E5A" w:rsidP="00457E5A">
      <w:pPr>
        <w:spacing w:after="0" w:line="240" w:lineRule="auto"/>
        <w:rPr>
          <w:rFonts w:ascii="Times New Roman" w:hAnsi="Times New Roman"/>
          <w:sz w:val="28"/>
          <w:szCs w:val="28"/>
        </w:rPr>
      </w:pPr>
      <w:r w:rsidRPr="00680CB9">
        <w:rPr>
          <w:rFonts w:ascii="Times New Roman" w:hAnsi="Times New Roman"/>
          <w:sz w:val="28"/>
          <w:szCs w:val="28"/>
        </w:rPr>
        <w:lastRenderedPageBreak/>
        <w:t>13.</w:t>
      </w:r>
      <w:r w:rsidRPr="00680CB9">
        <w:rPr>
          <w:rFonts w:ascii="Times New Roman" w:hAnsi="Times New Roman"/>
          <w:sz w:val="28"/>
          <w:szCs w:val="28"/>
        </w:rPr>
        <w:tab/>
        <w:t>Государственная программа «Патриотического воспитания граждан Российской федерации на 20015 – 2018 год. Утверждена Постановление правительства РФ от 16.02.01г. за №122. // Внешкольник 2015г., № 5.</w:t>
      </w:r>
    </w:p>
    <w:p w:rsidR="00457E5A" w:rsidRPr="00680CB9" w:rsidRDefault="00457E5A" w:rsidP="00457E5A">
      <w:pPr>
        <w:spacing w:after="0" w:line="240" w:lineRule="auto"/>
        <w:rPr>
          <w:rFonts w:ascii="Times New Roman" w:hAnsi="Times New Roman"/>
          <w:sz w:val="28"/>
          <w:szCs w:val="28"/>
        </w:rPr>
      </w:pPr>
      <w:r w:rsidRPr="00680CB9">
        <w:rPr>
          <w:rFonts w:ascii="Times New Roman" w:hAnsi="Times New Roman"/>
          <w:sz w:val="28"/>
          <w:szCs w:val="28"/>
        </w:rPr>
        <w:t>14.</w:t>
      </w:r>
      <w:r w:rsidRPr="00680CB9">
        <w:rPr>
          <w:rFonts w:ascii="Times New Roman" w:hAnsi="Times New Roman"/>
          <w:sz w:val="28"/>
          <w:szCs w:val="28"/>
        </w:rPr>
        <w:tab/>
        <w:t>Концепция художественного образования в Российской Федерации. // Внешкольник 2022г., №4, стр. 1-4.</w:t>
      </w:r>
    </w:p>
    <w:p w:rsidR="00457E5A" w:rsidRPr="00680CB9" w:rsidRDefault="00457E5A" w:rsidP="00457E5A">
      <w:pPr>
        <w:spacing w:line="240" w:lineRule="auto"/>
        <w:rPr>
          <w:rFonts w:ascii="Times New Roman" w:hAnsi="Times New Roman"/>
          <w:sz w:val="28"/>
          <w:szCs w:val="28"/>
        </w:rPr>
      </w:pPr>
    </w:p>
    <w:p w:rsidR="00457E5A" w:rsidRPr="00415BFF" w:rsidRDefault="00457E5A" w:rsidP="00457E5A">
      <w:pPr>
        <w:rPr>
          <w:rFonts w:ascii="Times New Roman" w:hAnsi="Times New Roman"/>
          <w:bCs/>
          <w:sz w:val="24"/>
          <w:szCs w:val="24"/>
        </w:rPr>
      </w:pPr>
    </w:p>
    <w:p w:rsidR="00457E5A" w:rsidRPr="00415BFF" w:rsidRDefault="00457E5A" w:rsidP="00457E5A">
      <w:pPr>
        <w:jc w:val="center"/>
        <w:rPr>
          <w:rFonts w:ascii="Times New Roman" w:hAnsi="Times New Roman"/>
          <w:b/>
          <w:sz w:val="24"/>
          <w:szCs w:val="24"/>
        </w:rPr>
      </w:pPr>
      <w:r w:rsidRPr="00415BFF">
        <w:rPr>
          <w:rFonts w:ascii="Times New Roman" w:hAnsi="Times New Roman"/>
          <w:b/>
          <w:sz w:val="24"/>
          <w:szCs w:val="24"/>
        </w:rPr>
        <w:br w:type="page"/>
      </w:r>
    </w:p>
    <w:p w:rsidR="00457E5A" w:rsidRPr="00415BFF" w:rsidRDefault="00457E5A" w:rsidP="00457E5A">
      <w:pPr>
        <w:jc w:val="right"/>
        <w:rPr>
          <w:rFonts w:ascii="Times New Roman" w:hAnsi="Times New Roman"/>
          <w:b/>
          <w:sz w:val="24"/>
          <w:szCs w:val="24"/>
        </w:rPr>
      </w:pPr>
      <w:r w:rsidRPr="00415BFF">
        <w:rPr>
          <w:rFonts w:ascii="Times New Roman" w:hAnsi="Times New Roman"/>
          <w:b/>
          <w:sz w:val="24"/>
          <w:szCs w:val="24"/>
        </w:rPr>
        <w:lastRenderedPageBreak/>
        <w:t>Приложение №1</w:t>
      </w:r>
    </w:p>
    <w:p w:rsidR="00457E5A" w:rsidRPr="00415BFF" w:rsidRDefault="00457E5A" w:rsidP="00457E5A">
      <w:pPr>
        <w:jc w:val="center"/>
        <w:rPr>
          <w:rFonts w:ascii="Times New Roman" w:hAnsi="Times New Roman"/>
          <w:b/>
          <w:sz w:val="24"/>
          <w:szCs w:val="24"/>
        </w:rPr>
      </w:pPr>
      <w:r w:rsidRPr="00415BFF">
        <w:rPr>
          <w:rFonts w:ascii="Times New Roman" w:hAnsi="Times New Roman"/>
          <w:b/>
          <w:sz w:val="24"/>
          <w:szCs w:val="24"/>
        </w:rPr>
        <w:t>КАЛЕНДАРНО-УЧЕБНЫЙ ГРАФИК</w:t>
      </w:r>
    </w:p>
    <w:p w:rsidR="00457E5A" w:rsidRPr="00415BFF" w:rsidRDefault="00457E5A" w:rsidP="00457E5A">
      <w:pPr>
        <w:jc w:val="center"/>
        <w:rPr>
          <w:rFonts w:ascii="Times New Roman" w:eastAsia="Calibri" w:hAnsi="Times New Roman"/>
          <w:b/>
          <w:sz w:val="24"/>
          <w:szCs w:val="24"/>
        </w:rPr>
      </w:pPr>
      <w:r w:rsidRPr="00415BFF">
        <w:rPr>
          <w:rFonts w:ascii="Times New Roman" w:eastAsia="Calibri" w:hAnsi="Times New Roman"/>
          <w:b/>
          <w:sz w:val="24"/>
          <w:szCs w:val="24"/>
        </w:rPr>
        <w:t>дополнительной общеобразовательной общеразвивающей программы «Керамика»</w:t>
      </w:r>
    </w:p>
    <w:p w:rsidR="00457E5A" w:rsidRPr="00415BFF" w:rsidRDefault="00457E5A" w:rsidP="00457E5A">
      <w:pPr>
        <w:jc w:val="center"/>
        <w:rPr>
          <w:rFonts w:ascii="Times New Roman" w:hAnsi="Times New Roman"/>
          <w:b/>
          <w:bCs/>
          <w:kern w:val="32"/>
          <w:sz w:val="24"/>
          <w:szCs w:val="24"/>
        </w:rPr>
      </w:pPr>
      <w:r w:rsidRPr="00415BFF">
        <w:rPr>
          <w:rFonts w:ascii="Times New Roman" w:hAnsi="Times New Roman"/>
          <w:b/>
          <w:bCs/>
          <w:kern w:val="32"/>
          <w:sz w:val="24"/>
          <w:szCs w:val="24"/>
        </w:rPr>
        <w:t>Стартовый уровень</w:t>
      </w:r>
    </w:p>
    <w:p w:rsidR="00457E5A" w:rsidRPr="00415BFF" w:rsidRDefault="00457E5A" w:rsidP="00457E5A">
      <w:pPr>
        <w:keepNext/>
        <w:spacing w:after="0" w:line="240" w:lineRule="auto"/>
        <w:jc w:val="center"/>
        <w:outlineLvl w:val="0"/>
        <w:rPr>
          <w:rFonts w:ascii="Times New Roman" w:hAnsi="Times New Roman"/>
          <w:b/>
          <w:bCs/>
          <w:kern w:val="32"/>
          <w:sz w:val="24"/>
          <w:szCs w:val="24"/>
        </w:rPr>
      </w:pPr>
      <w:r w:rsidRPr="00415BFF">
        <w:rPr>
          <w:rFonts w:ascii="Times New Roman" w:hAnsi="Times New Roman"/>
          <w:sz w:val="24"/>
          <w:szCs w:val="24"/>
        </w:rPr>
        <w:t xml:space="preserve"> </w:t>
      </w:r>
      <w:r w:rsidRPr="00415BFF">
        <w:rPr>
          <w:rFonts w:ascii="Times New Roman" w:hAnsi="Times New Roman"/>
          <w:b/>
          <w:bCs/>
          <w:kern w:val="32"/>
          <w:sz w:val="24"/>
          <w:szCs w:val="24"/>
        </w:rPr>
        <w:t>1 год обучения - 216 часа</w:t>
      </w:r>
    </w:p>
    <w:p w:rsidR="00457E5A" w:rsidRPr="00415BFF" w:rsidRDefault="00457E5A" w:rsidP="00457E5A">
      <w:pPr>
        <w:pStyle w:val="1"/>
        <w:rPr>
          <w:rFonts w:ascii="Times New Roman" w:hAnsi="Times New Roman" w:cs="Times New Roman"/>
          <w:sz w:val="24"/>
        </w:rPr>
      </w:pPr>
    </w:p>
    <w:tbl>
      <w:tblPr>
        <w:tblW w:w="10207" w:type="dxa"/>
        <w:tblInd w:w="-85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56" w:type="dxa"/>
          <w:right w:w="56" w:type="dxa"/>
        </w:tblCellMar>
        <w:tblLook w:val="0000" w:firstRow="0" w:lastRow="0" w:firstColumn="0" w:lastColumn="0" w:noHBand="0" w:noVBand="0"/>
      </w:tblPr>
      <w:tblGrid>
        <w:gridCol w:w="709"/>
        <w:gridCol w:w="709"/>
        <w:gridCol w:w="1418"/>
        <w:gridCol w:w="850"/>
        <w:gridCol w:w="3261"/>
        <w:gridCol w:w="1275"/>
        <w:gridCol w:w="1985"/>
      </w:tblGrid>
      <w:tr w:rsidR="00053803" w:rsidRPr="00415BFF" w:rsidTr="00670373">
        <w:trPr>
          <w:cantSplit/>
          <w:trHeight w:val="570"/>
        </w:trPr>
        <w:tc>
          <w:tcPr>
            <w:tcW w:w="709" w:type="dxa"/>
            <w:vMerge w:val="restart"/>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053803">
            <w:pPr>
              <w:ind w:left="-61"/>
              <w:jc w:val="center"/>
              <w:rPr>
                <w:rFonts w:ascii="Times New Roman" w:hAnsi="Times New Roman"/>
                <w:b/>
                <w:sz w:val="24"/>
                <w:szCs w:val="24"/>
              </w:rPr>
            </w:pPr>
          </w:p>
          <w:p w:rsidR="00457E5A" w:rsidRPr="00415BFF" w:rsidRDefault="00457E5A" w:rsidP="00680CB9">
            <w:pPr>
              <w:ind w:left="-91" w:right="10" w:firstLine="50"/>
              <w:jc w:val="center"/>
              <w:rPr>
                <w:rFonts w:ascii="Times New Roman" w:hAnsi="Times New Roman"/>
                <w:b/>
                <w:sz w:val="24"/>
                <w:szCs w:val="24"/>
              </w:rPr>
            </w:pPr>
            <w:r w:rsidRPr="00415BFF">
              <w:rPr>
                <w:rFonts w:ascii="Times New Roman" w:hAnsi="Times New Roman"/>
                <w:b/>
                <w:sz w:val="24"/>
                <w:szCs w:val="24"/>
              </w:rPr>
              <w:t>№ п\п</w:t>
            </w:r>
          </w:p>
        </w:tc>
        <w:tc>
          <w:tcPr>
            <w:tcW w:w="709" w:type="dxa"/>
            <w:vMerge w:val="restart"/>
            <w:tcBorders>
              <w:top w:val="single" w:sz="6" w:space="0" w:color="auto"/>
              <w:left w:val="single" w:sz="6" w:space="0" w:color="auto"/>
              <w:right w:val="single" w:sz="6" w:space="0" w:color="auto"/>
            </w:tcBorders>
            <w:textDirection w:val="btLr"/>
          </w:tcPr>
          <w:p w:rsidR="00457E5A" w:rsidRPr="00415BFF" w:rsidRDefault="00457E5A" w:rsidP="00457E5A">
            <w:pPr>
              <w:ind w:left="113" w:right="113"/>
              <w:jc w:val="center"/>
              <w:rPr>
                <w:rFonts w:ascii="Times New Roman" w:hAnsi="Times New Roman"/>
                <w:b/>
                <w:sz w:val="24"/>
                <w:szCs w:val="24"/>
              </w:rPr>
            </w:pPr>
            <w:r w:rsidRPr="00415BFF">
              <w:rPr>
                <w:rFonts w:ascii="Times New Roman" w:hAnsi="Times New Roman"/>
                <w:b/>
                <w:sz w:val="24"/>
                <w:szCs w:val="24"/>
              </w:rPr>
              <w:t>Месяц</w:t>
            </w:r>
          </w:p>
        </w:tc>
        <w:tc>
          <w:tcPr>
            <w:tcW w:w="1418" w:type="dxa"/>
            <w:vMerge w:val="restart"/>
            <w:tcBorders>
              <w:top w:val="single" w:sz="6" w:space="0" w:color="auto"/>
              <w:left w:val="single" w:sz="6" w:space="0" w:color="auto"/>
              <w:right w:val="single" w:sz="6" w:space="0" w:color="auto"/>
            </w:tcBorders>
            <w:textDirection w:val="btLr"/>
          </w:tcPr>
          <w:p w:rsidR="00457E5A" w:rsidRPr="00415BFF" w:rsidRDefault="00457E5A" w:rsidP="00457E5A">
            <w:pPr>
              <w:ind w:left="113" w:right="113"/>
              <w:jc w:val="center"/>
              <w:rPr>
                <w:rFonts w:ascii="Times New Roman" w:hAnsi="Times New Roman"/>
                <w:b/>
                <w:sz w:val="24"/>
                <w:szCs w:val="24"/>
              </w:rPr>
            </w:pPr>
            <w:r w:rsidRPr="00415BFF">
              <w:rPr>
                <w:rFonts w:ascii="Times New Roman" w:hAnsi="Times New Roman"/>
                <w:b/>
                <w:sz w:val="24"/>
                <w:szCs w:val="24"/>
              </w:rPr>
              <w:t>Форма занятия</w:t>
            </w:r>
          </w:p>
        </w:tc>
        <w:tc>
          <w:tcPr>
            <w:tcW w:w="850" w:type="dxa"/>
            <w:vMerge w:val="restart"/>
            <w:tcBorders>
              <w:top w:val="single" w:sz="6" w:space="0" w:color="auto"/>
              <w:left w:val="single" w:sz="6" w:space="0" w:color="auto"/>
              <w:right w:val="single" w:sz="6" w:space="0" w:color="auto"/>
            </w:tcBorders>
          </w:tcPr>
          <w:p w:rsidR="00457E5A" w:rsidRPr="00415BFF" w:rsidRDefault="00457E5A" w:rsidP="00457E5A">
            <w:pPr>
              <w:ind w:left="-56" w:right="-56"/>
              <w:jc w:val="center"/>
              <w:rPr>
                <w:rFonts w:ascii="Times New Roman" w:hAnsi="Times New Roman"/>
                <w:b/>
                <w:sz w:val="24"/>
                <w:szCs w:val="24"/>
              </w:rPr>
            </w:pPr>
            <w:r w:rsidRPr="00415BFF">
              <w:rPr>
                <w:rFonts w:ascii="Times New Roman" w:hAnsi="Times New Roman"/>
                <w:b/>
                <w:sz w:val="24"/>
                <w:szCs w:val="24"/>
              </w:rPr>
              <w:t>Кол-во</w:t>
            </w:r>
          </w:p>
          <w:p w:rsidR="00457E5A" w:rsidRPr="00415BFF" w:rsidRDefault="00457E5A" w:rsidP="00457E5A">
            <w:pPr>
              <w:jc w:val="center"/>
              <w:rPr>
                <w:rFonts w:ascii="Times New Roman" w:hAnsi="Times New Roman"/>
                <w:b/>
                <w:sz w:val="24"/>
                <w:szCs w:val="24"/>
              </w:rPr>
            </w:pPr>
            <w:r w:rsidRPr="00415BFF">
              <w:rPr>
                <w:rFonts w:ascii="Times New Roman" w:hAnsi="Times New Roman"/>
                <w:b/>
                <w:sz w:val="24"/>
                <w:szCs w:val="24"/>
              </w:rPr>
              <w:t>часов</w:t>
            </w:r>
          </w:p>
        </w:tc>
        <w:tc>
          <w:tcPr>
            <w:tcW w:w="3261" w:type="dxa"/>
            <w:vMerge w:val="restart"/>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b/>
                <w:sz w:val="24"/>
                <w:szCs w:val="24"/>
              </w:rPr>
            </w:pPr>
          </w:p>
          <w:p w:rsidR="00457E5A" w:rsidRPr="00415BFF" w:rsidRDefault="00457E5A" w:rsidP="00680CB9">
            <w:pPr>
              <w:ind w:right="-194"/>
              <w:jc w:val="center"/>
              <w:rPr>
                <w:rFonts w:ascii="Times New Roman" w:hAnsi="Times New Roman"/>
                <w:b/>
                <w:sz w:val="24"/>
                <w:szCs w:val="24"/>
              </w:rPr>
            </w:pPr>
            <w:r w:rsidRPr="00415BFF">
              <w:rPr>
                <w:rFonts w:ascii="Times New Roman" w:hAnsi="Times New Roman"/>
                <w:b/>
                <w:sz w:val="24"/>
                <w:szCs w:val="24"/>
              </w:rPr>
              <w:t>Тема занятия</w:t>
            </w:r>
          </w:p>
        </w:tc>
        <w:tc>
          <w:tcPr>
            <w:tcW w:w="1275" w:type="dxa"/>
            <w:vMerge w:val="restart"/>
            <w:tcBorders>
              <w:top w:val="single" w:sz="6" w:space="0" w:color="auto"/>
              <w:left w:val="single" w:sz="6" w:space="0" w:color="auto"/>
              <w:right w:val="single" w:sz="6" w:space="0" w:color="auto"/>
            </w:tcBorders>
          </w:tcPr>
          <w:p w:rsidR="00457E5A" w:rsidRPr="00415BFF" w:rsidRDefault="00457E5A" w:rsidP="00457E5A">
            <w:pPr>
              <w:ind w:left="-56" w:right="-56"/>
              <w:jc w:val="center"/>
              <w:rPr>
                <w:rFonts w:ascii="Times New Roman" w:hAnsi="Times New Roman"/>
                <w:b/>
                <w:sz w:val="24"/>
                <w:szCs w:val="24"/>
              </w:rPr>
            </w:pPr>
            <w:r w:rsidRPr="00415BFF">
              <w:rPr>
                <w:rFonts w:ascii="Times New Roman" w:hAnsi="Times New Roman"/>
                <w:b/>
                <w:sz w:val="24"/>
                <w:szCs w:val="24"/>
              </w:rPr>
              <w:t>Место проведения</w:t>
            </w:r>
          </w:p>
        </w:tc>
        <w:tc>
          <w:tcPr>
            <w:tcW w:w="1985" w:type="dxa"/>
            <w:vMerge w:val="restart"/>
            <w:tcBorders>
              <w:top w:val="single" w:sz="6" w:space="0" w:color="auto"/>
              <w:left w:val="single" w:sz="6" w:space="0" w:color="auto"/>
              <w:right w:val="single" w:sz="6" w:space="0" w:color="auto"/>
            </w:tcBorders>
          </w:tcPr>
          <w:p w:rsidR="00457E5A" w:rsidRPr="00415BFF" w:rsidRDefault="00457E5A" w:rsidP="00670373">
            <w:pPr>
              <w:ind w:left="-52" w:right="794"/>
              <w:jc w:val="center"/>
              <w:rPr>
                <w:rFonts w:ascii="Times New Roman" w:hAnsi="Times New Roman"/>
                <w:b/>
                <w:sz w:val="24"/>
                <w:szCs w:val="24"/>
              </w:rPr>
            </w:pPr>
            <w:r w:rsidRPr="00415BFF">
              <w:rPr>
                <w:rFonts w:ascii="Times New Roman" w:hAnsi="Times New Roman"/>
                <w:b/>
                <w:sz w:val="24"/>
                <w:szCs w:val="24"/>
              </w:rPr>
              <w:t>Форма контроля</w:t>
            </w:r>
          </w:p>
        </w:tc>
      </w:tr>
      <w:tr w:rsidR="00053803" w:rsidRPr="00415BFF" w:rsidTr="00670373">
        <w:trPr>
          <w:cantSplit/>
          <w:trHeight w:val="570"/>
        </w:trPr>
        <w:tc>
          <w:tcPr>
            <w:tcW w:w="709" w:type="dxa"/>
            <w:vMerge/>
            <w:tcBorders>
              <w:top w:val="single" w:sz="6" w:space="0" w:color="auto"/>
              <w:left w:val="single" w:sz="6" w:space="0" w:color="auto"/>
              <w:bottom w:val="single" w:sz="6" w:space="0" w:color="auto"/>
              <w:right w:val="single" w:sz="6" w:space="0" w:color="auto"/>
            </w:tcBorders>
            <w:shd w:val="clear" w:color="auto" w:fill="auto"/>
            <w:vAlign w:val="center"/>
          </w:tcPr>
          <w:p w:rsidR="00457E5A" w:rsidRPr="00415BFF" w:rsidRDefault="00457E5A" w:rsidP="00457E5A">
            <w:pPr>
              <w:rPr>
                <w:rFonts w:ascii="Times New Roman" w:hAnsi="Times New Roman"/>
                <w:b/>
                <w:sz w:val="24"/>
                <w:szCs w:val="24"/>
              </w:rPr>
            </w:pPr>
          </w:p>
        </w:tc>
        <w:tc>
          <w:tcPr>
            <w:tcW w:w="709" w:type="dxa"/>
            <w:vMerge/>
            <w:tcBorders>
              <w:left w:val="single" w:sz="6" w:space="0" w:color="auto"/>
              <w:bottom w:val="single" w:sz="6" w:space="0" w:color="auto"/>
              <w:right w:val="single" w:sz="6" w:space="0" w:color="auto"/>
            </w:tcBorders>
          </w:tcPr>
          <w:p w:rsidR="00457E5A" w:rsidRPr="00415BFF" w:rsidRDefault="00457E5A" w:rsidP="00457E5A">
            <w:pPr>
              <w:rPr>
                <w:rFonts w:ascii="Times New Roman" w:hAnsi="Times New Roman"/>
                <w:b/>
                <w:sz w:val="24"/>
                <w:szCs w:val="24"/>
              </w:rPr>
            </w:pPr>
          </w:p>
        </w:tc>
        <w:tc>
          <w:tcPr>
            <w:tcW w:w="1418" w:type="dxa"/>
            <w:vMerge/>
            <w:tcBorders>
              <w:left w:val="single" w:sz="6" w:space="0" w:color="auto"/>
              <w:bottom w:val="single" w:sz="6" w:space="0" w:color="auto"/>
              <w:right w:val="single" w:sz="6" w:space="0" w:color="auto"/>
            </w:tcBorders>
          </w:tcPr>
          <w:p w:rsidR="00457E5A" w:rsidRPr="00415BFF" w:rsidRDefault="00457E5A" w:rsidP="00457E5A">
            <w:pPr>
              <w:rPr>
                <w:rFonts w:ascii="Times New Roman" w:hAnsi="Times New Roman"/>
                <w:b/>
                <w:sz w:val="24"/>
                <w:szCs w:val="24"/>
              </w:rPr>
            </w:pPr>
          </w:p>
        </w:tc>
        <w:tc>
          <w:tcPr>
            <w:tcW w:w="850" w:type="dxa"/>
            <w:vMerge/>
            <w:tcBorders>
              <w:left w:val="single" w:sz="6" w:space="0" w:color="auto"/>
              <w:bottom w:val="single" w:sz="6" w:space="0" w:color="auto"/>
              <w:right w:val="single" w:sz="6" w:space="0" w:color="auto"/>
            </w:tcBorders>
          </w:tcPr>
          <w:p w:rsidR="00457E5A" w:rsidRPr="00415BFF" w:rsidRDefault="00457E5A" w:rsidP="00457E5A">
            <w:pPr>
              <w:rPr>
                <w:rFonts w:ascii="Times New Roman" w:hAnsi="Times New Roman"/>
                <w:b/>
                <w:sz w:val="24"/>
                <w:szCs w:val="24"/>
              </w:rPr>
            </w:pPr>
          </w:p>
        </w:tc>
        <w:tc>
          <w:tcPr>
            <w:tcW w:w="3261" w:type="dxa"/>
            <w:vMerge/>
            <w:tcBorders>
              <w:top w:val="single" w:sz="6" w:space="0" w:color="auto"/>
              <w:left w:val="single" w:sz="6" w:space="0" w:color="auto"/>
              <w:bottom w:val="single" w:sz="6" w:space="0" w:color="auto"/>
              <w:right w:val="single" w:sz="6" w:space="0" w:color="auto"/>
            </w:tcBorders>
            <w:shd w:val="clear" w:color="auto" w:fill="auto"/>
            <w:vAlign w:val="center"/>
          </w:tcPr>
          <w:p w:rsidR="00457E5A" w:rsidRPr="00415BFF" w:rsidRDefault="00457E5A" w:rsidP="00457E5A">
            <w:pPr>
              <w:rPr>
                <w:rFonts w:ascii="Times New Roman" w:hAnsi="Times New Roman"/>
                <w:b/>
                <w:sz w:val="24"/>
                <w:szCs w:val="24"/>
              </w:rPr>
            </w:pPr>
          </w:p>
        </w:tc>
        <w:tc>
          <w:tcPr>
            <w:tcW w:w="1275" w:type="dxa"/>
            <w:vMerge/>
            <w:tcBorders>
              <w:left w:val="single" w:sz="6" w:space="0" w:color="auto"/>
              <w:bottom w:val="single" w:sz="6" w:space="0" w:color="auto"/>
              <w:right w:val="single" w:sz="6" w:space="0" w:color="auto"/>
            </w:tcBorders>
          </w:tcPr>
          <w:p w:rsidR="00457E5A" w:rsidRPr="00415BFF" w:rsidRDefault="00457E5A" w:rsidP="00457E5A">
            <w:pPr>
              <w:rPr>
                <w:rFonts w:ascii="Times New Roman" w:hAnsi="Times New Roman"/>
                <w:b/>
                <w:sz w:val="24"/>
                <w:szCs w:val="24"/>
              </w:rPr>
            </w:pPr>
          </w:p>
        </w:tc>
        <w:tc>
          <w:tcPr>
            <w:tcW w:w="1985" w:type="dxa"/>
            <w:vMerge/>
            <w:tcBorders>
              <w:left w:val="single" w:sz="6" w:space="0" w:color="auto"/>
              <w:bottom w:val="single" w:sz="6" w:space="0" w:color="auto"/>
              <w:right w:val="single" w:sz="6" w:space="0" w:color="auto"/>
            </w:tcBorders>
          </w:tcPr>
          <w:p w:rsidR="00457E5A" w:rsidRPr="00415BFF" w:rsidRDefault="00457E5A" w:rsidP="00457E5A">
            <w:pPr>
              <w:rPr>
                <w:rFonts w:ascii="Times New Roman" w:hAnsi="Times New Roman"/>
                <w:b/>
                <w:sz w:val="24"/>
                <w:szCs w:val="24"/>
              </w:rPr>
            </w:pPr>
          </w:p>
        </w:tc>
      </w:tr>
      <w:tr w:rsidR="00053803" w:rsidRPr="00415BFF" w:rsidTr="00670373">
        <w:trPr>
          <w:cantSplit/>
        </w:trPr>
        <w:tc>
          <w:tcPr>
            <w:tcW w:w="709" w:type="dxa"/>
            <w:tcBorders>
              <w:top w:val="single" w:sz="6" w:space="0" w:color="auto"/>
              <w:left w:val="single" w:sz="6" w:space="0" w:color="auto"/>
              <w:bottom w:val="single" w:sz="6" w:space="0" w:color="auto"/>
              <w:right w:val="single" w:sz="6" w:space="0" w:color="auto"/>
            </w:tcBorders>
            <w:shd w:val="clear" w:color="auto" w:fill="auto"/>
            <w:vAlign w:val="center"/>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1</w:t>
            </w:r>
          </w:p>
        </w:tc>
        <w:tc>
          <w:tcPr>
            <w:tcW w:w="709" w:type="dxa"/>
            <w:tcBorders>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09</w:t>
            </w:r>
          </w:p>
          <w:p w:rsidR="00457E5A" w:rsidRPr="00415BFF" w:rsidRDefault="00457E5A" w:rsidP="00457E5A">
            <w:pPr>
              <w:jc w:val="center"/>
              <w:rPr>
                <w:rFonts w:ascii="Times New Roman" w:hAnsi="Times New Roman"/>
                <w:sz w:val="24"/>
                <w:szCs w:val="24"/>
              </w:rPr>
            </w:pPr>
          </w:p>
        </w:tc>
        <w:tc>
          <w:tcPr>
            <w:tcW w:w="1418" w:type="dxa"/>
            <w:tcBorders>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Беседа</w:t>
            </w:r>
          </w:p>
        </w:tc>
        <w:tc>
          <w:tcPr>
            <w:tcW w:w="850" w:type="dxa"/>
            <w:tcBorders>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vAlign w:val="center"/>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Воспитательное мероприятие «День знаний». Беседа</w:t>
            </w:r>
          </w:p>
        </w:tc>
        <w:tc>
          <w:tcPr>
            <w:tcW w:w="1275" w:type="dxa"/>
            <w:tcBorders>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053803" w:rsidRPr="00415BFF" w:rsidTr="00670373">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2</w:t>
            </w:r>
          </w:p>
        </w:tc>
        <w:tc>
          <w:tcPr>
            <w:tcW w:w="709"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09</w:t>
            </w:r>
          </w:p>
        </w:tc>
        <w:tc>
          <w:tcPr>
            <w:tcW w:w="1418"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Беседа</w:t>
            </w:r>
          </w:p>
        </w:tc>
        <w:tc>
          <w:tcPr>
            <w:tcW w:w="850"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Вводное занятие. Беседа о  технике безопасности и правилах поведения на занятиях студии.</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 xml:space="preserve">Педагогическое наблюдение </w:t>
            </w:r>
          </w:p>
        </w:tc>
      </w:tr>
      <w:tr w:rsidR="00053803" w:rsidRPr="00415BFF" w:rsidTr="00670373">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709"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09</w:t>
            </w:r>
          </w:p>
        </w:tc>
        <w:tc>
          <w:tcPr>
            <w:tcW w:w="1418"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Беседа и ознакомление с материалами и инструментами</w:t>
            </w:r>
          </w:p>
        </w:tc>
        <w:tc>
          <w:tcPr>
            <w:tcW w:w="850"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Беседа о народных промыслах, центрах ДПТ и центрах по производству глиняных игрушек. Беседа о методах лепки (конструктивный, пластический, комбинированный, метод выборки), ознакомление с приспособлениями для лепки</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 Викторина</w:t>
            </w:r>
          </w:p>
        </w:tc>
      </w:tr>
      <w:tr w:rsidR="00053803" w:rsidRPr="00415BFF" w:rsidTr="00670373">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4</w:t>
            </w:r>
          </w:p>
        </w:tc>
        <w:tc>
          <w:tcPr>
            <w:tcW w:w="709"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09</w:t>
            </w:r>
          </w:p>
        </w:tc>
        <w:tc>
          <w:tcPr>
            <w:tcW w:w="1418"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Теория (Материаловедение)</w:t>
            </w:r>
          </w:p>
        </w:tc>
        <w:tc>
          <w:tcPr>
            <w:tcW w:w="850"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b/>
                <w:sz w:val="24"/>
                <w:szCs w:val="24"/>
              </w:rPr>
            </w:pPr>
            <w:r w:rsidRPr="00415BFF">
              <w:rPr>
                <w:rFonts w:ascii="Times New Roman" w:hAnsi="Times New Roman"/>
                <w:sz w:val="24"/>
                <w:szCs w:val="24"/>
              </w:rPr>
              <w:t>Лепка простых форм из целого куска глины. Основы материаловедения. Эскизная работа. «Осенний лес. Грибы и ежи»</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053803" w:rsidRPr="00415BFF" w:rsidTr="00670373">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5</w:t>
            </w:r>
          </w:p>
        </w:tc>
        <w:tc>
          <w:tcPr>
            <w:tcW w:w="709"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09</w:t>
            </w:r>
          </w:p>
        </w:tc>
        <w:tc>
          <w:tcPr>
            <w:tcW w:w="1418"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(лепка)</w:t>
            </w:r>
          </w:p>
        </w:tc>
        <w:tc>
          <w:tcPr>
            <w:tcW w:w="850"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AE5C2F">
            <w:pPr>
              <w:rPr>
                <w:rFonts w:ascii="Times New Roman" w:hAnsi="Times New Roman"/>
                <w:sz w:val="24"/>
                <w:szCs w:val="24"/>
              </w:rPr>
            </w:pPr>
            <w:r w:rsidRPr="00415BFF">
              <w:rPr>
                <w:rFonts w:ascii="Times New Roman" w:hAnsi="Times New Roman"/>
                <w:sz w:val="24"/>
                <w:szCs w:val="24"/>
              </w:rPr>
              <w:t xml:space="preserve">Освоение пластического метода лепки из целого куска. Лепка по эскизам связки грибов </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Выставка Педагогическое наблюдение</w:t>
            </w:r>
          </w:p>
        </w:tc>
      </w:tr>
      <w:tr w:rsidR="00053803" w:rsidRPr="00415BFF" w:rsidTr="00670373">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6.1</w:t>
            </w:r>
          </w:p>
        </w:tc>
        <w:tc>
          <w:tcPr>
            <w:tcW w:w="709"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09</w:t>
            </w:r>
          </w:p>
        </w:tc>
        <w:tc>
          <w:tcPr>
            <w:tcW w:w="1418"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Теория</w:t>
            </w:r>
          </w:p>
        </w:tc>
        <w:tc>
          <w:tcPr>
            <w:tcW w:w="850"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1</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Беседа о пластическом метода лепки </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Беседа</w:t>
            </w:r>
          </w:p>
        </w:tc>
      </w:tr>
      <w:tr w:rsidR="00053803" w:rsidRPr="00415BFF" w:rsidTr="00670373">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lastRenderedPageBreak/>
              <w:t>6.2</w:t>
            </w:r>
          </w:p>
        </w:tc>
        <w:tc>
          <w:tcPr>
            <w:tcW w:w="709"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09</w:t>
            </w:r>
          </w:p>
        </w:tc>
        <w:tc>
          <w:tcPr>
            <w:tcW w:w="1418"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(лепка)</w:t>
            </w:r>
          </w:p>
        </w:tc>
        <w:tc>
          <w:tcPr>
            <w:tcW w:w="850"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2</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Продолжение освоения пластического метода лепки из целого куска.</w:t>
            </w:r>
            <w:r w:rsidRPr="00415BFF">
              <w:rPr>
                <w:rFonts w:ascii="Times New Roman" w:hAnsi="Times New Roman"/>
                <w:sz w:val="24"/>
                <w:szCs w:val="24"/>
                <w:lang w:eastAsia="en-US"/>
              </w:rPr>
              <w:t xml:space="preserve"> Лепка главного персонажа (ежика) </w:t>
            </w:r>
            <w:r w:rsidRPr="00415BFF">
              <w:rPr>
                <w:rFonts w:ascii="Times New Roman" w:hAnsi="Times New Roman"/>
                <w:sz w:val="24"/>
                <w:szCs w:val="24"/>
              </w:rPr>
              <w:t xml:space="preserve"> </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053803" w:rsidRPr="00415BFF" w:rsidTr="00670373">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7.1</w:t>
            </w:r>
          </w:p>
        </w:tc>
        <w:tc>
          <w:tcPr>
            <w:tcW w:w="709"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09</w:t>
            </w:r>
          </w:p>
        </w:tc>
        <w:tc>
          <w:tcPr>
            <w:tcW w:w="1418"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Теория</w:t>
            </w:r>
          </w:p>
        </w:tc>
        <w:tc>
          <w:tcPr>
            <w:tcW w:w="850"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1</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lang w:eastAsia="en-US"/>
              </w:rPr>
              <w:t>Эскизы на скатках. Роспись готовых изделий</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 xml:space="preserve">Беседа </w:t>
            </w:r>
          </w:p>
        </w:tc>
      </w:tr>
      <w:tr w:rsidR="00053803" w:rsidRPr="00415BFF" w:rsidTr="00670373">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7.2</w:t>
            </w:r>
          </w:p>
        </w:tc>
        <w:tc>
          <w:tcPr>
            <w:tcW w:w="709"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09</w:t>
            </w:r>
          </w:p>
        </w:tc>
        <w:tc>
          <w:tcPr>
            <w:tcW w:w="1418"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(роспись)</w:t>
            </w:r>
          </w:p>
        </w:tc>
        <w:tc>
          <w:tcPr>
            <w:tcW w:w="850"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2</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lang w:eastAsia="en-US"/>
              </w:rPr>
              <w:t>Роспись готовых изделий</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053803" w:rsidRPr="00415BFF" w:rsidTr="00670373">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8.1</w:t>
            </w:r>
          </w:p>
        </w:tc>
        <w:tc>
          <w:tcPr>
            <w:tcW w:w="709"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09</w:t>
            </w:r>
          </w:p>
        </w:tc>
        <w:tc>
          <w:tcPr>
            <w:tcW w:w="1418"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Теория</w:t>
            </w:r>
          </w:p>
        </w:tc>
        <w:tc>
          <w:tcPr>
            <w:tcW w:w="850"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1</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Беседа о конструктивно-пластического метода лепки</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Беседа</w:t>
            </w:r>
          </w:p>
        </w:tc>
      </w:tr>
      <w:tr w:rsidR="00053803" w:rsidRPr="00415BFF" w:rsidTr="00670373">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8.2</w:t>
            </w:r>
          </w:p>
        </w:tc>
        <w:tc>
          <w:tcPr>
            <w:tcW w:w="709"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09</w:t>
            </w:r>
          </w:p>
        </w:tc>
        <w:tc>
          <w:tcPr>
            <w:tcW w:w="1418"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(лепка)</w:t>
            </w:r>
          </w:p>
        </w:tc>
        <w:tc>
          <w:tcPr>
            <w:tcW w:w="850"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2</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Изучение конструктивно-пластического метода лепки</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Взаимное оценивание</w:t>
            </w:r>
          </w:p>
        </w:tc>
      </w:tr>
      <w:tr w:rsidR="00053803" w:rsidRPr="00415BFF" w:rsidTr="00670373">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9.1</w:t>
            </w:r>
          </w:p>
        </w:tc>
        <w:tc>
          <w:tcPr>
            <w:tcW w:w="709"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09</w:t>
            </w:r>
          </w:p>
        </w:tc>
        <w:tc>
          <w:tcPr>
            <w:tcW w:w="1418"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Теория</w:t>
            </w:r>
          </w:p>
        </w:tc>
        <w:tc>
          <w:tcPr>
            <w:tcW w:w="850"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1</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Беседа о росписи по готовым эскизам</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Беседа</w:t>
            </w:r>
          </w:p>
        </w:tc>
      </w:tr>
      <w:tr w:rsidR="00053803" w:rsidRPr="00415BFF" w:rsidTr="00670373">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9.2</w:t>
            </w:r>
          </w:p>
        </w:tc>
        <w:tc>
          <w:tcPr>
            <w:tcW w:w="709"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09</w:t>
            </w:r>
          </w:p>
        </w:tc>
        <w:tc>
          <w:tcPr>
            <w:tcW w:w="1418"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(роспись)</w:t>
            </w:r>
          </w:p>
        </w:tc>
        <w:tc>
          <w:tcPr>
            <w:tcW w:w="850"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2</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Роспись по готовым эскизам ранее выполненных изделий Подготовка к мероприятию «День города», Акция «Белый цветок»</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b/>
                <w:sz w:val="24"/>
                <w:szCs w:val="24"/>
              </w:rPr>
            </w:pPr>
            <w:r w:rsidRPr="00415BFF">
              <w:rPr>
                <w:rFonts w:ascii="Times New Roman" w:hAnsi="Times New Roman"/>
                <w:sz w:val="24"/>
                <w:szCs w:val="24"/>
              </w:rPr>
              <w:t xml:space="preserve">Педагогическое наблюдение </w:t>
            </w:r>
          </w:p>
        </w:tc>
      </w:tr>
      <w:tr w:rsidR="00053803" w:rsidRPr="00415BFF" w:rsidTr="00670373">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10</w:t>
            </w:r>
          </w:p>
        </w:tc>
        <w:tc>
          <w:tcPr>
            <w:tcW w:w="709"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09</w:t>
            </w:r>
          </w:p>
        </w:tc>
        <w:tc>
          <w:tcPr>
            <w:tcW w:w="1418"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tc>
        <w:tc>
          <w:tcPr>
            <w:tcW w:w="850"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Воспитательное мероприятие «День города», Акция «Белый цветок» Мастер - класс </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Парк им. 1 Мая</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Практическая работа</w:t>
            </w:r>
          </w:p>
          <w:p w:rsidR="00457E5A" w:rsidRPr="00415BFF" w:rsidRDefault="00457E5A" w:rsidP="00457E5A">
            <w:pPr>
              <w:jc w:val="center"/>
              <w:rPr>
                <w:rFonts w:ascii="Times New Roman" w:hAnsi="Times New Roman"/>
                <w:sz w:val="24"/>
                <w:szCs w:val="24"/>
              </w:rPr>
            </w:pPr>
          </w:p>
          <w:p w:rsidR="00457E5A" w:rsidRPr="00415BFF" w:rsidRDefault="00457E5A" w:rsidP="00457E5A">
            <w:pPr>
              <w:jc w:val="center"/>
              <w:rPr>
                <w:rFonts w:ascii="Times New Roman" w:hAnsi="Times New Roman"/>
                <w:sz w:val="24"/>
                <w:szCs w:val="24"/>
              </w:rPr>
            </w:pPr>
          </w:p>
          <w:p w:rsidR="00457E5A" w:rsidRPr="00415BFF" w:rsidRDefault="00457E5A" w:rsidP="00457E5A">
            <w:pPr>
              <w:jc w:val="center"/>
              <w:rPr>
                <w:rFonts w:ascii="Times New Roman" w:hAnsi="Times New Roman"/>
                <w:sz w:val="24"/>
                <w:szCs w:val="24"/>
              </w:rPr>
            </w:pPr>
          </w:p>
        </w:tc>
      </w:tr>
      <w:tr w:rsidR="00053803" w:rsidRPr="00415BFF" w:rsidTr="00670373">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11</w:t>
            </w:r>
          </w:p>
        </w:tc>
        <w:tc>
          <w:tcPr>
            <w:tcW w:w="709"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10</w:t>
            </w:r>
          </w:p>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(10)</w:t>
            </w:r>
          </w:p>
        </w:tc>
        <w:tc>
          <w:tcPr>
            <w:tcW w:w="1418"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Теория</w:t>
            </w:r>
          </w:p>
          <w:p w:rsidR="00457E5A" w:rsidRPr="00415BFF" w:rsidRDefault="00457E5A" w:rsidP="00457E5A">
            <w:pPr>
              <w:rPr>
                <w:rFonts w:ascii="Times New Roman" w:hAnsi="Times New Roman"/>
                <w:sz w:val="24"/>
                <w:szCs w:val="24"/>
              </w:rPr>
            </w:pPr>
          </w:p>
        </w:tc>
        <w:tc>
          <w:tcPr>
            <w:tcW w:w="850"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lang w:eastAsia="en-US"/>
              </w:rPr>
              <w:t>Сюжеты и персонажи деревенского двора</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 xml:space="preserve">Беседа </w:t>
            </w:r>
          </w:p>
        </w:tc>
      </w:tr>
      <w:tr w:rsidR="00053803" w:rsidRPr="00415BFF" w:rsidTr="00670373">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12</w:t>
            </w:r>
          </w:p>
        </w:tc>
        <w:tc>
          <w:tcPr>
            <w:tcW w:w="709"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10</w:t>
            </w:r>
          </w:p>
        </w:tc>
        <w:tc>
          <w:tcPr>
            <w:tcW w:w="1418"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w:t>
            </w:r>
            <w:proofErr w:type="spellStart"/>
            <w:r w:rsidRPr="00415BFF">
              <w:rPr>
                <w:rFonts w:ascii="Times New Roman" w:hAnsi="Times New Roman"/>
                <w:sz w:val="24"/>
                <w:szCs w:val="24"/>
              </w:rPr>
              <w:t>эскизирование</w:t>
            </w:r>
            <w:proofErr w:type="spellEnd"/>
            <w:r w:rsidRPr="00415BFF">
              <w:rPr>
                <w:rFonts w:ascii="Times New Roman" w:hAnsi="Times New Roman"/>
                <w:sz w:val="24"/>
                <w:szCs w:val="24"/>
              </w:rPr>
              <w:t>)</w:t>
            </w:r>
          </w:p>
        </w:tc>
        <w:tc>
          <w:tcPr>
            <w:tcW w:w="850"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spacing w:after="0" w:line="240" w:lineRule="auto"/>
              <w:jc w:val="both"/>
              <w:rPr>
                <w:rFonts w:ascii="Times New Roman" w:hAnsi="Times New Roman"/>
                <w:sz w:val="24"/>
                <w:szCs w:val="24"/>
                <w:lang w:eastAsia="en-US"/>
              </w:rPr>
            </w:pPr>
            <w:r w:rsidRPr="00415BFF">
              <w:rPr>
                <w:rFonts w:ascii="Times New Roman" w:hAnsi="Times New Roman"/>
                <w:sz w:val="24"/>
                <w:szCs w:val="24"/>
                <w:lang w:eastAsia="en-US"/>
              </w:rPr>
              <w:t>Эскизы лепки животных</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 и анализ работ учащихся</w:t>
            </w:r>
          </w:p>
        </w:tc>
      </w:tr>
      <w:tr w:rsidR="00053803" w:rsidRPr="00415BFF" w:rsidTr="00670373">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13</w:t>
            </w:r>
          </w:p>
        </w:tc>
        <w:tc>
          <w:tcPr>
            <w:tcW w:w="709"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10</w:t>
            </w:r>
          </w:p>
        </w:tc>
        <w:tc>
          <w:tcPr>
            <w:tcW w:w="1418"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(лепка)</w:t>
            </w:r>
          </w:p>
        </w:tc>
        <w:tc>
          <w:tcPr>
            <w:tcW w:w="850"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spacing w:after="0" w:line="240" w:lineRule="auto"/>
              <w:jc w:val="both"/>
              <w:rPr>
                <w:rFonts w:ascii="Times New Roman" w:hAnsi="Times New Roman"/>
                <w:sz w:val="24"/>
                <w:szCs w:val="24"/>
                <w:lang w:eastAsia="en-US"/>
              </w:rPr>
            </w:pPr>
            <w:r w:rsidRPr="00415BFF">
              <w:rPr>
                <w:rFonts w:ascii="Times New Roman" w:hAnsi="Times New Roman"/>
                <w:sz w:val="24"/>
                <w:szCs w:val="24"/>
                <w:lang w:eastAsia="en-US"/>
              </w:rPr>
              <w:t>Лепка кошки</w:t>
            </w:r>
          </w:p>
          <w:p w:rsidR="00457E5A" w:rsidRPr="00415BFF" w:rsidRDefault="00457E5A" w:rsidP="00457E5A">
            <w:pPr>
              <w:spacing w:after="0" w:line="240" w:lineRule="auto"/>
              <w:jc w:val="both"/>
              <w:rPr>
                <w:rFonts w:ascii="Times New Roman" w:hAnsi="Times New Roman"/>
                <w:sz w:val="24"/>
                <w:szCs w:val="24"/>
                <w:lang w:eastAsia="en-US"/>
              </w:rPr>
            </w:pPr>
            <w:r w:rsidRPr="00415BFF">
              <w:rPr>
                <w:rFonts w:ascii="Times New Roman" w:hAnsi="Times New Roman"/>
                <w:sz w:val="24"/>
                <w:szCs w:val="24"/>
                <w:lang w:eastAsia="en-US"/>
              </w:rPr>
              <w:t xml:space="preserve"> (скульптурный метод)</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053803" w:rsidRPr="00415BFF" w:rsidTr="00670373">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lastRenderedPageBreak/>
              <w:t>14</w:t>
            </w:r>
          </w:p>
        </w:tc>
        <w:tc>
          <w:tcPr>
            <w:tcW w:w="709"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10</w:t>
            </w:r>
          </w:p>
        </w:tc>
        <w:tc>
          <w:tcPr>
            <w:tcW w:w="1418"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(лепка)</w:t>
            </w:r>
          </w:p>
        </w:tc>
        <w:tc>
          <w:tcPr>
            <w:tcW w:w="850"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lang w:eastAsia="en-US"/>
              </w:rPr>
              <w:t>Лепка собачки (</w:t>
            </w:r>
            <w:proofErr w:type="spellStart"/>
            <w:r w:rsidRPr="00415BFF">
              <w:rPr>
                <w:rFonts w:ascii="Times New Roman" w:hAnsi="Times New Roman"/>
                <w:sz w:val="24"/>
                <w:szCs w:val="24"/>
                <w:lang w:eastAsia="en-US"/>
              </w:rPr>
              <w:t>скульптурно</w:t>
            </w:r>
            <w:proofErr w:type="spellEnd"/>
            <w:r w:rsidRPr="00415BFF">
              <w:rPr>
                <w:rFonts w:ascii="Times New Roman" w:hAnsi="Times New Roman"/>
                <w:sz w:val="24"/>
                <w:szCs w:val="24"/>
                <w:lang w:eastAsia="en-US"/>
              </w:rPr>
              <w:t>-комбинированный метод)</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053803" w:rsidRPr="00415BFF" w:rsidTr="00670373">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15</w:t>
            </w:r>
          </w:p>
        </w:tc>
        <w:tc>
          <w:tcPr>
            <w:tcW w:w="709"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10</w:t>
            </w:r>
          </w:p>
        </w:tc>
        <w:tc>
          <w:tcPr>
            <w:tcW w:w="1418"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(роспись)</w:t>
            </w:r>
          </w:p>
        </w:tc>
        <w:tc>
          <w:tcPr>
            <w:tcW w:w="850"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Роспись готовых изделий</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053803" w:rsidRPr="00415BFF" w:rsidTr="00670373">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16</w:t>
            </w:r>
          </w:p>
        </w:tc>
        <w:tc>
          <w:tcPr>
            <w:tcW w:w="709"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10</w:t>
            </w:r>
          </w:p>
        </w:tc>
        <w:tc>
          <w:tcPr>
            <w:tcW w:w="1418"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(лепка)</w:t>
            </w:r>
          </w:p>
        </w:tc>
        <w:tc>
          <w:tcPr>
            <w:tcW w:w="850"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lang w:eastAsia="en-US"/>
              </w:rPr>
              <w:t>Лепка курицы на подставке (комбинированный метод)</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Викторина</w:t>
            </w:r>
          </w:p>
          <w:p w:rsidR="00457E5A" w:rsidRPr="00415BFF" w:rsidRDefault="00457E5A" w:rsidP="00457E5A">
            <w:pPr>
              <w:jc w:val="center"/>
              <w:rPr>
                <w:rFonts w:ascii="Times New Roman" w:hAnsi="Times New Roman"/>
                <w:b/>
                <w:sz w:val="24"/>
                <w:szCs w:val="24"/>
              </w:rPr>
            </w:pPr>
            <w:r w:rsidRPr="00415BFF">
              <w:rPr>
                <w:rFonts w:ascii="Times New Roman" w:hAnsi="Times New Roman"/>
                <w:sz w:val="24"/>
                <w:szCs w:val="24"/>
              </w:rPr>
              <w:t>Педагогическое наблюдение</w:t>
            </w:r>
          </w:p>
        </w:tc>
      </w:tr>
      <w:tr w:rsidR="00053803" w:rsidRPr="00415BFF" w:rsidTr="00670373">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17.1</w:t>
            </w:r>
          </w:p>
        </w:tc>
        <w:tc>
          <w:tcPr>
            <w:tcW w:w="709"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10</w:t>
            </w:r>
          </w:p>
        </w:tc>
        <w:tc>
          <w:tcPr>
            <w:tcW w:w="1418"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Теория</w:t>
            </w:r>
          </w:p>
        </w:tc>
        <w:tc>
          <w:tcPr>
            <w:tcW w:w="850"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lang w:eastAsia="en-US"/>
              </w:rPr>
            </w:pPr>
            <w:proofErr w:type="spellStart"/>
            <w:r w:rsidRPr="00415BFF">
              <w:rPr>
                <w:rFonts w:ascii="Times New Roman" w:hAnsi="Times New Roman"/>
                <w:sz w:val="24"/>
                <w:szCs w:val="24"/>
                <w:lang w:eastAsia="en-US"/>
              </w:rPr>
              <w:t>Цветоведение</w:t>
            </w:r>
            <w:proofErr w:type="spellEnd"/>
            <w:r w:rsidRPr="00415BFF">
              <w:rPr>
                <w:rFonts w:ascii="Times New Roman" w:hAnsi="Times New Roman"/>
                <w:sz w:val="24"/>
                <w:szCs w:val="24"/>
                <w:lang w:eastAsia="en-US"/>
              </w:rPr>
              <w:t xml:space="preserve"> в росписи кожлянской игрушки. </w:t>
            </w:r>
            <w:proofErr w:type="spellStart"/>
            <w:r w:rsidRPr="00415BFF">
              <w:rPr>
                <w:rFonts w:ascii="Times New Roman" w:hAnsi="Times New Roman"/>
                <w:sz w:val="24"/>
                <w:szCs w:val="24"/>
                <w:lang w:eastAsia="en-US"/>
              </w:rPr>
              <w:t>Эскизирование</w:t>
            </w:r>
            <w:proofErr w:type="spellEnd"/>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Викторина</w:t>
            </w:r>
          </w:p>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053803" w:rsidRPr="00415BFF" w:rsidTr="00670373">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17.2</w:t>
            </w:r>
          </w:p>
        </w:tc>
        <w:tc>
          <w:tcPr>
            <w:tcW w:w="709"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10</w:t>
            </w:r>
          </w:p>
        </w:tc>
        <w:tc>
          <w:tcPr>
            <w:tcW w:w="1418"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(роспись)</w:t>
            </w:r>
          </w:p>
        </w:tc>
        <w:tc>
          <w:tcPr>
            <w:tcW w:w="850"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proofErr w:type="spellStart"/>
            <w:r w:rsidRPr="00415BFF">
              <w:rPr>
                <w:rFonts w:ascii="Times New Roman" w:hAnsi="Times New Roman"/>
                <w:sz w:val="24"/>
                <w:szCs w:val="24"/>
                <w:lang w:eastAsia="en-US"/>
              </w:rPr>
              <w:t>Цветоведение</w:t>
            </w:r>
            <w:proofErr w:type="spellEnd"/>
            <w:r w:rsidRPr="00415BFF">
              <w:rPr>
                <w:rFonts w:ascii="Times New Roman" w:hAnsi="Times New Roman"/>
                <w:sz w:val="24"/>
                <w:szCs w:val="24"/>
                <w:lang w:eastAsia="en-US"/>
              </w:rPr>
              <w:t xml:space="preserve"> в росписи кожлянской игрушки. Роспись готовых изделий по эскизам. Роспись отмашкой</w:t>
            </w:r>
            <w:r w:rsidRPr="00415BFF">
              <w:rPr>
                <w:rFonts w:ascii="Times New Roman" w:hAnsi="Times New Roman"/>
                <w:sz w:val="24"/>
                <w:szCs w:val="24"/>
              </w:rPr>
              <w:t xml:space="preserve"> </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b/>
                <w:sz w:val="24"/>
                <w:szCs w:val="24"/>
              </w:rPr>
            </w:pPr>
            <w:r w:rsidRPr="00415BFF">
              <w:rPr>
                <w:rFonts w:ascii="Times New Roman" w:hAnsi="Times New Roman"/>
                <w:sz w:val="24"/>
                <w:szCs w:val="24"/>
              </w:rPr>
              <w:t>Педагогическое наблюдение и анализ работ учащихся</w:t>
            </w:r>
          </w:p>
        </w:tc>
      </w:tr>
      <w:tr w:rsidR="00053803" w:rsidRPr="00415BFF" w:rsidTr="00670373">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18</w:t>
            </w:r>
          </w:p>
        </w:tc>
        <w:tc>
          <w:tcPr>
            <w:tcW w:w="709"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10</w:t>
            </w:r>
          </w:p>
        </w:tc>
        <w:tc>
          <w:tcPr>
            <w:tcW w:w="1418"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Теория </w:t>
            </w:r>
          </w:p>
        </w:tc>
        <w:tc>
          <w:tcPr>
            <w:tcW w:w="850"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99251D">
            <w:pPr>
              <w:rPr>
                <w:rFonts w:ascii="Times New Roman" w:hAnsi="Times New Roman"/>
                <w:sz w:val="24"/>
                <w:szCs w:val="24"/>
              </w:rPr>
            </w:pPr>
            <w:r w:rsidRPr="00415BFF">
              <w:rPr>
                <w:rFonts w:ascii="Times New Roman" w:hAnsi="Times New Roman"/>
                <w:sz w:val="24"/>
                <w:szCs w:val="24"/>
                <w:lang w:eastAsia="en-US"/>
              </w:rPr>
              <w:t>Виды рельефов (барельеф, горельеф, контррельеф), эскизы</w:t>
            </w:r>
            <w:r w:rsidRPr="00415BFF">
              <w:rPr>
                <w:rFonts w:ascii="Times New Roman" w:hAnsi="Times New Roman"/>
                <w:sz w:val="24"/>
                <w:szCs w:val="24"/>
              </w:rPr>
              <w:t xml:space="preserve"> </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Беседа. Педагогическое наблюдение</w:t>
            </w:r>
          </w:p>
        </w:tc>
      </w:tr>
      <w:tr w:rsidR="00053803" w:rsidRPr="00415BFF" w:rsidTr="00670373">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19</w:t>
            </w:r>
          </w:p>
        </w:tc>
        <w:tc>
          <w:tcPr>
            <w:tcW w:w="709"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10</w:t>
            </w:r>
          </w:p>
        </w:tc>
        <w:tc>
          <w:tcPr>
            <w:tcW w:w="1418"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(лепка)</w:t>
            </w:r>
          </w:p>
        </w:tc>
        <w:tc>
          <w:tcPr>
            <w:tcW w:w="850"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lang w:eastAsia="en-US"/>
              </w:rPr>
              <w:t>Изготовление барельефа</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053803" w:rsidRPr="00415BFF" w:rsidTr="00670373">
        <w:trPr>
          <w:cantSplit/>
          <w:trHeight w:val="962"/>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20</w:t>
            </w:r>
          </w:p>
        </w:tc>
        <w:tc>
          <w:tcPr>
            <w:tcW w:w="709"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10</w:t>
            </w:r>
          </w:p>
        </w:tc>
        <w:tc>
          <w:tcPr>
            <w:tcW w:w="1418"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(роспись)</w:t>
            </w:r>
          </w:p>
        </w:tc>
        <w:tc>
          <w:tcPr>
            <w:tcW w:w="850"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lang w:eastAsia="en-US"/>
              </w:rPr>
              <w:t>Роспись готовых работ</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 и анализ работ учащихся</w:t>
            </w:r>
          </w:p>
        </w:tc>
      </w:tr>
      <w:tr w:rsidR="00053803" w:rsidRPr="00415BFF" w:rsidTr="00670373">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21</w:t>
            </w:r>
          </w:p>
        </w:tc>
        <w:tc>
          <w:tcPr>
            <w:tcW w:w="709"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11</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(10)</w:t>
            </w:r>
          </w:p>
        </w:tc>
        <w:tc>
          <w:tcPr>
            <w:tcW w:w="1418"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Беседа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Практическая работа</w:t>
            </w:r>
          </w:p>
        </w:tc>
        <w:tc>
          <w:tcPr>
            <w:tcW w:w="850"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Воспитательное мероприятие «Мы за здоровый образ жизни»</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Рисуем плакаты</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proofErr w:type="spellStart"/>
            <w:r w:rsidRPr="00415BFF">
              <w:rPr>
                <w:rFonts w:ascii="Times New Roman" w:hAnsi="Times New Roman"/>
                <w:sz w:val="24"/>
                <w:szCs w:val="24"/>
              </w:rPr>
              <w:t>Брейн</w:t>
            </w:r>
            <w:proofErr w:type="spellEnd"/>
            <w:r w:rsidRPr="00415BFF">
              <w:rPr>
                <w:rFonts w:ascii="Times New Roman" w:hAnsi="Times New Roman"/>
                <w:sz w:val="24"/>
                <w:szCs w:val="24"/>
              </w:rPr>
              <w:t>-ринг</w:t>
            </w:r>
          </w:p>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053803" w:rsidRPr="00415BFF" w:rsidTr="00670373">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22</w:t>
            </w:r>
          </w:p>
        </w:tc>
        <w:tc>
          <w:tcPr>
            <w:tcW w:w="709"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11</w:t>
            </w:r>
          </w:p>
        </w:tc>
        <w:tc>
          <w:tcPr>
            <w:tcW w:w="1418"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Теория </w:t>
            </w:r>
          </w:p>
        </w:tc>
        <w:tc>
          <w:tcPr>
            <w:tcW w:w="850"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lang w:eastAsia="en-US"/>
              </w:rPr>
              <w:t xml:space="preserve">Беседа о народных глиняных игрушках Юга России. Эскизы лепки </w:t>
            </w:r>
            <w:r w:rsidRPr="00415BFF">
              <w:rPr>
                <w:rFonts w:ascii="Times New Roman" w:hAnsi="Times New Roman"/>
                <w:sz w:val="24"/>
                <w:szCs w:val="24"/>
              </w:rPr>
              <w:t xml:space="preserve">орловских и </w:t>
            </w:r>
            <w:proofErr w:type="spellStart"/>
            <w:r w:rsidRPr="00415BFF">
              <w:rPr>
                <w:rFonts w:ascii="Times New Roman" w:hAnsi="Times New Roman"/>
                <w:sz w:val="24"/>
                <w:szCs w:val="24"/>
              </w:rPr>
              <w:t>филимоновских</w:t>
            </w:r>
            <w:proofErr w:type="spellEnd"/>
            <w:r w:rsidRPr="00415BFF">
              <w:rPr>
                <w:rFonts w:ascii="Times New Roman" w:hAnsi="Times New Roman"/>
                <w:sz w:val="24"/>
                <w:szCs w:val="24"/>
              </w:rPr>
              <w:t xml:space="preserve"> игрушек</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Беседа. Педагогическое наблюдение</w:t>
            </w:r>
          </w:p>
        </w:tc>
      </w:tr>
      <w:tr w:rsidR="00053803" w:rsidRPr="00415BFF" w:rsidTr="00670373">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lastRenderedPageBreak/>
              <w:t>23</w:t>
            </w:r>
          </w:p>
        </w:tc>
        <w:tc>
          <w:tcPr>
            <w:tcW w:w="709"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11</w:t>
            </w:r>
          </w:p>
        </w:tc>
        <w:tc>
          <w:tcPr>
            <w:tcW w:w="1418"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(лепка)</w:t>
            </w:r>
          </w:p>
        </w:tc>
        <w:tc>
          <w:tcPr>
            <w:tcW w:w="850"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lang w:eastAsia="en-US"/>
              </w:rPr>
            </w:pPr>
            <w:r w:rsidRPr="00415BFF">
              <w:rPr>
                <w:rFonts w:ascii="Times New Roman" w:hAnsi="Times New Roman"/>
                <w:sz w:val="24"/>
                <w:szCs w:val="24"/>
                <w:lang w:eastAsia="en-US"/>
              </w:rPr>
              <w:t>Лепка по эскизам</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 и анализ работ учащихся</w:t>
            </w:r>
          </w:p>
        </w:tc>
      </w:tr>
      <w:tr w:rsidR="00053803" w:rsidRPr="00415BFF" w:rsidTr="00670373">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24</w:t>
            </w:r>
          </w:p>
        </w:tc>
        <w:tc>
          <w:tcPr>
            <w:tcW w:w="709"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11</w:t>
            </w:r>
          </w:p>
        </w:tc>
        <w:tc>
          <w:tcPr>
            <w:tcW w:w="1418"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(лепка)</w:t>
            </w:r>
          </w:p>
        </w:tc>
        <w:tc>
          <w:tcPr>
            <w:tcW w:w="850"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lang w:eastAsia="en-US"/>
              </w:rPr>
            </w:pPr>
            <w:r w:rsidRPr="00415BFF">
              <w:rPr>
                <w:rFonts w:ascii="Times New Roman" w:hAnsi="Times New Roman"/>
                <w:sz w:val="24"/>
                <w:szCs w:val="24"/>
                <w:lang w:eastAsia="en-US"/>
              </w:rPr>
              <w:t>Лепка по эскизам</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 и анализ работ учащихся</w:t>
            </w:r>
          </w:p>
        </w:tc>
      </w:tr>
      <w:tr w:rsidR="00053803" w:rsidRPr="00415BFF" w:rsidTr="00670373">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25</w:t>
            </w:r>
          </w:p>
        </w:tc>
        <w:tc>
          <w:tcPr>
            <w:tcW w:w="709"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11</w:t>
            </w:r>
          </w:p>
        </w:tc>
        <w:tc>
          <w:tcPr>
            <w:tcW w:w="1418"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(роспись)</w:t>
            </w:r>
          </w:p>
        </w:tc>
        <w:tc>
          <w:tcPr>
            <w:tcW w:w="850"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Роспись вылепленных работ по готовым эскизам</w:t>
            </w:r>
          </w:p>
          <w:p w:rsidR="00457E5A" w:rsidRPr="00415BFF" w:rsidRDefault="00457E5A" w:rsidP="00457E5A">
            <w:pPr>
              <w:rPr>
                <w:rFonts w:ascii="Times New Roman" w:hAnsi="Times New Roman"/>
                <w:sz w:val="24"/>
                <w:szCs w:val="24"/>
              </w:rPr>
            </w:pP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 и анализ работ учащихся</w:t>
            </w:r>
          </w:p>
        </w:tc>
      </w:tr>
      <w:tr w:rsidR="00053803" w:rsidRPr="00415BFF" w:rsidTr="00670373">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26</w:t>
            </w:r>
          </w:p>
        </w:tc>
        <w:tc>
          <w:tcPr>
            <w:tcW w:w="709"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11</w:t>
            </w:r>
          </w:p>
        </w:tc>
        <w:tc>
          <w:tcPr>
            <w:tcW w:w="1418"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Теория</w:t>
            </w:r>
          </w:p>
        </w:tc>
        <w:tc>
          <w:tcPr>
            <w:tcW w:w="850"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lang w:eastAsia="en-US"/>
              </w:rPr>
              <w:t>Народная глиняная игрушка. Промысловые центры глиняной игрушки Курской области. Эскизные работы, отработка методов росписи на плоскости и по скаткам</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Беседа. Педагогическое наблюдение</w:t>
            </w:r>
          </w:p>
        </w:tc>
      </w:tr>
      <w:tr w:rsidR="00053803" w:rsidRPr="00415BFF" w:rsidTr="00670373">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27</w:t>
            </w:r>
          </w:p>
        </w:tc>
        <w:tc>
          <w:tcPr>
            <w:tcW w:w="709"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11</w:t>
            </w:r>
          </w:p>
        </w:tc>
        <w:tc>
          <w:tcPr>
            <w:tcW w:w="1418"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w:t>
            </w:r>
            <w:proofErr w:type="spellStart"/>
            <w:r w:rsidRPr="00415BFF">
              <w:rPr>
                <w:rFonts w:ascii="Times New Roman" w:hAnsi="Times New Roman"/>
                <w:sz w:val="24"/>
                <w:szCs w:val="24"/>
              </w:rPr>
              <w:t>эскизирование</w:t>
            </w:r>
            <w:proofErr w:type="spellEnd"/>
            <w:r w:rsidRPr="00415BFF">
              <w:rPr>
                <w:rFonts w:ascii="Times New Roman" w:hAnsi="Times New Roman"/>
                <w:sz w:val="24"/>
                <w:szCs w:val="24"/>
              </w:rPr>
              <w:t>)</w:t>
            </w:r>
          </w:p>
        </w:tc>
        <w:tc>
          <w:tcPr>
            <w:tcW w:w="850"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2</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lang w:eastAsia="en-US"/>
              </w:rPr>
            </w:pPr>
            <w:r w:rsidRPr="00415BFF">
              <w:rPr>
                <w:rFonts w:ascii="Times New Roman" w:hAnsi="Times New Roman"/>
                <w:sz w:val="24"/>
                <w:szCs w:val="24"/>
                <w:lang w:eastAsia="en-US"/>
              </w:rPr>
              <w:t xml:space="preserve">Эскизные работы, отработка методов росписи на плоскости и по скаткам </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 и анализ работ учащихся</w:t>
            </w:r>
          </w:p>
        </w:tc>
      </w:tr>
      <w:tr w:rsidR="00053803" w:rsidRPr="00415BFF" w:rsidTr="00670373">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28</w:t>
            </w:r>
          </w:p>
        </w:tc>
        <w:tc>
          <w:tcPr>
            <w:tcW w:w="709"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11</w:t>
            </w:r>
          </w:p>
        </w:tc>
        <w:tc>
          <w:tcPr>
            <w:tcW w:w="1418"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(лепка)</w:t>
            </w:r>
          </w:p>
        </w:tc>
        <w:tc>
          <w:tcPr>
            <w:tcW w:w="850"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lang w:eastAsia="en-US"/>
              </w:rPr>
              <w:t xml:space="preserve">Лепка коровки в </w:t>
            </w:r>
            <w:proofErr w:type="spellStart"/>
            <w:r w:rsidRPr="00415BFF">
              <w:rPr>
                <w:rFonts w:ascii="Times New Roman" w:hAnsi="Times New Roman"/>
                <w:sz w:val="24"/>
                <w:szCs w:val="24"/>
                <w:lang w:eastAsia="en-US"/>
              </w:rPr>
              <w:t>кожлянском</w:t>
            </w:r>
            <w:proofErr w:type="spellEnd"/>
            <w:r w:rsidRPr="00415BFF">
              <w:rPr>
                <w:rFonts w:ascii="Times New Roman" w:hAnsi="Times New Roman"/>
                <w:sz w:val="24"/>
                <w:szCs w:val="24"/>
                <w:lang w:eastAsia="en-US"/>
              </w:rPr>
              <w:t xml:space="preserve"> стиле</w:t>
            </w:r>
            <w:r w:rsidRPr="00415BFF">
              <w:rPr>
                <w:rFonts w:ascii="Times New Roman" w:hAnsi="Times New Roman"/>
                <w:sz w:val="24"/>
                <w:szCs w:val="24"/>
              </w:rPr>
              <w:t xml:space="preserve"> </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053803" w:rsidRPr="00415BFF" w:rsidTr="00670373">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29</w:t>
            </w:r>
          </w:p>
        </w:tc>
        <w:tc>
          <w:tcPr>
            <w:tcW w:w="709"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11</w:t>
            </w:r>
          </w:p>
        </w:tc>
        <w:tc>
          <w:tcPr>
            <w:tcW w:w="1418"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(лепка)</w:t>
            </w:r>
          </w:p>
        </w:tc>
        <w:tc>
          <w:tcPr>
            <w:tcW w:w="850"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lang w:eastAsia="en-US"/>
              </w:rPr>
              <w:t xml:space="preserve">Лепка коровки в </w:t>
            </w:r>
            <w:proofErr w:type="spellStart"/>
            <w:r w:rsidRPr="00415BFF">
              <w:rPr>
                <w:rFonts w:ascii="Times New Roman" w:hAnsi="Times New Roman"/>
                <w:sz w:val="24"/>
                <w:szCs w:val="24"/>
                <w:lang w:eastAsia="en-US"/>
              </w:rPr>
              <w:t>кожлянском</w:t>
            </w:r>
            <w:proofErr w:type="spellEnd"/>
            <w:r w:rsidRPr="00415BFF">
              <w:rPr>
                <w:rFonts w:ascii="Times New Roman" w:hAnsi="Times New Roman"/>
                <w:sz w:val="24"/>
                <w:szCs w:val="24"/>
                <w:lang w:eastAsia="en-US"/>
              </w:rPr>
              <w:t xml:space="preserve"> стиле</w:t>
            </w:r>
            <w:r w:rsidRPr="00415BFF">
              <w:rPr>
                <w:rFonts w:ascii="Times New Roman" w:hAnsi="Times New Roman"/>
                <w:sz w:val="24"/>
                <w:szCs w:val="24"/>
              </w:rPr>
              <w:t xml:space="preserve"> </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053803" w:rsidRPr="00415BFF" w:rsidTr="00670373">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30</w:t>
            </w:r>
          </w:p>
        </w:tc>
        <w:tc>
          <w:tcPr>
            <w:tcW w:w="709"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11</w:t>
            </w:r>
          </w:p>
        </w:tc>
        <w:tc>
          <w:tcPr>
            <w:tcW w:w="1418"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(лепка)</w:t>
            </w:r>
          </w:p>
        </w:tc>
        <w:tc>
          <w:tcPr>
            <w:tcW w:w="850"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lang w:eastAsia="en-US"/>
              </w:rPr>
              <w:t>Лепка свистульки «Курочка» («Утка»)</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053803" w:rsidRPr="00415BFF" w:rsidTr="00670373">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31</w:t>
            </w:r>
          </w:p>
        </w:tc>
        <w:tc>
          <w:tcPr>
            <w:tcW w:w="709"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12</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(10)</w:t>
            </w:r>
          </w:p>
        </w:tc>
        <w:tc>
          <w:tcPr>
            <w:tcW w:w="1418"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(лепка)</w:t>
            </w:r>
          </w:p>
        </w:tc>
        <w:tc>
          <w:tcPr>
            <w:tcW w:w="850"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lang w:eastAsia="en-US"/>
              </w:rPr>
              <w:t>Лепка свистульки «Курочка» («Утка»)</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053803" w:rsidRPr="00415BFF" w:rsidTr="00670373">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32</w:t>
            </w:r>
          </w:p>
        </w:tc>
        <w:tc>
          <w:tcPr>
            <w:tcW w:w="709"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12</w:t>
            </w:r>
          </w:p>
        </w:tc>
        <w:tc>
          <w:tcPr>
            <w:tcW w:w="1418"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(лепка)</w:t>
            </w:r>
          </w:p>
        </w:tc>
        <w:tc>
          <w:tcPr>
            <w:tcW w:w="850"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lang w:eastAsia="en-US"/>
              </w:rPr>
              <w:t>Лепка свистульки «Зайчик» («Кошка»)</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053803" w:rsidRPr="00415BFF" w:rsidTr="00670373">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33</w:t>
            </w:r>
          </w:p>
        </w:tc>
        <w:tc>
          <w:tcPr>
            <w:tcW w:w="709"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12</w:t>
            </w:r>
          </w:p>
        </w:tc>
        <w:tc>
          <w:tcPr>
            <w:tcW w:w="1418"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(лепка)</w:t>
            </w:r>
          </w:p>
        </w:tc>
        <w:tc>
          <w:tcPr>
            <w:tcW w:w="850"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2</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lang w:eastAsia="en-US"/>
              </w:rPr>
              <w:t>Лепка свистульки «Зайчик» («Кошка»)</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053803" w:rsidRPr="00415BFF" w:rsidTr="00670373">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lastRenderedPageBreak/>
              <w:t>34</w:t>
            </w:r>
          </w:p>
        </w:tc>
        <w:tc>
          <w:tcPr>
            <w:tcW w:w="709"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12</w:t>
            </w:r>
          </w:p>
        </w:tc>
        <w:tc>
          <w:tcPr>
            <w:tcW w:w="1418"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(лепка)</w:t>
            </w:r>
          </w:p>
        </w:tc>
        <w:tc>
          <w:tcPr>
            <w:tcW w:w="850"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lang w:eastAsia="en-US"/>
              </w:rPr>
              <w:t>Лепка свистульки «Барашек» («Козлик»)</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053803" w:rsidRPr="00415BFF" w:rsidTr="00670373">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35</w:t>
            </w:r>
          </w:p>
        </w:tc>
        <w:tc>
          <w:tcPr>
            <w:tcW w:w="709"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12</w:t>
            </w:r>
          </w:p>
        </w:tc>
        <w:tc>
          <w:tcPr>
            <w:tcW w:w="1418"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(лепка)</w:t>
            </w:r>
          </w:p>
        </w:tc>
        <w:tc>
          <w:tcPr>
            <w:tcW w:w="850"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lang w:eastAsia="en-US"/>
              </w:rPr>
              <w:t>Лепка свистульки «Барашек» («Козлик»)</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053803" w:rsidRPr="00415BFF" w:rsidTr="00670373">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36</w:t>
            </w:r>
          </w:p>
        </w:tc>
        <w:tc>
          <w:tcPr>
            <w:tcW w:w="709"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12</w:t>
            </w:r>
          </w:p>
        </w:tc>
        <w:tc>
          <w:tcPr>
            <w:tcW w:w="1418"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(лепка)</w:t>
            </w:r>
          </w:p>
        </w:tc>
        <w:tc>
          <w:tcPr>
            <w:tcW w:w="850"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lang w:eastAsia="en-US"/>
              </w:rPr>
              <w:t>Лепка свистульки «Курочка с цыпленком»</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053803" w:rsidRPr="00415BFF" w:rsidTr="00670373">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37</w:t>
            </w:r>
          </w:p>
        </w:tc>
        <w:tc>
          <w:tcPr>
            <w:tcW w:w="709"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12</w:t>
            </w:r>
          </w:p>
        </w:tc>
        <w:tc>
          <w:tcPr>
            <w:tcW w:w="1418"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(лепка)</w:t>
            </w:r>
          </w:p>
        </w:tc>
        <w:tc>
          <w:tcPr>
            <w:tcW w:w="850"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lang w:eastAsia="en-US"/>
              </w:rPr>
              <w:t>Лепка свистульки «Курочка с цыпленком»</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053803" w:rsidRPr="00415BFF" w:rsidTr="00670373">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38</w:t>
            </w:r>
          </w:p>
        </w:tc>
        <w:tc>
          <w:tcPr>
            <w:tcW w:w="709"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12</w:t>
            </w:r>
          </w:p>
        </w:tc>
        <w:tc>
          <w:tcPr>
            <w:tcW w:w="1418"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(лепка)</w:t>
            </w:r>
          </w:p>
        </w:tc>
        <w:tc>
          <w:tcPr>
            <w:tcW w:w="850"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lang w:eastAsia="en-US"/>
              </w:rPr>
              <w:t>Лепка свистульки «Барынька с курочкой»</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Педагогическое наблюдение и анализ работ учащихся</w:t>
            </w:r>
          </w:p>
        </w:tc>
      </w:tr>
      <w:tr w:rsidR="00053803" w:rsidRPr="00415BFF" w:rsidTr="00670373">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39</w:t>
            </w:r>
          </w:p>
        </w:tc>
        <w:tc>
          <w:tcPr>
            <w:tcW w:w="709"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12</w:t>
            </w:r>
          </w:p>
        </w:tc>
        <w:tc>
          <w:tcPr>
            <w:tcW w:w="1418"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(лепка)</w:t>
            </w:r>
          </w:p>
        </w:tc>
        <w:tc>
          <w:tcPr>
            <w:tcW w:w="850"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lang w:eastAsia="en-US"/>
              </w:rPr>
              <w:t>Лепка свистульки «Барынька с курочкой»</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Педагогическое наблюдение и анализ работ учащихся</w:t>
            </w:r>
          </w:p>
        </w:tc>
      </w:tr>
      <w:tr w:rsidR="00053803" w:rsidRPr="00415BFF" w:rsidTr="00670373">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40</w:t>
            </w:r>
          </w:p>
        </w:tc>
        <w:tc>
          <w:tcPr>
            <w:tcW w:w="709"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12</w:t>
            </w:r>
          </w:p>
        </w:tc>
        <w:tc>
          <w:tcPr>
            <w:tcW w:w="1418"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(лепка)</w:t>
            </w:r>
          </w:p>
        </w:tc>
        <w:tc>
          <w:tcPr>
            <w:tcW w:w="850"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lang w:eastAsia="en-US"/>
              </w:rPr>
              <w:t>Лепка свистульки «Собачка»</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Педагогическое наблюдение и анализ работ учащихся</w:t>
            </w:r>
          </w:p>
        </w:tc>
      </w:tr>
      <w:tr w:rsidR="00053803" w:rsidRPr="00415BFF" w:rsidTr="00670373">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41</w:t>
            </w:r>
          </w:p>
        </w:tc>
        <w:tc>
          <w:tcPr>
            <w:tcW w:w="709"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01</w:t>
            </w:r>
          </w:p>
          <w:p w:rsidR="00457E5A" w:rsidRPr="00415BFF" w:rsidRDefault="00457E5A" w:rsidP="00457E5A">
            <w:pPr>
              <w:rPr>
                <w:rFonts w:ascii="Times New Roman" w:hAnsi="Times New Roman"/>
                <w:sz w:val="24"/>
                <w:szCs w:val="24"/>
              </w:rPr>
            </w:pPr>
          </w:p>
        </w:tc>
        <w:tc>
          <w:tcPr>
            <w:tcW w:w="1418"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(лепка)</w:t>
            </w:r>
          </w:p>
        </w:tc>
        <w:tc>
          <w:tcPr>
            <w:tcW w:w="850"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lang w:eastAsia="en-US"/>
              </w:rPr>
            </w:pPr>
            <w:r w:rsidRPr="00415BFF">
              <w:rPr>
                <w:rFonts w:ascii="Times New Roman" w:hAnsi="Times New Roman"/>
                <w:sz w:val="24"/>
                <w:szCs w:val="24"/>
                <w:lang w:eastAsia="en-US"/>
              </w:rPr>
              <w:t>Лепка свистульки «Собачка»</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Педагогическое наблюдение и анализ работ учащихся</w:t>
            </w:r>
          </w:p>
        </w:tc>
      </w:tr>
      <w:tr w:rsidR="00053803" w:rsidRPr="00415BFF" w:rsidTr="00670373">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42-45</w:t>
            </w:r>
          </w:p>
        </w:tc>
        <w:tc>
          <w:tcPr>
            <w:tcW w:w="709"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01</w:t>
            </w:r>
          </w:p>
        </w:tc>
        <w:tc>
          <w:tcPr>
            <w:tcW w:w="1418"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(роспись)</w:t>
            </w:r>
          </w:p>
        </w:tc>
        <w:tc>
          <w:tcPr>
            <w:tcW w:w="850"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9</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lang w:eastAsia="en-US"/>
              </w:rPr>
            </w:pPr>
            <w:r w:rsidRPr="00415BFF">
              <w:rPr>
                <w:rFonts w:ascii="Times New Roman" w:hAnsi="Times New Roman"/>
                <w:sz w:val="24"/>
                <w:szCs w:val="24"/>
                <w:lang w:eastAsia="en-US"/>
              </w:rPr>
              <w:t>Роспись готовых работ</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Педагогическое наблюдение и анализ работ учащихся</w:t>
            </w:r>
          </w:p>
        </w:tc>
      </w:tr>
      <w:tr w:rsidR="00053803" w:rsidRPr="00415BFF" w:rsidTr="00670373">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46</w:t>
            </w:r>
          </w:p>
        </w:tc>
        <w:tc>
          <w:tcPr>
            <w:tcW w:w="709"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01</w:t>
            </w:r>
          </w:p>
        </w:tc>
        <w:tc>
          <w:tcPr>
            <w:tcW w:w="1418"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Теория</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tc>
        <w:tc>
          <w:tcPr>
            <w:tcW w:w="850"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lang w:eastAsia="en-US"/>
              </w:rPr>
            </w:pPr>
            <w:r w:rsidRPr="00415BFF">
              <w:rPr>
                <w:rFonts w:ascii="Times New Roman" w:hAnsi="Times New Roman"/>
                <w:b/>
                <w:sz w:val="24"/>
                <w:szCs w:val="24"/>
                <w:lang w:eastAsia="en-US"/>
              </w:rPr>
              <w:t>Малый художественный совет</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Промежуточный контроль (практическая работа, творческий отчет)</w:t>
            </w:r>
          </w:p>
        </w:tc>
      </w:tr>
      <w:tr w:rsidR="00053803" w:rsidRPr="00415BFF" w:rsidTr="00670373">
        <w:trPr>
          <w:cantSplit/>
          <w:trHeight w:val="1382"/>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lastRenderedPageBreak/>
              <w:t>47</w:t>
            </w:r>
          </w:p>
        </w:tc>
        <w:tc>
          <w:tcPr>
            <w:tcW w:w="709"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01</w:t>
            </w:r>
          </w:p>
        </w:tc>
        <w:tc>
          <w:tcPr>
            <w:tcW w:w="1418"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Беседа</w:t>
            </w:r>
          </w:p>
          <w:p w:rsidR="00457E5A" w:rsidRPr="00415BFF" w:rsidRDefault="00457E5A" w:rsidP="00457E5A">
            <w:pPr>
              <w:rPr>
                <w:rFonts w:ascii="Times New Roman" w:hAnsi="Times New Roman"/>
                <w:sz w:val="24"/>
                <w:szCs w:val="24"/>
              </w:rPr>
            </w:pPr>
          </w:p>
        </w:tc>
        <w:tc>
          <w:tcPr>
            <w:tcW w:w="850"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b/>
                <w:sz w:val="24"/>
                <w:szCs w:val="24"/>
              </w:rPr>
            </w:pPr>
            <w:r w:rsidRPr="00415BFF">
              <w:rPr>
                <w:rFonts w:ascii="Times New Roman" w:hAnsi="Times New Roman"/>
                <w:b/>
                <w:sz w:val="24"/>
                <w:szCs w:val="24"/>
              </w:rPr>
              <w:t xml:space="preserve">Выполнение коллективной работы на заданную тему </w:t>
            </w:r>
          </w:p>
          <w:p w:rsidR="00457E5A" w:rsidRPr="00415BFF" w:rsidRDefault="00457E5A" w:rsidP="00457E5A">
            <w:pPr>
              <w:rPr>
                <w:rFonts w:ascii="Times New Roman" w:hAnsi="Times New Roman"/>
                <w:sz w:val="24"/>
                <w:szCs w:val="24"/>
              </w:rPr>
            </w:pPr>
            <w:r w:rsidRPr="00415BFF">
              <w:rPr>
                <w:rFonts w:ascii="Times New Roman" w:hAnsi="Times New Roman"/>
                <w:sz w:val="24"/>
                <w:szCs w:val="24"/>
                <w:lang w:eastAsia="en-US"/>
              </w:rPr>
              <w:t xml:space="preserve">Основные этапы работы над панно. Выбор темы, </w:t>
            </w:r>
            <w:proofErr w:type="spellStart"/>
            <w:r w:rsidRPr="00415BFF">
              <w:rPr>
                <w:rFonts w:ascii="Times New Roman" w:hAnsi="Times New Roman"/>
                <w:sz w:val="24"/>
                <w:szCs w:val="24"/>
                <w:lang w:eastAsia="en-US"/>
              </w:rPr>
              <w:t>формопередачи</w:t>
            </w:r>
            <w:proofErr w:type="spellEnd"/>
            <w:r w:rsidRPr="00415BFF">
              <w:rPr>
                <w:rFonts w:ascii="Times New Roman" w:hAnsi="Times New Roman"/>
                <w:sz w:val="24"/>
                <w:szCs w:val="24"/>
                <w:lang w:eastAsia="en-US"/>
              </w:rPr>
              <w:t>, цветового решения. Подбор</w:t>
            </w:r>
            <w:r w:rsidRPr="00415BFF">
              <w:rPr>
                <w:rFonts w:ascii="Times New Roman" w:hAnsi="Times New Roman"/>
                <w:sz w:val="24"/>
                <w:szCs w:val="24"/>
              </w:rPr>
              <w:t xml:space="preserve"> эскизов лепки</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Беседа</w:t>
            </w:r>
          </w:p>
        </w:tc>
      </w:tr>
      <w:tr w:rsidR="00053803" w:rsidRPr="00415BFF" w:rsidTr="00670373">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48-49</w:t>
            </w:r>
          </w:p>
        </w:tc>
        <w:tc>
          <w:tcPr>
            <w:tcW w:w="709"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01</w:t>
            </w:r>
          </w:p>
        </w:tc>
        <w:tc>
          <w:tcPr>
            <w:tcW w:w="1418"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Теория</w:t>
            </w:r>
          </w:p>
          <w:p w:rsidR="00457E5A" w:rsidRPr="00415BFF" w:rsidRDefault="00457E5A" w:rsidP="00457E5A">
            <w:pPr>
              <w:rPr>
                <w:rFonts w:ascii="Times New Roman" w:hAnsi="Times New Roman"/>
                <w:sz w:val="24"/>
                <w:szCs w:val="24"/>
              </w:rPr>
            </w:pPr>
          </w:p>
          <w:p w:rsidR="00457E5A" w:rsidRPr="00415BFF" w:rsidRDefault="00457E5A" w:rsidP="00457E5A">
            <w:pPr>
              <w:rPr>
                <w:rFonts w:ascii="Times New Roman" w:hAnsi="Times New Roman"/>
                <w:sz w:val="24"/>
                <w:szCs w:val="24"/>
              </w:rPr>
            </w:pP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w:t>
            </w:r>
            <w:proofErr w:type="spellStart"/>
            <w:r w:rsidRPr="00415BFF">
              <w:rPr>
                <w:rFonts w:ascii="Times New Roman" w:hAnsi="Times New Roman"/>
                <w:sz w:val="24"/>
                <w:szCs w:val="24"/>
              </w:rPr>
              <w:t>эскизирование</w:t>
            </w:r>
            <w:proofErr w:type="spellEnd"/>
            <w:r w:rsidRPr="00415BFF">
              <w:rPr>
                <w:rFonts w:ascii="Times New Roman" w:hAnsi="Times New Roman"/>
                <w:sz w:val="24"/>
                <w:szCs w:val="24"/>
              </w:rPr>
              <w:t>)</w:t>
            </w:r>
          </w:p>
        </w:tc>
        <w:tc>
          <w:tcPr>
            <w:tcW w:w="850"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1</w:t>
            </w:r>
          </w:p>
          <w:p w:rsidR="00457E5A" w:rsidRPr="00415BFF" w:rsidRDefault="00457E5A" w:rsidP="00457E5A">
            <w:pPr>
              <w:jc w:val="center"/>
              <w:rPr>
                <w:rFonts w:ascii="Times New Roman" w:hAnsi="Times New Roman"/>
                <w:sz w:val="24"/>
                <w:szCs w:val="24"/>
              </w:rPr>
            </w:pPr>
          </w:p>
          <w:p w:rsidR="00457E5A" w:rsidRPr="00415BFF" w:rsidRDefault="00457E5A" w:rsidP="00457E5A">
            <w:pPr>
              <w:jc w:val="center"/>
              <w:rPr>
                <w:rFonts w:ascii="Times New Roman" w:hAnsi="Times New Roman"/>
                <w:sz w:val="24"/>
                <w:szCs w:val="24"/>
              </w:rPr>
            </w:pPr>
          </w:p>
          <w:p w:rsidR="00457E5A" w:rsidRPr="00415BFF" w:rsidRDefault="00457E5A" w:rsidP="00457E5A">
            <w:pPr>
              <w:jc w:val="center"/>
              <w:rPr>
                <w:rFonts w:ascii="Times New Roman" w:hAnsi="Times New Roman"/>
                <w:sz w:val="24"/>
                <w:szCs w:val="24"/>
              </w:rPr>
            </w:pPr>
          </w:p>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5</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Подбор сюжетов</w:t>
            </w:r>
            <w:r w:rsidRPr="00415BFF">
              <w:rPr>
                <w:rFonts w:ascii="Times New Roman" w:hAnsi="Times New Roman"/>
                <w:sz w:val="24"/>
                <w:szCs w:val="24"/>
                <w:lang w:eastAsia="en-US"/>
              </w:rPr>
              <w:t xml:space="preserve"> Основные этапы работы над панно. Выбор темы, </w:t>
            </w:r>
            <w:proofErr w:type="spellStart"/>
            <w:r w:rsidRPr="00415BFF">
              <w:rPr>
                <w:rFonts w:ascii="Times New Roman" w:hAnsi="Times New Roman"/>
                <w:sz w:val="24"/>
                <w:szCs w:val="24"/>
                <w:lang w:eastAsia="en-US"/>
              </w:rPr>
              <w:t>формопередачи</w:t>
            </w:r>
            <w:proofErr w:type="spellEnd"/>
            <w:r w:rsidRPr="00415BFF">
              <w:rPr>
                <w:rFonts w:ascii="Times New Roman" w:hAnsi="Times New Roman"/>
                <w:sz w:val="24"/>
                <w:szCs w:val="24"/>
                <w:lang w:eastAsia="en-US"/>
              </w:rPr>
              <w:t>, цветового решения</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Эскизы лепки </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Беседа</w:t>
            </w:r>
          </w:p>
          <w:p w:rsidR="00457E5A" w:rsidRPr="00415BFF" w:rsidRDefault="00457E5A" w:rsidP="00457E5A">
            <w:pPr>
              <w:jc w:val="center"/>
              <w:rPr>
                <w:rFonts w:ascii="Times New Roman" w:hAnsi="Times New Roman"/>
                <w:sz w:val="24"/>
                <w:szCs w:val="24"/>
              </w:rPr>
            </w:pPr>
          </w:p>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053803" w:rsidRPr="00415BFF" w:rsidTr="00670373">
        <w:trPr>
          <w:cantSplit/>
          <w:trHeight w:val="999"/>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50-53</w:t>
            </w:r>
          </w:p>
        </w:tc>
        <w:tc>
          <w:tcPr>
            <w:tcW w:w="709"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02</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(8)</w:t>
            </w:r>
          </w:p>
        </w:tc>
        <w:tc>
          <w:tcPr>
            <w:tcW w:w="1418"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(лепка)</w:t>
            </w:r>
          </w:p>
        </w:tc>
        <w:tc>
          <w:tcPr>
            <w:tcW w:w="850"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9</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spacing w:after="0" w:line="240" w:lineRule="auto"/>
              <w:jc w:val="both"/>
              <w:rPr>
                <w:rFonts w:ascii="Times New Roman" w:hAnsi="Times New Roman"/>
                <w:sz w:val="24"/>
                <w:szCs w:val="24"/>
                <w:lang w:eastAsia="en-US"/>
              </w:rPr>
            </w:pPr>
            <w:r w:rsidRPr="00415BFF">
              <w:rPr>
                <w:rFonts w:ascii="Times New Roman" w:hAnsi="Times New Roman"/>
                <w:sz w:val="24"/>
                <w:szCs w:val="24"/>
                <w:lang w:eastAsia="en-US"/>
              </w:rPr>
              <w:t>Лепка персонажей панно</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053803" w:rsidRPr="00415BFF" w:rsidTr="00670373">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54</w:t>
            </w:r>
          </w:p>
        </w:tc>
        <w:tc>
          <w:tcPr>
            <w:tcW w:w="709"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02</w:t>
            </w:r>
          </w:p>
        </w:tc>
        <w:tc>
          <w:tcPr>
            <w:tcW w:w="1418"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Теория</w:t>
            </w:r>
          </w:p>
        </w:tc>
        <w:tc>
          <w:tcPr>
            <w:tcW w:w="850"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lang w:eastAsia="en-US"/>
              </w:rPr>
              <w:t>Малый художественный совет (отбор деталей для монтажа)</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Викторина, тестирование Педагогическое наблюдение</w:t>
            </w:r>
          </w:p>
        </w:tc>
      </w:tr>
      <w:tr w:rsidR="00053803" w:rsidRPr="00415BFF" w:rsidTr="00670373">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55</w:t>
            </w:r>
          </w:p>
        </w:tc>
        <w:tc>
          <w:tcPr>
            <w:tcW w:w="709"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02</w:t>
            </w:r>
          </w:p>
        </w:tc>
        <w:tc>
          <w:tcPr>
            <w:tcW w:w="1418"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p>
        </w:tc>
        <w:tc>
          <w:tcPr>
            <w:tcW w:w="850"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lang w:eastAsia="en-US"/>
              </w:rPr>
              <w:t>Монтаж деталей</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053803" w:rsidRPr="00415BFF" w:rsidTr="00670373">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56</w:t>
            </w:r>
          </w:p>
        </w:tc>
        <w:tc>
          <w:tcPr>
            <w:tcW w:w="709"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02</w:t>
            </w:r>
          </w:p>
        </w:tc>
        <w:tc>
          <w:tcPr>
            <w:tcW w:w="1418"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(роспись)</w:t>
            </w:r>
          </w:p>
        </w:tc>
        <w:tc>
          <w:tcPr>
            <w:tcW w:w="850"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1B1E73">
            <w:pPr>
              <w:rPr>
                <w:rFonts w:ascii="Times New Roman" w:hAnsi="Times New Roman"/>
                <w:sz w:val="24"/>
                <w:szCs w:val="24"/>
              </w:rPr>
            </w:pPr>
            <w:r w:rsidRPr="00415BFF">
              <w:rPr>
                <w:rFonts w:ascii="Times New Roman" w:hAnsi="Times New Roman"/>
                <w:sz w:val="24"/>
                <w:szCs w:val="24"/>
              </w:rPr>
              <w:t>Роспись по готовым эскизам</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053803" w:rsidRPr="00415BFF" w:rsidTr="00670373">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57</w:t>
            </w:r>
          </w:p>
        </w:tc>
        <w:tc>
          <w:tcPr>
            <w:tcW w:w="709"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02</w:t>
            </w:r>
          </w:p>
        </w:tc>
        <w:tc>
          <w:tcPr>
            <w:tcW w:w="1418"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Теория</w:t>
            </w:r>
          </w:p>
        </w:tc>
        <w:tc>
          <w:tcPr>
            <w:tcW w:w="850"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Изучение</w:t>
            </w:r>
            <w:r w:rsidRPr="00415BFF">
              <w:rPr>
                <w:rFonts w:ascii="Times New Roman" w:hAnsi="Times New Roman"/>
                <w:sz w:val="24"/>
                <w:szCs w:val="24"/>
                <w:lang w:eastAsia="en-US"/>
              </w:rPr>
              <w:t xml:space="preserve"> методов </w:t>
            </w:r>
            <w:proofErr w:type="spellStart"/>
            <w:r w:rsidRPr="00415BFF">
              <w:rPr>
                <w:rFonts w:ascii="Times New Roman" w:hAnsi="Times New Roman"/>
                <w:sz w:val="24"/>
                <w:szCs w:val="24"/>
                <w:lang w:eastAsia="en-US"/>
              </w:rPr>
              <w:t>гончарения</w:t>
            </w:r>
            <w:proofErr w:type="spellEnd"/>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Беседа</w:t>
            </w:r>
          </w:p>
        </w:tc>
      </w:tr>
      <w:tr w:rsidR="00053803" w:rsidRPr="00415BFF" w:rsidTr="00670373">
        <w:trPr>
          <w:cantSplit/>
          <w:trHeight w:val="1551"/>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58-59</w:t>
            </w:r>
          </w:p>
        </w:tc>
        <w:tc>
          <w:tcPr>
            <w:tcW w:w="709"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03</w:t>
            </w:r>
          </w:p>
          <w:p w:rsidR="00457E5A" w:rsidRPr="00415BFF" w:rsidRDefault="00457E5A" w:rsidP="00457E5A">
            <w:pPr>
              <w:rPr>
                <w:rFonts w:ascii="Times New Roman" w:hAnsi="Times New Roman"/>
                <w:sz w:val="24"/>
                <w:szCs w:val="24"/>
              </w:rPr>
            </w:pPr>
          </w:p>
        </w:tc>
        <w:tc>
          <w:tcPr>
            <w:tcW w:w="1418"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Теория</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(лепка)</w:t>
            </w:r>
          </w:p>
        </w:tc>
        <w:tc>
          <w:tcPr>
            <w:tcW w:w="850"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1</w:t>
            </w:r>
          </w:p>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5</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lang w:eastAsia="en-US"/>
              </w:rPr>
              <w:t>Лепка сосудов методом закрутки и выборки</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 xml:space="preserve">Беседа </w:t>
            </w:r>
          </w:p>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053803" w:rsidRPr="00415BFF" w:rsidTr="00670373">
        <w:trPr>
          <w:cantSplit/>
          <w:trHeight w:val="1533"/>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60-62</w:t>
            </w:r>
          </w:p>
        </w:tc>
        <w:tc>
          <w:tcPr>
            <w:tcW w:w="709"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03</w:t>
            </w:r>
          </w:p>
        </w:tc>
        <w:tc>
          <w:tcPr>
            <w:tcW w:w="1418"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Теория</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(лепка)</w:t>
            </w:r>
          </w:p>
        </w:tc>
        <w:tc>
          <w:tcPr>
            <w:tcW w:w="850"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6</w:t>
            </w:r>
          </w:p>
        </w:tc>
        <w:tc>
          <w:tcPr>
            <w:tcW w:w="3261" w:type="dxa"/>
            <w:tcBorders>
              <w:top w:val="single" w:sz="6" w:space="0" w:color="auto"/>
              <w:left w:val="single" w:sz="6" w:space="0" w:color="auto"/>
              <w:bottom w:val="single" w:sz="6" w:space="0" w:color="auto"/>
              <w:right w:val="single" w:sz="6" w:space="0" w:color="auto"/>
            </w:tcBorders>
            <w:shd w:val="clear" w:color="auto" w:fill="auto"/>
            <w:vAlign w:val="center"/>
          </w:tcPr>
          <w:p w:rsidR="00457E5A" w:rsidRPr="00415BFF" w:rsidRDefault="00457E5A" w:rsidP="00457E5A">
            <w:pPr>
              <w:rPr>
                <w:rFonts w:ascii="Times New Roman" w:hAnsi="Times New Roman"/>
                <w:sz w:val="24"/>
                <w:szCs w:val="24"/>
              </w:rPr>
            </w:pPr>
            <w:r w:rsidRPr="00415BFF">
              <w:rPr>
                <w:rFonts w:ascii="Times New Roman" w:hAnsi="Times New Roman"/>
                <w:sz w:val="24"/>
                <w:szCs w:val="24"/>
                <w:lang w:eastAsia="en-US"/>
              </w:rPr>
              <w:t>Лепка сосудов методом заворота пласта</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 xml:space="preserve">Беседа </w:t>
            </w:r>
          </w:p>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053803" w:rsidRPr="00415BFF" w:rsidTr="00670373">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lastRenderedPageBreak/>
              <w:t>63-64</w:t>
            </w:r>
          </w:p>
        </w:tc>
        <w:tc>
          <w:tcPr>
            <w:tcW w:w="709"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03</w:t>
            </w:r>
          </w:p>
        </w:tc>
        <w:tc>
          <w:tcPr>
            <w:tcW w:w="1418"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Теория</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705787">
            <w:pPr>
              <w:rPr>
                <w:rFonts w:ascii="Times New Roman" w:hAnsi="Times New Roman"/>
                <w:sz w:val="24"/>
                <w:szCs w:val="24"/>
              </w:rPr>
            </w:pPr>
            <w:r w:rsidRPr="00415BFF">
              <w:rPr>
                <w:rFonts w:ascii="Times New Roman" w:hAnsi="Times New Roman"/>
                <w:sz w:val="24"/>
                <w:szCs w:val="24"/>
              </w:rPr>
              <w:t>(</w:t>
            </w:r>
            <w:r w:rsidR="00705787">
              <w:rPr>
                <w:rFonts w:ascii="Times New Roman" w:hAnsi="Times New Roman"/>
                <w:sz w:val="24"/>
                <w:szCs w:val="24"/>
              </w:rPr>
              <w:t>роспись</w:t>
            </w:r>
            <w:r w:rsidRPr="00415BFF">
              <w:rPr>
                <w:rFonts w:ascii="Times New Roman" w:hAnsi="Times New Roman"/>
                <w:sz w:val="24"/>
                <w:szCs w:val="24"/>
              </w:rPr>
              <w:t>)</w:t>
            </w:r>
          </w:p>
        </w:tc>
        <w:tc>
          <w:tcPr>
            <w:tcW w:w="850"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lang w:eastAsia="en-US"/>
              </w:rPr>
              <w:t>Отделка работ (лощение и роспись)</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 xml:space="preserve">Беседа </w:t>
            </w:r>
          </w:p>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053803" w:rsidRPr="00415BFF" w:rsidTr="00670373">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65-68</w:t>
            </w:r>
          </w:p>
        </w:tc>
        <w:tc>
          <w:tcPr>
            <w:tcW w:w="709"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03</w:t>
            </w:r>
          </w:p>
        </w:tc>
        <w:tc>
          <w:tcPr>
            <w:tcW w:w="1418"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Теория</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(лепка)</w:t>
            </w:r>
          </w:p>
        </w:tc>
        <w:tc>
          <w:tcPr>
            <w:tcW w:w="850"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9</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lang w:eastAsia="en-US"/>
              </w:rPr>
              <w:t>Изготовление «Домика гнома»</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053803" w:rsidRPr="00415BFF" w:rsidTr="00670373">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69</w:t>
            </w:r>
          </w:p>
        </w:tc>
        <w:tc>
          <w:tcPr>
            <w:tcW w:w="709"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04</w:t>
            </w:r>
          </w:p>
          <w:p w:rsidR="00457E5A" w:rsidRPr="00415BFF" w:rsidRDefault="00457E5A" w:rsidP="00457E5A">
            <w:pPr>
              <w:rPr>
                <w:rFonts w:ascii="Times New Roman" w:hAnsi="Times New Roman"/>
                <w:sz w:val="24"/>
                <w:szCs w:val="24"/>
              </w:rPr>
            </w:pPr>
          </w:p>
        </w:tc>
        <w:tc>
          <w:tcPr>
            <w:tcW w:w="1418"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(лепка)</w:t>
            </w:r>
          </w:p>
        </w:tc>
        <w:tc>
          <w:tcPr>
            <w:tcW w:w="850"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lang w:eastAsia="en-US"/>
              </w:rPr>
              <w:t>Монтаж деталей</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053803" w:rsidRPr="00415BFF" w:rsidTr="00670373">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70</w:t>
            </w:r>
          </w:p>
        </w:tc>
        <w:tc>
          <w:tcPr>
            <w:tcW w:w="709"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04</w:t>
            </w:r>
          </w:p>
        </w:tc>
        <w:tc>
          <w:tcPr>
            <w:tcW w:w="1418"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Теория</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(роспись)</w:t>
            </w:r>
          </w:p>
        </w:tc>
        <w:tc>
          <w:tcPr>
            <w:tcW w:w="850"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1</w:t>
            </w:r>
          </w:p>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2</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proofErr w:type="spellStart"/>
            <w:r w:rsidRPr="00415BFF">
              <w:rPr>
                <w:rFonts w:ascii="Times New Roman" w:hAnsi="Times New Roman"/>
                <w:sz w:val="24"/>
                <w:szCs w:val="24"/>
              </w:rPr>
              <w:t>Цветоведение</w:t>
            </w:r>
            <w:proofErr w:type="spellEnd"/>
            <w:r w:rsidRPr="00415BFF">
              <w:rPr>
                <w:rFonts w:ascii="Times New Roman" w:hAnsi="Times New Roman"/>
                <w:sz w:val="24"/>
                <w:szCs w:val="24"/>
              </w:rPr>
              <w:t xml:space="preserve"> в росписи кожлянской игрушки. Роспись готовых изделий по эскизам. Обучение навыкам владения кистью. Роспись отмашкой</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Итоговый контроль (практическая работа, творческий отчет)</w:t>
            </w:r>
          </w:p>
        </w:tc>
      </w:tr>
      <w:tr w:rsidR="00053803" w:rsidRPr="00415BFF" w:rsidTr="00670373">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71-72</w:t>
            </w:r>
          </w:p>
        </w:tc>
        <w:tc>
          <w:tcPr>
            <w:tcW w:w="709"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04</w:t>
            </w:r>
          </w:p>
        </w:tc>
        <w:tc>
          <w:tcPr>
            <w:tcW w:w="1418"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p>
        </w:tc>
        <w:tc>
          <w:tcPr>
            <w:tcW w:w="850"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1</w:t>
            </w:r>
          </w:p>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5</w:t>
            </w:r>
          </w:p>
          <w:p w:rsidR="00457E5A" w:rsidRPr="00415BFF" w:rsidRDefault="00457E5A" w:rsidP="00457E5A">
            <w:pPr>
              <w:jc w:val="center"/>
              <w:rPr>
                <w:rFonts w:ascii="Times New Roman" w:hAnsi="Times New Roman"/>
                <w:sz w:val="24"/>
                <w:szCs w:val="24"/>
              </w:rPr>
            </w:pP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lang w:eastAsia="en-US"/>
              </w:rPr>
              <w:t>Подготовка и проведение тематических выставок, мастер-классов</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670373">
        <w:trPr>
          <w:cantSplit/>
        </w:trPr>
        <w:tc>
          <w:tcPr>
            <w:tcW w:w="2836" w:type="dxa"/>
            <w:gridSpan w:val="3"/>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Итого</w:t>
            </w:r>
          </w:p>
        </w:tc>
        <w:tc>
          <w:tcPr>
            <w:tcW w:w="4111" w:type="dxa"/>
            <w:gridSpan w:val="2"/>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   216</w:t>
            </w:r>
          </w:p>
        </w:tc>
        <w:tc>
          <w:tcPr>
            <w:tcW w:w="3260" w:type="dxa"/>
            <w:gridSpan w:val="2"/>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p>
        </w:tc>
      </w:tr>
      <w:tr w:rsidR="00053803" w:rsidRPr="00415BFF" w:rsidTr="00670373">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73</w:t>
            </w:r>
          </w:p>
        </w:tc>
        <w:tc>
          <w:tcPr>
            <w:tcW w:w="709"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05</w:t>
            </w:r>
          </w:p>
        </w:tc>
        <w:tc>
          <w:tcPr>
            <w:tcW w:w="1418"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Теория</w:t>
            </w:r>
          </w:p>
          <w:p w:rsidR="00457E5A" w:rsidRPr="00415BFF" w:rsidRDefault="00457E5A" w:rsidP="00457E5A">
            <w:pPr>
              <w:rPr>
                <w:rFonts w:ascii="Times New Roman" w:hAnsi="Times New Roman"/>
                <w:sz w:val="24"/>
                <w:szCs w:val="24"/>
              </w:rPr>
            </w:pPr>
          </w:p>
          <w:p w:rsidR="00457E5A" w:rsidRPr="00415BFF" w:rsidRDefault="00457E5A" w:rsidP="00457E5A">
            <w:pPr>
              <w:rPr>
                <w:rFonts w:ascii="Times New Roman" w:hAnsi="Times New Roman"/>
                <w:sz w:val="24"/>
                <w:szCs w:val="24"/>
              </w:rPr>
            </w:pPr>
          </w:p>
          <w:p w:rsidR="00457E5A" w:rsidRPr="00415BFF" w:rsidRDefault="00457E5A" w:rsidP="00457E5A">
            <w:pPr>
              <w:rPr>
                <w:rFonts w:ascii="Times New Roman" w:hAnsi="Times New Roman"/>
                <w:sz w:val="24"/>
                <w:szCs w:val="24"/>
              </w:rPr>
            </w:pPr>
          </w:p>
          <w:p w:rsidR="00457E5A" w:rsidRPr="00415BFF" w:rsidRDefault="00457E5A" w:rsidP="00457E5A">
            <w:pPr>
              <w:rPr>
                <w:rFonts w:ascii="Times New Roman" w:hAnsi="Times New Roman"/>
                <w:sz w:val="24"/>
                <w:szCs w:val="24"/>
              </w:rPr>
            </w:pPr>
          </w:p>
          <w:p w:rsidR="00457E5A" w:rsidRPr="00415BFF" w:rsidRDefault="00457E5A" w:rsidP="00457E5A">
            <w:pPr>
              <w:rPr>
                <w:rFonts w:ascii="Times New Roman" w:hAnsi="Times New Roman"/>
                <w:sz w:val="24"/>
                <w:szCs w:val="24"/>
              </w:rPr>
            </w:pP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(роспись)</w:t>
            </w:r>
          </w:p>
        </w:tc>
        <w:tc>
          <w:tcPr>
            <w:tcW w:w="850"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12</w:t>
            </w:r>
          </w:p>
          <w:p w:rsidR="00457E5A" w:rsidRPr="00415BFF" w:rsidRDefault="00457E5A" w:rsidP="00457E5A">
            <w:pPr>
              <w:jc w:val="center"/>
              <w:rPr>
                <w:rFonts w:ascii="Times New Roman" w:hAnsi="Times New Roman"/>
                <w:sz w:val="24"/>
                <w:szCs w:val="24"/>
              </w:rPr>
            </w:pPr>
          </w:p>
          <w:p w:rsidR="00457E5A" w:rsidRPr="00415BFF" w:rsidRDefault="00457E5A" w:rsidP="00457E5A">
            <w:pPr>
              <w:jc w:val="center"/>
              <w:rPr>
                <w:rFonts w:ascii="Times New Roman" w:hAnsi="Times New Roman"/>
                <w:sz w:val="24"/>
                <w:szCs w:val="24"/>
              </w:rPr>
            </w:pPr>
          </w:p>
          <w:p w:rsidR="00457E5A" w:rsidRPr="00415BFF" w:rsidRDefault="00457E5A" w:rsidP="00457E5A">
            <w:pPr>
              <w:jc w:val="center"/>
              <w:rPr>
                <w:rFonts w:ascii="Times New Roman" w:hAnsi="Times New Roman"/>
                <w:sz w:val="24"/>
                <w:szCs w:val="24"/>
              </w:rPr>
            </w:pPr>
          </w:p>
          <w:p w:rsidR="00457E5A" w:rsidRPr="00415BFF" w:rsidRDefault="00457E5A" w:rsidP="00457E5A">
            <w:pPr>
              <w:jc w:val="center"/>
              <w:rPr>
                <w:rFonts w:ascii="Times New Roman" w:hAnsi="Times New Roman"/>
                <w:sz w:val="24"/>
                <w:szCs w:val="24"/>
              </w:rPr>
            </w:pPr>
          </w:p>
          <w:p w:rsidR="00457E5A" w:rsidRPr="00415BFF" w:rsidRDefault="00457E5A" w:rsidP="00457E5A">
            <w:pPr>
              <w:jc w:val="center"/>
              <w:rPr>
                <w:rFonts w:ascii="Times New Roman" w:hAnsi="Times New Roman"/>
                <w:sz w:val="24"/>
                <w:szCs w:val="24"/>
              </w:rPr>
            </w:pPr>
          </w:p>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6</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Воспитательные мероприятия, Проведение экскурсий в мастерские скульпторов, на базовые предприятия народных промыслов (на фабрику художественной росписи), в центры производства глиняных игрушек</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Изготовление игрушек-сувениров к праздникам</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Педагогическое наблюдение</w:t>
            </w:r>
          </w:p>
        </w:tc>
      </w:tr>
    </w:tbl>
    <w:p w:rsidR="00670373" w:rsidRDefault="00670373" w:rsidP="00457E5A">
      <w:pPr>
        <w:pStyle w:val="1"/>
        <w:rPr>
          <w:rFonts w:ascii="Times New Roman" w:hAnsi="Times New Roman" w:cs="Times New Roman"/>
          <w:sz w:val="24"/>
        </w:rPr>
      </w:pPr>
    </w:p>
    <w:p w:rsidR="00670373" w:rsidRDefault="00670373" w:rsidP="00670373"/>
    <w:p w:rsidR="00670373" w:rsidRPr="00670373" w:rsidRDefault="00670373" w:rsidP="00670373"/>
    <w:p w:rsidR="00457E5A" w:rsidRPr="00415BFF" w:rsidRDefault="00457E5A" w:rsidP="00457E5A">
      <w:pPr>
        <w:pStyle w:val="1"/>
        <w:rPr>
          <w:rFonts w:ascii="Times New Roman" w:hAnsi="Times New Roman" w:cs="Times New Roman"/>
          <w:sz w:val="24"/>
        </w:rPr>
      </w:pPr>
      <w:r w:rsidRPr="00415BFF">
        <w:rPr>
          <w:rFonts w:ascii="Times New Roman" w:hAnsi="Times New Roman" w:cs="Times New Roman"/>
          <w:sz w:val="24"/>
        </w:rPr>
        <w:t xml:space="preserve">Базовый уровень (2 год обучения) </w:t>
      </w:r>
    </w:p>
    <w:p w:rsidR="00457E5A" w:rsidRPr="00415BFF" w:rsidRDefault="00457E5A" w:rsidP="00457E5A">
      <w:pPr>
        <w:rPr>
          <w:rFonts w:ascii="Times New Roman" w:hAnsi="Times New Roman"/>
          <w:sz w:val="24"/>
          <w:szCs w:val="24"/>
        </w:rPr>
      </w:pPr>
    </w:p>
    <w:tbl>
      <w:tblPr>
        <w:tblW w:w="10343" w:type="dxa"/>
        <w:tblInd w:w="-85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56" w:type="dxa"/>
          <w:right w:w="56" w:type="dxa"/>
        </w:tblCellMar>
        <w:tblLook w:val="0000" w:firstRow="0" w:lastRow="0" w:firstColumn="0" w:lastColumn="0" w:noHBand="0" w:noVBand="0"/>
      </w:tblPr>
      <w:tblGrid>
        <w:gridCol w:w="709"/>
        <w:gridCol w:w="851"/>
        <w:gridCol w:w="1134"/>
        <w:gridCol w:w="992"/>
        <w:gridCol w:w="3261"/>
        <w:gridCol w:w="1275"/>
        <w:gridCol w:w="1985"/>
        <w:gridCol w:w="136"/>
      </w:tblGrid>
      <w:tr w:rsidR="00457E5A" w:rsidRPr="00415BFF" w:rsidTr="00670373">
        <w:trPr>
          <w:gridAfter w:val="1"/>
          <w:wAfter w:w="136" w:type="dxa"/>
          <w:cantSplit/>
          <w:trHeight w:val="570"/>
        </w:trPr>
        <w:tc>
          <w:tcPr>
            <w:tcW w:w="709" w:type="dxa"/>
            <w:vMerge w:val="restart"/>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b/>
                <w:sz w:val="24"/>
                <w:szCs w:val="24"/>
              </w:rPr>
            </w:pPr>
          </w:p>
          <w:p w:rsidR="00457E5A" w:rsidRPr="00415BFF" w:rsidRDefault="00457E5A" w:rsidP="00457E5A">
            <w:pPr>
              <w:jc w:val="center"/>
              <w:rPr>
                <w:rFonts w:ascii="Times New Roman" w:hAnsi="Times New Roman"/>
                <w:b/>
                <w:sz w:val="24"/>
                <w:szCs w:val="24"/>
              </w:rPr>
            </w:pPr>
            <w:r w:rsidRPr="00415BFF">
              <w:rPr>
                <w:rFonts w:ascii="Times New Roman" w:hAnsi="Times New Roman"/>
                <w:b/>
                <w:sz w:val="24"/>
                <w:szCs w:val="24"/>
              </w:rPr>
              <w:t>№ п\п</w:t>
            </w:r>
          </w:p>
        </w:tc>
        <w:tc>
          <w:tcPr>
            <w:tcW w:w="851" w:type="dxa"/>
            <w:vMerge w:val="restart"/>
            <w:tcBorders>
              <w:top w:val="single" w:sz="6" w:space="0" w:color="auto"/>
              <w:left w:val="single" w:sz="6" w:space="0" w:color="auto"/>
              <w:right w:val="single" w:sz="6" w:space="0" w:color="auto"/>
            </w:tcBorders>
            <w:textDirection w:val="btLr"/>
          </w:tcPr>
          <w:p w:rsidR="00457E5A" w:rsidRPr="00415BFF" w:rsidRDefault="00457E5A" w:rsidP="00457E5A">
            <w:pPr>
              <w:ind w:left="113" w:right="113"/>
              <w:jc w:val="center"/>
              <w:rPr>
                <w:rFonts w:ascii="Times New Roman" w:hAnsi="Times New Roman"/>
                <w:b/>
                <w:sz w:val="24"/>
                <w:szCs w:val="24"/>
              </w:rPr>
            </w:pPr>
            <w:r w:rsidRPr="00415BFF">
              <w:rPr>
                <w:rFonts w:ascii="Times New Roman" w:hAnsi="Times New Roman"/>
                <w:b/>
                <w:sz w:val="24"/>
                <w:szCs w:val="24"/>
              </w:rPr>
              <w:t>Месяц</w:t>
            </w:r>
          </w:p>
        </w:tc>
        <w:tc>
          <w:tcPr>
            <w:tcW w:w="1134" w:type="dxa"/>
            <w:vMerge w:val="restart"/>
            <w:tcBorders>
              <w:top w:val="single" w:sz="6" w:space="0" w:color="auto"/>
              <w:left w:val="single" w:sz="6" w:space="0" w:color="auto"/>
              <w:right w:val="single" w:sz="6" w:space="0" w:color="auto"/>
            </w:tcBorders>
            <w:textDirection w:val="btLr"/>
          </w:tcPr>
          <w:p w:rsidR="00457E5A" w:rsidRPr="00415BFF" w:rsidRDefault="00457E5A" w:rsidP="00457E5A">
            <w:pPr>
              <w:ind w:left="113" w:right="113"/>
              <w:jc w:val="center"/>
              <w:rPr>
                <w:rFonts w:ascii="Times New Roman" w:hAnsi="Times New Roman"/>
                <w:b/>
                <w:sz w:val="24"/>
                <w:szCs w:val="24"/>
              </w:rPr>
            </w:pPr>
            <w:r w:rsidRPr="00415BFF">
              <w:rPr>
                <w:rFonts w:ascii="Times New Roman" w:hAnsi="Times New Roman"/>
                <w:b/>
                <w:sz w:val="24"/>
                <w:szCs w:val="24"/>
              </w:rPr>
              <w:t>Форма занятия</w:t>
            </w:r>
          </w:p>
        </w:tc>
        <w:tc>
          <w:tcPr>
            <w:tcW w:w="992" w:type="dxa"/>
            <w:vMerge w:val="restart"/>
            <w:tcBorders>
              <w:top w:val="single" w:sz="6" w:space="0" w:color="auto"/>
              <w:left w:val="single" w:sz="6" w:space="0" w:color="auto"/>
              <w:right w:val="single" w:sz="6" w:space="0" w:color="auto"/>
            </w:tcBorders>
          </w:tcPr>
          <w:p w:rsidR="00457E5A" w:rsidRPr="00415BFF" w:rsidRDefault="00457E5A" w:rsidP="00457E5A">
            <w:pPr>
              <w:ind w:left="-56" w:right="-56"/>
              <w:jc w:val="center"/>
              <w:rPr>
                <w:rFonts w:ascii="Times New Roman" w:hAnsi="Times New Roman"/>
                <w:b/>
                <w:sz w:val="24"/>
                <w:szCs w:val="24"/>
              </w:rPr>
            </w:pPr>
            <w:r w:rsidRPr="00415BFF">
              <w:rPr>
                <w:rFonts w:ascii="Times New Roman" w:hAnsi="Times New Roman"/>
                <w:b/>
                <w:sz w:val="24"/>
                <w:szCs w:val="24"/>
              </w:rPr>
              <w:t>Кол-во</w:t>
            </w:r>
          </w:p>
          <w:p w:rsidR="00457E5A" w:rsidRPr="00415BFF" w:rsidRDefault="00457E5A" w:rsidP="00457E5A">
            <w:pPr>
              <w:jc w:val="center"/>
              <w:rPr>
                <w:rFonts w:ascii="Times New Roman" w:hAnsi="Times New Roman"/>
                <w:b/>
                <w:sz w:val="24"/>
                <w:szCs w:val="24"/>
              </w:rPr>
            </w:pPr>
            <w:r w:rsidRPr="00415BFF">
              <w:rPr>
                <w:rFonts w:ascii="Times New Roman" w:hAnsi="Times New Roman"/>
                <w:b/>
                <w:sz w:val="24"/>
                <w:szCs w:val="24"/>
              </w:rPr>
              <w:t>часов</w:t>
            </w:r>
          </w:p>
        </w:tc>
        <w:tc>
          <w:tcPr>
            <w:tcW w:w="3261" w:type="dxa"/>
            <w:vMerge w:val="restart"/>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b/>
                <w:sz w:val="24"/>
                <w:szCs w:val="24"/>
              </w:rPr>
            </w:pPr>
          </w:p>
          <w:p w:rsidR="00457E5A" w:rsidRPr="00415BFF" w:rsidRDefault="00457E5A" w:rsidP="00457E5A">
            <w:pPr>
              <w:jc w:val="center"/>
              <w:rPr>
                <w:rFonts w:ascii="Times New Roman" w:hAnsi="Times New Roman"/>
                <w:b/>
                <w:sz w:val="24"/>
                <w:szCs w:val="24"/>
              </w:rPr>
            </w:pPr>
            <w:r w:rsidRPr="00415BFF">
              <w:rPr>
                <w:rFonts w:ascii="Times New Roman" w:hAnsi="Times New Roman"/>
                <w:b/>
                <w:sz w:val="24"/>
                <w:szCs w:val="24"/>
              </w:rPr>
              <w:t>Тема занятия</w:t>
            </w:r>
          </w:p>
        </w:tc>
        <w:tc>
          <w:tcPr>
            <w:tcW w:w="1275" w:type="dxa"/>
            <w:vMerge w:val="restart"/>
            <w:tcBorders>
              <w:top w:val="single" w:sz="6" w:space="0" w:color="auto"/>
              <w:left w:val="single" w:sz="6" w:space="0" w:color="auto"/>
              <w:right w:val="single" w:sz="6" w:space="0" w:color="auto"/>
            </w:tcBorders>
          </w:tcPr>
          <w:p w:rsidR="00457E5A" w:rsidRPr="00415BFF" w:rsidRDefault="00457E5A" w:rsidP="00457E5A">
            <w:pPr>
              <w:ind w:left="-56" w:right="-56"/>
              <w:jc w:val="center"/>
              <w:rPr>
                <w:rFonts w:ascii="Times New Roman" w:hAnsi="Times New Roman"/>
                <w:b/>
                <w:sz w:val="24"/>
                <w:szCs w:val="24"/>
              </w:rPr>
            </w:pPr>
            <w:r w:rsidRPr="00415BFF">
              <w:rPr>
                <w:rFonts w:ascii="Times New Roman" w:hAnsi="Times New Roman"/>
                <w:b/>
                <w:sz w:val="24"/>
                <w:szCs w:val="24"/>
              </w:rPr>
              <w:t>Место проведения</w:t>
            </w:r>
          </w:p>
        </w:tc>
        <w:tc>
          <w:tcPr>
            <w:tcW w:w="1985" w:type="dxa"/>
            <w:vMerge w:val="restart"/>
            <w:tcBorders>
              <w:top w:val="single" w:sz="6" w:space="0" w:color="auto"/>
              <w:left w:val="single" w:sz="6" w:space="0" w:color="auto"/>
              <w:right w:val="single" w:sz="6" w:space="0" w:color="auto"/>
            </w:tcBorders>
          </w:tcPr>
          <w:p w:rsidR="00457E5A" w:rsidRPr="00415BFF" w:rsidRDefault="00457E5A" w:rsidP="00457E5A">
            <w:pPr>
              <w:tabs>
                <w:tab w:val="left" w:pos="-54"/>
              </w:tabs>
              <w:ind w:left="-56" w:firstLine="428"/>
              <w:jc w:val="center"/>
              <w:rPr>
                <w:rFonts w:ascii="Times New Roman" w:hAnsi="Times New Roman"/>
                <w:b/>
                <w:sz w:val="24"/>
                <w:szCs w:val="24"/>
              </w:rPr>
            </w:pPr>
            <w:r w:rsidRPr="00415BFF">
              <w:rPr>
                <w:rFonts w:ascii="Times New Roman" w:hAnsi="Times New Roman"/>
                <w:b/>
                <w:sz w:val="24"/>
                <w:szCs w:val="24"/>
              </w:rPr>
              <w:t>Форма контроля</w:t>
            </w:r>
          </w:p>
          <w:p w:rsidR="00457E5A" w:rsidRPr="00415BFF" w:rsidRDefault="00457E5A" w:rsidP="00457E5A">
            <w:pPr>
              <w:tabs>
                <w:tab w:val="left" w:pos="-54"/>
              </w:tabs>
              <w:ind w:left="-56" w:right="-54" w:firstLine="2"/>
              <w:jc w:val="center"/>
              <w:rPr>
                <w:rFonts w:ascii="Times New Roman" w:hAnsi="Times New Roman"/>
                <w:b/>
                <w:sz w:val="24"/>
                <w:szCs w:val="24"/>
              </w:rPr>
            </w:pPr>
            <w:r w:rsidRPr="00415BFF">
              <w:rPr>
                <w:rFonts w:ascii="Times New Roman" w:hAnsi="Times New Roman"/>
                <w:b/>
                <w:sz w:val="24"/>
                <w:szCs w:val="24"/>
              </w:rPr>
              <w:t>аттестации</w:t>
            </w:r>
          </w:p>
        </w:tc>
      </w:tr>
      <w:tr w:rsidR="00457E5A" w:rsidRPr="00415BFF" w:rsidTr="00670373">
        <w:trPr>
          <w:gridAfter w:val="1"/>
          <w:wAfter w:w="136" w:type="dxa"/>
          <w:cantSplit/>
          <w:trHeight w:val="570"/>
        </w:trPr>
        <w:tc>
          <w:tcPr>
            <w:tcW w:w="709" w:type="dxa"/>
            <w:vMerge/>
            <w:tcBorders>
              <w:top w:val="single" w:sz="6" w:space="0" w:color="auto"/>
              <w:left w:val="single" w:sz="6" w:space="0" w:color="auto"/>
              <w:bottom w:val="single" w:sz="6" w:space="0" w:color="auto"/>
              <w:right w:val="single" w:sz="6" w:space="0" w:color="auto"/>
            </w:tcBorders>
            <w:shd w:val="clear" w:color="auto" w:fill="auto"/>
            <w:vAlign w:val="center"/>
          </w:tcPr>
          <w:p w:rsidR="00457E5A" w:rsidRPr="00415BFF" w:rsidRDefault="00457E5A" w:rsidP="00457E5A">
            <w:pPr>
              <w:rPr>
                <w:rFonts w:ascii="Times New Roman" w:hAnsi="Times New Roman"/>
                <w:b/>
                <w:sz w:val="24"/>
                <w:szCs w:val="24"/>
              </w:rPr>
            </w:pPr>
          </w:p>
        </w:tc>
        <w:tc>
          <w:tcPr>
            <w:tcW w:w="851" w:type="dxa"/>
            <w:vMerge/>
            <w:tcBorders>
              <w:left w:val="single" w:sz="6" w:space="0" w:color="auto"/>
              <w:bottom w:val="single" w:sz="6" w:space="0" w:color="auto"/>
              <w:right w:val="single" w:sz="6" w:space="0" w:color="auto"/>
            </w:tcBorders>
          </w:tcPr>
          <w:p w:rsidR="00457E5A" w:rsidRPr="00415BFF" w:rsidRDefault="00457E5A" w:rsidP="00457E5A">
            <w:pPr>
              <w:rPr>
                <w:rFonts w:ascii="Times New Roman" w:hAnsi="Times New Roman"/>
                <w:b/>
                <w:sz w:val="24"/>
                <w:szCs w:val="24"/>
              </w:rPr>
            </w:pPr>
          </w:p>
        </w:tc>
        <w:tc>
          <w:tcPr>
            <w:tcW w:w="1134" w:type="dxa"/>
            <w:vMerge/>
            <w:tcBorders>
              <w:left w:val="single" w:sz="6" w:space="0" w:color="auto"/>
              <w:bottom w:val="single" w:sz="6" w:space="0" w:color="auto"/>
              <w:right w:val="single" w:sz="6" w:space="0" w:color="auto"/>
            </w:tcBorders>
          </w:tcPr>
          <w:p w:rsidR="00457E5A" w:rsidRPr="00415BFF" w:rsidRDefault="00457E5A" w:rsidP="00457E5A">
            <w:pPr>
              <w:rPr>
                <w:rFonts w:ascii="Times New Roman" w:hAnsi="Times New Roman"/>
                <w:b/>
                <w:sz w:val="24"/>
                <w:szCs w:val="24"/>
              </w:rPr>
            </w:pPr>
          </w:p>
        </w:tc>
        <w:tc>
          <w:tcPr>
            <w:tcW w:w="992" w:type="dxa"/>
            <w:vMerge/>
            <w:tcBorders>
              <w:left w:val="single" w:sz="6" w:space="0" w:color="auto"/>
              <w:bottom w:val="single" w:sz="6" w:space="0" w:color="auto"/>
              <w:right w:val="single" w:sz="6" w:space="0" w:color="auto"/>
            </w:tcBorders>
          </w:tcPr>
          <w:p w:rsidR="00457E5A" w:rsidRPr="00415BFF" w:rsidRDefault="00457E5A" w:rsidP="00457E5A">
            <w:pPr>
              <w:rPr>
                <w:rFonts w:ascii="Times New Roman" w:hAnsi="Times New Roman"/>
                <w:b/>
                <w:sz w:val="24"/>
                <w:szCs w:val="24"/>
              </w:rPr>
            </w:pPr>
          </w:p>
        </w:tc>
        <w:tc>
          <w:tcPr>
            <w:tcW w:w="3261" w:type="dxa"/>
            <w:vMerge/>
            <w:tcBorders>
              <w:top w:val="single" w:sz="6" w:space="0" w:color="auto"/>
              <w:left w:val="single" w:sz="6" w:space="0" w:color="auto"/>
              <w:bottom w:val="single" w:sz="6" w:space="0" w:color="auto"/>
              <w:right w:val="single" w:sz="6" w:space="0" w:color="auto"/>
            </w:tcBorders>
            <w:shd w:val="clear" w:color="auto" w:fill="auto"/>
            <w:vAlign w:val="center"/>
          </w:tcPr>
          <w:p w:rsidR="00457E5A" w:rsidRPr="00415BFF" w:rsidRDefault="00457E5A" w:rsidP="00457E5A">
            <w:pPr>
              <w:rPr>
                <w:rFonts w:ascii="Times New Roman" w:hAnsi="Times New Roman"/>
                <w:b/>
                <w:sz w:val="24"/>
                <w:szCs w:val="24"/>
              </w:rPr>
            </w:pPr>
          </w:p>
        </w:tc>
        <w:tc>
          <w:tcPr>
            <w:tcW w:w="1275" w:type="dxa"/>
            <w:vMerge/>
            <w:tcBorders>
              <w:left w:val="single" w:sz="6" w:space="0" w:color="auto"/>
              <w:bottom w:val="single" w:sz="6" w:space="0" w:color="auto"/>
              <w:right w:val="single" w:sz="6" w:space="0" w:color="auto"/>
            </w:tcBorders>
          </w:tcPr>
          <w:p w:rsidR="00457E5A" w:rsidRPr="00415BFF" w:rsidRDefault="00457E5A" w:rsidP="00457E5A">
            <w:pPr>
              <w:rPr>
                <w:rFonts w:ascii="Times New Roman" w:hAnsi="Times New Roman"/>
                <w:b/>
                <w:sz w:val="24"/>
                <w:szCs w:val="24"/>
              </w:rPr>
            </w:pPr>
          </w:p>
        </w:tc>
        <w:tc>
          <w:tcPr>
            <w:tcW w:w="1985" w:type="dxa"/>
            <w:vMerge/>
            <w:tcBorders>
              <w:left w:val="single" w:sz="6" w:space="0" w:color="auto"/>
              <w:bottom w:val="single" w:sz="6" w:space="0" w:color="auto"/>
              <w:right w:val="single" w:sz="6" w:space="0" w:color="auto"/>
            </w:tcBorders>
          </w:tcPr>
          <w:p w:rsidR="00457E5A" w:rsidRPr="00415BFF" w:rsidRDefault="00457E5A" w:rsidP="00457E5A">
            <w:pPr>
              <w:rPr>
                <w:rFonts w:ascii="Times New Roman" w:hAnsi="Times New Roman"/>
                <w:b/>
                <w:sz w:val="24"/>
                <w:szCs w:val="24"/>
              </w:rPr>
            </w:pPr>
          </w:p>
        </w:tc>
      </w:tr>
      <w:tr w:rsidR="00457E5A" w:rsidRPr="00415BFF" w:rsidTr="00670373">
        <w:trPr>
          <w:gridAfter w:val="1"/>
          <w:wAfter w:w="136" w:type="dxa"/>
          <w:cantSplit/>
        </w:trPr>
        <w:tc>
          <w:tcPr>
            <w:tcW w:w="709" w:type="dxa"/>
            <w:tcBorders>
              <w:top w:val="single" w:sz="6" w:space="0" w:color="auto"/>
              <w:left w:val="single" w:sz="6" w:space="0" w:color="auto"/>
              <w:bottom w:val="single" w:sz="6" w:space="0" w:color="auto"/>
              <w:right w:val="single" w:sz="6" w:space="0" w:color="auto"/>
            </w:tcBorders>
            <w:shd w:val="clear" w:color="auto" w:fill="auto"/>
            <w:vAlign w:val="center"/>
          </w:tcPr>
          <w:p w:rsidR="00457E5A" w:rsidRPr="00415BFF" w:rsidRDefault="00551B24" w:rsidP="00551B24">
            <w:pPr>
              <w:tabs>
                <w:tab w:val="left" w:pos="588"/>
              </w:tabs>
              <w:ind w:left="-61" w:right="82"/>
              <w:jc w:val="center"/>
              <w:rPr>
                <w:rFonts w:ascii="Times New Roman" w:hAnsi="Times New Roman"/>
                <w:sz w:val="24"/>
                <w:szCs w:val="24"/>
              </w:rPr>
            </w:pPr>
            <w:r>
              <w:rPr>
                <w:rFonts w:ascii="Times New Roman" w:hAnsi="Times New Roman"/>
                <w:sz w:val="24"/>
                <w:szCs w:val="24"/>
              </w:rPr>
              <w:t>1</w:t>
            </w:r>
          </w:p>
        </w:tc>
        <w:tc>
          <w:tcPr>
            <w:tcW w:w="851" w:type="dxa"/>
            <w:tcBorders>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09</w:t>
            </w:r>
          </w:p>
        </w:tc>
        <w:tc>
          <w:tcPr>
            <w:tcW w:w="1134" w:type="dxa"/>
            <w:tcBorders>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Беседа</w:t>
            </w:r>
          </w:p>
        </w:tc>
        <w:tc>
          <w:tcPr>
            <w:tcW w:w="992" w:type="dxa"/>
            <w:tcBorders>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vAlign w:val="center"/>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Воспитательное мероприятие «День знаний». Беседа</w:t>
            </w:r>
          </w:p>
        </w:tc>
        <w:tc>
          <w:tcPr>
            <w:tcW w:w="1275" w:type="dxa"/>
            <w:tcBorders>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670373">
        <w:trPr>
          <w:gridAfter w:val="1"/>
          <w:wAfter w:w="136" w:type="dxa"/>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2</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09</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Беседа</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Вводное занятие. Беседа о  технике безопасности и правилах поведения на занятиях студии.</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 Самоанализ</w:t>
            </w:r>
          </w:p>
        </w:tc>
      </w:tr>
      <w:tr w:rsidR="00457E5A" w:rsidRPr="00415BFF" w:rsidTr="00670373">
        <w:trPr>
          <w:gridAfter w:val="1"/>
          <w:wAfter w:w="136" w:type="dxa"/>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09</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Беседа и ознакомление с материалами и инструментами</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Беседа о народных промыслах, центрах ДПТ и центрах по производству глиняных игрушек. Беседа о методах лепки (конструктивный, пластический, комбинированный, метод выборки), ознакомление с приспособлениями для лепки</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 Викторина</w:t>
            </w:r>
          </w:p>
        </w:tc>
      </w:tr>
      <w:tr w:rsidR="00457E5A" w:rsidRPr="00415BFF" w:rsidTr="00670373">
        <w:trPr>
          <w:gridAfter w:val="1"/>
          <w:wAfter w:w="136" w:type="dxa"/>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4</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09</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Теория (Материаловедение)</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b/>
                <w:sz w:val="24"/>
                <w:szCs w:val="24"/>
              </w:rPr>
            </w:pPr>
            <w:r w:rsidRPr="00415BFF">
              <w:rPr>
                <w:rFonts w:ascii="Times New Roman" w:hAnsi="Times New Roman"/>
                <w:sz w:val="24"/>
                <w:szCs w:val="24"/>
              </w:rPr>
              <w:t>Лепка простых форм из целого куска глины. Основы материаловедения.</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Контрольное задание</w:t>
            </w:r>
          </w:p>
        </w:tc>
      </w:tr>
      <w:tr w:rsidR="00457E5A" w:rsidRPr="00415BFF" w:rsidTr="00670373">
        <w:trPr>
          <w:gridAfter w:val="1"/>
          <w:wAfter w:w="136" w:type="dxa"/>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5</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09</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(лепка)</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Освоение пластического метода лепки из целого куска </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Выставка Педагогическое наблюдение</w:t>
            </w:r>
          </w:p>
        </w:tc>
      </w:tr>
      <w:tr w:rsidR="00457E5A" w:rsidRPr="00415BFF" w:rsidTr="00670373">
        <w:trPr>
          <w:gridAfter w:val="1"/>
          <w:wAfter w:w="136" w:type="dxa"/>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6</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09</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(лепка)</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Продолжение освоения пластического метода лепки из целого куска </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670373">
        <w:trPr>
          <w:gridAfter w:val="1"/>
          <w:wAfter w:w="136" w:type="dxa"/>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7</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09</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(лепка)</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Изучение конструктивно-пластического метода лепки</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Взаимное оценивание</w:t>
            </w:r>
          </w:p>
        </w:tc>
      </w:tr>
      <w:tr w:rsidR="00457E5A" w:rsidRPr="00415BFF" w:rsidTr="00670373">
        <w:trPr>
          <w:gridAfter w:val="1"/>
          <w:wAfter w:w="136" w:type="dxa"/>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8</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09</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(роспись)</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Роспись по готовым эскизам ранее выполненных изделий Подготовка к мероприятию «День города», Акция «Белый цветок»</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b/>
                <w:sz w:val="24"/>
                <w:szCs w:val="24"/>
              </w:rPr>
            </w:pPr>
            <w:r w:rsidRPr="00415BFF">
              <w:rPr>
                <w:rFonts w:ascii="Times New Roman" w:hAnsi="Times New Roman"/>
                <w:sz w:val="24"/>
                <w:szCs w:val="24"/>
              </w:rPr>
              <w:t xml:space="preserve">Педагогическое наблюдение </w:t>
            </w:r>
          </w:p>
        </w:tc>
      </w:tr>
      <w:tr w:rsidR="00457E5A" w:rsidRPr="00415BFF" w:rsidTr="00670373">
        <w:trPr>
          <w:gridAfter w:val="1"/>
          <w:wAfter w:w="136" w:type="dxa"/>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lastRenderedPageBreak/>
              <w:t>9</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09</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Воспитательное мероприятие «День города», Акция «Белый цветок» Мастер - класс </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Парк им. 1 Мая</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Практическая работа</w:t>
            </w:r>
          </w:p>
        </w:tc>
      </w:tr>
      <w:tr w:rsidR="00457E5A" w:rsidRPr="00415BFF" w:rsidTr="00670373">
        <w:trPr>
          <w:gridAfter w:val="1"/>
          <w:wAfter w:w="136" w:type="dxa"/>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10</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10</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w:t>
            </w:r>
            <w:proofErr w:type="spellStart"/>
            <w:r w:rsidRPr="00415BFF">
              <w:rPr>
                <w:rFonts w:ascii="Times New Roman" w:hAnsi="Times New Roman"/>
                <w:sz w:val="24"/>
                <w:szCs w:val="24"/>
              </w:rPr>
              <w:t>эскизирование</w:t>
            </w:r>
            <w:proofErr w:type="spellEnd"/>
            <w:r w:rsidRPr="00415BFF">
              <w:rPr>
                <w:rFonts w:ascii="Times New Roman" w:hAnsi="Times New Roman"/>
                <w:sz w:val="24"/>
                <w:szCs w:val="24"/>
              </w:rPr>
              <w:t>)</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Эскизная работа. «Осенний лес. Грибы и ежи»</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 xml:space="preserve">Педагогическое наблюдение </w:t>
            </w:r>
          </w:p>
        </w:tc>
      </w:tr>
      <w:tr w:rsidR="00457E5A" w:rsidRPr="00415BFF" w:rsidTr="00670373">
        <w:trPr>
          <w:gridAfter w:val="1"/>
          <w:wAfter w:w="136" w:type="dxa"/>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11</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10</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w:t>
            </w:r>
            <w:proofErr w:type="spellStart"/>
            <w:r w:rsidRPr="00415BFF">
              <w:rPr>
                <w:rFonts w:ascii="Times New Roman" w:hAnsi="Times New Roman"/>
                <w:sz w:val="24"/>
                <w:szCs w:val="24"/>
              </w:rPr>
              <w:t>эскизирование</w:t>
            </w:r>
            <w:proofErr w:type="spellEnd"/>
            <w:r w:rsidRPr="00415BFF">
              <w:rPr>
                <w:rFonts w:ascii="Times New Roman" w:hAnsi="Times New Roman"/>
                <w:sz w:val="24"/>
                <w:szCs w:val="24"/>
              </w:rPr>
              <w:t>)</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Продолжение работы над эскизами «Осенний лес. Грибы и ежи»</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670373">
        <w:trPr>
          <w:gridAfter w:val="1"/>
          <w:wAfter w:w="136" w:type="dxa"/>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12</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10</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(лепка)</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BF49A2">
            <w:pPr>
              <w:rPr>
                <w:rFonts w:ascii="Times New Roman" w:hAnsi="Times New Roman"/>
                <w:sz w:val="24"/>
                <w:szCs w:val="24"/>
              </w:rPr>
            </w:pPr>
            <w:r w:rsidRPr="00415BFF">
              <w:rPr>
                <w:rFonts w:ascii="Times New Roman" w:hAnsi="Times New Roman"/>
                <w:sz w:val="24"/>
                <w:szCs w:val="24"/>
              </w:rPr>
              <w:t>Лепка по эскизам связки грибов. Освоение пластического метода лепки</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670373">
        <w:trPr>
          <w:gridAfter w:val="1"/>
          <w:wAfter w:w="136" w:type="dxa"/>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13</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10</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(лепка)</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Лепка главного персонажа (ежика) </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670373">
        <w:trPr>
          <w:gridAfter w:val="1"/>
          <w:wAfter w:w="136" w:type="dxa"/>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14</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10</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(роспись)</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Роспись готовых изделий</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670373">
        <w:trPr>
          <w:gridAfter w:val="1"/>
          <w:wAfter w:w="136" w:type="dxa"/>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15</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10</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Беседа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w:t>
            </w:r>
            <w:proofErr w:type="spellStart"/>
            <w:r w:rsidRPr="00415BFF">
              <w:rPr>
                <w:rFonts w:ascii="Times New Roman" w:hAnsi="Times New Roman"/>
                <w:sz w:val="24"/>
                <w:szCs w:val="24"/>
              </w:rPr>
              <w:t>эскизирование</w:t>
            </w:r>
            <w:proofErr w:type="spellEnd"/>
            <w:r w:rsidRPr="00415BFF">
              <w:rPr>
                <w:rFonts w:ascii="Times New Roman" w:hAnsi="Times New Roman"/>
                <w:sz w:val="24"/>
                <w:szCs w:val="24"/>
              </w:rPr>
              <w:t>)</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Лепка простой многофигурной композиции «Обитатели деревенского двора»</w:t>
            </w:r>
          </w:p>
          <w:p w:rsidR="00457E5A" w:rsidRPr="00415BFF" w:rsidRDefault="00457E5A" w:rsidP="00457E5A">
            <w:pPr>
              <w:rPr>
                <w:rFonts w:ascii="Times New Roman" w:hAnsi="Times New Roman"/>
                <w:sz w:val="24"/>
                <w:szCs w:val="24"/>
              </w:rPr>
            </w:pPr>
            <w:proofErr w:type="spellStart"/>
            <w:r w:rsidRPr="00415BFF">
              <w:rPr>
                <w:rFonts w:ascii="Times New Roman" w:hAnsi="Times New Roman"/>
                <w:sz w:val="24"/>
                <w:szCs w:val="24"/>
              </w:rPr>
              <w:t>Эскизирование</w:t>
            </w:r>
            <w:proofErr w:type="spellEnd"/>
            <w:r w:rsidRPr="00415BFF">
              <w:rPr>
                <w:rFonts w:ascii="Times New Roman" w:hAnsi="Times New Roman"/>
                <w:sz w:val="24"/>
                <w:szCs w:val="24"/>
              </w:rPr>
              <w:t xml:space="preserve"> общей композиции</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Викторина</w:t>
            </w:r>
          </w:p>
          <w:p w:rsidR="00457E5A" w:rsidRPr="00415BFF" w:rsidRDefault="00457E5A" w:rsidP="00457E5A">
            <w:pPr>
              <w:jc w:val="center"/>
              <w:rPr>
                <w:rFonts w:ascii="Times New Roman" w:hAnsi="Times New Roman"/>
                <w:b/>
                <w:sz w:val="24"/>
                <w:szCs w:val="24"/>
              </w:rPr>
            </w:pPr>
            <w:r w:rsidRPr="00415BFF">
              <w:rPr>
                <w:rFonts w:ascii="Times New Roman" w:hAnsi="Times New Roman"/>
                <w:sz w:val="24"/>
                <w:szCs w:val="24"/>
              </w:rPr>
              <w:t>Педагогическое наблюдение</w:t>
            </w:r>
          </w:p>
        </w:tc>
      </w:tr>
      <w:tr w:rsidR="00457E5A" w:rsidRPr="00415BFF" w:rsidTr="00670373">
        <w:trPr>
          <w:gridAfter w:val="1"/>
          <w:wAfter w:w="136" w:type="dxa"/>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16</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10</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w:t>
            </w:r>
            <w:proofErr w:type="spellStart"/>
            <w:r w:rsidRPr="00415BFF">
              <w:rPr>
                <w:rFonts w:ascii="Times New Roman" w:hAnsi="Times New Roman"/>
                <w:sz w:val="24"/>
                <w:szCs w:val="24"/>
              </w:rPr>
              <w:t>эскизирование</w:t>
            </w:r>
            <w:proofErr w:type="spellEnd"/>
            <w:r w:rsidRPr="00415BFF">
              <w:rPr>
                <w:rFonts w:ascii="Times New Roman" w:hAnsi="Times New Roman"/>
                <w:sz w:val="24"/>
                <w:szCs w:val="24"/>
              </w:rPr>
              <w:t>)</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Продолжение </w:t>
            </w:r>
            <w:proofErr w:type="spellStart"/>
            <w:r w:rsidRPr="00415BFF">
              <w:rPr>
                <w:rFonts w:ascii="Times New Roman" w:hAnsi="Times New Roman"/>
                <w:sz w:val="24"/>
                <w:szCs w:val="24"/>
              </w:rPr>
              <w:t>эскизирования</w:t>
            </w:r>
            <w:proofErr w:type="spellEnd"/>
            <w:r w:rsidRPr="00415BFF">
              <w:rPr>
                <w:rFonts w:ascii="Times New Roman" w:hAnsi="Times New Roman"/>
                <w:sz w:val="24"/>
                <w:szCs w:val="24"/>
              </w:rPr>
              <w:t>.</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Эскизы лепки животных</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b/>
                <w:sz w:val="24"/>
                <w:szCs w:val="24"/>
              </w:rPr>
            </w:pPr>
            <w:r w:rsidRPr="00415BFF">
              <w:rPr>
                <w:rFonts w:ascii="Times New Roman" w:hAnsi="Times New Roman"/>
                <w:sz w:val="24"/>
                <w:szCs w:val="24"/>
              </w:rPr>
              <w:t>Практическая работа</w:t>
            </w:r>
          </w:p>
        </w:tc>
      </w:tr>
      <w:tr w:rsidR="00457E5A" w:rsidRPr="00415BFF" w:rsidTr="00670373">
        <w:trPr>
          <w:gridAfter w:val="1"/>
          <w:wAfter w:w="136" w:type="dxa"/>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17</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10</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(лепка)</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Лепка персонажей многофигурной композиции </w:t>
            </w:r>
          </w:p>
          <w:p w:rsidR="00457E5A" w:rsidRPr="00415BFF" w:rsidRDefault="00457E5A" w:rsidP="00457E5A">
            <w:pPr>
              <w:rPr>
                <w:rFonts w:ascii="Times New Roman" w:hAnsi="Times New Roman"/>
                <w:sz w:val="24"/>
                <w:szCs w:val="24"/>
              </w:rPr>
            </w:pP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670373">
        <w:trPr>
          <w:gridAfter w:val="1"/>
          <w:wAfter w:w="136" w:type="dxa"/>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lastRenderedPageBreak/>
              <w:t>18</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10</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(лепка)</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Отработка конструктивного метода лепки по ранее выполненным эскизам </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Роспись по готовым эскизам.</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Лепка кошки (скульптурный метод)</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670373">
        <w:trPr>
          <w:gridAfter w:val="1"/>
          <w:wAfter w:w="136" w:type="dxa"/>
          <w:cantSplit/>
          <w:trHeight w:val="962"/>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19</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10</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(лепка)</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Продолжение лепки по ранее выполненным эскизам</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Практическая работа</w:t>
            </w:r>
          </w:p>
        </w:tc>
      </w:tr>
      <w:tr w:rsidR="00457E5A" w:rsidRPr="00415BFF" w:rsidTr="00670373">
        <w:trPr>
          <w:gridAfter w:val="1"/>
          <w:wAfter w:w="136" w:type="dxa"/>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20</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10</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Беседа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Практическая работа</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Воспитательное мероприятие «Мы за здоровый образ жизни»</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Рисуем плакаты</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proofErr w:type="spellStart"/>
            <w:r w:rsidRPr="00415BFF">
              <w:rPr>
                <w:rFonts w:ascii="Times New Roman" w:hAnsi="Times New Roman"/>
                <w:sz w:val="24"/>
                <w:szCs w:val="24"/>
              </w:rPr>
              <w:t>Брейн</w:t>
            </w:r>
            <w:proofErr w:type="spellEnd"/>
            <w:r w:rsidRPr="00415BFF">
              <w:rPr>
                <w:rFonts w:ascii="Times New Roman" w:hAnsi="Times New Roman"/>
                <w:sz w:val="24"/>
                <w:szCs w:val="24"/>
              </w:rPr>
              <w:t>-ринг</w:t>
            </w:r>
          </w:p>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670373">
        <w:trPr>
          <w:gridAfter w:val="1"/>
          <w:wAfter w:w="136" w:type="dxa"/>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21</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11</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(роспись)</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Роспись вылепленных работ по готовым эскизам</w:t>
            </w:r>
          </w:p>
          <w:p w:rsidR="00457E5A" w:rsidRPr="00415BFF" w:rsidRDefault="00457E5A" w:rsidP="00457E5A">
            <w:pPr>
              <w:rPr>
                <w:rFonts w:ascii="Times New Roman" w:hAnsi="Times New Roman"/>
                <w:sz w:val="24"/>
                <w:szCs w:val="24"/>
              </w:rPr>
            </w:pP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670373">
        <w:trPr>
          <w:gridAfter w:val="1"/>
          <w:wAfter w:w="136" w:type="dxa"/>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22</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11</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(роспись)</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Продолжение росписи вылепленных работ по готовым эскизам</w:t>
            </w:r>
          </w:p>
          <w:p w:rsidR="00457E5A" w:rsidRPr="00415BFF" w:rsidRDefault="00457E5A" w:rsidP="00457E5A">
            <w:pPr>
              <w:rPr>
                <w:rFonts w:ascii="Times New Roman" w:hAnsi="Times New Roman"/>
                <w:sz w:val="24"/>
                <w:szCs w:val="24"/>
              </w:rPr>
            </w:pP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670373">
        <w:trPr>
          <w:gridAfter w:val="1"/>
          <w:wAfter w:w="136" w:type="dxa"/>
          <w:cantSplit/>
          <w:trHeight w:val="1382"/>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23</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11</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Беседа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w:t>
            </w:r>
            <w:proofErr w:type="spellStart"/>
            <w:r w:rsidRPr="00415BFF">
              <w:rPr>
                <w:rFonts w:ascii="Times New Roman" w:hAnsi="Times New Roman"/>
                <w:sz w:val="24"/>
                <w:szCs w:val="24"/>
              </w:rPr>
              <w:t>эскизирование</w:t>
            </w:r>
            <w:proofErr w:type="spellEnd"/>
            <w:r w:rsidRPr="00415BFF">
              <w:rPr>
                <w:rFonts w:ascii="Times New Roman" w:hAnsi="Times New Roman"/>
                <w:sz w:val="24"/>
                <w:szCs w:val="24"/>
              </w:rPr>
              <w:t>)</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Беседа «Лепка животных»</w:t>
            </w:r>
            <w:r w:rsidR="00FE60DA">
              <w:rPr>
                <w:rFonts w:ascii="Times New Roman" w:hAnsi="Times New Roman"/>
                <w:sz w:val="24"/>
                <w:szCs w:val="24"/>
              </w:rPr>
              <w:t>.</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Домашняя заготовка «Что я знаю о животных»</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Эскизы лепки</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Викторина</w:t>
            </w:r>
          </w:p>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Опрос</w:t>
            </w:r>
          </w:p>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670373">
        <w:trPr>
          <w:gridAfter w:val="1"/>
          <w:wAfter w:w="136" w:type="dxa"/>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24</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11</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w:t>
            </w:r>
            <w:proofErr w:type="spellStart"/>
            <w:r w:rsidRPr="00415BFF">
              <w:rPr>
                <w:rFonts w:ascii="Times New Roman" w:hAnsi="Times New Roman"/>
                <w:sz w:val="24"/>
                <w:szCs w:val="24"/>
              </w:rPr>
              <w:t>эскизирование</w:t>
            </w:r>
            <w:proofErr w:type="spellEnd"/>
            <w:r w:rsidRPr="00415BFF">
              <w:rPr>
                <w:rFonts w:ascii="Times New Roman" w:hAnsi="Times New Roman"/>
                <w:sz w:val="24"/>
                <w:szCs w:val="24"/>
              </w:rPr>
              <w:t xml:space="preserve"> и лепка)</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Эскизы лепки домашних животных и питомцев</w:t>
            </w:r>
            <w:r w:rsidR="00FE60DA">
              <w:rPr>
                <w:rFonts w:ascii="Times New Roman" w:hAnsi="Times New Roman"/>
                <w:sz w:val="24"/>
                <w:szCs w:val="24"/>
              </w:rPr>
              <w:t>.</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Лепка (</w:t>
            </w:r>
            <w:proofErr w:type="spellStart"/>
            <w:r w:rsidRPr="00415BFF">
              <w:rPr>
                <w:rFonts w:ascii="Times New Roman" w:hAnsi="Times New Roman"/>
                <w:sz w:val="24"/>
                <w:szCs w:val="24"/>
              </w:rPr>
              <w:t>скульптурно</w:t>
            </w:r>
            <w:proofErr w:type="spellEnd"/>
            <w:r w:rsidRPr="00415BFF">
              <w:rPr>
                <w:rFonts w:ascii="Times New Roman" w:hAnsi="Times New Roman"/>
                <w:sz w:val="24"/>
                <w:szCs w:val="24"/>
              </w:rPr>
              <w:t>-комбинированный метод)</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670373">
        <w:trPr>
          <w:gridAfter w:val="1"/>
          <w:wAfter w:w="136" w:type="dxa"/>
          <w:cantSplit/>
          <w:trHeight w:val="999"/>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25</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11</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Беседа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w:t>
            </w:r>
            <w:proofErr w:type="spellStart"/>
            <w:r w:rsidRPr="00415BFF">
              <w:rPr>
                <w:rFonts w:ascii="Times New Roman" w:hAnsi="Times New Roman"/>
                <w:sz w:val="24"/>
                <w:szCs w:val="24"/>
              </w:rPr>
              <w:t>эскизирование</w:t>
            </w:r>
            <w:proofErr w:type="spellEnd"/>
            <w:r w:rsidRPr="00415BFF">
              <w:rPr>
                <w:rFonts w:ascii="Times New Roman" w:hAnsi="Times New Roman"/>
                <w:sz w:val="24"/>
                <w:szCs w:val="24"/>
              </w:rPr>
              <w:t>)</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Беседа «Сказки и сказочные персонажи». </w:t>
            </w:r>
          </w:p>
          <w:p w:rsidR="00457E5A" w:rsidRPr="00415BFF" w:rsidRDefault="00457E5A" w:rsidP="00457E5A">
            <w:pPr>
              <w:rPr>
                <w:rFonts w:ascii="Times New Roman" w:hAnsi="Times New Roman"/>
                <w:sz w:val="24"/>
                <w:szCs w:val="24"/>
              </w:rPr>
            </w:pPr>
            <w:proofErr w:type="spellStart"/>
            <w:r w:rsidRPr="00415BFF">
              <w:rPr>
                <w:rFonts w:ascii="Times New Roman" w:hAnsi="Times New Roman"/>
                <w:sz w:val="24"/>
                <w:szCs w:val="24"/>
              </w:rPr>
              <w:t>Эскизирование</w:t>
            </w:r>
            <w:proofErr w:type="spellEnd"/>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Викторина, тестирование</w:t>
            </w:r>
          </w:p>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670373">
        <w:trPr>
          <w:gridAfter w:val="1"/>
          <w:wAfter w:w="136" w:type="dxa"/>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lastRenderedPageBreak/>
              <w:t>26</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11</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(лепка)</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Лепка по ранее выполненным эскизам</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670373">
        <w:trPr>
          <w:gridAfter w:val="1"/>
          <w:wAfter w:w="136" w:type="dxa"/>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27</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11</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(лепка)</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Лепка по ранее выполненным эскизам</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670373">
        <w:trPr>
          <w:gridAfter w:val="1"/>
          <w:wAfter w:w="136" w:type="dxa"/>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28</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11</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Беседа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w:t>
            </w:r>
            <w:proofErr w:type="spellStart"/>
            <w:r w:rsidRPr="00415BFF">
              <w:rPr>
                <w:rFonts w:ascii="Times New Roman" w:hAnsi="Times New Roman"/>
                <w:sz w:val="24"/>
                <w:szCs w:val="24"/>
              </w:rPr>
              <w:t>эскизирование</w:t>
            </w:r>
            <w:proofErr w:type="spellEnd"/>
            <w:r w:rsidRPr="00415BFF">
              <w:rPr>
                <w:rFonts w:ascii="Times New Roman" w:hAnsi="Times New Roman"/>
                <w:sz w:val="24"/>
                <w:szCs w:val="24"/>
              </w:rPr>
              <w:t>)</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Рельефы.</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Изучение методов лепки рельефов. </w:t>
            </w:r>
          </w:p>
          <w:p w:rsidR="00457E5A" w:rsidRPr="00415BFF" w:rsidRDefault="00457E5A" w:rsidP="00FE60DA">
            <w:pPr>
              <w:rPr>
                <w:rFonts w:ascii="Times New Roman" w:hAnsi="Times New Roman"/>
                <w:sz w:val="24"/>
                <w:szCs w:val="24"/>
              </w:rPr>
            </w:pPr>
            <w:r w:rsidRPr="00415BFF">
              <w:rPr>
                <w:rFonts w:ascii="Times New Roman" w:hAnsi="Times New Roman"/>
                <w:sz w:val="24"/>
                <w:szCs w:val="24"/>
              </w:rPr>
              <w:t>Роспись по готовым эскизам</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670373">
        <w:trPr>
          <w:gridAfter w:val="1"/>
          <w:wAfter w:w="136" w:type="dxa"/>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29</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12</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(роспись)</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Роспись по готовым эскизам.</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Изучение метода росписи отмашкой</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670373">
        <w:trPr>
          <w:gridAfter w:val="1"/>
          <w:wAfter w:w="136" w:type="dxa"/>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30</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12</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(лепка)</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Изучение методов лепки барельефов. Лепка по эскизам</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670373">
        <w:trPr>
          <w:gridAfter w:val="1"/>
          <w:wAfter w:w="136" w:type="dxa"/>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31</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12</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Беседа</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vAlign w:val="center"/>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Воспитательное мероприятие «Эстафета добра». Беседа</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Конкурс</w:t>
            </w:r>
          </w:p>
        </w:tc>
      </w:tr>
      <w:tr w:rsidR="00457E5A" w:rsidRPr="00415BFF" w:rsidTr="00670373">
        <w:trPr>
          <w:gridAfter w:val="1"/>
          <w:wAfter w:w="136" w:type="dxa"/>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32</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12</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w:t>
            </w:r>
            <w:proofErr w:type="spellStart"/>
            <w:r w:rsidRPr="00415BFF">
              <w:rPr>
                <w:rFonts w:ascii="Times New Roman" w:hAnsi="Times New Roman"/>
                <w:sz w:val="24"/>
                <w:szCs w:val="24"/>
              </w:rPr>
              <w:t>эскизирование</w:t>
            </w:r>
            <w:proofErr w:type="spellEnd"/>
            <w:r w:rsidRPr="00415BFF">
              <w:rPr>
                <w:rFonts w:ascii="Times New Roman" w:hAnsi="Times New Roman"/>
                <w:sz w:val="24"/>
                <w:szCs w:val="24"/>
              </w:rPr>
              <w:t xml:space="preserve"> и лепка)</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Беседа о видах рельефов (барельеф, горельеф, контррельеф), эскизы </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Изучение выполнения подложки барельефов</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670373">
        <w:trPr>
          <w:gridAfter w:val="1"/>
          <w:wAfter w:w="136" w:type="dxa"/>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33</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12</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(лепка)</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Продолжение предыдущего занятия. Лепка барельефа</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670373">
        <w:trPr>
          <w:gridAfter w:val="1"/>
          <w:wAfter w:w="136" w:type="dxa"/>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34</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12</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(лепка)</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A82772" w:rsidP="00457E5A">
            <w:pPr>
              <w:jc w:val="center"/>
              <w:rPr>
                <w:rFonts w:ascii="Times New Roman" w:hAnsi="Times New Roman"/>
                <w:sz w:val="24"/>
                <w:szCs w:val="24"/>
              </w:rPr>
            </w:pPr>
            <w:r>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Изготовление барельефа в крышке («Голова лошади») </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670373">
        <w:trPr>
          <w:gridAfter w:val="1"/>
          <w:wAfter w:w="136" w:type="dxa"/>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35</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12</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(лепка)</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A82772" w:rsidP="00457E5A">
            <w:pPr>
              <w:jc w:val="center"/>
              <w:rPr>
                <w:rFonts w:ascii="Times New Roman" w:hAnsi="Times New Roman"/>
                <w:sz w:val="24"/>
                <w:szCs w:val="24"/>
              </w:rPr>
            </w:pPr>
            <w:r>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Лепка по ранее выполненным эскизам</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670373">
        <w:trPr>
          <w:gridAfter w:val="1"/>
          <w:wAfter w:w="136" w:type="dxa"/>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36</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12</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Беседа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(роспись)</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proofErr w:type="spellStart"/>
            <w:r w:rsidRPr="00415BFF">
              <w:rPr>
                <w:rFonts w:ascii="Times New Roman" w:hAnsi="Times New Roman"/>
                <w:sz w:val="24"/>
                <w:szCs w:val="24"/>
              </w:rPr>
              <w:t>Цветоведение</w:t>
            </w:r>
            <w:proofErr w:type="spellEnd"/>
            <w:r w:rsidRPr="00415BFF">
              <w:rPr>
                <w:rFonts w:ascii="Times New Roman" w:hAnsi="Times New Roman"/>
                <w:sz w:val="24"/>
                <w:szCs w:val="24"/>
              </w:rPr>
              <w:t xml:space="preserve"> в росписи кожлянской игрушки. Роспись готовых изделий по эскизам. Обучение навыкам владения кистью. Роспись отмашкой</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670373">
        <w:trPr>
          <w:gridAfter w:val="1"/>
          <w:wAfter w:w="136" w:type="dxa"/>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lastRenderedPageBreak/>
              <w:t>37</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12</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(роспись)</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Роспись по готовым эскизам.</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Окончательная отделка работ</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spacing w:before="240"/>
              <w:jc w:val="center"/>
              <w:rPr>
                <w:rFonts w:ascii="Times New Roman" w:hAnsi="Times New Roman"/>
                <w:b/>
                <w:sz w:val="24"/>
                <w:szCs w:val="24"/>
              </w:rPr>
            </w:pPr>
            <w:r w:rsidRPr="00415BFF">
              <w:rPr>
                <w:rFonts w:ascii="Times New Roman" w:hAnsi="Times New Roman"/>
                <w:sz w:val="24"/>
                <w:szCs w:val="24"/>
              </w:rPr>
              <w:t>Промежуточный контроль (практическая работа, творческий отчет)</w:t>
            </w:r>
          </w:p>
        </w:tc>
      </w:tr>
      <w:tr w:rsidR="00457E5A" w:rsidRPr="00415BFF" w:rsidTr="00670373">
        <w:trPr>
          <w:gridAfter w:val="1"/>
          <w:wAfter w:w="136" w:type="dxa"/>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38</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01</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Беседа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w:t>
            </w:r>
            <w:proofErr w:type="spellStart"/>
            <w:r w:rsidRPr="00415BFF">
              <w:rPr>
                <w:rFonts w:ascii="Times New Roman" w:hAnsi="Times New Roman"/>
                <w:sz w:val="24"/>
                <w:szCs w:val="24"/>
              </w:rPr>
              <w:t>эскизирование</w:t>
            </w:r>
            <w:proofErr w:type="spellEnd"/>
            <w:r w:rsidRPr="00415BFF">
              <w:rPr>
                <w:rFonts w:ascii="Times New Roman" w:hAnsi="Times New Roman"/>
                <w:sz w:val="24"/>
                <w:szCs w:val="24"/>
              </w:rPr>
              <w:t>)</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Выполнение стилизованных игрушек по мотивам различных промыслов России. Эскизные работы, отработка на бумаге методов росписи </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670373">
        <w:trPr>
          <w:gridAfter w:val="1"/>
          <w:wAfter w:w="136" w:type="dxa"/>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39</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01</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w:t>
            </w:r>
            <w:proofErr w:type="spellStart"/>
            <w:r w:rsidRPr="00415BFF">
              <w:rPr>
                <w:rFonts w:ascii="Times New Roman" w:hAnsi="Times New Roman"/>
                <w:sz w:val="24"/>
                <w:szCs w:val="24"/>
              </w:rPr>
              <w:t>эскизирование</w:t>
            </w:r>
            <w:proofErr w:type="spellEnd"/>
            <w:r w:rsidRPr="00415BFF">
              <w:rPr>
                <w:rFonts w:ascii="Times New Roman" w:hAnsi="Times New Roman"/>
                <w:sz w:val="24"/>
                <w:szCs w:val="24"/>
              </w:rPr>
              <w:t>)</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Продолжение предыдущего занятия. Эскизные работы, отработка на бумаге методов росписи (по шаблону по скатке)</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670373">
        <w:trPr>
          <w:gridAfter w:val="1"/>
          <w:wAfter w:w="136" w:type="dxa"/>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40</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01</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(лепка)</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Выполнение стилизованных игрушек по мотивам различных промыслов России</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670373">
        <w:trPr>
          <w:gridAfter w:val="1"/>
          <w:wAfter w:w="136" w:type="dxa"/>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41</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01</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Беседа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(лепка)</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Продолжение предыдущего занятия. Выполнение стилизованных игрушек по мотивам различных промыслов России (Воронеж)</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670373">
        <w:trPr>
          <w:gridAfter w:val="1"/>
          <w:wAfter w:w="136" w:type="dxa"/>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42</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01</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(роспись)</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Роспись готовых работ</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670373">
        <w:trPr>
          <w:gridAfter w:val="1"/>
          <w:wAfter w:w="136" w:type="dxa"/>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43</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02</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Беседа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(лепка)</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Эскизные работы, отработка на бумаге методов выполнения формообразования различных промысловых игрушек России (Тула)</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670373">
        <w:trPr>
          <w:gridAfter w:val="1"/>
          <w:wAfter w:w="136" w:type="dxa"/>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44</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02</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Беседа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(лепка)</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both"/>
              <w:rPr>
                <w:rFonts w:ascii="Times New Roman" w:hAnsi="Times New Roman"/>
                <w:sz w:val="24"/>
                <w:szCs w:val="24"/>
              </w:rPr>
            </w:pPr>
            <w:r w:rsidRPr="00415BFF">
              <w:rPr>
                <w:rFonts w:ascii="Times New Roman" w:hAnsi="Times New Roman"/>
                <w:sz w:val="24"/>
                <w:szCs w:val="24"/>
              </w:rPr>
              <w:t>Лепка сказочных персонажей. Образ медведя</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670373">
        <w:trPr>
          <w:gridAfter w:val="1"/>
          <w:wAfter w:w="136" w:type="dxa"/>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lastRenderedPageBreak/>
              <w:t>45</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02</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(лепка)</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Выполнение стилизованных игрушек по мотивам различных промыслов России. Лепка воронежской барыньки по ранее выполненным эскизам </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670373">
        <w:trPr>
          <w:gridAfter w:val="1"/>
          <w:wAfter w:w="136" w:type="dxa"/>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46</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02</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(роспись)</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Беседа о народной глиняной игрушке, о промысловых центрах Курской области. Эскизные работы, отработка на бумаге методов росписи (по шаблону по скатке)</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670373">
        <w:trPr>
          <w:gridAfter w:val="1"/>
          <w:wAfter w:w="136" w:type="dxa"/>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47</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02</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(лепка)</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Лепка коровки в </w:t>
            </w:r>
            <w:proofErr w:type="spellStart"/>
            <w:r w:rsidRPr="00415BFF">
              <w:rPr>
                <w:rFonts w:ascii="Times New Roman" w:hAnsi="Times New Roman"/>
                <w:sz w:val="24"/>
                <w:szCs w:val="24"/>
              </w:rPr>
              <w:t>кожлянском</w:t>
            </w:r>
            <w:proofErr w:type="spellEnd"/>
            <w:r w:rsidRPr="00415BFF">
              <w:rPr>
                <w:rFonts w:ascii="Times New Roman" w:hAnsi="Times New Roman"/>
                <w:sz w:val="24"/>
                <w:szCs w:val="24"/>
              </w:rPr>
              <w:t xml:space="preserve"> стиле (и курочки)</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670373">
        <w:trPr>
          <w:gridAfter w:val="1"/>
          <w:wAfter w:w="136" w:type="dxa"/>
          <w:cantSplit/>
          <w:trHeight w:val="320"/>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48</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02</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(лепка)</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Лепка свистульки «Зайчик» («Кошка»)</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670373">
        <w:trPr>
          <w:gridAfter w:val="1"/>
          <w:wAfter w:w="136" w:type="dxa"/>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49</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02</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(лепка)</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Лепка свистульки «Барашек» («Козлик»)</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670373">
        <w:trPr>
          <w:gridAfter w:val="1"/>
          <w:wAfter w:w="136" w:type="dxa"/>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50</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03</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(лепка)</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Лепка сувениров к празднику 8 Марта</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670373">
        <w:trPr>
          <w:gridAfter w:val="1"/>
          <w:wAfter w:w="136" w:type="dxa"/>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51</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03</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(лепка)</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Продолжение предыдущего занятия. Лепка сувениров к празднику 8 Марта</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670373">
        <w:trPr>
          <w:gridAfter w:val="1"/>
          <w:wAfter w:w="136" w:type="dxa"/>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52</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03</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(лепка)</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Лепка свистульки «Курочка  с цыпленком»</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670373">
        <w:trPr>
          <w:gridAfter w:val="1"/>
          <w:wAfter w:w="136" w:type="dxa"/>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53</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03</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(лепка)</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Лепка свистульки «Барынька с курочкой»</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670373">
        <w:trPr>
          <w:gridAfter w:val="1"/>
          <w:wAfter w:w="136" w:type="dxa"/>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54</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03</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(лепка)</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Лепка свистульки «Собачка»</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670373">
        <w:trPr>
          <w:gridAfter w:val="1"/>
          <w:wAfter w:w="136" w:type="dxa"/>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55</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03</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Беседа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(роспись)</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Роспись готовых работ по образцам и эскизам</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Опрос</w:t>
            </w:r>
          </w:p>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670373">
        <w:trPr>
          <w:gridAfter w:val="1"/>
          <w:wAfter w:w="136" w:type="dxa"/>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lastRenderedPageBreak/>
              <w:t>56</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03</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(роспись)</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Роспись по образцам и эскизам</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670373">
        <w:trPr>
          <w:gridAfter w:val="1"/>
          <w:wAfter w:w="136" w:type="dxa"/>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57</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03</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Воспитательное мероприятие</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Малый художественный совет - обсуждение работ (или экскурсионный выход)</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Анализ деятельности студийцев и самоанализ детей</w:t>
            </w:r>
          </w:p>
        </w:tc>
      </w:tr>
      <w:tr w:rsidR="00457E5A" w:rsidRPr="00415BFF" w:rsidTr="00670373">
        <w:trPr>
          <w:gridAfter w:val="1"/>
          <w:wAfter w:w="136" w:type="dxa"/>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58</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03</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Беседа</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Продолжение предыдущего занятия. Малый художественный совет</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Опрос</w:t>
            </w:r>
          </w:p>
        </w:tc>
      </w:tr>
      <w:tr w:rsidR="00457E5A" w:rsidRPr="00415BFF" w:rsidTr="00670373">
        <w:trPr>
          <w:gridAfter w:val="1"/>
          <w:wAfter w:w="136" w:type="dxa"/>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59</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04</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Беседа, обсуждение</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2D33F3">
            <w:pPr>
              <w:rPr>
                <w:rFonts w:ascii="Times New Roman" w:hAnsi="Times New Roman"/>
                <w:sz w:val="24"/>
                <w:szCs w:val="24"/>
              </w:rPr>
            </w:pPr>
            <w:r w:rsidRPr="00415BFF">
              <w:rPr>
                <w:rFonts w:ascii="Times New Roman" w:hAnsi="Times New Roman"/>
                <w:sz w:val="24"/>
                <w:szCs w:val="24"/>
              </w:rPr>
              <w:t>Выполнение коллективной работы. Панно «Морское дно». Выполнение элементов панно в малых творческих группах по эскизам обучающихся</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Викторина</w:t>
            </w:r>
          </w:p>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670373">
        <w:trPr>
          <w:gridAfter w:val="1"/>
          <w:wAfter w:w="136" w:type="dxa"/>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60</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04</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 (</w:t>
            </w:r>
            <w:proofErr w:type="spellStart"/>
            <w:r w:rsidRPr="00415BFF">
              <w:rPr>
                <w:rFonts w:ascii="Times New Roman" w:hAnsi="Times New Roman"/>
                <w:sz w:val="24"/>
                <w:szCs w:val="24"/>
              </w:rPr>
              <w:t>эскизирование</w:t>
            </w:r>
            <w:proofErr w:type="spellEnd"/>
            <w:r w:rsidRPr="00415BFF">
              <w:rPr>
                <w:rFonts w:ascii="Times New Roman" w:hAnsi="Times New Roman"/>
                <w:sz w:val="24"/>
                <w:szCs w:val="24"/>
              </w:rPr>
              <w:t>)</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Эскизная работа</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670373">
        <w:trPr>
          <w:gridAfter w:val="1"/>
          <w:wAfter w:w="136" w:type="dxa"/>
          <w:cantSplit/>
          <w:trHeight w:val="460"/>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61</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04</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 (лепка)</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Лепка обитателей морского дна</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670373">
        <w:trPr>
          <w:gridAfter w:val="1"/>
          <w:wAfter w:w="136" w:type="dxa"/>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62</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04</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 (лепка)</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Продолжение предыдущего занятия. Лепка обитателей морского дна</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670373">
        <w:trPr>
          <w:gridAfter w:val="1"/>
          <w:wAfter w:w="136" w:type="dxa"/>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63</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04</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 (лепка)</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Продолжение предыдущего занятия. Лепка локаций морского дна</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670373">
        <w:trPr>
          <w:gridAfter w:val="1"/>
          <w:wAfter w:w="136" w:type="dxa"/>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64</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04</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Беседа, обсуждение</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Малый художественный совет (отбор деталей для монтажа)</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 xml:space="preserve">Обсуждение </w:t>
            </w:r>
          </w:p>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670373">
        <w:trPr>
          <w:gridAfter w:val="1"/>
          <w:wAfter w:w="136" w:type="dxa"/>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65</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04</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Монтаж деталей панно</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670373">
        <w:trPr>
          <w:gridAfter w:val="1"/>
          <w:wAfter w:w="136" w:type="dxa"/>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66</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04</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 (роспись)</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Роспись готовых панно</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670373">
        <w:trPr>
          <w:gridAfter w:val="1"/>
          <w:wAfter w:w="136" w:type="dxa"/>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67</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04</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 (роспись)</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Продолжение предыдущего занятия. Роспись готовых панно</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670373">
        <w:trPr>
          <w:gridAfter w:val="1"/>
          <w:wAfter w:w="136" w:type="dxa"/>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lastRenderedPageBreak/>
              <w:t>68</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05</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Беседа, обсуждение</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Изучение методов изготовления гончарных изделий. Беседа о методах </w:t>
            </w:r>
            <w:proofErr w:type="spellStart"/>
            <w:r w:rsidRPr="00415BFF">
              <w:rPr>
                <w:rFonts w:ascii="Times New Roman" w:hAnsi="Times New Roman"/>
                <w:sz w:val="24"/>
                <w:szCs w:val="24"/>
              </w:rPr>
              <w:t>гончарения</w:t>
            </w:r>
            <w:proofErr w:type="spellEnd"/>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Опрос</w:t>
            </w:r>
          </w:p>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670373">
        <w:trPr>
          <w:gridAfter w:val="1"/>
          <w:wAfter w:w="136" w:type="dxa"/>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69</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05</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 (</w:t>
            </w:r>
            <w:proofErr w:type="spellStart"/>
            <w:r w:rsidRPr="00415BFF">
              <w:rPr>
                <w:rFonts w:ascii="Times New Roman" w:hAnsi="Times New Roman"/>
                <w:sz w:val="24"/>
                <w:szCs w:val="24"/>
              </w:rPr>
              <w:t>эскизирование</w:t>
            </w:r>
            <w:proofErr w:type="spellEnd"/>
            <w:r w:rsidRPr="00415BFF">
              <w:rPr>
                <w:rFonts w:ascii="Times New Roman" w:hAnsi="Times New Roman"/>
                <w:sz w:val="24"/>
                <w:szCs w:val="24"/>
              </w:rPr>
              <w:t>, лепка)</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Лепка сосудов методом закрутки </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670373">
        <w:trPr>
          <w:gridAfter w:val="1"/>
          <w:wAfter w:w="136" w:type="dxa"/>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70</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05</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 (лепка)</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Лепка сосудов методом заворота пласта</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670373">
        <w:trPr>
          <w:gridAfter w:val="1"/>
          <w:wAfter w:w="136" w:type="dxa"/>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71</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05</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 (лощение и роспись)</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Отделка работ (лощение и роспись)</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670373">
        <w:trPr>
          <w:gridAfter w:val="1"/>
          <w:wAfter w:w="136" w:type="dxa"/>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72</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05</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Практика </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Монтаж деталей и роспись</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Итоговый контроль (практическая работа, выставка)</w:t>
            </w:r>
          </w:p>
        </w:tc>
      </w:tr>
      <w:tr w:rsidR="00457E5A" w:rsidRPr="00415BFF" w:rsidTr="00670373">
        <w:trPr>
          <w:gridAfter w:val="1"/>
          <w:wAfter w:w="136" w:type="dxa"/>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05</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15</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Изготовление игрушек-сувениров к праздникам </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670373">
        <w:trPr>
          <w:cantSplit/>
        </w:trPr>
        <w:tc>
          <w:tcPr>
            <w:tcW w:w="2694" w:type="dxa"/>
            <w:gridSpan w:val="3"/>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b/>
                <w:sz w:val="24"/>
                <w:szCs w:val="24"/>
              </w:rPr>
            </w:pPr>
            <w:r w:rsidRPr="00415BFF">
              <w:rPr>
                <w:rFonts w:ascii="Times New Roman" w:hAnsi="Times New Roman"/>
                <w:b/>
                <w:sz w:val="24"/>
                <w:szCs w:val="24"/>
              </w:rPr>
              <w:t>Итого</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b/>
                <w:sz w:val="24"/>
                <w:szCs w:val="24"/>
              </w:rPr>
            </w:pPr>
            <w:r w:rsidRPr="00415BFF">
              <w:rPr>
                <w:rFonts w:ascii="Times New Roman" w:hAnsi="Times New Roman"/>
                <w:b/>
                <w:sz w:val="24"/>
                <w:szCs w:val="24"/>
              </w:rPr>
              <w:t>216</w:t>
            </w:r>
          </w:p>
        </w:tc>
        <w:tc>
          <w:tcPr>
            <w:tcW w:w="6521" w:type="dxa"/>
            <w:gridSpan w:val="3"/>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p>
        </w:tc>
        <w:tc>
          <w:tcPr>
            <w:tcW w:w="136" w:type="dxa"/>
          </w:tcPr>
          <w:p w:rsidR="00457E5A" w:rsidRPr="00415BFF" w:rsidRDefault="00457E5A" w:rsidP="00457E5A">
            <w:pPr>
              <w:rPr>
                <w:rFonts w:ascii="Times New Roman" w:hAnsi="Times New Roman"/>
                <w:sz w:val="24"/>
                <w:szCs w:val="24"/>
              </w:rPr>
            </w:pPr>
          </w:p>
        </w:tc>
      </w:tr>
      <w:tr w:rsidR="00457E5A" w:rsidRPr="00415BFF" w:rsidTr="00670373">
        <w:trPr>
          <w:gridAfter w:val="1"/>
          <w:wAfter w:w="136" w:type="dxa"/>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b/>
                <w:sz w:val="24"/>
                <w:szCs w:val="24"/>
              </w:rPr>
            </w:pP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Воспитательные мероприятия</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18</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Проведение экскурсий в мастерские скульпторов, на базовые предприятия народных промыслов (на фабрику художественной росписи), в центры производства глиняных игрушек, экскурсии к памятникам и мемориалам. Проведение экскурсий в областной краеведческий музей, выставочный зал КОСХ  </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b/>
                <w:sz w:val="24"/>
                <w:szCs w:val="24"/>
              </w:rPr>
            </w:pP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p>
        </w:tc>
      </w:tr>
      <w:tr w:rsidR="00457E5A" w:rsidRPr="00415BFF" w:rsidTr="00670373">
        <w:trPr>
          <w:gridAfter w:val="1"/>
          <w:wAfter w:w="136" w:type="dxa"/>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Воспитательные мероприятия</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9</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b/>
                <w:sz w:val="24"/>
                <w:szCs w:val="24"/>
              </w:rPr>
            </w:pPr>
            <w:r w:rsidRPr="00415BFF">
              <w:rPr>
                <w:rFonts w:ascii="Times New Roman" w:hAnsi="Times New Roman"/>
                <w:sz w:val="24"/>
                <w:szCs w:val="24"/>
              </w:rPr>
              <w:t xml:space="preserve">Подготовка и проведение </w:t>
            </w:r>
            <w:proofErr w:type="spellStart"/>
            <w:r w:rsidRPr="00415BFF">
              <w:rPr>
                <w:rFonts w:ascii="Times New Roman" w:hAnsi="Times New Roman"/>
                <w:sz w:val="24"/>
                <w:szCs w:val="24"/>
              </w:rPr>
              <w:t>общедворцовых</w:t>
            </w:r>
            <w:proofErr w:type="spellEnd"/>
            <w:r w:rsidRPr="00415BFF">
              <w:rPr>
                <w:rFonts w:ascii="Times New Roman" w:hAnsi="Times New Roman"/>
                <w:sz w:val="24"/>
                <w:szCs w:val="24"/>
              </w:rPr>
              <w:t xml:space="preserve">, городских, тематических и др. выставок, оформление помещения и экспозиции </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p>
        </w:tc>
      </w:tr>
    </w:tbl>
    <w:p w:rsidR="00457E5A" w:rsidRPr="00415BFF" w:rsidRDefault="00457E5A" w:rsidP="00457E5A">
      <w:pPr>
        <w:pStyle w:val="1"/>
        <w:rPr>
          <w:rFonts w:ascii="Times New Roman" w:hAnsi="Times New Roman" w:cs="Times New Roman"/>
          <w:sz w:val="24"/>
        </w:rPr>
      </w:pPr>
    </w:p>
    <w:p w:rsidR="00457E5A" w:rsidRPr="00415BFF" w:rsidRDefault="00457E5A" w:rsidP="00457E5A">
      <w:pPr>
        <w:pStyle w:val="1"/>
        <w:rPr>
          <w:rFonts w:ascii="Times New Roman" w:hAnsi="Times New Roman" w:cs="Times New Roman"/>
          <w:sz w:val="24"/>
        </w:rPr>
      </w:pPr>
      <w:r w:rsidRPr="00415BFF">
        <w:rPr>
          <w:rFonts w:ascii="Times New Roman" w:hAnsi="Times New Roman" w:cs="Times New Roman"/>
          <w:sz w:val="24"/>
        </w:rPr>
        <w:t xml:space="preserve">Базовый уровень (3 год обучения) </w:t>
      </w:r>
    </w:p>
    <w:p w:rsidR="00457E5A" w:rsidRPr="00415BFF" w:rsidRDefault="00457E5A" w:rsidP="00457E5A">
      <w:pPr>
        <w:rPr>
          <w:rFonts w:ascii="Times New Roman" w:hAnsi="Times New Roman"/>
          <w:sz w:val="24"/>
          <w:szCs w:val="24"/>
        </w:rPr>
      </w:pPr>
    </w:p>
    <w:tbl>
      <w:tblPr>
        <w:tblW w:w="10207" w:type="dxa"/>
        <w:tblInd w:w="-85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56" w:type="dxa"/>
          <w:right w:w="56" w:type="dxa"/>
        </w:tblCellMar>
        <w:tblLook w:val="0000" w:firstRow="0" w:lastRow="0" w:firstColumn="0" w:lastColumn="0" w:noHBand="0" w:noVBand="0"/>
      </w:tblPr>
      <w:tblGrid>
        <w:gridCol w:w="709"/>
        <w:gridCol w:w="851"/>
        <w:gridCol w:w="1134"/>
        <w:gridCol w:w="992"/>
        <w:gridCol w:w="3261"/>
        <w:gridCol w:w="1275"/>
        <w:gridCol w:w="1985"/>
      </w:tblGrid>
      <w:tr w:rsidR="00457E5A" w:rsidRPr="00415BFF" w:rsidTr="00291F22">
        <w:trPr>
          <w:cantSplit/>
          <w:trHeight w:val="570"/>
        </w:trPr>
        <w:tc>
          <w:tcPr>
            <w:tcW w:w="709" w:type="dxa"/>
            <w:vMerge w:val="restart"/>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750BA9">
            <w:pPr>
              <w:ind w:left="-31"/>
              <w:jc w:val="center"/>
              <w:rPr>
                <w:rFonts w:ascii="Times New Roman" w:hAnsi="Times New Roman"/>
                <w:b/>
                <w:sz w:val="24"/>
                <w:szCs w:val="24"/>
              </w:rPr>
            </w:pPr>
          </w:p>
          <w:p w:rsidR="00457E5A" w:rsidRPr="00415BFF" w:rsidRDefault="00457E5A" w:rsidP="00457E5A">
            <w:pPr>
              <w:jc w:val="center"/>
              <w:rPr>
                <w:rFonts w:ascii="Times New Roman" w:hAnsi="Times New Roman"/>
                <w:b/>
                <w:sz w:val="24"/>
                <w:szCs w:val="24"/>
              </w:rPr>
            </w:pPr>
            <w:r w:rsidRPr="00415BFF">
              <w:rPr>
                <w:rFonts w:ascii="Times New Roman" w:hAnsi="Times New Roman"/>
                <w:b/>
                <w:sz w:val="24"/>
                <w:szCs w:val="24"/>
              </w:rPr>
              <w:t>№ п\п</w:t>
            </w:r>
          </w:p>
        </w:tc>
        <w:tc>
          <w:tcPr>
            <w:tcW w:w="851" w:type="dxa"/>
            <w:vMerge w:val="restart"/>
            <w:tcBorders>
              <w:top w:val="single" w:sz="6" w:space="0" w:color="auto"/>
              <w:left w:val="single" w:sz="6" w:space="0" w:color="auto"/>
              <w:right w:val="single" w:sz="6" w:space="0" w:color="auto"/>
            </w:tcBorders>
            <w:textDirection w:val="btLr"/>
          </w:tcPr>
          <w:p w:rsidR="00457E5A" w:rsidRPr="00415BFF" w:rsidRDefault="00457E5A" w:rsidP="00457E5A">
            <w:pPr>
              <w:ind w:left="113" w:right="113"/>
              <w:jc w:val="center"/>
              <w:rPr>
                <w:rFonts w:ascii="Times New Roman" w:hAnsi="Times New Roman"/>
                <w:b/>
                <w:sz w:val="24"/>
                <w:szCs w:val="24"/>
              </w:rPr>
            </w:pPr>
            <w:r w:rsidRPr="00415BFF">
              <w:rPr>
                <w:rFonts w:ascii="Times New Roman" w:hAnsi="Times New Roman"/>
                <w:b/>
                <w:sz w:val="24"/>
                <w:szCs w:val="24"/>
              </w:rPr>
              <w:t>Месяц</w:t>
            </w:r>
          </w:p>
        </w:tc>
        <w:tc>
          <w:tcPr>
            <w:tcW w:w="1134" w:type="dxa"/>
            <w:vMerge w:val="restart"/>
            <w:tcBorders>
              <w:top w:val="single" w:sz="6" w:space="0" w:color="auto"/>
              <w:left w:val="single" w:sz="6" w:space="0" w:color="auto"/>
              <w:right w:val="single" w:sz="6" w:space="0" w:color="auto"/>
            </w:tcBorders>
            <w:textDirection w:val="btLr"/>
          </w:tcPr>
          <w:p w:rsidR="00457E5A" w:rsidRPr="00415BFF" w:rsidRDefault="00457E5A" w:rsidP="00457E5A">
            <w:pPr>
              <w:ind w:left="113" w:right="113"/>
              <w:jc w:val="center"/>
              <w:rPr>
                <w:rFonts w:ascii="Times New Roman" w:hAnsi="Times New Roman"/>
                <w:b/>
                <w:sz w:val="24"/>
                <w:szCs w:val="24"/>
              </w:rPr>
            </w:pPr>
            <w:r w:rsidRPr="00415BFF">
              <w:rPr>
                <w:rFonts w:ascii="Times New Roman" w:hAnsi="Times New Roman"/>
                <w:b/>
                <w:sz w:val="24"/>
                <w:szCs w:val="24"/>
              </w:rPr>
              <w:t>Форма занятия</w:t>
            </w:r>
          </w:p>
        </w:tc>
        <w:tc>
          <w:tcPr>
            <w:tcW w:w="992" w:type="dxa"/>
            <w:vMerge w:val="restart"/>
            <w:tcBorders>
              <w:top w:val="single" w:sz="6" w:space="0" w:color="auto"/>
              <w:left w:val="single" w:sz="6" w:space="0" w:color="auto"/>
              <w:right w:val="single" w:sz="6" w:space="0" w:color="auto"/>
            </w:tcBorders>
          </w:tcPr>
          <w:p w:rsidR="00457E5A" w:rsidRPr="00415BFF" w:rsidRDefault="00457E5A" w:rsidP="00457E5A">
            <w:pPr>
              <w:ind w:left="-56" w:right="-56"/>
              <w:jc w:val="center"/>
              <w:rPr>
                <w:rFonts w:ascii="Times New Roman" w:hAnsi="Times New Roman"/>
                <w:b/>
                <w:sz w:val="24"/>
                <w:szCs w:val="24"/>
              </w:rPr>
            </w:pPr>
            <w:r w:rsidRPr="00415BFF">
              <w:rPr>
                <w:rFonts w:ascii="Times New Roman" w:hAnsi="Times New Roman"/>
                <w:b/>
                <w:sz w:val="24"/>
                <w:szCs w:val="24"/>
              </w:rPr>
              <w:t>Кол-во</w:t>
            </w:r>
          </w:p>
          <w:p w:rsidR="00457E5A" w:rsidRPr="00415BFF" w:rsidRDefault="00457E5A" w:rsidP="00457E5A">
            <w:pPr>
              <w:jc w:val="center"/>
              <w:rPr>
                <w:rFonts w:ascii="Times New Roman" w:hAnsi="Times New Roman"/>
                <w:b/>
                <w:sz w:val="24"/>
                <w:szCs w:val="24"/>
              </w:rPr>
            </w:pPr>
            <w:r w:rsidRPr="00415BFF">
              <w:rPr>
                <w:rFonts w:ascii="Times New Roman" w:hAnsi="Times New Roman"/>
                <w:b/>
                <w:sz w:val="24"/>
                <w:szCs w:val="24"/>
              </w:rPr>
              <w:t>часов</w:t>
            </w:r>
          </w:p>
        </w:tc>
        <w:tc>
          <w:tcPr>
            <w:tcW w:w="3261" w:type="dxa"/>
            <w:vMerge w:val="restart"/>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b/>
                <w:sz w:val="24"/>
                <w:szCs w:val="24"/>
              </w:rPr>
            </w:pPr>
          </w:p>
          <w:p w:rsidR="00457E5A" w:rsidRPr="00415BFF" w:rsidRDefault="00457E5A" w:rsidP="00457E5A">
            <w:pPr>
              <w:jc w:val="center"/>
              <w:rPr>
                <w:rFonts w:ascii="Times New Roman" w:hAnsi="Times New Roman"/>
                <w:b/>
                <w:sz w:val="24"/>
                <w:szCs w:val="24"/>
              </w:rPr>
            </w:pPr>
            <w:r w:rsidRPr="00415BFF">
              <w:rPr>
                <w:rFonts w:ascii="Times New Roman" w:hAnsi="Times New Roman"/>
                <w:b/>
                <w:sz w:val="24"/>
                <w:szCs w:val="24"/>
              </w:rPr>
              <w:t>Тема занятия</w:t>
            </w:r>
          </w:p>
        </w:tc>
        <w:tc>
          <w:tcPr>
            <w:tcW w:w="1275" w:type="dxa"/>
            <w:vMerge w:val="restart"/>
            <w:tcBorders>
              <w:top w:val="single" w:sz="6" w:space="0" w:color="auto"/>
              <w:left w:val="single" w:sz="6" w:space="0" w:color="auto"/>
              <w:right w:val="single" w:sz="6" w:space="0" w:color="auto"/>
            </w:tcBorders>
          </w:tcPr>
          <w:p w:rsidR="00457E5A" w:rsidRPr="00415BFF" w:rsidRDefault="00457E5A" w:rsidP="00457E5A">
            <w:pPr>
              <w:ind w:left="-56" w:right="-56"/>
              <w:jc w:val="center"/>
              <w:rPr>
                <w:rFonts w:ascii="Times New Roman" w:hAnsi="Times New Roman"/>
                <w:b/>
                <w:sz w:val="24"/>
                <w:szCs w:val="24"/>
              </w:rPr>
            </w:pPr>
            <w:r w:rsidRPr="00415BFF">
              <w:rPr>
                <w:rFonts w:ascii="Times New Roman" w:hAnsi="Times New Roman"/>
                <w:b/>
                <w:sz w:val="24"/>
                <w:szCs w:val="24"/>
              </w:rPr>
              <w:t>Место проведения</w:t>
            </w:r>
          </w:p>
        </w:tc>
        <w:tc>
          <w:tcPr>
            <w:tcW w:w="1985" w:type="dxa"/>
            <w:vMerge w:val="restart"/>
            <w:tcBorders>
              <w:top w:val="single" w:sz="6" w:space="0" w:color="auto"/>
              <w:left w:val="single" w:sz="6" w:space="0" w:color="auto"/>
              <w:right w:val="single" w:sz="6" w:space="0" w:color="auto"/>
            </w:tcBorders>
          </w:tcPr>
          <w:p w:rsidR="00457E5A" w:rsidRPr="00415BFF" w:rsidRDefault="00457E5A" w:rsidP="00457E5A">
            <w:pPr>
              <w:ind w:left="-56" w:right="-56"/>
              <w:jc w:val="center"/>
              <w:rPr>
                <w:rFonts w:ascii="Times New Roman" w:hAnsi="Times New Roman"/>
                <w:b/>
                <w:sz w:val="24"/>
                <w:szCs w:val="24"/>
              </w:rPr>
            </w:pPr>
            <w:r w:rsidRPr="00415BFF">
              <w:rPr>
                <w:rFonts w:ascii="Times New Roman" w:hAnsi="Times New Roman"/>
                <w:b/>
                <w:sz w:val="24"/>
                <w:szCs w:val="24"/>
              </w:rPr>
              <w:t>Форма контроля</w:t>
            </w:r>
          </w:p>
          <w:p w:rsidR="00457E5A" w:rsidRPr="00415BFF" w:rsidRDefault="00457E5A" w:rsidP="00457E5A">
            <w:pPr>
              <w:ind w:left="-56" w:right="-56"/>
              <w:jc w:val="center"/>
              <w:rPr>
                <w:rFonts w:ascii="Times New Roman" w:hAnsi="Times New Roman"/>
                <w:b/>
                <w:sz w:val="24"/>
                <w:szCs w:val="24"/>
              </w:rPr>
            </w:pPr>
            <w:r w:rsidRPr="00415BFF">
              <w:rPr>
                <w:rFonts w:ascii="Times New Roman" w:hAnsi="Times New Roman"/>
                <w:b/>
                <w:sz w:val="24"/>
                <w:szCs w:val="24"/>
              </w:rPr>
              <w:t>аттестации</w:t>
            </w:r>
          </w:p>
        </w:tc>
      </w:tr>
      <w:tr w:rsidR="00457E5A" w:rsidRPr="00415BFF" w:rsidTr="00291F22">
        <w:trPr>
          <w:cantSplit/>
          <w:trHeight w:val="570"/>
        </w:trPr>
        <w:tc>
          <w:tcPr>
            <w:tcW w:w="709" w:type="dxa"/>
            <w:vMerge/>
            <w:tcBorders>
              <w:top w:val="single" w:sz="6" w:space="0" w:color="auto"/>
              <w:left w:val="single" w:sz="6" w:space="0" w:color="auto"/>
              <w:bottom w:val="single" w:sz="6" w:space="0" w:color="auto"/>
              <w:right w:val="single" w:sz="6" w:space="0" w:color="auto"/>
            </w:tcBorders>
            <w:shd w:val="clear" w:color="auto" w:fill="auto"/>
            <w:vAlign w:val="center"/>
          </w:tcPr>
          <w:p w:rsidR="00457E5A" w:rsidRPr="00415BFF" w:rsidRDefault="00457E5A" w:rsidP="00457E5A">
            <w:pPr>
              <w:rPr>
                <w:rFonts w:ascii="Times New Roman" w:hAnsi="Times New Roman"/>
                <w:b/>
                <w:sz w:val="24"/>
                <w:szCs w:val="24"/>
              </w:rPr>
            </w:pPr>
          </w:p>
        </w:tc>
        <w:tc>
          <w:tcPr>
            <w:tcW w:w="851" w:type="dxa"/>
            <w:vMerge/>
            <w:tcBorders>
              <w:left w:val="single" w:sz="6" w:space="0" w:color="auto"/>
              <w:bottom w:val="single" w:sz="6" w:space="0" w:color="auto"/>
              <w:right w:val="single" w:sz="6" w:space="0" w:color="auto"/>
            </w:tcBorders>
          </w:tcPr>
          <w:p w:rsidR="00457E5A" w:rsidRPr="00415BFF" w:rsidRDefault="00457E5A" w:rsidP="00457E5A">
            <w:pPr>
              <w:rPr>
                <w:rFonts w:ascii="Times New Roman" w:hAnsi="Times New Roman"/>
                <w:b/>
                <w:sz w:val="24"/>
                <w:szCs w:val="24"/>
              </w:rPr>
            </w:pPr>
          </w:p>
        </w:tc>
        <w:tc>
          <w:tcPr>
            <w:tcW w:w="1134" w:type="dxa"/>
            <w:vMerge/>
            <w:tcBorders>
              <w:left w:val="single" w:sz="6" w:space="0" w:color="auto"/>
              <w:bottom w:val="single" w:sz="6" w:space="0" w:color="auto"/>
              <w:right w:val="single" w:sz="6" w:space="0" w:color="auto"/>
            </w:tcBorders>
          </w:tcPr>
          <w:p w:rsidR="00457E5A" w:rsidRPr="00415BFF" w:rsidRDefault="00457E5A" w:rsidP="00457E5A">
            <w:pPr>
              <w:rPr>
                <w:rFonts w:ascii="Times New Roman" w:hAnsi="Times New Roman"/>
                <w:b/>
                <w:sz w:val="24"/>
                <w:szCs w:val="24"/>
              </w:rPr>
            </w:pPr>
          </w:p>
        </w:tc>
        <w:tc>
          <w:tcPr>
            <w:tcW w:w="992" w:type="dxa"/>
            <w:vMerge/>
            <w:tcBorders>
              <w:left w:val="single" w:sz="6" w:space="0" w:color="auto"/>
              <w:bottom w:val="single" w:sz="6" w:space="0" w:color="auto"/>
              <w:right w:val="single" w:sz="6" w:space="0" w:color="auto"/>
            </w:tcBorders>
          </w:tcPr>
          <w:p w:rsidR="00457E5A" w:rsidRPr="00415BFF" w:rsidRDefault="00457E5A" w:rsidP="00457E5A">
            <w:pPr>
              <w:rPr>
                <w:rFonts w:ascii="Times New Roman" w:hAnsi="Times New Roman"/>
                <w:b/>
                <w:sz w:val="24"/>
                <w:szCs w:val="24"/>
              </w:rPr>
            </w:pPr>
          </w:p>
        </w:tc>
        <w:tc>
          <w:tcPr>
            <w:tcW w:w="3261" w:type="dxa"/>
            <w:vMerge/>
            <w:tcBorders>
              <w:top w:val="single" w:sz="6" w:space="0" w:color="auto"/>
              <w:left w:val="single" w:sz="6" w:space="0" w:color="auto"/>
              <w:bottom w:val="single" w:sz="6" w:space="0" w:color="auto"/>
              <w:right w:val="single" w:sz="6" w:space="0" w:color="auto"/>
            </w:tcBorders>
            <w:shd w:val="clear" w:color="auto" w:fill="auto"/>
            <w:vAlign w:val="center"/>
          </w:tcPr>
          <w:p w:rsidR="00457E5A" w:rsidRPr="00415BFF" w:rsidRDefault="00457E5A" w:rsidP="00457E5A">
            <w:pPr>
              <w:rPr>
                <w:rFonts w:ascii="Times New Roman" w:hAnsi="Times New Roman"/>
                <w:b/>
                <w:sz w:val="24"/>
                <w:szCs w:val="24"/>
              </w:rPr>
            </w:pPr>
          </w:p>
        </w:tc>
        <w:tc>
          <w:tcPr>
            <w:tcW w:w="1275" w:type="dxa"/>
            <w:vMerge/>
            <w:tcBorders>
              <w:left w:val="single" w:sz="6" w:space="0" w:color="auto"/>
              <w:bottom w:val="single" w:sz="6" w:space="0" w:color="auto"/>
              <w:right w:val="single" w:sz="6" w:space="0" w:color="auto"/>
            </w:tcBorders>
          </w:tcPr>
          <w:p w:rsidR="00457E5A" w:rsidRPr="00415BFF" w:rsidRDefault="00457E5A" w:rsidP="00457E5A">
            <w:pPr>
              <w:rPr>
                <w:rFonts w:ascii="Times New Roman" w:hAnsi="Times New Roman"/>
                <w:b/>
                <w:sz w:val="24"/>
                <w:szCs w:val="24"/>
              </w:rPr>
            </w:pPr>
          </w:p>
        </w:tc>
        <w:tc>
          <w:tcPr>
            <w:tcW w:w="1985" w:type="dxa"/>
            <w:vMerge/>
            <w:tcBorders>
              <w:left w:val="single" w:sz="6" w:space="0" w:color="auto"/>
              <w:bottom w:val="single" w:sz="6" w:space="0" w:color="auto"/>
              <w:right w:val="single" w:sz="6" w:space="0" w:color="auto"/>
            </w:tcBorders>
          </w:tcPr>
          <w:p w:rsidR="00457E5A" w:rsidRPr="00415BFF" w:rsidRDefault="00457E5A" w:rsidP="00457E5A">
            <w:pPr>
              <w:rPr>
                <w:rFonts w:ascii="Times New Roman" w:hAnsi="Times New Roman"/>
                <w:b/>
                <w:sz w:val="24"/>
                <w:szCs w:val="24"/>
              </w:rPr>
            </w:pPr>
          </w:p>
        </w:tc>
      </w:tr>
      <w:tr w:rsidR="00457E5A" w:rsidRPr="00415BFF" w:rsidTr="00291F22">
        <w:trPr>
          <w:cantSplit/>
        </w:trPr>
        <w:tc>
          <w:tcPr>
            <w:tcW w:w="709" w:type="dxa"/>
            <w:tcBorders>
              <w:top w:val="single" w:sz="6" w:space="0" w:color="auto"/>
              <w:left w:val="single" w:sz="6" w:space="0" w:color="auto"/>
              <w:bottom w:val="single" w:sz="6" w:space="0" w:color="auto"/>
              <w:right w:val="single" w:sz="6" w:space="0" w:color="auto"/>
            </w:tcBorders>
            <w:shd w:val="clear" w:color="auto" w:fill="auto"/>
            <w:vAlign w:val="center"/>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1</w:t>
            </w:r>
          </w:p>
        </w:tc>
        <w:tc>
          <w:tcPr>
            <w:tcW w:w="851" w:type="dxa"/>
            <w:tcBorders>
              <w:left w:val="single" w:sz="6" w:space="0" w:color="auto"/>
              <w:bottom w:val="single" w:sz="6" w:space="0" w:color="auto"/>
              <w:right w:val="single" w:sz="6" w:space="0" w:color="auto"/>
            </w:tcBorders>
          </w:tcPr>
          <w:p w:rsidR="00457E5A" w:rsidRPr="00415BFF" w:rsidRDefault="00457E5A" w:rsidP="001A032D">
            <w:pPr>
              <w:rPr>
                <w:rFonts w:ascii="Times New Roman" w:hAnsi="Times New Roman"/>
                <w:sz w:val="24"/>
                <w:szCs w:val="24"/>
              </w:rPr>
            </w:pPr>
            <w:r w:rsidRPr="00415BFF">
              <w:rPr>
                <w:rFonts w:ascii="Times New Roman" w:hAnsi="Times New Roman"/>
                <w:sz w:val="24"/>
                <w:szCs w:val="24"/>
              </w:rPr>
              <w:t>09</w:t>
            </w:r>
          </w:p>
        </w:tc>
        <w:tc>
          <w:tcPr>
            <w:tcW w:w="1134" w:type="dxa"/>
            <w:tcBorders>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Беседа</w:t>
            </w:r>
          </w:p>
        </w:tc>
        <w:tc>
          <w:tcPr>
            <w:tcW w:w="992" w:type="dxa"/>
            <w:tcBorders>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vAlign w:val="center"/>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Воспитательное мероприятие «День знаний». Беседа</w:t>
            </w:r>
          </w:p>
        </w:tc>
        <w:tc>
          <w:tcPr>
            <w:tcW w:w="1275" w:type="dxa"/>
            <w:tcBorders>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left w:val="single" w:sz="6" w:space="0" w:color="auto"/>
              <w:bottom w:val="single" w:sz="6" w:space="0" w:color="auto"/>
              <w:right w:val="single" w:sz="6" w:space="0" w:color="auto"/>
            </w:tcBorders>
          </w:tcPr>
          <w:p w:rsidR="00457E5A" w:rsidRPr="00415BFF" w:rsidRDefault="00457E5A" w:rsidP="00457E5A">
            <w:pPr>
              <w:ind w:right="-54"/>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291F22">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2</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1A032D">
            <w:pPr>
              <w:rPr>
                <w:rFonts w:ascii="Times New Roman" w:hAnsi="Times New Roman"/>
                <w:sz w:val="24"/>
                <w:szCs w:val="24"/>
              </w:rPr>
            </w:pPr>
            <w:r w:rsidRPr="00415BFF">
              <w:rPr>
                <w:rFonts w:ascii="Times New Roman" w:hAnsi="Times New Roman"/>
                <w:sz w:val="24"/>
                <w:szCs w:val="24"/>
              </w:rPr>
              <w:t>09</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Беседа</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Вводное занятие. Беседа о  технике безопасности и правилах поведения на занятиях студии.</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tabs>
                <w:tab w:val="left" w:pos="514"/>
              </w:tabs>
              <w:ind w:right="91"/>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291F22">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1A032D">
            <w:pPr>
              <w:rPr>
                <w:rFonts w:ascii="Times New Roman" w:hAnsi="Times New Roman"/>
                <w:sz w:val="24"/>
                <w:szCs w:val="24"/>
              </w:rPr>
            </w:pPr>
            <w:r w:rsidRPr="00415BFF">
              <w:rPr>
                <w:rFonts w:ascii="Times New Roman" w:hAnsi="Times New Roman"/>
                <w:sz w:val="24"/>
                <w:szCs w:val="24"/>
              </w:rPr>
              <w:t>09</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Беседа и ознакомление с материалами и инструментами</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Беседа о народных промыслах, центрах ДПТ и центрах по производству глиняных игрушек. Беседа о методах лепки (конструктивный, пластический, комбинированный, метод выборки), ознакомление с приспособлениями для лепки</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 Викторина</w:t>
            </w:r>
          </w:p>
        </w:tc>
      </w:tr>
      <w:tr w:rsidR="00457E5A" w:rsidRPr="00415BFF" w:rsidTr="00291F22">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4</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1A032D">
            <w:pPr>
              <w:rPr>
                <w:rFonts w:ascii="Times New Roman" w:hAnsi="Times New Roman"/>
                <w:sz w:val="24"/>
                <w:szCs w:val="24"/>
              </w:rPr>
            </w:pPr>
            <w:r w:rsidRPr="00415BFF">
              <w:rPr>
                <w:rFonts w:ascii="Times New Roman" w:hAnsi="Times New Roman"/>
                <w:sz w:val="24"/>
                <w:szCs w:val="24"/>
              </w:rPr>
              <w:t>09</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Теория (Материаловедение)</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b/>
                <w:sz w:val="24"/>
                <w:szCs w:val="24"/>
              </w:rPr>
            </w:pPr>
            <w:r w:rsidRPr="00415BFF">
              <w:rPr>
                <w:rFonts w:ascii="Times New Roman" w:hAnsi="Times New Roman"/>
                <w:sz w:val="24"/>
                <w:szCs w:val="24"/>
              </w:rPr>
              <w:t>Лепка простых форм из целого куска глины. Основы материаловедения.</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Контрольное задание</w:t>
            </w:r>
          </w:p>
        </w:tc>
      </w:tr>
      <w:tr w:rsidR="00457E5A" w:rsidRPr="00415BFF" w:rsidTr="00291F22">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5</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09</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(лепка)</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Освоение пластического метода лепки из целого куска </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Выставка Педагогическое наблюдение</w:t>
            </w:r>
          </w:p>
        </w:tc>
      </w:tr>
      <w:tr w:rsidR="00457E5A" w:rsidRPr="00415BFF" w:rsidTr="00291F22">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6</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09</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(лепка)</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Продолжение освоения пластического метода лепки из целого куска </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291F22">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7</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09</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(лепка)</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Изучение конструктивно-пластического метода лепки</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Взаимное оценивание</w:t>
            </w:r>
          </w:p>
        </w:tc>
      </w:tr>
      <w:tr w:rsidR="00457E5A" w:rsidRPr="00415BFF" w:rsidTr="00291F22">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lastRenderedPageBreak/>
              <w:t>8</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09</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(роспись)</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Роспись по готовым эскизам ранее выполненных изделий Подготовка к мероприятию «День города», Акция «Белый цветок»</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b/>
                <w:sz w:val="24"/>
                <w:szCs w:val="24"/>
              </w:rPr>
            </w:pPr>
            <w:r w:rsidRPr="00415BFF">
              <w:rPr>
                <w:rFonts w:ascii="Times New Roman" w:hAnsi="Times New Roman"/>
                <w:sz w:val="24"/>
                <w:szCs w:val="24"/>
              </w:rPr>
              <w:t xml:space="preserve">Педагогическое наблюдение </w:t>
            </w:r>
          </w:p>
        </w:tc>
      </w:tr>
      <w:tr w:rsidR="00457E5A" w:rsidRPr="00415BFF" w:rsidTr="00291F22">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9</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09</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Воспитательное мероприятие «День города», Акция «Белый цветок» Мастер - класс </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Парк им. 1 Мая</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Практическая работа</w:t>
            </w:r>
          </w:p>
        </w:tc>
      </w:tr>
      <w:tr w:rsidR="00457E5A" w:rsidRPr="00415BFF" w:rsidTr="00291F22">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10</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10</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w:t>
            </w:r>
            <w:proofErr w:type="spellStart"/>
            <w:r w:rsidRPr="00415BFF">
              <w:rPr>
                <w:rFonts w:ascii="Times New Roman" w:hAnsi="Times New Roman"/>
                <w:sz w:val="24"/>
                <w:szCs w:val="24"/>
              </w:rPr>
              <w:t>эскизирование</w:t>
            </w:r>
            <w:proofErr w:type="spellEnd"/>
            <w:r w:rsidRPr="00415BFF">
              <w:rPr>
                <w:rFonts w:ascii="Times New Roman" w:hAnsi="Times New Roman"/>
                <w:sz w:val="24"/>
                <w:szCs w:val="24"/>
              </w:rPr>
              <w:t>)</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Эскизная работа. «Осенний лес. Грибы и ежи»</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 xml:space="preserve">Педагогическое наблюдение </w:t>
            </w:r>
          </w:p>
        </w:tc>
      </w:tr>
      <w:tr w:rsidR="00457E5A" w:rsidRPr="00415BFF" w:rsidTr="00291F22">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11</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10</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w:t>
            </w:r>
            <w:proofErr w:type="spellStart"/>
            <w:r w:rsidRPr="00415BFF">
              <w:rPr>
                <w:rFonts w:ascii="Times New Roman" w:hAnsi="Times New Roman"/>
                <w:sz w:val="24"/>
                <w:szCs w:val="24"/>
              </w:rPr>
              <w:t>эскизирование</w:t>
            </w:r>
            <w:proofErr w:type="spellEnd"/>
            <w:r w:rsidRPr="00415BFF">
              <w:rPr>
                <w:rFonts w:ascii="Times New Roman" w:hAnsi="Times New Roman"/>
                <w:sz w:val="24"/>
                <w:szCs w:val="24"/>
              </w:rPr>
              <w:t>)</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Продолжение работы над эскизами «Осенний лес. Грибы и ежи»</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291F22">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12</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10</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(лепка)</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1A032D">
            <w:pPr>
              <w:rPr>
                <w:rFonts w:ascii="Times New Roman" w:hAnsi="Times New Roman"/>
                <w:sz w:val="24"/>
                <w:szCs w:val="24"/>
              </w:rPr>
            </w:pPr>
            <w:r w:rsidRPr="00415BFF">
              <w:rPr>
                <w:rFonts w:ascii="Times New Roman" w:hAnsi="Times New Roman"/>
                <w:sz w:val="24"/>
                <w:szCs w:val="24"/>
              </w:rPr>
              <w:t>Лепка по эскизам связки грибов. Освоение пластического метода лепки</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291F22">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13</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10</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(лепка)</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Лепка главного персонажа (ежика) </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291F22">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14</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10</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(роспись)</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Роспись готовых изделий</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291F22">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15</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10</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Беседа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w:t>
            </w:r>
            <w:proofErr w:type="spellStart"/>
            <w:r w:rsidRPr="00415BFF">
              <w:rPr>
                <w:rFonts w:ascii="Times New Roman" w:hAnsi="Times New Roman"/>
                <w:sz w:val="24"/>
                <w:szCs w:val="24"/>
              </w:rPr>
              <w:t>эскизирование</w:t>
            </w:r>
            <w:proofErr w:type="spellEnd"/>
            <w:r w:rsidRPr="00415BFF">
              <w:rPr>
                <w:rFonts w:ascii="Times New Roman" w:hAnsi="Times New Roman"/>
                <w:sz w:val="24"/>
                <w:szCs w:val="24"/>
              </w:rPr>
              <w:t>)</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Лепка простой многофигурной композиции «Обитатели деревенского двора»</w:t>
            </w:r>
          </w:p>
          <w:p w:rsidR="00457E5A" w:rsidRPr="00415BFF" w:rsidRDefault="00457E5A" w:rsidP="00457E5A">
            <w:pPr>
              <w:rPr>
                <w:rFonts w:ascii="Times New Roman" w:hAnsi="Times New Roman"/>
                <w:sz w:val="24"/>
                <w:szCs w:val="24"/>
              </w:rPr>
            </w:pPr>
            <w:proofErr w:type="spellStart"/>
            <w:r w:rsidRPr="00415BFF">
              <w:rPr>
                <w:rFonts w:ascii="Times New Roman" w:hAnsi="Times New Roman"/>
                <w:sz w:val="24"/>
                <w:szCs w:val="24"/>
              </w:rPr>
              <w:t>Эскизирование</w:t>
            </w:r>
            <w:proofErr w:type="spellEnd"/>
            <w:r w:rsidRPr="00415BFF">
              <w:rPr>
                <w:rFonts w:ascii="Times New Roman" w:hAnsi="Times New Roman"/>
                <w:sz w:val="24"/>
                <w:szCs w:val="24"/>
              </w:rPr>
              <w:t xml:space="preserve"> общей композиции</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Викторина</w:t>
            </w:r>
          </w:p>
          <w:p w:rsidR="00457E5A" w:rsidRPr="00415BFF" w:rsidRDefault="00457E5A" w:rsidP="00457E5A">
            <w:pPr>
              <w:jc w:val="center"/>
              <w:rPr>
                <w:rFonts w:ascii="Times New Roman" w:hAnsi="Times New Roman"/>
                <w:b/>
                <w:sz w:val="24"/>
                <w:szCs w:val="24"/>
              </w:rPr>
            </w:pPr>
            <w:r w:rsidRPr="00415BFF">
              <w:rPr>
                <w:rFonts w:ascii="Times New Roman" w:hAnsi="Times New Roman"/>
                <w:sz w:val="24"/>
                <w:szCs w:val="24"/>
              </w:rPr>
              <w:t>Педагогическое наблюдение</w:t>
            </w:r>
          </w:p>
        </w:tc>
      </w:tr>
      <w:tr w:rsidR="00457E5A" w:rsidRPr="00415BFF" w:rsidTr="00291F22">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16</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10</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w:t>
            </w:r>
            <w:proofErr w:type="spellStart"/>
            <w:r w:rsidRPr="00415BFF">
              <w:rPr>
                <w:rFonts w:ascii="Times New Roman" w:hAnsi="Times New Roman"/>
                <w:sz w:val="24"/>
                <w:szCs w:val="24"/>
              </w:rPr>
              <w:t>эскизирование</w:t>
            </w:r>
            <w:proofErr w:type="spellEnd"/>
            <w:r w:rsidRPr="00415BFF">
              <w:rPr>
                <w:rFonts w:ascii="Times New Roman" w:hAnsi="Times New Roman"/>
                <w:sz w:val="24"/>
                <w:szCs w:val="24"/>
              </w:rPr>
              <w:t>)</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Продолжение </w:t>
            </w:r>
            <w:proofErr w:type="spellStart"/>
            <w:r w:rsidRPr="00415BFF">
              <w:rPr>
                <w:rFonts w:ascii="Times New Roman" w:hAnsi="Times New Roman"/>
                <w:sz w:val="24"/>
                <w:szCs w:val="24"/>
              </w:rPr>
              <w:t>эскизирования</w:t>
            </w:r>
            <w:proofErr w:type="spellEnd"/>
            <w:r w:rsidRPr="00415BFF">
              <w:rPr>
                <w:rFonts w:ascii="Times New Roman" w:hAnsi="Times New Roman"/>
                <w:sz w:val="24"/>
                <w:szCs w:val="24"/>
              </w:rPr>
              <w:t>.</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Эскизы лепки животных</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b/>
                <w:sz w:val="24"/>
                <w:szCs w:val="24"/>
              </w:rPr>
            </w:pPr>
            <w:r w:rsidRPr="00415BFF">
              <w:rPr>
                <w:rFonts w:ascii="Times New Roman" w:hAnsi="Times New Roman"/>
                <w:sz w:val="24"/>
                <w:szCs w:val="24"/>
              </w:rPr>
              <w:t>Практическая работа</w:t>
            </w:r>
          </w:p>
        </w:tc>
      </w:tr>
      <w:tr w:rsidR="00457E5A" w:rsidRPr="00415BFF" w:rsidTr="00291F22">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17</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10</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(лепка)</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Лепка персонажей многофигурной композиции </w:t>
            </w:r>
          </w:p>
          <w:p w:rsidR="00457E5A" w:rsidRPr="00415BFF" w:rsidRDefault="00457E5A" w:rsidP="00457E5A">
            <w:pPr>
              <w:rPr>
                <w:rFonts w:ascii="Times New Roman" w:hAnsi="Times New Roman"/>
                <w:sz w:val="24"/>
                <w:szCs w:val="24"/>
              </w:rPr>
            </w:pP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291F22">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lastRenderedPageBreak/>
              <w:t>18</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10</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(лепка)</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Отработка </w:t>
            </w:r>
            <w:proofErr w:type="gramStart"/>
            <w:r w:rsidRPr="00415BFF">
              <w:rPr>
                <w:rFonts w:ascii="Times New Roman" w:hAnsi="Times New Roman"/>
                <w:sz w:val="24"/>
                <w:szCs w:val="24"/>
              </w:rPr>
              <w:t>конструктивного  метода</w:t>
            </w:r>
            <w:proofErr w:type="gramEnd"/>
            <w:r w:rsidRPr="00415BFF">
              <w:rPr>
                <w:rFonts w:ascii="Times New Roman" w:hAnsi="Times New Roman"/>
                <w:sz w:val="24"/>
                <w:szCs w:val="24"/>
              </w:rPr>
              <w:t xml:space="preserve"> лепки по ранее выполненным эскизам </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Роспись по готовым эскизам.</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Лепка кошки (скульптурный метод)</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291F22">
        <w:trPr>
          <w:cantSplit/>
          <w:trHeight w:val="962"/>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19</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10</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(лепка)</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Продолжение лепки по ранее выполненным эскизам</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Практическая работа</w:t>
            </w:r>
          </w:p>
        </w:tc>
      </w:tr>
      <w:tr w:rsidR="00457E5A" w:rsidRPr="00415BFF" w:rsidTr="00291F22">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20</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10</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Беседа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Практическая работа</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Воспитательное мероприятие «Мы за здоровый образ жизни»</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Рисуем плакаты</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proofErr w:type="spellStart"/>
            <w:r w:rsidRPr="00415BFF">
              <w:rPr>
                <w:rFonts w:ascii="Times New Roman" w:hAnsi="Times New Roman"/>
                <w:sz w:val="24"/>
                <w:szCs w:val="24"/>
              </w:rPr>
              <w:t>Брейн</w:t>
            </w:r>
            <w:proofErr w:type="spellEnd"/>
            <w:r w:rsidRPr="00415BFF">
              <w:rPr>
                <w:rFonts w:ascii="Times New Roman" w:hAnsi="Times New Roman"/>
                <w:sz w:val="24"/>
                <w:szCs w:val="24"/>
              </w:rPr>
              <w:t>-ринг</w:t>
            </w:r>
          </w:p>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291F22">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21</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11</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(роспись)</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Роспись вылепленных работ по готовым эскизам.</w:t>
            </w:r>
          </w:p>
          <w:p w:rsidR="00457E5A" w:rsidRPr="00415BFF" w:rsidRDefault="00457E5A" w:rsidP="00457E5A">
            <w:pPr>
              <w:rPr>
                <w:rFonts w:ascii="Times New Roman" w:hAnsi="Times New Roman"/>
                <w:sz w:val="24"/>
                <w:szCs w:val="24"/>
              </w:rPr>
            </w:pP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291F22">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22</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11</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(роспись)</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Продолжение росписи вылепленных работ по готовым эскизам.</w:t>
            </w:r>
          </w:p>
          <w:p w:rsidR="00457E5A" w:rsidRPr="00415BFF" w:rsidRDefault="00457E5A" w:rsidP="00457E5A">
            <w:pPr>
              <w:rPr>
                <w:rFonts w:ascii="Times New Roman" w:hAnsi="Times New Roman"/>
                <w:sz w:val="24"/>
                <w:szCs w:val="24"/>
              </w:rPr>
            </w:pP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291F22">
        <w:trPr>
          <w:cantSplit/>
          <w:trHeight w:val="1382"/>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23</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11</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Беседа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w:t>
            </w:r>
            <w:proofErr w:type="spellStart"/>
            <w:r w:rsidRPr="00415BFF">
              <w:rPr>
                <w:rFonts w:ascii="Times New Roman" w:hAnsi="Times New Roman"/>
                <w:sz w:val="24"/>
                <w:szCs w:val="24"/>
              </w:rPr>
              <w:t>эскизирование</w:t>
            </w:r>
            <w:proofErr w:type="spellEnd"/>
            <w:r w:rsidRPr="00415BFF">
              <w:rPr>
                <w:rFonts w:ascii="Times New Roman" w:hAnsi="Times New Roman"/>
                <w:sz w:val="24"/>
                <w:szCs w:val="24"/>
              </w:rPr>
              <w:t>)</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Беседа «Лепка животных»</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Домашняя заготовка «Что я знаю о животных»</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Эскизы лепки</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Викторина</w:t>
            </w:r>
          </w:p>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Опрос</w:t>
            </w:r>
          </w:p>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291F22">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24</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11</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w:t>
            </w:r>
            <w:proofErr w:type="spellStart"/>
            <w:r w:rsidRPr="00415BFF">
              <w:rPr>
                <w:rFonts w:ascii="Times New Roman" w:hAnsi="Times New Roman"/>
                <w:sz w:val="24"/>
                <w:szCs w:val="24"/>
              </w:rPr>
              <w:t>эскизирование</w:t>
            </w:r>
            <w:proofErr w:type="spellEnd"/>
            <w:r w:rsidRPr="00415BFF">
              <w:rPr>
                <w:rFonts w:ascii="Times New Roman" w:hAnsi="Times New Roman"/>
                <w:sz w:val="24"/>
                <w:szCs w:val="24"/>
              </w:rPr>
              <w:t xml:space="preserve"> и лепка)</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Эскизы лепки домашних животных и питомцев</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Лепка (</w:t>
            </w:r>
            <w:proofErr w:type="spellStart"/>
            <w:r w:rsidRPr="00415BFF">
              <w:rPr>
                <w:rFonts w:ascii="Times New Roman" w:hAnsi="Times New Roman"/>
                <w:sz w:val="24"/>
                <w:szCs w:val="24"/>
              </w:rPr>
              <w:t>скульптурно</w:t>
            </w:r>
            <w:proofErr w:type="spellEnd"/>
            <w:r w:rsidRPr="00415BFF">
              <w:rPr>
                <w:rFonts w:ascii="Times New Roman" w:hAnsi="Times New Roman"/>
                <w:sz w:val="24"/>
                <w:szCs w:val="24"/>
              </w:rPr>
              <w:t>-комбинированный метод)</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291F22">
        <w:trPr>
          <w:cantSplit/>
          <w:trHeight w:val="999"/>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25</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11</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Беседа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w:t>
            </w:r>
            <w:proofErr w:type="spellStart"/>
            <w:r w:rsidRPr="00415BFF">
              <w:rPr>
                <w:rFonts w:ascii="Times New Roman" w:hAnsi="Times New Roman"/>
                <w:sz w:val="24"/>
                <w:szCs w:val="24"/>
              </w:rPr>
              <w:t>эскизирование</w:t>
            </w:r>
            <w:proofErr w:type="spellEnd"/>
            <w:r w:rsidRPr="00415BFF">
              <w:rPr>
                <w:rFonts w:ascii="Times New Roman" w:hAnsi="Times New Roman"/>
                <w:sz w:val="24"/>
                <w:szCs w:val="24"/>
              </w:rPr>
              <w:t>)</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Беседа «Сказки и сказочные персонажи». </w:t>
            </w:r>
          </w:p>
          <w:p w:rsidR="00457E5A" w:rsidRPr="00415BFF" w:rsidRDefault="00457E5A" w:rsidP="00457E5A">
            <w:pPr>
              <w:rPr>
                <w:rFonts w:ascii="Times New Roman" w:hAnsi="Times New Roman"/>
                <w:sz w:val="24"/>
                <w:szCs w:val="24"/>
              </w:rPr>
            </w:pPr>
            <w:proofErr w:type="spellStart"/>
            <w:r w:rsidRPr="00415BFF">
              <w:rPr>
                <w:rFonts w:ascii="Times New Roman" w:hAnsi="Times New Roman"/>
                <w:sz w:val="24"/>
                <w:szCs w:val="24"/>
              </w:rPr>
              <w:t>Эскизирование</w:t>
            </w:r>
            <w:proofErr w:type="spellEnd"/>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Викторина, тестирование</w:t>
            </w:r>
          </w:p>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291F22">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lastRenderedPageBreak/>
              <w:t>26</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11</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(лепка)</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Лепка по ранее выполненным эскизам</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291F22">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27</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11</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(лепка)</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Лепка по ранее выполненным эскизам</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291F22">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28</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11</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Беседа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w:t>
            </w:r>
            <w:proofErr w:type="spellStart"/>
            <w:r w:rsidRPr="00415BFF">
              <w:rPr>
                <w:rFonts w:ascii="Times New Roman" w:hAnsi="Times New Roman"/>
                <w:sz w:val="24"/>
                <w:szCs w:val="24"/>
              </w:rPr>
              <w:t>эскизирование</w:t>
            </w:r>
            <w:proofErr w:type="spellEnd"/>
            <w:r w:rsidRPr="00415BFF">
              <w:rPr>
                <w:rFonts w:ascii="Times New Roman" w:hAnsi="Times New Roman"/>
                <w:sz w:val="24"/>
                <w:szCs w:val="24"/>
              </w:rPr>
              <w:t>)</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Рельефы.</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Изучение методов лепки рельефов. </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Роспись по готовым эскизам.</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291F22">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29</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12</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(роспись)</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Роспись по готовым эскизам.</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Изучение метода росписи отмашкой</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291F22">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30</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12</w:t>
            </w:r>
          </w:p>
        </w:tc>
        <w:tc>
          <w:tcPr>
            <w:tcW w:w="1134" w:type="dxa"/>
            <w:tcBorders>
              <w:top w:val="single" w:sz="6" w:space="0" w:color="auto"/>
              <w:left w:val="single" w:sz="6" w:space="0" w:color="auto"/>
              <w:bottom w:val="single" w:sz="6" w:space="0" w:color="auto"/>
              <w:right w:val="single" w:sz="6" w:space="0" w:color="auto"/>
            </w:tcBorders>
          </w:tcPr>
          <w:p w:rsidR="00575D7D" w:rsidRPr="00415BFF" w:rsidRDefault="00575D7D" w:rsidP="00575D7D">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575D7D" w:rsidP="00575D7D">
            <w:pPr>
              <w:rPr>
                <w:rFonts w:ascii="Times New Roman" w:hAnsi="Times New Roman"/>
                <w:sz w:val="24"/>
                <w:szCs w:val="24"/>
              </w:rPr>
            </w:pPr>
            <w:r w:rsidRPr="00415BFF">
              <w:rPr>
                <w:rFonts w:ascii="Times New Roman" w:hAnsi="Times New Roman"/>
                <w:sz w:val="24"/>
                <w:szCs w:val="24"/>
              </w:rPr>
              <w:t>(роспись)</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Изучение методов лепки барельефов. Лепка по эскизам</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291F22">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31</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12</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Беседа</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vAlign w:val="center"/>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Воспитательное мероприятие «Эстафета добра». Беседа</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Конкурс</w:t>
            </w:r>
          </w:p>
        </w:tc>
      </w:tr>
      <w:tr w:rsidR="00457E5A" w:rsidRPr="00415BFF" w:rsidTr="00291F22">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32</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12</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w:t>
            </w:r>
            <w:proofErr w:type="spellStart"/>
            <w:r w:rsidRPr="00415BFF">
              <w:rPr>
                <w:rFonts w:ascii="Times New Roman" w:hAnsi="Times New Roman"/>
                <w:sz w:val="24"/>
                <w:szCs w:val="24"/>
              </w:rPr>
              <w:t>эскизирование</w:t>
            </w:r>
            <w:proofErr w:type="spellEnd"/>
            <w:r w:rsidRPr="00415BFF">
              <w:rPr>
                <w:rFonts w:ascii="Times New Roman" w:hAnsi="Times New Roman"/>
                <w:sz w:val="24"/>
                <w:szCs w:val="24"/>
              </w:rPr>
              <w:t xml:space="preserve">  и лепка)</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Беседа о видах рельефов (барельеф, горельеф, контррельеф), эскизы </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Изучение выполнения подложки барельефов</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291F22">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33</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12</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(лепка)</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Продолжение предыдущего занятия. Лепка барельефа</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291F22">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34</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12</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(лепка)</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Изготовление барельефа в крышке («Голова лошади») </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291F22">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35</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12</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(лепка)</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Лепка по ранее выполненным эскизам</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291F22">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36</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12</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Беседа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(роспись)</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proofErr w:type="spellStart"/>
            <w:r w:rsidRPr="00415BFF">
              <w:rPr>
                <w:rFonts w:ascii="Times New Roman" w:hAnsi="Times New Roman"/>
                <w:sz w:val="24"/>
                <w:szCs w:val="24"/>
              </w:rPr>
              <w:t>Цветоведение</w:t>
            </w:r>
            <w:proofErr w:type="spellEnd"/>
            <w:r w:rsidRPr="00415BFF">
              <w:rPr>
                <w:rFonts w:ascii="Times New Roman" w:hAnsi="Times New Roman"/>
                <w:sz w:val="24"/>
                <w:szCs w:val="24"/>
              </w:rPr>
              <w:t xml:space="preserve"> в росписи кожлянской игрушки. Роспись готовых изделий по эскизам. Обучение навыкам владения кистью. Роспись отмашкой</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291F22">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lastRenderedPageBreak/>
              <w:t>37</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12</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(роспись)</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Роспись по готовым эскизам.</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Окончательная отделка работ</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spacing w:before="240"/>
              <w:jc w:val="center"/>
              <w:rPr>
                <w:rFonts w:ascii="Times New Roman" w:hAnsi="Times New Roman"/>
                <w:b/>
                <w:sz w:val="24"/>
                <w:szCs w:val="24"/>
              </w:rPr>
            </w:pPr>
            <w:r w:rsidRPr="00415BFF">
              <w:rPr>
                <w:rFonts w:ascii="Times New Roman" w:hAnsi="Times New Roman"/>
                <w:sz w:val="24"/>
                <w:szCs w:val="24"/>
              </w:rPr>
              <w:t>Промежуточный контроль (практическая работа, творческий отчет)</w:t>
            </w:r>
          </w:p>
        </w:tc>
      </w:tr>
      <w:tr w:rsidR="00457E5A" w:rsidRPr="00415BFF" w:rsidTr="00291F22">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38</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01</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Беседа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w:t>
            </w:r>
            <w:proofErr w:type="spellStart"/>
            <w:r w:rsidRPr="00415BFF">
              <w:rPr>
                <w:rFonts w:ascii="Times New Roman" w:hAnsi="Times New Roman"/>
                <w:sz w:val="24"/>
                <w:szCs w:val="24"/>
              </w:rPr>
              <w:t>эскизирование</w:t>
            </w:r>
            <w:proofErr w:type="spellEnd"/>
            <w:r w:rsidRPr="00415BFF">
              <w:rPr>
                <w:rFonts w:ascii="Times New Roman" w:hAnsi="Times New Roman"/>
                <w:sz w:val="24"/>
                <w:szCs w:val="24"/>
              </w:rPr>
              <w:t>)</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Выполнение стилизованных игрушек по мотивам различных промыслов России. Эскизные работы, отработка на бумаге методов росписи </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291F22">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39</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01</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w:t>
            </w:r>
            <w:proofErr w:type="spellStart"/>
            <w:r w:rsidRPr="00415BFF">
              <w:rPr>
                <w:rFonts w:ascii="Times New Roman" w:hAnsi="Times New Roman"/>
                <w:sz w:val="24"/>
                <w:szCs w:val="24"/>
              </w:rPr>
              <w:t>эскизирование</w:t>
            </w:r>
            <w:proofErr w:type="spellEnd"/>
            <w:r w:rsidRPr="00415BFF">
              <w:rPr>
                <w:rFonts w:ascii="Times New Roman" w:hAnsi="Times New Roman"/>
                <w:sz w:val="24"/>
                <w:szCs w:val="24"/>
              </w:rPr>
              <w:t>)</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Продолжение предыдущего занятия. Эскизные работы, отработка на бумаге методов росписи (по шаблону по скатке)</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291F22">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40</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01</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(лепка)</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Выполнение стилизованных игрушек по мотивам различных промыслов России</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291F22">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41</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01</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Беседа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(лепка)</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Продолжение предыдущего занятия. Выполнение стилизованных игрушек по мотивам различных промыслов России (Воронеж)</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291F22">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42</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01</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(роспись)</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Роспись готовых работ</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291F22">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43</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02</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Беседа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(лепка)</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Эскизные работы, отработка на бумаге методов выполнения формообразования различных промысловых игрушек России (Тула)</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291F22">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44</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02</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Беседа</w:t>
            </w:r>
            <w:r w:rsidR="00FC6BDE">
              <w:rPr>
                <w:rFonts w:ascii="Times New Roman" w:hAnsi="Times New Roman"/>
                <w:sz w:val="24"/>
                <w:szCs w:val="24"/>
              </w:rPr>
              <w:t>.</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(лепка)</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both"/>
              <w:rPr>
                <w:rFonts w:ascii="Times New Roman" w:hAnsi="Times New Roman"/>
                <w:sz w:val="24"/>
                <w:szCs w:val="24"/>
              </w:rPr>
            </w:pPr>
            <w:r w:rsidRPr="00415BFF">
              <w:rPr>
                <w:rFonts w:ascii="Times New Roman" w:hAnsi="Times New Roman"/>
                <w:sz w:val="24"/>
                <w:szCs w:val="24"/>
              </w:rPr>
              <w:t>Лепка сказочных персонажей. Образ медведя</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291F22">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lastRenderedPageBreak/>
              <w:t>45</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02</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(лепка)</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Выполнение стилизованных игрушек по мотивам различных промыслов России. Лепка воронежской барыньки по ранее выполненным эскизам </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291F22">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46</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02</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(роспись)</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Беседа о народной глиняной игрушке, о промысловых центрах Курской области. Эскизные работы, отработка на бумаге методов росписи (по шаблону по скатке)</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291F22">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47</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02</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(лепка)</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Лепка коровки в </w:t>
            </w:r>
            <w:proofErr w:type="spellStart"/>
            <w:r w:rsidRPr="00415BFF">
              <w:rPr>
                <w:rFonts w:ascii="Times New Roman" w:hAnsi="Times New Roman"/>
                <w:sz w:val="24"/>
                <w:szCs w:val="24"/>
              </w:rPr>
              <w:t>кожлянском</w:t>
            </w:r>
            <w:proofErr w:type="spellEnd"/>
            <w:r w:rsidRPr="00415BFF">
              <w:rPr>
                <w:rFonts w:ascii="Times New Roman" w:hAnsi="Times New Roman"/>
                <w:sz w:val="24"/>
                <w:szCs w:val="24"/>
              </w:rPr>
              <w:t xml:space="preserve"> стиле (</w:t>
            </w:r>
            <w:r w:rsidR="003B14F6">
              <w:rPr>
                <w:rFonts w:ascii="Times New Roman" w:hAnsi="Times New Roman"/>
                <w:sz w:val="24"/>
                <w:szCs w:val="24"/>
              </w:rPr>
              <w:t xml:space="preserve">петушка </w:t>
            </w:r>
            <w:r w:rsidRPr="00415BFF">
              <w:rPr>
                <w:rFonts w:ascii="Times New Roman" w:hAnsi="Times New Roman"/>
                <w:sz w:val="24"/>
                <w:szCs w:val="24"/>
              </w:rPr>
              <w:t>и курочки)</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291F22">
        <w:trPr>
          <w:cantSplit/>
          <w:trHeight w:val="320"/>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48</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02</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(лепка)</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Лепка свистульки «Зайчик» («Кошка»)</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291F22">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49</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02</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(лепка)</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Лепка свистульки «Барашек» («Козлик»)</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291F22">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50</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03</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(лепка)</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Лепка сувениров к празднику 8 Марта</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291F22">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51</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03</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(лепка)</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Продолжение предыдущего занятия. Лепка сувениров к празднику 8 Марта</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291F22">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52</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03</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(лепка)</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Лепка свистульки «Курочка  с цыпленком»</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291F22">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53</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03</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(лепка)</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Лепка свистульки «Барынька с курочкой»</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291F22">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54</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03</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(лепка)</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Лепка свистульки «Собачка»</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291F22">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55</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03</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Беседа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(роспись)</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Роспись готовых работ по образцам и эскизам</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Опрос</w:t>
            </w:r>
          </w:p>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291F22">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lastRenderedPageBreak/>
              <w:t>56</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03</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(роспись)</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Роспись по образцам и эскизам</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291F22">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57</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03</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Воспитательное мероприятие</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Малый художественный совет - обсуждение работ (или экскурсионный выход)</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Анализ деятельности студийцев и самоанализ детей</w:t>
            </w:r>
          </w:p>
        </w:tc>
      </w:tr>
      <w:tr w:rsidR="00457E5A" w:rsidRPr="00415BFF" w:rsidTr="00291F22">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58</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03</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Беседа</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Продолжение предыдущего занятия. Малый художественный совет</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Опрос</w:t>
            </w:r>
          </w:p>
        </w:tc>
      </w:tr>
      <w:tr w:rsidR="00457E5A" w:rsidRPr="00415BFF" w:rsidTr="00291F22">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59</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04</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Беседа, обсуждение</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Выполнение коллективной работы. Панно «Морское дно». Выполнение элементов панно в малых творческих группах по эскизам обучающихся.</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Викторина</w:t>
            </w:r>
          </w:p>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291F22">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60</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04</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 (</w:t>
            </w:r>
            <w:proofErr w:type="spellStart"/>
            <w:r w:rsidRPr="00415BFF">
              <w:rPr>
                <w:rFonts w:ascii="Times New Roman" w:hAnsi="Times New Roman"/>
                <w:sz w:val="24"/>
                <w:szCs w:val="24"/>
              </w:rPr>
              <w:t>эскизирование</w:t>
            </w:r>
            <w:proofErr w:type="spellEnd"/>
            <w:r w:rsidRPr="00415BFF">
              <w:rPr>
                <w:rFonts w:ascii="Times New Roman" w:hAnsi="Times New Roman"/>
                <w:sz w:val="24"/>
                <w:szCs w:val="24"/>
              </w:rPr>
              <w:t>)</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Эскизная работа</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291F22">
        <w:trPr>
          <w:cantSplit/>
          <w:trHeight w:val="460"/>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61</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04</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 (лепка)</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Лепка обитателей морского дна</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291F22">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62</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04</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 (лепка)</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Продолжение предыдущего занятия. Лепка обитателей морского дна</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291F22">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63</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04</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 (лепка)</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Продолжение предыдущего занятия. Лепка локаций морского дна</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291F22">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64</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04</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Беседа, обсуждение</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Малый художественный совет (отбор деталей для монтажа)</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 xml:space="preserve">Обсуждение </w:t>
            </w:r>
          </w:p>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291F22">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65</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04</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Монтаж деталей панно</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291F22">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66</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04</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 (роспись)</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Роспись готовых панно</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291F22">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67</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04</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 (роспись)</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Продолжение предыдущего занятия. Роспись готовых панно</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291F22">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lastRenderedPageBreak/>
              <w:t>68</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05</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Беседа, обсуждение</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Изучение методов изготовления гончарных изделий. Беседа о методах </w:t>
            </w:r>
            <w:proofErr w:type="spellStart"/>
            <w:r w:rsidRPr="00415BFF">
              <w:rPr>
                <w:rFonts w:ascii="Times New Roman" w:hAnsi="Times New Roman"/>
                <w:sz w:val="24"/>
                <w:szCs w:val="24"/>
              </w:rPr>
              <w:t>гончарения</w:t>
            </w:r>
            <w:proofErr w:type="spellEnd"/>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Опрос</w:t>
            </w:r>
          </w:p>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291F22">
        <w:trPr>
          <w:cantSplit/>
          <w:trHeight w:val="1415"/>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69</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05</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 (</w:t>
            </w:r>
            <w:proofErr w:type="spellStart"/>
            <w:r w:rsidRPr="00415BFF">
              <w:rPr>
                <w:rFonts w:ascii="Times New Roman" w:hAnsi="Times New Roman"/>
                <w:sz w:val="24"/>
                <w:szCs w:val="24"/>
              </w:rPr>
              <w:t>эскизирование</w:t>
            </w:r>
            <w:proofErr w:type="spellEnd"/>
            <w:r w:rsidRPr="00415BFF">
              <w:rPr>
                <w:rFonts w:ascii="Times New Roman" w:hAnsi="Times New Roman"/>
                <w:sz w:val="24"/>
                <w:szCs w:val="24"/>
              </w:rPr>
              <w:t>, лепка)</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Лепка сосудов методом закрутки </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291F22">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70</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05</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 (лепка)</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Лепка сосудов методом заворота пласта</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291F22">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71</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05</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 (лощение и роспись)</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Отделка работ (лощение и роспись)</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291F22">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72</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05</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Практика </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Монтаж деталей и роспись</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Итоговый контроль (практическая работа, выставка)</w:t>
            </w:r>
          </w:p>
        </w:tc>
      </w:tr>
      <w:tr w:rsidR="00457E5A" w:rsidRPr="00415BFF" w:rsidTr="00291F22">
        <w:trPr>
          <w:cantSplit/>
        </w:trPr>
        <w:tc>
          <w:tcPr>
            <w:tcW w:w="2694" w:type="dxa"/>
            <w:gridSpan w:val="3"/>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b/>
                <w:sz w:val="24"/>
                <w:szCs w:val="24"/>
              </w:rPr>
            </w:pPr>
            <w:r w:rsidRPr="00415BFF">
              <w:rPr>
                <w:rFonts w:ascii="Times New Roman" w:hAnsi="Times New Roman"/>
                <w:b/>
                <w:sz w:val="24"/>
                <w:szCs w:val="24"/>
              </w:rPr>
              <w:t>Итого</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b/>
                <w:sz w:val="24"/>
                <w:szCs w:val="24"/>
              </w:rPr>
            </w:pPr>
            <w:r w:rsidRPr="00415BFF">
              <w:rPr>
                <w:rFonts w:ascii="Times New Roman" w:hAnsi="Times New Roman"/>
                <w:b/>
                <w:sz w:val="24"/>
                <w:szCs w:val="24"/>
              </w:rPr>
              <w:t>216</w:t>
            </w:r>
          </w:p>
        </w:tc>
        <w:tc>
          <w:tcPr>
            <w:tcW w:w="6521" w:type="dxa"/>
            <w:gridSpan w:val="3"/>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p>
        </w:tc>
      </w:tr>
      <w:tr w:rsidR="00457E5A" w:rsidRPr="00415BFF" w:rsidTr="00291F22">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05</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15</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Изготовление игрушек-сувениров к праздникам </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291F22">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b/>
                <w:sz w:val="24"/>
                <w:szCs w:val="24"/>
              </w:rPr>
            </w:pP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Воспитательные мероприятия</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18</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Проведение экскурсий в мастерские скульпторов, на базовые предприятия народных промыслов (на фабрику художественной росписи), в центры производства глиняных </w:t>
            </w:r>
            <w:proofErr w:type="spellStart"/>
            <w:r w:rsidRPr="00415BFF">
              <w:rPr>
                <w:rFonts w:ascii="Times New Roman" w:hAnsi="Times New Roman"/>
                <w:sz w:val="24"/>
                <w:szCs w:val="24"/>
              </w:rPr>
              <w:t>игрушекПроведение</w:t>
            </w:r>
            <w:proofErr w:type="spellEnd"/>
            <w:r w:rsidRPr="00415BFF">
              <w:rPr>
                <w:rFonts w:ascii="Times New Roman" w:hAnsi="Times New Roman"/>
                <w:sz w:val="24"/>
                <w:szCs w:val="24"/>
              </w:rPr>
              <w:t xml:space="preserve"> экскурсий в областной краеведческий музей, выставочный зал КОСХ </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b/>
                <w:sz w:val="24"/>
                <w:szCs w:val="24"/>
              </w:rPr>
            </w:pP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p>
        </w:tc>
      </w:tr>
      <w:tr w:rsidR="00457E5A" w:rsidRPr="00415BFF" w:rsidTr="00291F22">
        <w:trPr>
          <w:cantSplit/>
          <w:trHeight w:val="1855"/>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Воспитательные мероприятия</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6</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b/>
                <w:sz w:val="24"/>
                <w:szCs w:val="24"/>
              </w:rPr>
            </w:pPr>
            <w:r w:rsidRPr="00415BFF">
              <w:rPr>
                <w:rFonts w:ascii="Times New Roman" w:hAnsi="Times New Roman"/>
                <w:sz w:val="24"/>
                <w:szCs w:val="24"/>
              </w:rPr>
              <w:t xml:space="preserve">Подготовка и проведение </w:t>
            </w:r>
            <w:proofErr w:type="spellStart"/>
            <w:r w:rsidRPr="00415BFF">
              <w:rPr>
                <w:rFonts w:ascii="Times New Roman" w:hAnsi="Times New Roman"/>
                <w:sz w:val="24"/>
                <w:szCs w:val="24"/>
              </w:rPr>
              <w:t>общедворцовых</w:t>
            </w:r>
            <w:proofErr w:type="spellEnd"/>
            <w:r w:rsidRPr="00415BFF">
              <w:rPr>
                <w:rFonts w:ascii="Times New Roman" w:hAnsi="Times New Roman"/>
                <w:sz w:val="24"/>
                <w:szCs w:val="24"/>
              </w:rPr>
              <w:t xml:space="preserve">, городских, тематических и др. выставок, оформление помещения и экспозиции </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p>
        </w:tc>
      </w:tr>
    </w:tbl>
    <w:p w:rsidR="00457E5A" w:rsidRDefault="00457E5A" w:rsidP="00457E5A">
      <w:pPr>
        <w:spacing w:after="0" w:line="240" w:lineRule="auto"/>
        <w:jc w:val="center"/>
        <w:rPr>
          <w:rFonts w:ascii="Times New Roman" w:hAnsi="Times New Roman"/>
          <w:b/>
          <w:sz w:val="24"/>
          <w:szCs w:val="24"/>
        </w:rPr>
      </w:pPr>
    </w:p>
    <w:p w:rsidR="00457E5A" w:rsidRPr="00415BFF" w:rsidRDefault="00457E5A" w:rsidP="00457E5A">
      <w:pPr>
        <w:pStyle w:val="1"/>
        <w:rPr>
          <w:rFonts w:ascii="Times New Roman" w:hAnsi="Times New Roman" w:cs="Times New Roman"/>
          <w:sz w:val="24"/>
        </w:rPr>
      </w:pPr>
      <w:r>
        <w:rPr>
          <w:rFonts w:ascii="Times New Roman" w:hAnsi="Times New Roman" w:cs="Times New Roman"/>
          <w:sz w:val="24"/>
        </w:rPr>
        <w:lastRenderedPageBreak/>
        <w:t>Продвинутый</w:t>
      </w:r>
      <w:r w:rsidRPr="00415BFF">
        <w:rPr>
          <w:rFonts w:ascii="Times New Roman" w:hAnsi="Times New Roman" w:cs="Times New Roman"/>
          <w:sz w:val="24"/>
        </w:rPr>
        <w:t xml:space="preserve"> уровень (</w:t>
      </w:r>
      <w:r>
        <w:rPr>
          <w:rFonts w:ascii="Times New Roman" w:hAnsi="Times New Roman" w:cs="Times New Roman"/>
          <w:sz w:val="24"/>
        </w:rPr>
        <w:t>4</w:t>
      </w:r>
      <w:r w:rsidRPr="00415BFF">
        <w:rPr>
          <w:rFonts w:ascii="Times New Roman" w:hAnsi="Times New Roman" w:cs="Times New Roman"/>
          <w:sz w:val="24"/>
        </w:rPr>
        <w:t xml:space="preserve"> год обучения) </w:t>
      </w:r>
    </w:p>
    <w:p w:rsidR="00457E5A" w:rsidRPr="00415BFF" w:rsidRDefault="00457E5A" w:rsidP="00457E5A">
      <w:pPr>
        <w:rPr>
          <w:rFonts w:ascii="Times New Roman" w:hAnsi="Times New Roman"/>
          <w:sz w:val="24"/>
          <w:szCs w:val="24"/>
        </w:rPr>
      </w:pPr>
    </w:p>
    <w:tbl>
      <w:tblPr>
        <w:tblW w:w="10207" w:type="dxa"/>
        <w:tblInd w:w="-85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56" w:type="dxa"/>
          <w:right w:w="56" w:type="dxa"/>
        </w:tblCellMar>
        <w:tblLook w:val="0000" w:firstRow="0" w:lastRow="0" w:firstColumn="0" w:lastColumn="0" w:noHBand="0" w:noVBand="0"/>
      </w:tblPr>
      <w:tblGrid>
        <w:gridCol w:w="709"/>
        <w:gridCol w:w="851"/>
        <w:gridCol w:w="1134"/>
        <w:gridCol w:w="992"/>
        <w:gridCol w:w="3261"/>
        <w:gridCol w:w="1275"/>
        <w:gridCol w:w="1985"/>
      </w:tblGrid>
      <w:tr w:rsidR="00457E5A" w:rsidRPr="00415BFF" w:rsidTr="009E0219">
        <w:trPr>
          <w:cantSplit/>
          <w:trHeight w:val="570"/>
        </w:trPr>
        <w:tc>
          <w:tcPr>
            <w:tcW w:w="709" w:type="dxa"/>
            <w:vMerge w:val="restart"/>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805351">
            <w:pPr>
              <w:ind w:left="82" w:right="-629" w:hanging="82"/>
              <w:jc w:val="center"/>
              <w:rPr>
                <w:rFonts w:ascii="Times New Roman" w:hAnsi="Times New Roman"/>
                <w:b/>
                <w:sz w:val="24"/>
                <w:szCs w:val="24"/>
              </w:rPr>
            </w:pPr>
          </w:p>
          <w:p w:rsidR="00457E5A" w:rsidRPr="00415BFF" w:rsidRDefault="00457E5A" w:rsidP="00457E5A">
            <w:pPr>
              <w:jc w:val="center"/>
              <w:rPr>
                <w:rFonts w:ascii="Times New Roman" w:hAnsi="Times New Roman"/>
                <w:b/>
                <w:sz w:val="24"/>
                <w:szCs w:val="24"/>
              </w:rPr>
            </w:pPr>
            <w:r w:rsidRPr="00415BFF">
              <w:rPr>
                <w:rFonts w:ascii="Times New Roman" w:hAnsi="Times New Roman"/>
                <w:b/>
                <w:sz w:val="24"/>
                <w:szCs w:val="24"/>
              </w:rPr>
              <w:t>№ п\п</w:t>
            </w:r>
          </w:p>
        </w:tc>
        <w:tc>
          <w:tcPr>
            <w:tcW w:w="851" w:type="dxa"/>
            <w:vMerge w:val="restart"/>
            <w:tcBorders>
              <w:top w:val="single" w:sz="6" w:space="0" w:color="auto"/>
              <w:left w:val="single" w:sz="6" w:space="0" w:color="auto"/>
              <w:right w:val="single" w:sz="6" w:space="0" w:color="auto"/>
            </w:tcBorders>
            <w:textDirection w:val="btLr"/>
          </w:tcPr>
          <w:p w:rsidR="00457E5A" w:rsidRPr="00415BFF" w:rsidRDefault="00457E5A" w:rsidP="00457E5A">
            <w:pPr>
              <w:ind w:left="113" w:right="113"/>
              <w:jc w:val="center"/>
              <w:rPr>
                <w:rFonts w:ascii="Times New Roman" w:hAnsi="Times New Roman"/>
                <w:b/>
                <w:sz w:val="24"/>
                <w:szCs w:val="24"/>
              </w:rPr>
            </w:pPr>
            <w:r w:rsidRPr="00415BFF">
              <w:rPr>
                <w:rFonts w:ascii="Times New Roman" w:hAnsi="Times New Roman"/>
                <w:b/>
                <w:sz w:val="24"/>
                <w:szCs w:val="24"/>
              </w:rPr>
              <w:t>Месяц</w:t>
            </w:r>
          </w:p>
        </w:tc>
        <w:tc>
          <w:tcPr>
            <w:tcW w:w="1134" w:type="dxa"/>
            <w:vMerge w:val="restart"/>
            <w:tcBorders>
              <w:top w:val="single" w:sz="6" w:space="0" w:color="auto"/>
              <w:left w:val="single" w:sz="6" w:space="0" w:color="auto"/>
              <w:right w:val="single" w:sz="6" w:space="0" w:color="auto"/>
            </w:tcBorders>
            <w:textDirection w:val="btLr"/>
          </w:tcPr>
          <w:p w:rsidR="00457E5A" w:rsidRPr="00415BFF" w:rsidRDefault="00457E5A" w:rsidP="00457E5A">
            <w:pPr>
              <w:ind w:left="113" w:right="113"/>
              <w:jc w:val="center"/>
              <w:rPr>
                <w:rFonts w:ascii="Times New Roman" w:hAnsi="Times New Roman"/>
                <w:b/>
                <w:sz w:val="24"/>
                <w:szCs w:val="24"/>
              </w:rPr>
            </w:pPr>
            <w:r w:rsidRPr="00415BFF">
              <w:rPr>
                <w:rFonts w:ascii="Times New Roman" w:hAnsi="Times New Roman"/>
                <w:b/>
                <w:sz w:val="24"/>
                <w:szCs w:val="24"/>
              </w:rPr>
              <w:t>Форма занятия</w:t>
            </w:r>
          </w:p>
        </w:tc>
        <w:tc>
          <w:tcPr>
            <w:tcW w:w="992" w:type="dxa"/>
            <w:vMerge w:val="restart"/>
            <w:tcBorders>
              <w:top w:val="single" w:sz="6" w:space="0" w:color="auto"/>
              <w:left w:val="single" w:sz="6" w:space="0" w:color="auto"/>
              <w:right w:val="single" w:sz="6" w:space="0" w:color="auto"/>
            </w:tcBorders>
          </w:tcPr>
          <w:p w:rsidR="00457E5A" w:rsidRPr="00415BFF" w:rsidRDefault="00457E5A" w:rsidP="00457E5A">
            <w:pPr>
              <w:ind w:left="-56" w:right="-56"/>
              <w:jc w:val="center"/>
              <w:rPr>
                <w:rFonts w:ascii="Times New Roman" w:hAnsi="Times New Roman"/>
                <w:b/>
                <w:sz w:val="24"/>
                <w:szCs w:val="24"/>
              </w:rPr>
            </w:pPr>
            <w:r w:rsidRPr="00415BFF">
              <w:rPr>
                <w:rFonts w:ascii="Times New Roman" w:hAnsi="Times New Roman"/>
                <w:b/>
                <w:sz w:val="24"/>
                <w:szCs w:val="24"/>
              </w:rPr>
              <w:t>Кол-во</w:t>
            </w:r>
          </w:p>
          <w:p w:rsidR="00457E5A" w:rsidRPr="00415BFF" w:rsidRDefault="00457E5A" w:rsidP="00457E5A">
            <w:pPr>
              <w:jc w:val="center"/>
              <w:rPr>
                <w:rFonts w:ascii="Times New Roman" w:hAnsi="Times New Roman"/>
                <w:b/>
                <w:sz w:val="24"/>
                <w:szCs w:val="24"/>
              </w:rPr>
            </w:pPr>
            <w:r w:rsidRPr="00415BFF">
              <w:rPr>
                <w:rFonts w:ascii="Times New Roman" w:hAnsi="Times New Roman"/>
                <w:b/>
                <w:sz w:val="24"/>
                <w:szCs w:val="24"/>
              </w:rPr>
              <w:t>часов</w:t>
            </w:r>
          </w:p>
        </w:tc>
        <w:tc>
          <w:tcPr>
            <w:tcW w:w="3261" w:type="dxa"/>
            <w:vMerge w:val="restart"/>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b/>
                <w:sz w:val="24"/>
                <w:szCs w:val="24"/>
              </w:rPr>
            </w:pPr>
          </w:p>
          <w:p w:rsidR="00457E5A" w:rsidRPr="00415BFF" w:rsidRDefault="00457E5A" w:rsidP="00457E5A">
            <w:pPr>
              <w:jc w:val="center"/>
              <w:rPr>
                <w:rFonts w:ascii="Times New Roman" w:hAnsi="Times New Roman"/>
                <w:b/>
                <w:sz w:val="24"/>
                <w:szCs w:val="24"/>
              </w:rPr>
            </w:pPr>
            <w:r w:rsidRPr="00415BFF">
              <w:rPr>
                <w:rFonts w:ascii="Times New Roman" w:hAnsi="Times New Roman"/>
                <w:b/>
                <w:sz w:val="24"/>
                <w:szCs w:val="24"/>
              </w:rPr>
              <w:t>Тема занятия</w:t>
            </w:r>
          </w:p>
        </w:tc>
        <w:tc>
          <w:tcPr>
            <w:tcW w:w="1275" w:type="dxa"/>
            <w:vMerge w:val="restart"/>
            <w:tcBorders>
              <w:top w:val="single" w:sz="6" w:space="0" w:color="auto"/>
              <w:left w:val="single" w:sz="6" w:space="0" w:color="auto"/>
              <w:right w:val="single" w:sz="6" w:space="0" w:color="auto"/>
            </w:tcBorders>
          </w:tcPr>
          <w:p w:rsidR="00457E5A" w:rsidRPr="00415BFF" w:rsidRDefault="00457E5A" w:rsidP="00457E5A">
            <w:pPr>
              <w:ind w:left="-56" w:right="-56"/>
              <w:jc w:val="center"/>
              <w:rPr>
                <w:rFonts w:ascii="Times New Roman" w:hAnsi="Times New Roman"/>
                <w:b/>
                <w:sz w:val="24"/>
                <w:szCs w:val="24"/>
              </w:rPr>
            </w:pPr>
            <w:r w:rsidRPr="00415BFF">
              <w:rPr>
                <w:rFonts w:ascii="Times New Roman" w:hAnsi="Times New Roman"/>
                <w:b/>
                <w:sz w:val="24"/>
                <w:szCs w:val="24"/>
              </w:rPr>
              <w:t>Место проведения</w:t>
            </w:r>
          </w:p>
        </w:tc>
        <w:tc>
          <w:tcPr>
            <w:tcW w:w="1985" w:type="dxa"/>
            <w:vMerge w:val="restart"/>
            <w:tcBorders>
              <w:top w:val="single" w:sz="6" w:space="0" w:color="auto"/>
              <w:left w:val="single" w:sz="6" w:space="0" w:color="auto"/>
              <w:right w:val="single" w:sz="6" w:space="0" w:color="auto"/>
            </w:tcBorders>
          </w:tcPr>
          <w:p w:rsidR="00457E5A" w:rsidRPr="00415BFF" w:rsidRDefault="00457E5A" w:rsidP="00457E5A">
            <w:pPr>
              <w:ind w:left="-56" w:right="-56"/>
              <w:jc w:val="center"/>
              <w:rPr>
                <w:rFonts w:ascii="Times New Roman" w:hAnsi="Times New Roman"/>
                <w:b/>
                <w:sz w:val="24"/>
                <w:szCs w:val="24"/>
              </w:rPr>
            </w:pPr>
            <w:r w:rsidRPr="00415BFF">
              <w:rPr>
                <w:rFonts w:ascii="Times New Roman" w:hAnsi="Times New Roman"/>
                <w:b/>
                <w:sz w:val="24"/>
                <w:szCs w:val="24"/>
              </w:rPr>
              <w:t>Форма контроля</w:t>
            </w:r>
          </w:p>
          <w:p w:rsidR="00457E5A" w:rsidRPr="00415BFF" w:rsidRDefault="00457E5A" w:rsidP="00457E5A">
            <w:pPr>
              <w:ind w:left="-56" w:right="-56"/>
              <w:jc w:val="center"/>
              <w:rPr>
                <w:rFonts w:ascii="Times New Roman" w:hAnsi="Times New Roman"/>
                <w:b/>
                <w:sz w:val="24"/>
                <w:szCs w:val="24"/>
              </w:rPr>
            </w:pPr>
            <w:r w:rsidRPr="00415BFF">
              <w:rPr>
                <w:rFonts w:ascii="Times New Roman" w:hAnsi="Times New Roman"/>
                <w:b/>
                <w:sz w:val="24"/>
                <w:szCs w:val="24"/>
              </w:rPr>
              <w:t>аттестации</w:t>
            </w:r>
          </w:p>
        </w:tc>
      </w:tr>
      <w:tr w:rsidR="00457E5A" w:rsidRPr="00415BFF" w:rsidTr="009E0219">
        <w:trPr>
          <w:cantSplit/>
          <w:trHeight w:val="570"/>
        </w:trPr>
        <w:tc>
          <w:tcPr>
            <w:tcW w:w="709" w:type="dxa"/>
            <w:vMerge/>
            <w:tcBorders>
              <w:top w:val="single" w:sz="6" w:space="0" w:color="auto"/>
              <w:left w:val="single" w:sz="6" w:space="0" w:color="auto"/>
              <w:bottom w:val="single" w:sz="6" w:space="0" w:color="auto"/>
              <w:right w:val="single" w:sz="6" w:space="0" w:color="auto"/>
            </w:tcBorders>
            <w:shd w:val="clear" w:color="auto" w:fill="auto"/>
            <w:vAlign w:val="center"/>
          </w:tcPr>
          <w:p w:rsidR="00457E5A" w:rsidRPr="00415BFF" w:rsidRDefault="00457E5A" w:rsidP="00457E5A">
            <w:pPr>
              <w:rPr>
                <w:rFonts w:ascii="Times New Roman" w:hAnsi="Times New Roman"/>
                <w:b/>
                <w:sz w:val="24"/>
                <w:szCs w:val="24"/>
              </w:rPr>
            </w:pPr>
          </w:p>
        </w:tc>
        <w:tc>
          <w:tcPr>
            <w:tcW w:w="851" w:type="dxa"/>
            <w:vMerge/>
            <w:tcBorders>
              <w:left w:val="single" w:sz="6" w:space="0" w:color="auto"/>
              <w:bottom w:val="single" w:sz="6" w:space="0" w:color="auto"/>
              <w:right w:val="single" w:sz="6" w:space="0" w:color="auto"/>
            </w:tcBorders>
          </w:tcPr>
          <w:p w:rsidR="00457E5A" w:rsidRPr="00415BFF" w:rsidRDefault="00457E5A" w:rsidP="00457E5A">
            <w:pPr>
              <w:rPr>
                <w:rFonts w:ascii="Times New Roman" w:hAnsi="Times New Roman"/>
                <w:b/>
                <w:sz w:val="24"/>
                <w:szCs w:val="24"/>
              </w:rPr>
            </w:pPr>
          </w:p>
        </w:tc>
        <w:tc>
          <w:tcPr>
            <w:tcW w:w="1134" w:type="dxa"/>
            <w:vMerge/>
            <w:tcBorders>
              <w:left w:val="single" w:sz="6" w:space="0" w:color="auto"/>
              <w:bottom w:val="single" w:sz="6" w:space="0" w:color="auto"/>
              <w:right w:val="single" w:sz="6" w:space="0" w:color="auto"/>
            </w:tcBorders>
          </w:tcPr>
          <w:p w:rsidR="00457E5A" w:rsidRPr="00415BFF" w:rsidRDefault="00457E5A" w:rsidP="00457E5A">
            <w:pPr>
              <w:rPr>
                <w:rFonts w:ascii="Times New Roman" w:hAnsi="Times New Roman"/>
                <w:b/>
                <w:sz w:val="24"/>
                <w:szCs w:val="24"/>
              </w:rPr>
            </w:pPr>
          </w:p>
        </w:tc>
        <w:tc>
          <w:tcPr>
            <w:tcW w:w="992" w:type="dxa"/>
            <w:vMerge/>
            <w:tcBorders>
              <w:left w:val="single" w:sz="6" w:space="0" w:color="auto"/>
              <w:bottom w:val="single" w:sz="6" w:space="0" w:color="auto"/>
              <w:right w:val="single" w:sz="6" w:space="0" w:color="auto"/>
            </w:tcBorders>
          </w:tcPr>
          <w:p w:rsidR="00457E5A" w:rsidRPr="00415BFF" w:rsidRDefault="00457E5A" w:rsidP="00457E5A">
            <w:pPr>
              <w:rPr>
                <w:rFonts w:ascii="Times New Roman" w:hAnsi="Times New Roman"/>
                <w:b/>
                <w:sz w:val="24"/>
                <w:szCs w:val="24"/>
              </w:rPr>
            </w:pPr>
          </w:p>
        </w:tc>
        <w:tc>
          <w:tcPr>
            <w:tcW w:w="3261" w:type="dxa"/>
            <w:vMerge/>
            <w:tcBorders>
              <w:top w:val="single" w:sz="6" w:space="0" w:color="auto"/>
              <w:left w:val="single" w:sz="6" w:space="0" w:color="auto"/>
              <w:bottom w:val="single" w:sz="6" w:space="0" w:color="auto"/>
              <w:right w:val="single" w:sz="6" w:space="0" w:color="auto"/>
            </w:tcBorders>
            <w:shd w:val="clear" w:color="auto" w:fill="auto"/>
            <w:vAlign w:val="center"/>
          </w:tcPr>
          <w:p w:rsidR="00457E5A" w:rsidRPr="00415BFF" w:rsidRDefault="00457E5A" w:rsidP="00457E5A">
            <w:pPr>
              <w:rPr>
                <w:rFonts w:ascii="Times New Roman" w:hAnsi="Times New Roman"/>
                <w:b/>
                <w:sz w:val="24"/>
                <w:szCs w:val="24"/>
              </w:rPr>
            </w:pPr>
          </w:p>
        </w:tc>
        <w:tc>
          <w:tcPr>
            <w:tcW w:w="1275" w:type="dxa"/>
            <w:vMerge/>
            <w:tcBorders>
              <w:left w:val="single" w:sz="6" w:space="0" w:color="auto"/>
              <w:bottom w:val="single" w:sz="6" w:space="0" w:color="auto"/>
              <w:right w:val="single" w:sz="6" w:space="0" w:color="auto"/>
            </w:tcBorders>
          </w:tcPr>
          <w:p w:rsidR="00457E5A" w:rsidRPr="00415BFF" w:rsidRDefault="00457E5A" w:rsidP="00457E5A">
            <w:pPr>
              <w:rPr>
                <w:rFonts w:ascii="Times New Roman" w:hAnsi="Times New Roman"/>
                <w:b/>
                <w:sz w:val="24"/>
                <w:szCs w:val="24"/>
              </w:rPr>
            </w:pPr>
          </w:p>
        </w:tc>
        <w:tc>
          <w:tcPr>
            <w:tcW w:w="1985" w:type="dxa"/>
            <w:vMerge/>
            <w:tcBorders>
              <w:left w:val="single" w:sz="6" w:space="0" w:color="auto"/>
              <w:bottom w:val="single" w:sz="6" w:space="0" w:color="auto"/>
              <w:right w:val="single" w:sz="6" w:space="0" w:color="auto"/>
            </w:tcBorders>
          </w:tcPr>
          <w:p w:rsidR="00457E5A" w:rsidRPr="00415BFF" w:rsidRDefault="00457E5A" w:rsidP="00457E5A">
            <w:pPr>
              <w:rPr>
                <w:rFonts w:ascii="Times New Roman" w:hAnsi="Times New Roman"/>
                <w:b/>
                <w:sz w:val="24"/>
                <w:szCs w:val="24"/>
              </w:rPr>
            </w:pPr>
          </w:p>
        </w:tc>
      </w:tr>
      <w:tr w:rsidR="00457E5A" w:rsidRPr="00415BFF" w:rsidTr="009E0219">
        <w:trPr>
          <w:cantSplit/>
        </w:trPr>
        <w:tc>
          <w:tcPr>
            <w:tcW w:w="709" w:type="dxa"/>
            <w:tcBorders>
              <w:top w:val="single" w:sz="6" w:space="0" w:color="auto"/>
              <w:left w:val="single" w:sz="6" w:space="0" w:color="auto"/>
              <w:bottom w:val="single" w:sz="6" w:space="0" w:color="auto"/>
              <w:right w:val="single" w:sz="6" w:space="0" w:color="auto"/>
            </w:tcBorders>
            <w:shd w:val="clear" w:color="auto" w:fill="auto"/>
            <w:vAlign w:val="center"/>
          </w:tcPr>
          <w:p w:rsidR="00457E5A" w:rsidRPr="00415BFF" w:rsidRDefault="00E41E9D" w:rsidP="00457E5A">
            <w:pPr>
              <w:jc w:val="center"/>
              <w:rPr>
                <w:rFonts w:ascii="Times New Roman" w:hAnsi="Times New Roman"/>
                <w:sz w:val="24"/>
                <w:szCs w:val="24"/>
              </w:rPr>
            </w:pPr>
            <w:r>
              <w:rPr>
                <w:rFonts w:ascii="Times New Roman" w:hAnsi="Times New Roman"/>
                <w:sz w:val="24"/>
                <w:szCs w:val="24"/>
              </w:rPr>
              <w:t>1</w:t>
            </w:r>
          </w:p>
        </w:tc>
        <w:tc>
          <w:tcPr>
            <w:tcW w:w="851" w:type="dxa"/>
            <w:tcBorders>
              <w:left w:val="single" w:sz="6" w:space="0" w:color="auto"/>
              <w:bottom w:val="single" w:sz="6" w:space="0" w:color="auto"/>
              <w:right w:val="single" w:sz="6" w:space="0" w:color="auto"/>
            </w:tcBorders>
          </w:tcPr>
          <w:p w:rsidR="00457E5A" w:rsidRPr="00415BFF" w:rsidRDefault="00457E5A" w:rsidP="001A032D">
            <w:pPr>
              <w:rPr>
                <w:rFonts w:ascii="Times New Roman" w:hAnsi="Times New Roman"/>
                <w:sz w:val="24"/>
                <w:szCs w:val="24"/>
              </w:rPr>
            </w:pPr>
            <w:r w:rsidRPr="00415BFF">
              <w:rPr>
                <w:rFonts w:ascii="Times New Roman" w:hAnsi="Times New Roman"/>
                <w:sz w:val="24"/>
                <w:szCs w:val="24"/>
              </w:rPr>
              <w:t>09</w:t>
            </w:r>
          </w:p>
        </w:tc>
        <w:tc>
          <w:tcPr>
            <w:tcW w:w="1134" w:type="dxa"/>
            <w:tcBorders>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Беседа</w:t>
            </w:r>
          </w:p>
        </w:tc>
        <w:tc>
          <w:tcPr>
            <w:tcW w:w="992" w:type="dxa"/>
            <w:tcBorders>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vAlign w:val="center"/>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Воспитательное мероприятие «День знаний». Беседа</w:t>
            </w:r>
          </w:p>
        </w:tc>
        <w:tc>
          <w:tcPr>
            <w:tcW w:w="1275" w:type="dxa"/>
            <w:tcBorders>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left w:val="single" w:sz="6" w:space="0" w:color="auto"/>
              <w:bottom w:val="single" w:sz="6" w:space="0" w:color="auto"/>
              <w:right w:val="single" w:sz="6" w:space="0" w:color="auto"/>
            </w:tcBorders>
          </w:tcPr>
          <w:p w:rsidR="00457E5A" w:rsidRPr="00415BFF" w:rsidRDefault="00457E5A" w:rsidP="00457E5A">
            <w:pPr>
              <w:ind w:right="-54"/>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9E0219">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E41E9D" w:rsidRDefault="00E41E9D" w:rsidP="00457E5A">
            <w:pPr>
              <w:jc w:val="center"/>
              <w:rPr>
                <w:rFonts w:ascii="Times New Roman" w:hAnsi="Times New Roman"/>
                <w:sz w:val="24"/>
                <w:szCs w:val="24"/>
              </w:rPr>
            </w:pPr>
            <w:r w:rsidRPr="00E41E9D">
              <w:rPr>
                <w:rFonts w:ascii="Times New Roman" w:hAnsi="Times New Roman"/>
                <w:sz w:val="24"/>
                <w:szCs w:val="24"/>
              </w:rPr>
              <w:t>2</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1A032D">
            <w:pPr>
              <w:rPr>
                <w:rFonts w:ascii="Times New Roman" w:hAnsi="Times New Roman"/>
                <w:sz w:val="24"/>
                <w:szCs w:val="24"/>
              </w:rPr>
            </w:pPr>
            <w:r w:rsidRPr="00415BFF">
              <w:rPr>
                <w:rFonts w:ascii="Times New Roman" w:hAnsi="Times New Roman"/>
                <w:sz w:val="24"/>
                <w:szCs w:val="24"/>
              </w:rPr>
              <w:t>09</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Беседа</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9A21B8">
            <w:pPr>
              <w:rPr>
                <w:rFonts w:ascii="Times New Roman" w:hAnsi="Times New Roman"/>
                <w:sz w:val="24"/>
                <w:szCs w:val="24"/>
              </w:rPr>
            </w:pPr>
            <w:r w:rsidRPr="00415BFF">
              <w:rPr>
                <w:rFonts w:ascii="Times New Roman" w:hAnsi="Times New Roman"/>
                <w:sz w:val="24"/>
                <w:szCs w:val="24"/>
              </w:rPr>
              <w:t>Вводное занятие. Беседа о  технике безопасности и правилах поведения на занятиях студии</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tabs>
                <w:tab w:val="left" w:pos="514"/>
              </w:tabs>
              <w:ind w:right="91"/>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9E0219">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E41E9D" w:rsidRDefault="00E41E9D" w:rsidP="00457E5A">
            <w:pPr>
              <w:jc w:val="center"/>
              <w:rPr>
                <w:rFonts w:ascii="Times New Roman" w:hAnsi="Times New Roman"/>
                <w:sz w:val="24"/>
                <w:szCs w:val="24"/>
              </w:rPr>
            </w:pPr>
            <w:r w:rsidRPr="00E41E9D">
              <w:rPr>
                <w:rFonts w:ascii="Times New Roman" w:hAnsi="Times New Roman"/>
                <w:sz w:val="24"/>
                <w:szCs w:val="24"/>
              </w:rPr>
              <w:t>3</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1A032D">
            <w:pPr>
              <w:rPr>
                <w:rFonts w:ascii="Times New Roman" w:hAnsi="Times New Roman"/>
                <w:sz w:val="24"/>
                <w:szCs w:val="24"/>
              </w:rPr>
            </w:pPr>
            <w:r w:rsidRPr="00415BFF">
              <w:rPr>
                <w:rFonts w:ascii="Times New Roman" w:hAnsi="Times New Roman"/>
                <w:sz w:val="24"/>
                <w:szCs w:val="24"/>
              </w:rPr>
              <w:t>09</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Беседа и ознакомление с материалами и инструментами</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Беседа о народных промыслах, центрах ДПТ и центрах по производству глиняных игрушек. Беседа о методах лепки (конструктивный, пластический, комбинированный, метод выборки), ознакомление с приспособлениями для лепки</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 Викторина</w:t>
            </w:r>
          </w:p>
        </w:tc>
      </w:tr>
      <w:tr w:rsidR="00457E5A" w:rsidRPr="00415BFF" w:rsidTr="009E0219">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E41E9D" w:rsidRDefault="00E41E9D" w:rsidP="00457E5A">
            <w:pPr>
              <w:jc w:val="center"/>
              <w:rPr>
                <w:rFonts w:ascii="Times New Roman" w:hAnsi="Times New Roman"/>
                <w:sz w:val="24"/>
                <w:szCs w:val="24"/>
              </w:rPr>
            </w:pPr>
            <w:r w:rsidRPr="00E41E9D">
              <w:rPr>
                <w:rFonts w:ascii="Times New Roman" w:hAnsi="Times New Roman"/>
                <w:sz w:val="24"/>
                <w:szCs w:val="24"/>
              </w:rPr>
              <w:t>4</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1A032D">
            <w:pPr>
              <w:rPr>
                <w:rFonts w:ascii="Times New Roman" w:hAnsi="Times New Roman"/>
                <w:sz w:val="24"/>
                <w:szCs w:val="24"/>
              </w:rPr>
            </w:pPr>
            <w:r w:rsidRPr="00415BFF">
              <w:rPr>
                <w:rFonts w:ascii="Times New Roman" w:hAnsi="Times New Roman"/>
                <w:sz w:val="24"/>
                <w:szCs w:val="24"/>
              </w:rPr>
              <w:t>09</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Теория (Материаловедение)</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9A21B8">
            <w:pPr>
              <w:rPr>
                <w:rFonts w:ascii="Times New Roman" w:hAnsi="Times New Roman"/>
                <w:b/>
                <w:sz w:val="24"/>
                <w:szCs w:val="24"/>
              </w:rPr>
            </w:pPr>
            <w:r w:rsidRPr="00852F1B">
              <w:rPr>
                <w:rFonts w:ascii="Times New Roman" w:hAnsi="Times New Roman"/>
                <w:sz w:val="24"/>
                <w:szCs w:val="24"/>
              </w:rPr>
              <w:t>Выбор тематики и основной идеи блока моделей выполняемых изделий</w:t>
            </w:r>
            <w:r w:rsidRPr="00415BFF">
              <w:rPr>
                <w:rFonts w:ascii="Times New Roman" w:hAnsi="Times New Roman"/>
                <w:sz w:val="24"/>
                <w:szCs w:val="24"/>
              </w:rPr>
              <w:t>. Основы материаловедения</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Контрольное задание</w:t>
            </w:r>
          </w:p>
        </w:tc>
      </w:tr>
      <w:tr w:rsidR="00457E5A" w:rsidRPr="00415BFF" w:rsidTr="009E0219">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E41E9D" w:rsidRDefault="00E41E9D" w:rsidP="00457E5A">
            <w:pPr>
              <w:jc w:val="center"/>
              <w:rPr>
                <w:rFonts w:ascii="Times New Roman" w:hAnsi="Times New Roman"/>
                <w:sz w:val="24"/>
                <w:szCs w:val="24"/>
              </w:rPr>
            </w:pPr>
            <w:r w:rsidRPr="00E41E9D">
              <w:rPr>
                <w:rFonts w:ascii="Times New Roman" w:hAnsi="Times New Roman"/>
                <w:sz w:val="24"/>
                <w:szCs w:val="24"/>
              </w:rPr>
              <w:t>5</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09</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w:t>
            </w:r>
            <w:proofErr w:type="spellStart"/>
            <w:r>
              <w:rPr>
                <w:rFonts w:ascii="Times New Roman" w:hAnsi="Times New Roman"/>
                <w:sz w:val="24"/>
                <w:szCs w:val="24"/>
              </w:rPr>
              <w:t>эскизирование</w:t>
            </w:r>
            <w:proofErr w:type="spellEnd"/>
            <w:r w:rsidRPr="00415BFF">
              <w:rPr>
                <w:rFonts w:ascii="Times New Roman" w:hAnsi="Times New Roman"/>
                <w:sz w:val="24"/>
                <w:szCs w:val="24"/>
              </w:rPr>
              <w:t>)</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proofErr w:type="spellStart"/>
            <w:r>
              <w:rPr>
                <w:rFonts w:ascii="Times New Roman" w:hAnsi="Times New Roman"/>
                <w:sz w:val="24"/>
                <w:szCs w:val="24"/>
              </w:rPr>
              <w:t>Э</w:t>
            </w:r>
            <w:r w:rsidRPr="00852F1B">
              <w:rPr>
                <w:rFonts w:ascii="Times New Roman" w:hAnsi="Times New Roman"/>
                <w:sz w:val="24"/>
                <w:szCs w:val="24"/>
              </w:rPr>
              <w:t>скизирование</w:t>
            </w:r>
            <w:proofErr w:type="spellEnd"/>
            <w:r w:rsidRPr="00852F1B">
              <w:rPr>
                <w:rFonts w:ascii="Times New Roman" w:hAnsi="Times New Roman"/>
                <w:sz w:val="24"/>
                <w:szCs w:val="24"/>
              </w:rPr>
              <w:t>. Изучение этапов проектной деятельности</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Выставка Педагогическое наблюдение</w:t>
            </w:r>
          </w:p>
        </w:tc>
      </w:tr>
      <w:tr w:rsidR="00457E5A" w:rsidRPr="00415BFF" w:rsidTr="009E0219">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E41E9D" w:rsidRDefault="00E41E9D" w:rsidP="00457E5A">
            <w:pPr>
              <w:jc w:val="center"/>
              <w:rPr>
                <w:rFonts w:ascii="Times New Roman" w:hAnsi="Times New Roman"/>
                <w:sz w:val="24"/>
                <w:szCs w:val="24"/>
              </w:rPr>
            </w:pPr>
            <w:r w:rsidRPr="00E41E9D">
              <w:rPr>
                <w:rFonts w:ascii="Times New Roman" w:hAnsi="Times New Roman"/>
                <w:sz w:val="24"/>
                <w:szCs w:val="24"/>
              </w:rPr>
              <w:t>6</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09</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w:t>
            </w:r>
            <w:proofErr w:type="spellStart"/>
            <w:r>
              <w:rPr>
                <w:rFonts w:ascii="Times New Roman" w:hAnsi="Times New Roman"/>
                <w:sz w:val="24"/>
                <w:szCs w:val="24"/>
              </w:rPr>
              <w:t>эскизирование</w:t>
            </w:r>
            <w:proofErr w:type="spellEnd"/>
            <w:r w:rsidRPr="00415BFF">
              <w:rPr>
                <w:rFonts w:ascii="Times New Roman" w:hAnsi="Times New Roman"/>
                <w:sz w:val="24"/>
                <w:szCs w:val="24"/>
              </w:rPr>
              <w:t>)</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Продолжение </w:t>
            </w:r>
            <w:proofErr w:type="spellStart"/>
            <w:r>
              <w:rPr>
                <w:rFonts w:ascii="Times New Roman" w:hAnsi="Times New Roman"/>
                <w:sz w:val="24"/>
                <w:szCs w:val="24"/>
              </w:rPr>
              <w:t>эскизирования</w:t>
            </w:r>
            <w:proofErr w:type="spellEnd"/>
            <w:r w:rsidRPr="00415BFF">
              <w:rPr>
                <w:rFonts w:ascii="Times New Roman" w:hAnsi="Times New Roman"/>
                <w:sz w:val="24"/>
                <w:szCs w:val="24"/>
              </w:rPr>
              <w:t xml:space="preserve"> </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9E0219">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E41E9D" w:rsidRDefault="00E41E9D" w:rsidP="00457E5A">
            <w:pPr>
              <w:jc w:val="center"/>
              <w:rPr>
                <w:rFonts w:ascii="Times New Roman" w:hAnsi="Times New Roman"/>
                <w:sz w:val="24"/>
                <w:szCs w:val="24"/>
              </w:rPr>
            </w:pPr>
            <w:r w:rsidRPr="00E41E9D">
              <w:rPr>
                <w:rFonts w:ascii="Times New Roman" w:hAnsi="Times New Roman"/>
                <w:sz w:val="24"/>
                <w:szCs w:val="24"/>
              </w:rPr>
              <w:t>7</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09</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Теория (</w:t>
            </w:r>
            <w:r>
              <w:rPr>
                <w:rFonts w:ascii="Times New Roman" w:hAnsi="Times New Roman"/>
                <w:sz w:val="24"/>
                <w:szCs w:val="24"/>
              </w:rPr>
              <w:t>беседа</w:t>
            </w:r>
            <w:r w:rsidRPr="00415BFF">
              <w:rPr>
                <w:rFonts w:ascii="Times New Roman" w:hAnsi="Times New Roman"/>
                <w:sz w:val="24"/>
                <w:szCs w:val="24"/>
              </w:rPr>
              <w:t>)</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852F1B">
              <w:rPr>
                <w:rFonts w:ascii="Times New Roman" w:hAnsi="Times New Roman"/>
                <w:sz w:val="24"/>
                <w:szCs w:val="24"/>
              </w:rPr>
              <w:t xml:space="preserve">Общее </w:t>
            </w:r>
            <w:proofErr w:type="spellStart"/>
            <w:r w:rsidRPr="00852F1B">
              <w:rPr>
                <w:rFonts w:ascii="Times New Roman" w:hAnsi="Times New Roman"/>
                <w:sz w:val="24"/>
                <w:szCs w:val="24"/>
              </w:rPr>
              <w:t>эскизирование</w:t>
            </w:r>
            <w:proofErr w:type="spellEnd"/>
            <w:r w:rsidRPr="00852F1B">
              <w:rPr>
                <w:rFonts w:ascii="Times New Roman" w:hAnsi="Times New Roman"/>
                <w:sz w:val="24"/>
                <w:szCs w:val="24"/>
              </w:rPr>
              <w:t>. Изучение этапов проектной деятельности</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Взаимное оценивание</w:t>
            </w:r>
          </w:p>
        </w:tc>
      </w:tr>
      <w:tr w:rsidR="00457E5A" w:rsidRPr="00415BFF" w:rsidTr="009E0219">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E41E9D" w:rsidRDefault="00E41E9D" w:rsidP="00457E5A">
            <w:pPr>
              <w:jc w:val="center"/>
              <w:rPr>
                <w:rFonts w:ascii="Times New Roman" w:hAnsi="Times New Roman"/>
                <w:sz w:val="24"/>
                <w:szCs w:val="24"/>
              </w:rPr>
            </w:pPr>
            <w:r w:rsidRPr="00E41E9D">
              <w:rPr>
                <w:rFonts w:ascii="Times New Roman" w:hAnsi="Times New Roman"/>
                <w:sz w:val="24"/>
                <w:szCs w:val="24"/>
              </w:rPr>
              <w:lastRenderedPageBreak/>
              <w:t>8</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09</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w:t>
            </w:r>
            <w:r>
              <w:rPr>
                <w:rFonts w:ascii="Times New Roman" w:hAnsi="Times New Roman"/>
                <w:sz w:val="24"/>
                <w:szCs w:val="24"/>
              </w:rPr>
              <w:t>проектирование</w:t>
            </w:r>
            <w:r w:rsidRPr="00415BFF">
              <w:rPr>
                <w:rFonts w:ascii="Times New Roman" w:hAnsi="Times New Roman"/>
                <w:sz w:val="24"/>
                <w:szCs w:val="24"/>
              </w:rPr>
              <w:t>)</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Pr>
                <w:rFonts w:ascii="Times New Roman" w:hAnsi="Times New Roman"/>
                <w:sz w:val="24"/>
                <w:szCs w:val="24"/>
              </w:rPr>
              <w:t>Проектирование.</w:t>
            </w:r>
            <w:r w:rsidRPr="00415BFF">
              <w:rPr>
                <w:rFonts w:ascii="Times New Roman" w:hAnsi="Times New Roman"/>
                <w:sz w:val="24"/>
                <w:szCs w:val="24"/>
              </w:rPr>
              <w:t xml:space="preserve"> Подготовка к мероприятию «День города», Акция «Белый цветок»</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b/>
                <w:sz w:val="24"/>
                <w:szCs w:val="24"/>
              </w:rPr>
            </w:pPr>
            <w:r w:rsidRPr="00415BFF">
              <w:rPr>
                <w:rFonts w:ascii="Times New Roman" w:hAnsi="Times New Roman"/>
                <w:sz w:val="24"/>
                <w:szCs w:val="24"/>
              </w:rPr>
              <w:t xml:space="preserve">Педагогическое наблюдение </w:t>
            </w:r>
          </w:p>
        </w:tc>
      </w:tr>
      <w:tr w:rsidR="00457E5A" w:rsidRPr="00415BFF" w:rsidTr="009E0219">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E41E9D" w:rsidRDefault="00E41E9D" w:rsidP="00457E5A">
            <w:pPr>
              <w:jc w:val="center"/>
              <w:rPr>
                <w:rFonts w:ascii="Times New Roman" w:hAnsi="Times New Roman"/>
                <w:sz w:val="24"/>
                <w:szCs w:val="24"/>
              </w:rPr>
            </w:pPr>
            <w:r w:rsidRPr="00E41E9D">
              <w:rPr>
                <w:rFonts w:ascii="Times New Roman" w:hAnsi="Times New Roman"/>
                <w:sz w:val="24"/>
                <w:szCs w:val="24"/>
              </w:rPr>
              <w:t>9</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09</w:t>
            </w:r>
          </w:p>
        </w:tc>
        <w:tc>
          <w:tcPr>
            <w:tcW w:w="1134" w:type="dxa"/>
            <w:tcBorders>
              <w:top w:val="single" w:sz="6" w:space="0" w:color="auto"/>
              <w:left w:val="single" w:sz="6" w:space="0" w:color="auto"/>
              <w:bottom w:val="single" w:sz="6" w:space="0" w:color="auto"/>
              <w:right w:val="single" w:sz="6" w:space="0" w:color="auto"/>
            </w:tcBorders>
          </w:tcPr>
          <w:p w:rsidR="00457E5A"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Pr>
                <w:rFonts w:ascii="Times New Roman" w:hAnsi="Times New Roman"/>
                <w:sz w:val="24"/>
                <w:szCs w:val="24"/>
              </w:rPr>
              <w:t>(продолжение проектирования)</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Pr>
                <w:rFonts w:ascii="Times New Roman" w:hAnsi="Times New Roman"/>
                <w:sz w:val="24"/>
                <w:szCs w:val="24"/>
              </w:rPr>
              <w:t>Проектирование.</w:t>
            </w:r>
            <w:r w:rsidRPr="00415BFF">
              <w:rPr>
                <w:rFonts w:ascii="Times New Roman" w:hAnsi="Times New Roman"/>
                <w:sz w:val="24"/>
                <w:szCs w:val="24"/>
              </w:rPr>
              <w:t xml:space="preserve"> Воспитательное мероприятие «День города», Акция «Белый цветок» Мастер - класс </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Парк им. 1 Мая</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Практическая работа</w:t>
            </w:r>
          </w:p>
        </w:tc>
      </w:tr>
      <w:tr w:rsidR="00457E5A" w:rsidRPr="00415BFF" w:rsidTr="009E0219">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E41E9D" w:rsidRDefault="00E41E9D" w:rsidP="00457E5A">
            <w:pPr>
              <w:jc w:val="center"/>
              <w:rPr>
                <w:rFonts w:ascii="Times New Roman" w:hAnsi="Times New Roman"/>
                <w:sz w:val="24"/>
                <w:szCs w:val="24"/>
              </w:rPr>
            </w:pPr>
            <w:r w:rsidRPr="00E41E9D">
              <w:rPr>
                <w:rFonts w:ascii="Times New Roman" w:hAnsi="Times New Roman"/>
                <w:sz w:val="24"/>
                <w:szCs w:val="24"/>
              </w:rPr>
              <w:t>10</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10</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Pr>
                <w:rFonts w:ascii="Times New Roman" w:hAnsi="Times New Roman"/>
                <w:sz w:val="24"/>
                <w:szCs w:val="24"/>
              </w:rPr>
              <w:t>Теория</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w:t>
            </w:r>
            <w:proofErr w:type="spellStart"/>
            <w:r w:rsidRPr="00415BFF">
              <w:rPr>
                <w:rFonts w:ascii="Times New Roman" w:hAnsi="Times New Roman"/>
                <w:sz w:val="24"/>
                <w:szCs w:val="24"/>
              </w:rPr>
              <w:t>эскизирование</w:t>
            </w:r>
            <w:proofErr w:type="spellEnd"/>
            <w:r w:rsidRPr="00415BFF">
              <w:rPr>
                <w:rFonts w:ascii="Times New Roman" w:hAnsi="Times New Roman"/>
                <w:sz w:val="24"/>
                <w:szCs w:val="24"/>
              </w:rPr>
              <w:t>)</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852F1B">
              <w:rPr>
                <w:rFonts w:ascii="Times New Roman" w:hAnsi="Times New Roman"/>
                <w:sz w:val="24"/>
                <w:szCs w:val="24"/>
              </w:rPr>
              <w:t>Изучение исторических образцов и выработка концепции проектов. Создание проектной конструкции по разделам</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 xml:space="preserve">Педагогическое наблюдение </w:t>
            </w:r>
          </w:p>
        </w:tc>
      </w:tr>
      <w:tr w:rsidR="00457E5A" w:rsidRPr="00415BFF" w:rsidTr="009E0219">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E41E9D" w:rsidRDefault="00457E5A" w:rsidP="00E41E9D">
            <w:pPr>
              <w:jc w:val="center"/>
              <w:rPr>
                <w:rFonts w:ascii="Times New Roman" w:hAnsi="Times New Roman"/>
                <w:sz w:val="24"/>
                <w:szCs w:val="24"/>
              </w:rPr>
            </w:pPr>
            <w:r w:rsidRPr="00E41E9D">
              <w:rPr>
                <w:rFonts w:ascii="Times New Roman" w:hAnsi="Times New Roman"/>
                <w:sz w:val="24"/>
                <w:szCs w:val="24"/>
              </w:rPr>
              <w:t>1</w:t>
            </w:r>
            <w:r w:rsidR="00E41E9D" w:rsidRPr="00E41E9D">
              <w:rPr>
                <w:rFonts w:ascii="Times New Roman" w:hAnsi="Times New Roman"/>
                <w:sz w:val="24"/>
                <w:szCs w:val="24"/>
              </w:rPr>
              <w:t>1</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10</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w:t>
            </w:r>
            <w:proofErr w:type="spellStart"/>
            <w:r w:rsidRPr="00415BFF">
              <w:rPr>
                <w:rFonts w:ascii="Times New Roman" w:hAnsi="Times New Roman"/>
                <w:sz w:val="24"/>
                <w:szCs w:val="24"/>
              </w:rPr>
              <w:t>эскизирование</w:t>
            </w:r>
            <w:proofErr w:type="spellEnd"/>
            <w:r w:rsidRPr="00415BFF">
              <w:rPr>
                <w:rFonts w:ascii="Times New Roman" w:hAnsi="Times New Roman"/>
                <w:sz w:val="24"/>
                <w:szCs w:val="24"/>
              </w:rPr>
              <w:t>)</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Продолжение работы </w:t>
            </w:r>
            <w:r>
              <w:rPr>
                <w:rFonts w:ascii="Times New Roman" w:hAnsi="Times New Roman"/>
                <w:sz w:val="24"/>
                <w:szCs w:val="24"/>
              </w:rPr>
              <w:t>«</w:t>
            </w:r>
            <w:r w:rsidRPr="00852F1B">
              <w:rPr>
                <w:rFonts w:ascii="Times New Roman" w:hAnsi="Times New Roman"/>
                <w:sz w:val="24"/>
                <w:szCs w:val="24"/>
              </w:rPr>
              <w:t>Создание проектной конструкции по разделам</w:t>
            </w:r>
            <w:r>
              <w:rPr>
                <w:rFonts w:ascii="Times New Roman" w:hAnsi="Times New Roman"/>
                <w:sz w:val="24"/>
                <w:szCs w:val="24"/>
              </w:rPr>
              <w:t>»</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9E0219">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E41E9D" w:rsidRDefault="00457E5A" w:rsidP="00E41E9D">
            <w:pPr>
              <w:jc w:val="center"/>
              <w:rPr>
                <w:rFonts w:ascii="Times New Roman" w:hAnsi="Times New Roman"/>
                <w:sz w:val="24"/>
                <w:szCs w:val="24"/>
              </w:rPr>
            </w:pPr>
            <w:r w:rsidRPr="00E41E9D">
              <w:rPr>
                <w:rFonts w:ascii="Times New Roman" w:hAnsi="Times New Roman"/>
                <w:sz w:val="24"/>
                <w:szCs w:val="24"/>
              </w:rPr>
              <w:t>1</w:t>
            </w:r>
            <w:r w:rsidR="00E41E9D" w:rsidRPr="00E41E9D">
              <w:rPr>
                <w:rFonts w:ascii="Times New Roman" w:hAnsi="Times New Roman"/>
                <w:sz w:val="24"/>
                <w:szCs w:val="24"/>
              </w:rPr>
              <w:t>2</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10</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w:t>
            </w:r>
            <w:r>
              <w:rPr>
                <w:rFonts w:ascii="Times New Roman" w:hAnsi="Times New Roman"/>
                <w:sz w:val="24"/>
                <w:szCs w:val="24"/>
              </w:rPr>
              <w:t>подготовка таблиц</w:t>
            </w:r>
            <w:r w:rsidRPr="00415BFF">
              <w:rPr>
                <w:rFonts w:ascii="Times New Roman" w:hAnsi="Times New Roman"/>
                <w:sz w:val="24"/>
                <w:szCs w:val="24"/>
              </w:rPr>
              <w:t>)</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Продолжение работы </w:t>
            </w:r>
            <w:r>
              <w:rPr>
                <w:rFonts w:ascii="Times New Roman" w:hAnsi="Times New Roman"/>
                <w:sz w:val="24"/>
                <w:szCs w:val="24"/>
              </w:rPr>
              <w:t>«</w:t>
            </w:r>
            <w:r w:rsidRPr="00852F1B">
              <w:rPr>
                <w:rFonts w:ascii="Times New Roman" w:hAnsi="Times New Roman"/>
                <w:sz w:val="24"/>
                <w:szCs w:val="24"/>
              </w:rPr>
              <w:t>Создание проектной конструкции по разделам</w:t>
            </w:r>
            <w:r>
              <w:rPr>
                <w:rFonts w:ascii="Times New Roman" w:hAnsi="Times New Roman"/>
                <w:sz w:val="24"/>
                <w:szCs w:val="24"/>
              </w:rPr>
              <w:t>»</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9E0219">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68173C" w:rsidRDefault="00457E5A" w:rsidP="0068173C">
            <w:pPr>
              <w:jc w:val="center"/>
              <w:rPr>
                <w:rFonts w:ascii="Times New Roman" w:hAnsi="Times New Roman"/>
                <w:sz w:val="24"/>
                <w:szCs w:val="24"/>
              </w:rPr>
            </w:pPr>
            <w:r w:rsidRPr="0068173C">
              <w:rPr>
                <w:rFonts w:ascii="Times New Roman" w:hAnsi="Times New Roman"/>
                <w:sz w:val="24"/>
                <w:szCs w:val="24"/>
              </w:rPr>
              <w:t>1</w:t>
            </w:r>
            <w:r w:rsidR="0068173C" w:rsidRPr="0068173C">
              <w:rPr>
                <w:rFonts w:ascii="Times New Roman" w:hAnsi="Times New Roman"/>
                <w:sz w:val="24"/>
                <w:szCs w:val="24"/>
              </w:rPr>
              <w:t>3</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10</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w:t>
            </w:r>
            <w:r>
              <w:rPr>
                <w:rFonts w:ascii="Times New Roman" w:hAnsi="Times New Roman"/>
                <w:sz w:val="24"/>
                <w:szCs w:val="24"/>
              </w:rPr>
              <w:t>подготовка таблиц</w:t>
            </w:r>
            <w:r w:rsidRPr="00415BFF">
              <w:rPr>
                <w:rFonts w:ascii="Times New Roman" w:hAnsi="Times New Roman"/>
                <w:sz w:val="24"/>
                <w:szCs w:val="24"/>
              </w:rPr>
              <w:t>)</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Продолжение работы </w:t>
            </w:r>
            <w:r>
              <w:rPr>
                <w:rFonts w:ascii="Times New Roman" w:hAnsi="Times New Roman"/>
                <w:sz w:val="24"/>
                <w:szCs w:val="24"/>
              </w:rPr>
              <w:t>«</w:t>
            </w:r>
            <w:r w:rsidRPr="00852F1B">
              <w:rPr>
                <w:rFonts w:ascii="Times New Roman" w:hAnsi="Times New Roman"/>
                <w:sz w:val="24"/>
                <w:szCs w:val="24"/>
              </w:rPr>
              <w:t>Создание проектной конструкции по разделам</w:t>
            </w:r>
            <w:r>
              <w:rPr>
                <w:rFonts w:ascii="Times New Roman" w:hAnsi="Times New Roman"/>
                <w:sz w:val="24"/>
                <w:szCs w:val="24"/>
              </w:rPr>
              <w:t>»</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9E0219">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68173C" w:rsidRDefault="00457E5A" w:rsidP="0068173C">
            <w:pPr>
              <w:jc w:val="center"/>
              <w:rPr>
                <w:rFonts w:ascii="Times New Roman" w:hAnsi="Times New Roman"/>
                <w:sz w:val="24"/>
                <w:szCs w:val="24"/>
              </w:rPr>
            </w:pPr>
            <w:r w:rsidRPr="0068173C">
              <w:rPr>
                <w:rFonts w:ascii="Times New Roman" w:hAnsi="Times New Roman"/>
                <w:sz w:val="24"/>
                <w:szCs w:val="24"/>
              </w:rPr>
              <w:t>1</w:t>
            </w:r>
            <w:r w:rsidR="0068173C" w:rsidRPr="0068173C">
              <w:rPr>
                <w:rFonts w:ascii="Times New Roman" w:hAnsi="Times New Roman"/>
                <w:sz w:val="24"/>
                <w:szCs w:val="24"/>
              </w:rPr>
              <w:t>4</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10</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Pr>
                <w:rFonts w:ascii="Times New Roman" w:hAnsi="Times New Roman"/>
                <w:sz w:val="24"/>
                <w:szCs w:val="24"/>
              </w:rPr>
              <w:t>Теория</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w:t>
            </w:r>
            <w:proofErr w:type="spellStart"/>
            <w:r w:rsidRPr="00415BFF">
              <w:rPr>
                <w:rFonts w:ascii="Times New Roman" w:hAnsi="Times New Roman"/>
                <w:sz w:val="24"/>
                <w:szCs w:val="24"/>
              </w:rPr>
              <w:t>эскизирование</w:t>
            </w:r>
            <w:proofErr w:type="spellEnd"/>
            <w:r w:rsidRPr="00415BFF">
              <w:rPr>
                <w:rFonts w:ascii="Times New Roman" w:hAnsi="Times New Roman"/>
                <w:sz w:val="24"/>
                <w:szCs w:val="24"/>
              </w:rPr>
              <w:t>)</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852F1B">
              <w:rPr>
                <w:rFonts w:ascii="Times New Roman" w:hAnsi="Times New Roman"/>
                <w:sz w:val="24"/>
                <w:szCs w:val="24"/>
              </w:rPr>
              <w:t xml:space="preserve">Изучение ранее отобранного материала, коллективное обсуждение композиции изделий. </w:t>
            </w:r>
            <w:proofErr w:type="spellStart"/>
            <w:r w:rsidRPr="00852F1B">
              <w:rPr>
                <w:rFonts w:ascii="Times New Roman" w:hAnsi="Times New Roman"/>
                <w:sz w:val="24"/>
                <w:szCs w:val="24"/>
              </w:rPr>
              <w:t>Эскизирование</w:t>
            </w:r>
            <w:proofErr w:type="spellEnd"/>
            <w:r w:rsidRPr="00852F1B">
              <w:rPr>
                <w:rFonts w:ascii="Times New Roman" w:hAnsi="Times New Roman"/>
                <w:sz w:val="24"/>
                <w:szCs w:val="24"/>
              </w:rPr>
              <w:t xml:space="preserve"> связанных проектов</w:t>
            </w:r>
            <w:r>
              <w:rPr>
                <w:rFonts w:ascii="Times New Roman" w:hAnsi="Times New Roman"/>
                <w:sz w:val="24"/>
                <w:szCs w:val="24"/>
              </w:rPr>
              <w:t xml:space="preserve">. </w:t>
            </w:r>
            <w:proofErr w:type="spellStart"/>
            <w:r w:rsidRPr="00415BFF">
              <w:rPr>
                <w:rFonts w:ascii="Times New Roman" w:hAnsi="Times New Roman"/>
                <w:sz w:val="24"/>
                <w:szCs w:val="24"/>
              </w:rPr>
              <w:t>Эскизирование</w:t>
            </w:r>
            <w:proofErr w:type="spellEnd"/>
            <w:r w:rsidRPr="00415BFF">
              <w:rPr>
                <w:rFonts w:ascii="Times New Roman" w:hAnsi="Times New Roman"/>
                <w:sz w:val="24"/>
                <w:szCs w:val="24"/>
              </w:rPr>
              <w:t xml:space="preserve"> общей композиции</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9E0219">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68173C" w:rsidRDefault="0068173C" w:rsidP="00457E5A">
            <w:pPr>
              <w:jc w:val="center"/>
              <w:rPr>
                <w:rFonts w:ascii="Times New Roman" w:hAnsi="Times New Roman"/>
                <w:sz w:val="24"/>
                <w:szCs w:val="24"/>
              </w:rPr>
            </w:pPr>
            <w:r w:rsidRPr="0068173C">
              <w:rPr>
                <w:rFonts w:ascii="Times New Roman" w:hAnsi="Times New Roman"/>
                <w:sz w:val="24"/>
                <w:szCs w:val="24"/>
              </w:rPr>
              <w:lastRenderedPageBreak/>
              <w:t>15</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10</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Беседа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w:t>
            </w:r>
            <w:proofErr w:type="spellStart"/>
            <w:r w:rsidRPr="00415BFF">
              <w:rPr>
                <w:rFonts w:ascii="Times New Roman" w:hAnsi="Times New Roman"/>
                <w:sz w:val="24"/>
                <w:szCs w:val="24"/>
              </w:rPr>
              <w:t>эскизирование</w:t>
            </w:r>
            <w:proofErr w:type="spellEnd"/>
            <w:r w:rsidRPr="00415BFF">
              <w:rPr>
                <w:rFonts w:ascii="Times New Roman" w:hAnsi="Times New Roman"/>
                <w:sz w:val="24"/>
                <w:szCs w:val="24"/>
              </w:rPr>
              <w:t>)</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852F1B">
              <w:rPr>
                <w:rFonts w:ascii="Times New Roman" w:hAnsi="Times New Roman"/>
                <w:sz w:val="24"/>
                <w:szCs w:val="24"/>
              </w:rPr>
              <w:t>Подробная разработка идеи основ моделей. Дальнейшая эскизная работа над отдельными моделями выполняемых изделий. Конкретизация основных элементов каждой из моделей в творческих проектах</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Викторина</w:t>
            </w:r>
          </w:p>
          <w:p w:rsidR="00457E5A" w:rsidRPr="00415BFF" w:rsidRDefault="00457E5A" w:rsidP="00457E5A">
            <w:pPr>
              <w:jc w:val="center"/>
              <w:rPr>
                <w:rFonts w:ascii="Times New Roman" w:hAnsi="Times New Roman"/>
                <w:b/>
                <w:sz w:val="24"/>
                <w:szCs w:val="24"/>
              </w:rPr>
            </w:pPr>
            <w:r w:rsidRPr="00415BFF">
              <w:rPr>
                <w:rFonts w:ascii="Times New Roman" w:hAnsi="Times New Roman"/>
                <w:sz w:val="24"/>
                <w:szCs w:val="24"/>
              </w:rPr>
              <w:t>Педагогическое наблюдение</w:t>
            </w:r>
          </w:p>
        </w:tc>
      </w:tr>
      <w:tr w:rsidR="00457E5A" w:rsidRPr="00415BFF" w:rsidTr="009E0219">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68173C">
            <w:pPr>
              <w:jc w:val="center"/>
              <w:rPr>
                <w:rFonts w:ascii="Times New Roman" w:hAnsi="Times New Roman"/>
                <w:sz w:val="24"/>
                <w:szCs w:val="24"/>
              </w:rPr>
            </w:pPr>
            <w:r w:rsidRPr="00415BFF">
              <w:rPr>
                <w:rFonts w:ascii="Times New Roman" w:hAnsi="Times New Roman"/>
                <w:sz w:val="24"/>
                <w:szCs w:val="24"/>
              </w:rPr>
              <w:t>1</w:t>
            </w:r>
            <w:r w:rsidR="0068173C">
              <w:rPr>
                <w:rFonts w:ascii="Times New Roman" w:hAnsi="Times New Roman"/>
                <w:sz w:val="24"/>
                <w:szCs w:val="24"/>
              </w:rPr>
              <w:t>6</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10</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w:t>
            </w:r>
            <w:proofErr w:type="spellStart"/>
            <w:r w:rsidRPr="00415BFF">
              <w:rPr>
                <w:rFonts w:ascii="Times New Roman" w:hAnsi="Times New Roman"/>
                <w:sz w:val="24"/>
                <w:szCs w:val="24"/>
              </w:rPr>
              <w:t>эскизирование</w:t>
            </w:r>
            <w:proofErr w:type="spellEnd"/>
            <w:r w:rsidRPr="00415BFF">
              <w:rPr>
                <w:rFonts w:ascii="Times New Roman" w:hAnsi="Times New Roman"/>
                <w:sz w:val="24"/>
                <w:szCs w:val="24"/>
              </w:rPr>
              <w:t>)</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Продолжение </w:t>
            </w:r>
            <w:proofErr w:type="spellStart"/>
            <w:r w:rsidRPr="00415BFF">
              <w:rPr>
                <w:rFonts w:ascii="Times New Roman" w:hAnsi="Times New Roman"/>
                <w:sz w:val="24"/>
                <w:szCs w:val="24"/>
              </w:rPr>
              <w:t>эскизирования</w:t>
            </w:r>
            <w:proofErr w:type="spellEnd"/>
          </w:p>
          <w:p w:rsidR="00457E5A" w:rsidRPr="00415BFF" w:rsidRDefault="00457E5A" w:rsidP="00457E5A">
            <w:pPr>
              <w:rPr>
                <w:rFonts w:ascii="Times New Roman" w:hAnsi="Times New Roman"/>
                <w:sz w:val="24"/>
                <w:szCs w:val="24"/>
              </w:rPr>
            </w:pP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b/>
                <w:sz w:val="24"/>
                <w:szCs w:val="24"/>
              </w:rPr>
            </w:pPr>
            <w:r w:rsidRPr="00415BFF">
              <w:rPr>
                <w:rFonts w:ascii="Times New Roman" w:hAnsi="Times New Roman"/>
                <w:sz w:val="24"/>
                <w:szCs w:val="24"/>
              </w:rPr>
              <w:t>Практическая работа</w:t>
            </w:r>
          </w:p>
        </w:tc>
      </w:tr>
      <w:tr w:rsidR="00457E5A" w:rsidRPr="00415BFF" w:rsidTr="009E0219">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68173C">
            <w:pPr>
              <w:jc w:val="center"/>
              <w:rPr>
                <w:rFonts w:ascii="Times New Roman" w:hAnsi="Times New Roman"/>
                <w:sz w:val="24"/>
                <w:szCs w:val="24"/>
              </w:rPr>
            </w:pPr>
            <w:r w:rsidRPr="00415BFF">
              <w:rPr>
                <w:rFonts w:ascii="Times New Roman" w:hAnsi="Times New Roman"/>
                <w:sz w:val="24"/>
                <w:szCs w:val="24"/>
              </w:rPr>
              <w:t>1</w:t>
            </w:r>
            <w:r w:rsidR="0068173C">
              <w:rPr>
                <w:rFonts w:ascii="Times New Roman" w:hAnsi="Times New Roman"/>
                <w:sz w:val="24"/>
                <w:szCs w:val="24"/>
              </w:rPr>
              <w:t>7</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10</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(лепка)</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Лепка персонажей многофигурной композиции </w:t>
            </w:r>
          </w:p>
          <w:p w:rsidR="00457E5A" w:rsidRPr="00415BFF" w:rsidRDefault="00457E5A" w:rsidP="00457E5A">
            <w:pPr>
              <w:rPr>
                <w:rFonts w:ascii="Times New Roman" w:hAnsi="Times New Roman"/>
                <w:sz w:val="24"/>
                <w:szCs w:val="24"/>
              </w:rPr>
            </w:pP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9E0219">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68173C">
            <w:pPr>
              <w:jc w:val="center"/>
              <w:rPr>
                <w:rFonts w:ascii="Times New Roman" w:hAnsi="Times New Roman"/>
                <w:sz w:val="24"/>
                <w:szCs w:val="24"/>
              </w:rPr>
            </w:pPr>
            <w:r w:rsidRPr="00415BFF">
              <w:rPr>
                <w:rFonts w:ascii="Times New Roman" w:hAnsi="Times New Roman"/>
                <w:sz w:val="24"/>
                <w:szCs w:val="24"/>
              </w:rPr>
              <w:t>1</w:t>
            </w:r>
            <w:r w:rsidR="0068173C">
              <w:rPr>
                <w:rFonts w:ascii="Times New Roman" w:hAnsi="Times New Roman"/>
                <w:sz w:val="24"/>
                <w:szCs w:val="24"/>
              </w:rPr>
              <w:t>8</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10</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(лепка)</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Отработка конструктивного  метода лепки по ранее выполненным эскизам </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9E0219">
        <w:trPr>
          <w:cantSplit/>
          <w:trHeight w:val="962"/>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68173C">
            <w:pPr>
              <w:jc w:val="center"/>
              <w:rPr>
                <w:rFonts w:ascii="Times New Roman" w:hAnsi="Times New Roman"/>
                <w:sz w:val="24"/>
                <w:szCs w:val="24"/>
              </w:rPr>
            </w:pPr>
            <w:r w:rsidRPr="00415BFF">
              <w:rPr>
                <w:rFonts w:ascii="Times New Roman" w:hAnsi="Times New Roman"/>
                <w:sz w:val="24"/>
                <w:szCs w:val="24"/>
              </w:rPr>
              <w:t>1</w:t>
            </w:r>
            <w:r w:rsidR="0068173C">
              <w:rPr>
                <w:rFonts w:ascii="Times New Roman" w:hAnsi="Times New Roman"/>
                <w:sz w:val="24"/>
                <w:szCs w:val="24"/>
              </w:rPr>
              <w:t>9</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10</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(лепка)</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Продолжение лепки по ранее выполненным эскизам</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Практическая работа</w:t>
            </w:r>
          </w:p>
        </w:tc>
      </w:tr>
      <w:tr w:rsidR="00457E5A" w:rsidRPr="00415BFF" w:rsidTr="009E0219">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68173C" w:rsidRDefault="0068173C" w:rsidP="00457E5A">
            <w:pPr>
              <w:jc w:val="center"/>
              <w:rPr>
                <w:rFonts w:ascii="Times New Roman" w:hAnsi="Times New Roman"/>
                <w:sz w:val="24"/>
                <w:szCs w:val="24"/>
              </w:rPr>
            </w:pPr>
            <w:r w:rsidRPr="0068173C">
              <w:rPr>
                <w:rFonts w:ascii="Times New Roman" w:hAnsi="Times New Roman"/>
                <w:sz w:val="24"/>
                <w:szCs w:val="24"/>
              </w:rPr>
              <w:t>20</w:t>
            </w:r>
          </w:p>
        </w:tc>
        <w:tc>
          <w:tcPr>
            <w:tcW w:w="851" w:type="dxa"/>
            <w:tcBorders>
              <w:top w:val="single" w:sz="6" w:space="0" w:color="auto"/>
              <w:left w:val="single" w:sz="6" w:space="0" w:color="auto"/>
              <w:bottom w:val="single" w:sz="6" w:space="0" w:color="auto"/>
              <w:right w:val="single" w:sz="6" w:space="0" w:color="auto"/>
            </w:tcBorders>
          </w:tcPr>
          <w:p w:rsidR="00457E5A" w:rsidRPr="0068173C" w:rsidRDefault="00457E5A" w:rsidP="00457E5A">
            <w:pPr>
              <w:rPr>
                <w:rFonts w:ascii="Times New Roman" w:hAnsi="Times New Roman"/>
                <w:sz w:val="24"/>
                <w:szCs w:val="24"/>
              </w:rPr>
            </w:pPr>
            <w:r w:rsidRPr="0068173C">
              <w:rPr>
                <w:rFonts w:ascii="Times New Roman" w:hAnsi="Times New Roman"/>
                <w:sz w:val="24"/>
                <w:szCs w:val="24"/>
              </w:rPr>
              <w:t>10</w:t>
            </w:r>
          </w:p>
        </w:tc>
        <w:tc>
          <w:tcPr>
            <w:tcW w:w="1134" w:type="dxa"/>
            <w:tcBorders>
              <w:top w:val="single" w:sz="6" w:space="0" w:color="auto"/>
              <w:left w:val="single" w:sz="6" w:space="0" w:color="auto"/>
              <w:bottom w:val="single" w:sz="6" w:space="0" w:color="auto"/>
              <w:right w:val="single" w:sz="6" w:space="0" w:color="auto"/>
            </w:tcBorders>
          </w:tcPr>
          <w:p w:rsidR="00457E5A" w:rsidRPr="0068173C" w:rsidRDefault="00457E5A" w:rsidP="00457E5A">
            <w:pPr>
              <w:rPr>
                <w:rFonts w:ascii="Times New Roman" w:hAnsi="Times New Roman"/>
                <w:sz w:val="24"/>
                <w:szCs w:val="24"/>
              </w:rPr>
            </w:pPr>
            <w:r w:rsidRPr="0068173C">
              <w:rPr>
                <w:rFonts w:ascii="Times New Roman" w:hAnsi="Times New Roman"/>
                <w:sz w:val="24"/>
                <w:szCs w:val="24"/>
              </w:rPr>
              <w:t>Беседа</w:t>
            </w:r>
          </w:p>
          <w:p w:rsidR="00457E5A" w:rsidRPr="0068173C" w:rsidRDefault="00457E5A" w:rsidP="00457E5A">
            <w:pPr>
              <w:rPr>
                <w:rFonts w:ascii="Times New Roman" w:hAnsi="Times New Roman"/>
                <w:sz w:val="24"/>
                <w:szCs w:val="24"/>
              </w:rPr>
            </w:pPr>
            <w:r w:rsidRPr="0068173C">
              <w:rPr>
                <w:rFonts w:ascii="Times New Roman" w:hAnsi="Times New Roman"/>
                <w:sz w:val="24"/>
                <w:szCs w:val="24"/>
              </w:rPr>
              <w:t>Практическая работа</w:t>
            </w:r>
          </w:p>
        </w:tc>
        <w:tc>
          <w:tcPr>
            <w:tcW w:w="992" w:type="dxa"/>
            <w:tcBorders>
              <w:top w:val="single" w:sz="6" w:space="0" w:color="auto"/>
              <w:left w:val="single" w:sz="6" w:space="0" w:color="auto"/>
              <w:bottom w:val="single" w:sz="6" w:space="0" w:color="auto"/>
              <w:right w:val="single" w:sz="6" w:space="0" w:color="auto"/>
            </w:tcBorders>
          </w:tcPr>
          <w:p w:rsidR="00457E5A" w:rsidRPr="00664913" w:rsidRDefault="00457E5A" w:rsidP="00457E5A">
            <w:pPr>
              <w:jc w:val="center"/>
              <w:rPr>
                <w:rFonts w:ascii="Times New Roman" w:hAnsi="Times New Roman"/>
                <w:color w:val="0070C0"/>
                <w:sz w:val="24"/>
                <w:szCs w:val="24"/>
              </w:rPr>
            </w:pPr>
            <w:r w:rsidRPr="0068173C">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Воспитательное мероприятие «Мы за здоровый образ жизни»</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Рисуем плакаты</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proofErr w:type="spellStart"/>
            <w:r w:rsidRPr="00415BFF">
              <w:rPr>
                <w:rFonts w:ascii="Times New Roman" w:hAnsi="Times New Roman"/>
                <w:sz w:val="24"/>
                <w:szCs w:val="24"/>
              </w:rPr>
              <w:t>Брейн</w:t>
            </w:r>
            <w:proofErr w:type="spellEnd"/>
            <w:r w:rsidRPr="00415BFF">
              <w:rPr>
                <w:rFonts w:ascii="Times New Roman" w:hAnsi="Times New Roman"/>
                <w:sz w:val="24"/>
                <w:szCs w:val="24"/>
              </w:rPr>
              <w:t>-ринг</w:t>
            </w:r>
          </w:p>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9E0219">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68173C" w:rsidP="00457E5A">
            <w:pPr>
              <w:jc w:val="center"/>
              <w:rPr>
                <w:rFonts w:ascii="Times New Roman" w:hAnsi="Times New Roman"/>
                <w:sz w:val="24"/>
                <w:szCs w:val="24"/>
              </w:rPr>
            </w:pPr>
            <w:r>
              <w:rPr>
                <w:rFonts w:ascii="Times New Roman" w:hAnsi="Times New Roman"/>
                <w:sz w:val="24"/>
                <w:szCs w:val="24"/>
              </w:rPr>
              <w:t>21</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11</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(роспись)</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68173C">
            <w:pPr>
              <w:rPr>
                <w:rFonts w:ascii="Times New Roman" w:hAnsi="Times New Roman"/>
                <w:sz w:val="24"/>
                <w:szCs w:val="24"/>
              </w:rPr>
            </w:pPr>
            <w:r w:rsidRPr="00415BFF">
              <w:rPr>
                <w:rFonts w:ascii="Times New Roman" w:hAnsi="Times New Roman"/>
                <w:sz w:val="24"/>
                <w:szCs w:val="24"/>
              </w:rPr>
              <w:t>Роспись вылепленных работ по готовым эскизам</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9E0219">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68173C">
            <w:pPr>
              <w:jc w:val="center"/>
              <w:rPr>
                <w:rFonts w:ascii="Times New Roman" w:hAnsi="Times New Roman"/>
                <w:sz w:val="24"/>
                <w:szCs w:val="24"/>
              </w:rPr>
            </w:pPr>
            <w:r w:rsidRPr="00415BFF">
              <w:rPr>
                <w:rFonts w:ascii="Times New Roman" w:hAnsi="Times New Roman"/>
                <w:sz w:val="24"/>
                <w:szCs w:val="24"/>
              </w:rPr>
              <w:t>2</w:t>
            </w:r>
            <w:r w:rsidR="0068173C">
              <w:rPr>
                <w:rFonts w:ascii="Times New Roman" w:hAnsi="Times New Roman"/>
                <w:sz w:val="24"/>
                <w:szCs w:val="24"/>
              </w:rPr>
              <w:t>2</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11</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(роспись)</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Продолжение росписи вылепленных работ по готовым эскизам</w:t>
            </w:r>
          </w:p>
          <w:p w:rsidR="00457E5A" w:rsidRPr="00415BFF" w:rsidRDefault="00457E5A" w:rsidP="00457E5A">
            <w:pPr>
              <w:rPr>
                <w:rFonts w:ascii="Times New Roman" w:hAnsi="Times New Roman"/>
                <w:sz w:val="24"/>
                <w:szCs w:val="24"/>
              </w:rPr>
            </w:pP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9E0219">
        <w:trPr>
          <w:cantSplit/>
          <w:trHeight w:val="1382"/>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68173C">
            <w:pPr>
              <w:jc w:val="center"/>
              <w:rPr>
                <w:rFonts w:ascii="Times New Roman" w:hAnsi="Times New Roman"/>
                <w:sz w:val="24"/>
                <w:szCs w:val="24"/>
              </w:rPr>
            </w:pPr>
            <w:r w:rsidRPr="00415BFF">
              <w:rPr>
                <w:rFonts w:ascii="Times New Roman" w:hAnsi="Times New Roman"/>
                <w:sz w:val="24"/>
                <w:szCs w:val="24"/>
              </w:rPr>
              <w:t>2</w:t>
            </w:r>
            <w:r w:rsidR="0068173C">
              <w:rPr>
                <w:rFonts w:ascii="Times New Roman" w:hAnsi="Times New Roman"/>
                <w:sz w:val="24"/>
                <w:szCs w:val="24"/>
              </w:rPr>
              <w:t>3</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11</w:t>
            </w:r>
          </w:p>
        </w:tc>
        <w:tc>
          <w:tcPr>
            <w:tcW w:w="1134" w:type="dxa"/>
            <w:tcBorders>
              <w:top w:val="single" w:sz="6" w:space="0" w:color="auto"/>
              <w:left w:val="single" w:sz="6" w:space="0" w:color="auto"/>
              <w:bottom w:val="single" w:sz="6" w:space="0" w:color="auto"/>
              <w:right w:val="single" w:sz="6" w:space="0" w:color="auto"/>
            </w:tcBorders>
          </w:tcPr>
          <w:p w:rsidR="00457E5A" w:rsidRDefault="00457E5A" w:rsidP="00457E5A">
            <w:pPr>
              <w:rPr>
                <w:rFonts w:ascii="Times New Roman" w:hAnsi="Times New Roman"/>
                <w:sz w:val="24"/>
                <w:szCs w:val="24"/>
              </w:rPr>
            </w:pPr>
            <w:r>
              <w:rPr>
                <w:rFonts w:ascii="Times New Roman" w:hAnsi="Times New Roman"/>
                <w:sz w:val="24"/>
                <w:szCs w:val="24"/>
              </w:rPr>
              <w:t>Теория</w:t>
            </w:r>
          </w:p>
          <w:p w:rsidR="00457E5A" w:rsidRPr="00415BFF" w:rsidRDefault="00457E5A" w:rsidP="00457E5A">
            <w:pPr>
              <w:rPr>
                <w:rFonts w:ascii="Times New Roman" w:hAnsi="Times New Roman"/>
                <w:sz w:val="24"/>
                <w:szCs w:val="24"/>
              </w:rPr>
            </w:pPr>
            <w:r>
              <w:rPr>
                <w:rFonts w:ascii="Times New Roman" w:hAnsi="Times New Roman"/>
                <w:sz w:val="24"/>
                <w:szCs w:val="24"/>
              </w:rPr>
              <w:t>(б</w:t>
            </w:r>
            <w:r w:rsidRPr="00415BFF">
              <w:rPr>
                <w:rFonts w:ascii="Times New Roman" w:hAnsi="Times New Roman"/>
                <w:sz w:val="24"/>
                <w:szCs w:val="24"/>
              </w:rPr>
              <w:t>еседа</w:t>
            </w:r>
            <w:r>
              <w:rPr>
                <w:rFonts w:ascii="Times New Roman" w:hAnsi="Times New Roman"/>
                <w:sz w:val="24"/>
                <w:szCs w:val="24"/>
              </w:rPr>
              <w:t>)</w:t>
            </w:r>
          </w:p>
          <w:p w:rsidR="00457E5A" w:rsidRPr="00415BFF" w:rsidRDefault="00457E5A" w:rsidP="00457E5A">
            <w:pPr>
              <w:rPr>
                <w:rFonts w:ascii="Times New Roman" w:hAnsi="Times New Roman"/>
                <w:sz w:val="24"/>
                <w:szCs w:val="24"/>
              </w:rPr>
            </w:pP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852F1B">
              <w:rPr>
                <w:rFonts w:ascii="Times New Roman" w:hAnsi="Times New Roman"/>
                <w:sz w:val="24"/>
                <w:szCs w:val="24"/>
              </w:rPr>
              <w:t>Изготовление локаций в соответствие с задуманной идеей проекта</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Викторина</w:t>
            </w:r>
          </w:p>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Опрос</w:t>
            </w:r>
          </w:p>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9E0219">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68173C" w:rsidP="00457E5A">
            <w:pPr>
              <w:jc w:val="center"/>
              <w:rPr>
                <w:rFonts w:ascii="Times New Roman" w:hAnsi="Times New Roman"/>
                <w:sz w:val="24"/>
                <w:szCs w:val="24"/>
              </w:rPr>
            </w:pPr>
            <w:r>
              <w:rPr>
                <w:rFonts w:ascii="Times New Roman" w:hAnsi="Times New Roman"/>
                <w:sz w:val="24"/>
                <w:szCs w:val="24"/>
              </w:rPr>
              <w:lastRenderedPageBreak/>
              <w:t>24</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11</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w:t>
            </w:r>
            <w:proofErr w:type="spellStart"/>
            <w:r w:rsidRPr="00415BFF">
              <w:rPr>
                <w:rFonts w:ascii="Times New Roman" w:hAnsi="Times New Roman"/>
                <w:sz w:val="24"/>
                <w:szCs w:val="24"/>
              </w:rPr>
              <w:t>эскизирование</w:t>
            </w:r>
            <w:proofErr w:type="spellEnd"/>
            <w:r w:rsidRPr="00415BFF">
              <w:rPr>
                <w:rFonts w:ascii="Times New Roman" w:hAnsi="Times New Roman"/>
                <w:sz w:val="24"/>
                <w:szCs w:val="24"/>
              </w:rPr>
              <w:t xml:space="preserve"> и лепка)</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Эскизы лепки </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Лепка (</w:t>
            </w:r>
            <w:proofErr w:type="spellStart"/>
            <w:r w:rsidRPr="00415BFF">
              <w:rPr>
                <w:rFonts w:ascii="Times New Roman" w:hAnsi="Times New Roman"/>
                <w:sz w:val="24"/>
                <w:szCs w:val="24"/>
              </w:rPr>
              <w:t>скульптурно</w:t>
            </w:r>
            <w:proofErr w:type="spellEnd"/>
            <w:r w:rsidRPr="00415BFF">
              <w:rPr>
                <w:rFonts w:ascii="Times New Roman" w:hAnsi="Times New Roman"/>
                <w:sz w:val="24"/>
                <w:szCs w:val="24"/>
              </w:rPr>
              <w:t>-комбинированный метод)</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9E0219">
        <w:trPr>
          <w:cantSplit/>
          <w:trHeight w:val="999"/>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68173C">
            <w:pPr>
              <w:jc w:val="center"/>
              <w:rPr>
                <w:rFonts w:ascii="Times New Roman" w:hAnsi="Times New Roman"/>
                <w:sz w:val="24"/>
                <w:szCs w:val="24"/>
              </w:rPr>
            </w:pPr>
            <w:r w:rsidRPr="00415BFF">
              <w:rPr>
                <w:rFonts w:ascii="Times New Roman" w:hAnsi="Times New Roman"/>
                <w:sz w:val="24"/>
                <w:szCs w:val="24"/>
              </w:rPr>
              <w:t>2</w:t>
            </w:r>
            <w:r w:rsidR="0068173C">
              <w:rPr>
                <w:rFonts w:ascii="Times New Roman" w:hAnsi="Times New Roman"/>
                <w:sz w:val="24"/>
                <w:szCs w:val="24"/>
              </w:rPr>
              <w:t>5</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11</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w:t>
            </w:r>
            <w:proofErr w:type="spellStart"/>
            <w:r w:rsidRPr="00415BFF">
              <w:rPr>
                <w:rFonts w:ascii="Times New Roman" w:hAnsi="Times New Roman"/>
                <w:sz w:val="24"/>
                <w:szCs w:val="24"/>
              </w:rPr>
              <w:t>эскизирование</w:t>
            </w:r>
            <w:proofErr w:type="spellEnd"/>
            <w:r w:rsidRPr="00415BFF">
              <w:rPr>
                <w:rFonts w:ascii="Times New Roman" w:hAnsi="Times New Roman"/>
                <w:sz w:val="24"/>
                <w:szCs w:val="24"/>
              </w:rPr>
              <w:t>)</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Беседа</w:t>
            </w:r>
            <w:r>
              <w:rPr>
                <w:rFonts w:ascii="Times New Roman" w:hAnsi="Times New Roman"/>
                <w:sz w:val="24"/>
                <w:szCs w:val="24"/>
              </w:rPr>
              <w:t>.</w:t>
            </w:r>
            <w:r w:rsidRPr="00415BFF">
              <w:rPr>
                <w:rFonts w:ascii="Times New Roman" w:hAnsi="Times New Roman"/>
                <w:sz w:val="24"/>
                <w:szCs w:val="24"/>
              </w:rPr>
              <w:t xml:space="preserve"> </w:t>
            </w:r>
            <w:proofErr w:type="spellStart"/>
            <w:r w:rsidRPr="00415BFF">
              <w:rPr>
                <w:rFonts w:ascii="Times New Roman" w:hAnsi="Times New Roman"/>
                <w:sz w:val="24"/>
                <w:szCs w:val="24"/>
              </w:rPr>
              <w:t>Эскизирование</w:t>
            </w:r>
            <w:proofErr w:type="spellEnd"/>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Викторина, тестирование</w:t>
            </w:r>
          </w:p>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9E0219">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68173C">
            <w:pPr>
              <w:jc w:val="center"/>
              <w:rPr>
                <w:rFonts w:ascii="Times New Roman" w:hAnsi="Times New Roman"/>
                <w:sz w:val="24"/>
                <w:szCs w:val="24"/>
              </w:rPr>
            </w:pPr>
            <w:r w:rsidRPr="00415BFF">
              <w:rPr>
                <w:rFonts w:ascii="Times New Roman" w:hAnsi="Times New Roman"/>
                <w:sz w:val="24"/>
                <w:szCs w:val="24"/>
              </w:rPr>
              <w:t>2</w:t>
            </w:r>
            <w:r w:rsidR="0068173C">
              <w:rPr>
                <w:rFonts w:ascii="Times New Roman" w:hAnsi="Times New Roman"/>
                <w:sz w:val="24"/>
                <w:szCs w:val="24"/>
              </w:rPr>
              <w:t>6</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11</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(лепка)</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Лепка по ранее выполненным эскизам</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9E0219">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68173C">
            <w:pPr>
              <w:jc w:val="center"/>
              <w:rPr>
                <w:rFonts w:ascii="Times New Roman" w:hAnsi="Times New Roman"/>
                <w:sz w:val="24"/>
                <w:szCs w:val="24"/>
              </w:rPr>
            </w:pPr>
            <w:r w:rsidRPr="00415BFF">
              <w:rPr>
                <w:rFonts w:ascii="Times New Roman" w:hAnsi="Times New Roman"/>
                <w:sz w:val="24"/>
                <w:szCs w:val="24"/>
              </w:rPr>
              <w:t>2</w:t>
            </w:r>
            <w:r w:rsidR="0068173C">
              <w:rPr>
                <w:rFonts w:ascii="Times New Roman" w:hAnsi="Times New Roman"/>
                <w:sz w:val="24"/>
                <w:szCs w:val="24"/>
              </w:rPr>
              <w:t>7</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11</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(лепка)</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Лепка по ранее выполненным эскизам</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9E0219">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68173C">
            <w:pPr>
              <w:jc w:val="center"/>
              <w:rPr>
                <w:rFonts w:ascii="Times New Roman" w:hAnsi="Times New Roman"/>
                <w:sz w:val="24"/>
                <w:szCs w:val="24"/>
              </w:rPr>
            </w:pPr>
            <w:r w:rsidRPr="00415BFF">
              <w:rPr>
                <w:rFonts w:ascii="Times New Roman" w:hAnsi="Times New Roman"/>
                <w:sz w:val="24"/>
                <w:szCs w:val="24"/>
              </w:rPr>
              <w:t>2</w:t>
            </w:r>
            <w:r w:rsidR="0068173C">
              <w:rPr>
                <w:rFonts w:ascii="Times New Roman" w:hAnsi="Times New Roman"/>
                <w:sz w:val="24"/>
                <w:szCs w:val="24"/>
              </w:rPr>
              <w:t>8</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11</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Беседа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w:t>
            </w:r>
            <w:r>
              <w:rPr>
                <w:rFonts w:ascii="Times New Roman" w:hAnsi="Times New Roman"/>
                <w:sz w:val="24"/>
                <w:szCs w:val="24"/>
              </w:rPr>
              <w:t>лепка</w:t>
            </w:r>
            <w:r w:rsidRPr="00415BFF">
              <w:rPr>
                <w:rFonts w:ascii="Times New Roman" w:hAnsi="Times New Roman"/>
                <w:sz w:val="24"/>
                <w:szCs w:val="24"/>
              </w:rPr>
              <w:t>)</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Рельефы.</w:t>
            </w:r>
            <w:r>
              <w:rPr>
                <w:rFonts w:ascii="Times New Roman" w:hAnsi="Times New Roman"/>
                <w:sz w:val="24"/>
                <w:szCs w:val="24"/>
              </w:rPr>
              <w:t xml:space="preserve"> Лепка рельефных частей локаций</w:t>
            </w:r>
          </w:p>
          <w:p w:rsidR="00457E5A" w:rsidRPr="00415BFF" w:rsidRDefault="00457E5A" w:rsidP="00457E5A">
            <w:pPr>
              <w:rPr>
                <w:rFonts w:ascii="Times New Roman" w:hAnsi="Times New Roman"/>
                <w:sz w:val="24"/>
                <w:szCs w:val="24"/>
              </w:rPr>
            </w:pP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9E0219">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68173C">
            <w:pPr>
              <w:jc w:val="center"/>
              <w:rPr>
                <w:rFonts w:ascii="Times New Roman" w:hAnsi="Times New Roman"/>
                <w:sz w:val="24"/>
                <w:szCs w:val="24"/>
              </w:rPr>
            </w:pPr>
            <w:r w:rsidRPr="00415BFF">
              <w:rPr>
                <w:rFonts w:ascii="Times New Roman" w:hAnsi="Times New Roman"/>
                <w:sz w:val="24"/>
                <w:szCs w:val="24"/>
              </w:rPr>
              <w:t>2</w:t>
            </w:r>
            <w:r w:rsidR="0068173C">
              <w:rPr>
                <w:rFonts w:ascii="Times New Roman" w:hAnsi="Times New Roman"/>
                <w:sz w:val="24"/>
                <w:szCs w:val="24"/>
              </w:rPr>
              <w:t>9</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12</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(роспись)</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Роспись по готовым эскизам</w:t>
            </w:r>
          </w:p>
          <w:p w:rsidR="00457E5A" w:rsidRPr="00415BFF" w:rsidRDefault="00457E5A" w:rsidP="00457E5A">
            <w:pPr>
              <w:rPr>
                <w:rFonts w:ascii="Times New Roman" w:hAnsi="Times New Roman"/>
                <w:sz w:val="24"/>
                <w:szCs w:val="24"/>
              </w:rPr>
            </w:pP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9E0219">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68173C" w:rsidP="00457E5A">
            <w:pPr>
              <w:jc w:val="center"/>
              <w:rPr>
                <w:rFonts w:ascii="Times New Roman" w:hAnsi="Times New Roman"/>
                <w:sz w:val="24"/>
                <w:szCs w:val="24"/>
              </w:rPr>
            </w:pPr>
            <w:r>
              <w:rPr>
                <w:rFonts w:ascii="Times New Roman" w:hAnsi="Times New Roman"/>
                <w:sz w:val="24"/>
                <w:szCs w:val="24"/>
              </w:rPr>
              <w:t>30</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12</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(лепка)</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Pr>
                <w:rFonts w:ascii="Times New Roman" w:hAnsi="Times New Roman"/>
                <w:sz w:val="24"/>
                <w:szCs w:val="24"/>
              </w:rPr>
              <w:t>Л</w:t>
            </w:r>
            <w:r w:rsidRPr="00415BFF">
              <w:rPr>
                <w:rFonts w:ascii="Times New Roman" w:hAnsi="Times New Roman"/>
                <w:sz w:val="24"/>
                <w:szCs w:val="24"/>
              </w:rPr>
              <w:t>епк</w:t>
            </w:r>
            <w:r>
              <w:rPr>
                <w:rFonts w:ascii="Times New Roman" w:hAnsi="Times New Roman"/>
                <w:sz w:val="24"/>
                <w:szCs w:val="24"/>
              </w:rPr>
              <w:t xml:space="preserve">а </w:t>
            </w:r>
            <w:r w:rsidRPr="00415BFF">
              <w:rPr>
                <w:rFonts w:ascii="Times New Roman" w:hAnsi="Times New Roman"/>
                <w:sz w:val="24"/>
                <w:szCs w:val="24"/>
              </w:rPr>
              <w:t>барельефов. Лепка по эскизам</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9E0219">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68173C">
            <w:pPr>
              <w:jc w:val="center"/>
              <w:rPr>
                <w:rFonts w:ascii="Times New Roman" w:hAnsi="Times New Roman"/>
                <w:sz w:val="24"/>
                <w:szCs w:val="24"/>
              </w:rPr>
            </w:pPr>
            <w:r w:rsidRPr="00415BFF">
              <w:rPr>
                <w:rFonts w:ascii="Times New Roman" w:hAnsi="Times New Roman"/>
                <w:sz w:val="24"/>
                <w:szCs w:val="24"/>
              </w:rPr>
              <w:t>3</w:t>
            </w:r>
            <w:r w:rsidR="0068173C">
              <w:rPr>
                <w:rFonts w:ascii="Times New Roman" w:hAnsi="Times New Roman"/>
                <w:sz w:val="24"/>
                <w:szCs w:val="24"/>
              </w:rPr>
              <w:t>1</w:t>
            </w:r>
          </w:p>
        </w:tc>
        <w:tc>
          <w:tcPr>
            <w:tcW w:w="851" w:type="dxa"/>
            <w:tcBorders>
              <w:top w:val="single" w:sz="6" w:space="0" w:color="auto"/>
              <w:left w:val="single" w:sz="6" w:space="0" w:color="auto"/>
              <w:bottom w:val="single" w:sz="6" w:space="0" w:color="auto"/>
              <w:right w:val="single" w:sz="6" w:space="0" w:color="auto"/>
            </w:tcBorders>
          </w:tcPr>
          <w:p w:rsidR="00457E5A" w:rsidRPr="008503C6" w:rsidRDefault="00457E5A" w:rsidP="00457E5A">
            <w:pPr>
              <w:rPr>
                <w:rFonts w:ascii="Times New Roman" w:hAnsi="Times New Roman"/>
                <w:sz w:val="24"/>
                <w:szCs w:val="24"/>
              </w:rPr>
            </w:pPr>
            <w:r w:rsidRPr="008503C6">
              <w:rPr>
                <w:rFonts w:ascii="Times New Roman" w:hAnsi="Times New Roman"/>
                <w:sz w:val="24"/>
                <w:szCs w:val="24"/>
              </w:rPr>
              <w:t>12</w:t>
            </w:r>
          </w:p>
        </w:tc>
        <w:tc>
          <w:tcPr>
            <w:tcW w:w="1134" w:type="dxa"/>
            <w:tcBorders>
              <w:top w:val="single" w:sz="6" w:space="0" w:color="auto"/>
              <w:left w:val="single" w:sz="6" w:space="0" w:color="auto"/>
              <w:bottom w:val="single" w:sz="6" w:space="0" w:color="auto"/>
              <w:right w:val="single" w:sz="6" w:space="0" w:color="auto"/>
            </w:tcBorders>
          </w:tcPr>
          <w:p w:rsidR="00457E5A" w:rsidRPr="008503C6" w:rsidRDefault="00457E5A" w:rsidP="00457E5A">
            <w:pPr>
              <w:rPr>
                <w:rFonts w:ascii="Times New Roman" w:hAnsi="Times New Roman"/>
                <w:sz w:val="24"/>
                <w:szCs w:val="24"/>
              </w:rPr>
            </w:pPr>
            <w:r w:rsidRPr="008503C6">
              <w:rPr>
                <w:rFonts w:ascii="Times New Roman" w:hAnsi="Times New Roman"/>
                <w:sz w:val="24"/>
                <w:szCs w:val="24"/>
              </w:rPr>
              <w:t>Беседа</w:t>
            </w:r>
          </w:p>
        </w:tc>
        <w:tc>
          <w:tcPr>
            <w:tcW w:w="992" w:type="dxa"/>
            <w:tcBorders>
              <w:top w:val="single" w:sz="6" w:space="0" w:color="auto"/>
              <w:left w:val="single" w:sz="6" w:space="0" w:color="auto"/>
              <w:bottom w:val="single" w:sz="6" w:space="0" w:color="auto"/>
              <w:right w:val="single" w:sz="6" w:space="0" w:color="auto"/>
            </w:tcBorders>
          </w:tcPr>
          <w:p w:rsidR="00457E5A" w:rsidRPr="008503C6" w:rsidRDefault="00457E5A" w:rsidP="00457E5A">
            <w:pPr>
              <w:jc w:val="center"/>
              <w:rPr>
                <w:rFonts w:ascii="Times New Roman" w:hAnsi="Times New Roman"/>
                <w:sz w:val="24"/>
                <w:szCs w:val="24"/>
              </w:rPr>
            </w:pPr>
            <w:r w:rsidRPr="008503C6">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vAlign w:val="center"/>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Воспитательное мероприятие «Эстафета добра». Беседа</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Конкурс</w:t>
            </w:r>
          </w:p>
        </w:tc>
      </w:tr>
      <w:tr w:rsidR="00457E5A" w:rsidRPr="00415BFF" w:rsidTr="009E0219">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68173C">
            <w:pPr>
              <w:jc w:val="center"/>
              <w:rPr>
                <w:rFonts w:ascii="Times New Roman" w:hAnsi="Times New Roman"/>
                <w:sz w:val="24"/>
                <w:szCs w:val="24"/>
              </w:rPr>
            </w:pPr>
            <w:r w:rsidRPr="00415BFF">
              <w:rPr>
                <w:rFonts w:ascii="Times New Roman" w:hAnsi="Times New Roman"/>
                <w:sz w:val="24"/>
                <w:szCs w:val="24"/>
              </w:rPr>
              <w:t>3</w:t>
            </w:r>
            <w:r w:rsidR="0068173C">
              <w:rPr>
                <w:rFonts w:ascii="Times New Roman" w:hAnsi="Times New Roman"/>
                <w:sz w:val="24"/>
                <w:szCs w:val="24"/>
              </w:rPr>
              <w:t>2</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12</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w:t>
            </w:r>
            <w:proofErr w:type="spellStart"/>
            <w:r w:rsidRPr="00415BFF">
              <w:rPr>
                <w:rFonts w:ascii="Times New Roman" w:hAnsi="Times New Roman"/>
                <w:sz w:val="24"/>
                <w:szCs w:val="24"/>
              </w:rPr>
              <w:t>эскизирование</w:t>
            </w:r>
            <w:proofErr w:type="spellEnd"/>
            <w:r w:rsidRPr="00415BFF">
              <w:rPr>
                <w:rFonts w:ascii="Times New Roman" w:hAnsi="Times New Roman"/>
                <w:sz w:val="24"/>
                <w:szCs w:val="24"/>
              </w:rPr>
              <w:t xml:space="preserve">  и лепка)</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Беседа о видах </w:t>
            </w:r>
            <w:r>
              <w:rPr>
                <w:rFonts w:ascii="Times New Roman" w:hAnsi="Times New Roman"/>
                <w:sz w:val="24"/>
                <w:szCs w:val="24"/>
              </w:rPr>
              <w:t>проектов</w:t>
            </w:r>
            <w:r w:rsidRPr="00415BFF">
              <w:rPr>
                <w:rFonts w:ascii="Times New Roman" w:hAnsi="Times New Roman"/>
                <w:sz w:val="24"/>
                <w:szCs w:val="24"/>
              </w:rPr>
              <w:t xml:space="preserve">, эскизы </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Изучение выполнения подложки барельефов</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9E0219">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68173C">
            <w:pPr>
              <w:jc w:val="center"/>
              <w:rPr>
                <w:rFonts w:ascii="Times New Roman" w:hAnsi="Times New Roman"/>
                <w:sz w:val="24"/>
                <w:szCs w:val="24"/>
              </w:rPr>
            </w:pPr>
            <w:r w:rsidRPr="00415BFF">
              <w:rPr>
                <w:rFonts w:ascii="Times New Roman" w:hAnsi="Times New Roman"/>
                <w:sz w:val="24"/>
                <w:szCs w:val="24"/>
              </w:rPr>
              <w:t>3</w:t>
            </w:r>
            <w:r w:rsidR="0068173C">
              <w:rPr>
                <w:rFonts w:ascii="Times New Roman" w:hAnsi="Times New Roman"/>
                <w:sz w:val="24"/>
                <w:szCs w:val="24"/>
              </w:rPr>
              <w:t>3</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12</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(лепка)</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Продолжение предыдущего занятия. Лепка </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9E0219">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68173C" w:rsidP="00457E5A">
            <w:pPr>
              <w:jc w:val="center"/>
              <w:rPr>
                <w:rFonts w:ascii="Times New Roman" w:hAnsi="Times New Roman"/>
                <w:sz w:val="24"/>
                <w:szCs w:val="24"/>
              </w:rPr>
            </w:pPr>
            <w:r>
              <w:rPr>
                <w:rFonts w:ascii="Times New Roman" w:hAnsi="Times New Roman"/>
                <w:sz w:val="24"/>
                <w:szCs w:val="24"/>
              </w:rPr>
              <w:t>34</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12</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(лепка)</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Pr>
                <w:rFonts w:ascii="Times New Roman" w:hAnsi="Times New Roman"/>
                <w:sz w:val="24"/>
                <w:szCs w:val="24"/>
              </w:rPr>
              <w:t>В</w:t>
            </w:r>
            <w:r w:rsidRPr="00852F1B">
              <w:rPr>
                <w:rFonts w:ascii="Times New Roman" w:hAnsi="Times New Roman"/>
                <w:sz w:val="24"/>
                <w:szCs w:val="24"/>
              </w:rPr>
              <w:t xml:space="preserve">ыполнение дополнений к проектам   </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9E0219">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68173C">
            <w:pPr>
              <w:jc w:val="center"/>
              <w:rPr>
                <w:rFonts w:ascii="Times New Roman" w:hAnsi="Times New Roman"/>
                <w:sz w:val="24"/>
                <w:szCs w:val="24"/>
              </w:rPr>
            </w:pPr>
            <w:r w:rsidRPr="00415BFF">
              <w:rPr>
                <w:rFonts w:ascii="Times New Roman" w:hAnsi="Times New Roman"/>
                <w:sz w:val="24"/>
                <w:szCs w:val="24"/>
              </w:rPr>
              <w:lastRenderedPageBreak/>
              <w:t>3</w:t>
            </w:r>
            <w:r w:rsidR="0068173C">
              <w:rPr>
                <w:rFonts w:ascii="Times New Roman" w:hAnsi="Times New Roman"/>
                <w:sz w:val="24"/>
                <w:szCs w:val="24"/>
              </w:rPr>
              <w:t>5</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12</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(лепка)</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Лепка по ранее выполненным эскизам</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9E0219">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68173C">
            <w:pPr>
              <w:jc w:val="center"/>
              <w:rPr>
                <w:rFonts w:ascii="Times New Roman" w:hAnsi="Times New Roman"/>
                <w:sz w:val="24"/>
                <w:szCs w:val="24"/>
              </w:rPr>
            </w:pPr>
            <w:r w:rsidRPr="00415BFF">
              <w:rPr>
                <w:rFonts w:ascii="Times New Roman" w:hAnsi="Times New Roman"/>
                <w:sz w:val="24"/>
                <w:szCs w:val="24"/>
              </w:rPr>
              <w:t>3</w:t>
            </w:r>
            <w:r w:rsidR="0068173C">
              <w:rPr>
                <w:rFonts w:ascii="Times New Roman" w:hAnsi="Times New Roman"/>
                <w:sz w:val="24"/>
                <w:szCs w:val="24"/>
              </w:rPr>
              <w:t>6</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12</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Беседа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(роспись)</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68173C">
            <w:pPr>
              <w:rPr>
                <w:rFonts w:ascii="Times New Roman" w:hAnsi="Times New Roman"/>
                <w:sz w:val="24"/>
                <w:szCs w:val="24"/>
              </w:rPr>
            </w:pPr>
            <w:proofErr w:type="spellStart"/>
            <w:r w:rsidRPr="00415BFF">
              <w:rPr>
                <w:rFonts w:ascii="Times New Roman" w:hAnsi="Times New Roman"/>
                <w:sz w:val="24"/>
                <w:szCs w:val="24"/>
              </w:rPr>
              <w:t>Цветоведение</w:t>
            </w:r>
            <w:proofErr w:type="spellEnd"/>
            <w:r w:rsidRPr="00415BFF">
              <w:rPr>
                <w:rFonts w:ascii="Times New Roman" w:hAnsi="Times New Roman"/>
                <w:sz w:val="24"/>
                <w:szCs w:val="24"/>
              </w:rPr>
              <w:t xml:space="preserve"> в росписи кожлянской игрушки. Роспись готовых изделий по эскизам</w:t>
            </w:r>
            <w:r w:rsidR="0068173C">
              <w:rPr>
                <w:rFonts w:ascii="Times New Roman" w:hAnsi="Times New Roman"/>
                <w:sz w:val="24"/>
                <w:szCs w:val="24"/>
              </w:rPr>
              <w:t>.</w:t>
            </w:r>
            <w:r w:rsidRPr="00415BFF">
              <w:rPr>
                <w:rFonts w:ascii="Times New Roman" w:hAnsi="Times New Roman"/>
                <w:sz w:val="24"/>
                <w:szCs w:val="24"/>
              </w:rPr>
              <w:t xml:space="preserve"> Роспись отмашкой</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9E0219">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68173C">
            <w:pPr>
              <w:jc w:val="center"/>
              <w:rPr>
                <w:rFonts w:ascii="Times New Roman" w:hAnsi="Times New Roman"/>
                <w:sz w:val="24"/>
                <w:szCs w:val="24"/>
              </w:rPr>
            </w:pPr>
            <w:r w:rsidRPr="00415BFF">
              <w:rPr>
                <w:rFonts w:ascii="Times New Roman" w:hAnsi="Times New Roman"/>
                <w:sz w:val="24"/>
                <w:szCs w:val="24"/>
              </w:rPr>
              <w:t>3</w:t>
            </w:r>
            <w:r w:rsidR="0068173C">
              <w:rPr>
                <w:rFonts w:ascii="Times New Roman" w:hAnsi="Times New Roman"/>
                <w:sz w:val="24"/>
                <w:szCs w:val="24"/>
              </w:rPr>
              <w:t>7</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12</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(роспись)</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Роспись по готовым эскизам.</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Окончательная отделка работ</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spacing w:before="240"/>
              <w:jc w:val="center"/>
              <w:rPr>
                <w:rFonts w:ascii="Times New Roman" w:hAnsi="Times New Roman"/>
                <w:b/>
                <w:sz w:val="24"/>
                <w:szCs w:val="24"/>
              </w:rPr>
            </w:pPr>
            <w:r w:rsidRPr="00415BFF">
              <w:rPr>
                <w:rFonts w:ascii="Times New Roman" w:hAnsi="Times New Roman"/>
                <w:sz w:val="24"/>
                <w:szCs w:val="24"/>
              </w:rPr>
              <w:t>Промежуточный контроль (практическая работа, творческий отчет)</w:t>
            </w:r>
          </w:p>
        </w:tc>
      </w:tr>
      <w:tr w:rsidR="00457E5A" w:rsidRPr="00415BFF" w:rsidTr="009E0219">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68173C">
            <w:pPr>
              <w:jc w:val="center"/>
              <w:rPr>
                <w:rFonts w:ascii="Times New Roman" w:hAnsi="Times New Roman"/>
                <w:sz w:val="24"/>
                <w:szCs w:val="24"/>
              </w:rPr>
            </w:pPr>
            <w:r w:rsidRPr="00415BFF">
              <w:rPr>
                <w:rFonts w:ascii="Times New Roman" w:hAnsi="Times New Roman"/>
                <w:sz w:val="24"/>
                <w:szCs w:val="24"/>
              </w:rPr>
              <w:t>3</w:t>
            </w:r>
            <w:r w:rsidR="0068173C">
              <w:rPr>
                <w:rFonts w:ascii="Times New Roman" w:hAnsi="Times New Roman"/>
                <w:sz w:val="24"/>
                <w:szCs w:val="24"/>
              </w:rPr>
              <w:t>8</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01</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w:t>
            </w:r>
            <w:proofErr w:type="spellStart"/>
            <w:r w:rsidRPr="00415BFF">
              <w:rPr>
                <w:rFonts w:ascii="Times New Roman" w:hAnsi="Times New Roman"/>
                <w:sz w:val="24"/>
                <w:szCs w:val="24"/>
              </w:rPr>
              <w:t>эскизирование</w:t>
            </w:r>
            <w:proofErr w:type="spellEnd"/>
            <w:r w:rsidRPr="00415BFF">
              <w:rPr>
                <w:rFonts w:ascii="Times New Roman" w:hAnsi="Times New Roman"/>
                <w:sz w:val="24"/>
                <w:szCs w:val="24"/>
              </w:rPr>
              <w:t>)</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Эскизные работы, отработка на бумаге методов росписи </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9E0219">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68173C">
            <w:pPr>
              <w:jc w:val="center"/>
              <w:rPr>
                <w:rFonts w:ascii="Times New Roman" w:hAnsi="Times New Roman"/>
                <w:sz w:val="24"/>
                <w:szCs w:val="24"/>
              </w:rPr>
            </w:pPr>
            <w:r w:rsidRPr="00415BFF">
              <w:rPr>
                <w:rFonts w:ascii="Times New Roman" w:hAnsi="Times New Roman"/>
                <w:sz w:val="24"/>
                <w:szCs w:val="24"/>
              </w:rPr>
              <w:t>3</w:t>
            </w:r>
            <w:r w:rsidR="0068173C">
              <w:rPr>
                <w:rFonts w:ascii="Times New Roman" w:hAnsi="Times New Roman"/>
                <w:sz w:val="24"/>
                <w:szCs w:val="24"/>
              </w:rPr>
              <w:t>9</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01</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w:t>
            </w:r>
            <w:proofErr w:type="spellStart"/>
            <w:r w:rsidRPr="00415BFF">
              <w:rPr>
                <w:rFonts w:ascii="Times New Roman" w:hAnsi="Times New Roman"/>
                <w:sz w:val="24"/>
                <w:szCs w:val="24"/>
              </w:rPr>
              <w:t>эскизирование</w:t>
            </w:r>
            <w:proofErr w:type="spellEnd"/>
            <w:r w:rsidRPr="00415BFF">
              <w:rPr>
                <w:rFonts w:ascii="Times New Roman" w:hAnsi="Times New Roman"/>
                <w:sz w:val="24"/>
                <w:szCs w:val="24"/>
              </w:rPr>
              <w:t>)</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Продолжение предыдущего занятия. Эскизные работы, отработка на бумаге методов росписи (по шаблону по скатке)</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9E0219">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68173C" w:rsidP="00457E5A">
            <w:pPr>
              <w:jc w:val="center"/>
              <w:rPr>
                <w:rFonts w:ascii="Times New Roman" w:hAnsi="Times New Roman"/>
                <w:sz w:val="24"/>
                <w:szCs w:val="24"/>
              </w:rPr>
            </w:pPr>
            <w:r>
              <w:rPr>
                <w:rFonts w:ascii="Times New Roman" w:hAnsi="Times New Roman"/>
                <w:sz w:val="24"/>
                <w:szCs w:val="24"/>
              </w:rPr>
              <w:t>40</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01</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(лепка)</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Выполнение стилизованных игрушек по мотивам различных промыслов России</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9E0219">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68173C">
            <w:pPr>
              <w:jc w:val="center"/>
              <w:rPr>
                <w:rFonts w:ascii="Times New Roman" w:hAnsi="Times New Roman"/>
                <w:sz w:val="24"/>
                <w:szCs w:val="24"/>
              </w:rPr>
            </w:pPr>
            <w:r w:rsidRPr="00415BFF">
              <w:rPr>
                <w:rFonts w:ascii="Times New Roman" w:hAnsi="Times New Roman"/>
                <w:sz w:val="24"/>
                <w:szCs w:val="24"/>
              </w:rPr>
              <w:t>4</w:t>
            </w:r>
            <w:r w:rsidR="0068173C">
              <w:rPr>
                <w:rFonts w:ascii="Times New Roman" w:hAnsi="Times New Roman"/>
                <w:sz w:val="24"/>
                <w:szCs w:val="24"/>
              </w:rPr>
              <w:t>1</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01</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Беседа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(лепка)</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Продолжение предыдущего занятия. Выполнение </w:t>
            </w:r>
            <w:r>
              <w:rPr>
                <w:rFonts w:ascii="Times New Roman" w:hAnsi="Times New Roman"/>
                <w:sz w:val="24"/>
                <w:szCs w:val="24"/>
              </w:rPr>
              <w:t>проектной лепки</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9E0219">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68173C">
            <w:pPr>
              <w:jc w:val="center"/>
              <w:rPr>
                <w:rFonts w:ascii="Times New Roman" w:hAnsi="Times New Roman"/>
                <w:sz w:val="24"/>
                <w:szCs w:val="24"/>
              </w:rPr>
            </w:pPr>
            <w:r w:rsidRPr="00415BFF">
              <w:rPr>
                <w:rFonts w:ascii="Times New Roman" w:hAnsi="Times New Roman"/>
                <w:sz w:val="24"/>
                <w:szCs w:val="24"/>
              </w:rPr>
              <w:t>4</w:t>
            </w:r>
            <w:r w:rsidR="0068173C">
              <w:rPr>
                <w:rFonts w:ascii="Times New Roman" w:hAnsi="Times New Roman"/>
                <w:sz w:val="24"/>
                <w:szCs w:val="24"/>
              </w:rPr>
              <w:t>2</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01</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(роспись)</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Роспись готовых работ</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9E0219">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43</w:t>
            </w:r>
          </w:p>
        </w:tc>
        <w:tc>
          <w:tcPr>
            <w:tcW w:w="851" w:type="dxa"/>
            <w:tcBorders>
              <w:top w:val="single" w:sz="6" w:space="0" w:color="auto"/>
              <w:left w:val="single" w:sz="6" w:space="0" w:color="auto"/>
              <w:bottom w:val="single" w:sz="6" w:space="0" w:color="auto"/>
              <w:right w:val="single" w:sz="6" w:space="0" w:color="auto"/>
            </w:tcBorders>
          </w:tcPr>
          <w:p w:rsidR="00457E5A" w:rsidRPr="008503C6" w:rsidRDefault="00457E5A" w:rsidP="00457E5A">
            <w:pPr>
              <w:rPr>
                <w:rFonts w:ascii="Times New Roman" w:hAnsi="Times New Roman"/>
                <w:sz w:val="24"/>
                <w:szCs w:val="24"/>
              </w:rPr>
            </w:pPr>
            <w:r w:rsidRPr="008503C6">
              <w:rPr>
                <w:rFonts w:ascii="Times New Roman" w:hAnsi="Times New Roman"/>
                <w:sz w:val="24"/>
                <w:szCs w:val="24"/>
              </w:rPr>
              <w:t>02</w:t>
            </w:r>
          </w:p>
        </w:tc>
        <w:tc>
          <w:tcPr>
            <w:tcW w:w="1134" w:type="dxa"/>
            <w:tcBorders>
              <w:top w:val="single" w:sz="6" w:space="0" w:color="auto"/>
              <w:left w:val="single" w:sz="6" w:space="0" w:color="auto"/>
              <w:bottom w:val="single" w:sz="6" w:space="0" w:color="auto"/>
              <w:right w:val="single" w:sz="6" w:space="0" w:color="auto"/>
            </w:tcBorders>
          </w:tcPr>
          <w:p w:rsidR="00457E5A" w:rsidRPr="008503C6" w:rsidRDefault="00457E5A" w:rsidP="00457E5A">
            <w:pPr>
              <w:rPr>
                <w:rFonts w:ascii="Times New Roman" w:hAnsi="Times New Roman"/>
                <w:sz w:val="24"/>
                <w:szCs w:val="24"/>
              </w:rPr>
            </w:pPr>
            <w:r w:rsidRPr="008503C6">
              <w:rPr>
                <w:rFonts w:ascii="Times New Roman" w:hAnsi="Times New Roman"/>
                <w:sz w:val="24"/>
                <w:szCs w:val="24"/>
              </w:rPr>
              <w:t>Беседа</w:t>
            </w:r>
          </w:p>
          <w:p w:rsidR="00457E5A" w:rsidRPr="008503C6" w:rsidRDefault="00457E5A" w:rsidP="00457E5A">
            <w:pPr>
              <w:rPr>
                <w:rFonts w:ascii="Times New Roman" w:hAnsi="Times New Roman"/>
                <w:sz w:val="24"/>
                <w:szCs w:val="24"/>
              </w:rPr>
            </w:pPr>
            <w:r w:rsidRPr="008503C6">
              <w:rPr>
                <w:rFonts w:ascii="Times New Roman" w:hAnsi="Times New Roman"/>
                <w:sz w:val="24"/>
                <w:szCs w:val="24"/>
              </w:rPr>
              <w:t>Практика</w:t>
            </w:r>
          </w:p>
          <w:p w:rsidR="00457E5A" w:rsidRPr="008503C6" w:rsidRDefault="00457E5A" w:rsidP="00457E5A">
            <w:pPr>
              <w:rPr>
                <w:rFonts w:ascii="Times New Roman" w:hAnsi="Times New Roman"/>
                <w:sz w:val="24"/>
                <w:szCs w:val="24"/>
              </w:rPr>
            </w:pPr>
            <w:r w:rsidRPr="008503C6">
              <w:rPr>
                <w:rFonts w:ascii="Times New Roman" w:hAnsi="Times New Roman"/>
                <w:sz w:val="24"/>
                <w:szCs w:val="24"/>
              </w:rPr>
              <w:t>(лепка)</w:t>
            </w:r>
          </w:p>
        </w:tc>
        <w:tc>
          <w:tcPr>
            <w:tcW w:w="992" w:type="dxa"/>
            <w:tcBorders>
              <w:top w:val="single" w:sz="6" w:space="0" w:color="auto"/>
              <w:left w:val="single" w:sz="6" w:space="0" w:color="auto"/>
              <w:bottom w:val="single" w:sz="6" w:space="0" w:color="auto"/>
              <w:right w:val="single" w:sz="6" w:space="0" w:color="auto"/>
            </w:tcBorders>
          </w:tcPr>
          <w:p w:rsidR="00457E5A" w:rsidRPr="008503C6" w:rsidRDefault="00457E5A" w:rsidP="00457E5A">
            <w:pPr>
              <w:jc w:val="center"/>
              <w:rPr>
                <w:rFonts w:ascii="Times New Roman" w:hAnsi="Times New Roman"/>
                <w:sz w:val="24"/>
                <w:szCs w:val="24"/>
              </w:rPr>
            </w:pPr>
            <w:r w:rsidRPr="008503C6">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852F1B">
              <w:rPr>
                <w:rFonts w:ascii="Times New Roman" w:hAnsi="Times New Roman"/>
                <w:sz w:val="24"/>
                <w:szCs w:val="24"/>
              </w:rPr>
              <w:t xml:space="preserve">Материаловедение и цветовое решение, выполнение дополнений к проектам   </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9E0219">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lastRenderedPageBreak/>
              <w:t>44</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02</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Беседа</w:t>
            </w:r>
            <w:r w:rsidR="00204901">
              <w:rPr>
                <w:rFonts w:ascii="Times New Roman" w:hAnsi="Times New Roman"/>
                <w:sz w:val="24"/>
                <w:szCs w:val="24"/>
              </w:rPr>
              <w:t>.</w:t>
            </w:r>
          </w:p>
          <w:p w:rsidR="00457E5A" w:rsidRPr="00415BFF" w:rsidRDefault="00457E5A" w:rsidP="00457E5A">
            <w:pPr>
              <w:rPr>
                <w:rFonts w:ascii="Times New Roman" w:hAnsi="Times New Roman"/>
                <w:sz w:val="24"/>
                <w:szCs w:val="24"/>
              </w:rPr>
            </w:pPr>
            <w:r>
              <w:rPr>
                <w:rFonts w:ascii="Times New Roman" w:hAnsi="Times New Roman"/>
                <w:sz w:val="24"/>
                <w:szCs w:val="24"/>
              </w:rPr>
              <w:t>Теория (обсуждение)</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both"/>
              <w:rPr>
                <w:rFonts w:ascii="Times New Roman" w:hAnsi="Times New Roman"/>
                <w:sz w:val="24"/>
                <w:szCs w:val="24"/>
              </w:rPr>
            </w:pPr>
            <w:r>
              <w:rPr>
                <w:rFonts w:ascii="Times New Roman" w:hAnsi="Times New Roman"/>
                <w:sz w:val="24"/>
                <w:szCs w:val="24"/>
              </w:rPr>
              <w:t xml:space="preserve">Основное </w:t>
            </w:r>
            <w:r w:rsidRPr="00852F1B">
              <w:rPr>
                <w:rFonts w:ascii="Times New Roman" w:hAnsi="Times New Roman"/>
                <w:sz w:val="24"/>
                <w:szCs w:val="24"/>
              </w:rPr>
              <w:t>экономическое обоснование творческих проектов</w:t>
            </w:r>
            <w:r>
              <w:rPr>
                <w:rFonts w:ascii="Times New Roman" w:hAnsi="Times New Roman"/>
                <w:sz w:val="24"/>
                <w:szCs w:val="24"/>
              </w:rPr>
              <w:t>. Выполнение проектных расчетов</w:t>
            </w:r>
            <w:r w:rsidRPr="00852F1B">
              <w:rPr>
                <w:rFonts w:ascii="Times New Roman" w:hAnsi="Times New Roman"/>
                <w:sz w:val="24"/>
                <w:szCs w:val="24"/>
              </w:rPr>
              <w:t xml:space="preserve">   </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9E0219">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45</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02</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Pr>
                <w:rFonts w:ascii="Times New Roman" w:hAnsi="Times New Roman"/>
                <w:sz w:val="24"/>
                <w:szCs w:val="24"/>
              </w:rPr>
              <w:t>Практика</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380145" w:rsidRDefault="00457E5A" w:rsidP="00457E5A">
            <w:pPr>
              <w:rPr>
                <w:rFonts w:ascii="Times New Roman" w:hAnsi="Times New Roman"/>
                <w:sz w:val="24"/>
                <w:szCs w:val="24"/>
              </w:rPr>
            </w:pPr>
            <w:r w:rsidRPr="00380145">
              <w:rPr>
                <w:rFonts w:ascii="Times New Roman" w:hAnsi="Times New Roman"/>
                <w:sz w:val="24"/>
                <w:szCs w:val="24"/>
              </w:rPr>
              <w:t>Разработка</w:t>
            </w:r>
            <w:r>
              <w:rPr>
                <w:rFonts w:ascii="Times New Roman" w:hAnsi="Times New Roman"/>
                <w:sz w:val="24"/>
                <w:szCs w:val="24"/>
              </w:rPr>
              <w:t xml:space="preserve"> расчетов к </w:t>
            </w:r>
            <w:r w:rsidRPr="00380145">
              <w:rPr>
                <w:rFonts w:ascii="Times New Roman" w:hAnsi="Times New Roman"/>
                <w:sz w:val="24"/>
                <w:szCs w:val="24"/>
              </w:rPr>
              <w:t xml:space="preserve"> дополнени</w:t>
            </w:r>
            <w:r>
              <w:rPr>
                <w:rFonts w:ascii="Times New Roman" w:hAnsi="Times New Roman"/>
                <w:sz w:val="24"/>
                <w:szCs w:val="24"/>
              </w:rPr>
              <w:t>ям проектной локации</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9E0219">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46</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02</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Pr>
                <w:rFonts w:ascii="Times New Roman" w:hAnsi="Times New Roman"/>
                <w:sz w:val="24"/>
                <w:szCs w:val="24"/>
              </w:rPr>
              <w:t>Практика (</w:t>
            </w:r>
            <w:proofErr w:type="spellStart"/>
            <w:r>
              <w:rPr>
                <w:rFonts w:ascii="Times New Roman" w:hAnsi="Times New Roman"/>
                <w:sz w:val="24"/>
                <w:szCs w:val="24"/>
              </w:rPr>
              <w:t>эскизирование</w:t>
            </w:r>
            <w:proofErr w:type="spellEnd"/>
            <w:r>
              <w:rPr>
                <w:rFonts w:ascii="Times New Roman" w:hAnsi="Times New Roman"/>
                <w:sz w:val="24"/>
                <w:szCs w:val="24"/>
              </w:rPr>
              <w:t>)</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Pr>
                <w:rFonts w:ascii="Times New Roman" w:hAnsi="Times New Roman"/>
                <w:sz w:val="24"/>
                <w:szCs w:val="24"/>
              </w:rPr>
              <w:t>Отделка работ</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9E0219">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47</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02</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(лепка)</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Pr>
                <w:rFonts w:ascii="Times New Roman" w:hAnsi="Times New Roman"/>
                <w:sz w:val="24"/>
                <w:szCs w:val="24"/>
              </w:rPr>
              <w:t>Продолжение предыдущего занятия</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9E0219">
        <w:trPr>
          <w:cantSplit/>
          <w:trHeight w:val="320"/>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48</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02</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(лепка)</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Pr>
                <w:rFonts w:ascii="Times New Roman" w:hAnsi="Times New Roman"/>
                <w:sz w:val="24"/>
                <w:szCs w:val="24"/>
              </w:rPr>
              <w:t>Продолжение предыдущего занятия</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9E0219">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49</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02</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(лепка)</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Pr>
                <w:rFonts w:ascii="Times New Roman" w:hAnsi="Times New Roman"/>
                <w:sz w:val="24"/>
                <w:szCs w:val="24"/>
              </w:rPr>
              <w:t>Продолжение предыдущего занятия</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9E0219">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50</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03</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(лепка)</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Лепка сувениров к празднику 8 Марта</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9E0219">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51</w:t>
            </w:r>
          </w:p>
        </w:tc>
        <w:tc>
          <w:tcPr>
            <w:tcW w:w="851" w:type="dxa"/>
            <w:tcBorders>
              <w:top w:val="single" w:sz="6" w:space="0" w:color="auto"/>
              <w:left w:val="single" w:sz="6" w:space="0" w:color="auto"/>
              <w:bottom w:val="single" w:sz="6" w:space="0" w:color="auto"/>
              <w:right w:val="single" w:sz="6" w:space="0" w:color="auto"/>
            </w:tcBorders>
          </w:tcPr>
          <w:p w:rsidR="00457E5A" w:rsidRPr="0068173C" w:rsidRDefault="00457E5A" w:rsidP="00457E5A">
            <w:pPr>
              <w:rPr>
                <w:rFonts w:ascii="Times New Roman" w:hAnsi="Times New Roman"/>
                <w:sz w:val="24"/>
                <w:szCs w:val="24"/>
              </w:rPr>
            </w:pPr>
            <w:r w:rsidRPr="0068173C">
              <w:rPr>
                <w:rFonts w:ascii="Times New Roman" w:hAnsi="Times New Roman"/>
                <w:sz w:val="24"/>
                <w:szCs w:val="24"/>
              </w:rPr>
              <w:t>03</w:t>
            </w:r>
          </w:p>
        </w:tc>
        <w:tc>
          <w:tcPr>
            <w:tcW w:w="1134" w:type="dxa"/>
            <w:tcBorders>
              <w:top w:val="single" w:sz="6" w:space="0" w:color="auto"/>
              <w:left w:val="single" w:sz="6" w:space="0" w:color="auto"/>
              <w:bottom w:val="single" w:sz="6" w:space="0" w:color="auto"/>
              <w:right w:val="single" w:sz="6" w:space="0" w:color="auto"/>
            </w:tcBorders>
          </w:tcPr>
          <w:p w:rsidR="00457E5A" w:rsidRPr="0068173C" w:rsidRDefault="00457E5A" w:rsidP="00457E5A">
            <w:pPr>
              <w:rPr>
                <w:rFonts w:ascii="Times New Roman" w:hAnsi="Times New Roman"/>
                <w:sz w:val="24"/>
                <w:szCs w:val="24"/>
              </w:rPr>
            </w:pPr>
            <w:r w:rsidRPr="0068173C">
              <w:rPr>
                <w:rFonts w:ascii="Times New Roman" w:hAnsi="Times New Roman"/>
                <w:sz w:val="24"/>
                <w:szCs w:val="24"/>
              </w:rPr>
              <w:t>Практика</w:t>
            </w:r>
          </w:p>
          <w:p w:rsidR="00457E5A" w:rsidRPr="0068173C" w:rsidRDefault="00457E5A" w:rsidP="00457E5A">
            <w:pPr>
              <w:rPr>
                <w:rFonts w:ascii="Times New Roman" w:hAnsi="Times New Roman"/>
                <w:sz w:val="24"/>
                <w:szCs w:val="24"/>
              </w:rPr>
            </w:pPr>
            <w:r w:rsidRPr="0068173C">
              <w:rPr>
                <w:rFonts w:ascii="Times New Roman" w:hAnsi="Times New Roman"/>
                <w:sz w:val="24"/>
                <w:szCs w:val="24"/>
              </w:rPr>
              <w:t>(лепка)</w:t>
            </w:r>
          </w:p>
        </w:tc>
        <w:tc>
          <w:tcPr>
            <w:tcW w:w="992" w:type="dxa"/>
            <w:tcBorders>
              <w:top w:val="single" w:sz="6" w:space="0" w:color="auto"/>
              <w:left w:val="single" w:sz="6" w:space="0" w:color="auto"/>
              <w:bottom w:val="single" w:sz="6" w:space="0" w:color="auto"/>
              <w:right w:val="single" w:sz="6" w:space="0" w:color="auto"/>
            </w:tcBorders>
          </w:tcPr>
          <w:p w:rsidR="00457E5A" w:rsidRPr="0068173C" w:rsidRDefault="00457E5A" w:rsidP="00457E5A">
            <w:pPr>
              <w:jc w:val="center"/>
              <w:rPr>
                <w:rFonts w:ascii="Times New Roman" w:hAnsi="Times New Roman"/>
                <w:sz w:val="24"/>
                <w:szCs w:val="24"/>
              </w:rPr>
            </w:pPr>
            <w:r w:rsidRPr="0068173C">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Продолжение предыдущего занятия. Лепка сувениров к празднику 8 Марта</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9E0219">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52</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03</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w:t>
            </w:r>
            <w:r>
              <w:rPr>
                <w:rFonts w:ascii="Times New Roman" w:hAnsi="Times New Roman"/>
                <w:sz w:val="24"/>
                <w:szCs w:val="24"/>
              </w:rPr>
              <w:t>набор текстовой информации</w:t>
            </w:r>
            <w:r w:rsidRPr="00415BFF">
              <w:rPr>
                <w:rFonts w:ascii="Times New Roman" w:hAnsi="Times New Roman"/>
                <w:sz w:val="24"/>
                <w:szCs w:val="24"/>
              </w:rPr>
              <w:t>)</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852F1B">
              <w:rPr>
                <w:rFonts w:ascii="Times New Roman" w:hAnsi="Times New Roman"/>
                <w:sz w:val="24"/>
                <w:szCs w:val="24"/>
              </w:rPr>
              <w:t xml:space="preserve">Оформление эскизной папки (портфолио)    </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9E0219">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53</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03</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w:t>
            </w:r>
            <w:r>
              <w:rPr>
                <w:rFonts w:ascii="Times New Roman" w:hAnsi="Times New Roman"/>
                <w:sz w:val="24"/>
                <w:szCs w:val="24"/>
              </w:rPr>
              <w:t>набор текстовой информации</w:t>
            </w:r>
            <w:r w:rsidRPr="00415BFF">
              <w:rPr>
                <w:rFonts w:ascii="Times New Roman" w:hAnsi="Times New Roman"/>
                <w:sz w:val="24"/>
                <w:szCs w:val="24"/>
              </w:rPr>
              <w:t>)</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852F1B">
              <w:rPr>
                <w:rFonts w:ascii="Times New Roman" w:hAnsi="Times New Roman"/>
                <w:sz w:val="24"/>
                <w:szCs w:val="24"/>
              </w:rPr>
              <w:t>Оформление эскизной папки (портфолио)</w:t>
            </w:r>
            <w:r>
              <w:rPr>
                <w:rFonts w:ascii="Times New Roman" w:hAnsi="Times New Roman"/>
                <w:sz w:val="24"/>
                <w:szCs w:val="24"/>
              </w:rPr>
              <w:t xml:space="preserve"> фотографирование работ</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9E0219">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lastRenderedPageBreak/>
              <w:t>54</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03</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w:t>
            </w:r>
            <w:r>
              <w:rPr>
                <w:rFonts w:ascii="Times New Roman" w:hAnsi="Times New Roman"/>
                <w:sz w:val="24"/>
                <w:szCs w:val="24"/>
              </w:rPr>
              <w:t>набор текстовой информации</w:t>
            </w:r>
            <w:r w:rsidRPr="00415BFF">
              <w:rPr>
                <w:rFonts w:ascii="Times New Roman" w:hAnsi="Times New Roman"/>
                <w:sz w:val="24"/>
                <w:szCs w:val="24"/>
              </w:rPr>
              <w:t>)</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852F1B">
              <w:rPr>
                <w:rFonts w:ascii="Times New Roman" w:hAnsi="Times New Roman"/>
                <w:sz w:val="24"/>
                <w:szCs w:val="24"/>
              </w:rPr>
              <w:t>Оформление эскизной папки (портфолио)</w:t>
            </w:r>
            <w:r>
              <w:rPr>
                <w:rFonts w:ascii="Times New Roman" w:hAnsi="Times New Roman"/>
                <w:sz w:val="24"/>
                <w:szCs w:val="24"/>
              </w:rPr>
              <w:t xml:space="preserve"> фотографирование работ</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9E0219">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55</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03</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w:t>
            </w:r>
            <w:r>
              <w:rPr>
                <w:rFonts w:ascii="Times New Roman" w:hAnsi="Times New Roman"/>
                <w:sz w:val="24"/>
                <w:szCs w:val="24"/>
              </w:rPr>
              <w:t>набор текстовой информации</w:t>
            </w:r>
            <w:r w:rsidRPr="00415BFF">
              <w:rPr>
                <w:rFonts w:ascii="Times New Roman" w:hAnsi="Times New Roman"/>
                <w:sz w:val="24"/>
                <w:szCs w:val="24"/>
              </w:rPr>
              <w:t>)</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852F1B">
              <w:rPr>
                <w:rFonts w:ascii="Times New Roman" w:hAnsi="Times New Roman"/>
                <w:sz w:val="24"/>
                <w:szCs w:val="24"/>
              </w:rPr>
              <w:t>Оформление эскизной папки (портфолио)</w:t>
            </w:r>
            <w:r>
              <w:rPr>
                <w:rFonts w:ascii="Times New Roman" w:hAnsi="Times New Roman"/>
                <w:sz w:val="24"/>
                <w:szCs w:val="24"/>
              </w:rPr>
              <w:t xml:space="preserve"> описание и измерение моделей в проекте</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Опрос</w:t>
            </w:r>
          </w:p>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9E0219">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56</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03</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p w:rsidR="00457E5A" w:rsidRPr="00415BFF" w:rsidRDefault="00457E5A" w:rsidP="00457E5A">
            <w:pPr>
              <w:rPr>
                <w:rFonts w:ascii="Times New Roman" w:hAnsi="Times New Roman"/>
                <w:sz w:val="24"/>
                <w:szCs w:val="24"/>
              </w:rPr>
            </w:pPr>
            <w:r w:rsidRPr="00415BFF">
              <w:rPr>
                <w:rFonts w:ascii="Times New Roman" w:hAnsi="Times New Roman"/>
                <w:sz w:val="24"/>
                <w:szCs w:val="24"/>
              </w:rPr>
              <w:t>(роспись)</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Роспись по образцам и эскизам</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9E0219">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57</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03</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Воспитательное мероприятие</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Малый художественный совет - обсуждение работ (или экскурсионный выход)</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Анализ деятельности студийцев и самоанализ детей</w:t>
            </w:r>
          </w:p>
        </w:tc>
      </w:tr>
      <w:tr w:rsidR="00457E5A" w:rsidRPr="00415BFF" w:rsidTr="009E0219">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58</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03</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Беседа</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Продолжение предыдущего занятия. Малый художественный совет</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Опрос</w:t>
            </w:r>
          </w:p>
        </w:tc>
      </w:tr>
      <w:tr w:rsidR="00457E5A" w:rsidRPr="00415BFF" w:rsidTr="009E0219">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59</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04</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Беседа, обсуждение</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764A78">
            <w:pPr>
              <w:rPr>
                <w:rFonts w:ascii="Times New Roman" w:hAnsi="Times New Roman"/>
                <w:sz w:val="24"/>
                <w:szCs w:val="24"/>
              </w:rPr>
            </w:pPr>
            <w:r w:rsidRPr="00415BFF">
              <w:rPr>
                <w:rFonts w:ascii="Times New Roman" w:hAnsi="Times New Roman"/>
                <w:sz w:val="24"/>
                <w:szCs w:val="24"/>
              </w:rPr>
              <w:t>Выполнение коллективной работы. Панно «Морское дно». Выполнение элементов панно в малых творческих группах по эскизам обучающихся</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Викторина</w:t>
            </w:r>
          </w:p>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9E0219">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60</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04</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 (</w:t>
            </w:r>
            <w:proofErr w:type="spellStart"/>
            <w:r w:rsidRPr="00415BFF">
              <w:rPr>
                <w:rFonts w:ascii="Times New Roman" w:hAnsi="Times New Roman"/>
                <w:sz w:val="24"/>
                <w:szCs w:val="24"/>
              </w:rPr>
              <w:t>эскизирование</w:t>
            </w:r>
            <w:proofErr w:type="spellEnd"/>
            <w:r w:rsidRPr="00415BFF">
              <w:rPr>
                <w:rFonts w:ascii="Times New Roman" w:hAnsi="Times New Roman"/>
                <w:sz w:val="24"/>
                <w:szCs w:val="24"/>
              </w:rPr>
              <w:t>)</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Эскизная работа</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9E0219">
        <w:trPr>
          <w:cantSplit/>
          <w:trHeight w:val="460"/>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61</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04</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 (лепка)</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852F1B">
              <w:rPr>
                <w:rFonts w:ascii="Times New Roman" w:hAnsi="Times New Roman"/>
                <w:sz w:val="24"/>
                <w:szCs w:val="24"/>
              </w:rPr>
              <w:t xml:space="preserve">Выполнение </w:t>
            </w:r>
            <w:proofErr w:type="spellStart"/>
            <w:r w:rsidRPr="00852F1B">
              <w:rPr>
                <w:rFonts w:ascii="Times New Roman" w:hAnsi="Times New Roman"/>
                <w:sz w:val="24"/>
                <w:szCs w:val="24"/>
              </w:rPr>
              <w:t>послепроектных</w:t>
            </w:r>
            <w:proofErr w:type="spellEnd"/>
            <w:r w:rsidRPr="00852F1B">
              <w:rPr>
                <w:rFonts w:ascii="Times New Roman" w:hAnsi="Times New Roman"/>
                <w:sz w:val="24"/>
                <w:szCs w:val="24"/>
              </w:rPr>
              <w:t xml:space="preserve"> доработок проектных моделей</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9E0219">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62</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04</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 (лепка)</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Продолжение предыдущего занятия. </w:t>
            </w:r>
            <w:r w:rsidRPr="00852F1B">
              <w:rPr>
                <w:rFonts w:ascii="Times New Roman" w:hAnsi="Times New Roman"/>
                <w:sz w:val="24"/>
                <w:szCs w:val="24"/>
              </w:rPr>
              <w:t xml:space="preserve">Выполнение </w:t>
            </w:r>
            <w:proofErr w:type="spellStart"/>
            <w:r w:rsidRPr="00852F1B">
              <w:rPr>
                <w:rFonts w:ascii="Times New Roman" w:hAnsi="Times New Roman"/>
                <w:sz w:val="24"/>
                <w:szCs w:val="24"/>
              </w:rPr>
              <w:t>послепроектных</w:t>
            </w:r>
            <w:proofErr w:type="spellEnd"/>
            <w:r w:rsidRPr="00852F1B">
              <w:rPr>
                <w:rFonts w:ascii="Times New Roman" w:hAnsi="Times New Roman"/>
                <w:sz w:val="24"/>
                <w:szCs w:val="24"/>
              </w:rPr>
              <w:t xml:space="preserve"> доработок проектных моделей</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9E0219">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lastRenderedPageBreak/>
              <w:t>63</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04</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 (лепка)</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Продолжение предыдущего занятия. Лепка локаций</w:t>
            </w:r>
            <w:r>
              <w:rPr>
                <w:rFonts w:ascii="Times New Roman" w:hAnsi="Times New Roman"/>
                <w:sz w:val="24"/>
                <w:szCs w:val="24"/>
              </w:rPr>
              <w:t>.</w:t>
            </w:r>
            <w:r w:rsidRPr="00415BFF">
              <w:rPr>
                <w:rFonts w:ascii="Times New Roman" w:hAnsi="Times New Roman"/>
                <w:sz w:val="24"/>
                <w:szCs w:val="24"/>
              </w:rPr>
              <w:t xml:space="preserve"> </w:t>
            </w:r>
            <w:r w:rsidRPr="00852F1B">
              <w:rPr>
                <w:rFonts w:ascii="Times New Roman" w:hAnsi="Times New Roman"/>
                <w:sz w:val="24"/>
                <w:szCs w:val="24"/>
              </w:rPr>
              <w:t xml:space="preserve">Выполнение </w:t>
            </w:r>
            <w:proofErr w:type="spellStart"/>
            <w:r w:rsidRPr="00852F1B">
              <w:rPr>
                <w:rFonts w:ascii="Times New Roman" w:hAnsi="Times New Roman"/>
                <w:sz w:val="24"/>
                <w:szCs w:val="24"/>
              </w:rPr>
              <w:t>послепроектных</w:t>
            </w:r>
            <w:proofErr w:type="spellEnd"/>
            <w:r w:rsidRPr="00852F1B">
              <w:rPr>
                <w:rFonts w:ascii="Times New Roman" w:hAnsi="Times New Roman"/>
                <w:sz w:val="24"/>
                <w:szCs w:val="24"/>
              </w:rPr>
              <w:t xml:space="preserve"> доработок проектных моделей</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9E0219">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64</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04</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Беседа, обсуждение</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852F1B">
              <w:rPr>
                <w:rFonts w:ascii="Times New Roman" w:hAnsi="Times New Roman"/>
                <w:sz w:val="24"/>
                <w:szCs w:val="24"/>
              </w:rPr>
              <w:t xml:space="preserve">Выполнение </w:t>
            </w:r>
            <w:proofErr w:type="spellStart"/>
            <w:r w:rsidRPr="00852F1B">
              <w:rPr>
                <w:rFonts w:ascii="Times New Roman" w:hAnsi="Times New Roman"/>
                <w:sz w:val="24"/>
                <w:szCs w:val="24"/>
              </w:rPr>
              <w:t>послепроектных</w:t>
            </w:r>
            <w:proofErr w:type="spellEnd"/>
            <w:r w:rsidRPr="00852F1B">
              <w:rPr>
                <w:rFonts w:ascii="Times New Roman" w:hAnsi="Times New Roman"/>
                <w:sz w:val="24"/>
                <w:szCs w:val="24"/>
              </w:rPr>
              <w:t xml:space="preserve"> доработок проектных моделей</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 xml:space="preserve">Обсуждение </w:t>
            </w:r>
          </w:p>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9E0219">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65</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04</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Монтаж деталей </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9E0219">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66</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04</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 (роспись)</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5272B1">
            <w:pPr>
              <w:rPr>
                <w:rFonts w:ascii="Times New Roman" w:hAnsi="Times New Roman"/>
                <w:sz w:val="24"/>
                <w:szCs w:val="24"/>
              </w:rPr>
            </w:pPr>
            <w:r w:rsidRPr="00415BFF">
              <w:rPr>
                <w:rFonts w:ascii="Times New Roman" w:hAnsi="Times New Roman"/>
                <w:sz w:val="24"/>
                <w:szCs w:val="24"/>
              </w:rPr>
              <w:t>Роспись готовых</w:t>
            </w:r>
            <w:r w:rsidR="005272B1">
              <w:rPr>
                <w:rFonts w:ascii="Times New Roman" w:hAnsi="Times New Roman"/>
                <w:sz w:val="24"/>
                <w:szCs w:val="24"/>
                <w:lang w:val="en-US"/>
              </w:rPr>
              <w:t xml:space="preserve"> </w:t>
            </w:r>
            <w:r w:rsidR="005272B1">
              <w:rPr>
                <w:rFonts w:ascii="Times New Roman" w:hAnsi="Times New Roman"/>
                <w:sz w:val="24"/>
                <w:szCs w:val="24"/>
              </w:rPr>
              <w:t>работ</w:t>
            </w:r>
            <w:r w:rsidRPr="00415BFF">
              <w:rPr>
                <w:rFonts w:ascii="Times New Roman" w:hAnsi="Times New Roman"/>
                <w:sz w:val="24"/>
                <w:szCs w:val="24"/>
              </w:rPr>
              <w:t xml:space="preserve"> </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9E0219">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67</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04</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 (роспись)</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Продолжение предыдущего занятия. Роспись</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9E0219">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68</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05</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 (роспись)</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Продолжение предыдущего занятия. Роспись</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Опрос</w:t>
            </w:r>
          </w:p>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9E0219">
        <w:trPr>
          <w:cantSplit/>
          <w:trHeight w:val="1415"/>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69</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05</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 (</w:t>
            </w:r>
            <w:proofErr w:type="spellStart"/>
            <w:r w:rsidRPr="00415BFF">
              <w:rPr>
                <w:rFonts w:ascii="Times New Roman" w:hAnsi="Times New Roman"/>
                <w:sz w:val="24"/>
                <w:szCs w:val="24"/>
              </w:rPr>
              <w:t>эскизирование</w:t>
            </w:r>
            <w:proofErr w:type="spellEnd"/>
            <w:r w:rsidRPr="00415BFF">
              <w:rPr>
                <w:rFonts w:ascii="Times New Roman" w:hAnsi="Times New Roman"/>
                <w:sz w:val="24"/>
                <w:szCs w:val="24"/>
              </w:rPr>
              <w:t>, лепка)</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Лепка </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9E0219">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70</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05</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 (лепка)</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Лепка </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9E0219">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71</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05</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 (лощение и роспись)</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Отделка работ (лощение и роспись)</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9E0219">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72</w:t>
            </w: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05</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Практика </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3</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Монтаж деталей и роспись</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Итоговый контроль (практическая работа, выставка)</w:t>
            </w:r>
          </w:p>
        </w:tc>
      </w:tr>
      <w:tr w:rsidR="00457E5A" w:rsidRPr="00415BFF" w:rsidTr="009E0219">
        <w:trPr>
          <w:cantSplit/>
        </w:trPr>
        <w:tc>
          <w:tcPr>
            <w:tcW w:w="2694" w:type="dxa"/>
            <w:gridSpan w:val="3"/>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b/>
                <w:sz w:val="24"/>
                <w:szCs w:val="24"/>
              </w:rPr>
            </w:pPr>
            <w:r w:rsidRPr="00415BFF">
              <w:rPr>
                <w:rFonts w:ascii="Times New Roman" w:hAnsi="Times New Roman"/>
                <w:b/>
                <w:sz w:val="24"/>
                <w:szCs w:val="24"/>
              </w:rPr>
              <w:t>Итого</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b/>
                <w:sz w:val="24"/>
                <w:szCs w:val="24"/>
              </w:rPr>
            </w:pPr>
            <w:r w:rsidRPr="00415BFF">
              <w:rPr>
                <w:rFonts w:ascii="Times New Roman" w:hAnsi="Times New Roman"/>
                <w:b/>
                <w:sz w:val="24"/>
                <w:szCs w:val="24"/>
              </w:rPr>
              <w:t>216</w:t>
            </w:r>
          </w:p>
        </w:tc>
        <w:tc>
          <w:tcPr>
            <w:tcW w:w="6521" w:type="dxa"/>
            <w:gridSpan w:val="3"/>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p>
        </w:tc>
      </w:tr>
      <w:tr w:rsidR="00457E5A" w:rsidRPr="00415BFF" w:rsidTr="009E0219">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05</w:t>
            </w: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Практика</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15</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Изготовление игрушек-сувениров к праздникам </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ДПШ </w:t>
            </w:r>
            <w:proofErr w:type="spellStart"/>
            <w:r w:rsidRPr="00415BFF">
              <w:rPr>
                <w:rFonts w:ascii="Times New Roman" w:hAnsi="Times New Roman"/>
                <w:sz w:val="24"/>
                <w:szCs w:val="24"/>
              </w:rPr>
              <w:t>каб</w:t>
            </w:r>
            <w:proofErr w:type="spellEnd"/>
            <w:r w:rsidRPr="00415BFF">
              <w:rPr>
                <w:rFonts w:ascii="Times New Roman" w:hAnsi="Times New Roman"/>
                <w:sz w:val="24"/>
                <w:szCs w:val="24"/>
              </w:rPr>
              <w:t xml:space="preserve"> №213</w:t>
            </w: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Педагогическое наблюдение</w:t>
            </w:r>
          </w:p>
        </w:tc>
      </w:tr>
      <w:tr w:rsidR="00457E5A" w:rsidRPr="00415BFF" w:rsidTr="009E0219">
        <w:trPr>
          <w:cantSplit/>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b/>
                <w:sz w:val="24"/>
                <w:szCs w:val="24"/>
              </w:rPr>
            </w:pP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Воспитательные мероприятия</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18</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 xml:space="preserve">Проведение экскурсий в мастерские скульпторов, на базовые предприятия народных промыслов (на фабрику художественной росписи), в центры производства глиняных </w:t>
            </w:r>
            <w:proofErr w:type="spellStart"/>
            <w:r w:rsidRPr="00415BFF">
              <w:rPr>
                <w:rFonts w:ascii="Times New Roman" w:hAnsi="Times New Roman"/>
                <w:sz w:val="24"/>
                <w:szCs w:val="24"/>
              </w:rPr>
              <w:t>игрушекПроведение</w:t>
            </w:r>
            <w:proofErr w:type="spellEnd"/>
            <w:r w:rsidRPr="00415BFF">
              <w:rPr>
                <w:rFonts w:ascii="Times New Roman" w:hAnsi="Times New Roman"/>
                <w:sz w:val="24"/>
                <w:szCs w:val="24"/>
              </w:rPr>
              <w:t xml:space="preserve"> экскурсий в областной краеведческий музей, выставочный зал КОСХ </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b/>
                <w:sz w:val="24"/>
                <w:szCs w:val="24"/>
              </w:rPr>
            </w:pP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p>
        </w:tc>
      </w:tr>
      <w:tr w:rsidR="00457E5A" w:rsidRPr="00415BFF" w:rsidTr="009E0219">
        <w:trPr>
          <w:cantSplit/>
          <w:trHeight w:val="1855"/>
        </w:trPr>
        <w:tc>
          <w:tcPr>
            <w:tcW w:w="709"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jc w:val="center"/>
              <w:rPr>
                <w:rFonts w:ascii="Times New Roman" w:hAnsi="Times New Roman"/>
                <w:sz w:val="24"/>
                <w:szCs w:val="24"/>
              </w:rPr>
            </w:pPr>
          </w:p>
        </w:tc>
        <w:tc>
          <w:tcPr>
            <w:tcW w:w="851"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p>
        </w:tc>
        <w:tc>
          <w:tcPr>
            <w:tcW w:w="1134"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rPr>
                <w:rFonts w:ascii="Times New Roman" w:hAnsi="Times New Roman"/>
                <w:sz w:val="24"/>
                <w:szCs w:val="24"/>
              </w:rPr>
            </w:pPr>
            <w:r w:rsidRPr="00415BFF">
              <w:rPr>
                <w:rFonts w:ascii="Times New Roman" w:hAnsi="Times New Roman"/>
                <w:sz w:val="24"/>
                <w:szCs w:val="24"/>
              </w:rPr>
              <w:t>Воспитательные мероприятия</w:t>
            </w:r>
          </w:p>
        </w:tc>
        <w:tc>
          <w:tcPr>
            <w:tcW w:w="992"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r w:rsidRPr="00415BFF">
              <w:rPr>
                <w:rFonts w:ascii="Times New Roman" w:hAnsi="Times New Roman"/>
                <w:sz w:val="24"/>
                <w:szCs w:val="24"/>
              </w:rPr>
              <w:t>6</w:t>
            </w:r>
          </w:p>
        </w:tc>
        <w:tc>
          <w:tcPr>
            <w:tcW w:w="3261" w:type="dxa"/>
            <w:tcBorders>
              <w:top w:val="single" w:sz="6" w:space="0" w:color="auto"/>
              <w:left w:val="single" w:sz="6" w:space="0" w:color="auto"/>
              <w:bottom w:val="single" w:sz="6" w:space="0" w:color="auto"/>
              <w:right w:val="single" w:sz="6" w:space="0" w:color="auto"/>
            </w:tcBorders>
            <w:shd w:val="clear" w:color="auto" w:fill="auto"/>
          </w:tcPr>
          <w:p w:rsidR="00457E5A" w:rsidRPr="00415BFF" w:rsidRDefault="00457E5A" w:rsidP="00457E5A">
            <w:pPr>
              <w:rPr>
                <w:rFonts w:ascii="Times New Roman" w:hAnsi="Times New Roman"/>
                <w:b/>
                <w:sz w:val="24"/>
                <w:szCs w:val="24"/>
              </w:rPr>
            </w:pPr>
            <w:r w:rsidRPr="00415BFF">
              <w:rPr>
                <w:rFonts w:ascii="Times New Roman" w:hAnsi="Times New Roman"/>
                <w:sz w:val="24"/>
                <w:szCs w:val="24"/>
              </w:rPr>
              <w:t xml:space="preserve">Подготовка и проведение </w:t>
            </w:r>
            <w:proofErr w:type="spellStart"/>
            <w:r w:rsidRPr="00415BFF">
              <w:rPr>
                <w:rFonts w:ascii="Times New Roman" w:hAnsi="Times New Roman"/>
                <w:sz w:val="24"/>
                <w:szCs w:val="24"/>
              </w:rPr>
              <w:t>общедворцовых</w:t>
            </w:r>
            <w:proofErr w:type="spellEnd"/>
            <w:r w:rsidRPr="00415BFF">
              <w:rPr>
                <w:rFonts w:ascii="Times New Roman" w:hAnsi="Times New Roman"/>
                <w:sz w:val="24"/>
                <w:szCs w:val="24"/>
              </w:rPr>
              <w:t xml:space="preserve">, городских, тематических и др. выставок, оформление помещения и экспозиции </w:t>
            </w:r>
          </w:p>
        </w:tc>
        <w:tc>
          <w:tcPr>
            <w:tcW w:w="127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p>
        </w:tc>
        <w:tc>
          <w:tcPr>
            <w:tcW w:w="1985" w:type="dxa"/>
            <w:tcBorders>
              <w:top w:val="single" w:sz="6" w:space="0" w:color="auto"/>
              <w:left w:val="single" w:sz="6" w:space="0" w:color="auto"/>
              <w:bottom w:val="single" w:sz="6" w:space="0" w:color="auto"/>
              <w:right w:val="single" w:sz="6" w:space="0" w:color="auto"/>
            </w:tcBorders>
          </w:tcPr>
          <w:p w:rsidR="00457E5A" w:rsidRPr="00415BFF" w:rsidRDefault="00457E5A" w:rsidP="00457E5A">
            <w:pPr>
              <w:jc w:val="center"/>
              <w:rPr>
                <w:rFonts w:ascii="Times New Roman" w:hAnsi="Times New Roman"/>
                <w:sz w:val="24"/>
                <w:szCs w:val="24"/>
              </w:rPr>
            </w:pPr>
          </w:p>
        </w:tc>
      </w:tr>
    </w:tbl>
    <w:p w:rsidR="00457E5A" w:rsidRDefault="00457E5A" w:rsidP="00457E5A">
      <w:pPr>
        <w:spacing w:after="0" w:line="240" w:lineRule="auto"/>
        <w:jc w:val="center"/>
        <w:rPr>
          <w:rFonts w:ascii="Times New Roman" w:hAnsi="Times New Roman"/>
          <w:b/>
          <w:sz w:val="24"/>
          <w:szCs w:val="24"/>
        </w:rPr>
      </w:pPr>
    </w:p>
    <w:p w:rsidR="00457E5A" w:rsidRDefault="00457E5A" w:rsidP="00457E5A">
      <w:pPr>
        <w:spacing w:after="0" w:line="240" w:lineRule="auto"/>
        <w:jc w:val="center"/>
        <w:rPr>
          <w:rFonts w:ascii="Times New Roman" w:hAnsi="Times New Roman"/>
          <w:b/>
          <w:sz w:val="24"/>
          <w:szCs w:val="24"/>
        </w:rPr>
      </w:pPr>
    </w:p>
    <w:p w:rsidR="00457E5A" w:rsidRDefault="00457E5A" w:rsidP="00457E5A">
      <w:pPr>
        <w:spacing w:after="0" w:line="240" w:lineRule="auto"/>
        <w:jc w:val="center"/>
        <w:rPr>
          <w:rFonts w:ascii="Times New Roman" w:hAnsi="Times New Roman"/>
          <w:b/>
          <w:sz w:val="24"/>
          <w:szCs w:val="24"/>
        </w:rPr>
      </w:pPr>
    </w:p>
    <w:p w:rsidR="00457E5A" w:rsidRPr="00415BFF" w:rsidRDefault="00457E5A" w:rsidP="00457E5A">
      <w:pPr>
        <w:spacing w:after="0" w:line="240" w:lineRule="auto"/>
        <w:jc w:val="center"/>
        <w:rPr>
          <w:rFonts w:ascii="Times New Roman" w:hAnsi="Times New Roman"/>
          <w:b/>
          <w:sz w:val="24"/>
          <w:szCs w:val="24"/>
        </w:rPr>
      </w:pPr>
      <w:r w:rsidRPr="00415BFF">
        <w:rPr>
          <w:rFonts w:ascii="Times New Roman" w:hAnsi="Times New Roman"/>
          <w:b/>
          <w:sz w:val="24"/>
          <w:szCs w:val="24"/>
        </w:rPr>
        <w:br w:type="page"/>
      </w:r>
    </w:p>
    <w:p w:rsidR="00457E5A" w:rsidRPr="0068173C" w:rsidRDefault="00457E5A" w:rsidP="00457E5A">
      <w:pPr>
        <w:spacing w:after="160" w:line="259" w:lineRule="auto"/>
        <w:ind w:left="6088" w:firstLine="992"/>
        <w:jc w:val="right"/>
        <w:rPr>
          <w:rFonts w:ascii="Times New Roman" w:hAnsi="Times New Roman"/>
          <w:b/>
          <w:sz w:val="28"/>
          <w:szCs w:val="28"/>
        </w:rPr>
      </w:pPr>
      <w:r w:rsidRPr="0068173C">
        <w:rPr>
          <w:rFonts w:ascii="Times New Roman" w:hAnsi="Times New Roman"/>
          <w:b/>
          <w:sz w:val="28"/>
          <w:szCs w:val="28"/>
        </w:rPr>
        <w:lastRenderedPageBreak/>
        <w:t>Приложение 2</w:t>
      </w:r>
    </w:p>
    <w:p w:rsidR="00457E5A" w:rsidRPr="0068173C" w:rsidRDefault="00457E5A" w:rsidP="00457E5A">
      <w:pPr>
        <w:spacing w:after="0" w:line="240" w:lineRule="auto"/>
        <w:ind w:left="-284" w:firstLine="709"/>
        <w:jc w:val="both"/>
        <w:rPr>
          <w:rFonts w:ascii="Times New Roman" w:hAnsi="Times New Roman"/>
          <w:b/>
          <w:sz w:val="28"/>
          <w:szCs w:val="28"/>
        </w:rPr>
      </w:pPr>
      <w:r w:rsidRPr="0068173C">
        <w:rPr>
          <w:rFonts w:ascii="Times New Roman" w:hAnsi="Times New Roman"/>
          <w:b/>
          <w:sz w:val="28"/>
          <w:szCs w:val="28"/>
        </w:rPr>
        <w:t>Техника безопасности.</w:t>
      </w:r>
    </w:p>
    <w:p w:rsidR="00457E5A" w:rsidRPr="0068173C" w:rsidRDefault="00457E5A" w:rsidP="00457E5A">
      <w:pPr>
        <w:spacing w:after="0" w:line="240" w:lineRule="auto"/>
        <w:ind w:left="-284" w:firstLine="709"/>
        <w:jc w:val="both"/>
        <w:rPr>
          <w:rFonts w:ascii="Times New Roman" w:hAnsi="Times New Roman"/>
          <w:sz w:val="28"/>
          <w:szCs w:val="28"/>
        </w:rPr>
      </w:pPr>
      <w:r w:rsidRPr="0068173C">
        <w:rPr>
          <w:rFonts w:ascii="Times New Roman" w:hAnsi="Times New Roman"/>
          <w:b/>
          <w:sz w:val="28"/>
          <w:szCs w:val="28"/>
        </w:rPr>
        <w:t>Общие правила</w:t>
      </w:r>
      <w:r w:rsidRPr="0068173C">
        <w:rPr>
          <w:rFonts w:ascii="Times New Roman" w:hAnsi="Times New Roman"/>
          <w:sz w:val="28"/>
          <w:szCs w:val="28"/>
        </w:rPr>
        <w:t xml:space="preserve"> </w:t>
      </w:r>
    </w:p>
    <w:p w:rsidR="00457E5A" w:rsidRPr="0068173C" w:rsidRDefault="00457E5A" w:rsidP="00457E5A">
      <w:pPr>
        <w:numPr>
          <w:ilvl w:val="0"/>
          <w:numId w:val="5"/>
        </w:numPr>
        <w:spacing w:after="0" w:line="240" w:lineRule="auto"/>
        <w:ind w:left="-284" w:right="7" w:firstLine="709"/>
        <w:jc w:val="both"/>
        <w:rPr>
          <w:rFonts w:ascii="Times New Roman" w:hAnsi="Times New Roman"/>
          <w:sz w:val="28"/>
          <w:szCs w:val="28"/>
        </w:rPr>
      </w:pPr>
      <w:r w:rsidRPr="0068173C">
        <w:rPr>
          <w:rFonts w:ascii="Times New Roman" w:hAnsi="Times New Roman"/>
          <w:sz w:val="28"/>
          <w:szCs w:val="28"/>
        </w:rPr>
        <w:t xml:space="preserve"> Помещение для работы с детьми должно быть сухое, с естественным доступом воздуха, легко проветриваемое, с достаточным дневным и вечерним освещением. </w:t>
      </w:r>
    </w:p>
    <w:p w:rsidR="00457E5A" w:rsidRPr="0068173C" w:rsidRDefault="00457E5A" w:rsidP="00457E5A">
      <w:pPr>
        <w:numPr>
          <w:ilvl w:val="0"/>
          <w:numId w:val="5"/>
        </w:numPr>
        <w:spacing w:after="0" w:line="240" w:lineRule="auto"/>
        <w:ind w:left="-284" w:right="7" w:firstLine="709"/>
        <w:jc w:val="both"/>
        <w:rPr>
          <w:rFonts w:ascii="Times New Roman" w:hAnsi="Times New Roman"/>
          <w:sz w:val="28"/>
          <w:szCs w:val="28"/>
        </w:rPr>
      </w:pPr>
      <w:r w:rsidRPr="0068173C">
        <w:rPr>
          <w:rFonts w:ascii="Times New Roman" w:hAnsi="Times New Roman"/>
          <w:sz w:val="28"/>
          <w:szCs w:val="28"/>
        </w:rPr>
        <w:t xml:space="preserve"> Для проведения обжига необходимо отдельное подсобное помещение с обязательной системой механической вытяжной вентиляции и негорючим напольным покрытием (каменная или неглазурованная керамическая плитка). </w:t>
      </w:r>
    </w:p>
    <w:p w:rsidR="00457E5A" w:rsidRPr="0068173C" w:rsidRDefault="00457E5A" w:rsidP="00457E5A">
      <w:pPr>
        <w:numPr>
          <w:ilvl w:val="0"/>
          <w:numId w:val="5"/>
        </w:numPr>
        <w:spacing w:after="0" w:line="240" w:lineRule="auto"/>
        <w:ind w:left="-284" w:right="7" w:firstLine="709"/>
        <w:jc w:val="both"/>
        <w:rPr>
          <w:rFonts w:ascii="Times New Roman" w:hAnsi="Times New Roman"/>
          <w:sz w:val="28"/>
          <w:szCs w:val="28"/>
        </w:rPr>
      </w:pPr>
      <w:r w:rsidRPr="0068173C">
        <w:rPr>
          <w:rFonts w:ascii="Times New Roman" w:hAnsi="Times New Roman"/>
          <w:sz w:val="28"/>
          <w:szCs w:val="28"/>
        </w:rPr>
        <w:t xml:space="preserve"> Обжиговые печи необходимо поддерживать в исправном состоянии, проводя регулярные проверки. </w:t>
      </w:r>
    </w:p>
    <w:p w:rsidR="00457E5A" w:rsidRPr="0068173C" w:rsidRDefault="00457E5A" w:rsidP="00457E5A">
      <w:pPr>
        <w:numPr>
          <w:ilvl w:val="0"/>
          <w:numId w:val="5"/>
        </w:numPr>
        <w:spacing w:after="0" w:line="240" w:lineRule="auto"/>
        <w:ind w:left="-284" w:right="7" w:firstLine="709"/>
        <w:jc w:val="both"/>
        <w:rPr>
          <w:rFonts w:ascii="Times New Roman" w:hAnsi="Times New Roman"/>
          <w:sz w:val="28"/>
          <w:szCs w:val="28"/>
        </w:rPr>
      </w:pPr>
      <w:r w:rsidRPr="0068173C">
        <w:rPr>
          <w:rFonts w:ascii="Times New Roman" w:hAnsi="Times New Roman"/>
          <w:sz w:val="28"/>
          <w:szCs w:val="28"/>
        </w:rPr>
        <w:t xml:space="preserve"> Рядом с печами не должны находиться горючие и легковоспламеняющиеся материалы. </w:t>
      </w:r>
    </w:p>
    <w:p w:rsidR="00457E5A" w:rsidRPr="0068173C" w:rsidRDefault="00457E5A" w:rsidP="00457E5A">
      <w:pPr>
        <w:numPr>
          <w:ilvl w:val="0"/>
          <w:numId w:val="5"/>
        </w:numPr>
        <w:spacing w:after="0" w:line="240" w:lineRule="auto"/>
        <w:ind w:left="-284" w:right="7" w:firstLine="709"/>
        <w:jc w:val="both"/>
        <w:rPr>
          <w:rFonts w:ascii="Times New Roman" w:hAnsi="Times New Roman"/>
          <w:sz w:val="28"/>
          <w:szCs w:val="28"/>
        </w:rPr>
      </w:pPr>
      <w:r w:rsidRPr="0068173C">
        <w:rPr>
          <w:rFonts w:ascii="Times New Roman" w:hAnsi="Times New Roman"/>
          <w:sz w:val="28"/>
          <w:szCs w:val="28"/>
        </w:rPr>
        <w:t xml:space="preserve"> Электрические розетки должны быть в исправном состоянии. </w:t>
      </w:r>
    </w:p>
    <w:p w:rsidR="00457E5A" w:rsidRPr="0068173C" w:rsidRDefault="00457E5A" w:rsidP="00457E5A">
      <w:pPr>
        <w:numPr>
          <w:ilvl w:val="0"/>
          <w:numId w:val="5"/>
        </w:numPr>
        <w:spacing w:after="0" w:line="240" w:lineRule="auto"/>
        <w:ind w:left="-284" w:right="7" w:firstLine="709"/>
        <w:jc w:val="both"/>
        <w:rPr>
          <w:rFonts w:ascii="Times New Roman" w:hAnsi="Times New Roman"/>
          <w:sz w:val="28"/>
          <w:szCs w:val="28"/>
        </w:rPr>
      </w:pPr>
      <w:r w:rsidRPr="0068173C">
        <w:rPr>
          <w:rFonts w:ascii="Times New Roman" w:hAnsi="Times New Roman"/>
          <w:sz w:val="28"/>
          <w:szCs w:val="28"/>
        </w:rPr>
        <w:t xml:space="preserve"> Рядом с печами должны быть уложены изоляционные резиновые коврики, а сами печи должны быть обязательно заземлены. </w:t>
      </w:r>
    </w:p>
    <w:p w:rsidR="00457E5A" w:rsidRPr="0068173C" w:rsidRDefault="00457E5A" w:rsidP="00457E5A">
      <w:pPr>
        <w:numPr>
          <w:ilvl w:val="0"/>
          <w:numId w:val="5"/>
        </w:numPr>
        <w:spacing w:after="0" w:line="240" w:lineRule="auto"/>
        <w:ind w:left="-284" w:right="7" w:firstLine="709"/>
        <w:jc w:val="both"/>
        <w:rPr>
          <w:rFonts w:ascii="Times New Roman" w:hAnsi="Times New Roman"/>
          <w:sz w:val="28"/>
          <w:szCs w:val="28"/>
        </w:rPr>
      </w:pPr>
      <w:r w:rsidRPr="0068173C">
        <w:rPr>
          <w:rFonts w:ascii="Times New Roman" w:hAnsi="Times New Roman"/>
          <w:sz w:val="28"/>
          <w:szCs w:val="28"/>
        </w:rPr>
        <w:t xml:space="preserve"> В работе с детьми не могут быть использованы такие керамические материалы как соли металлов, свинцовые глазури, резинаты металлов и другие, опасные для здоровья вещества. </w:t>
      </w:r>
    </w:p>
    <w:p w:rsidR="00457E5A" w:rsidRPr="0068173C" w:rsidRDefault="00457E5A" w:rsidP="00457E5A">
      <w:pPr>
        <w:pStyle w:val="a8"/>
        <w:numPr>
          <w:ilvl w:val="0"/>
          <w:numId w:val="5"/>
        </w:numPr>
        <w:ind w:left="-284" w:right="7" w:firstLine="1418"/>
        <w:jc w:val="both"/>
        <w:rPr>
          <w:rFonts w:eastAsia="Times New Roman"/>
          <w:lang w:eastAsia="ru-RU"/>
        </w:rPr>
      </w:pPr>
      <w:r w:rsidRPr="0068173C">
        <w:rPr>
          <w:rFonts w:eastAsia="Times New Roman"/>
          <w:lang w:eastAsia="ru-RU"/>
        </w:rPr>
        <w:t xml:space="preserve">Рабочие ножи должны быть обработаны соответствующим образом (затуплены). </w:t>
      </w:r>
    </w:p>
    <w:p w:rsidR="00457E5A" w:rsidRPr="0068173C" w:rsidRDefault="00457E5A" w:rsidP="00457E5A">
      <w:pPr>
        <w:numPr>
          <w:ilvl w:val="0"/>
          <w:numId w:val="5"/>
        </w:numPr>
        <w:spacing w:after="0" w:line="240" w:lineRule="auto"/>
        <w:ind w:left="-284" w:right="7" w:firstLine="709"/>
        <w:jc w:val="both"/>
        <w:rPr>
          <w:rFonts w:ascii="Times New Roman" w:hAnsi="Times New Roman"/>
          <w:sz w:val="28"/>
          <w:szCs w:val="28"/>
        </w:rPr>
      </w:pPr>
      <w:r w:rsidRPr="0068173C">
        <w:rPr>
          <w:rFonts w:ascii="Times New Roman" w:hAnsi="Times New Roman"/>
          <w:sz w:val="28"/>
          <w:szCs w:val="28"/>
        </w:rPr>
        <w:t xml:space="preserve"> Емкости для воды и инструментов желательно иметь небьющиеся </w:t>
      </w:r>
    </w:p>
    <w:p w:rsidR="00457E5A" w:rsidRPr="0068173C" w:rsidRDefault="00457E5A" w:rsidP="00457E5A">
      <w:pPr>
        <w:spacing w:after="0" w:line="240" w:lineRule="auto"/>
        <w:ind w:left="-284" w:right="7" w:firstLine="709"/>
        <w:jc w:val="both"/>
        <w:rPr>
          <w:rFonts w:ascii="Times New Roman" w:hAnsi="Times New Roman"/>
          <w:sz w:val="28"/>
          <w:szCs w:val="28"/>
        </w:rPr>
      </w:pPr>
      <w:r w:rsidRPr="0068173C">
        <w:rPr>
          <w:rFonts w:ascii="Times New Roman" w:hAnsi="Times New Roman"/>
          <w:sz w:val="28"/>
          <w:szCs w:val="28"/>
        </w:rPr>
        <w:t xml:space="preserve">(пластик и т.д.). </w:t>
      </w:r>
    </w:p>
    <w:p w:rsidR="00457E5A" w:rsidRPr="0068173C" w:rsidRDefault="00457E5A" w:rsidP="00457E5A">
      <w:pPr>
        <w:numPr>
          <w:ilvl w:val="0"/>
          <w:numId w:val="5"/>
        </w:numPr>
        <w:spacing w:after="0" w:line="240" w:lineRule="auto"/>
        <w:ind w:left="-284" w:right="7" w:firstLine="709"/>
        <w:jc w:val="both"/>
        <w:rPr>
          <w:rFonts w:ascii="Times New Roman" w:hAnsi="Times New Roman"/>
          <w:sz w:val="28"/>
          <w:szCs w:val="28"/>
        </w:rPr>
      </w:pPr>
      <w:r w:rsidRPr="0068173C">
        <w:rPr>
          <w:rFonts w:ascii="Times New Roman" w:hAnsi="Times New Roman"/>
          <w:sz w:val="28"/>
          <w:szCs w:val="28"/>
        </w:rPr>
        <w:t xml:space="preserve">В кабинете обязательно наличие аптечки со средствами первой медицинской помощи. </w:t>
      </w:r>
    </w:p>
    <w:p w:rsidR="00457E5A" w:rsidRPr="0068173C" w:rsidRDefault="00457E5A" w:rsidP="00457E5A">
      <w:pPr>
        <w:pStyle w:val="2"/>
        <w:ind w:left="-284" w:right="159" w:firstLine="709"/>
        <w:jc w:val="both"/>
        <w:rPr>
          <w:rFonts w:ascii="Times New Roman" w:hAnsi="Times New Roman" w:cs="Times New Roman"/>
          <w:sz w:val="28"/>
          <w:szCs w:val="28"/>
        </w:rPr>
      </w:pPr>
    </w:p>
    <w:p w:rsidR="00457E5A" w:rsidRPr="0068173C" w:rsidRDefault="00457E5A" w:rsidP="00457E5A">
      <w:pPr>
        <w:pStyle w:val="2"/>
        <w:ind w:left="-284" w:right="159" w:firstLine="709"/>
        <w:jc w:val="both"/>
        <w:rPr>
          <w:rFonts w:ascii="Times New Roman" w:hAnsi="Times New Roman" w:cs="Times New Roman"/>
          <w:sz w:val="28"/>
          <w:szCs w:val="28"/>
        </w:rPr>
      </w:pPr>
      <w:r w:rsidRPr="0068173C">
        <w:rPr>
          <w:rFonts w:ascii="Times New Roman" w:hAnsi="Times New Roman" w:cs="Times New Roman"/>
          <w:sz w:val="28"/>
          <w:szCs w:val="28"/>
        </w:rPr>
        <w:t>Правила для детей</w:t>
      </w:r>
    </w:p>
    <w:p w:rsidR="00457E5A" w:rsidRPr="0068173C" w:rsidRDefault="00457E5A" w:rsidP="00457E5A">
      <w:pPr>
        <w:numPr>
          <w:ilvl w:val="0"/>
          <w:numId w:val="6"/>
        </w:numPr>
        <w:spacing w:after="0" w:line="240" w:lineRule="auto"/>
        <w:ind w:left="-284" w:right="7" w:firstLine="709"/>
        <w:jc w:val="both"/>
        <w:rPr>
          <w:rFonts w:ascii="Times New Roman" w:hAnsi="Times New Roman"/>
          <w:sz w:val="28"/>
          <w:szCs w:val="28"/>
        </w:rPr>
      </w:pPr>
      <w:r w:rsidRPr="0068173C">
        <w:rPr>
          <w:rFonts w:ascii="Times New Roman" w:hAnsi="Times New Roman"/>
          <w:sz w:val="28"/>
          <w:szCs w:val="28"/>
        </w:rPr>
        <w:t xml:space="preserve"> Нельзя заходить в подсобное помещение во время проведения обжига. </w:t>
      </w:r>
    </w:p>
    <w:p w:rsidR="00457E5A" w:rsidRPr="0068173C" w:rsidRDefault="00457E5A" w:rsidP="00457E5A">
      <w:pPr>
        <w:numPr>
          <w:ilvl w:val="0"/>
          <w:numId w:val="6"/>
        </w:numPr>
        <w:spacing w:after="0" w:line="240" w:lineRule="auto"/>
        <w:ind w:left="-284" w:right="7" w:firstLine="709"/>
        <w:jc w:val="both"/>
        <w:rPr>
          <w:rFonts w:ascii="Times New Roman" w:hAnsi="Times New Roman"/>
          <w:sz w:val="28"/>
          <w:szCs w:val="28"/>
        </w:rPr>
      </w:pPr>
      <w:r w:rsidRPr="0068173C">
        <w:rPr>
          <w:rFonts w:ascii="Times New Roman" w:hAnsi="Times New Roman"/>
          <w:sz w:val="28"/>
          <w:szCs w:val="28"/>
        </w:rPr>
        <w:t xml:space="preserve"> Необходимо осторожно обращаться с колющими (стеки, карандаши и т.д.) и режущими (ножницы, ножи) инструментами. </w:t>
      </w:r>
    </w:p>
    <w:p w:rsidR="00457E5A" w:rsidRPr="0068173C" w:rsidRDefault="00457E5A" w:rsidP="00457E5A">
      <w:pPr>
        <w:numPr>
          <w:ilvl w:val="0"/>
          <w:numId w:val="6"/>
        </w:numPr>
        <w:spacing w:after="0" w:line="240" w:lineRule="auto"/>
        <w:ind w:left="-284" w:right="7" w:firstLine="709"/>
        <w:jc w:val="both"/>
        <w:rPr>
          <w:rFonts w:ascii="Times New Roman" w:hAnsi="Times New Roman"/>
          <w:sz w:val="28"/>
          <w:szCs w:val="28"/>
        </w:rPr>
      </w:pPr>
      <w:r w:rsidRPr="0068173C">
        <w:rPr>
          <w:rFonts w:ascii="Times New Roman" w:hAnsi="Times New Roman"/>
          <w:sz w:val="28"/>
          <w:szCs w:val="28"/>
        </w:rPr>
        <w:t xml:space="preserve"> Нельзя бегать по помещению или шуметь, нельзя мешать работать другим детям. </w:t>
      </w:r>
    </w:p>
    <w:p w:rsidR="00457E5A" w:rsidRPr="0068173C" w:rsidRDefault="00457E5A" w:rsidP="00457E5A">
      <w:pPr>
        <w:numPr>
          <w:ilvl w:val="0"/>
          <w:numId w:val="6"/>
        </w:numPr>
        <w:spacing w:after="0" w:line="240" w:lineRule="auto"/>
        <w:ind w:left="-284" w:right="7" w:firstLine="709"/>
        <w:jc w:val="both"/>
        <w:rPr>
          <w:rFonts w:ascii="Times New Roman" w:hAnsi="Times New Roman"/>
          <w:sz w:val="28"/>
          <w:szCs w:val="28"/>
        </w:rPr>
      </w:pPr>
      <w:r w:rsidRPr="0068173C">
        <w:rPr>
          <w:rFonts w:ascii="Times New Roman" w:hAnsi="Times New Roman"/>
          <w:sz w:val="28"/>
          <w:szCs w:val="28"/>
        </w:rPr>
        <w:t xml:space="preserve"> Для работы надо надевать халат или фартук, чтобы одежда оставалась чистой (можно приходить в специальной рабочей одежде). </w:t>
      </w:r>
    </w:p>
    <w:p w:rsidR="00457E5A" w:rsidRPr="0068173C" w:rsidRDefault="00457E5A" w:rsidP="00457E5A">
      <w:pPr>
        <w:numPr>
          <w:ilvl w:val="0"/>
          <w:numId w:val="6"/>
        </w:numPr>
        <w:spacing w:after="0" w:line="240" w:lineRule="auto"/>
        <w:ind w:left="-284" w:right="7" w:firstLine="709"/>
        <w:jc w:val="both"/>
        <w:rPr>
          <w:rFonts w:ascii="Times New Roman" w:hAnsi="Times New Roman"/>
          <w:sz w:val="28"/>
          <w:szCs w:val="28"/>
        </w:rPr>
      </w:pPr>
      <w:r w:rsidRPr="0068173C">
        <w:rPr>
          <w:rFonts w:ascii="Times New Roman" w:hAnsi="Times New Roman"/>
          <w:sz w:val="28"/>
          <w:szCs w:val="28"/>
        </w:rPr>
        <w:t xml:space="preserve"> Воду для работы надо наливать в широкую невысокую небьющуюся посуду. </w:t>
      </w:r>
    </w:p>
    <w:p w:rsidR="00457E5A" w:rsidRPr="0068173C" w:rsidRDefault="00457E5A" w:rsidP="00457E5A">
      <w:pPr>
        <w:numPr>
          <w:ilvl w:val="0"/>
          <w:numId w:val="6"/>
        </w:numPr>
        <w:spacing w:after="0" w:line="240" w:lineRule="auto"/>
        <w:ind w:left="-284" w:right="7" w:firstLine="709"/>
        <w:jc w:val="both"/>
        <w:rPr>
          <w:rFonts w:ascii="Times New Roman" w:hAnsi="Times New Roman"/>
          <w:sz w:val="28"/>
          <w:szCs w:val="28"/>
        </w:rPr>
      </w:pPr>
      <w:r w:rsidRPr="0068173C">
        <w:rPr>
          <w:rFonts w:ascii="Times New Roman" w:hAnsi="Times New Roman"/>
          <w:sz w:val="28"/>
          <w:szCs w:val="28"/>
        </w:rPr>
        <w:t xml:space="preserve"> Во время работы необходимо поддерживать порядок на своем рабочем месте.  </w:t>
      </w:r>
    </w:p>
    <w:p w:rsidR="00457E5A" w:rsidRPr="0068173C" w:rsidRDefault="00457E5A" w:rsidP="00457E5A">
      <w:pPr>
        <w:numPr>
          <w:ilvl w:val="0"/>
          <w:numId w:val="6"/>
        </w:numPr>
        <w:spacing w:after="0" w:line="240" w:lineRule="auto"/>
        <w:ind w:left="-284" w:right="7" w:firstLine="709"/>
        <w:jc w:val="both"/>
        <w:rPr>
          <w:rFonts w:ascii="Times New Roman" w:hAnsi="Times New Roman"/>
          <w:sz w:val="28"/>
          <w:szCs w:val="28"/>
        </w:rPr>
      </w:pPr>
      <w:r w:rsidRPr="0068173C">
        <w:rPr>
          <w:rFonts w:ascii="Times New Roman" w:hAnsi="Times New Roman"/>
          <w:sz w:val="28"/>
          <w:szCs w:val="28"/>
        </w:rPr>
        <w:t xml:space="preserve"> В ходе занятия нужно следить за тем, чтобы ведро с глиной всегда было закрыто. </w:t>
      </w:r>
    </w:p>
    <w:p w:rsidR="00457E5A" w:rsidRPr="0068173C" w:rsidRDefault="00457E5A" w:rsidP="00457E5A">
      <w:pPr>
        <w:numPr>
          <w:ilvl w:val="0"/>
          <w:numId w:val="6"/>
        </w:numPr>
        <w:spacing w:after="0" w:line="240" w:lineRule="auto"/>
        <w:ind w:left="-284" w:right="7" w:firstLine="709"/>
        <w:jc w:val="both"/>
        <w:rPr>
          <w:rFonts w:ascii="Times New Roman" w:hAnsi="Times New Roman"/>
          <w:sz w:val="28"/>
          <w:szCs w:val="28"/>
        </w:rPr>
      </w:pPr>
      <w:r w:rsidRPr="0068173C">
        <w:rPr>
          <w:rFonts w:ascii="Times New Roman" w:hAnsi="Times New Roman"/>
          <w:sz w:val="28"/>
          <w:szCs w:val="28"/>
        </w:rPr>
        <w:t xml:space="preserve"> Объяснения педагога нужно слушать внимательно, за советом и помощью нужно обращаться к педагогу. </w:t>
      </w:r>
    </w:p>
    <w:p w:rsidR="00457E5A" w:rsidRPr="0068173C" w:rsidRDefault="00457E5A" w:rsidP="00457E5A">
      <w:pPr>
        <w:numPr>
          <w:ilvl w:val="0"/>
          <w:numId w:val="6"/>
        </w:numPr>
        <w:spacing w:after="0" w:line="240" w:lineRule="auto"/>
        <w:ind w:left="-284" w:right="7" w:firstLine="709"/>
        <w:jc w:val="both"/>
        <w:rPr>
          <w:rFonts w:ascii="Times New Roman" w:hAnsi="Times New Roman"/>
          <w:sz w:val="28"/>
          <w:szCs w:val="28"/>
        </w:rPr>
      </w:pPr>
      <w:r w:rsidRPr="0068173C">
        <w:rPr>
          <w:rFonts w:ascii="Times New Roman" w:hAnsi="Times New Roman"/>
          <w:sz w:val="28"/>
          <w:szCs w:val="28"/>
        </w:rPr>
        <w:lastRenderedPageBreak/>
        <w:t xml:space="preserve"> После работы необходимо навести порядок на своем рабочем месте, убрать материалы, вымыть инструменты, разложить их по местам, протереть стол влажной тряпкой. </w:t>
      </w:r>
    </w:p>
    <w:p w:rsidR="00457E5A" w:rsidRPr="0068173C" w:rsidRDefault="00457E5A" w:rsidP="00457E5A">
      <w:pPr>
        <w:numPr>
          <w:ilvl w:val="0"/>
          <w:numId w:val="6"/>
        </w:numPr>
        <w:spacing w:after="0" w:line="240" w:lineRule="auto"/>
        <w:ind w:left="-284" w:right="7" w:firstLine="709"/>
        <w:jc w:val="both"/>
        <w:rPr>
          <w:rFonts w:ascii="Times New Roman" w:hAnsi="Times New Roman"/>
          <w:sz w:val="28"/>
          <w:szCs w:val="28"/>
        </w:rPr>
      </w:pPr>
      <w:r w:rsidRPr="0068173C">
        <w:rPr>
          <w:rFonts w:ascii="Times New Roman" w:hAnsi="Times New Roman"/>
          <w:sz w:val="28"/>
          <w:szCs w:val="28"/>
        </w:rPr>
        <w:t xml:space="preserve"> После уборки своего рабочего места каждый получает от педагога небольшое задание по так называемой «общественной </w:t>
      </w:r>
      <w:proofErr w:type="gramStart"/>
      <w:r w:rsidRPr="0068173C">
        <w:rPr>
          <w:rFonts w:ascii="Times New Roman" w:hAnsi="Times New Roman"/>
          <w:sz w:val="28"/>
          <w:szCs w:val="28"/>
        </w:rPr>
        <w:t>работе»</w:t>
      </w:r>
      <w:r w:rsidRPr="0068173C">
        <w:rPr>
          <w:rFonts w:ascii="Times New Roman" w:hAnsi="Times New Roman"/>
          <w:b/>
          <w:sz w:val="28"/>
          <w:szCs w:val="28"/>
        </w:rPr>
        <w:t>*</w:t>
      </w:r>
      <w:proofErr w:type="gramEnd"/>
      <w:r w:rsidRPr="0068173C">
        <w:rPr>
          <w:rFonts w:ascii="Times New Roman" w:hAnsi="Times New Roman"/>
          <w:sz w:val="28"/>
          <w:szCs w:val="28"/>
        </w:rPr>
        <w:t xml:space="preserve"> (вытереть доску, «залить» глину, сложить книги и открытки, отнести на место «общую» коробку с красками или ящик с инструментами и т.д. и т.п.).* </w:t>
      </w:r>
    </w:p>
    <w:p w:rsidR="00457E5A" w:rsidRPr="0068173C" w:rsidRDefault="00457E5A" w:rsidP="00457E5A">
      <w:pPr>
        <w:spacing w:after="0"/>
        <w:jc w:val="both"/>
        <w:rPr>
          <w:rFonts w:ascii="Times New Roman" w:hAnsi="Times New Roman"/>
          <w:sz w:val="28"/>
          <w:szCs w:val="28"/>
        </w:rPr>
      </w:pPr>
    </w:p>
    <w:p w:rsidR="00457E5A" w:rsidRPr="0068173C" w:rsidRDefault="00457E5A" w:rsidP="00457E5A">
      <w:pPr>
        <w:ind w:left="-5" w:right="7"/>
        <w:jc w:val="both"/>
        <w:rPr>
          <w:rFonts w:ascii="Times New Roman" w:hAnsi="Times New Roman"/>
          <w:sz w:val="28"/>
          <w:szCs w:val="28"/>
        </w:rPr>
      </w:pPr>
      <w:r w:rsidRPr="0068173C">
        <w:rPr>
          <w:rFonts w:ascii="Times New Roman" w:hAnsi="Times New Roman"/>
          <w:b/>
          <w:sz w:val="28"/>
          <w:szCs w:val="28"/>
        </w:rPr>
        <w:t>*Примечание:</w:t>
      </w:r>
      <w:r w:rsidRPr="0068173C">
        <w:rPr>
          <w:rFonts w:ascii="Times New Roman" w:hAnsi="Times New Roman"/>
          <w:sz w:val="28"/>
          <w:szCs w:val="28"/>
        </w:rPr>
        <w:t xml:space="preserve"> подобная практика повышает индивидуальную и коллективную ответственность за порядок в мастерской (в том числе избавляет от необходимости назначать дежурных и от связанных с этим неизбежных выяснений, кто, когда и с кем дежурил в последний раз, а кто вообще не дежурил).  </w:t>
      </w:r>
    </w:p>
    <w:p w:rsidR="00457E5A" w:rsidRPr="0068173C" w:rsidRDefault="00457E5A" w:rsidP="00457E5A">
      <w:pPr>
        <w:spacing w:after="0"/>
        <w:jc w:val="both"/>
        <w:rPr>
          <w:rFonts w:ascii="Times New Roman" w:hAnsi="Times New Roman"/>
          <w:sz w:val="28"/>
          <w:szCs w:val="28"/>
        </w:rPr>
      </w:pPr>
      <w:r w:rsidRPr="0068173C">
        <w:rPr>
          <w:rFonts w:ascii="Times New Roman" w:hAnsi="Times New Roman"/>
          <w:sz w:val="28"/>
          <w:szCs w:val="28"/>
        </w:rPr>
        <w:t>Кроме того, две-три минуты, затраченные каждым обучающимся на выполнение «общественной работы» гораздо предпочтительнее 20-30 минут, которые понадобятся двоим дежурным для выполнения того же объема работы.</w:t>
      </w:r>
    </w:p>
    <w:p w:rsidR="0068173C" w:rsidRDefault="0068173C" w:rsidP="00457E5A">
      <w:pPr>
        <w:spacing w:after="0"/>
        <w:ind w:left="6372" w:firstLine="708"/>
        <w:jc w:val="right"/>
        <w:rPr>
          <w:rFonts w:ascii="Times New Roman" w:hAnsi="Times New Roman"/>
          <w:b/>
          <w:sz w:val="28"/>
          <w:szCs w:val="28"/>
        </w:rPr>
      </w:pPr>
    </w:p>
    <w:p w:rsidR="00457E5A" w:rsidRDefault="00457E5A" w:rsidP="00457E5A">
      <w:pPr>
        <w:spacing w:after="0"/>
        <w:ind w:left="6372" w:firstLine="708"/>
        <w:jc w:val="right"/>
        <w:rPr>
          <w:rFonts w:ascii="Times New Roman" w:hAnsi="Times New Roman"/>
          <w:b/>
          <w:sz w:val="28"/>
          <w:szCs w:val="28"/>
        </w:rPr>
      </w:pPr>
      <w:r w:rsidRPr="0068173C">
        <w:rPr>
          <w:rFonts w:ascii="Times New Roman" w:hAnsi="Times New Roman"/>
          <w:b/>
          <w:sz w:val="28"/>
          <w:szCs w:val="28"/>
        </w:rPr>
        <w:t>Приложение 3</w:t>
      </w:r>
    </w:p>
    <w:p w:rsidR="0068173C" w:rsidRPr="0068173C" w:rsidRDefault="0068173C" w:rsidP="00457E5A">
      <w:pPr>
        <w:spacing w:after="0"/>
        <w:ind w:left="6372" w:firstLine="708"/>
        <w:jc w:val="right"/>
        <w:rPr>
          <w:rFonts w:ascii="Times New Roman" w:hAnsi="Times New Roman"/>
          <w:b/>
          <w:sz w:val="28"/>
          <w:szCs w:val="28"/>
        </w:rPr>
      </w:pPr>
    </w:p>
    <w:p w:rsidR="00457E5A" w:rsidRPr="0068173C" w:rsidRDefault="00457E5A" w:rsidP="00457E5A">
      <w:pPr>
        <w:spacing w:after="0"/>
        <w:jc w:val="both"/>
        <w:rPr>
          <w:rFonts w:ascii="Times New Roman" w:hAnsi="Times New Roman"/>
          <w:b/>
          <w:bCs/>
          <w:sz w:val="28"/>
          <w:szCs w:val="28"/>
          <w:lang w:eastAsia="zh-CN"/>
        </w:rPr>
      </w:pPr>
      <w:r w:rsidRPr="0068173C">
        <w:rPr>
          <w:rFonts w:ascii="Times New Roman" w:hAnsi="Times New Roman"/>
          <w:b/>
          <w:bCs/>
          <w:sz w:val="28"/>
          <w:szCs w:val="28"/>
          <w:lang w:eastAsia="zh-CN"/>
        </w:rPr>
        <w:t>Оценочный лист с критериями для анализа итоговой диагностики</w:t>
      </w:r>
    </w:p>
    <w:p w:rsidR="00457E5A" w:rsidRPr="0068173C" w:rsidRDefault="00457E5A" w:rsidP="00457E5A">
      <w:pPr>
        <w:spacing w:after="0"/>
        <w:jc w:val="both"/>
        <w:rPr>
          <w:rFonts w:ascii="Times New Roman" w:hAnsi="Times New Roman"/>
          <w:sz w:val="28"/>
          <w:szCs w:val="28"/>
          <w:lang w:eastAsia="zh-CN"/>
        </w:rPr>
      </w:pPr>
      <w:r w:rsidRPr="0068173C">
        <w:rPr>
          <w:rFonts w:ascii="Times New Roman" w:hAnsi="Times New Roman"/>
          <w:bCs/>
          <w:sz w:val="28"/>
          <w:szCs w:val="28"/>
          <w:lang w:eastAsia="zh-CN"/>
        </w:rPr>
        <w:t>1. Освоение обучающимися содержания дополнительной образовательной программы.</w:t>
      </w:r>
    </w:p>
    <w:p w:rsidR="00457E5A" w:rsidRPr="0068173C" w:rsidRDefault="00457E5A" w:rsidP="00457E5A">
      <w:pPr>
        <w:spacing w:after="0"/>
        <w:jc w:val="both"/>
        <w:rPr>
          <w:rFonts w:ascii="Times New Roman" w:hAnsi="Times New Roman"/>
          <w:sz w:val="28"/>
          <w:szCs w:val="28"/>
          <w:lang w:eastAsia="zh-CN"/>
        </w:rPr>
      </w:pPr>
      <w:r w:rsidRPr="0068173C">
        <w:rPr>
          <w:rFonts w:ascii="Times New Roman" w:hAnsi="Times New Roman"/>
          <w:sz w:val="28"/>
          <w:szCs w:val="28"/>
          <w:lang w:eastAsia="zh-CN"/>
        </w:rPr>
        <w:t>Критериями данного параметра могут выступать глубина и широта знаний, грамотность (соответствие существующим нормативам, правилам, технологиям), уровень компетенций, разнообразие умений и навыков в практических действиях.</w:t>
      </w:r>
    </w:p>
    <w:p w:rsidR="00457E5A" w:rsidRPr="0068173C" w:rsidRDefault="00457E5A" w:rsidP="00457E5A">
      <w:pPr>
        <w:spacing w:after="0"/>
        <w:jc w:val="both"/>
        <w:rPr>
          <w:rFonts w:ascii="Times New Roman" w:hAnsi="Times New Roman"/>
          <w:sz w:val="28"/>
          <w:szCs w:val="28"/>
          <w:lang w:eastAsia="zh-CN"/>
        </w:rPr>
      </w:pPr>
      <w:r w:rsidRPr="0068173C">
        <w:rPr>
          <w:rFonts w:ascii="Times New Roman" w:hAnsi="Times New Roman"/>
          <w:sz w:val="28"/>
          <w:szCs w:val="28"/>
          <w:lang w:eastAsia="zh-CN"/>
        </w:rPr>
        <w:t>Оценить уровень усвоения содержания образовательной программы можно по следующим показателям:</w:t>
      </w:r>
    </w:p>
    <w:p w:rsidR="00457E5A" w:rsidRPr="0068173C" w:rsidRDefault="00457E5A" w:rsidP="00457E5A">
      <w:pPr>
        <w:widowControl w:val="0"/>
        <w:numPr>
          <w:ilvl w:val="1"/>
          <w:numId w:val="9"/>
        </w:numPr>
        <w:autoSpaceDE w:val="0"/>
        <w:autoSpaceDN w:val="0"/>
        <w:adjustRightInd w:val="0"/>
        <w:spacing w:after="0"/>
        <w:ind w:left="426" w:hanging="426"/>
        <w:contextualSpacing/>
        <w:jc w:val="both"/>
        <w:rPr>
          <w:rFonts w:ascii="Times New Roman" w:hAnsi="Times New Roman"/>
          <w:sz w:val="28"/>
          <w:szCs w:val="28"/>
          <w:lang w:eastAsia="zh-CN"/>
        </w:rPr>
      </w:pPr>
      <w:r w:rsidRPr="0068173C">
        <w:rPr>
          <w:rFonts w:ascii="Times New Roman" w:hAnsi="Times New Roman"/>
          <w:sz w:val="28"/>
          <w:szCs w:val="28"/>
          <w:lang w:eastAsia="zh-CN"/>
        </w:rPr>
        <w:t>степень усвоения содержания;</w:t>
      </w:r>
    </w:p>
    <w:p w:rsidR="00457E5A" w:rsidRPr="0068173C" w:rsidRDefault="00457E5A" w:rsidP="00457E5A">
      <w:pPr>
        <w:widowControl w:val="0"/>
        <w:numPr>
          <w:ilvl w:val="1"/>
          <w:numId w:val="10"/>
        </w:numPr>
        <w:autoSpaceDE w:val="0"/>
        <w:autoSpaceDN w:val="0"/>
        <w:adjustRightInd w:val="0"/>
        <w:spacing w:after="0"/>
        <w:ind w:left="426" w:hanging="426"/>
        <w:contextualSpacing/>
        <w:jc w:val="both"/>
        <w:rPr>
          <w:rFonts w:ascii="Times New Roman" w:hAnsi="Times New Roman"/>
          <w:sz w:val="28"/>
          <w:szCs w:val="28"/>
          <w:lang w:eastAsia="zh-CN"/>
        </w:rPr>
      </w:pPr>
      <w:r w:rsidRPr="0068173C">
        <w:rPr>
          <w:rFonts w:ascii="Times New Roman" w:hAnsi="Times New Roman"/>
          <w:sz w:val="28"/>
          <w:szCs w:val="28"/>
          <w:lang w:eastAsia="zh-CN"/>
        </w:rPr>
        <w:t>степень применения знаний на практике;</w:t>
      </w:r>
    </w:p>
    <w:p w:rsidR="00457E5A" w:rsidRPr="0068173C" w:rsidRDefault="00457E5A" w:rsidP="00457E5A">
      <w:pPr>
        <w:widowControl w:val="0"/>
        <w:numPr>
          <w:ilvl w:val="1"/>
          <w:numId w:val="10"/>
        </w:numPr>
        <w:autoSpaceDE w:val="0"/>
        <w:autoSpaceDN w:val="0"/>
        <w:adjustRightInd w:val="0"/>
        <w:spacing w:after="0"/>
        <w:ind w:left="426" w:hanging="426"/>
        <w:contextualSpacing/>
        <w:jc w:val="both"/>
        <w:rPr>
          <w:rFonts w:ascii="Times New Roman" w:hAnsi="Times New Roman"/>
          <w:sz w:val="28"/>
          <w:szCs w:val="28"/>
          <w:lang w:eastAsia="zh-CN"/>
        </w:rPr>
      </w:pPr>
      <w:r w:rsidRPr="0068173C">
        <w:rPr>
          <w:rFonts w:ascii="Times New Roman" w:hAnsi="Times New Roman"/>
          <w:sz w:val="28"/>
          <w:szCs w:val="28"/>
          <w:lang w:eastAsia="zh-CN"/>
        </w:rPr>
        <w:t>умение анализировать;</w:t>
      </w:r>
    </w:p>
    <w:p w:rsidR="00457E5A" w:rsidRPr="0068173C" w:rsidRDefault="00457E5A" w:rsidP="00457E5A">
      <w:pPr>
        <w:widowControl w:val="0"/>
        <w:numPr>
          <w:ilvl w:val="1"/>
          <w:numId w:val="10"/>
        </w:numPr>
        <w:autoSpaceDE w:val="0"/>
        <w:autoSpaceDN w:val="0"/>
        <w:adjustRightInd w:val="0"/>
        <w:spacing w:after="0"/>
        <w:ind w:left="426" w:hanging="426"/>
        <w:contextualSpacing/>
        <w:jc w:val="both"/>
        <w:rPr>
          <w:rFonts w:ascii="Times New Roman" w:hAnsi="Times New Roman"/>
          <w:sz w:val="28"/>
          <w:szCs w:val="28"/>
          <w:lang w:eastAsia="zh-CN"/>
        </w:rPr>
      </w:pPr>
      <w:r w:rsidRPr="0068173C">
        <w:rPr>
          <w:rFonts w:ascii="Times New Roman" w:hAnsi="Times New Roman"/>
          <w:sz w:val="28"/>
          <w:szCs w:val="28"/>
          <w:lang w:eastAsia="zh-CN"/>
        </w:rPr>
        <w:t>характер участия в образовательном процессе;</w:t>
      </w:r>
    </w:p>
    <w:p w:rsidR="00457E5A" w:rsidRPr="0068173C" w:rsidRDefault="00457E5A" w:rsidP="00457E5A">
      <w:pPr>
        <w:widowControl w:val="0"/>
        <w:numPr>
          <w:ilvl w:val="1"/>
          <w:numId w:val="10"/>
        </w:numPr>
        <w:autoSpaceDE w:val="0"/>
        <w:autoSpaceDN w:val="0"/>
        <w:adjustRightInd w:val="0"/>
        <w:spacing w:after="0"/>
        <w:ind w:left="426" w:hanging="426"/>
        <w:contextualSpacing/>
        <w:jc w:val="both"/>
        <w:rPr>
          <w:rFonts w:ascii="Times New Roman" w:hAnsi="Times New Roman"/>
          <w:sz w:val="28"/>
          <w:szCs w:val="28"/>
          <w:lang w:eastAsia="zh-CN"/>
        </w:rPr>
      </w:pPr>
      <w:r w:rsidRPr="0068173C">
        <w:rPr>
          <w:rFonts w:ascii="Times New Roman" w:hAnsi="Times New Roman"/>
          <w:sz w:val="28"/>
          <w:szCs w:val="28"/>
          <w:lang w:eastAsia="zh-CN"/>
        </w:rPr>
        <w:t>качество детских творческих «продуктов»;</w:t>
      </w:r>
    </w:p>
    <w:p w:rsidR="00457E5A" w:rsidRPr="0068173C" w:rsidRDefault="00457E5A" w:rsidP="00457E5A">
      <w:pPr>
        <w:widowControl w:val="0"/>
        <w:numPr>
          <w:ilvl w:val="1"/>
          <w:numId w:val="10"/>
        </w:numPr>
        <w:autoSpaceDE w:val="0"/>
        <w:autoSpaceDN w:val="0"/>
        <w:adjustRightInd w:val="0"/>
        <w:spacing w:after="0"/>
        <w:ind w:left="426" w:hanging="426"/>
        <w:contextualSpacing/>
        <w:jc w:val="both"/>
        <w:rPr>
          <w:rFonts w:ascii="Times New Roman" w:hAnsi="Times New Roman"/>
          <w:sz w:val="28"/>
          <w:szCs w:val="28"/>
          <w:lang w:eastAsia="zh-CN"/>
        </w:rPr>
      </w:pPr>
      <w:r w:rsidRPr="0068173C">
        <w:rPr>
          <w:rFonts w:ascii="Times New Roman" w:hAnsi="Times New Roman"/>
          <w:sz w:val="28"/>
          <w:szCs w:val="28"/>
          <w:lang w:eastAsia="zh-CN"/>
        </w:rPr>
        <w:t>стабильность практических достижений обучающихся.</w:t>
      </w:r>
    </w:p>
    <w:p w:rsidR="00457E5A" w:rsidRPr="0068173C" w:rsidRDefault="00457E5A" w:rsidP="00457E5A">
      <w:pPr>
        <w:spacing w:after="0"/>
        <w:jc w:val="both"/>
        <w:rPr>
          <w:rFonts w:ascii="Times New Roman" w:hAnsi="Times New Roman"/>
          <w:sz w:val="28"/>
          <w:szCs w:val="28"/>
          <w:lang w:eastAsia="zh-CN"/>
        </w:rPr>
      </w:pPr>
      <w:r w:rsidRPr="0068173C">
        <w:rPr>
          <w:rFonts w:ascii="Times New Roman" w:hAnsi="Times New Roman"/>
          <w:bCs/>
          <w:sz w:val="28"/>
          <w:szCs w:val="28"/>
          <w:lang w:eastAsia="zh-CN"/>
        </w:rPr>
        <w:t>2. Устойчивость интереса обучающихся к деятельности по программе и изучаемой образовательной области.</w:t>
      </w:r>
    </w:p>
    <w:p w:rsidR="00457E5A" w:rsidRPr="0068173C" w:rsidRDefault="00457E5A" w:rsidP="00457E5A">
      <w:pPr>
        <w:spacing w:after="0"/>
        <w:jc w:val="both"/>
        <w:rPr>
          <w:rFonts w:ascii="Times New Roman" w:hAnsi="Times New Roman"/>
          <w:sz w:val="28"/>
          <w:szCs w:val="28"/>
          <w:lang w:eastAsia="zh-CN"/>
        </w:rPr>
      </w:pPr>
      <w:r w:rsidRPr="0068173C">
        <w:rPr>
          <w:rFonts w:ascii="Times New Roman" w:hAnsi="Times New Roman"/>
          <w:sz w:val="28"/>
          <w:szCs w:val="28"/>
          <w:lang w:eastAsia="zh-CN"/>
        </w:rPr>
        <w:lastRenderedPageBreak/>
        <w:t>Критериями данного параметра являются характер мотивов прихода в коллектив, продолжительность пребывания в коллективе, характер мотивов ухода ребенка из коллектива, характер участия ребенка в деятельности.</w:t>
      </w:r>
    </w:p>
    <w:p w:rsidR="00457E5A" w:rsidRPr="0068173C" w:rsidRDefault="00457E5A" w:rsidP="00457E5A">
      <w:pPr>
        <w:spacing w:after="0"/>
        <w:jc w:val="both"/>
        <w:rPr>
          <w:rFonts w:ascii="Times New Roman" w:hAnsi="Times New Roman"/>
          <w:sz w:val="28"/>
          <w:szCs w:val="28"/>
          <w:lang w:eastAsia="zh-CN"/>
        </w:rPr>
      </w:pPr>
      <w:r w:rsidRPr="0068173C">
        <w:rPr>
          <w:rFonts w:ascii="Times New Roman" w:hAnsi="Times New Roman"/>
          <w:sz w:val="28"/>
          <w:szCs w:val="28"/>
          <w:lang w:eastAsia="zh-CN"/>
        </w:rPr>
        <w:t>Показателями устойчивости интереса к деятельности и коллективу можно считать:</w:t>
      </w:r>
    </w:p>
    <w:p w:rsidR="00457E5A" w:rsidRPr="0068173C" w:rsidRDefault="00457E5A" w:rsidP="00457E5A">
      <w:pPr>
        <w:widowControl w:val="0"/>
        <w:numPr>
          <w:ilvl w:val="0"/>
          <w:numId w:val="11"/>
        </w:numPr>
        <w:autoSpaceDE w:val="0"/>
        <w:autoSpaceDN w:val="0"/>
        <w:adjustRightInd w:val="0"/>
        <w:spacing w:after="0"/>
        <w:ind w:left="426" w:hanging="426"/>
        <w:contextualSpacing/>
        <w:jc w:val="both"/>
        <w:rPr>
          <w:rFonts w:ascii="Times New Roman" w:hAnsi="Times New Roman"/>
          <w:sz w:val="28"/>
          <w:szCs w:val="28"/>
          <w:lang w:eastAsia="zh-CN"/>
        </w:rPr>
      </w:pPr>
      <w:r w:rsidRPr="0068173C">
        <w:rPr>
          <w:rFonts w:ascii="Times New Roman" w:hAnsi="Times New Roman"/>
          <w:sz w:val="28"/>
          <w:szCs w:val="28"/>
          <w:lang w:eastAsia="zh-CN"/>
        </w:rPr>
        <w:t>текущая и перспективная сохранность контингента, наполняемость объединения;</w:t>
      </w:r>
    </w:p>
    <w:p w:rsidR="00457E5A" w:rsidRPr="0068173C" w:rsidRDefault="00457E5A" w:rsidP="00457E5A">
      <w:pPr>
        <w:widowControl w:val="0"/>
        <w:numPr>
          <w:ilvl w:val="0"/>
          <w:numId w:val="11"/>
        </w:numPr>
        <w:autoSpaceDE w:val="0"/>
        <w:autoSpaceDN w:val="0"/>
        <w:adjustRightInd w:val="0"/>
        <w:spacing w:after="0"/>
        <w:ind w:left="426" w:hanging="426"/>
        <w:contextualSpacing/>
        <w:jc w:val="both"/>
        <w:rPr>
          <w:rFonts w:ascii="Times New Roman" w:hAnsi="Times New Roman"/>
          <w:sz w:val="28"/>
          <w:szCs w:val="28"/>
          <w:lang w:eastAsia="zh-CN"/>
        </w:rPr>
      </w:pPr>
      <w:r w:rsidRPr="0068173C">
        <w:rPr>
          <w:rFonts w:ascii="Times New Roman" w:hAnsi="Times New Roman"/>
          <w:sz w:val="28"/>
          <w:szCs w:val="28"/>
          <w:lang w:eastAsia="zh-CN"/>
        </w:rPr>
        <w:t>положительные мотивы посещения занятий;</w:t>
      </w:r>
    </w:p>
    <w:p w:rsidR="00457E5A" w:rsidRPr="0068173C" w:rsidRDefault="00457E5A" w:rsidP="00457E5A">
      <w:pPr>
        <w:widowControl w:val="0"/>
        <w:numPr>
          <w:ilvl w:val="0"/>
          <w:numId w:val="11"/>
        </w:numPr>
        <w:autoSpaceDE w:val="0"/>
        <w:autoSpaceDN w:val="0"/>
        <w:adjustRightInd w:val="0"/>
        <w:spacing w:after="0"/>
        <w:ind w:left="426" w:hanging="426"/>
        <w:contextualSpacing/>
        <w:jc w:val="both"/>
        <w:rPr>
          <w:rFonts w:ascii="Times New Roman" w:hAnsi="Times New Roman"/>
          <w:sz w:val="28"/>
          <w:szCs w:val="28"/>
          <w:lang w:eastAsia="zh-CN"/>
        </w:rPr>
      </w:pPr>
      <w:r w:rsidRPr="0068173C">
        <w:rPr>
          <w:rFonts w:ascii="Times New Roman" w:hAnsi="Times New Roman"/>
          <w:sz w:val="28"/>
          <w:szCs w:val="28"/>
          <w:lang w:eastAsia="zh-CN"/>
        </w:rPr>
        <w:t>осознание обучающимися социальной значимости и полезности предмета (деятельности и коллектива) для себя;</w:t>
      </w:r>
    </w:p>
    <w:p w:rsidR="00457E5A" w:rsidRPr="0068173C" w:rsidRDefault="00457E5A" w:rsidP="00457E5A">
      <w:pPr>
        <w:widowControl w:val="0"/>
        <w:numPr>
          <w:ilvl w:val="0"/>
          <w:numId w:val="11"/>
        </w:numPr>
        <w:autoSpaceDE w:val="0"/>
        <w:autoSpaceDN w:val="0"/>
        <w:adjustRightInd w:val="0"/>
        <w:spacing w:after="0"/>
        <w:ind w:left="426" w:hanging="426"/>
        <w:contextualSpacing/>
        <w:jc w:val="both"/>
        <w:rPr>
          <w:rFonts w:ascii="Times New Roman" w:hAnsi="Times New Roman"/>
          <w:sz w:val="28"/>
          <w:szCs w:val="28"/>
          <w:lang w:eastAsia="zh-CN"/>
        </w:rPr>
      </w:pPr>
      <w:r w:rsidRPr="0068173C">
        <w:rPr>
          <w:rFonts w:ascii="Times New Roman" w:hAnsi="Times New Roman"/>
          <w:sz w:val="28"/>
          <w:szCs w:val="28"/>
          <w:lang w:eastAsia="zh-CN"/>
        </w:rPr>
        <w:t>оценка ребенком роли предмета в его планах на будущее; широкое применение учащимися знаний на практике;</w:t>
      </w:r>
    </w:p>
    <w:p w:rsidR="00457E5A" w:rsidRPr="0068173C" w:rsidRDefault="00457E5A" w:rsidP="00457E5A">
      <w:pPr>
        <w:widowControl w:val="0"/>
        <w:numPr>
          <w:ilvl w:val="0"/>
          <w:numId w:val="11"/>
        </w:numPr>
        <w:autoSpaceDE w:val="0"/>
        <w:autoSpaceDN w:val="0"/>
        <w:adjustRightInd w:val="0"/>
        <w:spacing w:after="0"/>
        <w:ind w:left="426" w:hanging="426"/>
        <w:contextualSpacing/>
        <w:jc w:val="both"/>
        <w:rPr>
          <w:rFonts w:ascii="Times New Roman" w:hAnsi="Times New Roman"/>
          <w:sz w:val="28"/>
          <w:szCs w:val="28"/>
          <w:lang w:eastAsia="zh-CN"/>
        </w:rPr>
      </w:pPr>
      <w:r w:rsidRPr="0068173C">
        <w:rPr>
          <w:rFonts w:ascii="Times New Roman" w:hAnsi="Times New Roman"/>
          <w:sz w:val="28"/>
          <w:szCs w:val="28"/>
          <w:lang w:eastAsia="zh-CN"/>
        </w:rPr>
        <w:t>наличие преемников и детей, выбравших свое дело или профессию, связанную с предметом.</w:t>
      </w:r>
    </w:p>
    <w:p w:rsidR="00457E5A" w:rsidRPr="0068173C" w:rsidRDefault="00457E5A" w:rsidP="00457E5A">
      <w:pPr>
        <w:spacing w:after="0"/>
        <w:jc w:val="both"/>
        <w:rPr>
          <w:rFonts w:ascii="Times New Roman" w:hAnsi="Times New Roman"/>
          <w:sz w:val="28"/>
          <w:szCs w:val="28"/>
          <w:lang w:eastAsia="zh-CN"/>
        </w:rPr>
      </w:pPr>
      <w:r w:rsidRPr="0068173C">
        <w:rPr>
          <w:rFonts w:ascii="Times New Roman" w:hAnsi="Times New Roman"/>
          <w:bCs/>
          <w:sz w:val="28"/>
          <w:szCs w:val="28"/>
          <w:lang w:eastAsia="zh-CN"/>
        </w:rPr>
        <w:t>3. Личностные достижения обучающихся.</w:t>
      </w:r>
    </w:p>
    <w:p w:rsidR="00457E5A" w:rsidRPr="0068173C" w:rsidRDefault="00457E5A" w:rsidP="00457E5A">
      <w:pPr>
        <w:spacing w:after="0"/>
        <w:jc w:val="both"/>
        <w:rPr>
          <w:rFonts w:ascii="Times New Roman" w:hAnsi="Times New Roman"/>
          <w:sz w:val="28"/>
          <w:szCs w:val="28"/>
          <w:lang w:eastAsia="zh-CN"/>
        </w:rPr>
      </w:pPr>
      <w:r w:rsidRPr="0068173C">
        <w:rPr>
          <w:rFonts w:ascii="Times New Roman" w:hAnsi="Times New Roman"/>
          <w:sz w:val="28"/>
          <w:szCs w:val="28"/>
          <w:lang w:eastAsia="zh-CN"/>
        </w:rPr>
        <w:t xml:space="preserve">Диагностика </w:t>
      </w:r>
      <w:proofErr w:type="gramStart"/>
      <w:r w:rsidRPr="0068173C">
        <w:rPr>
          <w:rFonts w:ascii="Times New Roman" w:hAnsi="Times New Roman"/>
          <w:sz w:val="28"/>
          <w:szCs w:val="28"/>
          <w:lang w:eastAsia="zh-CN"/>
        </w:rPr>
        <w:t>личностных достижений</w:t>
      </w:r>
      <w:proofErr w:type="gramEnd"/>
      <w:r w:rsidRPr="0068173C">
        <w:rPr>
          <w:rFonts w:ascii="Times New Roman" w:hAnsi="Times New Roman"/>
          <w:sz w:val="28"/>
          <w:szCs w:val="28"/>
          <w:lang w:eastAsia="zh-CN"/>
        </w:rPr>
        <w:t xml:space="preserve"> обучающихся – наиболее трудный аспект оценивания.</w:t>
      </w:r>
    </w:p>
    <w:p w:rsidR="00457E5A" w:rsidRPr="0068173C" w:rsidRDefault="00457E5A" w:rsidP="00457E5A">
      <w:pPr>
        <w:spacing w:after="0"/>
        <w:jc w:val="both"/>
        <w:rPr>
          <w:rFonts w:ascii="Times New Roman" w:hAnsi="Times New Roman"/>
          <w:sz w:val="28"/>
          <w:szCs w:val="28"/>
          <w:lang w:eastAsia="zh-CN"/>
        </w:rPr>
      </w:pPr>
      <w:r w:rsidRPr="0068173C">
        <w:rPr>
          <w:rFonts w:ascii="Times New Roman" w:hAnsi="Times New Roman"/>
          <w:sz w:val="28"/>
          <w:szCs w:val="28"/>
          <w:lang w:eastAsia="zh-CN"/>
        </w:rPr>
        <w:t>Критериями данного параметра могут стать:</w:t>
      </w:r>
    </w:p>
    <w:p w:rsidR="00457E5A" w:rsidRPr="0068173C" w:rsidRDefault="00457E5A" w:rsidP="00457E5A">
      <w:pPr>
        <w:spacing w:after="0"/>
        <w:jc w:val="both"/>
        <w:rPr>
          <w:rFonts w:ascii="Times New Roman" w:hAnsi="Times New Roman"/>
          <w:sz w:val="28"/>
          <w:szCs w:val="28"/>
          <w:lang w:eastAsia="zh-CN"/>
        </w:rPr>
      </w:pPr>
      <w:r w:rsidRPr="0068173C">
        <w:rPr>
          <w:rFonts w:ascii="Times New Roman" w:hAnsi="Times New Roman"/>
          <w:bCs/>
          <w:i/>
          <w:iCs/>
          <w:sz w:val="28"/>
          <w:szCs w:val="28"/>
          <w:lang w:eastAsia="zh-CN"/>
        </w:rPr>
        <w:t>Направленность динамики личностных изменений</w:t>
      </w:r>
      <w:r w:rsidRPr="0068173C">
        <w:rPr>
          <w:rFonts w:ascii="Times New Roman" w:hAnsi="Times New Roman"/>
          <w:sz w:val="28"/>
          <w:szCs w:val="28"/>
          <w:lang w:eastAsia="zh-CN"/>
        </w:rPr>
        <w:t>.</w:t>
      </w:r>
    </w:p>
    <w:p w:rsidR="00457E5A" w:rsidRPr="0068173C" w:rsidRDefault="00457E5A" w:rsidP="00457E5A">
      <w:pPr>
        <w:spacing w:after="0"/>
        <w:jc w:val="both"/>
        <w:rPr>
          <w:rFonts w:ascii="Times New Roman" w:hAnsi="Times New Roman"/>
          <w:sz w:val="28"/>
          <w:szCs w:val="28"/>
          <w:lang w:eastAsia="zh-CN"/>
        </w:rPr>
      </w:pPr>
      <w:r w:rsidRPr="0068173C">
        <w:rPr>
          <w:rFonts w:ascii="Times New Roman" w:hAnsi="Times New Roman"/>
          <w:sz w:val="28"/>
          <w:szCs w:val="28"/>
          <w:lang w:eastAsia="zh-CN"/>
        </w:rPr>
        <w:t>Здесь показателями являются:</w:t>
      </w:r>
    </w:p>
    <w:p w:rsidR="00457E5A" w:rsidRPr="0068173C" w:rsidRDefault="00457E5A" w:rsidP="00457E5A">
      <w:pPr>
        <w:widowControl w:val="0"/>
        <w:numPr>
          <w:ilvl w:val="1"/>
          <w:numId w:val="12"/>
        </w:numPr>
        <w:autoSpaceDE w:val="0"/>
        <w:autoSpaceDN w:val="0"/>
        <w:adjustRightInd w:val="0"/>
        <w:spacing w:after="0"/>
        <w:contextualSpacing/>
        <w:jc w:val="both"/>
        <w:rPr>
          <w:rFonts w:ascii="Times New Roman" w:hAnsi="Times New Roman"/>
          <w:sz w:val="28"/>
          <w:szCs w:val="28"/>
          <w:lang w:eastAsia="zh-CN"/>
        </w:rPr>
      </w:pPr>
      <w:r w:rsidRPr="0068173C">
        <w:rPr>
          <w:rFonts w:ascii="Times New Roman" w:hAnsi="Times New Roman"/>
          <w:sz w:val="28"/>
          <w:szCs w:val="28"/>
          <w:lang w:eastAsia="zh-CN"/>
        </w:rPr>
        <w:t>характер изменения личностных качеств;</w:t>
      </w:r>
    </w:p>
    <w:p w:rsidR="00457E5A" w:rsidRPr="0068173C" w:rsidRDefault="00457E5A" w:rsidP="00457E5A">
      <w:pPr>
        <w:widowControl w:val="0"/>
        <w:numPr>
          <w:ilvl w:val="1"/>
          <w:numId w:val="12"/>
        </w:numPr>
        <w:autoSpaceDE w:val="0"/>
        <w:autoSpaceDN w:val="0"/>
        <w:adjustRightInd w:val="0"/>
        <w:spacing w:after="0"/>
        <w:contextualSpacing/>
        <w:jc w:val="both"/>
        <w:rPr>
          <w:rFonts w:ascii="Times New Roman" w:hAnsi="Times New Roman"/>
          <w:sz w:val="28"/>
          <w:szCs w:val="28"/>
          <w:lang w:eastAsia="zh-CN"/>
        </w:rPr>
      </w:pPr>
      <w:r w:rsidRPr="0068173C">
        <w:rPr>
          <w:rFonts w:ascii="Times New Roman" w:hAnsi="Times New Roman"/>
          <w:sz w:val="28"/>
          <w:szCs w:val="28"/>
          <w:lang w:eastAsia="zh-CN"/>
        </w:rPr>
        <w:t>направленность позиции ребенка в жизни и деятельности;</w:t>
      </w:r>
    </w:p>
    <w:p w:rsidR="00457E5A" w:rsidRPr="0068173C" w:rsidRDefault="00457E5A" w:rsidP="00457E5A">
      <w:pPr>
        <w:widowControl w:val="0"/>
        <w:numPr>
          <w:ilvl w:val="1"/>
          <w:numId w:val="12"/>
        </w:numPr>
        <w:autoSpaceDE w:val="0"/>
        <w:autoSpaceDN w:val="0"/>
        <w:adjustRightInd w:val="0"/>
        <w:spacing w:after="0"/>
        <w:contextualSpacing/>
        <w:jc w:val="both"/>
        <w:rPr>
          <w:rFonts w:ascii="Times New Roman" w:hAnsi="Times New Roman"/>
          <w:sz w:val="28"/>
          <w:szCs w:val="28"/>
          <w:lang w:eastAsia="zh-CN"/>
        </w:rPr>
      </w:pPr>
      <w:r w:rsidRPr="0068173C">
        <w:rPr>
          <w:rFonts w:ascii="Times New Roman" w:hAnsi="Times New Roman"/>
          <w:sz w:val="28"/>
          <w:szCs w:val="28"/>
          <w:lang w:eastAsia="zh-CN"/>
        </w:rPr>
        <w:t>адекватность мировосприятия, миропонимания и мировоззрения возрасту.</w:t>
      </w:r>
    </w:p>
    <w:p w:rsidR="00457E5A" w:rsidRPr="0068173C" w:rsidRDefault="00457E5A" w:rsidP="00457E5A">
      <w:pPr>
        <w:widowControl w:val="0"/>
        <w:tabs>
          <w:tab w:val="left" w:pos="720"/>
        </w:tabs>
        <w:autoSpaceDE w:val="0"/>
        <w:autoSpaceDN w:val="0"/>
        <w:adjustRightInd w:val="0"/>
        <w:spacing w:after="0"/>
        <w:contextualSpacing/>
        <w:jc w:val="both"/>
        <w:rPr>
          <w:rFonts w:ascii="Times New Roman" w:hAnsi="Times New Roman"/>
          <w:sz w:val="28"/>
          <w:szCs w:val="28"/>
          <w:lang w:eastAsia="zh-CN"/>
        </w:rPr>
      </w:pPr>
    </w:p>
    <w:p w:rsidR="00457E5A" w:rsidRPr="0068173C" w:rsidRDefault="00457E5A" w:rsidP="00457E5A">
      <w:pPr>
        <w:pStyle w:val="af5"/>
        <w:tabs>
          <w:tab w:val="left" w:pos="284"/>
        </w:tabs>
        <w:spacing w:before="0" w:after="0"/>
        <w:ind w:firstLine="709"/>
        <w:contextualSpacing/>
        <w:jc w:val="right"/>
        <w:rPr>
          <w:b/>
          <w:sz w:val="28"/>
          <w:szCs w:val="28"/>
          <w:lang w:val="ru-RU"/>
        </w:rPr>
      </w:pPr>
      <w:r w:rsidRPr="0068173C">
        <w:rPr>
          <w:b/>
          <w:sz w:val="28"/>
          <w:szCs w:val="28"/>
          <w:lang w:val="ru-RU"/>
        </w:rPr>
        <w:t>Приложение</w:t>
      </w:r>
      <w:r w:rsidR="0068173C">
        <w:rPr>
          <w:b/>
          <w:sz w:val="28"/>
          <w:szCs w:val="28"/>
          <w:lang w:val="ru-RU"/>
        </w:rPr>
        <w:t xml:space="preserve"> 4</w:t>
      </w:r>
    </w:p>
    <w:p w:rsidR="00457E5A" w:rsidRPr="0068173C" w:rsidRDefault="00457E5A" w:rsidP="00457E5A">
      <w:pPr>
        <w:pStyle w:val="af5"/>
        <w:tabs>
          <w:tab w:val="left" w:pos="284"/>
        </w:tabs>
        <w:spacing w:before="0" w:after="0"/>
        <w:ind w:firstLine="709"/>
        <w:contextualSpacing/>
        <w:rPr>
          <w:b/>
          <w:sz w:val="28"/>
          <w:szCs w:val="28"/>
        </w:rPr>
      </w:pPr>
      <w:r w:rsidRPr="0068173C">
        <w:rPr>
          <w:b/>
          <w:sz w:val="28"/>
          <w:szCs w:val="28"/>
        </w:rPr>
        <w:t>Материалы для проведения мониторинга</w:t>
      </w:r>
    </w:p>
    <w:p w:rsidR="00457E5A" w:rsidRPr="0068173C" w:rsidRDefault="00457E5A" w:rsidP="00457E5A">
      <w:pPr>
        <w:pStyle w:val="a8"/>
        <w:shd w:val="clear" w:color="auto" w:fill="FFFFFF"/>
        <w:tabs>
          <w:tab w:val="left" w:pos="993"/>
        </w:tabs>
        <w:ind w:left="0"/>
        <w:jc w:val="center"/>
      </w:pPr>
      <w:r w:rsidRPr="0068173C">
        <w:t>Оценочные материалы.</w:t>
      </w:r>
    </w:p>
    <w:p w:rsidR="00457E5A" w:rsidRPr="0068173C" w:rsidRDefault="00457E5A" w:rsidP="00457E5A">
      <w:pPr>
        <w:pStyle w:val="a8"/>
        <w:shd w:val="clear" w:color="auto" w:fill="FFFFFF"/>
        <w:tabs>
          <w:tab w:val="left" w:pos="993"/>
        </w:tabs>
        <w:ind w:left="0"/>
        <w:jc w:val="center"/>
      </w:pPr>
      <w:r w:rsidRPr="0068173C">
        <w:t>(пакет контрольно-измерительных материалов и методик)</w:t>
      </w:r>
    </w:p>
    <w:p w:rsidR="00457E5A" w:rsidRPr="0068173C" w:rsidRDefault="00457E5A" w:rsidP="00457E5A">
      <w:pPr>
        <w:ind w:right="17"/>
        <w:jc w:val="center"/>
        <w:rPr>
          <w:rFonts w:ascii="Times New Roman" w:hAnsi="Times New Roman"/>
          <w:b/>
          <w:sz w:val="28"/>
          <w:szCs w:val="28"/>
        </w:rPr>
      </w:pPr>
      <w:r w:rsidRPr="0068173C">
        <w:rPr>
          <w:rFonts w:ascii="Times New Roman" w:hAnsi="Times New Roman"/>
          <w:b/>
          <w:sz w:val="28"/>
          <w:szCs w:val="28"/>
        </w:rPr>
        <w:t>Сводный оценочный лист</w:t>
      </w:r>
    </w:p>
    <w:p w:rsidR="00457E5A" w:rsidRPr="00E56220" w:rsidRDefault="00457E5A" w:rsidP="00457E5A">
      <w:pPr>
        <w:ind w:left="709"/>
        <w:jc w:val="right"/>
        <w:rPr>
          <w:rFonts w:ascii="Times New Roman" w:hAnsi="Times New Roman"/>
          <w:sz w:val="24"/>
          <w:szCs w:val="24"/>
        </w:rPr>
      </w:pPr>
      <w:r w:rsidRPr="00E56220">
        <w:rPr>
          <w:rFonts w:ascii="Times New Roman" w:hAnsi="Times New Roman"/>
          <w:i/>
          <w:sz w:val="24"/>
          <w:szCs w:val="24"/>
        </w:rPr>
        <w:t>Таблица 6</w:t>
      </w:r>
    </w:p>
    <w:tbl>
      <w:tblPr>
        <w:tblW w:w="0" w:type="auto"/>
        <w:tblInd w:w="-34" w:type="dxa"/>
        <w:tblLook w:val="04A0" w:firstRow="1" w:lastRow="0" w:firstColumn="1" w:lastColumn="0" w:noHBand="0" w:noVBand="1"/>
      </w:tblPr>
      <w:tblGrid>
        <w:gridCol w:w="333"/>
        <w:gridCol w:w="758"/>
        <w:gridCol w:w="739"/>
        <w:gridCol w:w="789"/>
        <w:gridCol w:w="729"/>
        <w:gridCol w:w="729"/>
        <w:gridCol w:w="684"/>
        <w:gridCol w:w="758"/>
        <w:gridCol w:w="900"/>
        <w:gridCol w:w="898"/>
        <w:gridCol w:w="870"/>
        <w:gridCol w:w="536"/>
        <w:gridCol w:w="656"/>
      </w:tblGrid>
      <w:tr w:rsidR="00457E5A" w:rsidRPr="00E56220" w:rsidTr="00457E5A">
        <w:trPr>
          <w:trHeight w:val="1140"/>
        </w:trPr>
        <w:tc>
          <w:tcPr>
            <w:tcW w:w="568" w:type="dxa"/>
            <w:vMerge w:val="restart"/>
            <w:tcBorders>
              <w:top w:val="single" w:sz="4" w:space="0" w:color="000000"/>
              <w:left w:val="single" w:sz="4" w:space="0" w:color="000000"/>
              <w:bottom w:val="single" w:sz="4" w:space="0" w:color="000000"/>
              <w:right w:val="single" w:sz="4" w:space="0" w:color="000000"/>
            </w:tcBorders>
            <w:vAlign w:val="center"/>
          </w:tcPr>
          <w:p w:rsidR="00457E5A" w:rsidRPr="00E56220" w:rsidRDefault="00457E5A" w:rsidP="00457E5A">
            <w:pPr>
              <w:jc w:val="center"/>
              <w:rPr>
                <w:rFonts w:ascii="Times New Roman" w:hAnsi="Times New Roman"/>
                <w:sz w:val="24"/>
                <w:szCs w:val="24"/>
              </w:rPr>
            </w:pPr>
            <w:r w:rsidRPr="00E56220">
              <w:rPr>
                <w:rFonts w:ascii="Times New Roman" w:hAnsi="Times New Roman"/>
                <w:sz w:val="24"/>
                <w:szCs w:val="24"/>
              </w:rPr>
              <w:t>№ п/п</w:t>
            </w:r>
          </w:p>
        </w:tc>
        <w:tc>
          <w:tcPr>
            <w:tcW w:w="1559" w:type="dxa"/>
            <w:vMerge w:val="restart"/>
            <w:tcBorders>
              <w:top w:val="single" w:sz="4" w:space="0" w:color="000000"/>
              <w:left w:val="single" w:sz="4" w:space="0" w:color="000000"/>
              <w:bottom w:val="single" w:sz="4" w:space="0" w:color="000000"/>
              <w:right w:val="single" w:sz="4" w:space="0" w:color="000000"/>
            </w:tcBorders>
            <w:vAlign w:val="center"/>
          </w:tcPr>
          <w:p w:rsidR="00457E5A" w:rsidRPr="00E56220" w:rsidRDefault="00457E5A" w:rsidP="00457E5A">
            <w:pPr>
              <w:jc w:val="center"/>
              <w:rPr>
                <w:rFonts w:ascii="Times New Roman" w:hAnsi="Times New Roman"/>
                <w:sz w:val="24"/>
                <w:szCs w:val="24"/>
              </w:rPr>
            </w:pPr>
            <w:r w:rsidRPr="00E56220">
              <w:rPr>
                <w:rFonts w:ascii="Times New Roman" w:hAnsi="Times New Roman"/>
                <w:sz w:val="24"/>
                <w:szCs w:val="24"/>
              </w:rPr>
              <w:t>Ф.И.О. обучающегося</w:t>
            </w:r>
          </w:p>
        </w:tc>
        <w:tc>
          <w:tcPr>
            <w:tcW w:w="1276" w:type="dxa"/>
            <w:gridSpan w:val="2"/>
            <w:tcBorders>
              <w:top w:val="single" w:sz="4" w:space="0" w:color="000000"/>
              <w:left w:val="single" w:sz="4" w:space="0" w:color="000000"/>
              <w:bottom w:val="single" w:sz="4" w:space="0" w:color="000000"/>
              <w:right w:val="single" w:sz="4" w:space="0" w:color="000000"/>
            </w:tcBorders>
            <w:vAlign w:val="center"/>
          </w:tcPr>
          <w:p w:rsidR="00457E5A" w:rsidRPr="00E56220" w:rsidRDefault="00457E5A" w:rsidP="00457E5A">
            <w:pPr>
              <w:jc w:val="center"/>
              <w:rPr>
                <w:rFonts w:ascii="Times New Roman" w:hAnsi="Times New Roman"/>
                <w:sz w:val="24"/>
                <w:szCs w:val="24"/>
              </w:rPr>
            </w:pPr>
            <w:r w:rsidRPr="00E56220">
              <w:rPr>
                <w:rFonts w:ascii="Times New Roman" w:hAnsi="Times New Roman"/>
                <w:sz w:val="24"/>
                <w:szCs w:val="24"/>
              </w:rPr>
              <w:t>уровень теоретических достижений</w:t>
            </w:r>
          </w:p>
        </w:tc>
        <w:tc>
          <w:tcPr>
            <w:tcW w:w="2551" w:type="dxa"/>
            <w:gridSpan w:val="4"/>
            <w:tcBorders>
              <w:top w:val="single" w:sz="4" w:space="0" w:color="000000"/>
              <w:left w:val="single" w:sz="4" w:space="0" w:color="000000"/>
              <w:bottom w:val="single" w:sz="4" w:space="0" w:color="000000"/>
              <w:right w:val="single" w:sz="4" w:space="0" w:color="000000"/>
            </w:tcBorders>
            <w:vAlign w:val="center"/>
          </w:tcPr>
          <w:p w:rsidR="00457E5A" w:rsidRPr="00E56220" w:rsidRDefault="00457E5A" w:rsidP="00457E5A">
            <w:pPr>
              <w:jc w:val="center"/>
              <w:rPr>
                <w:rFonts w:ascii="Times New Roman" w:hAnsi="Times New Roman"/>
                <w:sz w:val="24"/>
                <w:szCs w:val="24"/>
              </w:rPr>
            </w:pPr>
            <w:r w:rsidRPr="00E56220">
              <w:rPr>
                <w:rFonts w:ascii="Times New Roman" w:hAnsi="Times New Roman"/>
                <w:sz w:val="24"/>
                <w:szCs w:val="24"/>
              </w:rPr>
              <w:t>уровень практических достижений</w:t>
            </w:r>
          </w:p>
        </w:tc>
        <w:tc>
          <w:tcPr>
            <w:tcW w:w="2722" w:type="dxa"/>
            <w:gridSpan w:val="4"/>
            <w:tcBorders>
              <w:top w:val="single" w:sz="4" w:space="0" w:color="000000"/>
              <w:left w:val="single" w:sz="4" w:space="0" w:color="000000"/>
              <w:bottom w:val="single" w:sz="4" w:space="0" w:color="000000"/>
              <w:right w:val="single" w:sz="4" w:space="0" w:color="000000"/>
            </w:tcBorders>
            <w:vAlign w:val="center"/>
          </w:tcPr>
          <w:p w:rsidR="00457E5A" w:rsidRPr="00E56220" w:rsidRDefault="00457E5A" w:rsidP="00457E5A">
            <w:pPr>
              <w:jc w:val="center"/>
              <w:rPr>
                <w:rFonts w:ascii="Times New Roman" w:hAnsi="Times New Roman"/>
                <w:sz w:val="24"/>
                <w:szCs w:val="24"/>
              </w:rPr>
            </w:pPr>
            <w:proofErr w:type="spellStart"/>
            <w:r w:rsidRPr="00E56220">
              <w:rPr>
                <w:rFonts w:ascii="Times New Roman" w:hAnsi="Times New Roman"/>
                <w:sz w:val="24"/>
                <w:szCs w:val="24"/>
              </w:rPr>
              <w:t>общеучебные</w:t>
            </w:r>
            <w:proofErr w:type="spellEnd"/>
            <w:r w:rsidRPr="00E56220">
              <w:rPr>
                <w:rFonts w:ascii="Times New Roman" w:hAnsi="Times New Roman"/>
                <w:sz w:val="24"/>
                <w:szCs w:val="24"/>
              </w:rPr>
              <w:t xml:space="preserve"> умения и навыки</w:t>
            </w:r>
          </w:p>
        </w:tc>
        <w:tc>
          <w:tcPr>
            <w:tcW w:w="964" w:type="dxa"/>
            <w:tcBorders>
              <w:top w:val="single" w:sz="4" w:space="0" w:color="000000"/>
              <w:left w:val="single" w:sz="4" w:space="0" w:color="000000"/>
              <w:bottom w:val="single" w:sz="4" w:space="0" w:color="000000"/>
              <w:right w:val="single" w:sz="4" w:space="0" w:color="000000"/>
            </w:tcBorders>
            <w:vAlign w:val="center"/>
          </w:tcPr>
          <w:p w:rsidR="00457E5A" w:rsidRPr="00E56220" w:rsidRDefault="00457E5A" w:rsidP="00457E5A">
            <w:pPr>
              <w:rPr>
                <w:rFonts w:ascii="Times New Roman" w:hAnsi="Times New Roman"/>
                <w:sz w:val="24"/>
                <w:szCs w:val="24"/>
              </w:rPr>
            </w:pPr>
            <w:r w:rsidRPr="00E56220">
              <w:rPr>
                <w:rFonts w:ascii="Times New Roman" w:hAnsi="Times New Roman"/>
                <w:sz w:val="24"/>
                <w:szCs w:val="24"/>
              </w:rPr>
              <w:t>Усвоение содержания ДО</w:t>
            </w:r>
            <w:r w:rsidRPr="00E56220">
              <w:rPr>
                <w:rFonts w:ascii="Times New Roman" w:hAnsi="Times New Roman"/>
                <w:sz w:val="24"/>
                <w:szCs w:val="24"/>
              </w:rPr>
              <w:lastRenderedPageBreak/>
              <w:t>ОП (%)</w:t>
            </w:r>
          </w:p>
        </w:tc>
      </w:tr>
      <w:tr w:rsidR="00457E5A" w:rsidRPr="00E56220" w:rsidTr="00457E5A">
        <w:trPr>
          <w:trHeight w:val="2640"/>
        </w:trPr>
        <w:tc>
          <w:tcPr>
            <w:tcW w:w="568" w:type="dxa"/>
            <w:vMerge/>
            <w:tcBorders>
              <w:top w:val="single" w:sz="4" w:space="0" w:color="000000"/>
              <w:left w:val="single" w:sz="4" w:space="0" w:color="000000"/>
              <w:bottom w:val="single" w:sz="4" w:space="0" w:color="000000"/>
              <w:right w:val="single" w:sz="4" w:space="0" w:color="000000"/>
            </w:tcBorders>
            <w:vAlign w:val="center"/>
          </w:tcPr>
          <w:p w:rsidR="00457E5A" w:rsidRPr="00E56220" w:rsidRDefault="00457E5A" w:rsidP="00457E5A">
            <w:pPr>
              <w:rPr>
                <w:rFonts w:ascii="Times New Roman" w:hAnsi="Times New Roman"/>
                <w:sz w:val="24"/>
                <w:szCs w:val="24"/>
              </w:rPr>
            </w:pPr>
          </w:p>
        </w:tc>
        <w:tc>
          <w:tcPr>
            <w:tcW w:w="1559" w:type="dxa"/>
            <w:vMerge/>
            <w:tcBorders>
              <w:top w:val="single" w:sz="4" w:space="0" w:color="000000"/>
              <w:left w:val="single" w:sz="4" w:space="0" w:color="000000"/>
              <w:bottom w:val="single" w:sz="4" w:space="0" w:color="000000"/>
              <w:right w:val="single" w:sz="4" w:space="0" w:color="000000"/>
            </w:tcBorders>
            <w:vAlign w:val="center"/>
          </w:tcPr>
          <w:p w:rsidR="00457E5A" w:rsidRPr="00E56220" w:rsidRDefault="00457E5A" w:rsidP="00457E5A">
            <w:pPr>
              <w:rPr>
                <w:rFonts w:ascii="Times New Roman" w:hAnsi="Times New Roman"/>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457E5A" w:rsidRPr="00E56220" w:rsidRDefault="00457E5A" w:rsidP="00457E5A">
            <w:pPr>
              <w:jc w:val="center"/>
              <w:rPr>
                <w:rFonts w:ascii="Times New Roman" w:hAnsi="Times New Roman"/>
                <w:sz w:val="24"/>
                <w:szCs w:val="24"/>
              </w:rPr>
            </w:pPr>
            <w:r w:rsidRPr="00E56220">
              <w:rPr>
                <w:rFonts w:ascii="Times New Roman" w:hAnsi="Times New Roman"/>
                <w:sz w:val="24"/>
                <w:szCs w:val="24"/>
              </w:rPr>
              <w:t xml:space="preserve">знание </w:t>
            </w:r>
            <w:proofErr w:type="spellStart"/>
            <w:r w:rsidRPr="00E56220">
              <w:rPr>
                <w:rFonts w:ascii="Times New Roman" w:hAnsi="Times New Roman"/>
                <w:sz w:val="24"/>
                <w:szCs w:val="24"/>
              </w:rPr>
              <w:t>спецтерминов</w:t>
            </w:r>
            <w:proofErr w:type="spellEnd"/>
          </w:p>
        </w:tc>
        <w:tc>
          <w:tcPr>
            <w:tcW w:w="709" w:type="dxa"/>
            <w:tcBorders>
              <w:top w:val="single" w:sz="4" w:space="0" w:color="000000"/>
              <w:left w:val="single" w:sz="4" w:space="0" w:color="000000"/>
              <w:bottom w:val="single" w:sz="4" w:space="0" w:color="000000"/>
              <w:right w:val="single" w:sz="4" w:space="0" w:color="000000"/>
            </w:tcBorders>
            <w:vAlign w:val="center"/>
          </w:tcPr>
          <w:p w:rsidR="00457E5A" w:rsidRPr="00E56220" w:rsidRDefault="00457E5A" w:rsidP="00457E5A">
            <w:pPr>
              <w:jc w:val="center"/>
              <w:rPr>
                <w:rFonts w:ascii="Times New Roman" w:hAnsi="Times New Roman"/>
                <w:sz w:val="24"/>
                <w:szCs w:val="24"/>
              </w:rPr>
            </w:pPr>
            <w:r w:rsidRPr="00E56220">
              <w:rPr>
                <w:rFonts w:ascii="Times New Roman" w:hAnsi="Times New Roman"/>
                <w:sz w:val="24"/>
                <w:szCs w:val="24"/>
              </w:rPr>
              <w:t>знание теоретического материала</w:t>
            </w:r>
          </w:p>
        </w:tc>
        <w:tc>
          <w:tcPr>
            <w:tcW w:w="708" w:type="dxa"/>
            <w:tcBorders>
              <w:top w:val="single" w:sz="4" w:space="0" w:color="000000"/>
              <w:left w:val="single" w:sz="4" w:space="0" w:color="000000"/>
              <w:bottom w:val="single" w:sz="4" w:space="0" w:color="000000"/>
              <w:right w:val="single" w:sz="4" w:space="0" w:color="000000"/>
            </w:tcBorders>
            <w:vAlign w:val="center"/>
          </w:tcPr>
          <w:p w:rsidR="00457E5A" w:rsidRPr="00E56220" w:rsidRDefault="00457E5A" w:rsidP="00457E5A">
            <w:pPr>
              <w:jc w:val="center"/>
              <w:rPr>
                <w:rFonts w:ascii="Times New Roman" w:hAnsi="Times New Roman"/>
                <w:sz w:val="24"/>
                <w:szCs w:val="24"/>
              </w:rPr>
            </w:pPr>
            <w:r w:rsidRPr="00E56220">
              <w:rPr>
                <w:rFonts w:ascii="Times New Roman" w:hAnsi="Times New Roman"/>
                <w:sz w:val="24"/>
                <w:szCs w:val="24"/>
              </w:rPr>
              <w:t>кол-во выполненных         работ</w:t>
            </w:r>
          </w:p>
        </w:tc>
        <w:tc>
          <w:tcPr>
            <w:tcW w:w="709" w:type="dxa"/>
            <w:tcBorders>
              <w:top w:val="single" w:sz="4" w:space="0" w:color="000000"/>
              <w:left w:val="single" w:sz="4" w:space="0" w:color="000000"/>
              <w:bottom w:val="single" w:sz="4" w:space="0" w:color="000000"/>
              <w:right w:val="single" w:sz="4" w:space="0" w:color="000000"/>
            </w:tcBorders>
            <w:vAlign w:val="center"/>
          </w:tcPr>
          <w:p w:rsidR="00457E5A" w:rsidRPr="00E56220" w:rsidRDefault="00457E5A" w:rsidP="00457E5A">
            <w:pPr>
              <w:jc w:val="center"/>
              <w:rPr>
                <w:rFonts w:ascii="Times New Roman" w:hAnsi="Times New Roman"/>
                <w:sz w:val="24"/>
                <w:szCs w:val="24"/>
              </w:rPr>
            </w:pPr>
            <w:r w:rsidRPr="00E56220">
              <w:rPr>
                <w:rFonts w:ascii="Times New Roman" w:hAnsi="Times New Roman"/>
                <w:sz w:val="24"/>
                <w:szCs w:val="24"/>
              </w:rPr>
              <w:t>сложность и объем выполненных работ</w:t>
            </w:r>
          </w:p>
        </w:tc>
        <w:tc>
          <w:tcPr>
            <w:tcW w:w="425" w:type="dxa"/>
            <w:tcBorders>
              <w:top w:val="single" w:sz="4" w:space="0" w:color="000000"/>
              <w:left w:val="single" w:sz="4" w:space="0" w:color="000000"/>
              <w:bottom w:val="single" w:sz="4" w:space="0" w:color="000000"/>
              <w:right w:val="single" w:sz="4" w:space="0" w:color="000000"/>
            </w:tcBorders>
            <w:vAlign w:val="center"/>
          </w:tcPr>
          <w:p w:rsidR="00457E5A" w:rsidRPr="00E56220" w:rsidRDefault="00457E5A" w:rsidP="00457E5A">
            <w:pPr>
              <w:jc w:val="center"/>
              <w:rPr>
                <w:rFonts w:ascii="Times New Roman" w:hAnsi="Times New Roman"/>
                <w:sz w:val="24"/>
                <w:szCs w:val="24"/>
              </w:rPr>
            </w:pPr>
            <w:r w:rsidRPr="00E56220">
              <w:rPr>
                <w:rFonts w:ascii="Times New Roman" w:hAnsi="Times New Roman"/>
                <w:sz w:val="24"/>
                <w:szCs w:val="24"/>
              </w:rPr>
              <w:t>творческие способности</w:t>
            </w:r>
          </w:p>
        </w:tc>
        <w:tc>
          <w:tcPr>
            <w:tcW w:w="709" w:type="dxa"/>
            <w:tcBorders>
              <w:top w:val="single" w:sz="4" w:space="0" w:color="000000"/>
              <w:left w:val="single" w:sz="4" w:space="0" w:color="000000"/>
              <w:bottom w:val="single" w:sz="4" w:space="0" w:color="000000"/>
              <w:right w:val="single" w:sz="4" w:space="0" w:color="000000"/>
            </w:tcBorders>
            <w:vAlign w:val="center"/>
          </w:tcPr>
          <w:p w:rsidR="00457E5A" w:rsidRPr="00E56220" w:rsidRDefault="00457E5A" w:rsidP="00457E5A">
            <w:pPr>
              <w:jc w:val="center"/>
              <w:rPr>
                <w:rFonts w:ascii="Times New Roman" w:hAnsi="Times New Roman"/>
                <w:sz w:val="24"/>
                <w:szCs w:val="24"/>
              </w:rPr>
            </w:pPr>
            <w:r w:rsidRPr="00E56220">
              <w:rPr>
                <w:rFonts w:ascii="Times New Roman" w:hAnsi="Times New Roman"/>
                <w:sz w:val="24"/>
                <w:szCs w:val="24"/>
              </w:rPr>
              <w:t>достижения               обучающегося</w:t>
            </w:r>
          </w:p>
        </w:tc>
        <w:tc>
          <w:tcPr>
            <w:tcW w:w="738" w:type="dxa"/>
            <w:tcBorders>
              <w:top w:val="single" w:sz="4" w:space="0" w:color="000000"/>
              <w:left w:val="single" w:sz="4" w:space="0" w:color="000000"/>
              <w:bottom w:val="single" w:sz="4" w:space="0" w:color="000000"/>
              <w:right w:val="single" w:sz="4" w:space="0" w:color="000000"/>
            </w:tcBorders>
            <w:vAlign w:val="center"/>
          </w:tcPr>
          <w:p w:rsidR="00457E5A" w:rsidRPr="00E56220" w:rsidRDefault="00457E5A" w:rsidP="00457E5A">
            <w:pPr>
              <w:jc w:val="center"/>
              <w:rPr>
                <w:rFonts w:ascii="Times New Roman" w:hAnsi="Times New Roman"/>
                <w:sz w:val="24"/>
                <w:szCs w:val="24"/>
              </w:rPr>
            </w:pPr>
            <w:r w:rsidRPr="00E56220">
              <w:rPr>
                <w:rFonts w:ascii="Times New Roman" w:hAnsi="Times New Roman"/>
                <w:sz w:val="24"/>
                <w:szCs w:val="24"/>
              </w:rPr>
              <w:t>интеллектуальные       умения и навыки</w:t>
            </w:r>
          </w:p>
        </w:tc>
        <w:tc>
          <w:tcPr>
            <w:tcW w:w="708" w:type="dxa"/>
            <w:tcBorders>
              <w:top w:val="single" w:sz="4" w:space="0" w:color="000000"/>
              <w:left w:val="single" w:sz="4" w:space="0" w:color="000000"/>
              <w:bottom w:val="single" w:sz="4" w:space="0" w:color="000000"/>
              <w:right w:val="single" w:sz="4" w:space="0" w:color="000000"/>
            </w:tcBorders>
            <w:vAlign w:val="center"/>
          </w:tcPr>
          <w:p w:rsidR="00457E5A" w:rsidRPr="00E56220" w:rsidRDefault="00457E5A" w:rsidP="00457E5A">
            <w:pPr>
              <w:jc w:val="center"/>
              <w:rPr>
                <w:rFonts w:ascii="Times New Roman" w:hAnsi="Times New Roman"/>
                <w:sz w:val="24"/>
                <w:szCs w:val="24"/>
              </w:rPr>
            </w:pPr>
            <w:r w:rsidRPr="00E56220">
              <w:rPr>
                <w:rFonts w:ascii="Times New Roman" w:hAnsi="Times New Roman"/>
                <w:sz w:val="24"/>
                <w:szCs w:val="24"/>
              </w:rPr>
              <w:t xml:space="preserve">коммуникативные    умения и навыки </w:t>
            </w:r>
          </w:p>
        </w:tc>
        <w:tc>
          <w:tcPr>
            <w:tcW w:w="709" w:type="dxa"/>
            <w:tcBorders>
              <w:top w:val="single" w:sz="4" w:space="0" w:color="000000"/>
              <w:left w:val="single" w:sz="4" w:space="0" w:color="000000"/>
              <w:bottom w:val="single" w:sz="4" w:space="0" w:color="000000"/>
              <w:right w:val="single" w:sz="4" w:space="0" w:color="000000"/>
            </w:tcBorders>
            <w:vAlign w:val="center"/>
          </w:tcPr>
          <w:p w:rsidR="00457E5A" w:rsidRPr="00E56220" w:rsidRDefault="00457E5A" w:rsidP="00457E5A">
            <w:pPr>
              <w:jc w:val="center"/>
              <w:rPr>
                <w:rFonts w:ascii="Times New Roman" w:hAnsi="Times New Roman"/>
                <w:sz w:val="24"/>
                <w:szCs w:val="24"/>
              </w:rPr>
            </w:pPr>
            <w:r w:rsidRPr="00E56220">
              <w:rPr>
                <w:rFonts w:ascii="Times New Roman" w:hAnsi="Times New Roman"/>
                <w:sz w:val="24"/>
                <w:szCs w:val="24"/>
              </w:rPr>
              <w:t>организационные         умения и навыки</w:t>
            </w:r>
          </w:p>
        </w:tc>
        <w:tc>
          <w:tcPr>
            <w:tcW w:w="567" w:type="dxa"/>
            <w:tcBorders>
              <w:top w:val="single" w:sz="4" w:space="0" w:color="000000"/>
              <w:left w:val="single" w:sz="4" w:space="0" w:color="000000"/>
              <w:bottom w:val="single" w:sz="4" w:space="0" w:color="000000"/>
              <w:right w:val="single" w:sz="4" w:space="0" w:color="000000"/>
            </w:tcBorders>
            <w:vAlign w:val="center"/>
          </w:tcPr>
          <w:p w:rsidR="00457E5A" w:rsidRPr="00E56220" w:rsidRDefault="00457E5A" w:rsidP="00457E5A">
            <w:pPr>
              <w:jc w:val="center"/>
              <w:rPr>
                <w:rFonts w:ascii="Times New Roman" w:hAnsi="Times New Roman"/>
                <w:sz w:val="24"/>
                <w:szCs w:val="24"/>
              </w:rPr>
            </w:pPr>
            <w:r w:rsidRPr="00E56220">
              <w:rPr>
                <w:rFonts w:ascii="Times New Roman" w:hAnsi="Times New Roman"/>
                <w:sz w:val="24"/>
                <w:szCs w:val="24"/>
              </w:rPr>
              <w:t>волевые качества</w:t>
            </w:r>
          </w:p>
        </w:tc>
        <w:tc>
          <w:tcPr>
            <w:tcW w:w="964" w:type="dxa"/>
            <w:tcBorders>
              <w:top w:val="single" w:sz="4" w:space="0" w:color="000000"/>
              <w:left w:val="single" w:sz="4" w:space="0" w:color="000000"/>
              <w:bottom w:val="single" w:sz="4" w:space="0" w:color="000000"/>
              <w:right w:val="single" w:sz="4" w:space="0" w:color="000000"/>
            </w:tcBorders>
            <w:vAlign w:val="center"/>
          </w:tcPr>
          <w:p w:rsidR="00457E5A" w:rsidRPr="00E56220" w:rsidRDefault="00457E5A" w:rsidP="00457E5A">
            <w:pPr>
              <w:rPr>
                <w:rFonts w:ascii="Times New Roman" w:hAnsi="Times New Roman"/>
                <w:sz w:val="24"/>
                <w:szCs w:val="24"/>
              </w:rPr>
            </w:pPr>
          </w:p>
        </w:tc>
      </w:tr>
      <w:tr w:rsidR="00457E5A" w:rsidRPr="00E56220" w:rsidTr="00457E5A">
        <w:trPr>
          <w:trHeight w:val="382"/>
        </w:trPr>
        <w:tc>
          <w:tcPr>
            <w:tcW w:w="568" w:type="dxa"/>
            <w:tcBorders>
              <w:top w:val="single" w:sz="4" w:space="0" w:color="000000"/>
              <w:left w:val="single" w:sz="4" w:space="0" w:color="000000"/>
              <w:bottom w:val="single" w:sz="4" w:space="0" w:color="000000"/>
              <w:right w:val="single" w:sz="4" w:space="0" w:color="000000"/>
            </w:tcBorders>
            <w:vAlign w:val="center"/>
          </w:tcPr>
          <w:p w:rsidR="00457E5A" w:rsidRPr="00E56220" w:rsidRDefault="00457E5A" w:rsidP="00457E5A">
            <w:pPr>
              <w:rPr>
                <w:rFonts w:ascii="Times New Roman" w:hAnsi="Times New Roman"/>
                <w:sz w:val="24"/>
                <w:szCs w:val="24"/>
              </w:rPr>
            </w:pPr>
            <w:r w:rsidRPr="00E56220">
              <w:rPr>
                <w:rFonts w:ascii="Times New Roman" w:hAnsi="Times New Roman"/>
                <w:sz w:val="24"/>
                <w:szCs w:val="24"/>
              </w:rPr>
              <w:t>1</w:t>
            </w:r>
          </w:p>
        </w:tc>
        <w:tc>
          <w:tcPr>
            <w:tcW w:w="1559" w:type="dxa"/>
            <w:tcBorders>
              <w:top w:val="single" w:sz="4" w:space="0" w:color="000000"/>
              <w:left w:val="single" w:sz="4" w:space="0" w:color="000000"/>
              <w:bottom w:val="single" w:sz="4" w:space="0" w:color="000000"/>
              <w:right w:val="single" w:sz="4" w:space="0" w:color="000000"/>
            </w:tcBorders>
            <w:vAlign w:val="center"/>
          </w:tcPr>
          <w:p w:rsidR="00457E5A" w:rsidRPr="00E56220" w:rsidRDefault="00457E5A" w:rsidP="00457E5A">
            <w:pPr>
              <w:rPr>
                <w:rFonts w:ascii="Times New Roman" w:hAnsi="Times New Roman"/>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457E5A" w:rsidRPr="00E56220" w:rsidRDefault="00457E5A" w:rsidP="00457E5A">
            <w:pPr>
              <w:jc w:val="center"/>
              <w:rPr>
                <w:rFonts w:ascii="Times New Roman" w:hAnsi="Times New Roman"/>
                <w:sz w:val="24"/>
                <w:szCs w:val="24"/>
              </w:rPr>
            </w:pPr>
          </w:p>
        </w:tc>
        <w:tc>
          <w:tcPr>
            <w:tcW w:w="709" w:type="dxa"/>
            <w:tcBorders>
              <w:top w:val="single" w:sz="4" w:space="0" w:color="000000"/>
              <w:left w:val="single" w:sz="4" w:space="0" w:color="000000"/>
              <w:bottom w:val="single" w:sz="4" w:space="0" w:color="000000"/>
              <w:right w:val="single" w:sz="4" w:space="0" w:color="000000"/>
            </w:tcBorders>
            <w:vAlign w:val="center"/>
          </w:tcPr>
          <w:p w:rsidR="00457E5A" w:rsidRPr="00E56220" w:rsidRDefault="00457E5A" w:rsidP="00457E5A">
            <w:pPr>
              <w:jc w:val="center"/>
              <w:rPr>
                <w:rFonts w:ascii="Times New Roman" w:hAnsi="Times New Roman"/>
                <w:sz w:val="24"/>
                <w:szCs w:val="24"/>
              </w:rPr>
            </w:pPr>
          </w:p>
        </w:tc>
        <w:tc>
          <w:tcPr>
            <w:tcW w:w="708" w:type="dxa"/>
            <w:tcBorders>
              <w:top w:val="single" w:sz="4" w:space="0" w:color="000000"/>
              <w:left w:val="single" w:sz="4" w:space="0" w:color="000000"/>
              <w:bottom w:val="single" w:sz="4" w:space="0" w:color="000000"/>
              <w:right w:val="single" w:sz="4" w:space="0" w:color="000000"/>
            </w:tcBorders>
            <w:vAlign w:val="center"/>
          </w:tcPr>
          <w:p w:rsidR="00457E5A" w:rsidRPr="00E56220" w:rsidRDefault="00457E5A" w:rsidP="00457E5A">
            <w:pPr>
              <w:jc w:val="center"/>
              <w:rPr>
                <w:rFonts w:ascii="Times New Roman" w:hAnsi="Times New Roman"/>
                <w:sz w:val="24"/>
                <w:szCs w:val="24"/>
              </w:rPr>
            </w:pPr>
          </w:p>
        </w:tc>
        <w:tc>
          <w:tcPr>
            <w:tcW w:w="709" w:type="dxa"/>
            <w:tcBorders>
              <w:top w:val="single" w:sz="4" w:space="0" w:color="000000"/>
              <w:left w:val="single" w:sz="4" w:space="0" w:color="000000"/>
              <w:bottom w:val="single" w:sz="4" w:space="0" w:color="000000"/>
              <w:right w:val="single" w:sz="4" w:space="0" w:color="000000"/>
            </w:tcBorders>
            <w:vAlign w:val="center"/>
          </w:tcPr>
          <w:p w:rsidR="00457E5A" w:rsidRPr="00E56220" w:rsidRDefault="00457E5A" w:rsidP="00457E5A">
            <w:pPr>
              <w:jc w:val="center"/>
              <w:rPr>
                <w:rFonts w:ascii="Times New Roman" w:hAnsi="Times New Roman"/>
                <w:sz w:val="24"/>
                <w:szCs w:val="24"/>
              </w:rPr>
            </w:pPr>
          </w:p>
        </w:tc>
        <w:tc>
          <w:tcPr>
            <w:tcW w:w="425" w:type="dxa"/>
            <w:tcBorders>
              <w:top w:val="single" w:sz="4" w:space="0" w:color="000000"/>
              <w:left w:val="single" w:sz="4" w:space="0" w:color="000000"/>
              <w:bottom w:val="single" w:sz="4" w:space="0" w:color="000000"/>
              <w:right w:val="single" w:sz="4" w:space="0" w:color="000000"/>
            </w:tcBorders>
            <w:vAlign w:val="center"/>
          </w:tcPr>
          <w:p w:rsidR="00457E5A" w:rsidRPr="00E56220" w:rsidRDefault="00457E5A" w:rsidP="00457E5A">
            <w:pPr>
              <w:jc w:val="center"/>
              <w:rPr>
                <w:rFonts w:ascii="Times New Roman" w:hAnsi="Times New Roman"/>
                <w:sz w:val="24"/>
                <w:szCs w:val="24"/>
              </w:rPr>
            </w:pPr>
          </w:p>
        </w:tc>
        <w:tc>
          <w:tcPr>
            <w:tcW w:w="709" w:type="dxa"/>
            <w:tcBorders>
              <w:top w:val="single" w:sz="4" w:space="0" w:color="000000"/>
              <w:left w:val="single" w:sz="4" w:space="0" w:color="000000"/>
              <w:bottom w:val="single" w:sz="4" w:space="0" w:color="000000"/>
              <w:right w:val="single" w:sz="4" w:space="0" w:color="000000"/>
            </w:tcBorders>
            <w:vAlign w:val="center"/>
          </w:tcPr>
          <w:p w:rsidR="00457E5A" w:rsidRPr="00E56220" w:rsidRDefault="00457E5A" w:rsidP="00457E5A">
            <w:pPr>
              <w:jc w:val="center"/>
              <w:rPr>
                <w:rFonts w:ascii="Times New Roman" w:hAnsi="Times New Roman"/>
                <w:sz w:val="24"/>
                <w:szCs w:val="24"/>
              </w:rPr>
            </w:pPr>
          </w:p>
        </w:tc>
        <w:tc>
          <w:tcPr>
            <w:tcW w:w="738" w:type="dxa"/>
            <w:tcBorders>
              <w:top w:val="single" w:sz="4" w:space="0" w:color="000000"/>
              <w:left w:val="single" w:sz="4" w:space="0" w:color="000000"/>
              <w:bottom w:val="single" w:sz="4" w:space="0" w:color="000000"/>
              <w:right w:val="single" w:sz="4" w:space="0" w:color="000000"/>
            </w:tcBorders>
            <w:vAlign w:val="center"/>
          </w:tcPr>
          <w:p w:rsidR="00457E5A" w:rsidRPr="00E56220" w:rsidRDefault="00457E5A" w:rsidP="00457E5A">
            <w:pPr>
              <w:jc w:val="center"/>
              <w:rPr>
                <w:rFonts w:ascii="Times New Roman" w:hAnsi="Times New Roman"/>
                <w:sz w:val="24"/>
                <w:szCs w:val="24"/>
              </w:rPr>
            </w:pPr>
          </w:p>
        </w:tc>
        <w:tc>
          <w:tcPr>
            <w:tcW w:w="708" w:type="dxa"/>
            <w:tcBorders>
              <w:top w:val="single" w:sz="4" w:space="0" w:color="000000"/>
              <w:left w:val="single" w:sz="4" w:space="0" w:color="000000"/>
              <w:bottom w:val="single" w:sz="4" w:space="0" w:color="000000"/>
              <w:right w:val="single" w:sz="4" w:space="0" w:color="000000"/>
            </w:tcBorders>
            <w:vAlign w:val="center"/>
          </w:tcPr>
          <w:p w:rsidR="00457E5A" w:rsidRPr="00E56220" w:rsidRDefault="00457E5A" w:rsidP="00457E5A">
            <w:pPr>
              <w:jc w:val="center"/>
              <w:rPr>
                <w:rFonts w:ascii="Times New Roman" w:hAnsi="Times New Roman"/>
                <w:sz w:val="24"/>
                <w:szCs w:val="24"/>
              </w:rPr>
            </w:pPr>
          </w:p>
        </w:tc>
        <w:tc>
          <w:tcPr>
            <w:tcW w:w="709" w:type="dxa"/>
            <w:tcBorders>
              <w:top w:val="single" w:sz="4" w:space="0" w:color="000000"/>
              <w:left w:val="single" w:sz="4" w:space="0" w:color="000000"/>
              <w:bottom w:val="single" w:sz="4" w:space="0" w:color="000000"/>
              <w:right w:val="single" w:sz="4" w:space="0" w:color="000000"/>
            </w:tcBorders>
            <w:vAlign w:val="center"/>
          </w:tcPr>
          <w:p w:rsidR="00457E5A" w:rsidRPr="00E56220" w:rsidRDefault="00457E5A" w:rsidP="00457E5A">
            <w:pPr>
              <w:jc w:val="center"/>
              <w:rPr>
                <w:rFonts w:ascii="Times New Roman" w:hAnsi="Times New Roman"/>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457E5A" w:rsidRPr="00E56220" w:rsidRDefault="00457E5A" w:rsidP="00457E5A">
            <w:pPr>
              <w:jc w:val="center"/>
              <w:rPr>
                <w:rFonts w:ascii="Times New Roman" w:hAnsi="Times New Roman"/>
                <w:sz w:val="24"/>
                <w:szCs w:val="24"/>
              </w:rPr>
            </w:pPr>
          </w:p>
        </w:tc>
        <w:tc>
          <w:tcPr>
            <w:tcW w:w="964" w:type="dxa"/>
            <w:tcBorders>
              <w:top w:val="single" w:sz="4" w:space="0" w:color="000000"/>
              <w:left w:val="single" w:sz="4" w:space="0" w:color="000000"/>
              <w:bottom w:val="single" w:sz="4" w:space="0" w:color="000000"/>
              <w:right w:val="single" w:sz="4" w:space="0" w:color="000000"/>
            </w:tcBorders>
            <w:vAlign w:val="center"/>
          </w:tcPr>
          <w:p w:rsidR="00457E5A" w:rsidRPr="00E56220" w:rsidRDefault="00457E5A" w:rsidP="00457E5A">
            <w:pPr>
              <w:rPr>
                <w:rFonts w:ascii="Times New Roman" w:hAnsi="Times New Roman"/>
                <w:sz w:val="24"/>
                <w:szCs w:val="24"/>
              </w:rPr>
            </w:pPr>
          </w:p>
        </w:tc>
      </w:tr>
    </w:tbl>
    <w:p w:rsidR="00457E5A" w:rsidRPr="00E56220" w:rsidRDefault="00457E5A" w:rsidP="00457E5A">
      <w:pPr>
        <w:ind w:firstLine="709"/>
        <w:contextualSpacing/>
        <w:jc w:val="both"/>
        <w:rPr>
          <w:rFonts w:ascii="Times New Roman" w:hAnsi="Times New Roman"/>
          <w:b/>
          <w:sz w:val="24"/>
          <w:szCs w:val="24"/>
        </w:rPr>
      </w:pPr>
    </w:p>
    <w:p w:rsidR="00457E5A" w:rsidRPr="0068173C" w:rsidRDefault="00457E5A" w:rsidP="00457E5A">
      <w:pPr>
        <w:ind w:firstLine="709"/>
        <w:jc w:val="both"/>
        <w:rPr>
          <w:rFonts w:ascii="Times New Roman" w:hAnsi="Times New Roman"/>
          <w:sz w:val="28"/>
          <w:szCs w:val="28"/>
        </w:rPr>
      </w:pPr>
      <w:r w:rsidRPr="0068173C">
        <w:rPr>
          <w:rFonts w:ascii="Times New Roman" w:hAnsi="Times New Roman"/>
          <w:sz w:val="28"/>
          <w:szCs w:val="28"/>
        </w:rPr>
        <w:t>Н-Низкий уровень – репродуктивный, с помощью педагога;</w:t>
      </w:r>
    </w:p>
    <w:p w:rsidR="00457E5A" w:rsidRPr="0068173C" w:rsidRDefault="00457E5A" w:rsidP="00457E5A">
      <w:pPr>
        <w:ind w:firstLine="709"/>
        <w:jc w:val="both"/>
        <w:rPr>
          <w:rFonts w:ascii="Times New Roman" w:hAnsi="Times New Roman"/>
          <w:sz w:val="28"/>
          <w:szCs w:val="28"/>
        </w:rPr>
      </w:pPr>
      <w:r w:rsidRPr="0068173C">
        <w:rPr>
          <w:rFonts w:ascii="Times New Roman" w:hAnsi="Times New Roman"/>
          <w:sz w:val="28"/>
          <w:szCs w:val="28"/>
        </w:rPr>
        <w:t>С- Средний уровень – по мере усвоения программы, самостоятельное воспроизведение образца без помощи педагога;</w:t>
      </w:r>
    </w:p>
    <w:p w:rsidR="00457E5A" w:rsidRPr="0068173C" w:rsidRDefault="00457E5A" w:rsidP="00457E5A">
      <w:pPr>
        <w:ind w:firstLine="709"/>
        <w:contextualSpacing/>
        <w:jc w:val="both"/>
        <w:rPr>
          <w:rFonts w:ascii="Times New Roman" w:hAnsi="Times New Roman"/>
          <w:b/>
          <w:bCs/>
          <w:sz w:val="28"/>
          <w:szCs w:val="28"/>
        </w:rPr>
      </w:pPr>
      <w:r w:rsidRPr="0068173C">
        <w:rPr>
          <w:rFonts w:ascii="Times New Roman" w:hAnsi="Times New Roman"/>
          <w:sz w:val="28"/>
          <w:szCs w:val="28"/>
        </w:rPr>
        <w:t>В- Высокий уровень –  на более поздних этапах, продуктивно-творческий.</w:t>
      </w:r>
      <w:r w:rsidRPr="0068173C">
        <w:rPr>
          <w:rFonts w:ascii="Times New Roman" w:hAnsi="Times New Roman"/>
          <w:b/>
          <w:bCs/>
          <w:sz w:val="28"/>
          <w:szCs w:val="28"/>
        </w:rPr>
        <w:t xml:space="preserve"> </w:t>
      </w:r>
    </w:p>
    <w:p w:rsidR="00457E5A" w:rsidRPr="0068173C" w:rsidRDefault="00457E5A" w:rsidP="00457E5A">
      <w:pPr>
        <w:pStyle w:val="ad"/>
        <w:ind w:left="0" w:firstLine="680"/>
        <w:contextualSpacing/>
        <w:jc w:val="both"/>
        <w:rPr>
          <w:rFonts w:ascii="Times New Roman" w:hAnsi="Times New Roman" w:cs="Times New Roman"/>
          <w:sz w:val="28"/>
          <w:szCs w:val="28"/>
        </w:rPr>
      </w:pPr>
      <w:r w:rsidRPr="0068173C">
        <w:rPr>
          <w:rFonts w:ascii="Times New Roman" w:hAnsi="Times New Roman" w:cs="Times New Roman"/>
          <w:sz w:val="28"/>
          <w:szCs w:val="28"/>
        </w:rPr>
        <w:t>Критериями оценки результатов обучения является успешное усвоение дополнительной образовательной программы по годам обучения, участие в городских и областных выставках творчества при наличии успешных результатов.</w:t>
      </w:r>
    </w:p>
    <w:p w:rsidR="00457E5A" w:rsidRPr="0068173C" w:rsidRDefault="00457E5A" w:rsidP="00457E5A">
      <w:pPr>
        <w:ind w:firstLine="680"/>
        <w:contextualSpacing/>
        <w:jc w:val="both"/>
        <w:rPr>
          <w:rFonts w:ascii="Times New Roman" w:hAnsi="Times New Roman"/>
          <w:b/>
          <w:sz w:val="28"/>
          <w:szCs w:val="28"/>
        </w:rPr>
      </w:pPr>
      <w:r w:rsidRPr="0068173C">
        <w:rPr>
          <w:rFonts w:ascii="Times New Roman" w:hAnsi="Times New Roman"/>
          <w:sz w:val="28"/>
          <w:szCs w:val="28"/>
        </w:rPr>
        <w:t>Для изучения уровня развития навыков и умений при изготовлении предметов декоративно-прикладного творчества учащимися на протяжении всего процесса обучения осуществляется педагогический мониторинг с использованием входящей, промежуточной и итоговой диагностики.</w:t>
      </w:r>
    </w:p>
    <w:p w:rsidR="00457E5A" w:rsidRPr="0068173C" w:rsidRDefault="00457E5A" w:rsidP="00457E5A">
      <w:pPr>
        <w:ind w:firstLine="680"/>
        <w:contextualSpacing/>
        <w:jc w:val="both"/>
        <w:rPr>
          <w:rFonts w:ascii="Times New Roman" w:hAnsi="Times New Roman"/>
          <w:sz w:val="28"/>
          <w:szCs w:val="28"/>
        </w:rPr>
      </w:pPr>
      <w:r w:rsidRPr="0068173C">
        <w:rPr>
          <w:rFonts w:ascii="Times New Roman" w:hAnsi="Times New Roman"/>
          <w:sz w:val="28"/>
          <w:szCs w:val="28"/>
        </w:rPr>
        <w:t xml:space="preserve">Для проверки знаний, умений и </w:t>
      </w:r>
      <w:proofErr w:type="gramStart"/>
      <w:r w:rsidRPr="0068173C">
        <w:rPr>
          <w:rFonts w:ascii="Times New Roman" w:hAnsi="Times New Roman"/>
          <w:sz w:val="28"/>
          <w:szCs w:val="28"/>
        </w:rPr>
        <w:t>навыков</w:t>
      </w:r>
      <w:proofErr w:type="gramEnd"/>
      <w:r w:rsidRPr="0068173C">
        <w:rPr>
          <w:rFonts w:ascii="Times New Roman" w:hAnsi="Times New Roman"/>
          <w:sz w:val="28"/>
          <w:szCs w:val="28"/>
        </w:rPr>
        <w:t xml:space="preserve"> обучающихся используются следующие виды и методы контроля:</w:t>
      </w:r>
    </w:p>
    <w:p w:rsidR="00457E5A" w:rsidRPr="0068173C" w:rsidRDefault="00457E5A" w:rsidP="00457E5A">
      <w:pPr>
        <w:ind w:firstLine="680"/>
        <w:contextualSpacing/>
        <w:jc w:val="both"/>
        <w:rPr>
          <w:rFonts w:ascii="Times New Roman" w:hAnsi="Times New Roman"/>
          <w:sz w:val="28"/>
          <w:szCs w:val="28"/>
        </w:rPr>
      </w:pPr>
      <w:r w:rsidRPr="0068173C">
        <w:rPr>
          <w:rFonts w:ascii="Times New Roman" w:hAnsi="Times New Roman"/>
          <w:b/>
          <w:sz w:val="28"/>
          <w:szCs w:val="28"/>
        </w:rPr>
        <w:t xml:space="preserve">Входящий контроль, </w:t>
      </w:r>
      <w:r w:rsidRPr="0068173C">
        <w:rPr>
          <w:rFonts w:ascii="Times New Roman" w:hAnsi="Times New Roman"/>
          <w:sz w:val="28"/>
          <w:szCs w:val="28"/>
        </w:rPr>
        <w:t>направленный на выявление требуемых на начало обучения знаний, умений и навыков. Даёт информацию об уровне подготовки обучающихся. Для этого вида контроля используются методы:</w:t>
      </w:r>
    </w:p>
    <w:p w:rsidR="00457E5A" w:rsidRPr="0068173C" w:rsidRDefault="00457E5A" w:rsidP="00457E5A">
      <w:pPr>
        <w:ind w:firstLine="680"/>
        <w:contextualSpacing/>
        <w:jc w:val="both"/>
        <w:rPr>
          <w:rFonts w:ascii="Times New Roman" w:hAnsi="Times New Roman"/>
          <w:sz w:val="28"/>
          <w:szCs w:val="28"/>
        </w:rPr>
      </w:pPr>
      <w:r w:rsidRPr="0068173C">
        <w:rPr>
          <w:rFonts w:ascii="Times New Roman" w:hAnsi="Times New Roman"/>
          <w:sz w:val="28"/>
          <w:szCs w:val="28"/>
        </w:rPr>
        <w:t>-тестирование;</w:t>
      </w:r>
    </w:p>
    <w:p w:rsidR="00457E5A" w:rsidRPr="0068173C" w:rsidRDefault="00457E5A" w:rsidP="00457E5A">
      <w:pPr>
        <w:ind w:firstLine="680"/>
        <w:contextualSpacing/>
        <w:jc w:val="both"/>
        <w:rPr>
          <w:rFonts w:ascii="Times New Roman" w:hAnsi="Times New Roman"/>
          <w:sz w:val="28"/>
          <w:szCs w:val="28"/>
        </w:rPr>
      </w:pPr>
      <w:r w:rsidRPr="0068173C">
        <w:rPr>
          <w:rFonts w:ascii="Times New Roman" w:hAnsi="Times New Roman"/>
          <w:sz w:val="28"/>
          <w:szCs w:val="28"/>
        </w:rPr>
        <w:t>-диагностическое задание;</w:t>
      </w:r>
    </w:p>
    <w:p w:rsidR="00457E5A" w:rsidRPr="0068173C" w:rsidRDefault="00457E5A" w:rsidP="00457E5A">
      <w:pPr>
        <w:ind w:firstLine="680"/>
        <w:contextualSpacing/>
        <w:jc w:val="both"/>
        <w:rPr>
          <w:rFonts w:ascii="Times New Roman" w:hAnsi="Times New Roman"/>
          <w:sz w:val="28"/>
          <w:szCs w:val="28"/>
        </w:rPr>
      </w:pPr>
      <w:r w:rsidRPr="0068173C">
        <w:rPr>
          <w:rFonts w:ascii="Times New Roman" w:hAnsi="Times New Roman"/>
          <w:sz w:val="28"/>
          <w:szCs w:val="28"/>
        </w:rPr>
        <w:t>-задачи поискового характера в виде игры.</w:t>
      </w:r>
    </w:p>
    <w:p w:rsidR="00457E5A" w:rsidRPr="0068173C" w:rsidRDefault="00457E5A" w:rsidP="00457E5A">
      <w:pPr>
        <w:ind w:firstLine="680"/>
        <w:contextualSpacing/>
        <w:jc w:val="both"/>
        <w:rPr>
          <w:rFonts w:ascii="Times New Roman" w:hAnsi="Times New Roman"/>
          <w:sz w:val="28"/>
          <w:szCs w:val="28"/>
        </w:rPr>
      </w:pPr>
      <w:r w:rsidRPr="0068173C">
        <w:rPr>
          <w:rFonts w:ascii="Times New Roman" w:hAnsi="Times New Roman"/>
          <w:b/>
          <w:sz w:val="28"/>
          <w:szCs w:val="28"/>
        </w:rPr>
        <w:lastRenderedPageBreak/>
        <w:t xml:space="preserve">Текущий контроль, </w:t>
      </w:r>
      <w:r w:rsidRPr="0068173C">
        <w:rPr>
          <w:rFonts w:ascii="Times New Roman" w:hAnsi="Times New Roman"/>
          <w:sz w:val="28"/>
          <w:szCs w:val="28"/>
        </w:rPr>
        <w:t>направленный на проверку усвоения предыдущего материала и выявления пробелов в знаниях. Могут использоваться методы:</w:t>
      </w:r>
    </w:p>
    <w:p w:rsidR="00457E5A" w:rsidRPr="0068173C" w:rsidRDefault="00457E5A" w:rsidP="00457E5A">
      <w:pPr>
        <w:ind w:firstLine="680"/>
        <w:contextualSpacing/>
        <w:jc w:val="both"/>
        <w:rPr>
          <w:rFonts w:ascii="Times New Roman" w:hAnsi="Times New Roman"/>
          <w:sz w:val="28"/>
          <w:szCs w:val="28"/>
        </w:rPr>
      </w:pPr>
      <w:r w:rsidRPr="0068173C">
        <w:rPr>
          <w:rFonts w:ascii="Times New Roman" w:hAnsi="Times New Roman"/>
          <w:sz w:val="28"/>
          <w:szCs w:val="28"/>
        </w:rPr>
        <w:t>- устные (фронтальный опрос, беседа);</w:t>
      </w:r>
    </w:p>
    <w:p w:rsidR="00457E5A" w:rsidRPr="0068173C" w:rsidRDefault="00457E5A" w:rsidP="00457E5A">
      <w:pPr>
        <w:ind w:firstLine="680"/>
        <w:contextualSpacing/>
        <w:jc w:val="both"/>
        <w:rPr>
          <w:rFonts w:ascii="Times New Roman" w:hAnsi="Times New Roman"/>
          <w:sz w:val="28"/>
          <w:szCs w:val="28"/>
        </w:rPr>
      </w:pPr>
      <w:r w:rsidRPr="0068173C">
        <w:rPr>
          <w:rFonts w:ascii="Times New Roman" w:hAnsi="Times New Roman"/>
          <w:sz w:val="28"/>
          <w:szCs w:val="28"/>
        </w:rPr>
        <w:t>- тестирование;</w:t>
      </w:r>
    </w:p>
    <w:p w:rsidR="00457E5A" w:rsidRPr="0068173C" w:rsidRDefault="00457E5A" w:rsidP="00457E5A">
      <w:pPr>
        <w:ind w:firstLine="680"/>
        <w:contextualSpacing/>
        <w:jc w:val="both"/>
        <w:rPr>
          <w:rFonts w:ascii="Times New Roman" w:hAnsi="Times New Roman"/>
          <w:sz w:val="28"/>
          <w:szCs w:val="28"/>
        </w:rPr>
      </w:pPr>
      <w:r w:rsidRPr="0068173C">
        <w:rPr>
          <w:rFonts w:ascii="Times New Roman" w:hAnsi="Times New Roman"/>
          <w:sz w:val="28"/>
          <w:szCs w:val="28"/>
        </w:rPr>
        <w:t>- наблюдения;</w:t>
      </w:r>
    </w:p>
    <w:p w:rsidR="00457E5A" w:rsidRPr="0068173C" w:rsidRDefault="00457E5A" w:rsidP="00457E5A">
      <w:pPr>
        <w:ind w:firstLine="680"/>
        <w:contextualSpacing/>
        <w:jc w:val="both"/>
        <w:rPr>
          <w:rFonts w:ascii="Times New Roman" w:hAnsi="Times New Roman"/>
          <w:sz w:val="28"/>
          <w:szCs w:val="28"/>
        </w:rPr>
      </w:pPr>
      <w:r w:rsidRPr="0068173C">
        <w:rPr>
          <w:rFonts w:ascii="Times New Roman" w:hAnsi="Times New Roman"/>
          <w:sz w:val="28"/>
          <w:szCs w:val="28"/>
        </w:rPr>
        <w:t xml:space="preserve">- самоконтроль. </w:t>
      </w:r>
    </w:p>
    <w:p w:rsidR="00457E5A" w:rsidRPr="0068173C" w:rsidRDefault="00457E5A" w:rsidP="00457E5A">
      <w:pPr>
        <w:ind w:firstLine="680"/>
        <w:contextualSpacing/>
        <w:jc w:val="both"/>
        <w:rPr>
          <w:rFonts w:ascii="Times New Roman" w:hAnsi="Times New Roman"/>
          <w:sz w:val="28"/>
          <w:szCs w:val="28"/>
        </w:rPr>
      </w:pPr>
      <w:r w:rsidRPr="0068173C">
        <w:rPr>
          <w:rFonts w:ascii="Times New Roman" w:hAnsi="Times New Roman"/>
          <w:b/>
          <w:sz w:val="28"/>
          <w:szCs w:val="28"/>
        </w:rPr>
        <w:t>Тематический контроль</w:t>
      </w:r>
      <w:r w:rsidRPr="0068173C">
        <w:rPr>
          <w:rFonts w:ascii="Times New Roman" w:hAnsi="Times New Roman"/>
          <w:sz w:val="28"/>
          <w:szCs w:val="28"/>
        </w:rPr>
        <w:t xml:space="preserve"> осуществляется по мере прохождения темы, раздела. Имеют целью систематизацию знаний. Используются следующие методы:</w:t>
      </w:r>
    </w:p>
    <w:p w:rsidR="00457E5A" w:rsidRPr="0068173C" w:rsidRDefault="00457E5A" w:rsidP="00457E5A">
      <w:pPr>
        <w:ind w:firstLine="680"/>
        <w:contextualSpacing/>
        <w:jc w:val="both"/>
        <w:rPr>
          <w:rFonts w:ascii="Times New Roman" w:hAnsi="Times New Roman"/>
          <w:sz w:val="28"/>
          <w:szCs w:val="28"/>
        </w:rPr>
      </w:pPr>
      <w:r w:rsidRPr="0068173C">
        <w:rPr>
          <w:rFonts w:ascii="Times New Roman" w:hAnsi="Times New Roman"/>
          <w:sz w:val="28"/>
          <w:szCs w:val="28"/>
        </w:rPr>
        <w:t>- практические работы;</w:t>
      </w:r>
    </w:p>
    <w:p w:rsidR="00457E5A" w:rsidRPr="0068173C" w:rsidRDefault="00457E5A" w:rsidP="00457E5A">
      <w:pPr>
        <w:ind w:firstLine="680"/>
        <w:contextualSpacing/>
        <w:jc w:val="both"/>
        <w:rPr>
          <w:rFonts w:ascii="Times New Roman" w:hAnsi="Times New Roman"/>
          <w:sz w:val="28"/>
          <w:szCs w:val="28"/>
        </w:rPr>
      </w:pPr>
      <w:r w:rsidRPr="0068173C">
        <w:rPr>
          <w:rFonts w:ascii="Times New Roman" w:hAnsi="Times New Roman"/>
          <w:sz w:val="28"/>
          <w:szCs w:val="28"/>
        </w:rPr>
        <w:t>-- комбинированные (творческий проект);</w:t>
      </w:r>
    </w:p>
    <w:p w:rsidR="00457E5A" w:rsidRPr="0068173C" w:rsidRDefault="00457E5A" w:rsidP="00457E5A">
      <w:pPr>
        <w:ind w:firstLine="680"/>
        <w:contextualSpacing/>
        <w:jc w:val="both"/>
        <w:rPr>
          <w:rFonts w:ascii="Times New Roman" w:hAnsi="Times New Roman"/>
          <w:sz w:val="28"/>
          <w:szCs w:val="28"/>
        </w:rPr>
      </w:pPr>
      <w:r w:rsidRPr="0068173C">
        <w:rPr>
          <w:rFonts w:ascii="Times New Roman" w:hAnsi="Times New Roman"/>
          <w:sz w:val="28"/>
          <w:szCs w:val="28"/>
        </w:rPr>
        <w:t>- анализ работ.</w:t>
      </w:r>
    </w:p>
    <w:p w:rsidR="00457E5A" w:rsidRPr="0068173C" w:rsidRDefault="00457E5A" w:rsidP="00457E5A">
      <w:pPr>
        <w:ind w:firstLine="680"/>
        <w:contextualSpacing/>
        <w:jc w:val="both"/>
        <w:rPr>
          <w:rFonts w:ascii="Times New Roman" w:hAnsi="Times New Roman"/>
          <w:sz w:val="28"/>
          <w:szCs w:val="28"/>
        </w:rPr>
      </w:pPr>
      <w:r w:rsidRPr="0068173C">
        <w:rPr>
          <w:rFonts w:ascii="Times New Roman" w:hAnsi="Times New Roman"/>
          <w:b/>
          <w:sz w:val="28"/>
          <w:szCs w:val="28"/>
        </w:rPr>
        <w:t>Промежуточный контроль:</w:t>
      </w:r>
      <w:r w:rsidRPr="0068173C">
        <w:rPr>
          <w:rFonts w:ascii="Times New Roman" w:hAnsi="Times New Roman"/>
          <w:sz w:val="28"/>
          <w:szCs w:val="28"/>
        </w:rPr>
        <w:t xml:space="preserve"> </w:t>
      </w:r>
    </w:p>
    <w:p w:rsidR="00457E5A" w:rsidRPr="0068173C" w:rsidRDefault="00457E5A" w:rsidP="00457E5A">
      <w:pPr>
        <w:ind w:firstLine="680"/>
        <w:contextualSpacing/>
        <w:jc w:val="both"/>
        <w:rPr>
          <w:rFonts w:ascii="Times New Roman" w:hAnsi="Times New Roman"/>
          <w:sz w:val="28"/>
          <w:szCs w:val="28"/>
        </w:rPr>
      </w:pPr>
      <w:r w:rsidRPr="0068173C">
        <w:rPr>
          <w:rFonts w:ascii="Times New Roman" w:hAnsi="Times New Roman"/>
          <w:sz w:val="28"/>
          <w:szCs w:val="28"/>
        </w:rPr>
        <w:t>1) по результатам 1-го полугодия учебного года. Это могут быть выставки, творческие отчёты, защита творческих проектов и др.</w:t>
      </w:r>
    </w:p>
    <w:p w:rsidR="00457E5A" w:rsidRPr="0068173C" w:rsidRDefault="00457E5A" w:rsidP="00457E5A">
      <w:pPr>
        <w:ind w:firstLine="680"/>
        <w:contextualSpacing/>
        <w:jc w:val="both"/>
        <w:rPr>
          <w:rFonts w:ascii="Times New Roman" w:hAnsi="Times New Roman"/>
          <w:b/>
          <w:sz w:val="28"/>
          <w:szCs w:val="28"/>
        </w:rPr>
      </w:pPr>
      <w:r w:rsidRPr="0068173C">
        <w:rPr>
          <w:rFonts w:ascii="Times New Roman" w:hAnsi="Times New Roman"/>
          <w:sz w:val="28"/>
          <w:szCs w:val="28"/>
        </w:rPr>
        <w:t>К отслеживанию результатов обучения предъявляются следующие требования:</w:t>
      </w:r>
    </w:p>
    <w:p w:rsidR="00457E5A" w:rsidRPr="0068173C" w:rsidRDefault="00457E5A" w:rsidP="00457E5A">
      <w:pPr>
        <w:pStyle w:val="a8"/>
        <w:numPr>
          <w:ilvl w:val="0"/>
          <w:numId w:val="37"/>
        </w:numPr>
        <w:tabs>
          <w:tab w:val="left" w:pos="426"/>
        </w:tabs>
        <w:ind w:left="0" w:firstLine="680"/>
        <w:jc w:val="both"/>
      </w:pPr>
      <w:r w:rsidRPr="0068173C">
        <w:t xml:space="preserve"> проверка репродуктивного уровня усвоения теоретических знаний с использованием карточек – заданий по темам изученной программы;</w:t>
      </w:r>
    </w:p>
    <w:p w:rsidR="00457E5A" w:rsidRPr="0068173C" w:rsidRDefault="00457E5A" w:rsidP="00457E5A">
      <w:pPr>
        <w:pStyle w:val="a8"/>
        <w:numPr>
          <w:ilvl w:val="0"/>
          <w:numId w:val="37"/>
        </w:numPr>
        <w:tabs>
          <w:tab w:val="left" w:pos="426"/>
        </w:tabs>
        <w:ind w:left="0" w:firstLine="680"/>
        <w:jc w:val="both"/>
      </w:pPr>
      <w:r w:rsidRPr="0068173C">
        <w:t xml:space="preserve"> фронтальная и индивидуальная беседа;</w:t>
      </w:r>
    </w:p>
    <w:p w:rsidR="00457E5A" w:rsidRPr="0068173C" w:rsidRDefault="00457E5A" w:rsidP="00457E5A">
      <w:pPr>
        <w:pStyle w:val="a8"/>
        <w:numPr>
          <w:ilvl w:val="0"/>
          <w:numId w:val="37"/>
        </w:numPr>
        <w:tabs>
          <w:tab w:val="left" w:pos="426"/>
        </w:tabs>
        <w:ind w:left="0" w:firstLine="680"/>
        <w:jc w:val="both"/>
      </w:pPr>
      <w:r w:rsidRPr="0068173C">
        <w:t xml:space="preserve"> выполнение дифференцированных практических заданий различных уровней сложности;</w:t>
      </w:r>
    </w:p>
    <w:p w:rsidR="00457E5A" w:rsidRPr="0068173C" w:rsidRDefault="00457E5A" w:rsidP="00457E5A">
      <w:pPr>
        <w:pStyle w:val="a8"/>
        <w:numPr>
          <w:ilvl w:val="0"/>
          <w:numId w:val="37"/>
        </w:numPr>
        <w:tabs>
          <w:tab w:val="left" w:pos="426"/>
        </w:tabs>
        <w:ind w:left="0" w:firstLine="680"/>
        <w:jc w:val="both"/>
      </w:pPr>
      <w:r w:rsidRPr="0068173C">
        <w:t xml:space="preserve"> решение художественных задач, направленных на проверку практических знаний, умений и навыков на практике;</w:t>
      </w:r>
    </w:p>
    <w:p w:rsidR="00457E5A" w:rsidRPr="0068173C" w:rsidRDefault="00457E5A" w:rsidP="00457E5A">
      <w:pPr>
        <w:pStyle w:val="a8"/>
        <w:tabs>
          <w:tab w:val="left" w:pos="426"/>
        </w:tabs>
        <w:ind w:left="0" w:firstLine="680"/>
        <w:jc w:val="both"/>
      </w:pPr>
      <w:r w:rsidRPr="0068173C">
        <w:t>Результаты работы могут быть представлены в форме коллективных и персональных выставок творческих работ обучающихся, итоговых занятий, которые могут проводиться в форме конкурсов декоративно-прикладного творчества разного уровня и игровых программ.</w:t>
      </w:r>
    </w:p>
    <w:p w:rsidR="00457E5A" w:rsidRPr="0068173C" w:rsidRDefault="00457E5A" w:rsidP="00457E5A">
      <w:pPr>
        <w:ind w:firstLine="680"/>
        <w:contextualSpacing/>
        <w:jc w:val="both"/>
        <w:rPr>
          <w:rFonts w:ascii="Times New Roman" w:hAnsi="Times New Roman"/>
          <w:sz w:val="28"/>
          <w:szCs w:val="28"/>
        </w:rPr>
      </w:pPr>
      <w:r w:rsidRPr="0068173C">
        <w:rPr>
          <w:rFonts w:ascii="Times New Roman" w:hAnsi="Times New Roman"/>
          <w:sz w:val="28"/>
          <w:szCs w:val="28"/>
        </w:rPr>
        <w:t>2) в конце учебного года и предусматривает выполнение работы, включающей выполнение изделия по предложенной схеме с введением творческих художественных нюансов и индивидуальные творческие работы по собственным эскизам с использованием различных материалов, приёмов и техник.</w:t>
      </w:r>
    </w:p>
    <w:p w:rsidR="00457E5A" w:rsidRPr="0068173C" w:rsidRDefault="00457E5A" w:rsidP="00457E5A">
      <w:pPr>
        <w:pStyle w:val="ad"/>
        <w:ind w:left="0" w:firstLine="709"/>
        <w:contextualSpacing/>
        <w:jc w:val="both"/>
        <w:rPr>
          <w:rFonts w:ascii="Times New Roman" w:hAnsi="Times New Roman" w:cs="Times New Roman"/>
          <w:sz w:val="28"/>
          <w:szCs w:val="28"/>
        </w:rPr>
      </w:pPr>
      <w:r w:rsidRPr="0068173C">
        <w:rPr>
          <w:rFonts w:ascii="Times New Roman" w:hAnsi="Times New Roman" w:cs="Times New Roman"/>
          <w:sz w:val="28"/>
          <w:szCs w:val="28"/>
        </w:rPr>
        <w:t>Успехи учащихся отмечаются грамотами, памятными подарками.</w:t>
      </w:r>
    </w:p>
    <w:p w:rsidR="00457E5A" w:rsidRPr="0068173C" w:rsidRDefault="00457E5A" w:rsidP="00457E5A">
      <w:pPr>
        <w:ind w:firstLine="709"/>
        <w:contextualSpacing/>
        <w:jc w:val="both"/>
        <w:rPr>
          <w:rFonts w:ascii="Times New Roman" w:hAnsi="Times New Roman"/>
          <w:b/>
          <w:sz w:val="28"/>
          <w:szCs w:val="28"/>
        </w:rPr>
      </w:pPr>
      <w:r w:rsidRPr="0068173C">
        <w:rPr>
          <w:rFonts w:ascii="Times New Roman" w:hAnsi="Times New Roman"/>
          <w:b/>
          <w:sz w:val="28"/>
          <w:szCs w:val="28"/>
        </w:rPr>
        <w:t xml:space="preserve">Выявление уровней </w:t>
      </w:r>
      <w:proofErr w:type="spellStart"/>
      <w:r w:rsidRPr="0068173C">
        <w:rPr>
          <w:rFonts w:ascii="Times New Roman" w:hAnsi="Times New Roman"/>
          <w:b/>
          <w:sz w:val="28"/>
          <w:szCs w:val="28"/>
        </w:rPr>
        <w:t>обученности</w:t>
      </w:r>
      <w:proofErr w:type="spellEnd"/>
      <w:r w:rsidRPr="0068173C">
        <w:rPr>
          <w:rFonts w:ascii="Times New Roman" w:hAnsi="Times New Roman"/>
          <w:b/>
          <w:sz w:val="28"/>
          <w:szCs w:val="28"/>
        </w:rPr>
        <w:t>:</w:t>
      </w:r>
    </w:p>
    <w:p w:rsidR="00457E5A" w:rsidRPr="0068173C" w:rsidRDefault="00457E5A" w:rsidP="00457E5A">
      <w:pPr>
        <w:ind w:firstLine="709"/>
        <w:contextualSpacing/>
        <w:jc w:val="both"/>
        <w:rPr>
          <w:rFonts w:ascii="Times New Roman" w:hAnsi="Times New Roman"/>
          <w:sz w:val="28"/>
          <w:szCs w:val="28"/>
        </w:rPr>
      </w:pPr>
      <w:r w:rsidRPr="0068173C">
        <w:rPr>
          <w:rFonts w:ascii="Times New Roman" w:hAnsi="Times New Roman"/>
          <w:sz w:val="28"/>
          <w:szCs w:val="28"/>
        </w:rPr>
        <w:t>Низкий уровень – репродуктивный, с помощью педагога;</w:t>
      </w:r>
    </w:p>
    <w:p w:rsidR="00457E5A" w:rsidRPr="0068173C" w:rsidRDefault="00457E5A" w:rsidP="00457E5A">
      <w:pPr>
        <w:ind w:firstLine="709"/>
        <w:contextualSpacing/>
        <w:jc w:val="both"/>
        <w:rPr>
          <w:rFonts w:ascii="Times New Roman" w:hAnsi="Times New Roman"/>
          <w:sz w:val="28"/>
          <w:szCs w:val="28"/>
        </w:rPr>
      </w:pPr>
      <w:r w:rsidRPr="0068173C">
        <w:rPr>
          <w:rFonts w:ascii="Times New Roman" w:hAnsi="Times New Roman"/>
          <w:sz w:val="28"/>
          <w:szCs w:val="28"/>
        </w:rPr>
        <w:t>Средний уровень – по мере усвоения программы, самостоятельное воспроизведение образца без помощи педагога;</w:t>
      </w:r>
    </w:p>
    <w:p w:rsidR="00457E5A" w:rsidRPr="0068173C" w:rsidRDefault="00457E5A" w:rsidP="00457E5A">
      <w:pPr>
        <w:ind w:firstLine="709"/>
        <w:contextualSpacing/>
        <w:jc w:val="both"/>
        <w:rPr>
          <w:rFonts w:ascii="Times New Roman" w:hAnsi="Times New Roman"/>
          <w:sz w:val="28"/>
          <w:szCs w:val="28"/>
        </w:rPr>
      </w:pPr>
      <w:r w:rsidRPr="0068173C">
        <w:rPr>
          <w:rFonts w:ascii="Times New Roman" w:hAnsi="Times New Roman"/>
          <w:sz w:val="28"/>
          <w:szCs w:val="28"/>
        </w:rPr>
        <w:t>Высокий уровень –  на более поздних этапах, продуктивно-творческий.</w:t>
      </w:r>
    </w:p>
    <w:p w:rsidR="00457E5A" w:rsidRPr="0068173C" w:rsidRDefault="00457E5A" w:rsidP="00457E5A">
      <w:pPr>
        <w:ind w:firstLine="709"/>
        <w:contextualSpacing/>
        <w:jc w:val="both"/>
        <w:rPr>
          <w:rFonts w:ascii="Times New Roman" w:hAnsi="Times New Roman"/>
          <w:sz w:val="28"/>
          <w:szCs w:val="28"/>
        </w:rPr>
      </w:pPr>
      <w:r w:rsidRPr="0068173C">
        <w:rPr>
          <w:rFonts w:ascii="Times New Roman" w:hAnsi="Times New Roman"/>
          <w:sz w:val="28"/>
          <w:szCs w:val="28"/>
        </w:rPr>
        <w:lastRenderedPageBreak/>
        <w:t xml:space="preserve">Педагогический контроль знаний, умений и </w:t>
      </w:r>
      <w:proofErr w:type="gramStart"/>
      <w:r w:rsidRPr="0068173C">
        <w:rPr>
          <w:rFonts w:ascii="Times New Roman" w:hAnsi="Times New Roman"/>
          <w:sz w:val="28"/>
          <w:szCs w:val="28"/>
        </w:rPr>
        <w:t>навыков</w:t>
      </w:r>
      <w:proofErr w:type="gramEnd"/>
      <w:r w:rsidRPr="0068173C">
        <w:rPr>
          <w:rFonts w:ascii="Times New Roman" w:hAnsi="Times New Roman"/>
          <w:sz w:val="28"/>
          <w:szCs w:val="28"/>
        </w:rPr>
        <w:t xml:space="preserve"> учащихся осуществляется в несколько этапов и предусматривает промежуточный итоговый контроль.</w:t>
      </w:r>
    </w:p>
    <w:p w:rsidR="00457E5A" w:rsidRPr="0068173C" w:rsidRDefault="00457E5A" w:rsidP="00457E5A">
      <w:pPr>
        <w:ind w:firstLine="709"/>
        <w:contextualSpacing/>
        <w:jc w:val="both"/>
        <w:rPr>
          <w:rFonts w:ascii="Times New Roman" w:hAnsi="Times New Roman"/>
          <w:b/>
          <w:sz w:val="28"/>
          <w:szCs w:val="28"/>
        </w:rPr>
      </w:pPr>
    </w:p>
    <w:p w:rsidR="00457E5A" w:rsidRPr="0068173C" w:rsidRDefault="00457E5A" w:rsidP="00457E5A">
      <w:pPr>
        <w:widowControl w:val="0"/>
        <w:tabs>
          <w:tab w:val="left" w:pos="720"/>
        </w:tabs>
        <w:autoSpaceDE w:val="0"/>
        <w:autoSpaceDN w:val="0"/>
        <w:adjustRightInd w:val="0"/>
        <w:spacing w:after="0"/>
        <w:contextualSpacing/>
        <w:jc w:val="both"/>
        <w:rPr>
          <w:rFonts w:ascii="Times New Roman" w:hAnsi="Times New Roman"/>
          <w:sz w:val="28"/>
          <w:szCs w:val="28"/>
          <w:lang w:eastAsia="zh-CN"/>
        </w:rPr>
      </w:pPr>
    </w:p>
    <w:p w:rsidR="00457E5A" w:rsidRPr="0068173C" w:rsidRDefault="00457E5A" w:rsidP="00457E5A">
      <w:pPr>
        <w:spacing w:after="0" w:line="240" w:lineRule="auto"/>
        <w:jc w:val="right"/>
        <w:rPr>
          <w:rFonts w:ascii="Times New Roman" w:hAnsi="Times New Roman"/>
          <w:b/>
          <w:sz w:val="28"/>
          <w:szCs w:val="28"/>
          <w:lang w:eastAsia="zh-CN"/>
        </w:rPr>
      </w:pPr>
      <w:r w:rsidRPr="0068173C">
        <w:rPr>
          <w:rFonts w:ascii="Times New Roman" w:hAnsi="Times New Roman"/>
          <w:b/>
          <w:sz w:val="28"/>
          <w:szCs w:val="28"/>
          <w:lang w:eastAsia="zh-CN"/>
        </w:rPr>
        <w:tab/>
      </w:r>
      <w:r w:rsidRPr="0068173C">
        <w:rPr>
          <w:rFonts w:ascii="Times New Roman" w:hAnsi="Times New Roman"/>
          <w:b/>
          <w:sz w:val="28"/>
          <w:szCs w:val="28"/>
          <w:lang w:eastAsia="zh-CN"/>
        </w:rPr>
        <w:tab/>
      </w:r>
      <w:r w:rsidRPr="0068173C">
        <w:rPr>
          <w:rFonts w:ascii="Times New Roman" w:hAnsi="Times New Roman"/>
          <w:b/>
          <w:sz w:val="28"/>
          <w:szCs w:val="28"/>
          <w:lang w:eastAsia="zh-CN"/>
        </w:rPr>
        <w:tab/>
        <w:t xml:space="preserve">Приложение </w:t>
      </w:r>
      <w:r w:rsidR="0068173C">
        <w:rPr>
          <w:rFonts w:ascii="Times New Roman" w:hAnsi="Times New Roman"/>
          <w:b/>
          <w:sz w:val="28"/>
          <w:szCs w:val="28"/>
          <w:lang w:eastAsia="zh-CN"/>
        </w:rPr>
        <w:t>5</w:t>
      </w:r>
    </w:p>
    <w:p w:rsidR="00457E5A" w:rsidRPr="0068173C" w:rsidRDefault="00457E5A" w:rsidP="00457E5A">
      <w:pPr>
        <w:spacing w:after="0" w:line="240" w:lineRule="auto"/>
        <w:jc w:val="both"/>
        <w:rPr>
          <w:rFonts w:ascii="Times New Roman" w:hAnsi="Times New Roman"/>
          <w:b/>
          <w:sz w:val="28"/>
          <w:szCs w:val="28"/>
          <w:lang w:eastAsia="zh-CN"/>
        </w:rPr>
      </w:pPr>
      <w:r w:rsidRPr="0068173C">
        <w:rPr>
          <w:rFonts w:ascii="Times New Roman" w:hAnsi="Times New Roman"/>
          <w:b/>
          <w:sz w:val="28"/>
          <w:szCs w:val="28"/>
          <w:lang w:eastAsia="zh-CN"/>
        </w:rPr>
        <w:t>Тестовые вопросы для 1 года обучения</w:t>
      </w:r>
    </w:p>
    <w:p w:rsidR="00457E5A" w:rsidRPr="0068173C" w:rsidRDefault="00457E5A" w:rsidP="00457E5A">
      <w:pPr>
        <w:spacing w:after="0" w:line="240" w:lineRule="auto"/>
        <w:jc w:val="both"/>
        <w:rPr>
          <w:rFonts w:ascii="Times New Roman" w:hAnsi="Times New Roman"/>
          <w:b/>
          <w:sz w:val="28"/>
          <w:szCs w:val="28"/>
          <w:lang w:eastAsia="zh-CN"/>
        </w:rPr>
      </w:pPr>
      <w:r w:rsidRPr="0068173C">
        <w:rPr>
          <w:rFonts w:ascii="Times New Roman" w:hAnsi="Times New Roman"/>
          <w:b/>
          <w:sz w:val="28"/>
          <w:szCs w:val="28"/>
          <w:lang w:eastAsia="zh-CN"/>
        </w:rPr>
        <w:t xml:space="preserve"> </w:t>
      </w:r>
    </w:p>
    <w:p w:rsidR="00457E5A" w:rsidRPr="0068173C" w:rsidRDefault="00457E5A" w:rsidP="00457E5A">
      <w:pPr>
        <w:spacing w:after="0" w:line="240" w:lineRule="auto"/>
        <w:jc w:val="both"/>
        <w:rPr>
          <w:rFonts w:ascii="Times New Roman" w:hAnsi="Times New Roman"/>
          <w:sz w:val="28"/>
          <w:szCs w:val="28"/>
          <w:lang w:eastAsia="zh-CN"/>
        </w:rPr>
      </w:pPr>
      <w:r w:rsidRPr="0068173C">
        <w:rPr>
          <w:rFonts w:ascii="Times New Roman" w:hAnsi="Times New Roman"/>
          <w:sz w:val="28"/>
          <w:szCs w:val="28"/>
          <w:lang w:eastAsia="zh-CN"/>
        </w:rPr>
        <w:t>1. Что такое керамика?</w:t>
      </w:r>
    </w:p>
    <w:p w:rsidR="00457E5A" w:rsidRPr="0068173C" w:rsidRDefault="00457E5A" w:rsidP="00457E5A">
      <w:pPr>
        <w:spacing w:after="0" w:line="240" w:lineRule="auto"/>
        <w:jc w:val="both"/>
        <w:rPr>
          <w:rFonts w:ascii="Times New Roman" w:hAnsi="Times New Roman"/>
          <w:sz w:val="28"/>
          <w:szCs w:val="28"/>
          <w:lang w:eastAsia="zh-CN"/>
        </w:rPr>
      </w:pPr>
      <w:r w:rsidRPr="0068173C">
        <w:rPr>
          <w:rFonts w:ascii="Times New Roman" w:hAnsi="Times New Roman"/>
          <w:sz w:val="28"/>
          <w:szCs w:val="28"/>
          <w:lang w:eastAsia="zh-CN"/>
        </w:rPr>
        <w:t>А) Древнейший вид искусства создания изделий из глины *</w:t>
      </w:r>
    </w:p>
    <w:p w:rsidR="00457E5A" w:rsidRPr="0068173C" w:rsidRDefault="00457E5A" w:rsidP="00457E5A">
      <w:pPr>
        <w:spacing w:after="0" w:line="240" w:lineRule="auto"/>
        <w:jc w:val="both"/>
        <w:rPr>
          <w:rFonts w:ascii="Times New Roman" w:hAnsi="Times New Roman"/>
          <w:sz w:val="28"/>
          <w:szCs w:val="28"/>
          <w:lang w:eastAsia="zh-CN"/>
        </w:rPr>
      </w:pPr>
      <w:r w:rsidRPr="0068173C">
        <w:rPr>
          <w:rFonts w:ascii="Times New Roman" w:hAnsi="Times New Roman"/>
          <w:sz w:val="28"/>
          <w:szCs w:val="28"/>
          <w:lang w:eastAsia="zh-CN"/>
        </w:rPr>
        <w:t>Б) Вид искусства создания изделий из стекла</w:t>
      </w:r>
    </w:p>
    <w:p w:rsidR="00457E5A" w:rsidRPr="0068173C" w:rsidRDefault="00457E5A" w:rsidP="00457E5A">
      <w:pPr>
        <w:spacing w:after="0" w:line="240" w:lineRule="auto"/>
        <w:jc w:val="both"/>
        <w:rPr>
          <w:rFonts w:ascii="Times New Roman" w:hAnsi="Times New Roman"/>
          <w:sz w:val="28"/>
          <w:szCs w:val="28"/>
          <w:lang w:eastAsia="zh-CN"/>
        </w:rPr>
      </w:pPr>
    </w:p>
    <w:p w:rsidR="00457E5A" w:rsidRPr="0068173C" w:rsidRDefault="00457E5A" w:rsidP="00457E5A">
      <w:pPr>
        <w:spacing w:after="0" w:line="240" w:lineRule="auto"/>
        <w:jc w:val="both"/>
        <w:rPr>
          <w:rFonts w:ascii="Times New Roman" w:hAnsi="Times New Roman"/>
          <w:sz w:val="28"/>
          <w:szCs w:val="28"/>
          <w:lang w:eastAsia="zh-CN"/>
        </w:rPr>
      </w:pPr>
      <w:r w:rsidRPr="0068173C">
        <w:rPr>
          <w:rFonts w:ascii="Times New Roman" w:hAnsi="Times New Roman"/>
          <w:sz w:val="28"/>
          <w:szCs w:val="28"/>
          <w:lang w:eastAsia="zh-CN"/>
        </w:rPr>
        <w:t>2. С помощью какого инструмента можно создать пласт глины?</w:t>
      </w:r>
    </w:p>
    <w:p w:rsidR="00457E5A" w:rsidRPr="0068173C" w:rsidRDefault="00457E5A" w:rsidP="00457E5A">
      <w:pPr>
        <w:spacing w:after="0" w:line="240" w:lineRule="auto"/>
        <w:jc w:val="both"/>
        <w:rPr>
          <w:rFonts w:ascii="Times New Roman" w:hAnsi="Times New Roman"/>
          <w:sz w:val="28"/>
          <w:szCs w:val="28"/>
          <w:lang w:eastAsia="zh-CN"/>
        </w:rPr>
      </w:pPr>
      <w:r w:rsidRPr="0068173C">
        <w:rPr>
          <w:rFonts w:ascii="Times New Roman" w:hAnsi="Times New Roman"/>
          <w:sz w:val="28"/>
          <w:szCs w:val="28"/>
          <w:lang w:eastAsia="zh-CN"/>
        </w:rPr>
        <w:t>А) Скульптурный стек</w:t>
      </w:r>
    </w:p>
    <w:p w:rsidR="00457E5A" w:rsidRPr="0068173C" w:rsidRDefault="00457E5A" w:rsidP="00457E5A">
      <w:pPr>
        <w:spacing w:after="0" w:line="240" w:lineRule="auto"/>
        <w:jc w:val="both"/>
        <w:rPr>
          <w:rFonts w:ascii="Times New Roman" w:hAnsi="Times New Roman"/>
          <w:sz w:val="28"/>
          <w:szCs w:val="28"/>
          <w:lang w:eastAsia="zh-CN"/>
        </w:rPr>
      </w:pPr>
      <w:r w:rsidRPr="0068173C">
        <w:rPr>
          <w:rFonts w:ascii="Times New Roman" w:hAnsi="Times New Roman"/>
          <w:sz w:val="28"/>
          <w:szCs w:val="28"/>
          <w:lang w:eastAsia="zh-CN"/>
        </w:rPr>
        <w:t>Б) Скалка *</w:t>
      </w:r>
    </w:p>
    <w:p w:rsidR="00457E5A" w:rsidRPr="0068173C" w:rsidRDefault="00457E5A" w:rsidP="00457E5A">
      <w:pPr>
        <w:spacing w:after="0" w:line="240" w:lineRule="auto"/>
        <w:jc w:val="both"/>
        <w:rPr>
          <w:rFonts w:ascii="Times New Roman" w:hAnsi="Times New Roman"/>
          <w:sz w:val="28"/>
          <w:szCs w:val="28"/>
          <w:lang w:eastAsia="zh-CN"/>
        </w:rPr>
      </w:pPr>
    </w:p>
    <w:p w:rsidR="00457E5A" w:rsidRPr="0068173C" w:rsidRDefault="00457E5A" w:rsidP="00457E5A">
      <w:pPr>
        <w:spacing w:after="0" w:line="240" w:lineRule="auto"/>
        <w:jc w:val="both"/>
        <w:rPr>
          <w:rFonts w:ascii="Times New Roman" w:hAnsi="Times New Roman"/>
          <w:sz w:val="28"/>
          <w:szCs w:val="28"/>
          <w:lang w:eastAsia="zh-CN"/>
        </w:rPr>
      </w:pPr>
      <w:r w:rsidRPr="0068173C">
        <w:rPr>
          <w:rFonts w:ascii="Times New Roman" w:hAnsi="Times New Roman"/>
          <w:sz w:val="28"/>
          <w:szCs w:val="28"/>
          <w:lang w:eastAsia="zh-CN"/>
        </w:rPr>
        <w:t>3. Какие технические приемы возможны при работе с глиной?</w:t>
      </w:r>
    </w:p>
    <w:p w:rsidR="00457E5A" w:rsidRPr="0068173C" w:rsidRDefault="00457E5A" w:rsidP="00457E5A">
      <w:pPr>
        <w:spacing w:after="0" w:line="240" w:lineRule="auto"/>
        <w:jc w:val="both"/>
        <w:rPr>
          <w:rFonts w:ascii="Times New Roman" w:hAnsi="Times New Roman"/>
          <w:sz w:val="28"/>
          <w:szCs w:val="28"/>
          <w:lang w:eastAsia="zh-CN"/>
        </w:rPr>
      </w:pPr>
      <w:r w:rsidRPr="0068173C">
        <w:rPr>
          <w:rFonts w:ascii="Times New Roman" w:hAnsi="Times New Roman"/>
          <w:sz w:val="28"/>
          <w:szCs w:val="28"/>
          <w:lang w:eastAsia="zh-CN"/>
        </w:rPr>
        <w:t xml:space="preserve">А) </w:t>
      </w:r>
      <w:proofErr w:type="spellStart"/>
      <w:r w:rsidRPr="0068173C">
        <w:rPr>
          <w:rFonts w:ascii="Times New Roman" w:hAnsi="Times New Roman"/>
          <w:sz w:val="28"/>
          <w:szCs w:val="28"/>
          <w:lang w:eastAsia="zh-CN"/>
        </w:rPr>
        <w:t>Мокание</w:t>
      </w:r>
      <w:proofErr w:type="spellEnd"/>
      <w:r w:rsidRPr="0068173C">
        <w:rPr>
          <w:rFonts w:ascii="Times New Roman" w:hAnsi="Times New Roman"/>
          <w:sz w:val="28"/>
          <w:szCs w:val="28"/>
          <w:lang w:eastAsia="zh-CN"/>
        </w:rPr>
        <w:t xml:space="preserve"> в воду, поджигание</w:t>
      </w:r>
    </w:p>
    <w:p w:rsidR="00457E5A" w:rsidRPr="0068173C" w:rsidRDefault="00457E5A" w:rsidP="00457E5A">
      <w:pPr>
        <w:spacing w:after="0" w:line="240" w:lineRule="auto"/>
        <w:jc w:val="both"/>
        <w:rPr>
          <w:rFonts w:ascii="Times New Roman" w:hAnsi="Times New Roman"/>
          <w:sz w:val="28"/>
          <w:szCs w:val="28"/>
          <w:lang w:eastAsia="zh-CN"/>
        </w:rPr>
      </w:pPr>
      <w:r w:rsidRPr="0068173C">
        <w:rPr>
          <w:rFonts w:ascii="Times New Roman" w:hAnsi="Times New Roman"/>
          <w:sz w:val="28"/>
          <w:szCs w:val="28"/>
          <w:lang w:eastAsia="zh-CN"/>
        </w:rPr>
        <w:t>Б) Раскатывание, создание фактуры *</w:t>
      </w:r>
    </w:p>
    <w:p w:rsidR="00457E5A" w:rsidRPr="0068173C" w:rsidRDefault="00457E5A" w:rsidP="00457E5A">
      <w:pPr>
        <w:spacing w:after="0" w:line="240" w:lineRule="auto"/>
        <w:jc w:val="both"/>
        <w:rPr>
          <w:rFonts w:ascii="Times New Roman" w:hAnsi="Times New Roman"/>
          <w:sz w:val="28"/>
          <w:szCs w:val="28"/>
          <w:lang w:eastAsia="zh-CN"/>
        </w:rPr>
      </w:pPr>
    </w:p>
    <w:p w:rsidR="00457E5A" w:rsidRPr="0068173C" w:rsidRDefault="00457E5A" w:rsidP="00457E5A">
      <w:pPr>
        <w:spacing w:after="0" w:line="240" w:lineRule="auto"/>
        <w:jc w:val="both"/>
        <w:rPr>
          <w:rFonts w:ascii="Times New Roman" w:hAnsi="Times New Roman"/>
          <w:sz w:val="28"/>
          <w:szCs w:val="28"/>
          <w:lang w:eastAsia="zh-CN"/>
        </w:rPr>
      </w:pPr>
      <w:r w:rsidRPr="0068173C">
        <w:rPr>
          <w:rFonts w:ascii="Times New Roman" w:hAnsi="Times New Roman"/>
          <w:sz w:val="28"/>
          <w:szCs w:val="28"/>
          <w:lang w:eastAsia="zh-CN"/>
        </w:rPr>
        <w:t>4. Как называется прием работы с пластом, при котором на глине остается оттиск?</w:t>
      </w:r>
    </w:p>
    <w:p w:rsidR="00457E5A" w:rsidRPr="0068173C" w:rsidRDefault="00457E5A" w:rsidP="00457E5A">
      <w:pPr>
        <w:spacing w:after="0" w:line="240" w:lineRule="auto"/>
        <w:jc w:val="both"/>
        <w:rPr>
          <w:rFonts w:ascii="Times New Roman" w:hAnsi="Times New Roman"/>
          <w:sz w:val="28"/>
          <w:szCs w:val="28"/>
          <w:lang w:eastAsia="zh-CN"/>
        </w:rPr>
      </w:pPr>
      <w:r w:rsidRPr="0068173C">
        <w:rPr>
          <w:rFonts w:ascii="Times New Roman" w:hAnsi="Times New Roman"/>
          <w:sz w:val="28"/>
          <w:szCs w:val="28"/>
          <w:lang w:eastAsia="zh-CN"/>
        </w:rPr>
        <w:t>А) Тиснение *</w:t>
      </w:r>
    </w:p>
    <w:p w:rsidR="00457E5A" w:rsidRPr="0068173C" w:rsidRDefault="00457E5A" w:rsidP="00457E5A">
      <w:pPr>
        <w:spacing w:after="0" w:line="240" w:lineRule="auto"/>
        <w:jc w:val="both"/>
        <w:rPr>
          <w:rFonts w:ascii="Times New Roman" w:hAnsi="Times New Roman"/>
          <w:sz w:val="28"/>
          <w:szCs w:val="28"/>
          <w:lang w:eastAsia="zh-CN"/>
        </w:rPr>
      </w:pPr>
      <w:r w:rsidRPr="0068173C">
        <w:rPr>
          <w:rFonts w:ascii="Times New Roman" w:hAnsi="Times New Roman"/>
          <w:sz w:val="28"/>
          <w:szCs w:val="28"/>
          <w:lang w:eastAsia="zh-CN"/>
        </w:rPr>
        <w:t>Б) Скручивание</w:t>
      </w:r>
    </w:p>
    <w:p w:rsidR="00457E5A" w:rsidRPr="0068173C" w:rsidRDefault="00457E5A" w:rsidP="00457E5A">
      <w:pPr>
        <w:spacing w:after="0" w:line="240" w:lineRule="auto"/>
        <w:jc w:val="both"/>
        <w:rPr>
          <w:rFonts w:ascii="Times New Roman" w:hAnsi="Times New Roman"/>
          <w:sz w:val="28"/>
          <w:szCs w:val="28"/>
          <w:lang w:eastAsia="zh-CN"/>
        </w:rPr>
      </w:pPr>
    </w:p>
    <w:p w:rsidR="00457E5A" w:rsidRPr="0068173C" w:rsidRDefault="00457E5A" w:rsidP="00457E5A">
      <w:pPr>
        <w:spacing w:after="0" w:line="240" w:lineRule="auto"/>
        <w:jc w:val="both"/>
        <w:rPr>
          <w:rFonts w:ascii="Times New Roman" w:hAnsi="Times New Roman"/>
          <w:sz w:val="28"/>
          <w:szCs w:val="28"/>
          <w:lang w:eastAsia="zh-CN"/>
        </w:rPr>
      </w:pPr>
      <w:r w:rsidRPr="0068173C">
        <w:rPr>
          <w:rFonts w:ascii="Times New Roman" w:hAnsi="Times New Roman"/>
          <w:sz w:val="28"/>
          <w:szCs w:val="28"/>
          <w:lang w:eastAsia="zh-CN"/>
        </w:rPr>
        <w:t>5. Как называется инструмент, оставляющий оттиск?</w:t>
      </w:r>
    </w:p>
    <w:p w:rsidR="00457E5A" w:rsidRPr="0068173C" w:rsidRDefault="00457E5A" w:rsidP="00457E5A">
      <w:pPr>
        <w:spacing w:after="0" w:line="240" w:lineRule="auto"/>
        <w:jc w:val="both"/>
        <w:rPr>
          <w:rFonts w:ascii="Times New Roman" w:hAnsi="Times New Roman"/>
          <w:sz w:val="28"/>
          <w:szCs w:val="28"/>
          <w:lang w:eastAsia="zh-CN"/>
        </w:rPr>
      </w:pPr>
      <w:r w:rsidRPr="0068173C">
        <w:rPr>
          <w:rFonts w:ascii="Times New Roman" w:hAnsi="Times New Roman"/>
          <w:sz w:val="28"/>
          <w:szCs w:val="28"/>
          <w:lang w:eastAsia="zh-CN"/>
        </w:rPr>
        <w:t>А) Гончарная струна</w:t>
      </w:r>
    </w:p>
    <w:p w:rsidR="00457E5A" w:rsidRPr="0068173C" w:rsidRDefault="00457E5A" w:rsidP="00457E5A">
      <w:pPr>
        <w:spacing w:after="0" w:line="240" w:lineRule="auto"/>
        <w:jc w:val="both"/>
        <w:rPr>
          <w:rFonts w:ascii="Times New Roman" w:hAnsi="Times New Roman"/>
          <w:sz w:val="28"/>
          <w:szCs w:val="28"/>
          <w:lang w:eastAsia="zh-CN"/>
        </w:rPr>
      </w:pPr>
      <w:r w:rsidRPr="0068173C">
        <w:rPr>
          <w:rFonts w:ascii="Times New Roman" w:hAnsi="Times New Roman"/>
          <w:sz w:val="28"/>
          <w:szCs w:val="28"/>
          <w:lang w:eastAsia="zh-CN"/>
        </w:rPr>
        <w:t>Б) Штамп *</w:t>
      </w:r>
    </w:p>
    <w:p w:rsidR="00457E5A" w:rsidRPr="0068173C" w:rsidRDefault="00457E5A" w:rsidP="00457E5A">
      <w:pPr>
        <w:spacing w:after="0" w:line="240" w:lineRule="auto"/>
        <w:jc w:val="both"/>
        <w:rPr>
          <w:rFonts w:ascii="Times New Roman" w:hAnsi="Times New Roman"/>
          <w:sz w:val="28"/>
          <w:szCs w:val="28"/>
          <w:lang w:eastAsia="zh-CN"/>
        </w:rPr>
      </w:pPr>
    </w:p>
    <w:p w:rsidR="00457E5A" w:rsidRPr="0068173C" w:rsidRDefault="00457E5A" w:rsidP="00457E5A">
      <w:pPr>
        <w:spacing w:after="0" w:line="240" w:lineRule="auto"/>
        <w:jc w:val="both"/>
        <w:rPr>
          <w:rFonts w:ascii="Times New Roman" w:hAnsi="Times New Roman"/>
          <w:sz w:val="28"/>
          <w:szCs w:val="28"/>
          <w:lang w:eastAsia="zh-CN"/>
        </w:rPr>
      </w:pPr>
      <w:r w:rsidRPr="0068173C">
        <w:rPr>
          <w:rFonts w:ascii="Times New Roman" w:hAnsi="Times New Roman"/>
          <w:sz w:val="28"/>
          <w:szCs w:val="28"/>
          <w:lang w:eastAsia="zh-CN"/>
        </w:rPr>
        <w:t>6. Отгадай загадку.</w:t>
      </w:r>
    </w:p>
    <w:p w:rsidR="00457E5A" w:rsidRPr="0068173C" w:rsidRDefault="00457E5A" w:rsidP="00457E5A">
      <w:pPr>
        <w:spacing w:after="0" w:line="240" w:lineRule="auto"/>
        <w:jc w:val="both"/>
        <w:rPr>
          <w:rFonts w:ascii="Times New Roman" w:hAnsi="Times New Roman"/>
          <w:sz w:val="28"/>
          <w:szCs w:val="28"/>
          <w:lang w:eastAsia="zh-CN"/>
        </w:rPr>
      </w:pPr>
      <w:r w:rsidRPr="0068173C">
        <w:rPr>
          <w:rFonts w:ascii="Times New Roman" w:hAnsi="Times New Roman"/>
          <w:sz w:val="28"/>
          <w:szCs w:val="28"/>
          <w:lang w:eastAsia="zh-CN"/>
        </w:rPr>
        <w:t>Гончар для меня разведет жаркий пламень.</w:t>
      </w:r>
    </w:p>
    <w:p w:rsidR="00457E5A" w:rsidRPr="0068173C" w:rsidRDefault="00457E5A" w:rsidP="00457E5A">
      <w:pPr>
        <w:spacing w:after="0" w:line="240" w:lineRule="auto"/>
        <w:jc w:val="both"/>
        <w:rPr>
          <w:rFonts w:ascii="Times New Roman" w:hAnsi="Times New Roman"/>
          <w:sz w:val="28"/>
          <w:szCs w:val="28"/>
          <w:lang w:eastAsia="zh-CN"/>
        </w:rPr>
      </w:pPr>
      <w:r w:rsidRPr="0068173C">
        <w:rPr>
          <w:rFonts w:ascii="Times New Roman" w:hAnsi="Times New Roman"/>
          <w:sz w:val="28"/>
          <w:szCs w:val="28"/>
          <w:lang w:eastAsia="zh-CN"/>
        </w:rPr>
        <w:t>Сухая, я твердой бываю как камень.</w:t>
      </w:r>
    </w:p>
    <w:p w:rsidR="00457E5A" w:rsidRPr="0068173C" w:rsidRDefault="00457E5A" w:rsidP="00457E5A">
      <w:pPr>
        <w:spacing w:after="0" w:line="240" w:lineRule="auto"/>
        <w:jc w:val="both"/>
        <w:rPr>
          <w:rFonts w:ascii="Times New Roman" w:hAnsi="Times New Roman"/>
          <w:sz w:val="28"/>
          <w:szCs w:val="28"/>
          <w:lang w:eastAsia="zh-CN"/>
        </w:rPr>
      </w:pPr>
      <w:r w:rsidRPr="0068173C">
        <w:rPr>
          <w:rFonts w:ascii="Times New Roman" w:hAnsi="Times New Roman"/>
          <w:sz w:val="28"/>
          <w:szCs w:val="28"/>
          <w:lang w:eastAsia="zh-CN"/>
        </w:rPr>
        <w:t>Размочат - как тесто податливой буду,</w:t>
      </w:r>
    </w:p>
    <w:p w:rsidR="00457E5A" w:rsidRPr="0068173C" w:rsidRDefault="00457E5A" w:rsidP="00457E5A">
      <w:pPr>
        <w:spacing w:after="0" w:line="240" w:lineRule="auto"/>
        <w:jc w:val="both"/>
        <w:rPr>
          <w:rFonts w:ascii="Times New Roman" w:hAnsi="Times New Roman"/>
          <w:sz w:val="28"/>
          <w:szCs w:val="28"/>
          <w:lang w:eastAsia="zh-CN"/>
        </w:rPr>
      </w:pPr>
      <w:r w:rsidRPr="0068173C">
        <w:rPr>
          <w:rFonts w:ascii="Times New Roman" w:hAnsi="Times New Roman"/>
          <w:sz w:val="28"/>
          <w:szCs w:val="28"/>
          <w:lang w:eastAsia="zh-CN"/>
        </w:rPr>
        <w:t>Могу превратиться в игрушку, в посуду,</w:t>
      </w:r>
    </w:p>
    <w:p w:rsidR="00457E5A" w:rsidRPr="0068173C" w:rsidRDefault="00457E5A" w:rsidP="00457E5A">
      <w:pPr>
        <w:spacing w:after="0" w:line="240" w:lineRule="auto"/>
        <w:jc w:val="both"/>
        <w:rPr>
          <w:rFonts w:ascii="Times New Roman" w:hAnsi="Times New Roman"/>
          <w:sz w:val="28"/>
          <w:szCs w:val="28"/>
          <w:lang w:eastAsia="zh-CN"/>
        </w:rPr>
      </w:pPr>
      <w:r w:rsidRPr="0068173C">
        <w:rPr>
          <w:rFonts w:ascii="Times New Roman" w:hAnsi="Times New Roman"/>
          <w:sz w:val="28"/>
          <w:szCs w:val="28"/>
          <w:lang w:eastAsia="zh-CN"/>
        </w:rPr>
        <w:t>Лечебными свойствами очень богата,</w:t>
      </w:r>
    </w:p>
    <w:p w:rsidR="00457E5A" w:rsidRPr="0068173C" w:rsidRDefault="00457E5A" w:rsidP="00457E5A">
      <w:pPr>
        <w:spacing w:after="0" w:line="240" w:lineRule="auto"/>
        <w:jc w:val="both"/>
        <w:rPr>
          <w:rFonts w:ascii="Times New Roman" w:hAnsi="Times New Roman"/>
          <w:sz w:val="28"/>
          <w:szCs w:val="28"/>
          <w:lang w:eastAsia="zh-CN"/>
        </w:rPr>
      </w:pPr>
      <w:r w:rsidRPr="0068173C">
        <w:rPr>
          <w:rFonts w:ascii="Times New Roman" w:hAnsi="Times New Roman"/>
          <w:sz w:val="28"/>
          <w:szCs w:val="28"/>
          <w:lang w:eastAsia="zh-CN"/>
        </w:rPr>
        <w:t>Меня отыскать вам поможет лопата.</w:t>
      </w:r>
    </w:p>
    <w:p w:rsidR="00457E5A" w:rsidRPr="0068173C" w:rsidRDefault="00457E5A" w:rsidP="00457E5A">
      <w:pPr>
        <w:spacing w:after="0" w:line="240" w:lineRule="auto"/>
        <w:jc w:val="both"/>
        <w:rPr>
          <w:rFonts w:ascii="Times New Roman" w:hAnsi="Times New Roman"/>
          <w:sz w:val="28"/>
          <w:szCs w:val="28"/>
          <w:lang w:eastAsia="zh-CN"/>
        </w:rPr>
      </w:pPr>
      <w:r w:rsidRPr="0068173C">
        <w:rPr>
          <w:rFonts w:ascii="Times New Roman" w:hAnsi="Times New Roman"/>
          <w:sz w:val="28"/>
          <w:szCs w:val="28"/>
          <w:lang w:eastAsia="zh-CN"/>
        </w:rPr>
        <w:t>Белая, красная и голубая</w:t>
      </w:r>
    </w:p>
    <w:p w:rsidR="00457E5A" w:rsidRPr="0068173C" w:rsidRDefault="00457E5A" w:rsidP="00457E5A">
      <w:pPr>
        <w:spacing w:after="0" w:line="240" w:lineRule="auto"/>
        <w:jc w:val="both"/>
        <w:rPr>
          <w:rFonts w:ascii="Times New Roman" w:hAnsi="Times New Roman"/>
          <w:sz w:val="28"/>
          <w:szCs w:val="28"/>
          <w:lang w:eastAsia="zh-CN"/>
        </w:rPr>
      </w:pPr>
      <w:r w:rsidRPr="0068173C">
        <w:rPr>
          <w:rFonts w:ascii="Times New Roman" w:hAnsi="Times New Roman"/>
          <w:sz w:val="28"/>
          <w:szCs w:val="28"/>
          <w:lang w:eastAsia="zh-CN"/>
        </w:rPr>
        <w:t>Узнали, ребята, кто я такая?</w:t>
      </w:r>
    </w:p>
    <w:p w:rsidR="00457E5A" w:rsidRPr="0068173C" w:rsidRDefault="00457E5A" w:rsidP="00457E5A">
      <w:pPr>
        <w:spacing w:after="0" w:line="240" w:lineRule="auto"/>
        <w:jc w:val="both"/>
        <w:rPr>
          <w:rFonts w:ascii="Times New Roman" w:hAnsi="Times New Roman"/>
          <w:sz w:val="28"/>
          <w:szCs w:val="28"/>
          <w:lang w:eastAsia="zh-CN"/>
        </w:rPr>
      </w:pPr>
      <w:r w:rsidRPr="0068173C">
        <w:rPr>
          <w:rFonts w:ascii="Times New Roman" w:hAnsi="Times New Roman"/>
          <w:sz w:val="28"/>
          <w:szCs w:val="28"/>
          <w:lang w:eastAsia="zh-CN"/>
        </w:rPr>
        <w:t>А) Соленое тесто</w:t>
      </w:r>
    </w:p>
    <w:p w:rsidR="00457E5A" w:rsidRPr="0068173C" w:rsidRDefault="00457E5A" w:rsidP="00457E5A">
      <w:pPr>
        <w:spacing w:after="0" w:line="240" w:lineRule="auto"/>
        <w:jc w:val="both"/>
        <w:rPr>
          <w:rFonts w:ascii="Times New Roman" w:hAnsi="Times New Roman"/>
          <w:sz w:val="28"/>
          <w:szCs w:val="28"/>
          <w:lang w:eastAsia="zh-CN"/>
        </w:rPr>
      </w:pPr>
      <w:r w:rsidRPr="0068173C">
        <w:rPr>
          <w:rFonts w:ascii="Times New Roman" w:hAnsi="Times New Roman"/>
          <w:sz w:val="28"/>
          <w:szCs w:val="28"/>
          <w:lang w:eastAsia="zh-CN"/>
        </w:rPr>
        <w:t>Б) Глина*</w:t>
      </w:r>
    </w:p>
    <w:p w:rsidR="00457E5A" w:rsidRPr="0068173C" w:rsidRDefault="00457E5A" w:rsidP="00457E5A">
      <w:pPr>
        <w:spacing w:after="0" w:line="240" w:lineRule="auto"/>
        <w:jc w:val="both"/>
        <w:rPr>
          <w:rFonts w:ascii="Times New Roman" w:hAnsi="Times New Roman"/>
          <w:sz w:val="28"/>
          <w:szCs w:val="28"/>
          <w:lang w:eastAsia="zh-CN"/>
        </w:rPr>
      </w:pPr>
    </w:p>
    <w:p w:rsidR="00457E5A" w:rsidRPr="0068173C" w:rsidRDefault="00457E5A" w:rsidP="00457E5A">
      <w:pPr>
        <w:spacing w:after="0" w:line="240" w:lineRule="auto"/>
        <w:jc w:val="both"/>
        <w:rPr>
          <w:rFonts w:ascii="Times New Roman" w:hAnsi="Times New Roman"/>
          <w:sz w:val="28"/>
          <w:szCs w:val="28"/>
          <w:lang w:eastAsia="zh-CN"/>
        </w:rPr>
      </w:pPr>
      <w:r w:rsidRPr="0068173C">
        <w:rPr>
          <w:rFonts w:ascii="Times New Roman" w:hAnsi="Times New Roman"/>
          <w:sz w:val="28"/>
          <w:szCs w:val="28"/>
          <w:lang w:eastAsia="zh-CN"/>
        </w:rPr>
        <w:t>7. Объемное изображение на плоской основе - это?</w:t>
      </w:r>
    </w:p>
    <w:p w:rsidR="00457E5A" w:rsidRPr="0068173C" w:rsidRDefault="00457E5A" w:rsidP="00457E5A">
      <w:pPr>
        <w:spacing w:after="0" w:line="240" w:lineRule="auto"/>
        <w:jc w:val="both"/>
        <w:rPr>
          <w:rFonts w:ascii="Times New Roman" w:hAnsi="Times New Roman"/>
          <w:sz w:val="28"/>
          <w:szCs w:val="28"/>
          <w:lang w:eastAsia="zh-CN"/>
        </w:rPr>
      </w:pPr>
      <w:r w:rsidRPr="0068173C">
        <w:rPr>
          <w:rFonts w:ascii="Times New Roman" w:hAnsi="Times New Roman"/>
          <w:sz w:val="28"/>
          <w:szCs w:val="28"/>
          <w:lang w:eastAsia="zh-CN"/>
        </w:rPr>
        <w:t>А) Рельеф *</w:t>
      </w:r>
    </w:p>
    <w:p w:rsidR="00457E5A" w:rsidRPr="0068173C" w:rsidRDefault="00457E5A" w:rsidP="00457E5A">
      <w:pPr>
        <w:spacing w:after="0" w:line="240" w:lineRule="auto"/>
        <w:jc w:val="both"/>
        <w:rPr>
          <w:rFonts w:ascii="Times New Roman" w:hAnsi="Times New Roman"/>
          <w:sz w:val="28"/>
          <w:szCs w:val="28"/>
          <w:lang w:eastAsia="zh-CN"/>
        </w:rPr>
      </w:pPr>
      <w:r w:rsidRPr="0068173C">
        <w:rPr>
          <w:rFonts w:ascii="Times New Roman" w:hAnsi="Times New Roman"/>
          <w:sz w:val="28"/>
          <w:szCs w:val="28"/>
          <w:lang w:eastAsia="zh-CN"/>
        </w:rPr>
        <w:t>Б) Круглая скульптура</w:t>
      </w:r>
    </w:p>
    <w:p w:rsidR="00457E5A" w:rsidRPr="0068173C" w:rsidRDefault="00457E5A" w:rsidP="00457E5A">
      <w:pPr>
        <w:spacing w:after="0" w:line="240" w:lineRule="auto"/>
        <w:jc w:val="both"/>
        <w:rPr>
          <w:rFonts w:ascii="Times New Roman" w:hAnsi="Times New Roman"/>
          <w:sz w:val="28"/>
          <w:szCs w:val="28"/>
          <w:lang w:eastAsia="zh-CN"/>
        </w:rPr>
      </w:pPr>
    </w:p>
    <w:p w:rsidR="00457E5A" w:rsidRPr="0068173C" w:rsidRDefault="00457E5A" w:rsidP="00457E5A">
      <w:pPr>
        <w:spacing w:after="0" w:line="240" w:lineRule="auto"/>
        <w:jc w:val="both"/>
        <w:rPr>
          <w:rFonts w:ascii="Times New Roman" w:hAnsi="Times New Roman"/>
          <w:sz w:val="28"/>
          <w:szCs w:val="28"/>
          <w:lang w:eastAsia="zh-CN"/>
        </w:rPr>
      </w:pPr>
      <w:r w:rsidRPr="0068173C">
        <w:rPr>
          <w:rFonts w:ascii="Times New Roman" w:hAnsi="Times New Roman"/>
          <w:sz w:val="28"/>
          <w:szCs w:val="28"/>
          <w:lang w:eastAsia="zh-CN"/>
        </w:rPr>
        <w:t>8. Как зовут мастера, который работает за гончарным кругом?</w:t>
      </w:r>
    </w:p>
    <w:p w:rsidR="00457E5A" w:rsidRPr="0068173C" w:rsidRDefault="00457E5A" w:rsidP="00457E5A">
      <w:pPr>
        <w:spacing w:after="0" w:line="240" w:lineRule="auto"/>
        <w:jc w:val="both"/>
        <w:rPr>
          <w:rFonts w:ascii="Times New Roman" w:hAnsi="Times New Roman"/>
          <w:sz w:val="28"/>
          <w:szCs w:val="28"/>
          <w:lang w:eastAsia="zh-CN"/>
        </w:rPr>
      </w:pPr>
      <w:r w:rsidRPr="0068173C">
        <w:rPr>
          <w:rFonts w:ascii="Times New Roman" w:hAnsi="Times New Roman"/>
          <w:sz w:val="28"/>
          <w:szCs w:val="28"/>
          <w:lang w:eastAsia="zh-CN"/>
        </w:rPr>
        <w:t>А) Скульптор</w:t>
      </w:r>
    </w:p>
    <w:p w:rsidR="00457E5A" w:rsidRPr="0068173C" w:rsidRDefault="00457E5A" w:rsidP="00457E5A">
      <w:pPr>
        <w:spacing w:after="0" w:line="240" w:lineRule="auto"/>
        <w:jc w:val="both"/>
        <w:rPr>
          <w:rFonts w:ascii="Times New Roman" w:hAnsi="Times New Roman"/>
          <w:sz w:val="28"/>
          <w:szCs w:val="28"/>
          <w:lang w:eastAsia="zh-CN"/>
        </w:rPr>
      </w:pPr>
      <w:r w:rsidRPr="0068173C">
        <w:rPr>
          <w:rFonts w:ascii="Times New Roman" w:hAnsi="Times New Roman"/>
          <w:sz w:val="28"/>
          <w:szCs w:val="28"/>
          <w:lang w:eastAsia="zh-CN"/>
        </w:rPr>
        <w:t>Б) Гончар *</w:t>
      </w:r>
    </w:p>
    <w:p w:rsidR="00457E5A" w:rsidRPr="0068173C" w:rsidRDefault="00457E5A" w:rsidP="00457E5A">
      <w:pPr>
        <w:spacing w:after="0" w:line="240" w:lineRule="auto"/>
        <w:jc w:val="both"/>
        <w:rPr>
          <w:rFonts w:ascii="Times New Roman" w:hAnsi="Times New Roman"/>
          <w:sz w:val="28"/>
          <w:szCs w:val="28"/>
          <w:lang w:eastAsia="zh-CN"/>
        </w:rPr>
      </w:pPr>
    </w:p>
    <w:p w:rsidR="00457E5A" w:rsidRPr="0068173C" w:rsidRDefault="00457E5A" w:rsidP="00457E5A">
      <w:pPr>
        <w:spacing w:after="0" w:line="240" w:lineRule="auto"/>
        <w:jc w:val="both"/>
        <w:rPr>
          <w:rFonts w:ascii="Times New Roman" w:hAnsi="Times New Roman"/>
          <w:sz w:val="28"/>
          <w:szCs w:val="28"/>
          <w:lang w:eastAsia="zh-CN"/>
        </w:rPr>
      </w:pPr>
      <w:r w:rsidRPr="0068173C">
        <w:rPr>
          <w:rFonts w:ascii="Times New Roman" w:hAnsi="Times New Roman"/>
          <w:sz w:val="28"/>
          <w:szCs w:val="28"/>
          <w:lang w:eastAsia="zh-CN"/>
        </w:rPr>
        <w:t>9. Сколько существует пар контрастных цветов, согласно основной теории цветов?</w:t>
      </w:r>
    </w:p>
    <w:p w:rsidR="00457E5A" w:rsidRPr="0068173C" w:rsidRDefault="00457E5A" w:rsidP="00457E5A">
      <w:pPr>
        <w:spacing w:after="0" w:line="240" w:lineRule="auto"/>
        <w:jc w:val="both"/>
        <w:rPr>
          <w:rFonts w:ascii="Times New Roman" w:hAnsi="Times New Roman"/>
          <w:sz w:val="28"/>
          <w:szCs w:val="28"/>
          <w:lang w:eastAsia="zh-CN"/>
        </w:rPr>
      </w:pPr>
      <w:r w:rsidRPr="0068173C">
        <w:rPr>
          <w:rFonts w:ascii="Times New Roman" w:hAnsi="Times New Roman"/>
          <w:sz w:val="28"/>
          <w:szCs w:val="28"/>
          <w:lang w:eastAsia="zh-CN"/>
        </w:rPr>
        <w:t>А) Три *</w:t>
      </w:r>
    </w:p>
    <w:p w:rsidR="00457E5A" w:rsidRPr="0068173C" w:rsidRDefault="00457E5A" w:rsidP="00457E5A">
      <w:pPr>
        <w:spacing w:after="0" w:line="240" w:lineRule="auto"/>
        <w:jc w:val="both"/>
        <w:rPr>
          <w:rFonts w:ascii="Times New Roman" w:hAnsi="Times New Roman"/>
          <w:sz w:val="28"/>
          <w:szCs w:val="28"/>
          <w:lang w:eastAsia="zh-CN"/>
        </w:rPr>
      </w:pPr>
      <w:r w:rsidRPr="0068173C">
        <w:rPr>
          <w:rFonts w:ascii="Times New Roman" w:hAnsi="Times New Roman"/>
          <w:sz w:val="28"/>
          <w:szCs w:val="28"/>
          <w:lang w:eastAsia="zh-CN"/>
        </w:rPr>
        <w:t>Б) Две</w:t>
      </w:r>
    </w:p>
    <w:p w:rsidR="00457E5A" w:rsidRPr="0068173C" w:rsidRDefault="00457E5A" w:rsidP="00457E5A">
      <w:pPr>
        <w:spacing w:after="0" w:line="240" w:lineRule="auto"/>
        <w:jc w:val="both"/>
        <w:rPr>
          <w:rFonts w:ascii="Times New Roman" w:hAnsi="Times New Roman"/>
          <w:sz w:val="28"/>
          <w:szCs w:val="28"/>
          <w:lang w:eastAsia="zh-CN"/>
        </w:rPr>
      </w:pPr>
    </w:p>
    <w:p w:rsidR="00457E5A" w:rsidRPr="0068173C" w:rsidRDefault="00457E5A" w:rsidP="00457E5A">
      <w:pPr>
        <w:spacing w:after="0" w:line="240" w:lineRule="auto"/>
        <w:jc w:val="both"/>
        <w:rPr>
          <w:rFonts w:ascii="Times New Roman" w:hAnsi="Times New Roman"/>
          <w:sz w:val="28"/>
          <w:szCs w:val="28"/>
          <w:lang w:eastAsia="zh-CN"/>
        </w:rPr>
      </w:pPr>
      <w:r w:rsidRPr="0068173C">
        <w:rPr>
          <w:rFonts w:ascii="Times New Roman" w:hAnsi="Times New Roman"/>
          <w:sz w:val="28"/>
          <w:szCs w:val="28"/>
          <w:lang w:eastAsia="zh-CN"/>
        </w:rPr>
        <w:t>10. Что такое эскиз?</w:t>
      </w:r>
    </w:p>
    <w:p w:rsidR="00457E5A" w:rsidRPr="0068173C" w:rsidRDefault="00457E5A" w:rsidP="00457E5A">
      <w:pPr>
        <w:spacing w:after="0" w:line="240" w:lineRule="auto"/>
        <w:jc w:val="both"/>
        <w:rPr>
          <w:rFonts w:ascii="Times New Roman" w:hAnsi="Times New Roman"/>
          <w:sz w:val="28"/>
          <w:szCs w:val="28"/>
          <w:lang w:eastAsia="zh-CN"/>
        </w:rPr>
      </w:pPr>
      <w:r w:rsidRPr="0068173C">
        <w:rPr>
          <w:rFonts w:ascii="Times New Roman" w:hAnsi="Times New Roman"/>
          <w:sz w:val="28"/>
          <w:szCs w:val="28"/>
          <w:lang w:eastAsia="zh-CN"/>
        </w:rPr>
        <w:t>А) Быстрый предварительный вариант работы *</w:t>
      </w:r>
    </w:p>
    <w:p w:rsidR="00457E5A" w:rsidRPr="0068173C" w:rsidRDefault="00457E5A" w:rsidP="00457E5A">
      <w:pPr>
        <w:spacing w:after="0" w:line="240" w:lineRule="auto"/>
        <w:jc w:val="both"/>
        <w:rPr>
          <w:rFonts w:ascii="Times New Roman" w:hAnsi="Times New Roman"/>
          <w:sz w:val="28"/>
          <w:szCs w:val="28"/>
          <w:lang w:eastAsia="zh-CN"/>
        </w:rPr>
      </w:pPr>
      <w:r w:rsidRPr="0068173C">
        <w:rPr>
          <w:rFonts w:ascii="Times New Roman" w:hAnsi="Times New Roman"/>
          <w:sz w:val="28"/>
          <w:szCs w:val="28"/>
          <w:lang w:eastAsia="zh-CN"/>
        </w:rPr>
        <w:t xml:space="preserve">Б) Продуманный до мелочей рисунок </w:t>
      </w:r>
    </w:p>
    <w:p w:rsidR="00457E5A" w:rsidRPr="0068173C" w:rsidRDefault="00457E5A" w:rsidP="00457E5A">
      <w:pPr>
        <w:spacing w:after="0" w:line="240" w:lineRule="auto"/>
        <w:jc w:val="both"/>
        <w:rPr>
          <w:rFonts w:ascii="Times New Roman" w:hAnsi="Times New Roman"/>
          <w:sz w:val="28"/>
          <w:szCs w:val="28"/>
          <w:lang w:eastAsia="zh-CN"/>
        </w:rPr>
      </w:pPr>
    </w:p>
    <w:p w:rsidR="00457E5A" w:rsidRPr="0068173C" w:rsidRDefault="00457E5A" w:rsidP="00457E5A">
      <w:pPr>
        <w:spacing w:after="0" w:line="240" w:lineRule="auto"/>
        <w:jc w:val="both"/>
        <w:rPr>
          <w:rFonts w:ascii="Times New Roman" w:hAnsi="Times New Roman"/>
          <w:sz w:val="28"/>
          <w:szCs w:val="28"/>
          <w:lang w:eastAsia="zh-CN"/>
        </w:rPr>
      </w:pPr>
      <w:r w:rsidRPr="0068173C">
        <w:rPr>
          <w:rFonts w:ascii="Times New Roman" w:hAnsi="Times New Roman"/>
          <w:sz w:val="28"/>
          <w:szCs w:val="28"/>
          <w:lang w:eastAsia="zh-CN"/>
        </w:rPr>
        <w:t>11. Графические средства рисунка - это?</w:t>
      </w:r>
    </w:p>
    <w:p w:rsidR="00457E5A" w:rsidRPr="0068173C" w:rsidRDefault="00457E5A" w:rsidP="00457E5A">
      <w:pPr>
        <w:spacing w:after="0" w:line="240" w:lineRule="auto"/>
        <w:jc w:val="both"/>
        <w:rPr>
          <w:rFonts w:ascii="Times New Roman" w:hAnsi="Times New Roman"/>
          <w:sz w:val="28"/>
          <w:szCs w:val="28"/>
          <w:lang w:eastAsia="zh-CN"/>
        </w:rPr>
      </w:pPr>
      <w:r w:rsidRPr="0068173C">
        <w:rPr>
          <w:rFonts w:ascii="Times New Roman" w:hAnsi="Times New Roman"/>
          <w:sz w:val="28"/>
          <w:szCs w:val="28"/>
          <w:lang w:eastAsia="zh-CN"/>
        </w:rPr>
        <w:t>А) Цвет, фактура</w:t>
      </w:r>
    </w:p>
    <w:p w:rsidR="00457E5A" w:rsidRPr="0068173C" w:rsidRDefault="00457E5A" w:rsidP="00457E5A">
      <w:pPr>
        <w:spacing w:after="0" w:line="240" w:lineRule="auto"/>
        <w:jc w:val="both"/>
        <w:rPr>
          <w:rFonts w:ascii="Times New Roman" w:hAnsi="Times New Roman"/>
          <w:sz w:val="28"/>
          <w:szCs w:val="28"/>
          <w:lang w:eastAsia="zh-CN"/>
        </w:rPr>
      </w:pPr>
      <w:r w:rsidRPr="0068173C">
        <w:rPr>
          <w:rFonts w:ascii="Times New Roman" w:hAnsi="Times New Roman"/>
          <w:sz w:val="28"/>
          <w:szCs w:val="28"/>
          <w:lang w:eastAsia="zh-CN"/>
        </w:rPr>
        <w:t>Б) Линия, точка, пятно *</w:t>
      </w:r>
    </w:p>
    <w:p w:rsidR="00457E5A" w:rsidRPr="0068173C" w:rsidRDefault="00457E5A" w:rsidP="00457E5A">
      <w:pPr>
        <w:spacing w:after="0" w:line="240" w:lineRule="auto"/>
        <w:jc w:val="both"/>
        <w:rPr>
          <w:rFonts w:ascii="Times New Roman" w:hAnsi="Times New Roman"/>
          <w:sz w:val="28"/>
          <w:szCs w:val="28"/>
          <w:lang w:eastAsia="zh-CN"/>
        </w:rPr>
      </w:pPr>
    </w:p>
    <w:p w:rsidR="00457E5A" w:rsidRPr="0068173C" w:rsidRDefault="00457E5A" w:rsidP="00457E5A">
      <w:pPr>
        <w:spacing w:after="0" w:line="240" w:lineRule="auto"/>
        <w:jc w:val="both"/>
        <w:rPr>
          <w:rFonts w:ascii="Times New Roman" w:hAnsi="Times New Roman"/>
          <w:sz w:val="28"/>
          <w:szCs w:val="28"/>
          <w:lang w:eastAsia="zh-CN"/>
        </w:rPr>
      </w:pPr>
      <w:r w:rsidRPr="0068173C">
        <w:rPr>
          <w:rFonts w:ascii="Times New Roman" w:hAnsi="Times New Roman"/>
          <w:sz w:val="28"/>
          <w:szCs w:val="28"/>
          <w:lang w:eastAsia="zh-CN"/>
        </w:rPr>
        <w:t>12. Конструктивный способ лепки - это?</w:t>
      </w:r>
    </w:p>
    <w:p w:rsidR="00457E5A" w:rsidRPr="0068173C" w:rsidRDefault="00457E5A" w:rsidP="00457E5A">
      <w:pPr>
        <w:spacing w:after="0" w:line="240" w:lineRule="auto"/>
        <w:jc w:val="both"/>
        <w:rPr>
          <w:rFonts w:ascii="Times New Roman" w:hAnsi="Times New Roman"/>
          <w:sz w:val="28"/>
          <w:szCs w:val="28"/>
          <w:lang w:eastAsia="zh-CN"/>
        </w:rPr>
      </w:pPr>
      <w:r w:rsidRPr="0068173C">
        <w:rPr>
          <w:rFonts w:ascii="Times New Roman" w:hAnsi="Times New Roman"/>
          <w:sz w:val="28"/>
          <w:szCs w:val="28"/>
          <w:lang w:eastAsia="zh-CN"/>
        </w:rPr>
        <w:t>А) Когда предмет лепят из отдельных частей *</w:t>
      </w:r>
    </w:p>
    <w:p w:rsidR="00457E5A" w:rsidRPr="0068173C" w:rsidRDefault="00457E5A" w:rsidP="00457E5A">
      <w:pPr>
        <w:spacing w:after="0" w:line="240" w:lineRule="auto"/>
        <w:jc w:val="both"/>
        <w:rPr>
          <w:rFonts w:ascii="Times New Roman" w:hAnsi="Times New Roman"/>
          <w:sz w:val="28"/>
          <w:szCs w:val="28"/>
          <w:lang w:eastAsia="zh-CN"/>
        </w:rPr>
      </w:pPr>
      <w:r w:rsidRPr="0068173C">
        <w:rPr>
          <w:rFonts w:ascii="Times New Roman" w:hAnsi="Times New Roman"/>
          <w:sz w:val="28"/>
          <w:szCs w:val="28"/>
          <w:lang w:eastAsia="zh-CN"/>
        </w:rPr>
        <w:t>Б) Когда предмет лепят из целого куска</w:t>
      </w:r>
    </w:p>
    <w:p w:rsidR="00457E5A" w:rsidRPr="0068173C" w:rsidRDefault="00457E5A" w:rsidP="00457E5A">
      <w:pPr>
        <w:spacing w:after="0" w:line="240" w:lineRule="auto"/>
        <w:jc w:val="both"/>
        <w:rPr>
          <w:rFonts w:ascii="Times New Roman" w:hAnsi="Times New Roman"/>
          <w:sz w:val="28"/>
          <w:szCs w:val="28"/>
          <w:lang w:eastAsia="zh-CN"/>
        </w:rPr>
      </w:pPr>
    </w:p>
    <w:p w:rsidR="00457E5A" w:rsidRPr="0068173C" w:rsidRDefault="00457E5A" w:rsidP="00457E5A">
      <w:pPr>
        <w:spacing w:after="0" w:line="240" w:lineRule="auto"/>
        <w:jc w:val="both"/>
        <w:rPr>
          <w:rFonts w:ascii="Times New Roman" w:hAnsi="Times New Roman"/>
          <w:sz w:val="28"/>
          <w:szCs w:val="28"/>
          <w:lang w:eastAsia="zh-CN"/>
        </w:rPr>
      </w:pPr>
      <w:r w:rsidRPr="0068173C">
        <w:rPr>
          <w:rFonts w:ascii="Times New Roman" w:hAnsi="Times New Roman"/>
          <w:sz w:val="28"/>
          <w:szCs w:val="28"/>
          <w:lang w:eastAsia="zh-CN"/>
        </w:rPr>
        <w:t>13. Способ лепки, при котором предмет лепят только из целого куска путем вытягивания деталей?</w:t>
      </w:r>
    </w:p>
    <w:p w:rsidR="00457E5A" w:rsidRPr="0068173C" w:rsidRDefault="00457E5A" w:rsidP="00457E5A">
      <w:pPr>
        <w:spacing w:after="0" w:line="240" w:lineRule="auto"/>
        <w:jc w:val="both"/>
        <w:rPr>
          <w:rFonts w:ascii="Times New Roman" w:hAnsi="Times New Roman"/>
          <w:sz w:val="28"/>
          <w:szCs w:val="28"/>
          <w:lang w:eastAsia="zh-CN"/>
        </w:rPr>
      </w:pPr>
      <w:r w:rsidRPr="0068173C">
        <w:rPr>
          <w:rFonts w:ascii="Times New Roman" w:hAnsi="Times New Roman"/>
          <w:sz w:val="28"/>
          <w:szCs w:val="28"/>
          <w:lang w:eastAsia="zh-CN"/>
        </w:rPr>
        <w:t>А) Комбинированный</w:t>
      </w:r>
    </w:p>
    <w:p w:rsidR="00457E5A" w:rsidRPr="0068173C" w:rsidRDefault="00457E5A" w:rsidP="00457E5A">
      <w:pPr>
        <w:spacing w:after="0" w:line="240" w:lineRule="auto"/>
        <w:jc w:val="both"/>
        <w:rPr>
          <w:rFonts w:ascii="Times New Roman" w:hAnsi="Times New Roman"/>
          <w:sz w:val="28"/>
          <w:szCs w:val="28"/>
          <w:lang w:eastAsia="zh-CN"/>
        </w:rPr>
      </w:pPr>
      <w:r w:rsidRPr="0068173C">
        <w:rPr>
          <w:rFonts w:ascii="Times New Roman" w:hAnsi="Times New Roman"/>
          <w:sz w:val="28"/>
          <w:szCs w:val="28"/>
          <w:lang w:eastAsia="zh-CN"/>
        </w:rPr>
        <w:t>Б) Скульптурный, или пластический *</w:t>
      </w:r>
    </w:p>
    <w:p w:rsidR="00457E5A" w:rsidRPr="0068173C" w:rsidRDefault="00457E5A" w:rsidP="00457E5A">
      <w:pPr>
        <w:spacing w:after="0" w:line="240" w:lineRule="auto"/>
        <w:jc w:val="both"/>
        <w:rPr>
          <w:rFonts w:ascii="Times New Roman" w:hAnsi="Times New Roman"/>
          <w:sz w:val="28"/>
          <w:szCs w:val="28"/>
          <w:lang w:eastAsia="zh-CN"/>
        </w:rPr>
      </w:pPr>
    </w:p>
    <w:p w:rsidR="00457E5A" w:rsidRPr="0068173C" w:rsidRDefault="00457E5A" w:rsidP="00457E5A">
      <w:pPr>
        <w:spacing w:after="0" w:line="240" w:lineRule="auto"/>
        <w:jc w:val="both"/>
        <w:rPr>
          <w:rFonts w:ascii="Times New Roman" w:hAnsi="Times New Roman"/>
          <w:sz w:val="28"/>
          <w:szCs w:val="28"/>
          <w:lang w:eastAsia="zh-CN"/>
        </w:rPr>
      </w:pPr>
      <w:r w:rsidRPr="0068173C">
        <w:rPr>
          <w:rFonts w:ascii="Times New Roman" w:hAnsi="Times New Roman"/>
          <w:sz w:val="28"/>
          <w:szCs w:val="28"/>
          <w:lang w:eastAsia="zh-CN"/>
        </w:rPr>
        <w:t>14. Как называется орнамент, в котором используются цветы, травинки, ягодки, завитки?</w:t>
      </w:r>
    </w:p>
    <w:p w:rsidR="00457E5A" w:rsidRPr="0068173C" w:rsidRDefault="00457E5A" w:rsidP="00457E5A">
      <w:pPr>
        <w:spacing w:after="0" w:line="240" w:lineRule="auto"/>
        <w:jc w:val="both"/>
        <w:rPr>
          <w:rFonts w:ascii="Times New Roman" w:hAnsi="Times New Roman"/>
          <w:sz w:val="28"/>
          <w:szCs w:val="28"/>
          <w:lang w:eastAsia="zh-CN"/>
        </w:rPr>
      </w:pPr>
      <w:r w:rsidRPr="0068173C">
        <w:rPr>
          <w:rFonts w:ascii="Times New Roman" w:hAnsi="Times New Roman"/>
          <w:sz w:val="28"/>
          <w:szCs w:val="28"/>
          <w:lang w:eastAsia="zh-CN"/>
        </w:rPr>
        <w:t>А) Зооморфный</w:t>
      </w:r>
    </w:p>
    <w:p w:rsidR="00457E5A" w:rsidRPr="0068173C" w:rsidRDefault="00457E5A" w:rsidP="00457E5A">
      <w:pPr>
        <w:spacing w:after="0" w:line="240" w:lineRule="auto"/>
        <w:jc w:val="both"/>
        <w:rPr>
          <w:rFonts w:ascii="Times New Roman" w:hAnsi="Times New Roman"/>
          <w:sz w:val="28"/>
          <w:szCs w:val="28"/>
          <w:lang w:eastAsia="zh-CN"/>
        </w:rPr>
      </w:pPr>
      <w:r w:rsidRPr="0068173C">
        <w:rPr>
          <w:rFonts w:ascii="Times New Roman" w:hAnsi="Times New Roman"/>
          <w:sz w:val="28"/>
          <w:szCs w:val="28"/>
          <w:lang w:eastAsia="zh-CN"/>
        </w:rPr>
        <w:t>Б) Растительный *</w:t>
      </w:r>
    </w:p>
    <w:p w:rsidR="00457E5A" w:rsidRPr="0068173C" w:rsidRDefault="00457E5A" w:rsidP="00457E5A">
      <w:pPr>
        <w:spacing w:after="0" w:line="240" w:lineRule="auto"/>
        <w:jc w:val="both"/>
        <w:rPr>
          <w:rFonts w:ascii="Times New Roman" w:hAnsi="Times New Roman"/>
          <w:sz w:val="28"/>
          <w:szCs w:val="28"/>
          <w:lang w:eastAsia="zh-CN"/>
        </w:rPr>
      </w:pPr>
    </w:p>
    <w:p w:rsidR="00457E5A" w:rsidRPr="0068173C" w:rsidRDefault="00457E5A" w:rsidP="00457E5A">
      <w:pPr>
        <w:spacing w:after="0" w:line="240" w:lineRule="auto"/>
        <w:jc w:val="both"/>
        <w:rPr>
          <w:rFonts w:ascii="Times New Roman" w:hAnsi="Times New Roman"/>
          <w:sz w:val="28"/>
          <w:szCs w:val="28"/>
          <w:lang w:eastAsia="zh-CN"/>
        </w:rPr>
      </w:pPr>
      <w:r w:rsidRPr="0068173C">
        <w:rPr>
          <w:rFonts w:ascii="Times New Roman" w:hAnsi="Times New Roman"/>
          <w:sz w:val="28"/>
          <w:szCs w:val="28"/>
          <w:lang w:eastAsia="zh-CN"/>
        </w:rPr>
        <w:t>15. Какой цвет является “оживкой”, самым выразительным для других цветов и разных элементов?</w:t>
      </w:r>
    </w:p>
    <w:p w:rsidR="00457E5A" w:rsidRPr="0068173C" w:rsidRDefault="00457E5A" w:rsidP="00457E5A">
      <w:pPr>
        <w:spacing w:after="0" w:line="240" w:lineRule="auto"/>
        <w:jc w:val="both"/>
        <w:rPr>
          <w:rFonts w:ascii="Times New Roman" w:hAnsi="Times New Roman"/>
          <w:sz w:val="28"/>
          <w:szCs w:val="28"/>
          <w:lang w:eastAsia="zh-CN"/>
        </w:rPr>
      </w:pPr>
      <w:r w:rsidRPr="0068173C">
        <w:rPr>
          <w:rFonts w:ascii="Times New Roman" w:hAnsi="Times New Roman"/>
          <w:sz w:val="28"/>
          <w:szCs w:val="28"/>
          <w:lang w:eastAsia="zh-CN"/>
        </w:rPr>
        <w:t>А) Черный *</w:t>
      </w:r>
    </w:p>
    <w:p w:rsidR="00457E5A" w:rsidRPr="0068173C" w:rsidRDefault="00457E5A" w:rsidP="00457E5A">
      <w:pPr>
        <w:spacing w:after="0" w:line="240" w:lineRule="auto"/>
        <w:jc w:val="both"/>
        <w:rPr>
          <w:rFonts w:ascii="Times New Roman" w:hAnsi="Times New Roman"/>
          <w:sz w:val="28"/>
          <w:szCs w:val="28"/>
          <w:lang w:eastAsia="zh-CN"/>
        </w:rPr>
      </w:pPr>
      <w:r w:rsidRPr="0068173C">
        <w:rPr>
          <w:rFonts w:ascii="Times New Roman" w:hAnsi="Times New Roman"/>
          <w:sz w:val="28"/>
          <w:szCs w:val="28"/>
          <w:lang w:eastAsia="zh-CN"/>
        </w:rPr>
        <w:t>Б) Красный</w:t>
      </w:r>
    </w:p>
    <w:p w:rsidR="00457E5A" w:rsidRPr="0068173C" w:rsidRDefault="00457E5A" w:rsidP="00457E5A">
      <w:pPr>
        <w:spacing w:after="0" w:line="240" w:lineRule="auto"/>
        <w:jc w:val="both"/>
        <w:rPr>
          <w:rFonts w:ascii="Times New Roman" w:hAnsi="Times New Roman"/>
          <w:sz w:val="28"/>
          <w:szCs w:val="28"/>
          <w:lang w:eastAsia="zh-CN"/>
        </w:rPr>
      </w:pPr>
    </w:p>
    <w:p w:rsidR="00457E5A" w:rsidRPr="0068173C" w:rsidRDefault="00457E5A" w:rsidP="00457E5A">
      <w:pPr>
        <w:spacing w:after="0" w:line="240" w:lineRule="auto"/>
        <w:jc w:val="both"/>
        <w:rPr>
          <w:rFonts w:ascii="Times New Roman" w:hAnsi="Times New Roman"/>
          <w:sz w:val="28"/>
          <w:szCs w:val="28"/>
          <w:lang w:eastAsia="zh-CN"/>
        </w:rPr>
      </w:pPr>
      <w:r w:rsidRPr="0068173C">
        <w:rPr>
          <w:rFonts w:ascii="Times New Roman" w:hAnsi="Times New Roman"/>
          <w:sz w:val="28"/>
          <w:szCs w:val="28"/>
          <w:lang w:eastAsia="zh-CN"/>
        </w:rPr>
        <w:t>16. Без какого инструмента не может работать гончар?</w:t>
      </w:r>
    </w:p>
    <w:p w:rsidR="00457E5A" w:rsidRPr="0068173C" w:rsidRDefault="00457E5A" w:rsidP="00457E5A">
      <w:pPr>
        <w:spacing w:after="0" w:line="240" w:lineRule="auto"/>
        <w:jc w:val="both"/>
        <w:rPr>
          <w:rFonts w:ascii="Times New Roman" w:hAnsi="Times New Roman"/>
          <w:sz w:val="28"/>
          <w:szCs w:val="28"/>
          <w:lang w:eastAsia="zh-CN"/>
        </w:rPr>
      </w:pPr>
      <w:r w:rsidRPr="0068173C">
        <w:rPr>
          <w:rFonts w:ascii="Times New Roman" w:hAnsi="Times New Roman"/>
          <w:sz w:val="28"/>
          <w:szCs w:val="28"/>
          <w:lang w:eastAsia="zh-CN"/>
        </w:rPr>
        <w:t>А) Телевизор</w:t>
      </w:r>
    </w:p>
    <w:p w:rsidR="00457E5A" w:rsidRPr="0068173C" w:rsidRDefault="00457E5A" w:rsidP="00457E5A">
      <w:pPr>
        <w:spacing w:after="0" w:line="240" w:lineRule="auto"/>
        <w:jc w:val="both"/>
        <w:rPr>
          <w:rFonts w:ascii="Times New Roman" w:hAnsi="Times New Roman"/>
          <w:sz w:val="28"/>
          <w:szCs w:val="28"/>
          <w:lang w:eastAsia="zh-CN"/>
        </w:rPr>
      </w:pPr>
      <w:r w:rsidRPr="0068173C">
        <w:rPr>
          <w:rFonts w:ascii="Times New Roman" w:hAnsi="Times New Roman"/>
          <w:sz w:val="28"/>
          <w:szCs w:val="28"/>
          <w:lang w:eastAsia="zh-CN"/>
        </w:rPr>
        <w:t>Б) Гончарный круг *</w:t>
      </w:r>
    </w:p>
    <w:p w:rsidR="00457E5A" w:rsidRPr="0068173C" w:rsidRDefault="00457E5A" w:rsidP="00457E5A">
      <w:pPr>
        <w:spacing w:after="0" w:line="240" w:lineRule="auto"/>
        <w:jc w:val="both"/>
        <w:rPr>
          <w:rFonts w:ascii="Times New Roman" w:hAnsi="Times New Roman"/>
          <w:sz w:val="28"/>
          <w:szCs w:val="28"/>
          <w:lang w:eastAsia="zh-CN"/>
        </w:rPr>
      </w:pPr>
    </w:p>
    <w:p w:rsidR="00457E5A" w:rsidRPr="0068173C" w:rsidRDefault="00457E5A" w:rsidP="00457E5A">
      <w:pPr>
        <w:spacing w:after="0" w:line="240" w:lineRule="auto"/>
        <w:jc w:val="both"/>
        <w:rPr>
          <w:rFonts w:ascii="Times New Roman" w:hAnsi="Times New Roman"/>
          <w:sz w:val="28"/>
          <w:szCs w:val="28"/>
          <w:lang w:eastAsia="zh-CN"/>
        </w:rPr>
      </w:pPr>
      <w:r w:rsidRPr="0068173C">
        <w:rPr>
          <w:rFonts w:ascii="Times New Roman" w:hAnsi="Times New Roman"/>
          <w:sz w:val="28"/>
          <w:szCs w:val="28"/>
          <w:lang w:eastAsia="zh-CN"/>
        </w:rPr>
        <w:t>17. Как называется орнамент, в котором используются такие элементы, как круги, линии, треугольники, квадраты?</w:t>
      </w:r>
    </w:p>
    <w:p w:rsidR="00457E5A" w:rsidRPr="0068173C" w:rsidRDefault="00457E5A" w:rsidP="00457E5A">
      <w:pPr>
        <w:spacing w:after="0" w:line="240" w:lineRule="auto"/>
        <w:jc w:val="both"/>
        <w:rPr>
          <w:rFonts w:ascii="Times New Roman" w:hAnsi="Times New Roman"/>
          <w:sz w:val="28"/>
          <w:szCs w:val="28"/>
          <w:lang w:eastAsia="zh-CN"/>
        </w:rPr>
      </w:pPr>
      <w:r w:rsidRPr="0068173C">
        <w:rPr>
          <w:rFonts w:ascii="Times New Roman" w:hAnsi="Times New Roman"/>
          <w:sz w:val="28"/>
          <w:szCs w:val="28"/>
          <w:lang w:eastAsia="zh-CN"/>
        </w:rPr>
        <w:t>А) Антропоморфный</w:t>
      </w:r>
    </w:p>
    <w:p w:rsidR="00457E5A" w:rsidRPr="0068173C" w:rsidRDefault="00457E5A" w:rsidP="00457E5A">
      <w:pPr>
        <w:spacing w:after="0" w:line="240" w:lineRule="auto"/>
        <w:jc w:val="both"/>
        <w:rPr>
          <w:rFonts w:ascii="Times New Roman" w:hAnsi="Times New Roman"/>
          <w:sz w:val="28"/>
          <w:szCs w:val="28"/>
          <w:lang w:eastAsia="zh-CN"/>
        </w:rPr>
      </w:pPr>
      <w:r w:rsidRPr="0068173C">
        <w:rPr>
          <w:rFonts w:ascii="Times New Roman" w:hAnsi="Times New Roman"/>
          <w:sz w:val="28"/>
          <w:szCs w:val="28"/>
          <w:lang w:eastAsia="zh-CN"/>
        </w:rPr>
        <w:t>Б) Геометрический *</w:t>
      </w:r>
    </w:p>
    <w:p w:rsidR="00457E5A" w:rsidRPr="0068173C" w:rsidRDefault="00457E5A" w:rsidP="00457E5A">
      <w:pPr>
        <w:spacing w:after="0" w:line="240" w:lineRule="auto"/>
        <w:jc w:val="both"/>
        <w:rPr>
          <w:rFonts w:ascii="Times New Roman" w:hAnsi="Times New Roman"/>
          <w:sz w:val="28"/>
          <w:szCs w:val="28"/>
          <w:lang w:eastAsia="zh-CN"/>
        </w:rPr>
      </w:pPr>
    </w:p>
    <w:p w:rsidR="00457E5A" w:rsidRPr="0068173C" w:rsidRDefault="00457E5A" w:rsidP="00457E5A">
      <w:pPr>
        <w:spacing w:after="0" w:line="240" w:lineRule="auto"/>
        <w:jc w:val="both"/>
        <w:rPr>
          <w:rFonts w:ascii="Times New Roman" w:hAnsi="Times New Roman"/>
          <w:sz w:val="28"/>
          <w:szCs w:val="28"/>
          <w:lang w:eastAsia="zh-CN"/>
        </w:rPr>
      </w:pPr>
      <w:r w:rsidRPr="0068173C">
        <w:rPr>
          <w:rFonts w:ascii="Times New Roman" w:hAnsi="Times New Roman"/>
          <w:sz w:val="28"/>
          <w:szCs w:val="28"/>
          <w:lang w:eastAsia="zh-CN"/>
        </w:rPr>
        <w:t>18. На основе какой фигуры, чаще выполняются глиняные игрушки?</w:t>
      </w:r>
    </w:p>
    <w:p w:rsidR="00457E5A" w:rsidRPr="0068173C" w:rsidRDefault="00457E5A" w:rsidP="00457E5A">
      <w:pPr>
        <w:spacing w:after="0" w:line="240" w:lineRule="auto"/>
        <w:jc w:val="both"/>
        <w:rPr>
          <w:rFonts w:ascii="Times New Roman" w:hAnsi="Times New Roman"/>
          <w:sz w:val="28"/>
          <w:szCs w:val="28"/>
          <w:lang w:eastAsia="zh-CN"/>
        </w:rPr>
      </w:pPr>
      <w:r w:rsidRPr="0068173C">
        <w:rPr>
          <w:rFonts w:ascii="Times New Roman" w:hAnsi="Times New Roman"/>
          <w:sz w:val="28"/>
          <w:szCs w:val="28"/>
          <w:lang w:eastAsia="zh-CN"/>
        </w:rPr>
        <w:t>А) Овалоид</w:t>
      </w:r>
    </w:p>
    <w:p w:rsidR="00457E5A" w:rsidRPr="0068173C" w:rsidRDefault="00457E5A" w:rsidP="00457E5A">
      <w:pPr>
        <w:spacing w:after="0" w:line="240" w:lineRule="auto"/>
        <w:jc w:val="both"/>
        <w:rPr>
          <w:rFonts w:ascii="Times New Roman" w:hAnsi="Times New Roman"/>
          <w:sz w:val="28"/>
          <w:szCs w:val="28"/>
          <w:lang w:eastAsia="zh-CN"/>
        </w:rPr>
      </w:pPr>
      <w:r w:rsidRPr="0068173C">
        <w:rPr>
          <w:rFonts w:ascii="Times New Roman" w:hAnsi="Times New Roman"/>
          <w:sz w:val="28"/>
          <w:szCs w:val="28"/>
          <w:lang w:eastAsia="zh-CN"/>
        </w:rPr>
        <w:t>Б) Конус *</w:t>
      </w:r>
    </w:p>
    <w:p w:rsidR="00457E5A" w:rsidRPr="0068173C" w:rsidRDefault="00457E5A" w:rsidP="00457E5A">
      <w:pPr>
        <w:spacing w:after="0" w:line="240" w:lineRule="auto"/>
        <w:jc w:val="both"/>
        <w:rPr>
          <w:rFonts w:ascii="Times New Roman" w:hAnsi="Times New Roman"/>
          <w:sz w:val="28"/>
          <w:szCs w:val="28"/>
          <w:lang w:eastAsia="zh-CN"/>
        </w:rPr>
      </w:pPr>
    </w:p>
    <w:p w:rsidR="00457E5A" w:rsidRPr="0068173C" w:rsidRDefault="00457E5A" w:rsidP="00457E5A">
      <w:pPr>
        <w:spacing w:after="0" w:line="240" w:lineRule="auto"/>
        <w:jc w:val="both"/>
        <w:rPr>
          <w:rFonts w:ascii="Times New Roman" w:hAnsi="Times New Roman"/>
          <w:sz w:val="28"/>
          <w:szCs w:val="28"/>
          <w:lang w:eastAsia="zh-CN"/>
        </w:rPr>
      </w:pPr>
      <w:r w:rsidRPr="0068173C">
        <w:rPr>
          <w:rFonts w:ascii="Times New Roman" w:hAnsi="Times New Roman"/>
          <w:sz w:val="28"/>
          <w:szCs w:val="28"/>
          <w:lang w:eastAsia="zh-CN"/>
        </w:rPr>
        <w:t>19. Что нужно сделать с глиняной игрушкой, чтобы она была крепкой?</w:t>
      </w:r>
    </w:p>
    <w:p w:rsidR="00457E5A" w:rsidRPr="0068173C" w:rsidRDefault="00457E5A" w:rsidP="00457E5A">
      <w:pPr>
        <w:spacing w:after="0" w:line="240" w:lineRule="auto"/>
        <w:jc w:val="both"/>
        <w:rPr>
          <w:rFonts w:ascii="Times New Roman" w:hAnsi="Times New Roman"/>
          <w:sz w:val="28"/>
          <w:szCs w:val="28"/>
          <w:lang w:eastAsia="zh-CN"/>
        </w:rPr>
      </w:pPr>
      <w:r w:rsidRPr="0068173C">
        <w:rPr>
          <w:rFonts w:ascii="Times New Roman" w:hAnsi="Times New Roman"/>
          <w:sz w:val="28"/>
          <w:szCs w:val="28"/>
          <w:lang w:eastAsia="zh-CN"/>
        </w:rPr>
        <w:t>А) Обжечь *</w:t>
      </w:r>
    </w:p>
    <w:p w:rsidR="00457E5A" w:rsidRPr="0068173C" w:rsidRDefault="00457E5A" w:rsidP="00457E5A">
      <w:pPr>
        <w:spacing w:after="0" w:line="240" w:lineRule="auto"/>
        <w:jc w:val="both"/>
        <w:rPr>
          <w:rFonts w:ascii="Times New Roman" w:hAnsi="Times New Roman"/>
          <w:sz w:val="28"/>
          <w:szCs w:val="28"/>
          <w:lang w:eastAsia="zh-CN"/>
        </w:rPr>
      </w:pPr>
      <w:r w:rsidRPr="0068173C">
        <w:rPr>
          <w:rFonts w:ascii="Times New Roman" w:hAnsi="Times New Roman"/>
          <w:sz w:val="28"/>
          <w:szCs w:val="28"/>
          <w:lang w:eastAsia="zh-CN"/>
        </w:rPr>
        <w:t>Б) Высушить</w:t>
      </w:r>
    </w:p>
    <w:p w:rsidR="00457E5A" w:rsidRPr="0068173C" w:rsidRDefault="00457E5A" w:rsidP="00457E5A">
      <w:pPr>
        <w:spacing w:after="0" w:line="240" w:lineRule="auto"/>
        <w:jc w:val="both"/>
        <w:rPr>
          <w:rFonts w:ascii="Times New Roman" w:hAnsi="Times New Roman"/>
          <w:sz w:val="28"/>
          <w:szCs w:val="28"/>
          <w:lang w:eastAsia="zh-CN"/>
        </w:rPr>
      </w:pPr>
    </w:p>
    <w:p w:rsidR="00457E5A" w:rsidRPr="0068173C" w:rsidRDefault="00457E5A" w:rsidP="00457E5A">
      <w:pPr>
        <w:spacing w:after="0" w:line="240" w:lineRule="auto"/>
        <w:jc w:val="both"/>
        <w:rPr>
          <w:rFonts w:ascii="Times New Roman" w:hAnsi="Times New Roman"/>
          <w:sz w:val="28"/>
          <w:szCs w:val="28"/>
          <w:lang w:eastAsia="zh-CN"/>
        </w:rPr>
      </w:pPr>
      <w:r w:rsidRPr="0068173C">
        <w:rPr>
          <w:rFonts w:ascii="Times New Roman" w:hAnsi="Times New Roman"/>
          <w:sz w:val="28"/>
          <w:szCs w:val="28"/>
          <w:lang w:eastAsia="zh-CN"/>
        </w:rPr>
        <w:t>20. Как называлось изделие, которое использовали на Руси для украшения печей?</w:t>
      </w:r>
    </w:p>
    <w:p w:rsidR="00457E5A" w:rsidRPr="0068173C" w:rsidRDefault="00457E5A" w:rsidP="00457E5A">
      <w:pPr>
        <w:spacing w:after="0" w:line="240" w:lineRule="auto"/>
        <w:jc w:val="both"/>
        <w:rPr>
          <w:rFonts w:ascii="Times New Roman" w:hAnsi="Times New Roman"/>
          <w:sz w:val="28"/>
          <w:szCs w:val="28"/>
          <w:lang w:eastAsia="zh-CN"/>
        </w:rPr>
      </w:pPr>
      <w:r w:rsidRPr="0068173C">
        <w:rPr>
          <w:rFonts w:ascii="Times New Roman" w:hAnsi="Times New Roman"/>
          <w:sz w:val="28"/>
          <w:szCs w:val="28"/>
          <w:lang w:eastAsia="zh-CN"/>
        </w:rPr>
        <w:t>А) Изразец *</w:t>
      </w:r>
    </w:p>
    <w:p w:rsidR="00457E5A" w:rsidRPr="0068173C" w:rsidRDefault="00457E5A" w:rsidP="00457E5A">
      <w:pPr>
        <w:spacing w:after="0" w:line="240" w:lineRule="auto"/>
        <w:jc w:val="both"/>
        <w:rPr>
          <w:rFonts w:ascii="Times New Roman" w:hAnsi="Times New Roman"/>
          <w:sz w:val="28"/>
          <w:szCs w:val="28"/>
          <w:lang w:eastAsia="zh-CN"/>
        </w:rPr>
      </w:pPr>
      <w:r w:rsidRPr="0068173C">
        <w:rPr>
          <w:rFonts w:ascii="Times New Roman" w:hAnsi="Times New Roman"/>
          <w:sz w:val="28"/>
          <w:szCs w:val="28"/>
          <w:lang w:eastAsia="zh-CN"/>
        </w:rPr>
        <w:t xml:space="preserve">Б) </w:t>
      </w:r>
      <w:proofErr w:type="spellStart"/>
      <w:r w:rsidRPr="0068173C">
        <w:rPr>
          <w:rFonts w:ascii="Times New Roman" w:hAnsi="Times New Roman"/>
          <w:sz w:val="28"/>
          <w:szCs w:val="28"/>
          <w:lang w:eastAsia="zh-CN"/>
        </w:rPr>
        <w:t>Налеп</w:t>
      </w:r>
      <w:proofErr w:type="spellEnd"/>
    </w:p>
    <w:p w:rsidR="00457E5A" w:rsidRPr="0068173C" w:rsidRDefault="00457E5A" w:rsidP="00457E5A">
      <w:pPr>
        <w:spacing w:after="0" w:line="240" w:lineRule="auto"/>
        <w:jc w:val="both"/>
        <w:rPr>
          <w:rFonts w:ascii="Times New Roman" w:hAnsi="Times New Roman"/>
          <w:sz w:val="28"/>
          <w:szCs w:val="28"/>
          <w:lang w:eastAsia="zh-CN"/>
        </w:rPr>
      </w:pPr>
    </w:p>
    <w:p w:rsidR="00457E5A" w:rsidRPr="0068173C" w:rsidRDefault="00457E5A" w:rsidP="00457E5A">
      <w:pPr>
        <w:spacing w:after="0" w:line="240" w:lineRule="auto"/>
        <w:jc w:val="both"/>
        <w:rPr>
          <w:rFonts w:ascii="Times New Roman" w:hAnsi="Times New Roman"/>
          <w:sz w:val="28"/>
          <w:szCs w:val="28"/>
          <w:lang w:eastAsia="zh-CN"/>
        </w:rPr>
      </w:pPr>
      <w:r w:rsidRPr="0068173C">
        <w:rPr>
          <w:rFonts w:ascii="Times New Roman" w:hAnsi="Times New Roman"/>
          <w:sz w:val="28"/>
          <w:szCs w:val="28"/>
          <w:lang w:eastAsia="zh-CN"/>
        </w:rPr>
        <w:t>21. При спиральной лепки посуды используются?</w:t>
      </w:r>
    </w:p>
    <w:p w:rsidR="00457E5A" w:rsidRPr="0068173C" w:rsidRDefault="00457E5A" w:rsidP="00457E5A">
      <w:pPr>
        <w:spacing w:after="0" w:line="240" w:lineRule="auto"/>
        <w:jc w:val="both"/>
        <w:rPr>
          <w:rFonts w:ascii="Times New Roman" w:hAnsi="Times New Roman"/>
          <w:sz w:val="28"/>
          <w:szCs w:val="28"/>
          <w:lang w:eastAsia="zh-CN"/>
        </w:rPr>
      </w:pPr>
      <w:r w:rsidRPr="0068173C">
        <w:rPr>
          <w:rFonts w:ascii="Times New Roman" w:hAnsi="Times New Roman"/>
          <w:sz w:val="28"/>
          <w:szCs w:val="28"/>
          <w:lang w:eastAsia="zh-CN"/>
        </w:rPr>
        <w:t>А) Глиняный пласт</w:t>
      </w:r>
    </w:p>
    <w:p w:rsidR="00457E5A" w:rsidRPr="0068173C" w:rsidRDefault="00457E5A" w:rsidP="00457E5A">
      <w:pPr>
        <w:spacing w:after="0" w:line="240" w:lineRule="auto"/>
        <w:jc w:val="both"/>
        <w:rPr>
          <w:rFonts w:ascii="Times New Roman" w:hAnsi="Times New Roman"/>
          <w:sz w:val="28"/>
          <w:szCs w:val="28"/>
          <w:lang w:eastAsia="zh-CN"/>
        </w:rPr>
      </w:pPr>
      <w:r w:rsidRPr="0068173C">
        <w:rPr>
          <w:rFonts w:ascii="Times New Roman" w:hAnsi="Times New Roman"/>
          <w:sz w:val="28"/>
          <w:szCs w:val="28"/>
          <w:lang w:eastAsia="zh-CN"/>
        </w:rPr>
        <w:t>Б) Глиняные жгуты *</w:t>
      </w:r>
    </w:p>
    <w:p w:rsidR="00457E5A" w:rsidRPr="0068173C" w:rsidRDefault="00457E5A" w:rsidP="00457E5A">
      <w:pPr>
        <w:spacing w:after="0" w:line="240" w:lineRule="auto"/>
        <w:jc w:val="both"/>
        <w:rPr>
          <w:rFonts w:ascii="Times New Roman" w:hAnsi="Times New Roman"/>
          <w:sz w:val="28"/>
          <w:szCs w:val="28"/>
          <w:lang w:eastAsia="zh-CN"/>
        </w:rPr>
      </w:pPr>
    </w:p>
    <w:p w:rsidR="00457E5A" w:rsidRPr="0068173C" w:rsidRDefault="00457E5A" w:rsidP="00457E5A">
      <w:pPr>
        <w:spacing w:after="0" w:line="240" w:lineRule="auto"/>
        <w:jc w:val="both"/>
        <w:rPr>
          <w:rFonts w:ascii="Times New Roman" w:hAnsi="Times New Roman"/>
          <w:sz w:val="28"/>
          <w:szCs w:val="28"/>
          <w:lang w:eastAsia="zh-CN"/>
        </w:rPr>
      </w:pPr>
      <w:r w:rsidRPr="0068173C">
        <w:rPr>
          <w:rFonts w:ascii="Times New Roman" w:hAnsi="Times New Roman"/>
          <w:sz w:val="28"/>
          <w:szCs w:val="28"/>
          <w:lang w:eastAsia="zh-CN"/>
        </w:rPr>
        <w:t>22. Кто создает памятники и статуэтки?</w:t>
      </w:r>
    </w:p>
    <w:p w:rsidR="00457E5A" w:rsidRPr="0068173C" w:rsidRDefault="00457E5A" w:rsidP="00457E5A">
      <w:pPr>
        <w:spacing w:after="0" w:line="240" w:lineRule="auto"/>
        <w:jc w:val="both"/>
        <w:rPr>
          <w:rFonts w:ascii="Times New Roman" w:hAnsi="Times New Roman"/>
          <w:sz w:val="28"/>
          <w:szCs w:val="28"/>
          <w:lang w:eastAsia="zh-CN"/>
        </w:rPr>
      </w:pPr>
      <w:r w:rsidRPr="0068173C">
        <w:rPr>
          <w:rFonts w:ascii="Times New Roman" w:hAnsi="Times New Roman"/>
          <w:sz w:val="28"/>
          <w:szCs w:val="28"/>
          <w:lang w:eastAsia="zh-CN"/>
        </w:rPr>
        <w:t>А) Архитектор</w:t>
      </w:r>
    </w:p>
    <w:p w:rsidR="00457E5A" w:rsidRPr="0068173C" w:rsidRDefault="00457E5A" w:rsidP="00457E5A">
      <w:pPr>
        <w:spacing w:after="0" w:line="240" w:lineRule="auto"/>
        <w:jc w:val="both"/>
        <w:rPr>
          <w:rFonts w:ascii="Times New Roman" w:hAnsi="Times New Roman"/>
          <w:sz w:val="28"/>
          <w:szCs w:val="28"/>
          <w:lang w:eastAsia="zh-CN"/>
        </w:rPr>
      </w:pPr>
      <w:r w:rsidRPr="0068173C">
        <w:rPr>
          <w:rFonts w:ascii="Times New Roman" w:hAnsi="Times New Roman"/>
          <w:sz w:val="28"/>
          <w:szCs w:val="28"/>
          <w:lang w:eastAsia="zh-CN"/>
        </w:rPr>
        <w:t>Б) Скульптор *</w:t>
      </w:r>
    </w:p>
    <w:p w:rsidR="00457E5A" w:rsidRPr="0068173C" w:rsidRDefault="00457E5A" w:rsidP="00457E5A">
      <w:pPr>
        <w:spacing w:after="0" w:line="240" w:lineRule="auto"/>
        <w:jc w:val="both"/>
        <w:rPr>
          <w:rFonts w:ascii="Times New Roman" w:hAnsi="Times New Roman"/>
          <w:sz w:val="28"/>
          <w:szCs w:val="28"/>
          <w:lang w:eastAsia="zh-CN"/>
        </w:rPr>
      </w:pPr>
    </w:p>
    <w:p w:rsidR="00457E5A" w:rsidRPr="0068173C" w:rsidRDefault="00457E5A" w:rsidP="00457E5A">
      <w:pPr>
        <w:spacing w:after="0" w:line="240" w:lineRule="auto"/>
        <w:jc w:val="both"/>
        <w:rPr>
          <w:rFonts w:ascii="Times New Roman" w:hAnsi="Times New Roman"/>
          <w:sz w:val="28"/>
          <w:szCs w:val="28"/>
          <w:lang w:eastAsia="zh-CN"/>
        </w:rPr>
      </w:pPr>
      <w:r w:rsidRPr="0068173C">
        <w:rPr>
          <w:rFonts w:ascii="Times New Roman" w:hAnsi="Times New Roman"/>
          <w:sz w:val="28"/>
          <w:szCs w:val="28"/>
          <w:lang w:eastAsia="zh-CN"/>
        </w:rPr>
        <w:t>23. Какой стране принадлежит глиняная посуда, расписанная черной краской и покрытая лаком?</w:t>
      </w:r>
    </w:p>
    <w:p w:rsidR="00457E5A" w:rsidRPr="0068173C" w:rsidRDefault="00457E5A" w:rsidP="00457E5A">
      <w:pPr>
        <w:spacing w:after="0" w:line="240" w:lineRule="auto"/>
        <w:jc w:val="both"/>
        <w:rPr>
          <w:rFonts w:ascii="Times New Roman" w:hAnsi="Times New Roman"/>
          <w:sz w:val="28"/>
          <w:szCs w:val="28"/>
          <w:lang w:eastAsia="zh-CN"/>
        </w:rPr>
      </w:pPr>
      <w:r w:rsidRPr="0068173C">
        <w:rPr>
          <w:rFonts w:ascii="Times New Roman" w:hAnsi="Times New Roman"/>
          <w:sz w:val="28"/>
          <w:szCs w:val="28"/>
          <w:lang w:eastAsia="zh-CN"/>
        </w:rPr>
        <w:t>А) Греция *</w:t>
      </w:r>
    </w:p>
    <w:p w:rsidR="00457E5A" w:rsidRPr="0068173C" w:rsidRDefault="00457E5A" w:rsidP="00457E5A">
      <w:pPr>
        <w:spacing w:after="0" w:line="240" w:lineRule="auto"/>
        <w:jc w:val="both"/>
        <w:rPr>
          <w:rFonts w:ascii="Times New Roman" w:hAnsi="Times New Roman"/>
          <w:sz w:val="28"/>
          <w:szCs w:val="28"/>
          <w:lang w:eastAsia="zh-CN"/>
        </w:rPr>
      </w:pPr>
      <w:r w:rsidRPr="0068173C">
        <w:rPr>
          <w:rFonts w:ascii="Times New Roman" w:hAnsi="Times New Roman"/>
          <w:sz w:val="28"/>
          <w:szCs w:val="28"/>
          <w:lang w:eastAsia="zh-CN"/>
        </w:rPr>
        <w:t>Б) Индия</w:t>
      </w:r>
    </w:p>
    <w:p w:rsidR="00457E5A" w:rsidRPr="0068173C" w:rsidRDefault="00457E5A" w:rsidP="00457E5A">
      <w:pPr>
        <w:spacing w:after="0" w:line="240" w:lineRule="auto"/>
        <w:jc w:val="both"/>
        <w:rPr>
          <w:rFonts w:ascii="Times New Roman" w:hAnsi="Times New Roman"/>
          <w:sz w:val="28"/>
          <w:szCs w:val="28"/>
          <w:lang w:eastAsia="zh-CN"/>
        </w:rPr>
      </w:pPr>
    </w:p>
    <w:p w:rsidR="00457E5A" w:rsidRPr="0068173C" w:rsidRDefault="00457E5A" w:rsidP="00457E5A">
      <w:pPr>
        <w:spacing w:after="0" w:line="240" w:lineRule="auto"/>
        <w:jc w:val="both"/>
        <w:rPr>
          <w:rFonts w:ascii="Times New Roman" w:hAnsi="Times New Roman"/>
          <w:sz w:val="28"/>
          <w:szCs w:val="28"/>
          <w:lang w:eastAsia="zh-CN"/>
        </w:rPr>
      </w:pPr>
      <w:r w:rsidRPr="0068173C">
        <w:rPr>
          <w:rFonts w:ascii="Times New Roman" w:hAnsi="Times New Roman"/>
          <w:sz w:val="28"/>
          <w:szCs w:val="28"/>
          <w:lang w:eastAsia="zh-CN"/>
        </w:rPr>
        <w:t>24. Отгадай загадку.</w:t>
      </w:r>
    </w:p>
    <w:p w:rsidR="00457E5A" w:rsidRPr="0068173C" w:rsidRDefault="00457E5A" w:rsidP="00457E5A">
      <w:pPr>
        <w:spacing w:after="0" w:line="240" w:lineRule="auto"/>
        <w:jc w:val="both"/>
        <w:rPr>
          <w:rFonts w:ascii="Times New Roman" w:hAnsi="Times New Roman"/>
          <w:sz w:val="28"/>
          <w:szCs w:val="28"/>
          <w:lang w:eastAsia="zh-CN"/>
        </w:rPr>
      </w:pPr>
      <w:r w:rsidRPr="0068173C">
        <w:rPr>
          <w:rFonts w:ascii="Times New Roman" w:hAnsi="Times New Roman"/>
          <w:sz w:val="28"/>
          <w:szCs w:val="28"/>
          <w:lang w:eastAsia="zh-CN"/>
        </w:rPr>
        <w:t>В земле скрывается,</w:t>
      </w:r>
    </w:p>
    <w:p w:rsidR="00457E5A" w:rsidRPr="0068173C" w:rsidRDefault="00457E5A" w:rsidP="00457E5A">
      <w:pPr>
        <w:spacing w:after="0" w:line="240" w:lineRule="auto"/>
        <w:jc w:val="both"/>
        <w:rPr>
          <w:rFonts w:ascii="Times New Roman" w:hAnsi="Times New Roman"/>
          <w:sz w:val="28"/>
          <w:szCs w:val="28"/>
          <w:lang w:eastAsia="zh-CN"/>
        </w:rPr>
      </w:pPr>
      <w:r w:rsidRPr="0068173C">
        <w:rPr>
          <w:rFonts w:ascii="Times New Roman" w:hAnsi="Times New Roman"/>
          <w:sz w:val="28"/>
          <w:szCs w:val="28"/>
          <w:lang w:eastAsia="zh-CN"/>
        </w:rPr>
        <w:t>В руках преображается,</w:t>
      </w:r>
    </w:p>
    <w:p w:rsidR="00457E5A" w:rsidRPr="0068173C" w:rsidRDefault="00457E5A" w:rsidP="00457E5A">
      <w:pPr>
        <w:spacing w:after="0" w:line="240" w:lineRule="auto"/>
        <w:jc w:val="both"/>
        <w:rPr>
          <w:rFonts w:ascii="Times New Roman" w:hAnsi="Times New Roman"/>
          <w:sz w:val="28"/>
          <w:szCs w:val="28"/>
          <w:lang w:eastAsia="zh-CN"/>
        </w:rPr>
      </w:pPr>
      <w:r w:rsidRPr="0068173C">
        <w:rPr>
          <w:rFonts w:ascii="Times New Roman" w:hAnsi="Times New Roman"/>
          <w:sz w:val="28"/>
          <w:szCs w:val="28"/>
          <w:lang w:eastAsia="zh-CN"/>
        </w:rPr>
        <w:t>Огнем закаляется,</w:t>
      </w:r>
    </w:p>
    <w:p w:rsidR="00457E5A" w:rsidRPr="0068173C" w:rsidRDefault="00457E5A" w:rsidP="00457E5A">
      <w:pPr>
        <w:spacing w:after="0" w:line="240" w:lineRule="auto"/>
        <w:jc w:val="both"/>
        <w:rPr>
          <w:rFonts w:ascii="Times New Roman" w:hAnsi="Times New Roman"/>
          <w:sz w:val="28"/>
          <w:szCs w:val="28"/>
          <w:lang w:eastAsia="zh-CN"/>
        </w:rPr>
      </w:pPr>
      <w:r w:rsidRPr="0068173C">
        <w:rPr>
          <w:rFonts w:ascii="Times New Roman" w:hAnsi="Times New Roman"/>
          <w:sz w:val="28"/>
          <w:szCs w:val="28"/>
          <w:lang w:eastAsia="zh-CN"/>
        </w:rPr>
        <w:t>В посуду превращается.</w:t>
      </w:r>
    </w:p>
    <w:p w:rsidR="00457E5A" w:rsidRPr="0068173C" w:rsidRDefault="00457E5A" w:rsidP="00457E5A">
      <w:pPr>
        <w:spacing w:after="0" w:line="240" w:lineRule="auto"/>
        <w:jc w:val="both"/>
        <w:rPr>
          <w:rFonts w:ascii="Times New Roman" w:hAnsi="Times New Roman"/>
          <w:sz w:val="28"/>
          <w:szCs w:val="28"/>
          <w:lang w:eastAsia="zh-CN"/>
        </w:rPr>
      </w:pPr>
      <w:r w:rsidRPr="0068173C">
        <w:rPr>
          <w:rFonts w:ascii="Times New Roman" w:hAnsi="Times New Roman"/>
          <w:sz w:val="28"/>
          <w:szCs w:val="28"/>
          <w:lang w:eastAsia="zh-CN"/>
        </w:rPr>
        <w:t>А) Глина *</w:t>
      </w:r>
    </w:p>
    <w:p w:rsidR="00457E5A" w:rsidRPr="0068173C" w:rsidRDefault="00457E5A" w:rsidP="00457E5A">
      <w:pPr>
        <w:spacing w:after="0" w:line="240" w:lineRule="auto"/>
        <w:jc w:val="both"/>
        <w:rPr>
          <w:rFonts w:ascii="Times New Roman" w:hAnsi="Times New Roman"/>
          <w:sz w:val="28"/>
          <w:szCs w:val="28"/>
          <w:lang w:eastAsia="zh-CN"/>
        </w:rPr>
      </w:pPr>
      <w:r w:rsidRPr="0068173C">
        <w:rPr>
          <w:rFonts w:ascii="Times New Roman" w:hAnsi="Times New Roman"/>
          <w:sz w:val="28"/>
          <w:szCs w:val="28"/>
          <w:lang w:eastAsia="zh-CN"/>
        </w:rPr>
        <w:t>Б) Пластилин</w:t>
      </w:r>
    </w:p>
    <w:p w:rsidR="00457E5A" w:rsidRPr="0068173C" w:rsidRDefault="00457E5A" w:rsidP="00457E5A">
      <w:pPr>
        <w:spacing w:after="0" w:line="240" w:lineRule="auto"/>
        <w:jc w:val="both"/>
        <w:rPr>
          <w:rFonts w:ascii="Times New Roman" w:hAnsi="Times New Roman"/>
          <w:sz w:val="28"/>
          <w:szCs w:val="28"/>
          <w:lang w:eastAsia="zh-CN"/>
        </w:rPr>
      </w:pPr>
    </w:p>
    <w:p w:rsidR="00457E5A" w:rsidRPr="0068173C" w:rsidRDefault="00457E5A" w:rsidP="00457E5A">
      <w:pPr>
        <w:spacing w:after="0" w:line="240" w:lineRule="auto"/>
        <w:jc w:val="both"/>
        <w:rPr>
          <w:rFonts w:ascii="Times New Roman" w:hAnsi="Times New Roman"/>
          <w:sz w:val="28"/>
          <w:szCs w:val="28"/>
          <w:lang w:eastAsia="zh-CN"/>
        </w:rPr>
      </w:pPr>
      <w:r w:rsidRPr="0068173C">
        <w:rPr>
          <w:rFonts w:ascii="Times New Roman" w:hAnsi="Times New Roman"/>
          <w:sz w:val="28"/>
          <w:szCs w:val="28"/>
          <w:lang w:eastAsia="zh-CN"/>
        </w:rPr>
        <w:t>25. Без какого инструмента сложно выполнить роспись изделия?</w:t>
      </w:r>
    </w:p>
    <w:p w:rsidR="00457E5A" w:rsidRPr="0068173C" w:rsidRDefault="00457E5A" w:rsidP="00457E5A">
      <w:pPr>
        <w:spacing w:after="0" w:line="240" w:lineRule="auto"/>
        <w:jc w:val="both"/>
        <w:rPr>
          <w:rFonts w:ascii="Times New Roman" w:hAnsi="Times New Roman"/>
          <w:sz w:val="28"/>
          <w:szCs w:val="28"/>
          <w:lang w:eastAsia="zh-CN"/>
        </w:rPr>
      </w:pPr>
      <w:r w:rsidRPr="0068173C">
        <w:rPr>
          <w:rFonts w:ascii="Times New Roman" w:hAnsi="Times New Roman"/>
          <w:sz w:val="28"/>
          <w:szCs w:val="28"/>
          <w:lang w:eastAsia="zh-CN"/>
        </w:rPr>
        <w:t>А) Палитра</w:t>
      </w:r>
    </w:p>
    <w:p w:rsidR="00457E5A" w:rsidRPr="0068173C" w:rsidRDefault="00457E5A" w:rsidP="00457E5A">
      <w:pPr>
        <w:spacing w:after="0" w:line="240" w:lineRule="auto"/>
        <w:jc w:val="both"/>
        <w:rPr>
          <w:rFonts w:ascii="Times New Roman" w:hAnsi="Times New Roman"/>
          <w:sz w:val="28"/>
          <w:szCs w:val="28"/>
          <w:lang w:eastAsia="zh-CN"/>
        </w:rPr>
      </w:pPr>
      <w:r w:rsidRPr="0068173C">
        <w:rPr>
          <w:rFonts w:ascii="Times New Roman" w:hAnsi="Times New Roman"/>
          <w:sz w:val="28"/>
          <w:szCs w:val="28"/>
          <w:lang w:eastAsia="zh-CN"/>
        </w:rPr>
        <w:t>Б) Кисточка *</w:t>
      </w:r>
    </w:p>
    <w:p w:rsidR="00457E5A" w:rsidRPr="0068173C" w:rsidRDefault="00457E5A" w:rsidP="00457E5A">
      <w:pPr>
        <w:spacing w:after="0" w:line="240" w:lineRule="auto"/>
        <w:jc w:val="both"/>
        <w:rPr>
          <w:rFonts w:ascii="Times New Roman" w:hAnsi="Times New Roman"/>
          <w:sz w:val="28"/>
          <w:szCs w:val="28"/>
          <w:lang w:eastAsia="zh-CN"/>
        </w:rPr>
      </w:pPr>
    </w:p>
    <w:p w:rsidR="00457E5A" w:rsidRPr="0068173C" w:rsidRDefault="00457E5A" w:rsidP="00457E5A">
      <w:pPr>
        <w:spacing w:after="0" w:line="240" w:lineRule="auto"/>
        <w:jc w:val="both"/>
        <w:rPr>
          <w:rFonts w:ascii="Times New Roman" w:hAnsi="Times New Roman"/>
          <w:sz w:val="28"/>
          <w:szCs w:val="28"/>
          <w:lang w:eastAsia="zh-CN"/>
        </w:rPr>
      </w:pPr>
      <w:r w:rsidRPr="0068173C">
        <w:rPr>
          <w:rFonts w:ascii="Times New Roman" w:hAnsi="Times New Roman"/>
          <w:sz w:val="28"/>
          <w:szCs w:val="28"/>
          <w:lang w:eastAsia="zh-CN"/>
        </w:rPr>
        <w:t>26. Какой этап в изготовлении работы предшествует росписи красками?</w:t>
      </w:r>
    </w:p>
    <w:p w:rsidR="00457E5A" w:rsidRPr="0068173C" w:rsidRDefault="00457E5A" w:rsidP="00457E5A">
      <w:pPr>
        <w:spacing w:after="0" w:line="240" w:lineRule="auto"/>
        <w:jc w:val="both"/>
        <w:rPr>
          <w:rFonts w:ascii="Times New Roman" w:hAnsi="Times New Roman"/>
          <w:sz w:val="28"/>
          <w:szCs w:val="28"/>
          <w:lang w:eastAsia="zh-CN"/>
        </w:rPr>
      </w:pPr>
      <w:r w:rsidRPr="0068173C">
        <w:rPr>
          <w:rFonts w:ascii="Times New Roman" w:hAnsi="Times New Roman"/>
          <w:sz w:val="28"/>
          <w:szCs w:val="28"/>
          <w:lang w:eastAsia="zh-CN"/>
        </w:rPr>
        <w:t>А) Грунтовка *</w:t>
      </w:r>
    </w:p>
    <w:p w:rsidR="00457E5A" w:rsidRPr="0068173C" w:rsidRDefault="00457E5A" w:rsidP="00457E5A">
      <w:pPr>
        <w:spacing w:after="0" w:line="240" w:lineRule="auto"/>
        <w:jc w:val="both"/>
        <w:rPr>
          <w:rFonts w:ascii="Times New Roman" w:hAnsi="Times New Roman"/>
          <w:sz w:val="28"/>
          <w:szCs w:val="28"/>
          <w:lang w:eastAsia="zh-CN"/>
        </w:rPr>
      </w:pPr>
      <w:r w:rsidRPr="0068173C">
        <w:rPr>
          <w:rFonts w:ascii="Times New Roman" w:hAnsi="Times New Roman"/>
          <w:sz w:val="28"/>
          <w:szCs w:val="28"/>
          <w:lang w:eastAsia="zh-CN"/>
        </w:rPr>
        <w:t>Б) Покрытие лаком</w:t>
      </w:r>
    </w:p>
    <w:p w:rsidR="00457E5A" w:rsidRPr="0068173C" w:rsidRDefault="00457E5A" w:rsidP="00457E5A">
      <w:pPr>
        <w:spacing w:after="0" w:line="240" w:lineRule="auto"/>
        <w:jc w:val="both"/>
        <w:rPr>
          <w:rFonts w:ascii="Times New Roman" w:hAnsi="Times New Roman"/>
          <w:sz w:val="28"/>
          <w:szCs w:val="28"/>
          <w:lang w:eastAsia="zh-CN"/>
        </w:rPr>
      </w:pPr>
    </w:p>
    <w:p w:rsidR="00457E5A" w:rsidRPr="0068173C" w:rsidRDefault="00457E5A" w:rsidP="00457E5A">
      <w:pPr>
        <w:spacing w:after="0" w:line="240" w:lineRule="auto"/>
        <w:jc w:val="both"/>
        <w:rPr>
          <w:rFonts w:ascii="Times New Roman" w:hAnsi="Times New Roman"/>
          <w:sz w:val="28"/>
          <w:szCs w:val="28"/>
          <w:lang w:eastAsia="zh-CN"/>
        </w:rPr>
      </w:pPr>
      <w:r w:rsidRPr="0068173C">
        <w:rPr>
          <w:rFonts w:ascii="Times New Roman" w:hAnsi="Times New Roman"/>
          <w:sz w:val="28"/>
          <w:szCs w:val="28"/>
          <w:lang w:eastAsia="zh-CN"/>
        </w:rPr>
        <w:t>27. К какому классу относятся перечисленные цвета: желтый, красный, зеленый, оранжевый?</w:t>
      </w:r>
    </w:p>
    <w:p w:rsidR="00457E5A" w:rsidRPr="0068173C" w:rsidRDefault="00457E5A" w:rsidP="00457E5A">
      <w:pPr>
        <w:spacing w:after="0" w:line="240" w:lineRule="auto"/>
        <w:jc w:val="both"/>
        <w:rPr>
          <w:rFonts w:ascii="Times New Roman" w:hAnsi="Times New Roman"/>
          <w:sz w:val="28"/>
          <w:szCs w:val="28"/>
          <w:lang w:eastAsia="zh-CN"/>
        </w:rPr>
      </w:pPr>
      <w:r w:rsidRPr="0068173C">
        <w:rPr>
          <w:rFonts w:ascii="Times New Roman" w:hAnsi="Times New Roman"/>
          <w:sz w:val="28"/>
          <w:szCs w:val="28"/>
          <w:lang w:eastAsia="zh-CN"/>
        </w:rPr>
        <w:lastRenderedPageBreak/>
        <w:t>А) Холодные</w:t>
      </w:r>
    </w:p>
    <w:p w:rsidR="00457E5A" w:rsidRPr="0068173C" w:rsidRDefault="00457E5A" w:rsidP="00457E5A">
      <w:pPr>
        <w:spacing w:after="0" w:line="240" w:lineRule="auto"/>
        <w:jc w:val="both"/>
        <w:rPr>
          <w:rFonts w:ascii="Times New Roman" w:hAnsi="Times New Roman"/>
          <w:sz w:val="28"/>
          <w:szCs w:val="28"/>
          <w:lang w:eastAsia="zh-CN"/>
        </w:rPr>
      </w:pPr>
      <w:r w:rsidRPr="0068173C">
        <w:rPr>
          <w:rFonts w:ascii="Times New Roman" w:hAnsi="Times New Roman"/>
          <w:sz w:val="28"/>
          <w:szCs w:val="28"/>
          <w:lang w:eastAsia="zh-CN"/>
        </w:rPr>
        <w:t>Б) Теплые *</w:t>
      </w:r>
    </w:p>
    <w:p w:rsidR="00457E5A" w:rsidRPr="0068173C" w:rsidRDefault="00457E5A" w:rsidP="00457E5A">
      <w:pPr>
        <w:spacing w:after="0" w:line="240" w:lineRule="auto"/>
        <w:jc w:val="both"/>
        <w:rPr>
          <w:rFonts w:ascii="Times New Roman" w:hAnsi="Times New Roman"/>
          <w:sz w:val="28"/>
          <w:szCs w:val="28"/>
          <w:lang w:eastAsia="zh-CN"/>
        </w:rPr>
      </w:pPr>
    </w:p>
    <w:p w:rsidR="00457E5A" w:rsidRPr="0068173C" w:rsidRDefault="00457E5A" w:rsidP="00457E5A">
      <w:pPr>
        <w:spacing w:after="0" w:line="240" w:lineRule="auto"/>
        <w:jc w:val="both"/>
        <w:rPr>
          <w:rFonts w:ascii="Times New Roman" w:hAnsi="Times New Roman"/>
          <w:sz w:val="28"/>
          <w:szCs w:val="28"/>
          <w:lang w:eastAsia="zh-CN"/>
        </w:rPr>
      </w:pPr>
      <w:r w:rsidRPr="0068173C">
        <w:rPr>
          <w:rFonts w:ascii="Times New Roman" w:hAnsi="Times New Roman"/>
          <w:sz w:val="28"/>
          <w:szCs w:val="28"/>
          <w:lang w:eastAsia="zh-CN"/>
        </w:rPr>
        <w:t>28. Какой из этих двух цветов нельзя получить путем смешения?</w:t>
      </w:r>
    </w:p>
    <w:p w:rsidR="00457E5A" w:rsidRPr="0068173C" w:rsidRDefault="00457E5A" w:rsidP="00457E5A">
      <w:pPr>
        <w:spacing w:after="0" w:line="240" w:lineRule="auto"/>
        <w:jc w:val="both"/>
        <w:rPr>
          <w:rFonts w:ascii="Times New Roman" w:hAnsi="Times New Roman"/>
          <w:sz w:val="28"/>
          <w:szCs w:val="28"/>
          <w:lang w:eastAsia="zh-CN"/>
        </w:rPr>
      </w:pPr>
      <w:r w:rsidRPr="0068173C">
        <w:rPr>
          <w:rFonts w:ascii="Times New Roman" w:hAnsi="Times New Roman"/>
          <w:sz w:val="28"/>
          <w:szCs w:val="28"/>
          <w:lang w:eastAsia="zh-CN"/>
        </w:rPr>
        <w:t>А) Красный *</w:t>
      </w:r>
    </w:p>
    <w:p w:rsidR="00457E5A" w:rsidRPr="0068173C" w:rsidRDefault="00457E5A" w:rsidP="00457E5A">
      <w:pPr>
        <w:spacing w:after="0" w:line="240" w:lineRule="auto"/>
        <w:jc w:val="both"/>
        <w:rPr>
          <w:rFonts w:ascii="Times New Roman" w:hAnsi="Times New Roman"/>
          <w:sz w:val="28"/>
          <w:szCs w:val="28"/>
          <w:lang w:eastAsia="zh-CN"/>
        </w:rPr>
      </w:pPr>
      <w:r w:rsidRPr="0068173C">
        <w:rPr>
          <w:rFonts w:ascii="Times New Roman" w:hAnsi="Times New Roman"/>
          <w:sz w:val="28"/>
          <w:szCs w:val="28"/>
          <w:lang w:eastAsia="zh-CN"/>
        </w:rPr>
        <w:t>Б) Оранжевый</w:t>
      </w:r>
    </w:p>
    <w:p w:rsidR="00457E5A" w:rsidRPr="0068173C" w:rsidRDefault="00457E5A" w:rsidP="00457E5A">
      <w:pPr>
        <w:spacing w:after="0" w:line="240" w:lineRule="auto"/>
        <w:jc w:val="both"/>
        <w:rPr>
          <w:rFonts w:ascii="Times New Roman" w:hAnsi="Times New Roman"/>
          <w:sz w:val="28"/>
          <w:szCs w:val="28"/>
          <w:lang w:eastAsia="zh-CN"/>
        </w:rPr>
      </w:pPr>
    </w:p>
    <w:p w:rsidR="00457E5A" w:rsidRPr="0068173C" w:rsidRDefault="00457E5A" w:rsidP="00457E5A">
      <w:pPr>
        <w:spacing w:after="0" w:line="240" w:lineRule="auto"/>
        <w:jc w:val="both"/>
        <w:rPr>
          <w:rFonts w:ascii="Times New Roman" w:hAnsi="Times New Roman"/>
          <w:sz w:val="28"/>
          <w:szCs w:val="28"/>
          <w:lang w:eastAsia="zh-CN"/>
        </w:rPr>
      </w:pPr>
      <w:r w:rsidRPr="0068173C">
        <w:rPr>
          <w:rFonts w:ascii="Times New Roman" w:hAnsi="Times New Roman"/>
          <w:sz w:val="28"/>
          <w:szCs w:val="28"/>
          <w:lang w:eastAsia="zh-CN"/>
        </w:rPr>
        <w:t>29. Это цвет применяется в росписи гжельской керамики?</w:t>
      </w:r>
    </w:p>
    <w:p w:rsidR="00457E5A" w:rsidRPr="0068173C" w:rsidRDefault="00457E5A" w:rsidP="00457E5A">
      <w:pPr>
        <w:spacing w:after="0" w:line="240" w:lineRule="auto"/>
        <w:jc w:val="both"/>
        <w:rPr>
          <w:rFonts w:ascii="Times New Roman" w:hAnsi="Times New Roman"/>
          <w:sz w:val="28"/>
          <w:szCs w:val="28"/>
          <w:lang w:eastAsia="zh-CN"/>
        </w:rPr>
      </w:pPr>
      <w:r w:rsidRPr="0068173C">
        <w:rPr>
          <w:rFonts w:ascii="Times New Roman" w:hAnsi="Times New Roman"/>
          <w:sz w:val="28"/>
          <w:szCs w:val="28"/>
          <w:lang w:eastAsia="zh-CN"/>
        </w:rPr>
        <w:t>А) Синий *</w:t>
      </w:r>
    </w:p>
    <w:p w:rsidR="00457E5A" w:rsidRPr="0068173C" w:rsidRDefault="00457E5A" w:rsidP="00457E5A">
      <w:pPr>
        <w:spacing w:after="0" w:line="240" w:lineRule="auto"/>
        <w:jc w:val="both"/>
        <w:rPr>
          <w:rFonts w:ascii="Times New Roman" w:hAnsi="Times New Roman"/>
          <w:sz w:val="28"/>
          <w:szCs w:val="28"/>
          <w:lang w:eastAsia="zh-CN"/>
        </w:rPr>
      </w:pPr>
      <w:r w:rsidRPr="0068173C">
        <w:rPr>
          <w:rFonts w:ascii="Times New Roman" w:hAnsi="Times New Roman"/>
          <w:sz w:val="28"/>
          <w:szCs w:val="28"/>
          <w:lang w:eastAsia="zh-CN"/>
        </w:rPr>
        <w:t>Б) Желтый</w:t>
      </w:r>
    </w:p>
    <w:p w:rsidR="00457E5A" w:rsidRPr="00415BFF" w:rsidRDefault="00457E5A" w:rsidP="00457E5A">
      <w:pPr>
        <w:spacing w:after="0" w:line="240" w:lineRule="auto"/>
        <w:jc w:val="both"/>
        <w:rPr>
          <w:rFonts w:ascii="Times New Roman" w:hAnsi="Times New Roman"/>
          <w:sz w:val="24"/>
          <w:szCs w:val="24"/>
          <w:lang w:eastAsia="zh-CN"/>
        </w:rPr>
      </w:pPr>
    </w:p>
    <w:p w:rsidR="00457E5A" w:rsidRDefault="00457E5A" w:rsidP="00457E5A">
      <w:pPr>
        <w:spacing w:after="160" w:line="259" w:lineRule="auto"/>
        <w:rPr>
          <w:rFonts w:ascii="Times New Roman" w:hAnsi="Times New Roman"/>
          <w:b/>
          <w:sz w:val="24"/>
          <w:szCs w:val="24"/>
        </w:rPr>
      </w:pPr>
      <w:r>
        <w:rPr>
          <w:rFonts w:ascii="Times New Roman" w:hAnsi="Times New Roman"/>
          <w:b/>
          <w:sz w:val="24"/>
          <w:szCs w:val="24"/>
        </w:rPr>
        <w:br w:type="page"/>
      </w:r>
    </w:p>
    <w:p w:rsidR="00457E5A" w:rsidRPr="0068173C" w:rsidRDefault="00457E5A" w:rsidP="0068173C">
      <w:pPr>
        <w:spacing w:after="0"/>
        <w:ind w:left="6372" w:firstLine="708"/>
        <w:jc w:val="right"/>
        <w:rPr>
          <w:rFonts w:ascii="Times New Roman" w:hAnsi="Times New Roman"/>
          <w:b/>
          <w:sz w:val="28"/>
          <w:szCs w:val="28"/>
        </w:rPr>
      </w:pPr>
      <w:r w:rsidRPr="0068173C">
        <w:rPr>
          <w:rFonts w:ascii="Times New Roman" w:hAnsi="Times New Roman"/>
          <w:b/>
          <w:sz w:val="28"/>
          <w:szCs w:val="28"/>
        </w:rPr>
        <w:lastRenderedPageBreak/>
        <w:t xml:space="preserve">Приложение </w:t>
      </w:r>
      <w:r w:rsidR="0068173C">
        <w:rPr>
          <w:rFonts w:ascii="Times New Roman" w:hAnsi="Times New Roman"/>
          <w:b/>
          <w:sz w:val="28"/>
          <w:szCs w:val="28"/>
        </w:rPr>
        <w:t>6</w:t>
      </w:r>
    </w:p>
    <w:p w:rsidR="00457E5A" w:rsidRPr="0068173C" w:rsidRDefault="00457E5A" w:rsidP="00457E5A">
      <w:pPr>
        <w:spacing w:after="0" w:line="240" w:lineRule="auto"/>
        <w:jc w:val="center"/>
        <w:rPr>
          <w:rFonts w:ascii="Times New Roman" w:hAnsi="Times New Roman"/>
          <w:b/>
          <w:sz w:val="28"/>
          <w:szCs w:val="28"/>
        </w:rPr>
      </w:pPr>
    </w:p>
    <w:p w:rsidR="00457E5A" w:rsidRPr="0068173C" w:rsidRDefault="00457E5A" w:rsidP="00457E5A">
      <w:pPr>
        <w:spacing w:after="0" w:line="240" w:lineRule="auto"/>
        <w:jc w:val="center"/>
        <w:rPr>
          <w:rFonts w:ascii="Times New Roman" w:hAnsi="Times New Roman"/>
          <w:b/>
          <w:sz w:val="28"/>
          <w:szCs w:val="28"/>
          <w:lang w:eastAsia="zh-CN"/>
        </w:rPr>
      </w:pPr>
      <w:r w:rsidRPr="0068173C">
        <w:rPr>
          <w:rFonts w:ascii="Times New Roman" w:hAnsi="Times New Roman"/>
          <w:b/>
          <w:sz w:val="28"/>
          <w:szCs w:val="28"/>
        </w:rPr>
        <w:t xml:space="preserve">Тестовое задание для </w:t>
      </w:r>
      <w:r w:rsidRPr="0068173C">
        <w:rPr>
          <w:rFonts w:ascii="Times New Roman" w:hAnsi="Times New Roman"/>
          <w:b/>
          <w:sz w:val="28"/>
          <w:szCs w:val="28"/>
          <w:lang w:eastAsia="zh-CN"/>
        </w:rPr>
        <w:t>2 года обучения</w:t>
      </w:r>
    </w:p>
    <w:p w:rsidR="00457E5A" w:rsidRPr="0068173C" w:rsidRDefault="00457E5A" w:rsidP="00457E5A">
      <w:pPr>
        <w:spacing w:after="0" w:line="240" w:lineRule="auto"/>
        <w:jc w:val="both"/>
        <w:rPr>
          <w:rFonts w:ascii="Times New Roman" w:hAnsi="Times New Roman"/>
          <w:sz w:val="28"/>
          <w:szCs w:val="28"/>
          <w:lang w:eastAsia="zh-CN"/>
        </w:rPr>
      </w:pPr>
      <w:r w:rsidRPr="0068173C">
        <w:rPr>
          <w:rFonts w:ascii="Times New Roman" w:hAnsi="Times New Roman"/>
          <w:b/>
          <w:sz w:val="28"/>
          <w:szCs w:val="28"/>
          <w:lang w:eastAsia="zh-CN"/>
        </w:rPr>
        <w:t xml:space="preserve"> </w:t>
      </w:r>
    </w:p>
    <w:p w:rsidR="00457E5A" w:rsidRPr="0068173C" w:rsidRDefault="00457E5A" w:rsidP="00457E5A">
      <w:pPr>
        <w:spacing w:after="0" w:line="240" w:lineRule="auto"/>
        <w:ind w:right="5" w:firstLine="709"/>
        <w:jc w:val="both"/>
        <w:rPr>
          <w:rFonts w:ascii="Times New Roman" w:hAnsi="Times New Roman"/>
          <w:b/>
          <w:sz w:val="28"/>
          <w:szCs w:val="28"/>
        </w:rPr>
      </w:pPr>
      <w:r w:rsidRPr="0068173C">
        <w:rPr>
          <w:rFonts w:ascii="Times New Roman" w:hAnsi="Times New Roman"/>
          <w:b/>
          <w:sz w:val="28"/>
          <w:szCs w:val="28"/>
        </w:rPr>
        <w:t>Кроссворд «Свистулька»</w:t>
      </w:r>
    </w:p>
    <w:p w:rsidR="00457E5A" w:rsidRPr="0068173C" w:rsidRDefault="00457E5A" w:rsidP="00457E5A">
      <w:pPr>
        <w:spacing w:after="0" w:line="240" w:lineRule="auto"/>
        <w:ind w:right="5" w:firstLine="709"/>
        <w:jc w:val="both"/>
        <w:rPr>
          <w:rFonts w:ascii="Times New Roman" w:hAnsi="Times New Roman"/>
          <w:b/>
          <w:sz w:val="28"/>
          <w:szCs w:val="28"/>
        </w:rPr>
      </w:pPr>
    </w:p>
    <w:p w:rsidR="00457E5A" w:rsidRPr="0068173C" w:rsidRDefault="00457E5A" w:rsidP="00457E5A">
      <w:pPr>
        <w:spacing w:after="0" w:line="240" w:lineRule="auto"/>
        <w:ind w:right="5" w:firstLine="709"/>
        <w:jc w:val="both"/>
        <w:rPr>
          <w:rFonts w:ascii="Times New Roman" w:hAnsi="Times New Roman"/>
          <w:sz w:val="28"/>
          <w:szCs w:val="28"/>
        </w:rPr>
      </w:pPr>
    </w:p>
    <w:p w:rsidR="00457E5A" w:rsidRPr="0068173C" w:rsidRDefault="00457E5A" w:rsidP="00457E5A">
      <w:pPr>
        <w:spacing w:after="0" w:line="240" w:lineRule="auto"/>
        <w:ind w:left="1923" w:firstLine="709"/>
        <w:jc w:val="both"/>
        <w:rPr>
          <w:rFonts w:ascii="Times New Roman" w:hAnsi="Times New Roman"/>
          <w:sz w:val="28"/>
          <w:szCs w:val="28"/>
        </w:rPr>
      </w:pPr>
      <w:r w:rsidRPr="0068173C">
        <w:rPr>
          <w:rFonts w:ascii="Times New Roman" w:hAnsi="Times New Roman"/>
          <w:noProof/>
          <w:sz w:val="28"/>
          <w:szCs w:val="28"/>
        </w:rPr>
        <w:drawing>
          <wp:inline distT="0" distB="0" distL="0" distR="0" wp14:anchorId="33CB0D19" wp14:editId="0FC25393">
            <wp:extent cx="3686175" cy="3724275"/>
            <wp:effectExtent l="0" t="0" r="9525" b="952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5"/>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686175" cy="3724275"/>
                    </a:xfrm>
                    <a:prstGeom prst="rect">
                      <a:avLst/>
                    </a:prstGeom>
                    <a:noFill/>
                    <a:ln>
                      <a:noFill/>
                    </a:ln>
                  </pic:spPr>
                </pic:pic>
              </a:graphicData>
            </a:graphic>
          </wp:inline>
        </w:drawing>
      </w:r>
      <w:r w:rsidRPr="0068173C">
        <w:rPr>
          <w:rFonts w:ascii="Times New Roman" w:hAnsi="Times New Roman"/>
          <w:b/>
          <w:sz w:val="28"/>
          <w:szCs w:val="28"/>
        </w:rPr>
        <w:t xml:space="preserve"> </w:t>
      </w:r>
    </w:p>
    <w:p w:rsidR="00457E5A" w:rsidRPr="0068173C" w:rsidRDefault="00457E5A" w:rsidP="00457E5A">
      <w:pPr>
        <w:spacing w:after="0" w:line="240" w:lineRule="auto"/>
        <w:ind w:firstLine="709"/>
        <w:jc w:val="both"/>
        <w:rPr>
          <w:rFonts w:ascii="Times New Roman" w:hAnsi="Times New Roman"/>
          <w:sz w:val="28"/>
          <w:szCs w:val="28"/>
        </w:rPr>
      </w:pPr>
      <w:r w:rsidRPr="0068173C">
        <w:rPr>
          <w:rFonts w:ascii="Times New Roman" w:hAnsi="Times New Roman"/>
          <w:b/>
          <w:sz w:val="28"/>
          <w:szCs w:val="28"/>
        </w:rPr>
        <w:t xml:space="preserve">По горизонтали: </w:t>
      </w:r>
    </w:p>
    <w:p w:rsidR="00457E5A" w:rsidRPr="0068173C" w:rsidRDefault="00457E5A" w:rsidP="00457E5A">
      <w:pPr>
        <w:numPr>
          <w:ilvl w:val="0"/>
          <w:numId w:val="7"/>
        </w:numPr>
        <w:spacing w:after="0" w:line="240" w:lineRule="auto"/>
        <w:ind w:right="7" w:firstLine="709"/>
        <w:jc w:val="both"/>
        <w:rPr>
          <w:rFonts w:ascii="Times New Roman" w:hAnsi="Times New Roman"/>
          <w:sz w:val="28"/>
          <w:szCs w:val="28"/>
        </w:rPr>
      </w:pPr>
      <w:r w:rsidRPr="0068173C">
        <w:rPr>
          <w:rFonts w:ascii="Times New Roman" w:hAnsi="Times New Roman"/>
          <w:sz w:val="28"/>
          <w:szCs w:val="28"/>
        </w:rPr>
        <w:t xml:space="preserve">То, из чего лепят свистульки   </w:t>
      </w:r>
    </w:p>
    <w:p w:rsidR="00457E5A" w:rsidRPr="0068173C" w:rsidRDefault="00457E5A" w:rsidP="00457E5A">
      <w:pPr>
        <w:numPr>
          <w:ilvl w:val="0"/>
          <w:numId w:val="7"/>
        </w:numPr>
        <w:spacing w:after="0" w:line="240" w:lineRule="auto"/>
        <w:ind w:right="7" w:firstLine="709"/>
        <w:jc w:val="both"/>
        <w:rPr>
          <w:rFonts w:ascii="Times New Roman" w:hAnsi="Times New Roman"/>
          <w:sz w:val="28"/>
          <w:szCs w:val="28"/>
        </w:rPr>
      </w:pPr>
      <w:r w:rsidRPr="0068173C">
        <w:rPr>
          <w:rFonts w:ascii="Times New Roman" w:hAnsi="Times New Roman"/>
          <w:sz w:val="28"/>
          <w:szCs w:val="28"/>
        </w:rPr>
        <w:t xml:space="preserve">Обрамление картины   </w:t>
      </w:r>
    </w:p>
    <w:p w:rsidR="00457E5A" w:rsidRPr="0068173C" w:rsidRDefault="00457E5A" w:rsidP="00457E5A">
      <w:pPr>
        <w:numPr>
          <w:ilvl w:val="0"/>
          <w:numId w:val="7"/>
        </w:numPr>
        <w:spacing w:after="0" w:line="240" w:lineRule="auto"/>
        <w:ind w:right="7" w:firstLine="709"/>
        <w:jc w:val="both"/>
        <w:rPr>
          <w:rFonts w:ascii="Times New Roman" w:hAnsi="Times New Roman"/>
          <w:sz w:val="28"/>
          <w:szCs w:val="28"/>
        </w:rPr>
      </w:pPr>
      <w:r w:rsidRPr="0068173C">
        <w:rPr>
          <w:rFonts w:ascii="Times New Roman" w:hAnsi="Times New Roman"/>
          <w:sz w:val="28"/>
          <w:szCs w:val="28"/>
        </w:rPr>
        <w:t xml:space="preserve">Название обожженной глины   </w:t>
      </w:r>
    </w:p>
    <w:p w:rsidR="00457E5A" w:rsidRPr="0068173C" w:rsidRDefault="00457E5A" w:rsidP="00457E5A">
      <w:pPr>
        <w:numPr>
          <w:ilvl w:val="0"/>
          <w:numId w:val="7"/>
        </w:numPr>
        <w:spacing w:after="0" w:line="240" w:lineRule="auto"/>
        <w:ind w:right="7" w:firstLine="709"/>
        <w:jc w:val="both"/>
        <w:rPr>
          <w:rFonts w:ascii="Times New Roman" w:hAnsi="Times New Roman"/>
          <w:sz w:val="28"/>
          <w:szCs w:val="28"/>
        </w:rPr>
      </w:pPr>
      <w:r w:rsidRPr="0068173C">
        <w:rPr>
          <w:rFonts w:ascii="Times New Roman" w:hAnsi="Times New Roman"/>
          <w:sz w:val="28"/>
          <w:szCs w:val="28"/>
        </w:rPr>
        <w:t xml:space="preserve">То, что вынимают из гипсовой формы   </w:t>
      </w:r>
    </w:p>
    <w:p w:rsidR="00457E5A" w:rsidRPr="0068173C" w:rsidRDefault="00457E5A" w:rsidP="00457E5A">
      <w:pPr>
        <w:spacing w:after="0" w:line="240" w:lineRule="auto"/>
        <w:ind w:right="7" w:firstLine="709"/>
        <w:jc w:val="both"/>
        <w:rPr>
          <w:rFonts w:ascii="Times New Roman" w:hAnsi="Times New Roman"/>
          <w:sz w:val="28"/>
          <w:szCs w:val="28"/>
        </w:rPr>
      </w:pPr>
      <w:r w:rsidRPr="0068173C">
        <w:rPr>
          <w:rFonts w:ascii="Times New Roman" w:hAnsi="Times New Roman"/>
          <w:b/>
          <w:sz w:val="28"/>
          <w:szCs w:val="28"/>
        </w:rPr>
        <w:t xml:space="preserve">По вертикали: </w:t>
      </w:r>
    </w:p>
    <w:p w:rsidR="00457E5A" w:rsidRPr="0068173C" w:rsidRDefault="00457E5A" w:rsidP="00457E5A">
      <w:pPr>
        <w:numPr>
          <w:ilvl w:val="0"/>
          <w:numId w:val="7"/>
        </w:numPr>
        <w:spacing w:after="0" w:line="240" w:lineRule="auto"/>
        <w:ind w:right="7" w:firstLine="709"/>
        <w:jc w:val="both"/>
        <w:rPr>
          <w:rFonts w:ascii="Times New Roman" w:hAnsi="Times New Roman"/>
          <w:sz w:val="28"/>
          <w:szCs w:val="28"/>
        </w:rPr>
      </w:pPr>
      <w:r w:rsidRPr="0068173C">
        <w:rPr>
          <w:rFonts w:ascii="Times New Roman" w:hAnsi="Times New Roman"/>
          <w:sz w:val="28"/>
          <w:szCs w:val="28"/>
        </w:rPr>
        <w:t xml:space="preserve">Окунание обожженной вещи в жидкую глазурь   </w:t>
      </w:r>
    </w:p>
    <w:p w:rsidR="00457E5A" w:rsidRPr="0068173C" w:rsidRDefault="00457E5A" w:rsidP="00457E5A">
      <w:pPr>
        <w:numPr>
          <w:ilvl w:val="0"/>
          <w:numId w:val="7"/>
        </w:numPr>
        <w:spacing w:after="0" w:line="240" w:lineRule="auto"/>
        <w:ind w:right="7" w:firstLine="709"/>
        <w:jc w:val="both"/>
        <w:rPr>
          <w:rFonts w:ascii="Times New Roman" w:hAnsi="Times New Roman"/>
          <w:sz w:val="28"/>
          <w:szCs w:val="28"/>
        </w:rPr>
      </w:pPr>
      <w:r w:rsidRPr="0068173C">
        <w:rPr>
          <w:rFonts w:ascii="Times New Roman" w:hAnsi="Times New Roman"/>
          <w:sz w:val="28"/>
          <w:szCs w:val="28"/>
        </w:rPr>
        <w:t xml:space="preserve">Изображение животных как вид скульптуры  </w:t>
      </w:r>
    </w:p>
    <w:p w:rsidR="00457E5A" w:rsidRPr="0068173C" w:rsidRDefault="00457E5A" w:rsidP="00457E5A">
      <w:pPr>
        <w:numPr>
          <w:ilvl w:val="0"/>
          <w:numId w:val="7"/>
        </w:numPr>
        <w:spacing w:after="0" w:line="240" w:lineRule="auto"/>
        <w:ind w:right="7" w:firstLine="709"/>
        <w:jc w:val="both"/>
        <w:rPr>
          <w:rFonts w:ascii="Times New Roman" w:hAnsi="Times New Roman"/>
          <w:sz w:val="28"/>
          <w:szCs w:val="28"/>
        </w:rPr>
      </w:pPr>
      <w:r w:rsidRPr="0068173C">
        <w:rPr>
          <w:rFonts w:ascii="Times New Roman" w:hAnsi="Times New Roman"/>
          <w:sz w:val="28"/>
          <w:szCs w:val="28"/>
        </w:rPr>
        <w:t xml:space="preserve">Старинная техника, при которой поверхность изделия покрывается слоем краски, по которому процарапывается рисунок.  </w:t>
      </w:r>
    </w:p>
    <w:p w:rsidR="00457E5A" w:rsidRPr="0068173C" w:rsidRDefault="00457E5A" w:rsidP="00457E5A">
      <w:pPr>
        <w:numPr>
          <w:ilvl w:val="0"/>
          <w:numId w:val="7"/>
        </w:numPr>
        <w:spacing w:after="160" w:line="259" w:lineRule="auto"/>
        <w:ind w:right="7" w:firstLine="709"/>
        <w:rPr>
          <w:rFonts w:ascii="Times New Roman" w:hAnsi="Times New Roman"/>
          <w:sz w:val="28"/>
          <w:szCs w:val="28"/>
        </w:rPr>
      </w:pPr>
      <w:r w:rsidRPr="0068173C">
        <w:rPr>
          <w:rFonts w:ascii="Times New Roman" w:hAnsi="Times New Roman"/>
          <w:sz w:val="28"/>
          <w:szCs w:val="28"/>
        </w:rPr>
        <w:t>То, в чем можно сделать несколько одинаковых керамических вещей</w:t>
      </w:r>
    </w:p>
    <w:p w:rsidR="00457E5A" w:rsidRDefault="00457E5A" w:rsidP="0068173C">
      <w:pPr>
        <w:spacing w:after="160" w:line="259" w:lineRule="auto"/>
        <w:ind w:right="7"/>
        <w:rPr>
          <w:rFonts w:ascii="Times New Roman" w:hAnsi="Times New Roman"/>
          <w:sz w:val="28"/>
          <w:szCs w:val="28"/>
        </w:rPr>
      </w:pPr>
    </w:p>
    <w:p w:rsidR="0068173C" w:rsidRDefault="0068173C" w:rsidP="0068173C">
      <w:pPr>
        <w:spacing w:after="160" w:line="259" w:lineRule="auto"/>
        <w:ind w:right="7"/>
        <w:rPr>
          <w:rFonts w:ascii="Times New Roman" w:hAnsi="Times New Roman"/>
          <w:sz w:val="28"/>
          <w:szCs w:val="28"/>
        </w:rPr>
      </w:pPr>
    </w:p>
    <w:p w:rsidR="0068173C" w:rsidRDefault="0068173C" w:rsidP="0068173C">
      <w:pPr>
        <w:spacing w:after="160" w:line="259" w:lineRule="auto"/>
        <w:ind w:right="7"/>
        <w:rPr>
          <w:rFonts w:ascii="Times New Roman" w:hAnsi="Times New Roman"/>
          <w:sz w:val="28"/>
          <w:szCs w:val="28"/>
        </w:rPr>
      </w:pPr>
    </w:p>
    <w:p w:rsidR="0068173C" w:rsidRPr="0068173C" w:rsidRDefault="0068173C" w:rsidP="0068173C">
      <w:pPr>
        <w:spacing w:after="160" w:line="259" w:lineRule="auto"/>
        <w:ind w:right="7"/>
        <w:rPr>
          <w:rFonts w:ascii="Times New Roman" w:hAnsi="Times New Roman"/>
          <w:sz w:val="28"/>
          <w:szCs w:val="28"/>
        </w:rPr>
      </w:pPr>
    </w:p>
    <w:p w:rsidR="00457E5A" w:rsidRPr="007E74B5" w:rsidRDefault="00457E5A" w:rsidP="00457E5A">
      <w:pPr>
        <w:widowControl w:val="0"/>
        <w:tabs>
          <w:tab w:val="left" w:pos="993"/>
          <w:tab w:val="left" w:pos="2258"/>
        </w:tabs>
        <w:ind w:left="708"/>
        <w:jc w:val="right"/>
        <w:rPr>
          <w:rFonts w:ascii="Times New Roman" w:hAnsi="Times New Roman"/>
          <w:b/>
          <w:sz w:val="28"/>
          <w:szCs w:val="28"/>
        </w:rPr>
      </w:pPr>
      <w:r w:rsidRPr="007E74B5">
        <w:rPr>
          <w:rFonts w:ascii="Times New Roman" w:hAnsi="Times New Roman"/>
          <w:b/>
          <w:sz w:val="28"/>
          <w:szCs w:val="28"/>
        </w:rPr>
        <w:lastRenderedPageBreak/>
        <w:t xml:space="preserve">Приложение </w:t>
      </w:r>
      <w:r w:rsidR="0068173C">
        <w:rPr>
          <w:rFonts w:ascii="Times New Roman" w:hAnsi="Times New Roman"/>
          <w:b/>
          <w:sz w:val="28"/>
          <w:szCs w:val="28"/>
        </w:rPr>
        <w:t>7</w:t>
      </w:r>
    </w:p>
    <w:p w:rsidR="00457E5A" w:rsidRPr="007E74B5" w:rsidRDefault="00457E5A" w:rsidP="00457E5A">
      <w:pPr>
        <w:widowControl w:val="0"/>
        <w:tabs>
          <w:tab w:val="left" w:pos="993"/>
          <w:tab w:val="left" w:pos="2258"/>
        </w:tabs>
        <w:ind w:left="708"/>
        <w:jc w:val="center"/>
        <w:rPr>
          <w:rFonts w:ascii="Times New Roman" w:hAnsi="Times New Roman"/>
          <w:b/>
          <w:sz w:val="28"/>
          <w:szCs w:val="28"/>
        </w:rPr>
      </w:pPr>
      <w:r w:rsidRPr="007E74B5">
        <w:rPr>
          <w:rFonts w:ascii="Times New Roman" w:hAnsi="Times New Roman"/>
          <w:b/>
          <w:sz w:val="28"/>
          <w:szCs w:val="28"/>
        </w:rPr>
        <w:t>Календарный план воспитательной работы</w:t>
      </w:r>
    </w:p>
    <w:p w:rsidR="00457E5A" w:rsidRPr="007E74B5" w:rsidRDefault="00457E5A" w:rsidP="00457E5A">
      <w:pPr>
        <w:widowControl w:val="0"/>
        <w:tabs>
          <w:tab w:val="left" w:pos="993"/>
          <w:tab w:val="left" w:pos="2258"/>
        </w:tabs>
        <w:ind w:left="708"/>
        <w:jc w:val="center"/>
        <w:rPr>
          <w:rFonts w:ascii="Times New Roman" w:hAnsi="Times New Roman"/>
          <w:b/>
          <w:sz w:val="28"/>
          <w:szCs w:val="28"/>
        </w:rPr>
      </w:pPr>
      <w:r w:rsidRPr="007E74B5">
        <w:rPr>
          <w:rFonts w:ascii="Times New Roman" w:hAnsi="Times New Roman"/>
          <w:b/>
          <w:sz w:val="28"/>
          <w:szCs w:val="28"/>
        </w:rPr>
        <w:t>на 2023/ 2024 учебный год</w:t>
      </w:r>
    </w:p>
    <w:p w:rsidR="00457E5A" w:rsidRPr="007E74B5" w:rsidRDefault="00457E5A" w:rsidP="00670373">
      <w:pPr>
        <w:ind w:left="708" w:right="-284"/>
        <w:jc w:val="right"/>
        <w:rPr>
          <w:rFonts w:ascii="Times New Roman" w:hAnsi="Times New Roman"/>
          <w:sz w:val="28"/>
          <w:szCs w:val="28"/>
        </w:rPr>
      </w:pPr>
      <w:r w:rsidRPr="007E74B5">
        <w:rPr>
          <w:rFonts w:ascii="Times New Roman" w:hAnsi="Times New Roman"/>
          <w:i/>
          <w:sz w:val="28"/>
          <w:szCs w:val="28"/>
        </w:rPr>
        <w:t>Таблица 9</w:t>
      </w:r>
    </w:p>
    <w:tbl>
      <w:tblPr>
        <w:tblW w:w="10632" w:type="dxa"/>
        <w:tblInd w:w="-998" w:type="dxa"/>
        <w:tblLook w:val="04A0" w:firstRow="1" w:lastRow="0" w:firstColumn="1" w:lastColumn="0" w:noHBand="0" w:noVBand="1"/>
      </w:tblPr>
      <w:tblGrid>
        <w:gridCol w:w="679"/>
        <w:gridCol w:w="1970"/>
        <w:gridCol w:w="2036"/>
        <w:gridCol w:w="1578"/>
        <w:gridCol w:w="2101"/>
        <w:gridCol w:w="2268"/>
      </w:tblGrid>
      <w:tr w:rsidR="00457E5A" w:rsidRPr="007E74B5" w:rsidTr="00670373">
        <w:trPr>
          <w:trHeight w:val="737"/>
        </w:trPr>
        <w:tc>
          <w:tcPr>
            <w:tcW w:w="679"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457E5A" w:rsidRPr="00834E00" w:rsidRDefault="00457E5A" w:rsidP="00457E5A">
            <w:pPr>
              <w:contextualSpacing/>
              <w:jc w:val="both"/>
              <w:rPr>
                <w:rFonts w:ascii="Times New Roman" w:hAnsi="Times New Roman"/>
                <w:b/>
                <w:sz w:val="24"/>
                <w:szCs w:val="24"/>
              </w:rPr>
            </w:pPr>
            <w:r w:rsidRPr="00834E00">
              <w:rPr>
                <w:rFonts w:ascii="Times New Roman" w:hAnsi="Times New Roman"/>
                <w:b/>
                <w:sz w:val="24"/>
                <w:szCs w:val="24"/>
              </w:rPr>
              <w:t>№ п/п</w:t>
            </w:r>
          </w:p>
        </w:tc>
        <w:tc>
          <w:tcPr>
            <w:tcW w:w="197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457E5A" w:rsidRPr="00834E00" w:rsidRDefault="00457E5A" w:rsidP="00457E5A">
            <w:pPr>
              <w:contextualSpacing/>
              <w:jc w:val="both"/>
              <w:rPr>
                <w:rFonts w:ascii="Times New Roman" w:hAnsi="Times New Roman"/>
                <w:b/>
                <w:sz w:val="24"/>
                <w:szCs w:val="24"/>
              </w:rPr>
            </w:pPr>
            <w:r w:rsidRPr="00834E00">
              <w:rPr>
                <w:rFonts w:ascii="Times New Roman" w:hAnsi="Times New Roman"/>
                <w:b/>
                <w:sz w:val="24"/>
                <w:szCs w:val="24"/>
              </w:rPr>
              <w:t>Направление воспитательной работы</w:t>
            </w:r>
          </w:p>
        </w:tc>
        <w:tc>
          <w:tcPr>
            <w:tcW w:w="2036"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457E5A" w:rsidRPr="00834E00" w:rsidRDefault="00457E5A" w:rsidP="00457E5A">
            <w:pPr>
              <w:contextualSpacing/>
              <w:jc w:val="both"/>
              <w:rPr>
                <w:rFonts w:ascii="Times New Roman" w:hAnsi="Times New Roman"/>
                <w:b/>
                <w:sz w:val="24"/>
                <w:szCs w:val="24"/>
              </w:rPr>
            </w:pPr>
            <w:r w:rsidRPr="00834E00">
              <w:rPr>
                <w:rFonts w:ascii="Times New Roman" w:hAnsi="Times New Roman"/>
                <w:b/>
                <w:sz w:val="24"/>
                <w:szCs w:val="24"/>
              </w:rPr>
              <w:t>Форма и наименование мероприятия</w:t>
            </w:r>
          </w:p>
        </w:tc>
        <w:tc>
          <w:tcPr>
            <w:tcW w:w="157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457E5A" w:rsidRPr="00834E00" w:rsidRDefault="00457E5A" w:rsidP="00457E5A">
            <w:pPr>
              <w:contextualSpacing/>
              <w:jc w:val="both"/>
              <w:rPr>
                <w:rFonts w:ascii="Times New Roman" w:hAnsi="Times New Roman"/>
                <w:b/>
                <w:sz w:val="24"/>
                <w:szCs w:val="24"/>
              </w:rPr>
            </w:pPr>
            <w:r w:rsidRPr="00834E00">
              <w:rPr>
                <w:rFonts w:ascii="Times New Roman" w:hAnsi="Times New Roman"/>
                <w:b/>
                <w:sz w:val="24"/>
                <w:szCs w:val="24"/>
              </w:rPr>
              <w:t>Срок выполнения</w:t>
            </w:r>
          </w:p>
        </w:tc>
        <w:tc>
          <w:tcPr>
            <w:tcW w:w="210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457E5A" w:rsidRPr="00834E00" w:rsidRDefault="00457E5A" w:rsidP="00457E5A">
            <w:pPr>
              <w:contextualSpacing/>
              <w:jc w:val="both"/>
              <w:rPr>
                <w:rFonts w:ascii="Times New Roman" w:hAnsi="Times New Roman"/>
                <w:b/>
                <w:sz w:val="24"/>
                <w:szCs w:val="24"/>
              </w:rPr>
            </w:pPr>
            <w:r w:rsidRPr="00834E00">
              <w:rPr>
                <w:rFonts w:ascii="Times New Roman" w:hAnsi="Times New Roman"/>
                <w:b/>
                <w:sz w:val="24"/>
                <w:szCs w:val="24"/>
              </w:rPr>
              <w:t>Место проведения</w:t>
            </w:r>
          </w:p>
        </w:tc>
        <w:tc>
          <w:tcPr>
            <w:tcW w:w="2268" w:type="dxa"/>
            <w:tcBorders>
              <w:top w:val="single" w:sz="4" w:space="0" w:color="000000"/>
              <w:left w:val="single" w:sz="4" w:space="0" w:color="000000"/>
              <w:bottom w:val="single" w:sz="4" w:space="0" w:color="000000"/>
              <w:right w:val="single" w:sz="4" w:space="0" w:color="000000"/>
            </w:tcBorders>
          </w:tcPr>
          <w:p w:rsidR="00457E5A" w:rsidRPr="00834E00" w:rsidRDefault="00457E5A" w:rsidP="00457E5A">
            <w:pPr>
              <w:contextualSpacing/>
              <w:jc w:val="both"/>
              <w:rPr>
                <w:rFonts w:ascii="Times New Roman" w:hAnsi="Times New Roman"/>
                <w:b/>
                <w:sz w:val="24"/>
                <w:szCs w:val="24"/>
              </w:rPr>
            </w:pPr>
            <w:r w:rsidRPr="00834E00">
              <w:rPr>
                <w:rFonts w:ascii="Times New Roman" w:hAnsi="Times New Roman"/>
                <w:b/>
                <w:sz w:val="24"/>
                <w:szCs w:val="24"/>
              </w:rPr>
              <w:t>Ответственный</w:t>
            </w:r>
          </w:p>
        </w:tc>
      </w:tr>
      <w:tr w:rsidR="00457E5A" w:rsidRPr="007E74B5" w:rsidTr="00670373">
        <w:trPr>
          <w:trHeight w:val="737"/>
        </w:trPr>
        <w:tc>
          <w:tcPr>
            <w:tcW w:w="679"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457E5A" w:rsidRPr="00834E00" w:rsidRDefault="00457E5A" w:rsidP="00457E5A">
            <w:pPr>
              <w:contextualSpacing/>
              <w:jc w:val="both"/>
              <w:rPr>
                <w:rFonts w:ascii="Times New Roman" w:hAnsi="Times New Roman"/>
                <w:sz w:val="24"/>
                <w:szCs w:val="24"/>
              </w:rPr>
            </w:pPr>
            <w:r w:rsidRPr="00834E00">
              <w:rPr>
                <w:rFonts w:ascii="Times New Roman" w:hAnsi="Times New Roman"/>
                <w:sz w:val="24"/>
                <w:szCs w:val="24"/>
              </w:rPr>
              <w:t>1</w:t>
            </w:r>
          </w:p>
        </w:tc>
        <w:tc>
          <w:tcPr>
            <w:tcW w:w="197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457E5A" w:rsidRPr="00834E00" w:rsidRDefault="00457E5A" w:rsidP="00457E5A">
            <w:pPr>
              <w:contextualSpacing/>
              <w:jc w:val="both"/>
              <w:rPr>
                <w:rFonts w:ascii="Times New Roman" w:hAnsi="Times New Roman"/>
                <w:b/>
                <w:sz w:val="24"/>
                <w:szCs w:val="24"/>
              </w:rPr>
            </w:pPr>
            <w:r w:rsidRPr="00834E00">
              <w:rPr>
                <w:rFonts w:ascii="Times New Roman" w:hAnsi="Times New Roman"/>
                <w:b/>
                <w:spacing w:val="-8"/>
                <w:sz w:val="24"/>
                <w:szCs w:val="24"/>
              </w:rPr>
              <w:t>Гражданско-патриотическое</w:t>
            </w:r>
          </w:p>
        </w:tc>
        <w:tc>
          <w:tcPr>
            <w:tcW w:w="2036" w:type="dxa"/>
            <w:tcBorders>
              <w:top w:val="single" w:sz="4" w:space="0" w:color="000000"/>
              <w:left w:val="single" w:sz="4" w:space="0" w:color="000000"/>
              <w:bottom w:val="single" w:sz="4" w:space="0" w:color="000000"/>
              <w:right w:val="single" w:sz="4" w:space="0" w:color="000000"/>
            </w:tcBorders>
            <w:shd w:val="clear" w:color="auto" w:fill="FFFFFF"/>
          </w:tcPr>
          <w:p w:rsidR="00457E5A" w:rsidRPr="00834E00" w:rsidRDefault="00457E5A" w:rsidP="00457E5A">
            <w:pPr>
              <w:pStyle w:val="4"/>
              <w:ind w:left="34"/>
              <w:jc w:val="both"/>
              <w:rPr>
                <w:rFonts w:ascii="Times New Roman" w:hAnsi="Times New Roman"/>
                <w:b w:val="0"/>
                <w:sz w:val="24"/>
                <w:szCs w:val="24"/>
              </w:rPr>
            </w:pPr>
            <w:r w:rsidRPr="00834E00">
              <w:rPr>
                <w:rFonts w:ascii="Times New Roman" w:hAnsi="Times New Roman"/>
                <w:b w:val="0"/>
                <w:sz w:val="24"/>
                <w:szCs w:val="24"/>
              </w:rPr>
              <w:t>Городская акция «Белый цветок»</w:t>
            </w:r>
          </w:p>
          <w:p w:rsidR="00457E5A" w:rsidRPr="00834E00" w:rsidRDefault="00457E5A" w:rsidP="00457E5A">
            <w:pPr>
              <w:pStyle w:val="4"/>
              <w:ind w:left="34"/>
              <w:jc w:val="both"/>
              <w:rPr>
                <w:rFonts w:ascii="Times New Roman" w:hAnsi="Times New Roman"/>
                <w:b w:val="0"/>
                <w:sz w:val="24"/>
                <w:szCs w:val="24"/>
              </w:rPr>
            </w:pPr>
          </w:p>
        </w:tc>
        <w:tc>
          <w:tcPr>
            <w:tcW w:w="1578" w:type="dxa"/>
            <w:tcBorders>
              <w:top w:val="single" w:sz="4" w:space="0" w:color="000000"/>
              <w:left w:val="single" w:sz="4" w:space="0" w:color="000000"/>
              <w:bottom w:val="single" w:sz="4" w:space="0" w:color="000000"/>
              <w:right w:val="single" w:sz="4" w:space="0" w:color="000000"/>
            </w:tcBorders>
            <w:shd w:val="clear" w:color="auto" w:fill="FFFFFF"/>
          </w:tcPr>
          <w:p w:rsidR="00457E5A" w:rsidRPr="00834E00" w:rsidRDefault="00457E5A" w:rsidP="00457E5A">
            <w:pPr>
              <w:jc w:val="center"/>
              <w:rPr>
                <w:rFonts w:ascii="Times New Roman" w:hAnsi="Times New Roman"/>
                <w:sz w:val="24"/>
                <w:szCs w:val="24"/>
              </w:rPr>
            </w:pPr>
            <w:r w:rsidRPr="00834E00">
              <w:rPr>
                <w:rFonts w:ascii="Times New Roman" w:hAnsi="Times New Roman"/>
                <w:sz w:val="24"/>
                <w:szCs w:val="24"/>
              </w:rPr>
              <w:t>сентябрь</w:t>
            </w:r>
          </w:p>
          <w:p w:rsidR="00457E5A" w:rsidRPr="00834E00" w:rsidRDefault="00457E5A" w:rsidP="00457E5A">
            <w:pPr>
              <w:jc w:val="center"/>
              <w:rPr>
                <w:rFonts w:ascii="Times New Roman" w:hAnsi="Times New Roman"/>
                <w:sz w:val="24"/>
                <w:szCs w:val="24"/>
              </w:rPr>
            </w:pPr>
          </w:p>
        </w:tc>
        <w:tc>
          <w:tcPr>
            <w:tcW w:w="210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457E5A" w:rsidRPr="00834E00" w:rsidRDefault="00457E5A" w:rsidP="00457E5A">
            <w:pPr>
              <w:contextualSpacing/>
              <w:jc w:val="both"/>
              <w:rPr>
                <w:rFonts w:ascii="Times New Roman" w:hAnsi="Times New Roman"/>
                <w:sz w:val="24"/>
                <w:szCs w:val="24"/>
              </w:rPr>
            </w:pPr>
            <w:r w:rsidRPr="00834E00">
              <w:rPr>
                <w:rFonts w:ascii="Times New Roman" w:hAnsi="Times New Roman"/>
                <w:sz w:val="24"/>
                <w:szCs w:val="24"/>
              </w:rPr>
              <w:t>ДПШ</w:t>
            </w:r>
          </w:p>
        </w:tc>
        <w:tc>
          <w:tcPr>
            <w:tcW w:w="2268" w:type="dxa"/>
            <w:tcBorders>
              <w:top w:val="single" w:sz="4" w:space="0" w:color="000000"/>
              <w:left w:val="single" w:sz="4" w:space="0" w:color="000000"/>
              <w:bottom w:val="single" w:sz="4" w:space="0" w:color="000000"/>
              <w:right w:val="single" w:sz="4" w:space="0" w:color="000000"/>
            </w:tcBorders>
          </w:tcPr>
          <w:p w:rsidR="00457E5A" w:rsidRPr="00834E00" w:rsidRDefault="00457E5A" w:rsidP="00457E5A">
            <w:pPr>
              <w:contextualSpacing/>
              <w:jc w:val="both"/>
              <w:rPr>
                <w:rFonts w:ascii="Times New Roman" w:hAnsi="Times New Roman"/>
                <w:sz w:val="24"/>
                <w:szCs w:val="24"/>
              </w:rPr>
            </w:pPr>
            <w:proofErr w:type="spellStart"/>
            <w:r>
              <w:rPr>
                <w:rFonts w:ascii="Times New Roman" w:hAnsi="Times New Roman"/>
                <w:sz w:val="24"/>
                <w:szCs w:val="24"/>
              </w:rPr>
              <w:t>Растороцкая</w:t>
            </w:r>
            <w:proofErr w:type="spellEnd"/>
            <w:r>
              <w:rPr>
                <w:rFonts w:ascii="Times New Roman" w:hAnsi="Times New Roman"/>
                <w:sz w:val="24"/>
                <w:szCs w:val="24"/>
              </w:rPr>
              <w:t xml:space="preserve"> Е.А.</w:t>
            </w:r>
          </w:p>
        </w:tc>
      </w:tr>
      <w:tr w:rsidR="00457E5A" w:rsidRPr="007E74B5" w:rsidTr="00670373">
        <w:trPr>
          <w:trHeight w:val="737"/>
        </w:trPr>
        <w:tc>
          <w:tcPr>
            <w:tcW w:w="679"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457E5A" w:rsidRPr="007E74B5" w:rsidRDefault="00457E5A" w:rsidP="00457E5A">
            <w:pPr>
              <w:contextualSpacing/>
              <w:jc w:val="both"/>
              <w:rPr>
                <w:rFonts w:ascii="Times New Roman" w:hAnsi="Times New Roman"/>
                <w:sz w:val="28"/>
                <w:szCs w:val="28"/>
              </w:rPr>
            </w:pPr>
            <w:r w:rsidRPr="007E74B5">
              <w:rPr>
                <w:rFonts w:ascii="Times New Roman" w:hAnsi="Times New Roman"/>
                <w:sz w:val="28"/>
                <w:szCs w:val="28"/>
              </w:rPr>
              <w:t>2</w:t>
            </w:r>
          </w:p>
        </w:tc>
        <w:tc>
          <w:tcPr>
            <w:tcW w:w="197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457E5A" w:rsidRPr="00834E00" w:rsidRDefault="00457E5A" w:rsidP="00457E5A">
            <w:pPr>
              <w:contextualSpacing/>
              <w:jc w:val="both"/>
              <w:rPr>
                <w:rFonts w:ascii="Times New Roman" w:hAnsi="Times New Roman"/>
                <w:b/>
                <w:sz w:val="24"/>
                <w:szCs w:val="24"/>
              </w:rPr>
            </w:pPr>
            <w:r w:rsidRPr="00834E00">
              <w:rPr>
                <w:rFonts w:ascii="Times New Roman" w:hAnsi="Times New Roman"/>
                <w:b/>
                <w:spacing w:val="-8"/>
                <w:sz w:val="24"/>
                <w:szCs w:val="24"/>
              </w:rPr>
              <w:t>Духовно-нравственное</w:t>
            </w:r>
          </w:p>
        </w:tc>
        <w:tc>
          <w:tcPr>
            <w:tcW w:w="2036" w:type="dxa"/>
            <w:tcBorders>
              <w:top w:val="single" w:sz="4" w:space="0" w:color="000000"/>
              <w:left w:val="single" w:sz="4" w:space="0" w:color="000000"/>
              <w:bottom w:val="single" w:sz="4" w:space="0" w:color="000000"/>
              <w:right w:val="single" w:sz="4" w:space="0" w:color="000000"/>
            </w:tcBorders>
            <w:shd w:val="clear" w:color="auto" w:fill="FFFFFF"/>
          </w:tcPr>
          <w:p w:rsidR="00457E5A" w:rsidRPr="00834E00" w:rsidRDefault="00457E5A" w:rsidP="00457E5A">
            <w:pPr>
              <w:pStyle w:val="4"/>
              <w:ind w:left="34"/>
              <w:jc w:val="both"/>
              <w:rPr>
                <w:rFonts w:ascii="Times New Roman" w:hAnsi="Times New Roman"/>
                <w:b w:val="0"/>
                <w:spacing w:val="-3"/>
                <w:sz w:val="24"/>
                <w:szCs w:val="24"/>
              </w:rPr>
            </w:pPr>
            <w:r w:rsidRPr="00834E00">
              <w:rPr>
                <w:rFonts w:ascii="Times New Roman" w:hAnsi="Times New Roman"/>
                <w:b w:val="0"/>
                <w:sz w:val="24"/>
                <w:szCs w:val="24"/>
              </w:rPr>
              <w:t xml:space="preserve">Посещение тематических выставок, музеев. </w:t>
            </w:r>
          </w:p>
        </w:tc>
        <w:tc>
          <w:tcPr>
            <w:tcW w:w="1578" w:type="dxa"/>
            <w:tcBorders>
              <w:top w:val="single" w:sz="4" w:space="0" w:color="000000"/>
              <w:left w:val="single" w:sz="4" w:space="0" w:color="000000"/>
              <w:bottom w:val="single" w:sz="4" w:space="0" w:color="000000"/>
              <w:right w:val="single" w:sz="4" w:space="0" w:color="000000"/>
            </w:tcBorders>
            <w:shd w:val="clear" w:color="auto" w:fill="FFFFFF"/>
          </w:tcPr>
          <w:p w:rsidR="00457E5A" w:rsidRPr="00834E00" w:rsidRDefault="00457E5A" w:rsidP="00457E5A">
            <w:pPr>
              <w:jc w:val="center"/>
              <w:rPr>
                <w:rFonts w:ascii="Times New Roman" w:hAnsi="Times New Roman"/>
                <w:sz w:val="24"/>
                <w:szCs w:val="24"/>
              </w:rPr>
            </w:pPr>
            <w:r w:rsidRPr="00834E00">
              <w:rPr>
                <w:rFonts w:ascii="Times New Roman" w:hAnsi="Times New Roman"/>
                <w:spacing w:val="-2"/>
                <w:sz w:val="24"/>
                <w:szCs w:val="24"/>
              </w:rPr>
              <w:t>в течении года в зависимости от расписания</w:t>
            </w:r>
          </w:p>
        </w:tc>
        <w:tc>
          <w:tcPr>
            <w:tcW w:w="210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457E5A" w:rsidRPr="00834E00" w:rsidRDefault="00457E5A" w:rsidP="00457E5A">
            <w:pPr>
              <w:contextualSpacing/>
              <w:jc w:val="both"/>
              <w:rPr>
                <w:rFonts w:ascii="Times New Roman" w:hAnsi="Times New Roman"/>
                <w:sz w:val="24"/>
                <w:szCs w:val="24"/>
              </w:rPr>
            </w:pPr>
            <w:r w:rsidRPr="00834E00">
              <w:rPr>
                <w:rFonts w:ascii="Times New Roman" w:hAnsi="Times New Roman"/>
                <w:sz w:val="24"/>
                <w:szCs w:val="24"/>
              </w:rPr>
              <w:t xml:space="preserve">картинная галерея им </w:t>
            </w:r>
            <w:proofErr w:type="spellStart"/>
            <w:r w:rsidRPr="00834E00">
              <w:rPr>
                <w:rFonts w:ascii="Times New Roman" w:hAnsi="Times New Roman"/>
                <w:sz w:val="24"/>
                <w:szCs w:val="24"/>
              </w:rPr>
              <w:t>А.А.Дейнеки</w:t>
            </w:r>
            <w:proofErr w:type="spellEnd"/>
            <w:r w:rsidRPr="00834E00">
              <w:rPr>
                <w:rFonts w:ascii="Times New Roman" w:hAnsi="Times New Roman"/>
                <w:sz w:val="24"/>
                <w:szCs w:val="24"/>
              </w:rPr>
              <w:t>, выставочный зал, краеведческий музей.</w:t>
            </w:r>
          </w:p>
        </w:tc>
        <w:tc>
          <w:tcPr>
            <w:tcW w:w="2268" w:type="dxa"/>
            <w:tcBorders>
              <w:top w:val="single" w:sz="4" w:space="0" w:color="000000"/>
              <w:left w:val="single" w:sz="4" w:space="0" w:color="000000"/>
              <w:bottom w:val="single" w:sz="4" w:space="0" w:color="000000"/>
              <w:right w:val="single" w:sz="4" w:space="0" w:color="000000"/>
            </w:tcBorders>
          </w:tcPr>
          <w:p w:rsidR="00457E5A" w:rsidRPr="007E74B5" w:rsidRDefault="00457E5A" w:rsidP="00457E5A">
            <w:pPr>
              <w:rPr>
                <w:rFonts w:ascii="Times New Roman" w:hAnsi="Times New Roman"/>
                <w:sz w:val="28"/>
                <w:szCs w:val="28"/>
              </w:rPr>
            </w:pPr>
            <w:proofErr w:type="spellStart"/>
            <w:r>
              <w:rPr>
                <w:rFonts w:ascii="Times New Roman" w:hAnsi="Times New Roman"/>
                <w:sz w:val="24"/>
                <w:szCs w:val="24"/>
              </w:rPr>
              <w:t>Растороцкая</w:t>
            </w:r>
            <w:proofErr w:type="spellEnd"/>
            <w:r>
              <w:rPr>
                <w:rFonts w:ascii="Times New Roman" w:hAnsi="Times New Roman"/>
                <w:sz w:val="24"/>
                <w:szCs w:val="24"/>
              </w:rPr>
              <w:t xml:space="preserve"> Е.А.</w:t>
            </w:r>
          </w:p>
        </w:tc>
      </w:tr>
      <w:tr w:rsidR="00457E5A" w:rsidRPr="007E74B5" w:rsidTr="00670373">
        <w:trPr>
          <w:trHeight w:val="322"/>
        </w:trPr>
        <w:tc>
          <w:tcPr>
            <w:tcW w:w="679"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457E5A" w:rsidRPr="007E74B5" w:rsidRDefault="00457E5A" w:rsidP="00457E5A">
            <w:pPr>
              <w:contextualSpacing/>
              <w:jc w:val="both"/>
              <w:rPr>
                <w:rFonts w:ascii="Times New Roman" w:hAnsi="Times New Roman"/>
                <w:sz w:val="28"/>
                <w:szCs w:val="28"/>
              </w:rPr>
            </w:pPr>
            <w:r w:rsidRPr="007E74B5">
              <w:rPr>
                <w:rFonts w:ascii="Times New Roman" w:hAnsi="Times New Roman"/>
                <w:sz w:val="28"/>
                <w:szCs w:val="28"/>
              </w:rPr>
              <w:t>3</w:t>
            </w:r>
          </w:p>
        </w:tc>
        <w:tc>
          <w:tcPr>
            <w:tcW w:w="197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457E5A" w:rsidRPr="00834E00" w:rsidRDefault="00457E5A" w:rsidP="00457E5A">
            <w:pPr>
              <w:contextualSpacing/>
              <w:jc w:val="both"/>
              <w:rPr>
                <w:rFonts w:ascii="Times New Roman" w:hAnsi="Times New Roman"/>
                <w:b/>
                <w:sz w:val="24"/>
                <w:szCs w:val="24"/>
              </w:rPr>
            </w:pPr>
            <w:r w:rsidRPr="00834E00">
              <w:rPr>
                <w:rFonts w:ascii="Times New Roman" w:hAnsi="Times New Roman"/>
                <w:b/>
                <w:spacing w:val="-8"/>
                <w:sz w:val="24"/>
                <w:szCs w:val="24"/>
              </w:rPr>
              <w:t>Духовно-нравственное</w:t>
            </w:r>
          </w:p>
        </w:tc>
        <w:tc>
          <w:tcPr>
            <w:tcW w:w="2036" w:type="dxa"/>
            <w:tcBorders>
              <w:top w:val="single" w:sz="4" w:space="0" w:color="000000"/>
              <w:left w:val="single" w:sz="4" w:space="0" w:color="000000"/>
              <w:bottom w:val="single" w:sz="4" w:space="0" w:color="000000"/>
              <w:right w:val="single" w:sz="4" w:space="0" w:color="000000"/>
            </w:tcBorders>
            <w:shd w:val="clear" w:color="auto" w:fill="FFFFFF"/>
          </w:tcPr>
          <w:p w:rsidR="00457E5A" w:rsidRPr="00834E00" w:rsidRDefault="00457E5A" w:rsidP="00457E5A">
            <w:pPr>
              <w:contextualSpacing/>
              <w:jc w:val="both"/>
              <w:rPr>
                <w:rFonts w:ascii="Times New Roman" w:hAnsi="Times New Roman"/>
                <w:sz w:val="24"/>
                <w:szCs w:val="24"/>
              </w:rPr>
            </w:pPr>
            <w:r w:rsidRPr="00834E00">
              <w:rPr>
                <w:rFonts w:ascii="Times New Roman" w:hAnsi="Times New Roman"/>
                <w:sz w:val="24"/>
                <w:szCs w:val="24"/>
              </w:rPr>
              <w:t>Краеведческая викторина «Гордимся славной историей нашего</w:t>
            </w:r>
          </w:p>
          <w:p w:rsidR="00457E5A" w:rsidRPr="00834E00" w:rsidRDefault="00457E5A" w:rsidP="00457E5A">
            <w:pPr>
              <w:contextualSpacing/>
              <w:jc w:val="both"/>
              <w:rPr>
                <w:rFonts w:ascii="Times New Roman" w:hAnsi="Times New Roman"/>
                <w:sz w:val="24"/>
                <w:szCs w:val="24"/>
              </w:rPr>
            </w:pPr>
            <w:r w:rsidRPr="00834E00">
              <w:rPr>
                <w:rFonts w:ascii="Times New Roman" w:hAnsi="Times New Roman"/>
                <w:sz w:val="24"/>
                <w:szCs w:val="24"/>
              </w:rPr>
              <w:t>края»</w:t>
            </w:r>
          </w:p>
        </w:tc>
        <w:tc>
          <w:tcPr>
            <w:tcW w:w="1578" w:type="dxa"/>
            <w:tcBorders>
              <w:top w:val="single" w:sz="4" w:space="0" w:color="000000"/>
              <w:left w:val="single" w:sz="4" w:space="0" w:color="000000"/>
              <w:bottom w:val="single" w:sz="4" w:space="0" w:color="000000"/>
              <w:right w:val="single" w:sz="4" w:space="0" w:color="000000"/>
            </w:tcBorders>
            <w:shd w:val="clear" w:color="auto" w:fill="FFFFFF"/>
          </w:tcPr>
          <w:p w:rsidR="00457E5A" w:rsidRPr="00834E00" w:rsidRDefault="00457E5A" w:rsidP="00457E5A">
            <w:pPr>
              <w:contextualSpacing/>
              <w:jc w:val="center"/>
              <w:rPr>
                <w:rFonts w:ascii="Times New Roman" w:hAnsi="Times New Roman"/>
                <w:sz w:val="24"/>
                <w:szCs w:val="24"/>
              </w:rPr>
            </w:pPr>
            <w:r w:rsidRPr="00834E00">
              <w:rPr>
                <w:rFonts w:ascii="Times New Roman" w:hAnsi="Times New Roman"/>
                <w:sz w:val="24"/>
                <w:szCs w:val="24"/>
              </w:rPr>
              <w:t>ноябрь</w:t>
            </w:r>
          </w:p>
        </w:tc>
        <w:tc>
          <w:tcPr>
            <w:tcW w:w="2101" w:type="dxa"/>
            <w:tcBorders>
              <w:top w:val="single" w:sz="4" w:space="0" w:color="000000"/>
              <w:left w:val="single" w:sz="4" w:space="0" w:color="000000"/>
              <w:bottom w:val="single" w:sz="4" w:space="0" w:color="000000"/>
              <w:right w:val="single" w:sz="4" w:space="0" w:color="000000"/>
            </w:tcBorders>
            <w:shd w:val="clear" w:color="auto" w:fill="FFFFFF"/>
          </w:tcPr>
          <w:p w:rsidR="00457E5A" w:rsidRPr="00834E00" w:rsidRDefault="00457E5A" w:rsidP="00457E5A">
            <w:pPr>
              <w:contextualSpacing/>
              <w:jc w:val="both"/>
              <w:rPr>
                <w:rFonts w:ascii="Times New Roman" w:hAnsi="Times New Roman"/>
                <w:sz w:val="24"/>
                <w:szCs w:val="24"/>
              </w:rPr>
            </w:pPr>
            <w:r w:rsidRPr="00834E00">
              <w:rPr>
                <w:rFonts w:ascii="Times New Roman" w:hAnsi="Times New Roman"/>
                <w:sz w:val="24"/>
                <w:szCs w:val="24"/>
              </w:rPr>
              <w:t>ГВП «Горизонт»</w:t>
            </w:r>
          </w:p>
        </w:tc>
        <w:tc>
          <w:tcPr>
            <w:tcW w:w="2268" w:type="dxa"/>
            <w:tcBorders>
              <w:top w:val="single" w:sz="4" w:space="0" w:color="000000"/>
              <w:left w:val="single" w:sz="4" w:space="0" w:color="000000"/>
              <w:bottom w:val="single" w:sz="4" w:space="0" w:color="000000"/>
              <w:right w:val="single" w:sz="4" w:space="0" w:color="000000"/>
            </w:tcBorders>
          </w:tcPr>
          <w:p w:rsidR="00457E5A" w:rsidRPr="00CF0BE0" w:rsidRDefault="00457E5A" w:rsidP="00457E5A">
            <w:pPr>
              <w:contextualSpacing/>
              <w:jc w:val="both"/>
              <w:rPr>
                <w:rFonts w:ascii="Times New Roman" w:hAnsi="Times New Roman"/>
                <w:sz w:val="24"/>
                <w:szCs w:val="24"/>
              </w:rPr>
            </w:pPr>
            <w:r w:rsidRPr="00CF0BE0">
              <w:rPr>
                <w:rFonts w:ascii="Times New Roman" w:hAnsi="Times New Roman"/>
                <w:sz w:val="24"/>
                <w:szCs w:val="24"/>
              </w:rPr>
              <w:t>Королёва В.Н.</w:t>
            </w:r>
          </w:p>
        </w:tc>
      </w:tr>
      <w:tr w:rsidR="00457E5A" w:rsidRPr="007E74B5" w:rsidTr="00670373">
        <w:trPr>
          <w:trHeight w:val="322"/>
        </w:trPr>
        <w:tc>
          <w:tcPr>
            <w:tcW w:w="679"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457E5A" w:rsidRPr="007E74B5" w:rsidRDefault="00457E5A" w:rsidP="00457E5A">
            <w:pPr>
              <w:ind w:left="284"/>
              <w:contextualSpacing/>
              <w:jc w:val="both"/>
              <w:rPr>
                <w:rFonts w:ascii="Times New Roman" w:hAnsi="Times New Roman"/>
                <w:sz w:val="28"/>
                <w:szCs w:val="28"/>
              </w:rPr>
            </w:pPr>
            <w:r w:rsidRPr="007E74B5">
              <w:rPr>
                <w:rFonts w:ascii="Times New Roman" w:hAnsi="Times New Roman"/>
                <w:sz w:val="28"/>
                <w:szCs w:val="28"/>
              </w:rPr>
              <w:t>4</w:t>
            </w:r>
          </w:p>
        </w:tc>
        <w:tc>
          <w:tcPr>
            <w:tcW w:w="197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457E5A" w:rsidRPr="00834E00" w:rsidRDefault="00457E5A" w:rsidP="00457E5A">
            <w:pPr>
              <w:contextualSpacing/>
              <w:jc w:val="both"/>
              <w:rPr>
                <w:rFonts w:ascii="Times New Roman" w:hAnsi="Times New Roman"/>
                <w:b/>
                <w:sz w:val="24"/>
                <w:szCs w:val="24"/>
              </w:rPr>
            </w:pPr>
            <w:r w:rsidRPr="00834E00">
              <w:rPr>
                <w:rFonts w:ascii="Times New Roman" w:hAnsi="Times New Roman"/>
                <w:b/>
                <w:sz w:val="24"/>
                <w:szCs w:val="24"/>
              </w:rPr>
              <w:t>Экологическое, Краеведческое</w:t>
            </w:r>
          </w:p>
        </w:tc>
        <w:tc>
          <w:tcPr>
            <w:tcW w:w="2036" w:type="dxa"/>
            <w:tcBorders>
              <w:top w:val="single" w:sz="4" w:space="0" w:color="000000"/>
              <w:left w:val="single" w:sz="4" w:space="0" w:color="000000"/>
              <w:bottom w:val="single" w:sz="4" w:space="0" w:color="000000"/>
              <w:right w:val="single" w:sz="4" w:space="0" w:color="000000"/>
            </w:tcBorders>
            <w:shd w:val="clear" w:color="auto" w:fill="FFFFFF"/>
          </w:tcPr>
          <w:p w:rsidR="00457E5A" w:rsidRPr="00CF0BE0" w:rsidRDefault="00457E5A" w:rsidP="00457E5A">
            <w:pPr>
              <w:tabs>
                <w:tab w:val="center" w:pos="4677"/>
                <w:tab w:val="right" w:pos="9355"/>
              </w:tabs>
              <w:contextualSpacing/>
              <w:jc w:val="both"/>
              <w:rPr>
                <w:rFonts w:ascii="Times New Roman" w:eastAsia="Calibri" w:hAnsi="Times New Roman"/>
                <w:bCs/>
                <w:sz w:val="24"/>
                <w:szCs w:val="24"/>
                <w:lang w:eastAsia="en-US"/>
              </w:rPr>
            </w:pPr>
            <w:r w:rsidRPr="00CF0BE0">
              <w:rPr>
                <w:rFonts w:ascii="Times New Roman" w:eastAsia="Calibri" w:hAnsi="Times New Roman"/>
                <w:bCs/>
                <w:sz w:val="24"/>
                <w:szCs w:val="24"/>
                <w:lang w:eastAsia="en-US"/>
              </w:rPr>
              <w:t>Социально-экологическая акция «Покормите птиц зимой»</w:t>
            </w:r>
          </w:p>
        </w:tc>
        <w:tc>
          <w:tcPr>
            <w:tcW w:w="1578" w:type="dxa"/>
            <w:tcBorders>
              <w:top w:val="single" w:sz="4" w:space="0" w:color="000000"/>
              <w:left w:val="single" w:sz="4" w:space="0" w:color="000000"/>
              <w:bottom w:val="single" w:sz="4" w:space="0" w:color="000000"/>
              <w:right w:val="single" w:sz="4" w:space="0" w:color="000000"/>
            </w:tcBorders>
            <w:shd w:val="clear" w:color="auto" w:fill="FFFFFF"/>
          </w:tcPr>
          <w:p w:rsidR="00457E5A" w:rsidRPr="00834E00" w:rsidRDefault="00457E5A" w:rsidP="00457E5A">
            <w:pPr>
              <w:tabs>
                <w:tab w:val="center" w:pos="4677"/>
                <w:tab w:val="right" w:pos="9355"/>
              </w:tabs>
              <w:contextualSpacing/>
              <w:jc w:val="center"/>
              <w:rPr>
                <w:rFonts w:ascii="Times New Roman" w:eastAsia="Calibri" w:hAnsi="Times New Roman"/>
                <w:bCs/>
                <w:sz w:val="24"/>
                <w:szCs w:val="24"/>
                <w:lang w:eastAsia="en-US"/>
              </w:rPr>
            </w:pPr>
            <w:r w:rsidRPr="00834E00">
              <w:rPr>
                <w:rFonts w:ascii="Times New Roman" w:eastAsia="Calibri" w:hAnsi="Times New Roman"/>
                <w:bCs/>
                <w:sz w:val="24"/>
                <w:szCs w:val="24"/>
                <w:lang w:eastAsia="en-US"/>
              </w:rPr>
              <w:t>20-25 ноября</w:t>
            </w:r>
          </w:p>
        </w:tc>
        <w:tc>
          <w:tcPr>
            <w:tcW w:w="2101" w:type="dxa"/>
            <w:tcBorders>
              <w:top w:val="single" w:sz="4" w:space="0" w:color="000000"/>
              <w:left w:val="single" w:sz="4" w:space="0" w:color="000000"/>
              <w:bottom w:val="single" w:sz="4" w:space="0" w:color="000000"/>
              <w:right w:val="single" w:sz="4" w:space="0" w:color="000000"/>
            </w:tcBorders>
            <w:shd w:val="clear" w:color="auto" w:fill="FFFFFF"/>
          </w:tcPr>
          <w:p w:rsidR="00457E5A" w:rsidRPr="00834E00" w:rsidRDefault="00457E5A" w:rsidP="00457E5A">
            <w:pPr>
              <w:contextualSpacing/>
              <w:jc w:val="both"/>
              <w:rPr>
                <w:rFonts w:ascii="Times New Roman" w:hAnsi="Times New Roman"/>
                <w:sz w:val="24"/>
                <w:szCs w:val="24"/>
              </w:rPr>
            </w:pPr>
            <w:r w:rsidRPr="00834E00">
              <w:rPr>
                <w:rFonts w:ascii="Times New Roman" w:hAnsi="Times New Roman"/>
                <w:sz w:val="24"/>
                <w:szCs w:val="24"/>
              </w:rPr>
              <w:t>ГВП «Горизонт»</w:t>
            </w:r>
          </w:p>
        </w:tc>
        <w:tc>
          <w:tcPr>
            <w:tcW w:w="2268" w:type="dxa"/>
            <w:tcBorders>
              <w:top w:val="single" w:sz="4" w:space="0" w:color="000000"/>
              <w:left w:val="single" w:sz="4" w:space="0" w:color="000000"/>
              <w:bottom w:val="single" w:sz="4" w:space="0" w:color="000000"/>
              <w:right w:val="single" w:sz="4" w:space="0" w:color="000000"/>
            </w:tcBorders>
          </w:tcPr>
          <w:p w:rsidR="00457E5A" w:rsidRPr="00CF0BE0" w:rsidRDefault="00457E5A" w:rsidP="00457E5A">
            <w:pPr>
              <w:contextualSpacing/>
              <w:jc w:val="both"/>
              <w:rPr>
                <w:rFonts w:ascii="Times New Roman" w:hAnsi="Times New Roman"/>
                <w:sz w:val="24"/>
                <w:szCs w:val="24"/>
              </w:rPr>
            </w:pPr>
            <w:r w:rsidRPr="00CF0BE0">
              <w:rPr>
                <w:rFonts w:ascii="Times New Roman" w:hAnsi="Times New Roman"/>
                <w:sz w:val="24"/>
                <w:szCs w:val="24"/>
              </w:rPr>
              <w:t>Королёва В.Н.</w:t>
            </w:r>
          </w:p>
        </w:tc>
      </w:tr>
      <w:tr w:rsidR="00457E5A" w:rsidRPr="007E74B5" w:rsidTr="00670373">
        <w:trPr>
          <w:trHeight w:val="322"/>
        </w:trPr>
        <w:tc>
          <w:tcPr>
            <w:tcW w:w="679"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457E5A" w:rsidRPr="007E74B5" w:rsidRDefault="00457E5A" w:rsidP="00457E5A">
            <w:pPr>
              <w:contextualSpacing/>
              <w:jc w:val="both"/>
              <w:rPr>
                <w:rFonts w:ascii="Times New Roman" w:hAnsi="Times New Roman"/>
                <w:sz w:val="28"/>
                <w:szCs w:val="28"/>
              </w:rPr>
            </w:pPr>
            <w:r w:rsidRPr="007E74B5">
              <w:rPr>
                <w:rFonts w:ascii="Times New Roman" w:hAnsi="Times New Roman"/>
                <w:sz w:val="28"/>
                <w:szCs w:val="28"/>
              </w:rPr>
              <w:t>5</w:t>
            </w:r>
          </w:p>
        </w:tc>
        <w:tc>
          <w:tcPr>
            <w:tcW w:w="197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457E5A" w:rsidRPr="00834E00" w:rsidRDefault="00457E5A" w:rsidP="00457E5A">
            <w:pPr>
              <w:contextualSpacing/>
              <w:jc w:val="both"/>
              <w:rPr>
                <w:rFonts w:ascii="Times New Roman" w:hAnsi="Times New Roman"/>
                <w:b/>
                <w:sz w:val="24"/>
                <w:szCs w:val="24"/>
              </w:rPr>
            </w:pPr>
            <w:r w:rsidRPr="00834E00">
              <w:rPr>
                <w:rFonts w:ascii="Times New Roman" w:hAnsi="Times New Roman"/>
                <w:b/>
                <w:sz w:val="24"/>
                <w:szCs w:val="24"/>
              </w:rPr>
              <w:t>Экологическое</w:t>
            </w:r>
          </w:p>
        </w:tc>
        <w:tc>
          <w:tcPr>
            <w:tcW w:w="2036" w:type="dxa"/>
            <w:tcBorders>
              <w:top w:val="single" w:sz="4" w:space="0" w:color="000000"/>
              <w:left w:val="single" w:sz="4" w:space="0" w:color="000000"/>
              <w:bottom w:val="single" w:sz="4" w:space="0" w:color="000000"/>
              <w:right w:val="single" w:sz="4" w:space="0" w:color="000000"/>
            </w:tcBorders>
            <w:shd w:val="clear" w:color="auto" w:fill="FFFFFF"/>
          </w:tcPr>
          <w:p w:rsidR="00457E5A" w:rsidRPr="00834E00" w:rsidRDefault="00457E5A" w:rsidP="00457E5A">
            <w:pPr>
              <w:pStyle w:val="4"/>
              <w:ind w:left="34"/>
              <w:jc w:val="both"/>
              <w:rPr>
                <w:rFonts w:ascii="Times New Roman" w:hAnsi="Times New Roman"/>
                <w:b w:val="0"/>
                <w:sz w:val="24"/>
                <w:szCs w:val="24"/>
              </w:rPr>
            </w:pPr>
            <w:r w:rsidRPr="00834E00">
              <w:rPr>
                <w:rFonts w:ascii="Times New Roman" w:hAnsi="Times New Roman"/>
                <w:b w:val="0"/>
                <w:sz w:val="24"/>
                <w:szCs w:val="24"/>
              </w:rPr>
              <w:t xml:space="preserve">Беседы об охране природы и  экологии,  в рамках проекта «Красная книга Курской области» </w:t>
            </w:r>
          </w:p>
        </w:tc>
        <w:tc>
          <w:tcPr>
            <w:tcW w:w="1578" w:type="dxa"/>
            <w:tcBorders>
              <w:top w:val="single" w:sz="4" w:space="0" w:color="000000"/>
              <w:left w:val="single" w:sz="4" w:space="0" w:color="000000"/>
              <w:bottom w:val="single" w:sz="4" w:space="0" w:color="000000"/>
              <w:right w:val="single" w:sz="4" w:space="0" w:color="000000"/>
            </w:tcBorders>
            <w:shd w:val="clear" w:color="auto" w:fill="FFFFFF"/>
          </w:tcPr>
          <w:p w:rsidR="00457E5A" w:rsidRPr="00834E00" w:rsidRDefault="00457E5A" w:rsidP="00457E5A">
            <w:pPr>
              <w:jc w:val="center"/>
              <w:rPr>
                <w:rFonts w:ascii="Times New Roman" w:hAnsi="Times New Roman"/>
                <w:sz w:val="24"/>
                <w:szCs w:val="24"/>
              </w:rPr>
            </w:pPr>
            <w:r w:rsidRPr="00834E00">
              <w:rPr>
                <w:rFonts w:ascii="Times New Roman" w:hAnsi="Times New Roman"/>
                <w:spacing w:val="-2"/>
                <w:sz w:val="24"/>
                <w:szCs w:val="24"/>
              </w:rPr>
              <w:t>в течении года</w:t>
            </w:r>
          </w:p>
        </w:tc>
        <w:tc>
          <w:tcPr>
            <w:tcW w:w="2101" w:type="dxa"/>
            <w:tcBorders>
              <w:top w:val="single" w:sz="4" w:space="0" w:color="000000"/>
              <w:left w:val="single" w:sz="4" w:space="0" w:color="000000"/>
              <w:bottom w:val="single" w:sz="4" w:space="0" w:color="000000"/>
              <w:right w:val="single" w:sz="4" w:space="0" w:color="000000"/>
            </w:tcBorders>
            <w:shd w:val="clear" w:color="auto" w:fill="FFFFFF"/>
          </w:tcPr>
          <w:p w:rsidR="00457E5A" w:rsidRPr="00834E00" w:rsidRDefault="00457E5A" w:rsidP="00457E5A">
            <w:pPr>
              <w:contextualSpacing/>
              <w:jc w:val="both"/>
              <w:rPr>
                <w:rFonts w:ascii="Times New Roman" w:hAnsi="Times New Roman"/>
                <w:sz w:val="24"/>
                <w:szCs w:val="24"/>
              </w:rPr>
            </w:pPr>
            <w:r w:rsidRPr="00834E00">
              <w:rPr>
                <w:rFonts w:ascii="Times New Roman" w:hAnsi="Times New Roman"/>
                <w:sz w:val="24"/>
                <w:szCs w:val="24"/>
              </w:rPr>
              <w:t>ДПШ</w:t>
            </w:r>
          </w:p>
        </w:tc>
        <w:tc>
          <w:tcPr>
            <w:tcW w:w="2268" w:type="dxa"/>
            <w:tcBorders>
              <w:top w:val="single" w:sz="4" w:space="0" w:color="000000"/>
              <w:left w:val="single" w:sz="4" w:space="0" w:color="000000"/>
              <w:bottom w:val="single" w:sz="4" w:space="0" w:color="000000"/>
              <w:right w:val="single" w:sz="4" w:space="0" w:color="000000"/>
            </w:tcBorders>
          </w:tcPr>
          <w:p w:rsidR="00457E5A" w:rsidRPr="007E74B5" w:rsidRDefault="00457E5A" w:rsidP="00457E5A">
            <w:pPr>
              <w:rPr>
                <w:rFonts w:ascii="Times New Roman" w:hAnsi="Times New Roman"/>
                <w:sz w:val="28"/>
                <w:szCs w:val="28"/>
              </w:rPr>
            </w:pPr>
            <w:proofErr w:type="spellStart"/>
            <w:r>
              <w:rPr>
                <w:rFonts w:ascii="Times New Roman" w:hAnsi="Times New Roman"/>
                <w:sz w:val="24"/>
                <w:szCs w:val="24"/>
              </w:rPr>
              <w:t>Растороцкая</w:t>
            </w:r>
            <w:proofErr w:type="spellEnd"/>
            <w:r>
              <w:rPr>
                <w:rFonts w:ascii="Times New Roman" w:hAnsi="Times New Roman"/>
                <w:sz w:val="24"/>
                <w:szCs w:val="24"/>
              </w:rPr>
              <w:t xml:space="preserve"> Е.А.</w:t>
            </w:r>
          </w:p>
        </w:tc>
      </w:tr>
      <w:tr w:rsidR="00457E5A" w:rsidRPr="007E74B5" w:rsidTr="00670373">
        <w:trPr>
          <w:trHeight w:val="322"/>
        </w:trPr>
        <w:tc>
          <w:tcPr>
            <w:tcW w:w="679"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457E5A" w:rsidRPr="007E74B5" w:rsidRDefault="00457E5A" w:rsidP="00457E5A">
            <w:pPr>
              <w:contextualSpacing/>
              <w:jc w:val="both"/>
              <w:rPr>
                <w:rFonts w:ascii="Times New Roman" w:hAnsi="Times New Roman"/>
                <w:sz w:val="28"/>
                <w:szCs w:val="28"/>
              </w:rPr>
            </w:pPr>
            <w:r w:rsidRPr="007E74B5">
              <w:rPr>
                <w:rFonts w:ascii="Times New Roman" w:hAnsi="Times New Roman"/>
                <w:sz w:val="28"/>
                <w:szCs w:val="28"/>
              </w:rPr>
              <w:t>6</w:t>
            </w:r>
          </w:p>
        </w:tc>
        <w:tc>
          <w:tcPr>
            <w:tcW w:w="197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457E5A" w:rsidRPr="00834E00" w:rsidRDefault="00457E5A" w:rsidP="00457E5A">
            <w:pPr>
              <w:contextualSpacing/>
              <w:jc w:val="both"/>
              <w:rPr>
                <w:rFonts w:ascii="Times New Roman" w:hAnsi="Times New Roman"/>
                <w:b/>
                <w:sz w:val="24"/>
                <w:szCs w:val="24"/>
              </w:rPr>
            </w:pPr>
            <w:r w:rsidRPr="00834E00">
              <w:rPr>
                <w:rFonts w:ascii="Times New Roman" w:hAnsi="Times New Roman"/>
                <w:b/>
                <w:sz w:val="24"/>
                <w:szCs w:val="24"/>
              </w:rPr>
              <w:t>Культурное наследие и народные традиции</w:t>
            </w:r>
          </w:p>
        </w:tc>
        <w:tc>
          <w:tcPr>
            <w:tcW w:w="2036" w:type="dxa"/>
            <w:tcBorders>
              <w:top w:val="single" w:sz="4" w:space="0" w:color="000000"/>
              <w:left w:val="single" w:sz="4" w:space="0" w:color="000000"/>
              <w:bottom w:val="single" w:sz="4" w:space="0" w:color="000000"/>
              <w:right w:val="single" w:sz="4" w:space="0" w:color="000000"/>
            </w:tcBorders>
            <w:shd w:val="clear" w:color="auto" w:fill="FFFFFF"/>
          </w:tcPr>
          <w:p w:rsidR="00457E5A" w:rsidRPr="00834E00" w:rsidRDefault="00457E5A" w:rsidP="00457E5A">
            <w:pPr>
              <w:tabs>
                <w:tab w:val="center" w:pos="4677"/>
                <w:tab w:val="right" w:pos="9355"/>
              </w:tabs>
              <w:contextualSpacing/>
              <w:jc w:val="both"/>
              <w:rPr>
                <w:rFonts w:ascii="Times New Roman" w:eastAsia="Calibri" w:hAnsi="Times New Roman"/>
                <w:bCs/>
                <w:sz w:val="24"/>
                <w:szCs w:val="24"/>
                <w:lang w:eastAsia="en-US"/>
              </w:rPr>
            </w:pPr>
            <w:r w:rsidRPr="00834E00">
              <w:rPr>
                <w:rFonts w:ascii="Times New Roman" w:eastAsia="Calibri" w:hAnsi="Times New Roman"/>
                <w:bCs/>
                <w:sz w:val="24"/>
                <w:szCs w:val="24"/>
                <w:lang w:eastAsia="en-US"/>
              </w:rPr>
              <w:t>Выставка-конкурс декоративно-прикладного творчества</w:t>
            </w:r>
          </w:p>
          <w:p w:rsidR="00457E5A" w:rsidRPr="00834E00" w:rsidRDefault="00457E5A" w:rsidP="00457E5A">
            <w:pPr>
              <w:tabs>
                <w:tab w:val="center" w:pos="4677"/>
                <w:tab w:val="right" w:pos="9355"/>
              </w:tabs>
              <w:contextualSpacing/>
              <w:jc w:val="both"/>
              <w:rPr>
                <w:rFonts w:ascii="Times New Roman" w:eastAsia="Calibri" w:hAnsi="Times New Roman"/>
                <w:bCs/>
                <w:sz w:val="24"/>
                <w:szCs w:val="24"/>
                <w:lang w:eastAsia="en-US"/>
              </w:rPr>
            </w:pPr>
            <w:r w:rsidRPr="00834E00">
              <w:rPr>
                <w:rFonts w:ascii="Times New Roman" w:eastAsia="Calibri" w:hAnsi="Times New Roman"/>
                <w:bCs/>
                <w:sz w:val="24"/>
                <w:szCs w:val="24"/>
                <w:lang w:eastAsia="en-US"/>
              </w:rPr>
              <w:t>«Золотой ларец»</w:t>
            </w:r>
          </w:p>
        </w:tc>
        <w:tc>
          <w:tcPr>
            <w:tcW w:w="1578" w:type="dxa"/>
            <w:tcBorders>
              <w:top w:val="single" w:sz="4" w:space="0" w:color="000000"/>
              <w:left w:val="single" w:sz="4" w:space="0" w:color="000000"/>
              <w:bottom w:val="single" w:sz="4" w:space="0" w:color="000000"/>
              <w:right w:val="single" w:sz="4" w:space="0" w:color="000000"/>
            </w:tcBorders>
            <w:shd w:val="clear" w:color="auto" w:fill="FFFFFF"/>
          </w:tcPr>
          <w:p w:rsidR="00457E5A" w:rsidRPr="00834E00" w:rsidRDefault="00457E5A" w:rsidP="00457E5A">
            <w:pPr>
              <w:tabs>
                <w:tab w:val="center" w:pos="4677"/>
                <w:tab w:val="right" w:pos="9355"/>
              </w:tabs>
              <w:contextualSpacing/>
              <w:jc w:val="center"/>
              <w:rPr>
                <w:rFonts w:ascii="Times New Roman" w:eastAsia="Calibri" w:hAnsi="Times New Roman"/>
                <w:bCs/>
                <w:sz w:val="24"/>
                <w:szCs w:val="24"/>
                <w:lang w:eastAsia="en-US"/>
              </w:rPr>
            </w:pPr>
            <w:r w:rsidRPr="00834E00">
              <w:rPr>
                <w:rFonts w:ascii="Times New Roman" w:eastAsia="Calibri" w:hAnsi="Times New Roman"/>
                <w:bCs/>
                <w:sz w:val="24"/>
                <w:szCs w:val="24"/>
                <w:lang w:eastAsia="en-US"/>
              </w:rPr>
              <w:t>Февраль-март</w:t>
            </w:r>
          </w:p>
        </w:tc>
        <w:tc>
          <w:tcPr>
            <w:tcW w:w="2101" w:type="dxa"/>
            <w:tcBorders>
              <w:top w:val="single" w:sz="4" w:space="0" w:color="000000"/>
              <w:left w:val="single" w:sz="4" w:space="0" w:color="000000"/>
              <w:bottom w:val="single" w:sz="4" w:space="0" w:color="000000"/>
              <w:right w:val="single" w:sz="4" w:space="0" w:color="000000"/>
            </w:tcBorders>
            <w:shd w:val="clear" w:color="auto" w:fill="FFFFFF"/>
          </w:tcPr>
          <w:p w:rsidR="00457E5A" w:rsidRPr="00834E00" w:rsidRDefault="00457E5A" w:rsidP="00457E5A">
            <w:pPr>
              <w:contextualSpacing/>
              <w:jc w:val="both"/>
              <w:rPr>
                <w:rFonts w:ascii="Times New Roman" w:hAnsi="Times New Roman"/>
                <w:sz w:val="24"/>
                <w:szCs w:val="24"/>
              </w:rPr>
            </w:pPr>
            <w:r w:rsidRPr="00834E00">
              <w:rPr>
                <w:rFonts w:ascii="Times New Roman" w:hAnsi="Times New Roman"/>
                <w:sz w:val="24"/>
                <w:szCs w:val="24"/>
              </w:rPr>
              <w:t>Фестиваль «Наши</w:t>
            </w:r>
          </w:p>
          <w:p w:rsidR="00457E5A" w:rsidRPr="00834E00" w:rsidRDefault="00457E5A" w:rsidP="00457E5A">
            <w:pPr>
              <w:contextualSpacing/>
              <w:jc w:val="both"/>
              <w:rPr>
                <w:rFonts w:ascii="Times New Roman" w:hAnsi="Times New Roman"/>
                <w:sz w:val="24"/>
                <w:szCs w:val="24"/>
              </w:rPr>
            </w:pPr>
            <w:r w:rsidRPr="00834E00">
              <w:rPr>
                <w:rFonts w:ascii="Times New Roman" w:hAnsi="Times New Roman"/>
                <w:sz w:val="24"/>
                <w:szCs w:val="24"/>
              </w:rPr>
              <w:t>таланты – родному</w:t>
            </w:r>
          </w:p>
          <w:p w:rsidR="00457E5A" w:rsidRPr="00834E00" w:rsidRDefault="00457E5A" w:rsidP="00457E5A">
            <w:pPr>
              <w:contextualSpacing/>
              <w:jc w:val="both"/>
              <w:rPr>
                <w:rFonts w:ascii="Times New Roman" w:hAnsi="Times New Roman"/>
                <w:sz w:val="24"/>
                <w:szCs w:val="24"/>
              </w:rPr>
            </w:pPr>
            <w:r w:rsidRPr="00834E00">
              <w:rPr>
                <w:rFonts w:ascii="Times New Roman" w:hAnsi="Times New Roman"/>
                <w:sz w:val="24"/>
                <w:szCs w:val="24"/>
              </w:rPr>
              <w:t>краю»</w:t>
            </w:r>
          </w:p>
        </w:tc>
        <w:tc>
          <w:tcPr>
            <w:tcW w:w="2268" w:type="dxa"/>
            <w:tcBorders>
              <w:top w:val="single" w:sz="4" w:space="0" w:color="000000"/>
              <w:left w:val="single" w:sz="4" w:space="0" w:color="000000"/>
              <w:bottom w:val="single" w:sz="4" w:space="0" w:color="000000"/>
              <w:right w:val="single" w:sz="4" w:space="0" w:color="000000"/>
            </w:tcBorders>
          </w:tcPr>
          <w:p w:rsidR="00457E5A" w:rsidRPr="00CF0BE0" w:rsidRDefault="00457E5A" w:rsidP="00457E5A">
            <w:pPr>
              <w:contextualSpacing/>
              <w:jc w:val="both"/>
              <w:rPr>
                <w:rFonts w:ascii="Times New Roman" w:hAnsi="Times New Roman"/>
                <w:sz w:val="24"/>
                <w:szCs w:val="24"/>
              </w:rPr>
            </w:pPr>
            <w:r w:rsidRPr="00CF0BE0">
              <w:rPr>
                <w:rFonts w:ascii="Times New Roman" w:hAnsi="Times New Roman"/>
                <w:sz w:val="24"/>
                <w:szCs w:val="24"/>
              </w:rPr>
              <w:t>Чернышева Т.Н.</w:t>
            </w:r>
          </w:p>
        </w:tc>
      </w:tr>
      <w:tr w:rsidR="00457E5A" w:rsidRPr="007E74B5" w:rsidTr="00670373">
        <w:trPr>
          <w:trHeight w:val="322"/>
        </w:trPr>
        <w:tc>
          <w:tcPr>
            <w:tcW w:w="679"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457E5A" w:rsidRPr="007E74B5" w:rsidRDefault="00457E5A" w:rsidP="00457E5A">
            <w:pPr>
              <w:contextualSpacing/>
              <w:jc w:val="both"/>
              <w:rPr>
                <w:rFonts w:ascii="Times New Roman" w:hAnsi="Times New Roman"/>
                <w:sz w:val="28"/>
                <w:szCs w:val="28"/>
              </w:rPr>
            </w:pPr>
            <w:r w:rsidRPr="007E74B5">
              <w:rPr>
                <w:rFonts w:ascii="Times New Roman" w:hAnsi="Times New Roman"/>
                <w:sz w:val="28"/>
                <w:szCs w:val="28"/>
              </w:rPr>
              <w:lastRenderedPageBreak/>
              <w:t>7</w:t>
            </w:r>
          </w:p>
        </w:tc>
        <w:tc>
          <w:tcPr>
            <w:tcW w:w="197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457E5A" w:rsidRPr="00834E00" w:rsidRDefault="00457E5A" w:rsidP="00457E5A">
            <w:pPr>
              <w:contextualSpacing/>
              <w:jc w:val="both"/>
              <w:rPr>
                <w:rFonts w:ascii="Times New Roman" w:hAnsi="Times New Roman"/>
                <w:b/>
                <w:sz w:val="24"/>
                <w:szCs w:val="24"/>
              </w:rPr>
            </w:pPr>
            <w:r w:rsidRPr="00834E00">
              <w:rPr>
                <w:rFonts w:ascii="Times New Roman" w:hAnsi="Times New Roman"/>
                <w:b/>
                <w:spacing w:val="-8"/>
                <w:sz w:val="24"/>
                <w:szCs w:val="24"/>
              </w:rPr>
              <w:t>Духовно-нравственное</w:t>
            </w:r>
          </w:p>
        </w:tc>
        <w:tc>
          <w:tcPr>
            <w:tcW w:w="2036" w:type="dxa"/>
            <w:tcBorders>
              <w:top w:val="single" w:sz="4" w:space="0" w:color="000000"/>
              <w:left w:val="single" w:sz="4" w:space="0" w:color="000000"/>
              <w:bottom w:val="single" w:sz="4" w:space="0" w:color="000000"/>
              <w:right w:val="single" w:sz="4" w:space="0" w:color="000000"/>
            </w:tcBorders>
            <w:shd w:val="clear" w:color="auto" w:fill="FFFFFF"/>
          </w:tcPr>
          <w:p w:rsidR="00457E5A" w:rsidRPr="00834E00" w:rsidRDefault="00457E5A" w:rsidP="00457E5A">
            <w:pPr>
              <w:pStyle w:val="4"/>
              <w:ind w:left="34"/>
              <w:jc w:val="both"/>
              <w:rPr>
                <w:rFonts w:ascii="Times New Roman" w:hAnsi="Times New Roman"/>
                <w:b w:val="0"/>
                <w:sz w:val="24"/>
                <w:szCs w:val="24"/>
              </w:rPr>
            </w:pPr>
            <w:r w:rsidRPr="00834E00">
              <w:rPr>
                <w:rFonts w:ascii="Times New Roman" w:hAnsi="Times New Roman"/>
                <w:b w:val="0"/>
                <w:sz w:val="24"/>
                <w:szCs w:val="24"/>
              </w:rPr>
              <w:t>Декоративно прикладная выставка «Соловьиный перезвон»</w:t>
            </w:r>
          </w:p>
        </w:tc>
        <w:tc>
          <w:tcPr>
            <w:tcW w:w="1578" w:type="dxa"/>
            <w:tcBorders>
              <w:top w:val="single" w:sz="4" w:space="0" w:color="000000"/>
              <w:left w:val="single" w:sz="4" w:space="0" w:color="000000"/>
              <w:bottom w:val="single" w:sz="4" w:space="0" w:color="000000"/>
              <w:right w:val="single" w:sz="4" w:space="0" w:color="000000"/>
            </w:tcBorders>
            <w:shd w:val="clear" w:color="auto" w:fill="FFFFFF"/>
          </w:tcPr>
          <w:p w:rsidR="00457E5A" w:rsidRPr="00834E00" w:rsidRDefault="00457E5A" w:rsidP="00457E5A">
            <w:pPr>
              <w:jc w:val="center"/>
              <w:rPr>
                <w:rFonts w:ascii="Times New Roman" w:hAnsi="Times New Roman"/>
                <w:sz w:val="24"/>
                <w:szCs w:val="24"/>
              </w:rPr>
            </w:pPr>
            <w:r w:rsidRPr="00834E00">
              <w:rPr>
                <w:rFonts w:ascii="Times New Roman" w:hAnsi="Times New Roman"/>
                <w:sz w:val="24"/>
                <w:szCs w:val="24"/>
              </w:rPr>
              <w:t>апрель</w:t>
            </w:r>
          </w:p>
        </w:tc>
        <w:tc>
          <w:tcPr>
            <w:tcW w:w="2101" w:type="dxa"/>
            <w:tcBorders>
              <w:top w:val="single" w:sz="4" w:space="0" w:color="000000"/>
              <w:left w:val="single" w:sz="4" w:space="0" w:color="000000"/>
              <w:bottom w:val="single" w:sz="4" w:space="0" w:color="000000"/>
              <w:right w:val="single" w:sz="4" w:space="0" w:color="000000"/>
            </w:tcBorders>
            <w:shd w:val="clear" w:color="auto" w:fill="FFFFFF"/>
          </w:tcPr>
          <w:p w:rsidR="00457E5A" w:rsidRPr="00834E00" w:rsidRDefault="00457E5A" w:rsidP="00457E5A">
            <w:pPr>
              <w:rPr>
                <w:rFonts w:ascii="Times New Roman" w:hAnsi="Times New Roman"/>
                <w:sz w:val="24"/>
                <w:szCs w:val="24"/>
              </w:rPr>
            </w:pPr>
            <w:r w:rsidRPr="00834E00">
              <w:rPr>
                <w:rFonts w:ascii="Times New Roman" w:hAnsi="Times New Roman"/>
                <w:sz w:val="24"/>
                <w:szCs w:val="24"/>
              </w:rPr>
              <w:t>ДПШ</w:t>
            </w:r>
          </w:p>
        </w:tc>
        <w:tc>
          <w:tcPr>
            <w:tcW w:w="2268" w:type="dxa"/>
            <w:tcBorders>
              <w:top w:val="single" w:sz="4" w:space="0" w:color="000000"/>
              <w:left w:val="single" w:sz="4" w:space="0" w:color="000000"/>
              <w:bottom w:val="single" w:sz="4" w:space="0" w:color="000000"/>
              <w:right w:val="single" w:sz="4" w:space="0" w:color="000000"/>
            </w:tcBorders>
          </w:tcPr>
          <w:p w:rsidR="00457E5A" w:rsidRDefault="00457E5A" w:rsidP="00457E5A">
            <w:proofErr w:type="spellStart"/>
            <w:r w:rsidRPr="00A44C83">
              <w:rPr>
                <w:rFonts w:ascii="Times New Roman" w:hAnsi="Times New Roman"/>
                <w:sz w:val="24"/>
                <w:szCs w:val="24"/>
              </w:rPr>
              <w:t>Растороцкая</w:t>
            </w:r>
            <w:proofErr w:type="spellEnd"/>
            <w:r w:rsidRPr="00A44C83">
              <w:rPr>
                <w:rFonts w:ascii="Times New Roman" w:hAnsi="Times New Roman"/>
                <w:sz w:val="24"/>
                <w:szCs w:val="24"/>
              </w:rPr>
              <w:t xml:space="preserve"> Е.А.</w:t>
            </w:r>
          </w:p>
        </w:tc>
      </w:tr>
      <w:tr w:rsidR="00457E5A" w:rsidRPr="007E74B5" w:rsidTr="00670373">
        <w:trPr>
          <w:trHeight w:val="322"/>
        </w:trPr>
        <w:tc>
          <w:tcPr>
            <w:tcW w:w="679"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457E5A" w:rsidRPr="007E74B5" w:rsidRDefault="00457E5A" w:rsidP="00457E5A">
            <w:pPr>
              <w:contextualSpacing/>
              <w:jc w:val="both"/>
              <w:rPr>
                <w:rFonts w:ascii="Times New Roman" w:hAnsi="Times New Roman"/>
                <w:sz w:val="28"/>
                <w:szCs w:val="28"/>
              </w:rPr>
            </w:pPr>
            <w:r w:rsidRPr="007E74B5">
              <w:rPr>
                <w:rFonts w:ascii="Times New Roman" w:hAnsi="Times New Roman"/>
                <w:sz w:val="28"/>
                <w:szCs w:val="28"/>
              </w:rPr>
              <w:t>8</w:t>
            </w:r>
          </w:p>
        </w:tc>
        <w:tc>
          <w:tcPr>
            <w:tcW w:w="197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457E5A" w:rsidRPr="00834E00" w:rsidRDefault="00457E5A" w:rsidP="00457E5A">
            <w:pPr>
              <w:contextualSpacing/>
              <w:jc w:val="both"/>
              <w:rPr>
                <w:rFonts w:ascii="Times New Roman" w:hAnsi="Times New Roman"/>
                <w:b/>
                <w:sz w:val="24"/>
                <w:szCs w:val="24"/>
              </w:rPr>
            </w:pPr>
            <w:r w:rsidRPr="00834E00">
              <w:rPr>
                <w:rFonts w:ascii="Times New Roman" w:hAnsi="Times New Roman"/>
                <w:b/>
                <w:spacing w:val="-8"/>
                <w:sz w:val="24"/>
                <w:szCs w:val="24"/>
              </w:rPr>
              <w:t>Гражданско-патриотическое</w:t>
            </w:r>
          </w:p>
        </w:tc>
        <w:tc>
          <w:tcPr>
            <w:tcW w:w="2036" w:type="dxa"/>
            <w:tcBorders>
              <w:top w:val="single" w:sz="4" w:space="0" w:color="000000"/>
              <w:left w:val="single" w:sz="4" w:space="0" w:color="000000"/>
              <w:bottom w:val="single" w:sz="4" w:space="0" w:color="000000"/>
              <w:right w:val="single" w:sz="4" w:space="0" w:color="000000"/>
            </w:tcBorders>
            <w:shd w:val="clear" w:color="auto" w:fill="FFFFFF"/>
          </w:tcPr>
          <w:p w:rsidR="00457E5A" w:rsidRPr="00834E00" w:rsidRDefault="00457E5A" w:rsidP="00457E5A">
            <w:pPr>
              <w:pStyle w:val="4"/>
              <w:ind w:left="34"/>
              <w:jc w:val="both"/>
              <w:rPr>
                <w:rFonts w:ascii="Times New Roman" w:hAnsi="Times New Roman"/>
                <w:b w:val="0"/>
                <w:sz w:val="24"/>
                <w:szCs w:val="24"/>
              </w:rPr>
            </w:pPr>
            <w:r w:rsidRPr="00834E00">
              <w:rPr>
                <w:rFonts w:ascii="Times New Roman" w:hAnsi="Times New Roman"/>
                <w:b w:val="0"/>
                <w:sz w:val="24"/>
                <w:szCs w:val="24"/>
              </w:rPr>
              <w:t>Участие в городской акция «Цветы ветеранам»</w:t>
            </w:r>
          </w:p>
        </w:tc>
        <w:tc>
          <w:tcPr>
            <w:tcW w:w="1578" w:type="dxa"/>
            <w:tcBorders>
              <w:top w:val="single" w:sz="4" w:space="0" w:color="000000"/>
              <w:left w:val="single" w:sz="4" w:space="0" w:color="000000"/>
              <w:bottom w:val="single" w:sz="4" w:space="0" w:color="000000"/>
              <w:right w:val="single" w:sz="4" w:space="0" w:color="000000"/>
            </w:tcBorders>
            <w:shd w:val="clear" w:color="auto" w:fill="FFFFFF"/>
          </w:tcPr>
          <w:p w:rsidR="00457E5A" w:rsidRPr="00834E00" w:rsidRDefault="00457E5A" w:rsidP="00457E5A">
            <w:pPr>
              <w:jc w:val="center"/>
              <w:rPr>
                <w:rFonts w:ascii="Times New Roman" w:hAnsi="Times New Roman"/>
                <w:sz w:val="24"/>
                <w:szCs w:val="24"/>
              </w:rPr>
            </w:pPr>
            <w:r w:rsidRPr="00834E00">
              <w:rPr>
                <w:rFonts w:ascii="Times New Roman" w:hAnsi="Times New Roman"/>
                <w:sz w:val="24"/>
                <w:szCs w:val="24"/>
              </w:rPr>
              <w:t>май</w:t>
            </w:r>
          </w:p>
        </w:tc>
        <w:tc>
          <w:tcPr>
            <w:tcW w:w="2101" w:type="dxa"/>
            <w:tcBorders>
              <w:top w:val="single" w:sz="4" w:space="0" w:color="000000"/>
              <w:left w:val="single" w:sz="4" w:space="0" w:color="000000"/>
              <w:bottom w:val="single" w:sz="4" w:space="0" w:color="000000"/>
              <w:right w:val="single" w:sz="4" w:space="0" w:color="000000"/>
            </w:tcBorders>
            <w:shd w:val="clear" w:color="auto" w:fill="FFFFFF"/>
          </w:tcPr>
          <w:p w:rsidR="00457E5A" w:rsidRPr="00834E00" w:rsidRDefault="00457E5A" w:rsidP="00457E5A">
            <w:pPr>
              <w:rPr>
                <w:rFonts w:ascii="Times New Roman" w:hAnsi="Times New Roman"/>
                <w:sz w:val="24"/>
                <w:szCs w:val="24"/>
              </w:rPr>
            </w:pPr>
            <w:r w:rsidRPr="00834E00">
              <w:rPr>
                <w:rFonts w:ascii="Times New Roman" w:hAnsi="Times New Roman"/>
                <w:sz w:val="24"/>
                <w:szCs w:val="24"/>
              </w:rPr>
              <w:t>ДПШ</w:t>
            </w:r>
          </w:p>
        </w:tc>
        <w:tc>
          <w:tcPr>
            <w:tcW w:w="2268" w:type="dxa"/>
            <w:tcBorders>
              <w:top w:val="single" w:sz="4" w:space="0" w:color="000000"/>
              <w:left w:val="single" w:sz="4" w:space="0" w:color="000000"/>
              <w:bottom w:val="single" w:sz="4" w:space="0" w:color="000000"/>
              <w:right w:val="single" w:sz="4" w:space="0" w:color="000000"/>
            </w:tcBorders>
          </w:tcPr>
          <w:p w:rsidR="00457E5A" w:rsidRDefault="00457E5A" w:rsidP="00457E5A">
            <w:proofErr w:type="spellStart"/>
            <w:r w:rsidRPr="00A44C83">
              <w:rPr>
                <w:rFonts w:ascii="Times New Roman" w:hAnsi="Times New Roman"/>
                <w:sz w:val="24"/>
                <w:szCs w:val="24"/>
              </w:rPr>
              <w:t>Растороцкая</w:t>
            </w:r>
            <w:proofErr w:type="spellEnd"/>
            <w:r w:rsidRPr="00A44C83">
              <w:rPr>
                <w:rFonts w:ascii="Times New Roman" w:hAnsi="Times New Roman"/>
                <w:sz w:val="24"/>
                <w:szCs w:val="24"/>
              </w:rPr>
              <w:t xml:space="preserve"> Е.А.</w:t>
            </w:r>
          </w:p>
        </w:tc>
      </w:tr>
      <w:tr w:rsidR="00457E5A" w:rsidRPr="007E74B5" w:rsidTr="00670373">
        <w:trPr>
          <w:trHeight w:val="322"/>
        </w:trPr>
        <w:tc>
          <w:tcPr>
            <w:tcW w:w="679"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457E5A" w:rsidRPr="007E74B5" w:rsidRDefault="00457E5A" w:rsidP="00457E5A">
            <w:pPr>
              <w:contextualSpacing/>
              <w:jc w:val="both"/>
              <w:rPr>
                <w:rFonts w:ascii="Times New Roman" w:hAnsi="Times New Roman"/>
                <w:sz w:val="28"/>
                <w:szCs w:val="28"/>
              </w:rPr>
            </w:pPr>
            <w:r w:rsidRPr="007E74B5">
              <w:rPr>
                <w:rFonts w:ascii="Times New Roman" w:hAnsi="Times New Roman"/>
                <w:sz w:val="28"/>
                <w:szCs w:val="28"/>
              </w:rPr>
              <w:t>9</w:t>
            </w:r>
          </w:p>
        </w:tc>
        <w:tc>
          <w:tcPr>
            <w:tcW w:w="197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457E5A" w:rsidRPr="00834E00" w:rsidRDefault="00457E5A" w:rsidP="00457E5A">
            <w:pPr>
              <w:contextualSpacing/>
              <w:jc w:val="both"/>
              <w:rPr>
                <w:rFonts w:ascii="Times New Roman" w:hAnsi="Times New Roman"/>
                <w:b/>
                <w:sz w:val="24"/>
                <w:szCs w:val="24"/>
              </w:rPr>
            </w:pPr>
            <w:r w:rsidRPr="00834E00">
              <w:rPr>
                <w:rFonts w:ascii="Times New Roman" w:hAnsi="Times New Roman"/>
                <w:b/>
                <w:spacing w:val="-8"/>
                <w:sz w:val="24"/>
                <w:szCs w:val="24"/>
              </w:rPr>
              <w:t>Гражданско-патриотическое</w:t>
            </w:r>
          </w:p>
        </w:tc>
        <w:tc>
          <w:tcPr>
            <w:tcW w:w="2036" w:type="dxa"/>
            <w:tcBorders>
              <w:top w:val="single" w:sz="4" w:space="0" w:color="000000"/>
              <w:left w:val="single" w:sz="4" w:space="0" w:color="000000"/>
              <w:bottom w:val="single" w:sz="4" w:space="0" w:color="000000"/>
              <w:right w:val="single" w:sz="4" w:space="0" w:color="000000"/>
            </w:tcBorders>
            <w:shd w:val="clear" w:color="auto" w:fill="FFFFFF"/>
          </w:tcPr>
          <w:p w:rsidR="00457E5A" w:rsidRPr="00834E00" w:rsidRDefault="00457E5A" w:rsidP="00457E5A">
            <w:pPr>
              <w:pStyle w:val="4"/>
              <w:ind w:left="34"/>
              <w:jc w:val="both"/>
              <w:rPr>
                <w:rFonts w:ascii="Times New Roman" w:hAnsi="Times New Roman"/>
                <w:b w:val="0"/>
                <w:sz w:val="24"/>
                <w:szCs w:val="24"/>
              </w:rPr>
            </w:pPr>
            <w:r w:rsidRPr="00834E00">
              <w:rPr>
                <w:rFonts w:ascii="Times New Roman" w:hAnsi="Times New Roman"/>
                <w:b w:val="0"/>
                <w:sz w:val="24"/>
                <w:szCs w:val="24"/>
              </w:rPr>
              <w:t>Беседы на тему «День победы»</w:t>
            </w:r>
          </w:p>
        </w:tc>
        <w:tc>
          <w:tcPr>
            <w:tcW w:w="1578" w:type="dxa"/>
            <w:tcBorders>
              <w:top w:val="single" w:sz="4" w:space="0" w:color="000000"/>
              <w:left w:val="single" w:sz="4" w:space="0" w:color="000000"/>
              <w:bottom w:val="single" w:sz="4" w:space="0" w:color="000000"/>
              <w:right w:val="single" w:sz="4" w:space="0" w:color="000000"/>
            </w:tcBorders>
            <w:shd w:val="clear" w:color="auto" w:fill="FFFFFF"/>
          </w:tcPr>
          <w:p w:rsidR="00457E5A" w:rsidRPr="00834E00" w:rsidRDefault="00457E5A" w:rsidP="00457E5A">
            <w:pPr>
              <w:jc w:val="center"/>
              <w:rPr>
                <w:rFonts w:ascii="Times New Roman" w:hAnsi="Times New Roman"/>
                <w:sz w:val="24"/>
                <w:szCs w:val="24"/>
              </w:rPr>
            </w:pPr>
            <w:r w:rsidRPr="00834E00">
              <w:rPr>
                <w:rFonts w:ascii="Times New Roman" w:hAnsi="Times New Roman"/>
                <w:sz w:val="24"/>
                <w:szCs w:val="24"/>
              </w:rPr>
              <w:t>май</w:t>
            </w:r>
          </w:p>
        </w:tc>
        <w:tc>
          <w:tcPr>
            <w:tcW w:w="2101" w:type="dxa"/>
            <w:tcBorders>
              <w:top w:val="single" w:sz="4" w:space="0" w:color="000000"/>
              <w:left w:val="single" w:sz="4" w:space="0" w:color="000000"/>
              <w:bottom w:val="single" w:sz="4" w:space="0" w:color="000000"/>
              <w:right w:val="single" w:sz="4" w:space="0" w:color="000000"/>
            </w:tcBorders>
            <w:shd w:val="clear" w:color="auto" w:fill="FFFFFF"/>
          </w:tcPr>
          <w:p w:rsidR="00457E5A" w:rsidRPr="00834E00" w:rsidRDefault="00457E5A" w:rsidP="00457E5A">
            <w:pPr>
              <w:contextualSpacing/>
              <w:jc w:val="both"/>
              <w:rPr>
                <w:rFonts w:ascii="Times New Roman" w:hAnsi="Times New Roman"/>
                <w:sz w:val="24"/>
                <w:szCs w:val="24"/>
              </w:rPr>
            </w:pPr>
            <w:r w:rsidRPr="00834E00">
              <w:rPr>
                <w:rFonts w:ascii="Times New Roman" w:hAnsi="Times New Roman"/>
                <w:sz w:val="24"/>
                <w:szCs w:val="24"/>
              </w:rPr>
              <w:t>ДПШ</w:t>
            </w:r>
          </w:p>
        </w:tc>
        <w:tc>
          <w:tcPr>
            <w:tcW w:w="2268" w:type="dxa"/>
            <w:tcBorders>
              <w:top w:val="single" w:sz="4" w:space="0" w:color="000000"/>
              <w:left w:val="single" w:sz="4" w:space="0" w:color="000000"/>
              <w:bottom w:val="single" w:sz="4" w:space="0" w:color="000000"/>
              <w:right w:val="single" w:sz="4" w:space="0" w:color="000000"/>
            </w:tcBorders>
          </w:tcPr>
          <w:p w:rsidR="00457E5A" w:rsidRDefault="00457E5A" w:rsidP="00457E5A">
            <w:proofErr w:type="spellStart"/>
            <w:r w:rsidRPr="00A44C83">
              <w:rPr>
                <w:rFonts w:ascii="Times New Roman" w:hAnsi="Times New Roman"/>
                <w:sz w:val="24"/>
                <w:szCs w:val="24"/>
              </w:rPr>
              <w:t>Растороцкая</w:t>
            </w:r>
            <w:proofErr w:type="spellEnd"/>
            <w:r w:rsidRPr="00A44C83">
              <w:rPr>
                <w:rFonts w:ascii="Times New Roman" w:hAnsi="Times New Roman"/>
                <w:sz w:val="24"/>
                <w:szCs w:val="24"/>
              </w:rPr>
              <w:t xml:space="preserve"> Е.А.</w:t>
            </w:r>
          </w:p>
        </w:tc>
      </w:tr>
      <w:tr w:rsidR="00457E5A" w:rsidRPr="007E74B5" w:rsidTr="00670373">
        <w:trPr>
          <w:trHeight w:val="322"/>
        </w:trPr>
        <w:tc>
          <w:tcPr>
            <w:tcW w:w="679"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457E5A" w:rsidRPr="007E74B5" w:rsidRDefault="00457E5A" w:rsidP="00457E5A">
            <w:pPr>
              <w:contextualSpacing/>
              <w:jc w:val="both"/>
              <w:rPr>
                <w:rFonts w:ascii="Times New Roman" w:hAnsi="Times New Roman"/>
                <w:sz w:val="28"/>
                <w:szCs w:val="28"/>
              </w:rPr>
            </w:pPr>
            <w:r w:rsidRPr="007E74B5">
              <w:rPr>
                <w:rFonts w:ascii="Times New Roman" w:hAnsi="Times New Roman"/>
                <w:sz w:val="28"/>
                <w:szCs w:val="28"/>
              </w:rPr>
              <w:t>10</w:t>
            </w:r>
          </w:p>
        </w:tc>
        <w:tc>
          <w:tcPr>
            <w:tcW w:w="197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457E5A" w:rsidRPr="00834E00" w:rsidRDefault="00457E5A" w:rsidP="00457E5A">
            <w:pPr>
              <w:contextualSpacing/>
              <w:jc w:val="both"/>
              <w:rPr>
                <w:rFonts w:ascii="Times New Roman" w:hAnsi="Times New Roman"/>
                <w:b/>
                <w:spacing w:val="-8"/>
                <w:sz w:val="24"/>
                <w:szCs w:val="24"/>
              </w:rPr>
            </w:pPr>
            <w:r w:rsidRPr="00834E00">
              <w:rPr>
                <w:rFonts w:ascii="Times New Roman" w:hAnsi="Times New Roman"/>
                <w:b/>
                <w:sz w:val="24"/>
                <w:szCs w:val="24"/>
              </w:rPr>
              <w:t>Культурное наследие и народные традиции</w:t>
            </w:r>
          </w:p>
        </w:tc>
        <w:tc>
          <w:tcPr>
            <w:tcW w:w="2036" w:type="dxa"/>
            <w:tcBorders>
              <w:top w:val="single" w:sz="4" w:space="0" w:color="000000"/>
              <w:left w:val="single" w:sz="4" w:space="0" w:color="000000"/>
              <w:bottom w:val="single" w:sz="4" w:space="0" w:color="000000"/>
              <w:right w:val="single" w:sz="4" w:space="0" w:color="000000"/>
            </w:tcBorders>
            <w:shd w:val="clear" w:color="auto" w:fill="FFFFFF"/>
          </w:tcPr>
          <w:p w:rsidR="00457E5A" w:rsidRPr="00834E00" w:rsidRDefault="00457E5A" w:rsidP="00457E5A">
            <w:pPr>
              <w:tabs>
                <w:tab w:val="center" w:pos="4677"/>
                <w:tab w:val="right" w:pos="9355"/>
              </w:tabs>
              <w:contextualSpacing/>
              <w:jc w:val="both"/>
              <w:rPr>
                <w:rFonts w:ascii="Times New Roman" w:eastAsia="Calibri" w:hAnsi="Times New Roman"/>
                <w:bCs/>
                <w:sz w:val="24"/>
                <w:szCs w:val="24"/>
                <w:lang w:eastAsia="en-US"/>
              </w:rPr>
            </w:pPr>
            <w:r w:rsidRPr="00834E00">
              <w:rPr>
                <w:rFonts w:ascii="Times New Roman" w:eastAsia="Calibri" w:hAnsi="Times New Roman"/>
                <w:bCs/>
                <w:sz w:val="24"/>
                <w:szCs w:val="24"/>
                <w:lang w:eastAsia="en-US"/>
              </w:rPr>
              <w:t>«Здравствуй, Масленица!» - интеллектуально-познавательная</w:t>
            </w:r>
          </w:p>
        </w:tc>
        <w:tc>
          <w:tcPr>
            <w:tcW w:w="1578" w:type="dxa"/>
            <w:tcBorders>
              <w:top w:val="single" w:sz="4" w:space="0" w:color="000000"/>
              <w:left w:val="single" w:sz="4" w:space="0" w:color="000000"/>
              <w:bottom w:val="single" w:sz="4" w:space="0" w:color="000000"/>
              <w:right w:val="single" w:sz="4" w:space="0" w:color="000000"/>
            </w:tcBorders>
            <w:shd w:val="clear" w:color="auto" w:fill="FFFFFF"/>
          </w:tcPr>
          <w:p w:rsidR="00457E5A" w:rsidRPr="00834E00" w:rsidRDefault="00457E5A" w:rsidP="00457E5A">
            <w:pPr>
              <w:tabs>
                <w:tab w:val="center" w:pos="4677"/>
                <w:tab w:val="right" w:pos="9355"/>
              </w:tabs>
              <w:contextualSpacing/>
              <w:jc w:val="center"/>
              <w:rPr>
                <w:rFonts w:ascii="Times New Roman" w:eastAsia="Calibri" w:hAnsi="Times New Roman"/>
                <w:bCs/>
                <w:sz w:val="24"/>
                <w:szCs w:val="24"/>
                <w:lang w:eastAsia="en-US"/>
              </w:rPr>
            </w:pPr>
            <w:r w:rsidRPr="00834E00">
              <w:rPr>
                <w:rFonts w:ascii="Times New Roman" w:eastAsia="Calibri" w:hAnsi="Times New Roman"/>
                <w:bCs/>
                <w:sz w:val="24"/>
                <w:szCs w:val="24"/>
                <w:lang w:eastAsia="en-US"/>
              </w:rPr>
              <w:t>март</w:t>
            </w:r>
          </w:p>
        </w:tc>
        <w:tc>
          <w:tcPr>
            <w:tcW w:w="2101" w:type="dxa"/>
            <w:tcBorders>
              <w:top w:val="single" w:sz="4" w:space="0" w:color="000000"/>
              <w:left w:val="single" w:sz="4" w:space="0" w:color="000000"/>
              <w:bottom w:val="single" w:sz="4" w:space="0" w:color="000000"/>
              <w:right w:val="single" w:sz="4" w:space="0" w:color="000000"/>
            </w:tcBorders>
            <w:shd w:val="clear" w:color="auto" w:fill="FFFFFF"/>
          </w:tcPr>
          <w:p w:rsidR="00457E5A" w:rsidRPr="00834E00" w:rsidRDefault="00457E5A" w:rsidP="00457E5A">
            <w:pPr>
              <w:contextualSpacing/>
              <w:jc w:val="both"/>
              <w:rPr>
                <w:rFonts w:ascii="Times New Roman" w:hAnsi="Times New Roman"/>
                <w:sz w:val="24"/>
                <w:szCs w:val="24"/>
              </w:rPr>
            </w:pPr>
            <w:r w:rsidRPr="00834E00">
              <w:rPr>
                <w:rFonts w:ascii="Times New Roman" w:hAnsi="Times New Roman"/>
                <w:sz w:val="24"/>
                <w:szCs w:val="24"/>
              </w:rPr>
              <w:t>Подпрограмма ДПШ</w:t>
            </w:r>
          </w:p>
          <w:p w:rsidR="00457E5A" w:rsidRPr="00834E00" w:rsidRDefault="00457E5A" w:rsidP="00457E5A">
            <w:pPr>
              <w:contextualSpacing/>
              <w:jc w:val="both"/>
              <w:rPr>
                <w:rFonts w:ascii="Times New Roman" w:hAnsi="Times New Roman"/>
                <w:sz w:val="24"/>
                <w:szCs w:val="24"/>
              </w:rPr>
            </w:pPr>
            <w:r w:rsidRPr="00834E00">
              <w:rPr>
                <w:rFonts w:ascii="Times New Roman" w:hAnsi="Times New Roman"/>
                <w:sz w:val="24"/>
                <w:szCs w:val="24"/>
              </w:rPr>
              <w:t>«Каникулы»</w:t>
            </w:r>
          </w:p>
        </w:tc>
        <w:tc>
          <w:tcPr>
            <w:tcW w:w="2268" w:type="dxa"/>
            <w:tcBorders>
              <w:top w:val="single" w:sz="4" w:space="0" w:color="000000"/>
              <w:left w:val="single" w:sz="4" w:space="0" w:color="000000"/>
              <w:bottom w:val="single" w:sz="4" w:space="0" w:color="000000"/>
              <w:right w:val="single" w:sz="4" w:space="0" w:color="000000"/>
            </w:tcBorders>
          </w:tcPr>
          <w:p w:rsidR="00457E5A" w:rsidRPr="00FB6617" w:rsidRDefault="00457E5A" w:rsidP="00457E5A">
            <w:pPr>
              <w:contextualSpacing/>
              <w:jc w:val="both"/>
              <w:rPr>
                <w:rFonts w:ascii="Times New Roman" w:hAnsi="Times New Roman"/>
                <w:sz w:val="24"/>
                <w:szCs w:val="24"/>
              </w:rPr>
            </w:pPr>
            <w:proofErr w:type="spellStart"/>
            <w:r w:rsidRPr="00FB6617">
              <w:rPr>
                <w:rFonts w:ascii="Times New Roman" w:hAnsi="Times New Roman"/>
                <w:sz w:val="24"/>
                <w:szCs w:val="24"/>
              </w:rPr>
              <w:t>Насаева</w:t>
            </w:r>
            <w:proofErr w:type="spellEnd"/>
            <w:r w:rsidRPr="00FB6617">
              <w:rPr>
                <w:rFonts w:ascii="Times New Roman" w:hAnsi="Times New Roman"/>
                <w:sz w:val="24"/>
                <w:szCs w:val="24"/>
              </w:rPr>
              <w:t xml:space="preserve"> Н.В.</w:t>
            </w:r>
          </w:p>
        </w:tc>
      </w:tr>
      <w:tr w:rsidR="00457E5A" w:rsidRPr="007E74B5" w:rsidTr="00670373">
        <w:trPr>
          <w:trHeight w:val="322"/>
        </w:trPr>
        <w:tc>
          <w:tcPr>
            <w:tcW w:w="679"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457E5A" w:rsidRPr="007E74B5" w:rsidRDefault="00457E5A" w:rsidP="00457E5A">
            <w:pPr>
              <w:contextualSpacing/>
              <w:jc w:val="both"/>
              <w:rPr>
                <w:rFonts w:ascii="Times New Roman" w:hAnsi="Times New Roman"/>
                <w:sz w:val="28"/>
                <w:szCs w:val="28"/>
              </w:rPr>
            </w:pPr>
            <w:r w:rsidRPr="007E74B5">
              <w:rPr>
                <w:rFonts w:ascii="Times New Roman" w:hAnsi="Times New Roman"/>
                <w:sz w:val="28"/>
                <w:szCs w:val="28"/>
              </w:rPr>
              <w:t>11</w:t>
            </w:r>
          </w:p>
        </w:tc>
        <w:tc>
          <w:tcPr>
            <w:tcW w:w="197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457E5A" w:rsidRPr="00834E00" w:rsidRDefault="00457E5A" w:rsidP="00457E5A">
            <w:pPr>
              <w:contextualSpacing/>
              <w:jc w:val="both"/>
              <w:rPr>
                <w:rFonts w:ascii="Times New Roman" w:hAnsi="Times New Roman"/>
                <w:b/>
                <w:spacing w:val="-8"/>
                <w:sz w:val="24"/>
                <w:szCs w:val="24"/>
              </w:rPr>
            </w:pPr>
            <w:r w:rsidRPr="00834E00">
              <w:rPr>
                <w:rFonts w:ascii="Times New Roman" w:hAnsi="Times New Roman"/>
                <w:b/>
                <w:spacing w:val="-8"/>
                <w:sz w:val="24"/>
                <w:szCs w:val="24"/>
              </w:rPr>
              <w:t>Духовно-нравственное</w:t>
            </w:r>
          </w:p>
        </w:tc>
        <w:tc>
          <w:tcPr>
            <w:tcW w:w="2036" w:type="dxa"/>
            <w:tcBorders>
              <w:top w:val="single" w:sz="4" w:space="0" w:color="000000"/>
              <w:left w:val="single" w:sz="4" w:space="0" w:color="000000"/>
              <w:bottom w:val="single" w:sz="4" w:space="0" w:color="000000"/>
              <w:right w:val="single" w:sz="4" w:space="0" w:color="000000"/>
            </w:tcBorders>
            <w:shd w:val="clear" w:color="auto" w:fill="FFFFFF"/>
          </w:tcPr>
          <w:p w:rsidR="00457E5A" w:rsidRPr="00834E00" w:rsidRDefault="00457E5A" w:rsidP="00457E5A">
            <w:pPr>
              <w:pStyle w:val="4"/>
              <w:ind w:left="34"/>
              <w:jc w:val="both"/>
              <w:rPr>
                <w:rFonts w:ascii="Times New Roman" w:hAnsi="Times New Roman"/>
                <w:b w:val="0"/>
                <w:sz w:val="24"/>
                <w:szCs w:val="24"/>
              </w:rPr>
            </w:pPr>
            <w:r w:rsidRPr="00834E00">
              <w:rPr>
                <w:rFonts w:ascii="Times New Roman" w:hAnsi="Times New Roman"/>
                <w:b w:val="0"/>
                <w:sz w:val="24"/>
                <w:szCs w:val="24"/>
              </w:rPr>
              <w:t xml:space="preserve">Цикл бесед об истории </w:t>
            </w:r>
            <w:proofErr w:type="spellStart"/>
            <w:r w:rsidRPr="00834E00">
              <w:rPr>
                <w:rFonts w:ascii="Times New Roman" w:hAnsi="Times New Roman"/>
                <w:b w:val="0"/>
                <w:sz w:val="24"/>
                <w:szCs w:val="24"/>
              </w:rPr>
              <w:t>скрапбукинга</w:t>
            </w:r>
            <w:proofErr w:type="spellEnd"/>
            <w:r w:rsidRPr="00834E00">
              <w:rPr>
                <w:rFonts w:ascii="Times New Roman" w:hAnsi="Times New Roman"/>
                <w:b w:val="0"/>
                <w:sz w:val="24"/>
                <w:szCs w:val="24"/>
              </w:rPr>
              <w:t xml:space="preserve"> и </w:t>
            </w:r>
            <w:proofErr w:type="spellStart"/>
            <w:r w:rsidRPr="00834E00">
              <w:rPr>
                <w:rFonts w:ascii="Times New Roman" w:hAnsi="Times New Roman"/>
                <w:b w:val="0"/>
                <w:sz w:val="24"/>
                <w:szCs w:val="24"/>
              </w:rPr>
              <w:t>кардмейкинга</w:t>
            </w:r>
            <w:proofErr w:type="spellEnd"/>
            <w:r w:rsidRPr="00834E00">
              <w:rPr>
                <w:rFonts w:ascii="Times New Roman" w:hAnsi="Times New Roman"/>
                <w:b w:val="0"/>
                <w:sz w:val="24"/>
                <w:szCs w:val="24"/>
              </w:rPr>
              <w:t xml:space="preserve"> а также  знакомство с новыми техниками и направлениями  в декоративно-прикладном творчестве.</w:t>
            </w:r>
          </w:p>
        </w:tc>
        <w:tc>
          <w:tcPr>
            <w:tcW w:w="1578" w:type="dxa"/>
            <w:tcBorders>
              <w:top w:val="single" w:sz="4" w:space="0" w:color="000000"/>
              <w:left w:val="single" w:sz="4" w:space="0" w:color="000000"/>
              <w:bottom w:val="single" w:sz="4" w:space="0" w:color="000000"/>
              <w:right w:val="single" w:sz="4" w:space="0" w:color="000000"/>
            </w:tcBorders>
            <w:shd w:val="clear" w:color="auto" w:fill="FFFFFF"/>
          </w:tcPr>
          <w:p w:rsidR="00457E5A" w:rsidRPr="00834E00" w:rsidRDefault="00457E5A" w:rsidP="00457E5A">
            <w:pPr>
              <w:jc w:val="center"/>
              <w:rPr>
                <w:rFonts w:ascii="Times New Roman" w:hAnsi="Times New Roman"/>
                <w:sz w:val="24"/>
                <w:szCs w:val="24"/>
              </w:rPr>
            </w:pPr>
            <w:r w:rsidRPr="00834E00">
              <w:rPr>
                <w:rFonts w:ascii="Times New Roman" w:hAnsi="Times New Roman"/>
                <w:spacing w:val="-2"/>
                <w:sz w:val="24"/>
                <w:szCs w:val="24"/>
              </w:rPr>
              <w:t>в течении года</w:t>
            </w:r>
          </w:p>
        </w:tc>
        <w:tc>
          <w:tcPr>
            <w:tcW w:w="2101" w:type="dxa"/>
            <w:tcBorders>
              <w:top w:val="single" w:sz="4" w:space="0" w:color="000000"/>
              <w:left w:val="single" w:sz="4" w:space="0" w:color="000000"/>
              <w:bottom w:val="single" w:sz="4" w:space="0" w:color="000000"/>
              <w:right w:val="single" w:sz="4" w:space="0" w:color="000000"/>
            </w:tcBorders>
            <w:shd w:val="clear" w:color="auto" w:fill="FFFFFF"/>
          </w:tcPr>
          <w:p w:rsidR="00457E5A" w:rsidRPr="00834E00" w:rsidRDefault="00457E5A" w:rsidP="00457E5A">
            <w:pPr>
              <w:contextualSpacing/>
              <w:jc w:val="both"/>
              <w:rPr>
                <w:rFonts w:ascii="Times New Roman" w:hAnsi="Times New Roman"/>
                <w:sz w:val="24"/>
                <w:szCs w:val="24"/>
              </w:rPr>
            </w:pPr>
            <w:r w:rsidRPr="00834E00">
              <w:rPr>
                <w:rFonts w:ascii="Times New Roman" w:hAnsi="Times New Roman"/>
                <w:sz w:val="24"/>
                <w:szCs w:val="24"/>
              </w:rPr>
              <w:t>ДПШ</w:t>
            </w:r>
          </w:p>
        </w:tc>
        <w:tc>
          <w:tcPr>
            <w:tcW w:w="2268" w:type="dxa"/>
            <w:tcBorders>
              <w:top w:val="single" w:sz="4" w:space="0" w:color="000000"/>
              <w:left w:val="single" w:sz="4" w:space="0" w:color="000000"/>
              <w:bottom w:val="single" w:sz="4" w:space="0" w:color="000000"/>
              <w:right w:val="single" w:sz="4" w:space="0" w:color="000000"/>
            </w:tcBorders>
          </w:tcPr>
          <w:p w:rsidR="00457E5A" w:rsidRPr="007E74B5" w:rsidRDefault="00457E5A" w:rsidP="00457E5A">
            <w:pPr>
              <w:rPr>
                <w:rFonts w:ascii="Times New Roman" w:hAnsi="Times New Roman"/>
                <w:sz w:val="28"/>
                <w:szCs w:val="28"/>
              </w:rPr>
            </w:pPr>
            <w:proofErr w:type="spellStart"/>
            <w:r>
              <w:rPr>
                <w:rFonts w:ascii="Times New Roman" w:hAnsi="Times New Roman"/>
                <w:sz w:val="24"/>
                <w:szCs w:val="24"/>
              </w:rPr>
              <w:t>Растороцкая</w:t>
            </w:r>
            <w:proofErr w:type="spellEnd"/>
            <w:r>
              <w:rPr>
                <w:rFonts w:ascii="Times New Roman" w:hAnsi="Times New Roman"/>
                <w:sz w:val="24"/>
                <w:szCs w:val="24"/>
              </w:rPr>
              <w:t xml:space="preserve"> Е.А.</w:t>
            </w:r>
          </w:p>
        </w:tc>
      </w:tr>
      <w:tr w:rsidR="00457E5A" w:rsidRPr="007E74B5" w:rsidTr="00670373">
        <w:trPr>
          <w:trHeight w:val="322"/>
        </w:trPr>
        <w:tc>
          <w:tcPr>
            <w:tcW w:w="679"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457E5A" w:rsidRPr="007E74B5" w:rsidRDefault="00457E5A" w:rsidP="00457E5A">
            <w:pPr>
              <w:contextualSpacing/>
              <w:jc w:val="both"/>
              <w:rPr>
                <w:rFonts w:ascii="Times New Roman" w:hAnsi="Times New Roman"/>
                <w:sz w:val="28"/>
                <w:szCs w:val="28"/>
              </w:rPr>
            </w:pPr>
            <w:r w:rsidRPr="007E74B5">
              <w:rPr>
                <w:rFonts w:ascii="Times New Roman" w:hAnsi="Times New Roman"/>
                <w:sz w:val="28"/>
                <w:szCs w:val="28"/>
              </w:rPr>
              <w:t>12</w:t>
            </w:r>
          </w:p>
        </w:tc>
        <w:tc>
          <w:tcPr>
            <w:tcW w:w="197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457E5A" w:rsidRPr="00834E00" w:rsidRDefault="00457E5A" w:rsidP="00457E5A">
            <w:pPr>
              <w:contextualSpacing/>
              <w:jc w:val="both"/>
              <w:rPr>
                <w:rFonts w:ascii="Times New Roman" w:hAnsi="Times New Roman"/>
                <w:b/>
                <w:spacing w:val="-8"/>
                <w:sz w:val="24"/>
                <w:szCs w:val="24"/>
              </w:rPr>
            </w:pPr>
            <w:r w:rsidRPr="00834E00">
              <w:rPr>
                <w:rFonts w:ascii="Times New Roman" w:hAnsi="Times New Roman"/>
                <w:b/>
                <w:spacing w:val="-8"/>
                <w:sz w:val="24"/>
                <w:szCs w:val="24"/>
              </w:rPr>
              <w:t>Гражданско-патриотическое</w:t>
            </w:r>
          </w:p>
        </w:tc>
        <w:tc>
          <w:tcPr>
            <w:tcW w:w="2036" w:type="dxa"/>
            <w:tcBorders>
              <w:top w:val="single" w:sz="4" w:space="0" w:color="000000"/>
              <w:left w:val="single" w:sz="4" w:space="0" w:color="000000"/>
              <w:bottom w:val="single" w:sz="4" w:space="0" w:color="000000"/>
              <w:right w:val="single" w:sz="4" w:space="0" w:color="000000"/>
            </w:tcBorders>
            <w:shd w:val="clear" w:color="auto" w:fill="FFFFFF"/>
          </w:tcPr>
          <w:p w:rsidR="00457E5A" w:rsidRPr="00834E00" w:rsidRDefault="00457E5A" w:rsidP="00457E5A">
            <w:pPr>
              <w:pStyle w:val="4"/>
              <w:ind w:left="34"/>
              <w:jc w:val="both"/>
              <w:rPr>
                <w:rFonts w:ascii="Times New Roman" w:hAnsi="Times New Roman"/>
                <w:b w:val="0"/>
                <w:sz w:val="24"/>
                <w:szCs w:val="24"/>
              </w:rPr>
            </w:pPr>
            <w:r w:rsidRPr="00834E00">
              <w:rPr>
                <w:rFonts w:ascii="Times New Roman" w:hAnsi="Times New Roman"/>
                <w:b w:val="0"/>
                <w:sz w:val="24"/>
                <w:szCs w:val="24"/>
              </w:rPr>
              <w:t xml:space="preserve">Городская выставка декоративно прикладного творчества «Наше будущее это дети» и </w:t>
            </w:r>
            <w:proofErr w:type="spellStart"/>
            <w:r w:rsidRPr="00834E00">
              <w:rPr>
                <w:rFonts w:ascii="Times New Roman" w:hAnsi="Times New Roman"/>
                <w:b w:val="0"/>
                <w:sz w:val="24"/>
                <w:szCs w:val="24"/>
              </w:rPr>
              <w:t>др</w:t>
            </w:r>
            <w:proofErr w:type="spellEnd"/>
          </w:p>
        </w:tc>
        <w:tc>
          <w:tcPr>
            <w:tcW w:w="1578" w:type="dxa"/>
            <w:tcBorders>
              <w:top w:val="single" w:sz="4" w:space="0" w:color="000000"/>
              <w:left w:val="single" w:sz="4" w:space="0" w:color="000000"/>
              <w:bottom w:val="single" w:sz="4" w:space="0" w:color="000000"/>
              <w:right w:val="single" w:sz="4" w:space="0" w:color="000000"/>
            </w:tcBorders>
            <w:shd w:val="clear" w:color="auto" w:fill="FFFFFF"/>
          </w:tcPr>
          <w:p w:rsidR="00457E5A" w:rsidRPr="00834E00" w:rsidRDefault="00457E5A" w:rsidP="00457E5A">
            <w:pPr>
              <w:jc w:val="center"/>
              <w:rPr>
                <w:rFonts w:ascii="Times New Roman" w:hAnsi="Times New Roman"/>
                <w:sz w:val="24"/>
                <w:szCs w:val="24"/>
              </w:rPr>
            </w:pPr>
            <w:r w:rsidRPr="00834E00">
              <w:rPr>
                <w:rFonts w:ascii="Times New Roman" w:hAnsi="Times New Roman"/>
                <w:sz w:val="24"/>
                <w:szCs w:val="24"/>
              </w:rPr>
              <w:t>май</w:t>
            </w:r>
          </w:p>
        </w:tc>
        <w:tc>
          <w:tcPr>
            <w:tcW w:w="2101" w:type="dxa"/>
            <w:tcBorders>
              <w:top w:val="single" w:sz="4" w:space="0" w:color="000000"/>
              <w:left w:val="single" w:sz="4" w:space="0" w:color="000000"/>
              <w:bottom w:val="single" w:sz="4" w:space="0" w:color="000000"/>
              <w:right w:val="single" w:sz="4" w:space="0" w:color="000000"/>
            </w:tcBorders>
            <w:shd w:val="clear" w:color="auto" w:fill="FFFFFF"/>
          </w:tcPr>
          <w:p w:rsidR="00457E5A" w:rsidRPr="00834E00" w:rsidRDefault="00457E5A" w:rsidP="00457E5A">
            <w:pPr>
              <w:contextualSpacing/>
              <w:jc w:val="both"/>
              <w:rPr>
                <w:rFonts w:ascii="Times New Roman" w:hAnsi="Times New Roman"/>
                <w:sz w:val="24"/>
                <w:szCs w:val="24"/>
              </w:rPr>
            </w:pPr>
          </w:p>
        </w:tc>
        <w:tc>
          <w:tcPr>
            <w:tcW w:w="2268" w:type="dxa"/>
            <w:tcBorders>
              <w:top w:val="single" w:sz="4" w:space="0" w:color="000000"/>
              <w:left w:val="single" w:sz="4" w:space="0" w:color="000000"/>
              <w:bottom w:val="single" w:sz="4" w:space="0" w:color="000000"/>
              <w:right w:val="single" w:sz="4" w:space="0" w:color="000000"/>
            </w:tcBorders>
          </w:tcPr>
          <w:p w:rsidR="00457E5A" w:rsidRDefault="00457E5A" w:rsidP="00457E5A">
            <w:proofErr w:type="spellStart"/>
            <w:r w:rsidRPr="00C21252">
              <w:rPr>
                <w:rFonts w:ascii="Times New Roman" w:hAnsi="Times New Roman"/>
                <w:sz w:val="24"/>
                <w:szCs w:val="24"/>
              </w:rPr>
              <w:t>Растороцкая</w:t>
            </w:r>
            <w:proofErr w:type="spellEnd"/>
            <w:r w:rsidRPr="00C21252">
              <w:rPr>
                <w:rFonts w:ascii="Times New Roman" w:hAnsi="Times New Roman"/>
                <w:sz w:val="24"/>
                <w:szCs w:val="24"/>
              </w:rPr>
              <w:t xml:space="preserve"> Е.А.</w:t>
            </w:r>
          </w:p>
        </w:tc>
      </w:tr>
      <w:tr w:rsidR="00457E5A" w:rsidRPr="007E74B5" w:rsidTr="00670373">
        <w:trPr>
          <w:trHeight w:val="322"/>
        </w:trPr>
        <w:tc>
          <w:tcPr>
            <w:tcW w:w="679"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457E5A" w:rsidRPr="007E74B5" w:rsidRDefault="00457E5A" w:rsidP="00457E5A">
            <w:pPr>
              <w:contextualSpacing/>
              <w:jc w:val="both"/>
              <w:rPr>
                <w:rFonts w:ascii="Times New Roman" w:hAnsi="Times New Roman"/>
                <w:sz w:val="28"/>
                <w:szCs w:val="28"/>
              </w:rPr>
            </w:pPr>
            <w:r w:rsidRPr="007E74B5">
              <w:rPr>
                <w:rFonts w:ascii="Times New Roman" w:hAnsi="Times New Roman"/>
                <w:sz w:val="28"/>
                <w:szCs w:val="28"/>
              </w:rPr>
              <w:t>13</w:t>
            </w:r>
          </w:p>
        </w:tc>
        <w:tc>
          <w:tcPr>
            <w:tcW w:w="197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457E5A" w:rsidRPr="00834E00" w:rsidRDefault="00457E5A" w:rsidP="00457E5A">
            <w:pPr>
              <w:contextualSpacing/>
              <w:jc w:val="both"/>
              <w:rPr>
                <w:rFonts w:ascii="Times New Roman" w:hAnsi="Times New Roman"/>
                <w:b/>
                <w:spacing w:val="-8"/>
                <w:sz w:val="24"/>
                <w:szCs w:val="24"/>
              </w:rPr>
            </w:pPr>
            <w:r w:rsidRPr="00834E00">
              <w:rPr>
                <w:rFonts w:ascii="Times New Roman" w:hAnsi="Times New Roman"/>
                <w:b/>
                <w:spacing w:val="-8"/>
                <w:sz w:val="24"/>
                <w:szCs w:val="24"/>
              </w:rPr>
              <w:t>Духовно-нравственное</w:t>
            </w:r>
          </w:p>
        </w:tc>
        <w:tc>
          <w:tcPr>
            <w:tcW w:w="2036" w:type="dxa"/>
            <w:tcBorders>
              <w:top w:val="single" w:sz="4" w:space="0" w:color="000000"/>
              <w:left w:val="single" w:sz="4" w:space="0" w:color="000000"/>
              <w:bottom w:val="single" w:sz="4" w:space="0" w:color="000000"/>
              <w:right w:val="single" w:sz="4" w:space="0" w:color="000000"/>
            </w:tcBorders>
            <w:shd w:val="clear" w:color="auto" w:fill="FFFFFF"/>
          </w:tcPr>
          <w:p w:rsidR="00457E5A" w:rsidRPr="00834E00" w:rsidRDefault="00457E5A" w:rsidP="00457E5A">
            <w:pPr>
              <w:pStyle w:val="4"/>
              <w:ind w:left="34"/>
              <w:jc w:val="both"/>
              <w:rPr>
                <w:rFonts w:ascii="Times New Roman" w:hAnsi="Times New Roman"/>
                <w:b w:val="0"/>
                <w:sz w:val="24"/>
                <w:szCs w:val="24"/>
              </w:rPr>
            </w:pPr>
            <w:r w:rsidRPr="00834E00">
              <w:rPr>
                <w:rFonts w:ascii="Times New Roman" w:hAnsi="Times New Roman"/>
                <w:b w:val="0"/>
                <w:sz w:val="24"/>
                <w:szCs w:val="24"/>
              </w:rPr>
              <w:t>Участие  в мероприятиях Дворца (эстафета добра)</w:t>
            </w:r>
          </w:p>
        </w:tc>
        <w:tc>
          <w:tcPr>
            <w:tcW w:w="1578" w:type="dxa"/>
            <w:tcBorders>
              <w:top w:val="single" w:sz="4" w:space="0" w:color="000000"/>
              <w:left w:val="single" w:sz="4" w:space="0" w:color="000000"/>
              <w:bottom w:val="single" w:sz="4" w:space="0" w:color="000000"/>
              <w:right w:val="single" w:sz="4" w:space="0" w:color="000000"/>
            </w:tcBorders>
            <w:shd w:val="clear" w:color="auto" w:fill="FFFFFF"/>
          </w:tcPr>
          <w:p w:rsidR="00457E5A" w:rsidRPr="00834E00" w:rsidRDefault="00457E5A" w:rsidP="00457E5A">
            <w:pPr>
              <w:jc w:val="center"/>
              <w:rPr>
                <w:rFonts w:ascii="Times New Roman" w:hAnsi="Times New Roman"/>
                <w:sz w:val="24"/>
                <w:szCs w:val="24"/>
              </w:rPr>
            </w:pPr>
            <w:r w:rsidRPr="00834E00">
              <w:rPr>
                <w:rFonts w:ascii="Times New Roman" w:hAnsi="Times New Roman"/>
                <w:spacing w:val="-2"/>
                <w:sz w:val="24"/>
                <w:szCs w:val="24"/>
              </w:rPr>
              <w:t>в течении года</w:t>
            </w:r>
          </w:p>
        </w:tc>
        <w:tc>
          <w:tcPr>
            <w:tcW w:w="2101" w:type="dxa"/>
            <w:tcBorders>
              <w:top w:val="single" w:sz="4" w:space="0" w:color="000000"/>
              <w:left w:val="single" w:sz="4" w:space="0" w:color="000000"/>
              <w:bottom w:val="single" w:sz="4" w:space="0" w:color="000000"/>
              <w:right w:val="single" w:sz="4" w:space="0" w:color="000000"/>
            </w:tcBorders>
            <w:shd w:val="clear" w:color="auto" w:fill="FFFFFF"/>
          </w:tcPr>
          <w:p w:rsidR="00457E5A" w:rsidRPr="00834E00" w:rsidRDefault="00457E5A" w:rsidP="00457E5A">
            <w:pPr>
              <w:contextualSpacing/>
              <w:jc w:val="both"/>
              <w:rPr>
                <w:rFonts w:ascii="Times New Roman" w:hAnsi="Times New Roman"/>
                <w:sz w:val="24"/>
                <w:szCs w:val="24"/>
              </w:rPr>
            </w:pPr>
            <w:r w:rsidRPr="00834E00">
              <w:rPr>
                <w:rFonts w:ascii="Times New Roman" w:hAnsi="Times New Roman"/>
                <w:sz w:val="24"/>
                <w:szCs w:val="24"/>
              </w:rPr>
              <w:t>ДПШ</w:t>
            </w:r>
          </w:p>
        </w:tc>
        <w:tc>
          <w:tcPr>
            <w:tcW w:w="2268" w:type="dxa"/>
            <w:tcBorders>
              <w:top w:val="single" w:sz="4" w:space="0" w:color="000000"/>
              <w:left w:val="single" w:sz="4" w:space="0" w:color="000000"/>
              <w:bottom w:val="single" w:sz="4" w:space="0" w:color="000000"/>
              <w:right w:val="single" w:sz="4" w:space="0" w:color="000000"/>
            </w:tcBorders>
          </w:tcPr>
          <w:p w:rsidR="00457E5A" w:rsidRDefault="00457E5A" w:rsidP="00457E5A">
            <w:proofErr w:type="spellStart"/>
            <w:r w:rsidRPr="00C21252">
              <w:rPr>
                <w:rFonts w:ascii="Times New Roman" w:hAnsi="Times New Roman"/>
                <w:sz w:val="24"/>
                <w:szCs w:val="24"/>
              </w:rPr>
              <w:t>Растороцкая</w:t>
            </w:r>
            <w:proofErr w:type="spellEnd"/>
            <w:r w:rsidRPr="00C21252">
              <w:rPr>
                <w:rFonts w:ascii="Times New Roman" w:hAnsi="Times New Roman"/>
                <w:sz w:val="24"/>
                <w:szCs w:val="24"/>
              </w:rPr>
              <w:t xml:space="preserve"> Е.А.</w:t>
            </w:r>
          </w:p>
        </w:tc>
      </w:tr>
      <w:tr w:rsidR="00457E5A" w:rsidRPr="007E74B5" w:rsidTr="00670373">
        <w:trPr>
          <w:trHeight w:val="322"/>
        </w:trPr>
        <w:tc>
          <w:tcPr>
            <w:tcW w:w="679"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457E5A" w:rsidRPr="007E74B5" w:rsidRDefault="00457E5A" w:rsidP="00457E5A">
            <w:pPr>
              <w:contextualSpacing/>
              <w:jc w:val="both"/>
              <w:rPr>
                <w:rFonts w:ascii="Times New Roman" w:hAnsi="Times New Roman"/>
                <w:sz w:val="28"/>
                <w:szCs w:val="28"/>
              </w:rPr>
            </w:pPr>
            <w:r w:rsidRPr="007E74B5">
              <w:rPr>
                <w:rFonts w:ascii="Times New Roman" w:hAnsi="Times New Roman"/>
                <w:sz w:val="28"/>
                <w:szCs w:val="28"/>
              </w:rPr>
              <w:t>14</w:t>
            </w:r>
          </w:p>
        </w:tc>
        <w:tc>
          <w:tcPr>
            <w:tcW w:w="197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457E5A" w:rsidRPr="00834E00" w:rsidRDefault="00457E5A" w:rsidP="00457E5A">
            <w:pPr>
              <w:contextualSpacing/>
              <w:jc w:val="both"/>
              <w:rPr>
                <w:rFonts w:ascii="Times New Roman" w:hAnsi="Times New Roman"/>
                <w:b/>
                <w:spacing w:val="-8"/>
                <w:sz w:val="24"/>
                <w:szCs w:val="24"/>
              </w:rPr>
            </w:pPr>
            <w:r w:rsidRPr="00834E00">
              <w:rPr>
                <w:rFonts w:ascii="Times New Roman" w:hAnsi="Times New Roman"/>
                <w:b/>
                <w:spacing w:val="-8"/>
                <w:sz w:val="24"/>
                <w:szCs w:val="24"/>
              </w:rPr>
              <w:t>Духовно-нравственное</w:t>
            </w:r>
          </w:p>
        </w:tc>
        <w:tc>
          <w:tcPr>
            <w:tcW w:w="2036" w:type="dxa"/>
            <w:tcBorders>
              <w:top w:val="single" w:sz="4" w:space="0" w:color="000000"/>
              <w:left w:val="single" w:sz="4" w:space="0" w:color="000000"/>
              <w:bottom w:val="single" w:sz="4" w:space="0" w:color="000000"/>
              <w:right w:val="single" w:sz="4" w:space="0" w:color="000000"/>
            </w:tcBorders>
            <w:shd w:val="clear" w:color="auto" w:fill="FFFFFF"/>
          </w:tcPr>
          <w:p w:rsidR="00457E5A" w:rsidRPr="00834E00" w:rsidRDefault="00457E5A" w:rsidP="00457E5A">
            <w:pPr>
              <w:pStyle w:val="4"/>
              <w:ind w:left="34"/>
              <w:jc w:val="both"/>
              <w:rPr>
                <w:rFonts w:ascii="Times New Roman" w:hAnsi="Times New Roman"/>
                <w:b w:val="0"/>
                <w:sz w:val="24"/>
                <w:szCs w:val="24"/>
              </w:rPr>
            </w:pPr>
            <w:r w:rsidRPr="00834E00">
              <w:rPr>
                <w:rFonts w:ascii="Times New Roman" w:hAnsi="Times New Roman"/>
                <w:b w:val="0"/>
                <w:sz w:val="24"/>
                <w:szCs w:val="24"/>
              </w:rPr>
              <w:t xml:space="preserve">Посещение выставок  во Дворце пионеров и школьников (музей космонавтики, </w:t>
            </w:r>
            <w:r w:rsidRPr="00834E00">
              <w:rPr>
                <w:rFonts w:ascii="Times New Roman" w:hAnsi="Times New Roman"/>
                <w:b w:val="0"/>
                <w:sz w:val="24"/>
                <w:szCs w:val="24"/>
              </w:rPr>
              <w:lastRenderedPageBreak/>
              <w:t>«Волшебная палитра», декоративно прикладные выставки)</w:t>
            </w:r>
          </w:p>
        </w:tc>
        <w:tc>
          <w:tcPr>
            <w:tcW w:w="1578" w:type="dxa"/>
            <w:tcBorders>
              <w:top w:val="single" w:sz="4" w:space="0" w:color="000000"/>
              <w:left w:val="single" w:sz="4" w:space="0" w:color="000000"/>
              <w:bottom w:val="single" w:sz="4" w:space="0" w:color="000000"/>
              <w:right w:val="single" w:sz="4" w:space="0" w:color="000000"/>
            </w:tcBorders>
            <w:shd w:val="clear" w:color="auto" w:fill="FFFFFF"/>
          </w:tcPr>
          <w:p w:rsidR="00457E5A" w:rsidRPr="00834E00" w:rsidRDefault="00457E5A" w:rsidP="00457E5A">
            <w:pPr>
              <w:jc w:val="center"/>
              <w:rPr>
                <w:rFonts w:ascii="Times New Roman" w:hAnsi="Times New Roman"/>
                <w:sz w:val="24"/>
                <w:szCs w:val="24"/>
              </w:rPr>
            </w:pPr>
            <w:r w:rsidRPr="00834E00">
              <w:rPr>
                <w:rFonts w:ascii="Times New Roman" w:hAnsi="Times New Roman"/>
                <w:sz w:val="24"/>
                <w:szCs w:val="24"/>
              </w:rPr>
              <w:lastRenderedPageBreak/>
              <w:t>в течении года</w:t>
            </w:r>
          </w:p>
        </w:tc>
        <w:tc>
          <w:tcPr>
            <w:tcW w:w="2101" w:type="dxa"/>
            <w:tcBorders>
              <w:top w:val="single" w:sz="4" w:space="0" w:color="000000"/>
              <w:left w:val="single" w:sz="4" w:space="0" w:color="000000"/>
              <w:bottom w:val="single" w:sz="4" w:space="0" w:color="000000"/>
              <w:right w:val="single" w:sz="4" w:space="0" w:color="000000"/>
            </w:tcBorders>
            <w:shd w:val="clear" w:color="auto" w:fill="FFFFFF"/>
          </w:tcPr>
          <w:p w:rsidR="00457E5A" w:rsidRPr="00834E00" w:rsidRDefault="00457E5A" w:rsidP="00457E5A">
            <w:pPr>
              <w:contextualSpacing/>
              <w:rPr>
                <w:rFonts w:ascii="Times New Roman" w:hAnsi="Times New Roman"/>
                <w:sz w:val="24"/>
                <w:szCs w:val="24"/>
              </w:rPr>
            </w:pPr>
            <w:r w:rsidRPr="00834E00">
              <w:rPr>
                <w:rFonts w:ascii="Times New Roman" w:hAnsi="Times New Roman"/>
                <w:sz w:val="24"/>
                <w:szCs w:val="24"/>
              </w:rPr>
              <w:t>ДПШ</w:t>
            </w:r>
          </w:p>
        </w:tc>
        <w:tc>
          <w:tcPr>
            <w:tcW w:w="2268" w:type="dxa"/>
            <w:tcBorders>
              <w:top w:val="single" w:sz="4" w:space="0" w:color="000000"/>
              <w:left w:val="single" w:sz="4" w:space="0" w:color="000000"/>
              <w:bottom w:val="single" w:sz="4" w:space="0" w:color="000000"/>
              <w:right w:val="single" w:sz="4" w:space="0" w:color="000000"/>
            </w:tcBorders>
          </w:tcPr>
          <w:p w:rsidR="00457E5A" w:rsidRDefault="00457E5A" w:rsidP="00457E5A">
            <w:proofErr w:type="spellStart"/>
            <w:r w:rsidRPr="00C21252">
              <w:rPr>
                <w:rFonts w:ascii="Times New Roman" w:hAnsi="Times New Roman"/>
                <w:sz w:val="24"/>
                <w:szCs w:val="24"/>
              </w:rPr>
              <w:t>Растороцкая</w:t>
            </w:r>
            <w:proofErr w:type="spellEnd"/>
            <w:r w:rsidRPr="00C21252">
              <w:rPr>
                <w:rFonts w:ascii="Times New Roman" w:hAnsi="Times New Roman"/>
                <w:sz w:val="24"/>
                <w:szCs w:val="24"/>
              </w:rPr>
              <w:t xml:space="preserve"> Е.А.</w:t>
            </w:r>
          </w:p>
        </w:tc>
      </w:tr>
      <w:tr w:rsidR="00457E5A" w:rsidRPr="007E74B5" w:rsidTr="00670373">
        <w:trPr>
          <w:trHeight w:val="322"/>
        </w:trPr>
        <w:tc>
          <w:tcPr>
            <w:tcW w:w="679"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457E5A" w:rsidRPr="007E74B5" w:rsidRDefault="00457E5A" w:rsidP="00457E5A">
            <w:pPr>
              <w:contextualSpacing/>
              <w:jc w:val="both"/>
              <w:rPr>
                <w:rFonts w:ascii="Times New Roman" w:hAnsi="Times New Roman"/>
                <w:sz w:val="28"/>
                <w:szCs w:val="28"/>
              </w:rPr>
            </w:pPr>
            <w:r w:rsidRPr="007E74B5">
              <w:rPr>
                <w:rFonts w:ascii="Times New Roman" w:hAnsi="Times New Roman"/>
                <w:sz w:val="28"/>
                <w:szCs w:val="28"/>
              </w:rPr>
              <w:lastRenderedPageBreak/>
              <w:t>15</w:t>
            </w:r>
          </w:p>
        </w:tc>
        <w:tc>
          <w:tcPr>
            <w:tcW w:w="197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457E5A" w:rsidRPr="00834E00" w:rsidRDefault="00457E5A" w:rsidP="00457E5A">
            <w:pPr>
              <w:contextualSpacing/>
              <w:jc w:val="both"/>
              <w:rPr>
                <w:rFonts w:ascii="Times New Roman" w:hAnsi="Times New Roman"/>
                <w:b/>
                <w:spacing w:val="-8"/>
                <w:sz w:val="24"/>
                <w:szCs w:val="24"/>
              </w:rPr>
            </w:pPr>
            <w:r w:rsidRPr="00834E00">
              <w:rPr>
                <w:rFonts w:ascii="Times New Roman" w:hAnsi="Times New Roman"/>
                <w:b/>
                <w:spacing w:val="-8"/>
                <w:sz w:val="24"/>
                <w:szCs w:val="24"/>
              </w:rPr>
              <w:t>Духовно-нравственное</w:t>
            </w:r>
          </w:p>
        </w:tc>
        <w:tc>
          <w:tcPr>
            <w:tcW w:w="2036" w:type="dxa"/>
            <w:tcBorders>
              <w:top w:val="single" w:sz="4" w:space="0" w:color="000000"/>
              <w:left w:val="single" w:sz="4" w:space="0" w:color="000000"/>
              <w:bottom w:val="single" w:sz="4" w:space="0" w:color="000000"/>
              <w:right w:val="single" w:sz="4" w:space="0" w:color="000000"/>
            </w:tcBorders>
            <w:shd w:val="clear" w:color="auto" w:fill="FFFFFF"/>
          </w:tcPr>
          <w:p w:rsidR="00457E5A" w:rsidRPr="00834E00" w:rsidRDefault="00457E5A" w:rsidP="00457E5A">
            <w:pPr>
              <w:pStyle w:val="4"/>
              <w:ind w:left="34"/>
              <w:jc w:val="both"/>
              <w:rPr>
                <w:rFonts w:ascii="Times New Roman" w:hAnsi="Times New Roman"/>
                <w:b w:val="0"/>
                <w:sz w:val="24"/>
                <w:szCs w:val="24"/>
              </w:rPr>
            </w:pPr>
            <w:proofErr w:type="spellStart"/>
            <w:r w:rsidRPr="00834E00">
              <w:rPr>
                <w:rFonts w:ascii="Times New Roman" w:hAnsi="Times New Roman"/>
                <w:b w:val="0"/>
                <w:sz w:val="24"/>
                <w:szCs w:val="24"/>
              </w:rPr>
              <w:t>Видеолектории</w:t>
            </w:r>
            <w:proofErr w:type="spellEnd"/>
            <w:r w:rsidRPr="00834E00">
              <w:rPr>
                <w:rFonts w:ascii="Times New Roman" w:hAnsi="Times New Roman"/>
                <w:b w:val="0"/>
                <w:sz w:val="24"/>
                <w:szCs w:val="24"/>
              </w:rPr>
              <w:t xml:space="preserve"> на тему «</w:t>
            </w:r>
            <w:r>
              <w:rPr>
                <w:rFonts w:ascii="Times New Roman" w:hAnsi="Times New Roman"/>
                <w:b w:val="0"/>
                <w:sz w:val="24"/>
                <w:szCs w:val="24"/>
              </w:rPr>
              <w:t>Создание МК по керамике</w:t>
            </w:r>
            <w:r w:rsidRPr="00834E00">
              <w:rPr>
                <w:rFonts w:ascii="Times New Roman" w:hAnsi="Times New Roman"/>
                <w:b w:val="0"/>
                <w:sz w:val="24"/>
                <w:szCs w:val="24"/>
              </w:rPr>
              <w:t>»</w:t>
            </w:r>
          </w:p>
        </w:tc>
        <w:tc>
          <w:tcPr>
            <w:tcW w:w="1578" w:type="dxa"/>
            <w:tcBorders>
              <w:top w:val="single" w:sz="4" w:space="0" w:color="000000"/>
              <w:left w:val="single" w:sz="4" w:space="0" w:color="000000"/>
              <w:bottom w:val="single" w:sz="4" w:space="0" w:color="000000"/>
              <w:right w:val="single" w:sz="4" w:space="0" w:color="000000"/>
            </w:tcBorders>
            <w:shd w:val="clear" w:color="auto" w:fill="FFFFFF"/>
          </w:tcPr>
          <w:p w:rsidR="00457E5A" w:rsidRPr="00834E00" w:rsidRDefault="00457E5A" w:rsidP="00457E5A">
            <w:pPr>
              <w:jc w:val="center"/>
              <w:rPr>
                <w:rFonts w:ascii="Times New Roman" w:hAnsi="Times New Roman"/>
                <w:sz w:val="24"/>
                <w:szCs w:val="24"/>
              </w:rPr>
            </w:pPr>
            <w:r w:rsidRPr="00834E00">
              <w:rPr>
                <w:rFonts w:ascii="Times New Roman" w:hAnsi="Times New Roman"/>
                <w:sz w:val="24"/>
                <w:szCs w:val="24"/>
              </w:rPr>
              <w:t>в течении года</w:t>
            </w:r>
          </w:p>
        </w:tc>
        <w:tc>
          <w:tcPr>
            <w:tcW w:w="2101" w:type="dxa"/>
            <w:tcBorders>
              <w:top w:val="single" w:sz="4" w:space="0" w:color="000000"/>
              <w:left w:val="single" w:sz="4" w:space="0" w:color="000000"/>
              <w:bottom w:val="single" w:sz="4" w:space="0" w:color="000000"/>
              <w:right w:val="single" w:sz="4" w:space="0" w:color="000000"/>
            </w:tcBorders>
            <w:shd w:val="clear" w:color="auto" w:fill="FFFFFF"/>
          </w:tcPr>
          <w:p w:rsidR="00457E5A" w:rsidRPr="00834E00" w:rsidRDefault="00457E5A" w:rsidP="00457E5A">
            <w:pPr>
              <w:contextualSpacing/>
              <w:jc w:val="both"/>
              <w:rPr>
                <w:rFonts w:ascii="Times New Roman" w:hAnsi="Times New Roman"/>
                <w:sz w:val="24"/>
                <w:szCs w:val="24"/>
              </w:rPr>
            </w:pPr>
            <w:r w:rsidRPr="00834E00">
              <w:rPr>
                <w:rFonts w:ascii="Times New Roman" w:hAnsi="Times New Roman"/>
                <w:sz w:val="24"/>
                <w:szCs w:val="24"/>
              </w:rPr>
              <w:t>ДПШ</w:t>
            </w:r>
          </w:p>
        </w:tc>
        <w:tc>
          <w:tcPr>
            <w:tcW w:w="2268" w:type="dxa"/>
            <w:tcBorders>
              <w:top w:val="single" w:sz="4" w:space="0" w:color="000000"/>
              <w:left w:val="single" w:sz="4" w:space="0" w:color="000000"/>
              <w:bottom w:val="single" w:sz="4" w:space="0" w:color="000000"/>
              <w:right w:val="single" w:sz="4" w:space="0" w:color="000000"/>
            </w:tcBorders>
          </w:tcPr>
          <w:p w:rsidR="00457E5A" w:rsidRPr="007E74B5" w:rsidRDefault="00457E5A" w:rsidP="00457E5A">
            <w:pPr>
              <w:rPr>
                <w:rFonts w:ascii="Times New Roman" w:hAnsi="Times New Roman"/>
                <w:sz w:val="28"/>
                <w:szCs w:val="28"/>
              </w:rPr>
            </w:pPr>
            <w:proofErr w:type="spellStart"/>
            <w:r>
              <w:rPr>
                <w:rFonts w:ascii="Times New Roman" w:hAnsi="Times New Roman"/>
                <w:sz w:val="24"/>
                <w:szCs w:val="24"/>
              </w:rPr>
              <w:t>Растороцкая</w:t>
            </w:r>
            <w:proofErr w:type="spellEnd"/>
            <w:r>
              <w:rPr>
                <w:rFonts w:ascii="Times New Roman" w:hAnsi="Times New Roman"/>
                <w:sz w:val="24"/>
                <w:szCs w:val="24"/>
              </w:rPr>
              <w:t xml:space="preserve"> Е.А.</w:t>
            </w:r>
          </w:p>
        </w:tc>
      </w:tr>
    </w:tbl>
    <w:p w:rsidR="00457E5A" w:rsidRDefault="00457E5A" w:rsidP="00457E5A">
      <w:pPr>
        <w:ind w:left="7081" w:firstLine="707"/>
        <w:rPr>
          <w:rFonts w:ascii="Times New Roman" w:hAnsi="Times New Roman"/>
          <w:b/>
          <w:sz w:val="24"/>
          <w:szCs w:val="24"/>
        </w:rPr>
      </w:pPr>
    </w:p>
    <w:p w:rsidR="00457E5A" w:rsidRPr="00FB6617" w:rsidRDefault="00457E5A" w:rsidP="00457E5A">
      <w:pPr>
        <w:ind w:left="7081" w:firstLine="707"/>
        <w:rPr>
          <w:rFonts w:ascii="Times New Roman" w:hAnsi="Times New Roman"/>
          <w:b/>
          <w:sz w:val="24"/>
          <w:szCs w:val="24"/>
        </w:rPr>
      </w:pPr>
      <w:r w:rsidRPr="00FB6617">
        <w:rPr>
          <w:rFonts w:ascii="Times New Roman" w:hAnsi="Times New Roman"/>
          <w:b/>
          <w:sz w:val="24"/>
          <w:szCs w:val="24"/>
        </w:rPr>
        <w:t xml:space="preserve">Приложение </w:t>
      </w:r>
      <w:r w:rsidR="00804DBD">
        <w:rPr>
          <w:rFonts w:ascii="Times New Roman" w:hAnsi="Times New Roman"/>
          <w:b/>
          <w:sz w:val="24"/>
          <w:szCs w:val="24"/>
        </w:rPr>
        <w:t>8</w:t>
      </w:r>
    </w:p>
    <w:p w:rsidR="00457E5A" w:rsidRPr="00FB6617" w:rsidRDefault="00457E5A" w:rsidP="00457E5A">
      <w:pPr>
        <w:ind w:left="709"/>
        <w:jc w:val="center"/>
        <w:rPr>
          <w:rFonts w:ascii="Times New Roman" w:hAnsi="Times New Roman"/>
          <w:b/>
          <w:sz w:val="24"/>
          <w:szCs w:val="24"/>
        </w:rPr>
      </w:pPr>
      <w:r w:rsidRPr="00FB6617">
        <w:rPr>
          <w:rFonts w:ascii="Times New Roman" w:hAnsi="Times New Roman"/>
          <w:b/>
          <w:sz w:val="24"/>
          <w:szCs w:val="24"/>
        </w:rPr>
        <w:t>Диагностика к рабочей программе воспитания</w:t>
      </w:r>
    </w:p>
    <w:p w:rsidR="00457E5A" w:rsidRPr="00834E00" w:rsidRDefault="00457E5A" w:rsidP="00457E5A">
      <w:pPr>
        <w:ind w:left="709"/>
        <w:jc w:val="right"/>
        <w:rPr>
          <w:rFonts w:ascii="Times New Roman" w:hAnsi="Times New Roman"/>
          <w:i/>
        </w:rPr>
      </w:pPr>
      <w:r w:rsidRPr="00FB6617">
        <w:rPr>
          <w:rFonts w:ascii="Times New Roman" w:hAnsi="Times New Roman"/>
          <w:i/>
          <w:sz w:val="24"/>
          <w:szCs w:val="24"/>
        </w:rPr>
        <w:t>Таблица</w:t>
      </w:r>
      <w:r w:rsidRPr="00834E00">
        <w:rPr>
          <w:rFonts w:ascii="Times New Roman" w:hAnsi="Times New Roman"/>
          <w:i/>
        </w:rPr>
        <w:t xml:space="preserve"> 10</w:t>
      </w:r>
    </w:p>
    <w:tbl>
      <w:tblPr>
        <w:tblStyle w:val="a7"/>
        <w:tblW w:w="11058" w:type="dxa"/>
        <w:tblInd w:w="-998" w:type="dxa"/>
        <w:tblLayout w:type="fixed"/>
        <w:tblLook w:val="04A0" w:firstRow="1" w:lastRow="0" w:firstColumn="1" w:lastColumn="0" w:noHBand="0" w:noVBand="1"/>
      </w:tblPr>
      <w:tblGrid>
        <w:gridCol w:w="851"/>
        <w:gridCol w:w="1843"/>
        <w:gridCol w:w="2410"/>
        <w:gridCol w:w="851"/>
        <w:gridCol w:w="2268"/>
        <w:gridCol w:w="1417"/>
        <w:gridCol w:w="1418"/>
      </w:tblGrid>
      <w:tr w:rsidR="00457E5A" w:rsidRPr="00834E00" w:rsidTr="00670373">
        <w:tc>
          <w:tcPr>
            <w:tcW w:w="851" w:type="dxa"/>
          </w:tcPr>
          <w:p w:rsidR="00457E5A" w:rsidRPr="00834E00" w:rsidRDefault="00457E5A" w:rsidP="00457E5A">
            <w:pPr>
              <w:jc w:val="center"/>
              <w:rPr>
                <w:rFonts w:ascii="Times New Roman" w:hAnsi="Times New Roman"/>
                <w:b/>
              </w:rPr>
            </w:pPr>
            <w:r w:rsidRPr="00834E00">
              <w:rPr>
                <w:rFonts w:ascii="Times New Roman" w:hAnsi="Times New Roman"/>
                <w:b/>
              </w:rPr>
              <w:t>Периодичность диагностики</w:t>
            </w:r>
          </w:p>
        </w:tc>
        <w:tc>
          <w:tcPr>
            <w:tcW w:w="1843" w:type="dxa"/>
          </w:tcPr>
          <w:p w:rsidR="00457E5A" w:rsidRPr="00834E00" w:rsidRDefault="00457E5A" w:rsidP="00457E5A">
            <w:pPr>
              <w:jc w:val="center"/>
              <w:rPr>
                <w:rFonts w:ascii="Times New Roman" w:hAnsi="Times New Roman"/>
                <w:b/>
              </w:rPr>
            </w:pPr>
            <w:r w:rsidRPr="00834E00">
              <w:rPr>
                <w:rFonts w:ascii="Times New Roman" w:hAnsi="Times New Roman"/>
                <w:b/>
              </w:rPr>
              <w:t>Качества личности</w:t>
            </w:r>
          </w:p>
        </w:tc>
        <w:tc>
          <w:tcPr>
            <w:tcW w:w="2410" w:type="dxa"/>
          </w:tcPr>
          <w:p w:rsidR="00457E5A" w:rsidRPr="00834E00" w:rsidRDefault="00457E5A" w:rsidP="00457E5A">
            <w:pPr>
              <w:jc w:val="center"/>
              <w:rPr>
                <w:rFonts w:ascii="Times New Roman" w:hAnsi="Times New Roman"/>
                <w:b/>
              </w:rPr>
            </w:pPr>
            <w:r w:rsidRPr="00834E00">
              <w:rPr>
                <w:rFonts w:ascii="Times New Roman" w:hAnsi="Times New Roman"/>
                <w:b/>
              </w:rPr>
              <w:t xml:space="preserve">Критерии воспитанности </w:t>
            </w:r>
          </w:p>
        </w:tc>
        <w:tc>
          <w:tcPr>
            <w:tcW w:w="851" w:type="dxa"/>
          </w:tcPr>
          <w:p w:rsidR="00457E5A" w:rsidRPr="00834E00" w:rsidRDefault="00457E5A" w:rsidP="00457E5A">
            <w:pPr>
              <w:jc w:val="center"/>
              <w:rPr>
                <w:rFonts w:ascii="Times New Roman" w:hAnsi="Times New Roman"/>
                <w:b/>
              </w:rPr>
            </w:pPr>
            <w:r w:rsidRPr="00834E00">
              <w:rPr>
                <w:rFonts w:ascii="Times New Roman" w:hAnsi="Times New Roman"/>
                <w:b/>
              </w:rPr>
              <w:t>Возраст обучающихся</w:t>
            </w:r>
          </w:p>
        </w:tc>
        <w:tc>
          <w:tcPr>
            <w:tcW w:w="2268" w:type="dxa"/>
          </w:tcPr>
          <w:p w:rsidR="00457E5A" w:rsidRPr="00834E00" w:rsidRDefault="00457E5A" w:rsidP="00457E5A">
            <w:pPr>
              <w:jc w:val="center"/>
              <w:rPr>
                <w:rFonts w:ascii="Times New Roman" w:hAnsi="Times New Roman"/>
                <w:b/>
              </w:rPr>
            </w:pPr>
            <w:r w:rsidRPr="00834E00">
              <w:rPr>
                <w:rFonts w:ascii="Times New Roman" w:hAnsi="Times New Roman"/>
                <w:b/>
              </w:rPr>
              <w:t>Метод/Методики</w:t>
            </w:r>
          </w:p>
        </w:tc>
        <w:tc>
          <w:tcPr>
            <w:tcW w:w="1417" w:type="dxa"/>
          </w:tcPr>
          <w:p w:rsidR="00457E5A" w:rsidRPr="00834E00" w:rsidRDefault="00457E5A" w:rsidP="00457E5A">
            <w:pPr>
              <w:jc w:val="center"/>
              <w:rPr>
                <w:rFonts w:ascii="Times New Roman" w:hAnsi="Times New Roman"/>
                <w:b/>
              </w:rPr>
            </w:pPr>
            <w:r w:rsidRPr="00834E00">
              <w:rPr>
                <w:rFonts w:ascii="Times New Roman" w:hAnsi="Times New Roman"/>
                <w:b/>
              </w:rPr>
              <w:t>Кто проводит</w:t>
            </w:r>
          </w:p>
        </w:tc>
        <w:tc>
          <w:tcPr>
            <w:tcW w:w="1418" w:type="dxa"/>
          </w:tcPr>
          <w:p w:rsidR="00457E5A" w:rsidRPr="00834E00" w:rsidRDefault="00457E5A" w:rsidP="00670373">
            <w:pPr>
              <w:ind w:left="-104" w:right="-106"/>
              <w:jc w:val="center"/>
              <w:rPr>
                <w:rFonts w:ascii="Times New Roman" w:hAnsi="Times New Roman"/>
                <w:b/>
              </w:rPr>
            </w:pPr>
            <w:r w:rsidRPr="00834E00">
              <w:rPr>
                <w:rFonts w:ascii="Times New Roman" w:hAnsi="Times New Roman"/>
                <w:b/>
              </w:rPr>
              <w:t>Итоговые документы</w:t>
            </w:r>
          </w:p>
        </w:tc>
      </w:tr>
      <w:tr w:rsidR="00457E5A" w:rsidRPr="00834E00" w:rsidTr="00670373">
        <w:tc>
          <w:tcPr>
            <w:tcW w:w="851" w:type="dxa"/>
          </w:tcPr>
          <w:p w:rsidR="00457E5A" w:rsidRPr="00834E00" w:rsidRDefault="00457E5A" w:rsidP="00457E5A">
            <w:pPr>
              <w:jc w:val="both"/>
              <w:rPr>
                <w:rFonts w:ascii="Times New Roman" w:hAnsi="Times New Roman"/>
              </w:rPr>
            </w:pPr>
            <w:r w:rsidRPr="00834E00">
              <w:rPr>
                <w:rFonts w:ascii="Times New Roman" w:hAnsi="Times New Roman"/>
              </w:rPr>
              <w:t>Дважды в год (сентябрь/май)</w:t>
            </w:r>
          </w:p>
        </w:tc>
        <w:tc>
          <w:tcPr>
            <w:tcW w:w="1843" w:type="dxa"/>
          </w:tcPr>
          <w:p w:rsidR="00457E5A" w:rsidRPr="00834E00" w:rsidRDefault="00457E5A" w:rsidP="00457E5A">
            <w:pPr>
              <w:contextualSpacing/>
              <w:rPr>
                <w:rFonts w:ascii="Times New Roman" w:hAnsi="Times New Roman"/>
              </w:rPr>
            </w:pPr>
            <w:r w:rsidRPr="00834E00">
              <w:rPr>
                <w:rFonts w:ascii="Times New Roman" w:hAnsi="Times New Roman"/>
              </w:rPr>
              <w:t>Трудолюбие</w:t>
            </w:r>
          </w:p>
          <w:p w:rsidR="00457E5A" w:rsidRPr="00834E00" w:rsidRDefault="00457E5A" w:rsidP="00457E5A">
            <w:pPr>
              <w:contextualSpacing/>
              <w:rPr>
                <w:rFonts w:ascii="Times New Roman" w:hAnsi="Times New Roman"/>
              </w:rPr>
            </w:pPr>
            <w:r w:rsidRPr="00834E00">
              <w:rPr>
                <w:rFonts w:ascii="Times New Roman" w:hAnsi="Times New Roman"/>
              </w:rPr>
              <w:t>Честность</w:t>
            </w:r>
          </w:p>
          <w:p w:rsidR="00457E5A" w:rsidRPr="00834E00" w:rsidRDefault="00457E5A" w:rsidP="00457E5A">
            <w:pPr>
              <w:contextualSpacing/>
              <w:rPr>
                <w:rFonts w:ascii="Times New Roman" w:hAnsi="Times New Roman"/>
              </w:rPr>
            </w:pPr>
            <w:proofErr w:type="gramStart"/>
            <w:r w:rsidRPr="00834E00">
              <w:rPr>
                <w:rFonts w:ascii="Times New Roman" w:hAnsi="Times New Roman"/>
              </w:rPr>
              <w:t>Дисциплинирован-</w:t>
            </w:r>
            <w:proofErr w:type="spellStart"/>
            <w:r w:rsidRPr="00834E00">
              <w:rPr>
                <w:rFonts w:ascii="Times New Roman" w:hAnsi="Times New Roman"/>
              </w:rPr>
              <w:t>ность</w:t>
            </w:r>
            <w:proofErr w:type="spellEnd"/>
            <w:proofErr w:type="gramEnd"/>
          </w:p>
          <w:p w:rsidR="00457E5A" w:rsidRPr="00834E00" w:rsidRDefault="00457E5A" w:rsidP="00457E5A">
            <w:pPr>
              <w:contextualSpacing/>
              <w:rPr>
                <w:rFonts w:ascii="Times New Roman" w:hAnsi="Times New Roman"/>
              </w:rPr>
            </w:pPr>
            <w:r w:rsidRPr="00834E00">
              <w:rPr>
                <w:rFonts w:ascii="Times New Roman" w:hAnsi="Times New Roman"/>
              </w:rPr>
              <w:t>Ответственность</w:t>
            </w:r>
          </w:p>
          <w:p w:rsidR="00457E5A" w:rsidRPr="00834E00" w:rsidRDefault="00457E5A" w:rsidP="00457E5A">
            <w:pPr>
              <w:contextualSpacing/>
              <w:rPr>
                <w:rFonts w:ascii="Times New Roman" w:hAnsi="Times New Roman"/>
              </w:rPr>
            </w:pPr>
            <w:r w:rsidRPr="00834E00">
              <w:rPr>
                <w:rFonts w:ascii="Times New Roman" w:hAnsi="Times New Roman"/>
              </w:rPr>
              <w:t>Отзывчивость</w:t>
            </w:r>
          </w:p>
          <w:p w:rsidR="00457E5A" w:rsidRPr="00834E00" w:rsidRDefault="00457E5A" w:rsidP="00457E5A">
            <w:pPr>
              <w:contextualSpacing/>
              <w:rPr>
                <w:rFonts w:ascii="Times New Roman" w:hAnsi="Times New Roman"/>
              </w:rPr>
            </w:pPr>
            <w:r w:rsidRPr="00834E00">
              <w:rPr>
                <w:rFonts w:ascii="Times New Roman" w:hAnsi="Times New Roman"/>
              </w:rPr>
              <w:t>Любознательность</w:t>
            </w:r>
          </w:p>
          <w:p w:rsidR="00457E5A" w:rsidRPr="00834E00" w:rsidRDefault="00457E5A" w:rsidP="00457E5A">
            <w:pPr>
              <w:contextualSpacing/>
              <w:rPr>
                <w:rFonts w:ascii="Times New Roman" w:hAnsi="Times New Roman"/>
              </w:rPr>
            </w:pPr>
            <w:r w:rsidRPr="00834E00">
              <w:rPr>
                <w:rFonts w:ascii="Times New Roman" w:hAnsi="Times New Roman"/>
              </w:rPr>
              <w:t>Самодисциплина</w:t>
            </w:r>
          </w:p>
          <w:p w:rsidR="00457E5A" w:rsidRPr="00834E00" w:rsidRDefault="00457E5A" w:rsidP="00457E5A">
            <w:pPr>
              <w:contextualSpacing/>
              <w:rPr>
                <w:rFonts w:ascii="Times New Roman" w:hAnsi="Times New Roman"/>
              </w:rPr>
            </w:pPr>
            <w:r w:rsidRPr="00834E00">
              <w:rPr>
                <w:rFonts w:ascii="Times New Roman" w:hAnsi="Times New Roman"/>
              </w:rPr>
              <w:t>Вежливость</w:t>
            </w:r>
          </w:p>
          <w:p w:rsidR="00457E5A" w:rsidRPr="00834E00" w:rsidRDefault="00457E5A" w:rsidP="00457E5A">
            <w:pPr>
              <w:contextualSpacing/>
              <w:rPr>
                <w:rFonts w:ascii="Times New Roman" w:hAnsi="Times New Roman"/>
              </w:rPr>
            </w:pPr>
            <w:r w:rsidRPr="00834E00">
              <w:rPr>
                <w:rFonts w:ascii="Times New Roman" w:hAnsi="Times New Roman"/>
              </w:rPr>
              <w:t>Чувство такта</w:t>
            </w:r>
          </w:p>
          <w:p w:rsidR="00457E5A" w:rsidRPr="00834E00" w:rsidRDefault="00457E5A" w:rsidP="00457E5A">
            <w:pPr>
              <w:contextualSpacing/>
              <w:rPr>
                <w:rFonts w:ascii="Times New Roman" w:hAnsi="Times New Roman"/>
              </w:rPr>
            </w:pPr>
            <w:r w:rsidRPr="00834E00">
              <w:rPr>
                <w:rFonts w:ascii="Times New Roman" w:hAnsi="Times New Roman"/>
              </w:rPr>
              <w:t>Дружелюбие</w:t>
            </w:r>
          </w:p>
          <w:p w:rsidR="00457E5A" w:rsidRPr="00834E00" w:rsidRDefault="00457E5A" w:rsidP="00457E5A">
            <w:pPr>
              <w:contextualSpacing/>
              <w:rPr>
                <w:rFonts w:ascii="Times New Roman" w:hAnsi="Times New Roman"/>
              </w:rPr>
            </w:pPr>
            <w:r w:rsidRPr="00834E00">
              <w:rPr>
                <w:rFonts w:ascii="Times New Roman" w:hAnsi="Times New Roman"/>
              </w:rPr>
              <w:t>Аккуратность</w:t>
            </w:r>
          </w:p>
          <w:p w:rsidR="00457E5A" w:rsidRPr="00834E00" w:rsidRDefault="00457E5A" w:rsidP="00457E5A">
            <w:pPr>
              <w:contextualSpacing/>
              <w:rPr>
                <w:rFonts w:ascii="Times New Roman" w:hAnsi="Times New Roman"/>
              </w:rPr>
            </w:pPr>
            <w:r w:rsidRPr="00834E00">
              <w:rPr>
                <w:rFonts w:ascii="Times New Roman" w:hAnsi="Times New Roman"/>
              </w:rPr>
              <w:t>Чуткость</w:t>
            </w:r>
          </w:p>
          <w:p w:rsidR="00457E5A" w:rsidRPr="00834E00" w:rsidRDefault="00457E5A" w:rsidP="00457E5A">
            <w:pPr>
              <w:rPr>
                <w:rFonts w:ascii="Times New Roman" w:hAnsi="Times New Roman"/>
              </w:rPr>
            </w:pPr>
          </w:p>
          <w:p w:rsidR="00457E5A" w:rsidRPr="00834E00" w:rsidRDefault="00457E5A" w:rsidP="00457E5A">
            <w:pPr>
              <w:rPr>
                <w:rFonts w:ascii="Times New Roman" w:hAnsi="Times New Roman"/>
              </w:rPr>
            </w:pPr>
          </w:p>
          <w:p w:rsidR="00457E5A" w:rsidRPr="00834E00" w:rsidRDefault="00457E5A" w:rsidP="00457E5A">
            <w:pPr>
              <w:rPr>
                <w:rFonts w:ascii="Times New Roman" w:hAnsi="Times New Roman"/>
              </w:rPr>
            </w:pPr>
          </w:p>
          <w:p w:rsidR="00457E5A" w:rsidRPr="00834E00" w:rsidRDefault="00457E5A" w:rsidP="00457E5A">
            <w:pPr>
              <w:rPr>
                <w:rFonts w:ascii="Times New Roman" w:hAnsi="Times New Roman"/>
              </w:rPr>
            </w:pPr>
          </w:p>
        </w:tc>
        <w:tc>
          <w:tcPr>
            <w:tcW w:w="2410" w:type="dxa"/>
          </w:tcPr>
          <w:p w:rsidR="00457E5A" w:rsidRPr="00834E00" w:rsidRDefault="00457E5A" w:rsidP="00457E5A">
            <w:pPr>
              <w:pStyle w:val="aa"/>
              <w:shd w:val="clear" w:color="auto" w:fill="FFFFFF"/>
              <w:spacing w:beforeAutospacing="0" w:afterAutospacing="0"/>
              <w:rPr>
                <w:lang w:eastAsia="en-US"/>
              </w:rPr>
            </w:pPr>
            <w:r w:rsidRPr="00834E00">
              <w:rPr>
                <w:lang w:eastAsia="en-US"/>
              </w:rPr>
              <w:t>Отношение к обществу, патриотизм</w:t>
            </w:r>
          </w:p>
          <w:p w:rsidR="00457E5A" w:rsidRPr="00834E00" w:rsidRDefault="00457E5A" w:rsidP="00457E5A">
            <w:pPr>
              <w:pStyle w:val="aa"/>
              <w:shd w:val="clear" w:color="auto" w:fill="FFFFFF"/>
              <w:spacing w:beforeAutospacing="0" w:afterAutospacing="0"/>
              <w:rPr>
                <w:lang w:eastAsia="en-US"/>
              </w:rPr>
            </w:pPr>
            <w:r w:rsidRPr="00834E00">
              <w:rPr>
                <w:lang w:eastAsia="en-US"/>
              </w:rPr>
              <w:t>Отношение к умственному труду</w:t>
            </w:r>
          </w:p>
          <w:p w:rsidR="00457E5A" w:rsidRPr="00834E00" w:rsidRDefault="00457E5A" w:rsidP="00457E5A">
            <w:pPr>
              <w:pStyle w:val="aa"/>
              <w:shd w:val="clear" w:color="auto" w:fill="FFFFFF"/>
              <w:spacing w:beforeAutospacing="0" w:afterAutospacing="0"/>
              <w:rPr>
                <w:lang w:eastAsia="en-US"/>
              </w:rPr>
            </w:pPr>
            <w:r w:rsidRPr="00834E00">
              <w:rPr>
                <w:lang w:eastAsia="en-US"/>
              </w:rPr>
              <w:t>Отношение к физическому труду</w:t>
            </w:r>
          </w:p>
          <w:p w:rsidR="00457E5A" w:rsidRPr="00834E00" w:rsidRDefault="00457E5A" w:rsidP="00457E5A">
            <w:pPr>
              <w:pStyle w:val="aa"/>
              <w:shd w:val="clear" w:color="auto" w:fill="FFFFFF"/>
              <w:spacing w:beforeAutospacing="0" w:afterAutospacing="0"/>
              <w:rPr>
                <w:lang w:eastAsia="en-US"/>
              </w:rPr>
            </w:pPr>
            <w:r w:rsidRPr="00834E00">
              <w:rPr>
                <w:lang w:eastAsia="en-US"/>
              </w:rPr>
              <w:t>Отношение к людям (проявление нравственных качеств личности)</w:t>
            </w:r>
          </w:p>
          <w:p w:rsidR="00457E5A" w:rsidRPr="00834E00" w:rsidRDefault="00457E5A" w:rsidP="00457E5A">
            <w:pPr>
              <w:pStyle w:val="aa"/>
              <w:shd w:val="clear" w:color="auto" w:fill="FFFFFF"/>
              <w:spacing w:beforeAutospacing="0" w:afterAutospacing="0"/>
              <w:rPr>
                <w:lang w:eastAsia="en-US"/>
              </w:rPr>
            </w:pPr>
            <w:proofErr w:type="spellStart"/>
            <w:r w:rsidRPr="00834E00">
              <w:rPr>
                <w:lang w:eastAsia="en-US"/>
              </w:rPr>
              <w:t>Саморегуляция</w:t>
            </w:r>
            <w:proofErr w:type="spellEnd"/>
            <w:r w:rsidRPr="00834E00">
              <w:rPr>
                <w:lang w:eastAsia="en-US"/>
              </w:rPr>
              <w:t xml:space="preserve"> личности (самодисциплина)</w:t>
            </w:r>
          </w:p>
          <w:p w:rsidR="00457E5A" w:rsidRPr="00834E00" w:rsidRDefault="00457E5A" w:rsidP="00457E5A">
            <w:pPr>
              <w:pStyle w:val="aa"/>
              <w:shd w:val="clear" w:color="auto" w:fill="FFFFFF"/>
              <w:spacing w:beforeAutospacing="0" w:afterAutospacing="0"/>
              <w:rPr>
                <w:lang w:eastAsia="en-US"/>
              </w:rPr>
            </w:pPr>
            <w:r w:rsidRPr="00834E00">
              <w:rPr>
                <w:lang w:eastAsia="en-US"/>
              </w:rPr>
              <w:t>Любознательность</w:t>
            </w:r>
          </w:p>
          <w:p w:rsidR="00457E5A" w:rsidRPr="00834E00" w:rsidRDefault="00457E5A" w:rsidP="00457E5A">
            <w:pPr>
              <w:pStyle w:val="aa"/>
              <w:shd w:val="clear" w:color="auto" w:fill="FFFFFF"/>
              <w:spacing w:beforeAutospacing="0" w:afterAutospacing="0"/>
              <w:rPr>
                <w:lang w:eastAsia="en-US"/>
              </w:rPr>
            </w:pPr>
            <w:r w:rsidRPr="00834E00">
              <w:rPr>
                <w:lang w:eastAsia="en-US"/>
              </w:rPr>
              <w:t>Отношение к природе</w:t>
            </w:r>
          </w:p>
        </w:tc>
        <w:tc>
          <w:tcPr>
            <w:tcW w:w="851" w:type="dxa"/>
          </w:tcPr>
          <w:p w:rsidR="00457E5A" w:rsidRPr="00834E00" w:rsidRDefault="00457E5A" w:rsidP="00457E5A">
            <w:pPr>
              <w:jc w:val="both"/>
              <w:rPr>
                <w:rFonts w:ascii="Times New Roman" w:hAnsi="Times New Roman"/>
                <w:lang w:eastAsia="en-US"/>
              </w:rPr>
            </w:pPr>
            <w:r w:rsidRPr="00834E00">
              <w:rPr>
                <w:rFonts w:ascii="Times New Roman" w:hAnsi="Times New Roman"/>
              </w:rPr>
              <w:t>7-10 лет</w:t>
            </w:r>
          </w:p>
        </w:tc>
        <w:tc>
          <w:tcPr>
            <w:tcW w:w="2268" w:type="dxa"/>
          </w:tcPr>
          <w:p w:rsidR="00457E5A" w:rsidRPr="00834E00" w:rsidRDefault="00457E5A" w:rsidP="00457E5A">
            <w:pPr>
              <w:pStyle w:val="aa"/>
              <w:shd w:val="clear" w:color="auto" w:fill="FFFFFF"/>
              <w:spacing w:beforeAutospacing="0" w:after="150" w:afterAutospacing="0"/>
              <w:jc w:val="both"/>
              <w:rPr>
                <w:bCs/>
                <w:lang w:eastAsia="en-US"/>
              </w:rPr>
            </w:pPr>
            <w:r w:rsidRPr="00834E00">
              <w:rPr>
                <w:bCs/>
                <w:lang w:eastAsia="en-US"/>
              </w:rPr>
              <w:t>Наблюдение, беседа, экспертная оценка, анкетирование/</w:t>
            </w:r>
          </w:p>
          <w:p w:rsidR="00457E5A" w:rsidRPr="00834E00" w:rsidRDefault="00457E5A" w:rsidP="00457E5A">
            <w:pPr>
              <w:pStyle w:val="aa"/>
              <w:shd w:val="clear" w:color="auto" w:fill="FFFFFF"/>
              <w:spacing w:beforeAutospacing="0" w:after="150" w:afterAutospacing="0"/>
              <w:jc w:val="both"/>
              <w:rPr>
                <w:bCs/>
                <w:lang w:eastAsia="en-US"/>
              </w:rPr>
            </w:pPr>
            <w:r w:rsidRPr="00834E00">
              <w:rPr>
                <w:bCs/>
                <w:lang w:eastAsia="en-US"/>
              </w:rPr>
              <w:t>Схема экспертной оценки уровня воспитанности (Методика Н.П. Капустина)</w:t>
            </w:r>
          </w:p>
          <w:p w:rsidR="00457E5A" w:rsidRPr="00834E00" w:rsidRDefault="00457E5A" w:rsidP="00457E5A">
            <w:pPr>
              <w:pStyle w:val="aa"/>
              <w:shd w:val="clear" w:color="auto" w:fill="FFFFFF"/>
              <w:spacing w:beforeAutospacing="0" w:after="150" w:afterAutospacing="0"/>
              <w:jc w:val="both"/>
              <w:rPr>
                <w:bCs/>
                <w:lang w:eastAsia="en-US"/>
              </w:rPr>
            </w:pPr>
            <w:r w:rsidRPr="00834E00">
              <w:rPr>
                <w:bCs/>
                <w:lang w:eastAsia="en-US"/>
              </w:rPr>
              <w:t>Диагностика уровня воспитанности по методике М.И. Шиловой</w:t>
            </w:r>
          </w:p>
          <w:p w:rsidR="00457E5A" w:rsidRPr="00834E00" w:rsidRDefault="00457E5A" w:rsidP="00457E5A">
            <w:pPr>
              <w:pStyle w:val="aa"/>
              <w:shd w:val="clear" w:color="auto" w:fill="FFFFFF"/>
              <w:spacing w:beforeAutospacing="0" w:after="150" w:afterAutospacing="0"/>
              <w:jc w:val="both"/>
              <w:rPr>
                <w:bCs/>
                <w:shd w:val="clear" w:color="auto" w:fill="FFFFFF"/>
                <w:lang w:eastAsia="en-US"/>
              </w:rPr>
            </w:pPr>
            <w:r w:rsidRPr="00834E00">
              <w:rPr>
                <w:bCs/>
                <w:shd w:val="clear" w:color="auto" w:fill="FFFFFF"/>
                <w:lang w:eastAsia="en-US"/>
              </w:rPr>
              <w:t xml:space="preserve">Уровень воспитанности </w:t>
            </w:r>
            <w:proofErr w:type="gramStart"/>
            <w:r w:rsidRPr="00834E00">
              <w:rPr>
                <w:bCs/>
                <w:shd w:val="clear" w:color="auto" w:fill="FFFFFF"/>
                <w:lang w:eastAsia="en-US"/>
              </w:rPr>
              <w:t>учащихся  (</w:t>
            </w:r>
            <w:proofErr w:type="gramEnd"/>
            <w:r w:rsidRPr="00834E00">
              <w:rPr>
                <w:bCs/>
                <w:shd w:val="clear" w:color="auto" w:fill="FFFFFF"/>
                <w:lang w:eastAsia="en-US"/>
              </w:rPr>
              <w:t>методика Н.П. Капустина) (1 - 4 классы)</w:t>
            </w:r>
          </w:p>
          <w:p w:rsidR="00457E5A" w:rsidRPr="00834E00" w:rsidRDefault="00457E5A" w:rsidP="00457E5A">
            <w:pPr>
              <w:pStyle w:val="aa"/>
              <w:shd w:val="clear" w:color="auto" w:fill="FFFFFF"/>
              <w:spacing w:beforeAutospacing="0" w:after="150" w:afterAutospacing="0"/>
              <w:jc w:val="both"/>
              <w:rPr>
                <w:bCs/>
                <w:shd w:val="clear" w:color="auto" w:fill="FFFFFF"/>
                <w:lang w:eastAsia="en-US"/>
              </w:rPr>
            </w:pPr>
            <w:r w:rsidRPr="00834E00">
              <w:rPr>
                <w:shd w:val="clear" w:color="auto" w:fill="FFFFFF"/>
                <w:lang w:eastAsia="en-US"/>
              </w:rPr>
              <w:t xml:space="preserve">Комплексная методика анализа и оценки уровня воспитанности учащихся (Н.Г. </w:t>
            </w:r>
            <w:proofErr w:type="spellStart"/>
            <w:r w:rsidRPr="00834E00">
              <w:rPr>
                <w:shd w:val="clear" w:color="auto" w:fill="FFFFFF"/>
                <w:lang w:eastAsia="en-US"/>
              </w:rPr>
              <w:t>Анетько,вариант</w:t>
            </w:r>
            <w:proofErr w:type="spellEnd"/>
            <w:r w:rsidRPr="00834E00">
              <w:rPr>
                <w:shd w:val="clear" w:color="auto" w:fill="FFFFFF"/>
                <w:lang w:eastAsia="en-US"/>
              </w:rPr>
              <w:t xml:space="preserve"> </w:t>
            </w:r>
            <w:r w:rsidRPr="00834E00">
              <w:rPr>
                <w:shd w:val="clear" w:color="auto" w:fill="FFFFFF"/>
                <w:lang w:eastAsia="en-US"/>
              </w:rPr>
              <w:lastRenderedPageBreak/>
              <w:t>для учащихся 1-2, 3-4 классов )</w:t>
            </w:r>
          </w:p>
        </w:tc>
        <w:tc>
          <w:tcPr>
            <w:tcW w:w="1417" w:type="dxa"/>
          </w:tcPr>
          <w:p w:rsidR="00457E5A" w:rsidRPr="00834E00" w:rsidRDefault="00457E5A" w:rsidP="00457E5A">
            <w:pPr>
              <w:jc w:val="both"/>
              <w:rPr>
                <w:rFonts w:ascii="Times New Roman" w:hAnsi="Times New Roman"/>
                <w:sz w:val="24"/>
                <w:szCs w:val="24"/>
                <w:lang w:eastAsia="en-US"/>
              </w:rPr>
            </w:pPr>
            <w:r w:rsidRPr="00834E00">
              <w:rPr>
                <w:rFonts w:ascii="Times New Roman" w:hAnsi="Times New Roman"/>
                <w:sz w:val="24"/>
                <w:szCs w:val="24"/>
              </w:rPr>
              <w:lastRenderedPageBreak/>
              <w:t xml:space="preserve">Педагог </w:t>
            </w:r>
            <w:proofErr w:type="spellStart"/>
            <w:r w:rsidRPr="00834E00">
              <w:rPr>
                <w:rFonts w:ascii="Times New Roman" w:hAnsi="Times New Roman"/>
                <w:sz w:val="24"/>
                <w:szCs w:val="24"/>
              </w:rPr>
              <w:t>дополнитель-ного</w:t>
            </w:r>
            <w:proofErr w:type="spellEnd"/>
            <w:r w:rsidRPr="00834E00">
              <w:rPr>
                <w:rFonts w:ascii="Times New Roman" w:hAnsi="Times New Roman"/>
                <w:sz w:val="24"/>
                <w:szCs w:val="24"/>
              </w:rPr>
              <w:t xml:space="preserve"> образования (при содействии педагога-психолога)</w:t>
            </w:r>
          </w:p>
        </w:tc>
        <w:tc>
          <w:tcPr>
            <w:tcW w:w="1418" w:type="dxa"/>
          </w:tcPr>
          <w:p w:rsidR="00457E5A" w:rsidRPr="00834E00" w:rsidRDefault="00457E5A" w:rsidP="00670373">
            <w:pPr>
              <w:ind w:left="-104"/>
              <w:jc w:val="both"/>
              <w:rPr>
                <w:rFonts w:ascii="Times New Roman" w:hAnsi="Times New Roman"/>
                <w:sz w:val="24"/>
                <w:szCs w:val="24"/>
              </w:rPr>
            </w:pPr>
            <w:r w:rsidRPr="00834E00">
              <w:rPr>
                <w:rFonts w:ascii="Times New Roman" w:hAnsi="Times New Roman"/>
                <w:sz w:val="24"/>
                <w:szCs w:val="24"/>
              </w:rPr>
              <w:t>Справка по результатам диагностики</w:t>
            </w:r>
          </w:p>
        </w:tc>
      </w:tr>
      <w:tr w:rsidR="00457E5A" w:rsidRPr="00834E00" w:rsidTr="00670373">
        <w:trPr>
          <w:trHeight w:val="4876"/>
        </w:trPr>
        <w:tc>
          <w:tcPr>
            <w:tcW w:w="851" w:type="dxa"/>
          </w:tcPr>
          <w:p w:rsidR="00457E5A" w:rsidRPr="00834E00" w:rsidRDefault="00457E5A" w:rsidP="00457E5A">
            <w:pPr>
              <w:ind w:left="-109"/>
              <w:jc w:val="both"/>
              <w:rPr>
                <w:rFonts w:ascii="Times New Roman" w:hAnsi="Times New Roman"/>
                <w:sz w:val="24"/>
                <w:szCs w:val="24"/>
              </w:rPr>
            </w:pPr>
            <w:r w:rsidRPr="00834E00">
              <w:rPr>
                <w:rFonts w:ascii="Times New Roman" w:hAnsi="Times New Roman"/>
                <w:sz w:val="24"/>
                <w:szCs w:val="24"/>
              </w:rPr>
              <w:lastRenderedPageBreak/>
              <w:t>Дважды в год (сентябрь/май)</w:t>
            </w:r>
          </w:p>
        </w:tc>
        <w:tc>
          <w:tcPr>
            <w:tcW w:w="1843" w:type="dxa"/>
          </w:tcPr>
          <w:p w:rsidR="00457E5A" w:rsidRPr="00834E00" w:rsidRDefault="00457E5A" w:rsidP="00457E5A">
            <w:pPr>
              <w:ind w:left="-109"/>
              <w:rPr>
                <w:rFonts w:ascii="Times New Roman" w:hAnsi="Times New Roman"/>
                <w:sz w:val="24"/>
                <w:szCs w:val="24"/>
              </w:rPr>
            </w:pPr>
            <w:r w:rsidRPr="00834E00">
              <w:rPr>
                <w:rFonts w:ascii="Times New Roman" w:hAnsi="Times New Roman"/>
                <w:sz w:val="24"/>
                <w:szCs w:val="24"/>
              </w:rPr>
              <w:t>Трудолюбие</w:t>
            </w:r>
          </w:p>
          <w:p w:rsidR="00457E5A" w:rsidRPr="00834E00" w:rsidRDefault="00457E5A" w:rsidP="00457E5A">
            <w:pPr>
              <w:ind w:left="-109"/>
              <w:rPr>
                <w:rFonts w:ascii="Times New Roman" w:hAnsi="Times New Roman"/>
                <w:sz w:val="24"/>
                <w:szCs w:val="24"/>
              </w:rPr>
            </w:pPr>
            <w:r w:rsidRPr="00834E00">
              <w:rPr>
                <w:rFonts w:ascii="Times New Roman" w:hAnsi="Times New Roman"/>
                <w:sz w:val="24"/>
                <w:szCs w:val="24"/>
              </w:rPr>
              <w:t>Честность</w:t>
            </w:r>
          </w:p>
          <w:p w:rsidR="00457E5A" w:rsidRPr="00834E00" w:rsidRDefault="00457E5A" w:rsidP="00457E5A">
            <w:pPr>
              <w:ind w:left="-109"/>
              <w:rPr>
                <w:rFonts w:ascii="Times New Roman" w:hAnsi="Times New Roman"/>
                <w:sz w:val="24"/>
                <w:szCs w:val="24"/>
              </w:rPr>
            </w:pPr>
            <w:proofErr w:type="gramStart"/>
            <w:r w:rsidRPr="00834E00">
              <w:rPr>
                <w:rFonts w:ascii="Times New Roman" w:hAnsi="Times New Roman"/>
                <w:sz w:val="24"/>
                <w:szCs w:val="24"/>
              </w:rPr>
              <w:t>Дисциплинирован-</w:t>
            </w:r>
            <w:proofErr w:type="spellStart"/>
            <w:r w:rsidRPr="00834E00">
              <w:rPr>
                <w:rFonts w:ascii="Times New Roman" w:hAnsi="Times New Roman"/>
                <w:sz w:val="24"/>
                <w:szCs w:val="24"/>
              </w:rPr>
              <w:t>ность</w:t>
            </w:r>
            <w:proofErr w:type="spellEnd"/>
            <w:proofErr w:type="gramEnd"/>
          </w:p>
          <w:p w:rsidR="00457E5A" w:rsidRPr="00834E00" w:rsidRDefault="00457E5A" w:rsidP="00457E5A">
            <w:pPr>
              <w:ind w:left="-109"/>
              <w:rPr>
                <w:rFonts w:ascii="Times New Roman" w:hAnsi="Times New Roman"/>
                <w:sz w:val="24"/>
                <w:szCs w:val="24"/>
              </w:rPr>
            </w:pPr>
            <w:r w:rsidRPr="00834E00">
              <w:rPr>
                <w:rFonts w:ascii="Times New Roman" w:hAnsi="Times New Roman"/>
                <w:sz w:val="24"/>
                <w:szCs w:val="24"/>
              </w:rPr>
              <w:t>Ответственность</w:t>
            </w:r>
          </w:p>
          <w:p w:rsidR="00457E5A" w:rsidRPr="00834E00" w:rsidRDefault="00457E5A" w:rsidP="00457E5A">
            <w:pPr>
              <w:ind w:left="-109"/>
              <w:rPr>
                <w:rFonts w:ascii="Times New Roman" w:hAnsi="Times New Roman"/>
                <w:sz w:val="24"/>
                <w:szCs w:val="24"/>
              </w:rPr>
            </w:pPr>
            <w:r w:rsidRPr="00834E00">
              <w:rPr>
                <w:rFonts w:ascii="Times New Roman" w:hAnsi="Times New Roman"/>
                <w:sz w:val="24"/>
                <w:szCs w:val="24"/>
              </w:rPr>
              <w:t>Отзывчивость</w:t>
            </w:r>
          </w:p>
          <w:p w:rsidR="00457E5A" w:rsidRPr="00834E00" w:rsidRDefault="00457E5A" w:rsidP="00457E5A">
            <w:pPr>
              <w:ind w:left="-109"/>
              <w:rPr>
                <w:rFonts w:ascii="Times New Roman" w:hAnsi="Times New Roman"/>
                <w:sz w:val="24"/>
                <w:szCs w:val="24"/>
              </w:rPr>
            </w:pPr>
            <w:r w:rsidRPr="00834E00">
              <w:rPr>
                <w:rFonts w:ascii="Times New Roman" w:hAnsi="Times New Roman"/>
                <w:sz w:val="24"/>
                <w:szCs w:val="24"/>
              </w:rPr>
              <w:t>Любознательность</w:t>
            </w:r>
          </w:p>
          <w:p w:rsidR="00457E5A" w:rsidRPr="00834E00" w:rsidRDefault="00457E5A" w:rsidP="00457E5A">
            <w:pPr>
              <w:ind w:left="-109"/>
              <w:rPr>
                <w:rFonts w:ascii="Times New Roman" w:hAnsi="Times New Roman"/>
                <w:sz w:val="24"/>
                <w:szCs w:val="24"/>
              </w:rPr>
            </w:pPr>
            <w:r w:rsidRPr="00834E00">
              <w:rPr>
                <w:rFonts w:ascii="Times New Roman" w:hAnsi="Times New Roman"/>
                <w:sz w:val="24"/>
                <w:szCs w:val="24"/>
              </w:rPr>
              <w:t>Самодисциплина</w:t>
            </w:r>
          </w:p>
          <w:p w:rsidR="00457E5A" w:rsidRPr="00834E00" w:rsidRDefault="00457E5A" w:rsidP="00457E5A">
            <w:pPr>
              <w:ind w:left="-109"/>
              <w:rPr>
                <w:rFonts w:ascii="Times New Roman" w:hAnsi="Times New Roman"/>
                <w:sz w:val="24"/>
                <w:szCs w:val="24"/>
              </w:rPr>
            </w:pPr>
            <w:r w:rsidRPr="00834E00">
              <w:rPr>
                <w:rFonts w:ascii="Times New Roman" w:hAnsi="Times New Roman"/>
                <w:sz w:val="24"/>
                <w:szCs w:val="24"/>
              </w:rPr>
              <w:t>Вежливость</w:t>
            </w:r>
          </w:p>
          <w:p w:rsidR="00457E5A" w:rsidRPr="00834E00" w:rsidRDefault="00457E5A" w:rsidP="00457E5A">
            <w:pPr>
              <w:ind w:left="-109"/>
              <w:rPr>
                <w:rFonts w:ascii="Times New Roman" w:hAnsi="Times New Roman"/>
                <w:sz w:val="24"/>
                <w:szCs w:val="24"/>
              </w:rPr>
            </w:pPr>
            <w:r w:rsidRPr="00834E00">
              <w:rPr>
                <w:rFonts w:ascii="Times New Roman" w:hAnsi="Times New Roman"/>
                <w:sz w:val="24"/>
                <w:szCs w:val="24"/>
              </w:rPr>
              <w:t>Чувство такта</w:t>
            </w:r>
          </w:p>
          <w:p w:rsidR="00457E5A" w:rsidRPr="00834E00" w:rsidRDefault="00457E5A" w:rsidP="00457E5A">
            <w:pPr>
              <w:ind w:left="-109"/>
              <w:rPr>
                <w:rFonts w:ascii="Times New Roman" w:hAnsi="Times New Roman"/>
                <w:sz w:val="24"/>
                <w:szCs w:val="24"/>
              </w:rPr>
            </w:pPr>
            <w:r w:rsidRPr="00834E00">
              <w:rPr>
                <w:rFonts w:ascii="Times New Roman" w:hAnsi="Times New Roman"/>
                <w:sz w:val="24"/>
                <w:szCs w:val="24"/>
              </w:rPr>
              <w:t>Дружелюбие</w:t>
            </w:r>
          </w:p>
          <w:p w:rsidR="00457E5A" w:rsidRPr="00834E00" w:rsidRDefault="00457E5A" w:rsidP="00457E5A">
            <w:pPr>
              <w:ind w:left="-109"/>
              <w:rPr>
                <w:rFonts w:ascii="Times New Roman" w:hAnsi="Times New Roman"/>
                <w:sz w:val="24"/>
                <w:szCs w:val="24"/>
              </w:rPr>
            </w:pPr>
            <w:r w:rsidRPr="00834E00">
              <w:rPr>
                <w:rFonts w:ascii="Times New Roman" w:hAnsi="Times New Roman"/>
                <w:sz w:val="24"/>
                <w:szCs w:val="24"/>
              </w:rPr>
              <w:t>Аккуратность</w:t>
            </w:r>
          </w:p>
          <w:p w:rsidR="00457E5A" w:rsidRPr="00834E00" w:rsidRDefault="00457E5A" w:rsidP="00457E5A">
            <w:pPr>
              <w:ind w:left="-109"/>
              <w:rPr>
                <w:rFonts w:ascii="Times New Roman" w:hAnsi="Times New Roman"/>
                <w:sz w:val="24"/>
                <w:szCs w:val="24"/>
              </w:rPr>
            </w:pPr>
            <w:r w:rsidRPr="00834E00">
              <w:rPr>
                <w:rFonts w:ascii="Times New Roman" w:hAnsi="Times New Roman"/>
                <w:sz w:val="24"/>
                <w:szCs w:val="24"/>
              </w:rPr>
              <w:t>Чуткость</w:t>
            </w:r>
          </w:p>
          <w:p w:rsidR="00457E5A" w:rsidRPr="00834E00" w:rsidRDefault="00457E5A" w:rsidP="00457E5A">
            <w:pPr>
              <w:ind w:left="-109"/>
              <w:rPr>
                <w:rFonts w:ascii="Times New Roman" w:hAnsi="Times New Roman"/>
                <w:sz w:val="24"/>
                <w:szCs w:val="24"/>
              </w:rPr>
            </w:pPr>
          </w:p>
        </w:tc>
        <w:tc>
          <w:tcPr>
            <w:tcW w:w="2410" w:type="dxa"/>
          </w:tcPr>
          <w:p w:rsidR="00457E5A" w:rsidRPr="00834E00" w:rsidRDefault="00457E5A" w:rsidP="00457E5A">
            <w:pPr>
              <w:ind w:left="-109"/>
              <w:rPr>
                <w:rFonts w:ascii="Times New Roman" w:hAnsi="Times New Roman"/>
                <w:sz w:val="24"/>
                <w:szCs w:val="24"/>
              </w:rPr>
            </w:pPr>
            <w:r w:rsidRPr="00834E00">
              <w:rPr>
                <w:rFonts w:ascii="Times New Roman" w:hAnsi="Times New Roman"/>
                <w:bCs/>
                <w:sz w:val="24"/>
                <w:szCs w:val="24"/>
              </w:rPr>
              <w:t>Бережливость</w:t>
            </w:r>
          </w:p>
          <w:p w:rsidR="00457E5A" w:rsidRPr="00834E00" w:rsidRDefault="00457E5A" w:rsidP="00457E5A">
            <w:pPr>
              <w:shd w:val="clear" w:color="auto" w:fill="FFFFFF"/>
              <w:ind w:left="-109"/>
              <w:rPr>
                <w:rFonts w:ascii="Times New Roman" w:hAnsi="Times New Roman"/>
                <w:sz w:val="24"/>
                <w:szCs w:val="24"/>
              </w:rPr>
            </w:pPr>
            <w:r w:rsidRPr="00834E00">
              <w:rPr>
                <w:rFonts w:ascii="Times New Roman" w:hAnsi="Times New Roman"/>
                <w:bCs/>
                <w:sz w:val="24"/>
                <w:szCs w:val="24"/>
              </w:rPr>
              <w:t>Дисциплинированность</w:t>
            </w:r>
          </w:p>
          <w:p w:rsidR="00457E5A" w:rsidRPr="00834E00" w:rsidRDefault="00457E5A" w:rsidP="00457E5A">
            <w:pPr>
              <w:shd w:val="clear" w:color="auto" w:fill="FFFFFF"/>
              <w:ind w:left="-109"/>
              <w:rPr>
                <w:rFonts w:ascii="Times New Roman" w:hAnsi="Times New Roman"/>
                <w:sz w:val="24"/>
                <w:szCs w:val="24"/>
              </w:rPr>
            </w:pPr>
            <w:r w:rsidRPr="00834E00">
              <w:rPr>
                <w:rFonts w:ascii="Times New Roman" w:hAnsi="Times New Roman"/>
                <w:bCs/>
                <w:sz w:val="24"/>
                <w:szCs w:val="24"/>
              </w:rPr>
              <w:t>Ответственное отношение к учебе</w:t>
            </w:r>
          </w:p>
          <w:p w:rsidR="00457E5A" w:rsidRPr="00834E00" w:rsidRDefault="00457E5A" w:rsidP="00457E5A">
            <w:pPr>
              <w:shd w:val="clear" w:color="auto" w:fill="FFFFFF"/>
              <w:ind w:left="-109"/>
              <w:rPr>
                <w:rFonts w:ascii="Times New Roman" w:hAnsi="Times New Roman"/>
                <w:sz w:val="24"/>
                <w:szCs w:val="24"/>
              </w:rPr>
            </w:pPr>
            <w:r w:rsidRPr="00834E00">
              <w:rPr>
                <w:rFonts w:ascii="Times New Roman" w:hAnsi="Times New Roman"/>
                <w:bCs/>
                <w:sz w:val="24"/>
                <w:szCs w:val="24"/>
              </w:rPr>
              <w:t>Отношение к общественному труду</w:t>
            </w:r>
          </w:p>
          <w:p w:rsidR="00457E5A" w:rsidRPr="00834E00" w:rsidRDefault="00457E5A" w:rsidP="00457E5A">
            <w:pPr>
              <w:shd w:val="clear" w:color="auto" w:fill="FFFFFF"/>
              <w:ind w:left="-109"/>
              <w:rPr>
                <w:rFonts w:ascii="Times New Roman" w:hAnsi="Times New Roman"/>
                <w:sz w:val="24"/>
                <w:szCs w:val="24"/>
              </w:rPr>
            </w:pPr>
            <w:r w:rsidRPr="00834E00">
              <w:rPr>
                <w:rFonts w:ascii="Times New Roman" w:hAnsi="Times New Roman"/>
                <w:bCs/>
                <w:sz w:val="24"/>
                <w:szCs w:val="24"/>
              </w:rPr>
              <w:t>Коллективизм, чувство товарищества</w:t>
            </w:r>
          </w:p>
          <w:p w:rsidR="00457E5A" w:rsidRPr="00834E00" w:rsidRDefault="00457E5A" w:rsidP="00457E5A">
            <w:pPr>
              <w:shd w:val="clear" w:color="auto" w:fill="FFFFFF"/>
              <w:ind w:left="-109"/>
              <w:rPr>
                <w:rFonts w:ascii="Times New Roman" w:hAnsi="Times New Roman"/>
                <w:sz w:val="24"/>
                <w:szCs w:val="24"/>
              </w:rPr>
            </w:pPr>
            <w:r w:rsidRPr="00834E00">
              <w:rPr>
                <w:rFonts w:ascii="Times New Roman" w:hAnsi="Times New Roman"/>
                <w:bCs/>
                <w:sz w:val="24"/>
                <w:szCs w:val="24"/>
              </w:rPr>
              <w:t>Доброта и отзывчивость</w:t>
            </w:r>
          </w:p>
          <w:p w:rsidR="00457E5A" w:rsidRPr="00834E00" w:rsidRDefault="00457E5A" w:rsidP="00457E5A">
            <w:pPr>
              <w:shd w:val="clear" w:color="auto" w:fill="FFFFFF"/>
              <w:ind w:left="-109"/>
              <w:rPr>
                <w:rFonts w:ascii="Times New Roman" w:hAnsi="Times New Roman"/>
                <w:sz w:val="24"/>
                <w:szCs w:val="24"/>
              </w:rPr>
            </w:pPr>
            <w:r w:rsidRPr="00834E00">
              <w:rPr>
                <w:rFonts w:ascii="Times New Roman" w:hAnsi="Times New Roman"/>
                <w:bCs/>
                <w:sz w:val="24"/>
                <w:szCs w:val="24"/>
              </w:rPr>
              <w:t>Честность и справедливость</w:t>
            </w:r>
          </w:p>
          <w:p w:rsidR="00457E5A" w:rsidRPr="00834E00" w:rsidRDefault="00457E5A" w:rsidP="00457E5A">
            <w:pPr>
              <w:shd w:val="clear" w:color="auto" w:fill="FFFFFF"/>
              <w:ind w:left="-109"/>
              <w:rPr>
                <w:rFonts w:ascii="Times New Roman" w:hAnsi="Times New Roman"/>
                <w:sz w:val="24"/>
                <w:szCs w:val="24"/>
              </w:rPr>
            </w:pPr>
            <w:r w:rsidRPr="00834E00">
              <w:rPr>
                <w:rFonts w:ascii="Times New Roman" w:hAnsi="Times New Roman"/>
                <w:bCs/>
                <w:sz w:val="24"/>
                <w:szCs w:val="24"/>
              </w:rPr>
              <w:t>Простота и скромность</w:t>
            </w:r>
          </w:p>
          <w:p w:rsidR="00457E5A" w:rsidRPr="00834E00" w:rsidRDefault="00457E5A" w:rsidP="00457E5A">
            <w:pPr>
              <w:shd w:val="clear" w:color="auto" w:fill="FFFFFF"/>
              <w:ind w:left="-109"/>
              <w:rPr>
                <w:rFonts w:ascii="Times New Roman" w:eastAsiaTheme="minorHAnsi" w:hAnsi="Times New Roman"/>
                <w:sz w:val="24"/>
                <w:szCs w:val="24"/>
                <w:lang w:eastAsia="en-US"/>
              </w:rPr>
            </w:pPr>
            <w:r w:rsidRPr="00834E00">
              <w:rPr>
                <w:rFonts w:ascii="Times New Roman" w:hAnsi="Times New Roman"/>
                <w:bCs/>
                <w:sz w:val="24"/>
                <w:szCs w:val="24"/>
              </w:rPr>
              <w:t>Культурный уровень</w:t>
            </w:r>
          </w:p>
        </w:tc>
        <w:tc>
          <w:tcPr>
            <w:tcW w:w="851" w:type="dxa"/>
          </w:tcPr>
          <w:p w:rsidR="00457E5A" w:rsidRPr="00834E00" w:rsidRDefault="00457E5A" w:rsidP="00457E5A">
            <w:pPr>
              <w:rPr>
                <w:rFonts w:ascii="Times New Roman" w:hAnsi="Times New Roman"/>
                <w:sz w:val="24"/>
                <w:szCs w:val="24"/>
              </w:rPr>
            </w:pPr>
            <w:r w:rsidRPr="00834E00">
              <w:rPr>
                <w:rFonts w:ascii="Times New Roman" w:hAnsi="Times New Roman"/>
                <w:sz w:val="24"/>
                <w:szCs w:val="24"/>
              </w:rPr>
              <w:t>11-17</w:t>
            </w:r>
          </w:p>
        </w:tc>
        <w:tc>
          <w:tcPr>
            <w:tcW w:w="2268" w:type="dxa"/>
          </w:tcPr>
          <w:p w:rsidR="00457E5A" w:rsidRPr="00834E00" w:rsidRDefault="00457E5A" w:rsidP="00457E5A">
            <w:pPr>
              <w:pStyle w:val="aa"/>
              <w:shd w:val="clear" w:color="auto" w:fill="FFFFFF"/>
              <w:spacing w:beforeAutospacing="0" w:after="150" w:afterAutospacing="0"/>
              <w:rPr>
                <w:bCs/>
                <w:lang w:eastAsia="en-US"/>
              </w:rPr>
            </w:pPr>
            <w:r w:rsidRPr="00834E00">
              <w:rPr>
                <w:bCs/>
                <w:lang w:eastAsia="en-US"/>
              </w:rPr>
              <w:t>Наблюдение, беседа, экспертная оценка, анкетирование/</w:t>
            </w:r>
          </w:p>
          <w:p w:rsidR="00457E5A" w:rsidRPr="00834E00" w:rsidRDefault="00457E5A" w:rsidP="00457E5A">
            <w:pPr>
              <w:rPr>
                <w:rFonts w:ascii="Times New Roman" w:hAnsi="Times New Roman"/>
                <w:bCs/>
                <w:sz w:val="24"/>
                <w:szCs w:val="24"/>
                <w:shd w:val="clear" w:color="auto" w:fill="FFFFFF"/>
                <w:lang w:eastAsia="en-US"/>
              </w:rPr>
            </w:pPr>
            <w:r w:rsidRPr="00834E00">
              <w:rPr>
                <w:rFonts w:ascii="Times New Roman" w:hAnsi="Times New Roman"/>
                <w:bCs/>
                <w:sz w:val="24"/>
                <w:szCs w:val="24"/>
                <w:shd w:val="clear" w:color="auto" w:fill="FFFFFF"/>
              </w:rPr>
              <w:t xml:space="preserve">Уровень воспитанности </w:t>
            </w:r>
            <w:proofErr w:type="gramStart"/>
            <w:r w:rsidRPr="00834E00">
              <w:rPr>
                <w:rFonts w:ascii="Times New Roman" w:hAnsi="Times New Roman"/>
                <w:bCs/>
                <w:sz w:val="24"/>
                <w:szCs w:val="24"/>
                <w:shd w:val="clear" w:color="auto" w:fill="FFFFFF"/>
              </w:rPr>
              <w:t>учащихся  (</w:t>
            </w:r>
            <w:proofErr w:type="gramEnd"/>
            <w:r w:rsidRPr="00834E00">
              <w:rPr>
                <w:rFonts w:ascii="Times New Roman" w:hAnsi="Times New Roman"/>
                <w:bCs/>
                <w:sz w:val="24"/>
                <w:szCs w:val="24"/>
                <w:shd w:val="clear" w:color="auto" w:fill="FFFFFF"/>
              </w:rPr>
              <w:t>методика Н.П. Капустина) (5 - 11 классы)</w:t>
            </w:r>
          </w:p>
          <w:p w:rsidR="00457E5A" w:rsidRPr="00834E00" w:rsidRDefault="00457E5A" w:rsidP="00457E5A">
            <w:pPr>
              <w:rPr>
                <w:rFonts w:ascii="Times New Roman" w:hAnsi="Times New Roman"/>
                <w:sz w:val="24"/>
                <w:szCs w:val="24"/>
                <w:shd w:val="clear" w:color="auto" w:fill="FFFFFF"/>
              </w:rPr>
            </w:pPr>
            <w:r w:rsidRPr="00834E00">
              <w:rPr>
                <w:rFonts w:ascii="Times New Roman" w:hAnsi="Times New Roman"/>
                <w:sz w:val="24"/>
                <w:szCs w:val="24"/>
                <w:shd w:val="clear" w:color="auto" w:fill="FFFFFF"/>
              </w:rPr>
              <w:t xml:space="preserve">Комплексная методика анализа и оценки уровня воспитанности учащихся (Н.Г. </w:t>
            </w:r>
            <w:proofErr w:type="spellStart"/>
            <w:r w:rsidRPr="00834E00">
              <w:rPr>
                <w:rFonts w:ascii="Times New Roman" w:hAnsi="Times New Roman"/>
                <w:sz w:val="24"/>
                <w:szCs w:val="24"/>
                <w:shd w:val="clear" w:color="auto" w:fill="FFFFFF"/>
              </w:rPr>
              <w:t>Анетько</w:t>
            </w:r>
            <w:proofErr w:type="spellEnd"/>
            <w:r w:rsidRPr="00834E00">
              <w:rPr>
                <w:rFonts w:ascii="Times New Roman" w:hAnsi="Times New Roman"/>
                <w:sz w:val="24"/>
                <w:szCs w:val="24"/>
                <w:shd w:val="clear" w:color="auto" w:fill="FFFFFF"/>
              </w:rPr>
              <w:t xml:space="preserve">, вариант для учащихся 5-8, 9-11 </w:t>
            </w:r>
          </w:p>
          <w:p w:rsidR="00457E5A" w:rsidRPr="00834E00" w:rsidRDefault="00457E5A" w:rsidP="00457E5A">
            <w:pPr>
              <w:rPr>
                <w:rFonts w:ascii="Times New Roman" w:hAnsi="Times New Roman"/>
                <w:bCs/>
                <w:sz w:val="24"/>
                <w:szCs w:val="24"/>
              </w:rPr>
            </w:pPr>
            <w:r w:rsidRPr="00834E00">
              <w:rPr>
                <w:rFonts w:ascii="Times New Roman" w:hAnsi="Times New Roman"/>
                <w:sz w:val="24"/>
                <w:szCs w:val="24"/>
                <w:shd w:val="clear" w:color="auto" w:fill="FFFFFF"/>
              </w:rPr>
              <w:t>классов)</w:t>
            </w:r>
          </w:p>
        </w:tc>
        <w:tc>
          <w:tcPr>
            <w:tcW w:w="1417" w:type="dxa"/>
          </w:tcPr>
          <w:p w:rsidR="00457E5A" w:rsidRPr="00834E00" w:rsidRDefault="00457E5A" w:rsidP="00457E5A">
            <w:pPr>
              <w:jc w:val="both"/>
              <w:rPr>
                <w:rFonts w:ascii="Times New Roman" w:hAnsi="Times New Roman"/>
                <w:sz w:val="24"/>
                <w:szCs w:val="24"/>
              </w:rPr>
            </w:pPr>
            <w:r w:rsidRPr="00834E00">
              <w:rPr>
                <w:rFonts w:ascii="Times New Roman" w:hAnsi="Times New Roman"/>
                <w:sz w:val="24"/>
                <w:szCs w:val="24"/>
              </w:rPr>
              <w:t xml:space="preserve">Педагог </w:t>
            </w:r>
            <w:proofErr w:type="spellStart"/>
            <w:r w:rsidRPr="00834E00">
              <w:rPr>
                <w:rFonts w:ascii="Times New Roman" w:hAnsi="Times New Roman"/>
                <w:sz w:val="24"/>
                <w:szCs w:val="24"/>
              </w:rPr>
              <w:t>дополнитель-ного</w:t>
            </w:r>
            <w:proofErr w:type="spellEnd"/>
            <w:r w:rsidRPr="00834E00">
              <w:rPr>
                <w:rFonts w:ascii="Times New Roman" w:hAnsi="Times New Roman"/>
                <w:sz w:val="24"/>
                <w:szCs w:val="24"/>
              </w:rPr>
              <w:t xml:space="preserve"> образования (при содействии педагога-психолога)</w:t>
            </w:r>
          </w:p>
        </w:tc>
        <w:tc>
          <w:tcPr>
            <w:tcW w:w="1418" w:type="dxa"/>
          </w:tcPr>
          <w:p w:rsidR="00457E5A" w:rsidRPr="00834E00" w:rsidRDefault="00457E5A" w:rsidP="00457E5A">
            <w:pPr>
              <w:jc w:val="both"/>
              <w:rPr>
                <w:rFonts w:ascii="Times New Roman" w:hAnsi="Times New Roman"/>
                <w:sz w:val="24"/>
                <w:szCs w:val="24"/>
              </w:rPr>
            </w:pPr>
            <w:r w:rsidRPr="00834E00">
              <w:rPr>
                <w:rFonts w:ascii="Times New Roman" w:hAnsi="Times New Roman"/>
                <w:sz w:val="24"/>
                <w:szCs w:val="24"/>
              </w:rPr>
              <w:t>Справка по результатам диагностики</w:t>
            </w:r>
          </w:p>
        </w:tc>
      </w:tr>
    </w:tbl>
    <w:p w:rsidR="00457E5A" w:rsidRPr="00834E00" w:rsidRDefault="00457E5A" w:rsidP="00457E5A">
      <w:pPr>
        <w:spacing w:after="160" w:line="259" w:lineRule="auto"/>
        <w:ind w:left="1417" w:right="7"/>
        <w:rPr>
          <w:rFonts w:ascii="Times New Roman" w:hAnsi="Times New Roman"/>
          <w:sz w:val="28"/>
          <w:szCs w:val="28"/>
        </w:rPr>
      </w:pPr>
    </w:p>
    <w:sectPr w:rsidR="00457E5A" w:rsidRPr="00834E00" w:rsidSect="00474858">
      <w:pgSz w:w="11906" w:h="16838"/>
      <w:pgMar w:top="426" w:right="850" w:bottom="1276" w:left="1701"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62822" w:rsidRDefault="00B62822" w:rsidP="004C0C5A">
      <w:pPr>
        <w:spacing w:after="0" w:line="240" w:lineRule="auto"/>
      </w:pPr>
      <w:r>
        <w:separator/>
      </w:r>
    </w:p>
  </w:endnote>
  <w:endnote w:type="continuationSeparator" w:id="0">
    <w:p w:rsidR="00B62822" w:rsidRDefault="00B62822" w:rsidP="004C0C5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Arial">
    <w:panose1 w:val="020B0604020202020204"/>
    <w:charset w:val="CC"/>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libri">
    <w:panose1 w:val="020F0502020204030204"/>
    <w:charset w:val="CC"/>
    <w:family w:val="swiss"/>
    <w:pitch w:val="variable"/>
    <w:sig w:usb0="E0002EFF" w:usb1="C000247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Georgia">
    <w:panose1 w:val="02040502050405020303"/>
    <w:charset w:val="CC"/>
    <w:family w:val="roman"/>
    <w:pitch w:val="variable"/>
    <w:sig w:usb0="00000287" w:usb1="000000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Bookman Old Style">
    <w:panose1 w:val="02050604050505020204"/>
    <w:charset w:val="CC"/>
    <w:family w:val="roman"/>
    <w:pitch w:val="variable"/>
    <w:sig w:usb0="00000287" w:usb1="000000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Arial Narrow">
    <w:panose1 w:val="020B0606020202030204"/>
    <w:charset w:val="CC"/>
    <w:family w:val="swiss"/>
    <w:pitch w:val="variable"/>
    <w:sig w:usb0="00000287" w:usb1="00000800" w:usb2="00000000" w:usb3="00000000" w:csb0="0000009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E5C2F" w:rsidRDefault="00AE5C2F">
    <w:pPr>
      <w:pStyle w:val="afa"/>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83495562"/>
      <w:docPartObj>
        <w:docPartGallery w:val="Page Numbers (Bottom of Page)"/>
        <w:docPartUnique/>
      </w:docPartObj>
    </w:sdtPr>
    <w:sdtEndPr/>
    <w:sdtContent>
      <w:p w:rsidR="00AE5C2F" w:rsidRDefault="00AE5C2F">
        <w:pPr>
          <w:pStyle w:val="afa"/>
          <w:jc w:val="center"/>
        </w:pPr>
        <w:r>
          <w:fldChar w:fldCharType="begin"/>
        </w:r>
        <w:r>
          <w:instrText>PAGE   \* MERGEFORMAT</w:instrText>
        </w:r>
        <w:r>
          <w:fldChar w:fldCharType="separate"/>
        </w:r>
        <w:r w:rsidR="0018331A" w:rsidRPr="0018331A">
          <w:rPr>
            <w:noProof/>
            <w:lang w:val="ru-RU"/>
          </w:rPr>
          <w:t>2</w:t>
        </w:r>
        <w:r>
          <w:fldChar w:fldCharType="end"/>
        </w:r>
      </w:p>
    </w:sdtContent>
  </w:sdt>
  <w:p w:rsidR="00AE5C2F" w:rsidRDefault="00AE5C2F">
    <w:pPr>
      <w:pStyle w:val="afa"/>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E5C2F" w:rsidRDefault="00AE5C2F">
    <w:pPr>
      <w:pStyle w:val="afa"/>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E5C2F" w:rsidRDefault="00AE5C2F">
    <w:pPr>
      <w:pStyle w:val="afa"/>
    </w:pP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02015703"/>
      <w:docPartObj>
        <w:docPartGallery w:val="Page Numbers (Bottom of Page)"/>
        <w:docPartUnique/>
      </w:docPartObj>
    </w:sdtPr>
    <w:sdtEndPr/>
    <w:sdtContent>
      <w:p w:rsidR="00AE5C2F" w:rsidRDefault="00AE5C2F">
        <w:pPr>
          <w:pStyle w:val="afa"/>
          <w:jc w:val="center"/>
        </w:pPr>
        <w:r>
          <w:fldChar w:fldCharType="begin"/>
        </w:r>
        <w:r>
          <w:instrText>PAGE   \* MERGEFORMAT</w:instrText>
        </w:r>
        <w:r>
          <w:fldChar w:fldCharType="separate"/>
        </w:r>
        <w:r w:rsidR="0018331A" w:rsidRPr="0018331A">
          <w:rPr>
            <w:noProof/>
            <w:lang w:val="ru-RU"/>
          </w:rPr>
          <w:t>110</w:t>
        </w:r>
        <w:r>
          <w:fldChar w:fldCharType="end"/>
        </w:r>
      </w:p>
    </w:sdtContent>
  </w:sdt>
  <w:p w:rsidR="00AE5C2F" w:rsidRDefault="00AE5C2F">
    <w:pPr>
      <w:pStyle w:val="afa"/>
    </w:pP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E5C2F" w:rsidRDefault="00AE5C2F">
    <w:pPr>
      <w:pStyle w:val="afa"/>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62822" w:rsidRDefault="00B62822" w:rsidP="004C0C5A">
      <w:pPr>
        <w:spacing w:after="0" w:line="240" w:lineRule="auto"/>
      </w:pPr>
      <w:r>
        <w:separator/>
      </w:r>
    </w:p>
  </w:footnote>
  <w:footnote w:type="continuationSeparator" w:id="0">
    <w:p w:rsidR="00B62822" w:rsidRDefault="00B62822" w:rsidP="004C0C5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E5C2F" w:rsidRDefault="00AE5C2F">
    <w:pPr>
      <w:pStyle w:val="afb"/>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E5C2F" w:rsidRDefault="00AE5C2F">
    <w:pPr>
      <w:pStyle w:val="afb"/>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E5C2F" w:rsidRDefault="00AE5C2F">
    <w:pPr>
      <w:pStyle w:val="afb"/>
    </w:pP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E5C2F" w:rsidRDefault="00AE5C2F">
    <w:pPr>
      <w:pStyle w:val="afb"/>
    </w:pP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E5C2F" w:rsidRDefault="00AE5C2F">
    <w:pPr>
      <w:pStyle w:val="afb"/>
    </w:pP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E5C2F" w:rsidRDefault="00AE5C2F">
    <w:pPr>
      <w:pStyle w:val="afb"/>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B"/>
    <w:multiLevelType w:val="singleLevel"/>
    <w:tmpl w:val="0000000B"/>
    <w:name w:val="WW8Num13"/>
    <w:lvl w:ilvl="0">
      <w:start w:val="1"/>
      <w:numFmt w:val="bullet"/>
      <w:lvlText w:val=""/>
      <w:lvlJc w:val="left"/>
      <w:pPr>
        <w:tabs>
          <w:tab w:val="num" w:pos="708"/>
        </w:tabs>
        <w:ind w:left="720" w:hanging="360"/>
      </w:pPr>
      <w:rPr>
        <w:rFonts w:ascii="Wingdings" w:hAnsi="Wingdings" w:cs="Times New Roman" w:hint="default"/>
        <w:color w:val="auto"/>
        <w:kern w:val="1"/>
        <w:sz w:val="28"/>
        <w:szCs w:val="28"/>
      </w:rPr>
    </w:lvl>
  </w:abstractNum>
  <w:abstractNum w:abstractNumId="1" w15:restartNumberingAfterBreak="0">
    <w:nsid w:val="03463703"/>
    <w:multiLevelType w:val="hybridMultilevel"/>
    <w:tmpl w:val="64E0615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0360242E"/>
    <w:multiLevelType w:val="hybridMultilevel"/>
    <w:tmpl w:val="41D28F3E"/>
    <w:lvl w:ilvl="0" w:tplc="04190003">
      <w:start w:val="1"/>
      <w:numFmt w:val="bullet"/>
      <w:lvlText w:val="o"/>
      <w:lvlJc w:val="left"/>
      <w:pPr>
        <w:ind w:left="720" w:hanging="360"/>
      </w:pPr>
      <w:rPr>
        <w:rFonts w:ascii="Courier New" w:hAnsi="Courier New" w:cs="Courier New"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3" w15:restartNumberingAfterBreak="0">
    <w:nsid w:val="07B97FE2"/>
    <w:multiLevelType w:val="hybridMultilevel"/>
    <w:tmpl w:val="E9922D16"/>
    <w:lvl w:ilvl="0" w:tplc="F8D49CE8">
      <w:start w:val="1"/>
      <w:numFmt w:val="decimal"/>
      <w:lvlText w:val="%1."/>
      <w:lvlJc w:val="left"/>
      <w:pPr>
        <w:ind w:left="1099" w:hanging="39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 w15:restartNumberingAfterBreak="0">
    <w:nsid w:val="0BD92FD8"/>
    <w:multiLevelType w:val="multilevel"/>
    <w:tmpl w:val="5178C0F6"/>
    <w:lvl w:ilvl="0">
      <w:start w:val="1"/>
      <w:numFmt w:val="bullet"/>
      <w:lvlText w:val=""/>
      <w:lvlJc w:val="left"/>
      <w:pPr>
        <w:tabs>
          <w:tab w:val="left" w:pos="720"/>
        </w:tabs>
        <w:ind w:left="720" w:hanging="360"/>
      </w:pPr>
      <w:rPr>
        <w:rFonts w:ascii="Symbol" w:hAnsi="Symbol" w:hint="default"/>
      </w:rPr>
    </w:lvl>
    <w:lvl w:ilvl="1">
      <w:start w:val="1"/>
      <w:numFmt w:val="bullet"/>
      <w:lvlText w:val="o"/>
      <w:lvlJc w:val="left"/>
      <w:pPr>
        <w:ind w:left="36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Times New Roman"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Times New Roman" w:hint="default"/>
      </w:rPr>
    </w:lvl>
    <w:lvl w:ilvl="8">
      <w:start w:val="1"/>
      <w:numFmt w:val="bullet"/>
      <w:lvlText w:val=""/>
      <w:lvlJc w:val="left"/>
      <w:pPr>
        <w:tabs>
          <w:tab w:val="left" w:pos="6480"/>
        </w:tabs>
        <w:ind w:left="6480" w:hanging="360"/>
      </w:pPr>
      <w:rPr>
        <w:rFonts w:ascii="Wingdings" w:hAnsi="Wingdings" w:hint="default"/>
      </w:rPr>
    </w:lvl>
  </w:abstractNum>
  <w:abstractNum w:abstractNumId="5" w15:restartNumberingAfterBreak="0">
    <w:nsid w:val="11AD6027"/>
    <w:multiLevelType w:val="hybridMultilevel"/>
    <w:tmpl w:val="33DAAC3E"/>
    <w:lvl w:ilvl="0" w:tplc="0DA2548E">
      <w:start w:val="30"/>
      <w:numFmt w:val="decimal"/>
      <w:lvlText w:val="%1."/>
      <w:lvlJc w:val="left"/>
      <w:pPr>
        <w:ind w:left="1495" w:hanging="360"/>
      </w:pPr>
      <w:rPr>
        <w:rFonts w:hint="default"/>
      </w:rPr>
    </w:lvl>
    <w:lvl w:ilvl="1" w:tplc="04190019">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6" w15:restartNumberingAfterBreak="0">
    <w:nsid w:val="171E119E"/>
    <w:multiLevelType w:val="hybridMultilevel"/>
    <w:tmpl w:val="5712D88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189248EC"/>
    <w:multiLevelType w:val="hybridMultilevel"/>
    <w:tmpl w:val="8BD4C3B4"/>
    <w:lvl w:ilvl="0" w:tplc="0419000F">
      <w:start w:val="1"/>
      <w:numFmt w:val="decimal"/>
      <w:lvlText w:val="%1."/>
      <w:lvlJc w:val="left"/>
      <w:pPr>
        <w:ind w:left="644"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8" w15:restartNumberingAfterBreak="0">
    <w:nsid w:val="1B566429"/>
    <w:multiLevelType w:val="hybridMultilevel"/>
    <w:tmpl w:val="9252BCC2"/>
    <w:lvl w:ilvl="0" w:tplc="E014E166">
      <w:start w:val="1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9" w15:restartNumberingAfterBreak="0">
    <w:nsid w:val="1E29416F"/>
    <w:multiLevelType w:val="hybridMultilevel"/>
    <w:tmpl w:val="F78C6B0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21A03467"/>
    <w:multiLevelType w:val="multilevel"/>
    <w:tmpl w:val="20FCDF8A"/>
    <w:lvl w:ilvl="0">
      <w:start w:val="1"/>
      <w:numFmt w:val="bullet"/>
      <w:lvlText w:val=""/>
      <w:lvlJc w:val="left"/>
      <w:pPr>
        <w:tabs>
          <w:tab w:val="left" w:pos="720"/>
        </w:tabs>
        <w:ind w:left="720" w:hanging="360"/>
      </w:pPr>
      <w:rPr>
        <w:rFonts w:ascii="Symbol" w:hAnsi="Symbol" w:hint="default"/>
      </w:rPr>
    </w:lvl>
    <w:lvl w:ilvl="1">
      <w:start w:val="1"/>
      <w:numFmt w:val="decimal"/>
      <w:lvlText w:val="%2."/>
      <w:lvlJc w:val="left"/>
      <w:pPr>
        <w:ind w:left="1440" w:hanging="360"/>
      </w:p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Times New Roman"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Times New Roman" w:hint="default"/>
      </w:rPr>
    </w:lvl>
    <w:lvl w:ilvl="8">
      <w:start w:val="1"/>
      <w:numFmt w:val="bullet"/>
      <w:lvlText w:val=""/>
      <w:lvlJc w:val="left"/>
      <w:pPr>
        <w:tabs>
          <w:tab w:val="left" w:pos="6480"/>
        </w:tabs>
        <w:ind w:left="6480" w:hanging="360"/>
      </w:pPr>
      <w:rPr>
        <w:rFonts w:ascii="Wingdings" w:hAnsi="Wingdings" w:hint="default"/>
      </w:rPr>
    </w:lvl>
  </w:abstractNum>
  <w:abstractNum w:abstractNumId="11" w15:restartNumberingAfterBreak="0">
    <w:nsid w:val="236D3442"/>
    <w:multiLevelType w:val="multilevel"/>
    <w:tmpl w:val="287810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3D72BF4"/>
    <w:multiLevelType w:val="multilevel"/>
    <w:tmpl w:val="E15AF38A"/>
    <w:lvl w:ilvl="0">
      <w:start w:val="1"/>
      <w:numFmt w:val="decimal"/>
      <w:lvlText w:val="%1."/>
      <w:lvlJc w:val="left"/>
      <w:pPr>
        <w:ind w:left="488" w:hanging="488"/>
      </w:pPr>
      <w:rPr>
        <w:rFonts w:hint="default"/>
      </w:rPr>
    </w:lvl>
    <w:lvl w:ilvl="1">
      <w:start w:val="1"/>
      <w:numFmt w:val="decimal"/>
      <w:lvlText w:val="%1.%2."/>
      <w:lvlJc w:val="left"/>
      <w:pPr>
        <w:ind w:left="1997" w:hanging="7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13" w15:restartNumberingAfterBreak="0">
    <w:nsid w:val="29B95A56"/>
    <w:multiLevelType w:val="hybridMultilevel"/>
    <w:tmpl w:val="D28AB9E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2D037AD1"/>
    <w:multiLevelType w:val="hybridMultilevel"/>
    <w:tmpl w:val="FF66AAD4"/>
    <w:lvl w:ilvl="0" w:tplc="866C8676">
      <w:start w:val="25"/>
      <w:numFmt w:val="bullet"/>
      <w:lvlText w:val=""/>
      <w:lvlJc w:val="left"/>
      <w:pPr>
        <w:tabs>
          <w:tab w:val="num" w:pos="1065"/>
        </w:tabs>
        <w:ind w:left="1065" w:hanging="360"/>
      </w:pPr>
      <w:rPr>
        <w:rFonts w:ascii="Symbol" w:eastAsia="Times New Roman" w:hAnsi="Symbol" w:cs="Times New Roman" w:hint="default"/>
        <w:b/>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5" w15:restartNumberingAfterBreak="0">
    <w:nsid w:val="2FB86938"/>
    <w:multiLevelType w:val="multilevel"/>
    <w:tmpl w:val="2FB86938"/>
    <w:lvl w:ilvl="0">
      <w:start w:val="1"/>
      <w:numFmt w:val="decimal"/>
      <w:lvlText w:val="%1."/>
      <w:lvlJc w:val="left"/>
      <w:pPr>
        <w:ind w:left="862" w:hanging="360"/>
      </w:pPr>
      <w:rPr>
        <w:rFonts w:cs="Times New Roman"/>
      </w:rPr>
    </w:lvl>
    <w:lvl w:ilvl="1" w:tentative="1">
      <w:start w:val="1"/>
      <w:numFmt w:val="lowerLetter"/>
      <w:lvlText w:val="%2."/>
      <w:lvlJc w:val="left"/>
      <w:pPr>
        <w:ind w:left="1582" w:hanging="360"/>
      </w:pPr>
      <w:rPr>
        <w:rFonts w:cs="Times New Roman"/>
      </w:rPr>
    </w:lvl>
    <w:lvl w:ilvl="2" w:tentative="1">
      <w:start w:val="1"/>
      <w:numFmt w:val="lowerRoman"/>
      <w:lvlText w:val="%3."/>
      <w:lvlJc w:val="right"/>
      <w:pPr>
        <w:ind w:left="2302" w:hanging="180"/>
      </w:pPr>
      <w:rPr>
        <w:rFonts w:cs="Times New Roman"/>
      </w:rPr>
    </w:lvl>
    <w:lvl w:ilvl="3" w:tentative="1">
      <w:start w:val="1"/>
      <w:numFmt w:val="decimal"/>
      <w:lvlText w:val="%4."/>
      <w:lvlJc w:val="left"/>
      <w:pPr>
        <w:ind w:left="3022" w:hanging="360"/>
      </w:pPr>
      <w:rPr>
        <w:rFonts w:cs="Times New Roman"/>
      </w:rPr>
    </w:lvl>
    <w:lvl w:ilvl="4" w:tentative="1">
      <w:start w:val="1"/>
      <w:numFmt w:val="lowerLetter"/>
      <w:lvlText w:val="%5."/>
      <w:lvlJc w:val="left"/>
      <w:pPr>
        <w:ind w:left="3742" w:hanging="360"/>
      </w:pPr>
      <w:rPr>
        <w:rFonts w:cs="Times New Roman"/>
      </w:rPr>
    </w:lvl>
    <w:lvl w:ilvl="5" w:tentative="1">
      <w:start w:val="1"/>
      <w:numFmt w:val="lowerRoman"/>
      <w:lvlText w:val="%6."/>
      <w:lvlJc w:val="right"/>
      <w:pPr>
        <w:ind w:left="4462" w:hanging="180"/>
      </w:pPr>
      <w:rPr>
        <w:rFonts w:cs="Times New Roman"/>
      </w:rPr>
    </w:lvl>
    <w:lvl w:ilvl="6" w:tentative="1">
      <w:start w:val="1"/>
      <w:numFmt w:val="decimal"/>
      <w:lvlText w:val="%7."/>
      <w:lvlJc w:val="left"/>
      <w:pPr>
        <w:ind w:left="5182" w:hanging="360"/>
      </w:pPr>
      <w:rPr>
        <w:rFonts w:cs="Times New Roman"/>
      </w:rPr>
    </w:lvl>
    <w:lvl w:ilvl="7" w:tentative="1">
      <w:start w:val="1"/>
      <w:numFmt w:val="lowerLetter"/>
      <w:lvlText w:val="%8."/>
      <w:lvlJc w:val="left"/>
      <w:pPr>
        <w:ind w:left="5902" w:hanging="360"/>
      </w:pPr>
      <w:rPr>
        <w:rFonts w:cs="Times New Roman"/>
      </w:rPr>
    </w:lvl>
    <w:lvl w:ilvl="8" w:tentative="1">
      <w:start w:val="1"/>
      <w:numFmt w:val="lowerRoman"/>
      <w:lvlText w:val="%9."/>
      <w:lvlJc w:val="right"/>
      <w:pPr>
        <w:ind w:left="6622" w:hanging="180"/>
      </w:pPr>
      <w:rPr>
        <w:rFonts w:cs="Times New Roman"/>
      </w:rPr>
    </w:lvl>
  </w:abstractNum>
  <w:abstractNum w:abstractNumId="16" w15:restartNumberingAfterBreak="0">
    <w:nsid w:val="306D7DD2"/>
    <w:multiLevelType w:val="hybridMultilevel"/>
    <w:tmpl w:val="51FEE2FC"/>
    <w:lvl w:ilvl="0" w:tplc="709C7458">
      <w:numFmt w:val="bullet"/>
      <w:lvlText w:val="•"/>
      <w:lvlJc w:val="left"/>
      <w:pPr>
        <w:ind w:left="360" w:hanging="360"/>
      </w:pPr>
      <w:rPr>
        <w:rFonts w:hint="default"/>
        <w:lang w:val="ru-RU" w:eastAsia="en-US" w:bidi="ar-SA"/>
      </w:rPr>
    </w:lvl>
    <w:lvl w:ilvl="1" w:tplc="04190003" w:tentative="1">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7" w15:restartNumberingAfterBreak="0">
    <w:nsid w:val="30A61427"/>
    <w:multiLevelType w:val="hybridMultilevel"/>
    <w:tmpl w:val="839A0E70"/>
    <w:lvl w:ilvl="0" w:tplc="279E40DC">
      <w:start w:val="1"/>
      <w:numFmt w:val="bullet"/>
      <w:lvlText w:val="•"/>
      <w:lvlJc w:val="left"/>
      <w:pPr>
        <w:ind w:left="708" w:firstLine="0"/>
      </w:pPr>
      <w:rPr>
        <w:rFonts w:ascii="Arial" w:eastAsia="Arial" w:hAnsi="Arial" w:cs="Arial"/>
        <w:b w:val="0"/>
        <w:i w:val="0"/>
        <w:strike w:val="0"/>
        <w:dstrike w:val="0"/>
        <w:color w:val="000000"/>
        <w:sz w:val="28"/>
        <w:szCs w:val="28"/>
        <w:u w:val="none" w:color="000000"/>
        <w:effect w:val="none"/>
        <w:bdr w:val="none" w:sz="0" w:space="0" w:color="auto" w:frame="1"/>
        <w:vertAlign w:val="baseline"/>
      </w:rPr>
    </w:lvl>
    <w:lvl w:ilvl="1" w:tplc="B76082FA">
      <w:start w:val="1"/>
      <w:numFmt w:val="bullet"/>
      <w:lvlText w:val="o"/>
      <w:lvlJc w:val="left"/>
      <w:pPr>
        <w:ind w:left="1080" w:firstLine="0"/>
      </w:pPr>
      <w:rPr>
        <w:rFonts w:ascii="Segoe UI Symbol" w:eastAsia="Segoe UI Symbol" w:hAnsi="Segoe UI Symbol" w:cs="Segoe UI Symbol"/>
        <w:b w:val="0"/>
        <w:i w:val="0"/>
        <w:strike w:val="0"/>
        <w:dstrike w:val="0"/>
        <w:color w:val="000000"/>
        <w:sz w:val="28"/>
        <w:szCs w:val="28"/>
        <w:u w:val="none" w:color="000000"/>
        <w:effect w:val="none"/>
        <w:bdr w:val="none" w:sz="0" w:space="0" w:color="auto" w:frame="1"/>
        <w:vertAlign w:val="baseline"/>
      </w:rPr>
    </w:lvl>
    <w:lvl w:ilvl="2" w:tplc="168C5CFE">
      <w:start w:val="1"/>
      <w:numFmt w:val="bullet"/>
      <w:lvlText w:val="▪"/>
      <w:lvlJc w:val="left"/>
      <w:pPr>
        <w:ind w:left="1800" w:firstLine="0"/>
      </w:pPr>
      <w:rPr>
        <w:rFonts w:ascii="Segoe UI Symbol" w:eastAsia="Segoe UI Symbol" w:hAnsi="Segoe UI Symbol" w:cs="Segoe UI Symbol"/>
        <w:b w:val="0"/>
        <w:i w:val="0"/>
        <w:strike w:val="0"/>
        <w:dstrike w:val="0"/>
        <w:color w:val="000000"/>
        <w:sz w:val="28"/>
        <w:szCs w:val="28"/>
        <w:u w:val="none" w:color="000000"/>
        <w:effect w:val="none"/>
        <w:bdr w:val="none" w:sz="0" w:space="0" w:color="auto" w:frame="1"/>
        <w:vertAlign w:val="baseline"/>
      </w:rPr>
    </w:lvl>
    <w:lvl w:ilvl="3" w:tplc="DB689E08">
      <w:start w:val="1"/>
      <w:numFmt w:val="bullet"/>
      <w:lvlText w:val="•"/>
      <w:lvlJc w:val="left"/>
      <w:pPr>
        <w:ind w:left="2520" w:firstLine="0"/>
      </w:pPr>
      <w:rPr>
        <w:rFonts w:ascii="Arial" w:eastAsia="Arial" w:hAnsi="Arial" w:cs="Arial"/>
        <w:b w:val="0"/>
        <w:i w:val="0"/>
        <w:strike w:val="0"/>
        <w:dstrike w:val="0"/>
        <w:color w:val="000000"/>
        <w:sz w:val="28"/>
        <w:szCs w:val="28"/>
        <w:u w:val="none" w:color="000000"/>
        <w:effect w:val="none"/>
        <w:bdr w:val="none" w:sz="0" w:space="0" w:color="auto" w:frame="1"/>
        <w:vertAlign w:val="baseline"/>
      </w:rPr>
    </w:lvl>
    <w:lvl w:ilvl="4" w:tplc="45E83268">
      <w:start w:val="1"/>
      <w:numFmt w:val="bullet"/>
      <w:lvlText w:val="o"/>
      <w:lvlJc w:val="left"/>
      <w:pPr>
        <w:ind w:left="3240" w:firstLine="0"/>
      </w:pPr>
      <w:rPr>
        <w:rFonts w:ascii="Segoe UI Symbol" w:eastAsia="Segoe UI Symbol" w:hAnsi="Segoe UI Symbol" w:cs="Segoe UI Symbol"/>
        <w:b w:val="0"/>
        <w:i w:val="0"/>
        <w:strike w:val="0"/>
        <w:dstrike w:val="0"/>
        <w:color w:val="000000"/>
        <w:sz w:val="28"/>
        <w:szCs w:val="28"/>
        <w:u w:val="none" w:color="000000"/>
        <w:effect w:val="none"/>
        <w:bdr w:val="none" w:sz="0" w:space="0" w:color="auto" w:frame="1"/>
        <w:vertAlign w:val="baseline"/>
      </w:rPr>
    </w:lvl>
    <w:lvl w:ilvl="5" w:tplc="3432BDD0">
      <w:start w:val="1"/>
      <w:numFmt w:val="bullet"/>
      <w:lvlText w:val="▪"/>
      <w:lvlJc w:val="left"/>
      <w:pPr>
        <w:ind w:left="3960" w:firstLine="0"/>
      </w:pPr>
      <w:rPr>
        <w:rFonts w:ascii="Segoe UI Symbol" w:eastAsia="Segoe UI Symbol" w:hAnsi="Segoe UI Symbol" w:cs="Segoe UI Symbol"/>
        <w:b w:val="0"/>
        <w:i w:val="0"/>
        <w:strike w:val="0"/>
        <w:dstrike w:val="0"/>
        <w:color w:val="000000"/>
        <w:sz w:val="28"/>
        <w:szCs w:val="28"/>
        <w:u w:val="none" w:color="000000"/>
        <w:effect w:val="none"/>
        <w:bdr w:val="none" w:sz="0" w:space="0" w:color="auto" w:frame="1"/>
        <w:vertAlign w:val="baseline"/>
      </w:rPr>
    </w:lvl>
    <w:lvl w:ilvl="6" w:tplc="55CE4F3C">
      <w:start w:val="1"/>
      <w:numFmt w:val="bullet"/>
      <w:lvlText w:val="•"/>
      <w:lvlJc w:val="left"/>
      <w:pPr>
        <w:ind w:left="4680" w:firstLine="0"/>
      </w:pPr>
      <w:rPr>
        <w:rFonts w:ascii="Arial" w:eastAsia="Arial" w:hAnsi="Arial" w:cs="Arial"/>
        <w:b w:val="0"/>
        <w:i w:val="0"/>
        <w:strike w:val="0"/>
        <w:dstrike w:val="0"/>
        <w:color w:val="000000"/>
        <w:sz w:val="28"/>
        <w:szCs w:val="28"/>
        <w:u w:val="none" w:color="000000"/>
        <w:effect w:val="none"/>
        <w:bdr w:val="none" w:sz="0" w:space="0" w:color="auto" w:frame="1"/>
        <w:vertAlign w:val="baseline"/>
      </w:rPr>
    </w:lvl>
    <w:lvl w:ilvl="7" w:tplc="0BCE4FDC">
      <w:start w:val="1"/>
      <w:numFmt w:val="bullet"/>
      <w:lvlText w:val="o"/>
      <w:lvlJc w:val="left"/>
      <w:pPr>
        <w:ind w:left="5400" w:firstLine="0"/>
      </w:pPr>
      <w:rPr>
        <w:rFonts w:ascii="Segoe UI Symbol" w:eastAsia="Segoe UI Symbol" w:hAnsi="Segoe UI Symbol" w:cs="Segoe UI Symbol"/>
        <w:b w:val="0"/>
        <w:i w:val="0"/>
        <w:strike w:val="0"/>
        <w:dstrike w:val="0"/>
        <w:color w:val="000000"/>
        <w:sz w:val="28"/>
        <w:szCs w:val="28"/>
        <w:u w:val="none" w:color="000000"/>
        <w:effect w:val="none"/>
        <w:bdr w:val="none" w:sz="0" w:space="0" w:color="auto" w:frame="1"/>
        <w:vertAlign w:val="baseline"/>
      </w:rPr>
    </w:lvl>
    <w:lvl w:ilvl="8" w:tplc="2710EF6E">
      <w:start w:val="1"/>
      <w:numFmt w:val="bullet"/>
      <w:lvlText w:val="▪"/>
      <w:lvlJc w:val="left"/>
      <w:pPr>
        <w:ind w:left="6120" w:firstLine="0"/>
      </w:pPr>
      <w:rPr>
        <w:rFonts w:ascii="Segoe UI Symbol" w:eastAsia="Segoe UI Symbol" w:hAnsi="Segoe UI Symbol" w:cs="Segoe UI Symbol"/>
        <w:b w:val="0"/>
        <w:i w:val="0"/>
        <w:strike w:val="0"/>
        <w:dstrike w:val="0"/>
        <w:color w:val="000000"/>
        <w:sz w:val="28"/>
        <w:szCs w:val="28"/>
        <w:u w:val="none" w:color="000000"/>
        <w:effect w:val="none"/>
        <w:bdr w:val="none" w:sz="0" w:space="0" w:color="auto" w:frame="1"/>
        <w:vertAlign w:val="baseline"/>
      </w:rPr>
    </w:lvl>
  </w:abstractNum>
  <w:abstractNum w:abstractNumId="18" w15:restartNumberingAfterBreak="0">
    <w:nsid w:val="39ED760D"/>
    <w:multiLevelType w:val="multilevel"/>
    <w:tmpl w:val="287693A6"/>
    <w:lvl w:ilvl="0">
      <w:start w:val="1"/>
      <w:numFmt w:val="decimal"/>
      <w:lvlText w:val="%1."/>
      <w:lvlJc w:val="left"/>
      <w:pPr>
        <w:ind w:left="360" w:hanging="360"/>
      </w:pPr>
      <w:rPr>
        <w:rFonts w:hint="default"/>
      </w:rPr>
    </w:lvl>
    <w:lvl w:ilvl="1">
      <w:start w:val="3"/>
      <w:numFmt w:val="decimal"/>
      <w:lvlText w:val="%1.%2."/>
      <w:lvlJc w:val="left"/>
      <w:pPr>
        <w:ind w:left="928" w:hanging="360"/>
      </w:pPr>
      <w:rPr>
        <w:rFonts w:hint="default"/>
      </w:rPr>
    </w:lvl>
    <w:lvl w:ilvl="2">
      <w:start w:val="1"/>
      <w:numFmt w:val="decimal"/>
      <w:lvlText w:val="%1.%2.%3."/>
      <w:lvlJc w:val="left"/>
      <w:pPr>
        <w:ind w:left="3556" w:hanging="720"/>
      </w:pPr>
      <w:rPr>
        <w:rFonts w:hint="default"/>
      </w:rPr>
    </w:lvl>
    <w:lvl w:ilvl="3">
      <w:start w:val="1"/>
      <w:numFmt w:val="decimal"/>
      <w:lvlText w:val="%1.%2.%3.%4."/>
      <w:lvlJc w:val="left"/>
      <w:pPr>
        <w:ind w:left="4974" w:hanging="720"/>
      </w:pPr>
      <w:rPr>
        <w:rFonts w:hint="default"/>
      </w:rPr>
    </w:lvl>
    <w:lvl w:ilvl="4">
      <w:start w:val="1"/>
      <w:numFmt w:val="decimal"/>
      <w:lvlText w:val="%1.%2.%3.%4.%5."/>
      <w:lvlJc w:val="left"/>
      <w:pPr>
        <w:ind w:left="6752" w:hanging="1080"/>
      </w:pPr>
      <w:rPr>
        <w:rFonts w:hint="default"/>
      </w:rPr>
    </w:lvl>
    <w:lvl w:ilvl="5">
      <w:start w:val="1"/>
      <w:numFmt w:val="decimal"/>
      <w:lvlText w:val="%1.%2.%3.%4.%5.%6."/>
      <w:lvlJc w:val="left"/>
      <w:pPr>
        <w:ind w:left="8170" w:hanging="108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366" w:hanging="1440"/>
      </w:pPr>
      <w:rPr>
        <w:rFonts w:hint="default"/>
      </w:rPr>
    </w:lvl>
    <w:lvl w:ilvl="8">
      <w:start w:val="1"/>
      <w:numFmt w:val="decimal"/>
      <w:lvlText w:val="%1.%2.%3.%4.%5.%6.%7.%8.%9."/>
      <w:lvlJc w:val="left"/>
      <w:pPr>
        <w:ind w:left="13144" w:hanging="1800"/>
      </w:pPr>
      <w:rPr>
        <w:rFonts w:hint="default"/>
      </w:rPr>
    </w:lvl>
  </w:abstractNum>
  <w:abstractNum w:abstractNumId="19" w15:restartNumberingAfterBreak="0">
    <w:nsid w:val="3A2272EC"/>
    <w:multiLevelType w:val="hybridMultilevel"/>
    <w:tmpl w:val="46D84A0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3B311999"/>
    <w:multiLevelType w:val="multilevel"/>
    <w:tmpl w:val="A6CED1FC"/>
    <w:lvl w:ilvl="0">
      <w:start w:val="1"/>
      <w:numFmt w:val="decimal"/>
      <w:lvlText w:val="%1."/>
      <w:legacy w:legacy="1" w:legacySpace="0" w:legacyIndent="365"/>
      <w:lvlJc w:val="left"/>
      <w:pPr>
        <w:ind w:left="568" w:firstLine="0"/>
      </w:pPr>
      <w:rPr>
        <w:rFonts w:ascii="Times New Roman" w:hAnsi="Times New Roman" w:cs="Times New Roman" w:hint="default"/>
        <w:color w:val="auto"/>
      </w:rPr>
    </w:lvl>
    <w:lvl w:ilvl="1">
      <w:start w:val="3"/>
      <w:numFmt w:val="decimal"/>
      <w:isLgl/>
      <w:lvlText w:val="%1.%2."/>
      <w:lvlJc w:val="left"/>
      <w:pPr>
        <w:ind w:left="1429" w:hanging="720"/>
      </w:pPr>
      <w:rPr>
        <w:rFonts w:hint="default"/>
      </w:rPr>
    </w:lvl>
    <w:lvl w:ilvl="2">
      <w:start w:val="1"/>
      <w:numFmt w:val="decimal"/>
      <w:isLgl/>
      <w:lvlText w:val="%1.%2.%3."/>
      <w:lvlJc w:val="left"/>
      <w:pPr>
        <w:ind w:left="1570" w:hanging="720"/>
      </w:pPr>
      <w:rPr>
        <w:rFonts w:hint="default"/>
      </w:rPr>
    </w:lvl>
    <w:lvl w:ilvl="3">
      <w:start w:val="1"/>
      <w:numFmt w:val="decimal"/>
      <w:isLgl/>
      <w:lvlText w:val="%1.%2.%3.%4."/>
      <w:lvlJc w:val="left"/>
      <w:pPr>
        <w:ind w:left="2071" w:hanging="1080"/>
      </w:pPr>
      <w:rPr>
        <w:rFonts w:hint="default"/>
      </w:rPr>
    </w:lvl>
    <w:lvl w:ilvl="4">
      <w:start w:val="1"/>
      <w:numFmt w:val="decimal"/>
      <w:isLgl/>
      <w:lvlText w:val="%1.%2.%3.%4.%5."/>
      <w:lvlJc w:val="left"/>
      <w:pPr>
        <w:ind w:left="2212" w:hanging="1080"/>
      </w:pPr>
      <w:rPr>
        <w:rFonts w:hint="default"/>
      </w:rPr>
    </w:lvl>
    <w:lvl w:ilvl="5">
      <w:start w:val="1"/>
      <w:numFmt w:val="decimal"/>
      <w:isLgl/>
      <w:lvlText w:val="%1.%2.%3.%4.%5.%6."/>
      <w:lvlJc w:val="left"/>
      <w:pPr>
        <w:ind w:left="2713" w:hanging="1440"/>
      </w:pPr>
      <w:rPr>
        <w:rFonts w:hint="default"/>
      </w:rPr>
    </w:lvl>
    <w:lvl w:ilvl="6">
      <w:start w:val="1"/>
      <w:numFmt w:val="decimal"/>
      <w:isLgl/>
      <w:lvlText w:val="%1.%2.%3.%4.%5.%6.%7."/>
      <w:lvlJc w:val="left"/>
      <w:pPr>
        <w:ind w:left="3214" w:hanging="1800"/>
      </w:pPr>
      <w:rPr>
        <w:rFonts w:hint="default"/>
      </w:rPr>
    </w:lvl>
    <w:lvl w:ilvl="7">
      <w:start w:val="1"/>
      <w:numFmt w:val="decimal"/>
      <w:isLgl/>
      <w:lvlText w:val="%1.%2.%3.%4.%5.%6.%7.%8."/>
      <w:lvlJc w:val="left"/>
      <w:pPr>
        <w:ind w:left="3355" w:hanging="1800"/>
      </w:pPr>
      <w:rPr>
        <w:rFonts w:hint="default"/>
      </w:rPr>
    </w:lvl>
    <w:lvl w:ilvl="8">
      <w:start w:val="1"/>
      <w:numFmt w:val="decimal"/>
      <w:isLgl/>
      <w:lvlText w:val="%1.%2.%3.%4.%5.%6.%7.%8.%9."/>
      <w:lvlJc w:val="left"/>
      <w:pPr>
        <w:ind w:left="3856" w:hanging="2160"/>
      </w:pPr>
      <w:rPr>
        <w:rFonts w:hint="default"/>
      </w:rPr>
    </w:lvl>
  </w:abstractNum>
  <w:abstractNum w:abstractNumId="21" w15:restartNumberingAfterBreak="0">
    <w:nsid w:val="40DB47DC"/>
    <w:multiLevelType w:val="hybridMultilevel"/>
    <w:tmpl w:val="274C0A1A"/>
    <w:lvl w:ilvl="0" w:tplc="04190001">
      <w:start w:val="1"/>
      <w:numFmt w:val="bullet"/>
      <w:lvlText w:val=""/>
      <w:lvlJc w:val="left"/>
      <w:pPr>
        <w:ind w:left="1068" w:hanging="360"/>
      </w:pPr>
      <w:rPr>
        <w:rFonts w:ascii="Symbol" w:hAnsi="Symbol"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22" w15:restartNumberingAfterBreak="0">
    <w:nsid w:val="446A62E2"/>
    <w:multiLevelType w:val="hybridMultilevel"/>
    <w:tmpl w:val="32183360"/>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456B5AED"/>
    <w:multiLevelType w:val="hybridMultilevel"/>
    <w:tmpl w:val="D2323E82"/>
    <w:lvl w:ilvl="0" w:tplc="04190003">
      <w:start w:val="1"/>
      <w:numFmt w:val="bullet"/>
      <w:lvlText w:val="o"/>
      <w:lvlJc w:val="left"/>
      <w:pPr>
        <w:ind w:left="720" w:hanging="360"/>
      </w:pPr>
      <w:rPr>
        <w:rFonts w:ascii="Courier New" w:hAnsi="Courier New" w:cs="Courier New"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4" w15:restartNumberingAfterBreak="0">
    <w:nsid w:val="46C81C4E"/>
    <w:multiLevelType w:val="hybridMultilevel"/>
    <w:tmpl w:val="790EB02A"/>
    <w:lvl w:ilvl="0" w:tplc="3E7C969C">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5" w15:restartNumberingAfterBreak="0">
    <w:nsid w:val="512B2B8B"/>
    <w:multiLevelType w:val="hybridMultilevel"/>
    <w:tmpl w:val="44A282BE"/>
    <w:lvl w:ilvl="0" w:tplc="237A6D70">
      <w:start w:val="1"/>
      <w:numFmt w:val="bullet"/>
      <w:lvlText w:val="•"/>
      <w:lvlJc w:val="left"/>
      <w:pPr>
        <w:ind w:left="708" w:firstLine="0"/>
      </w:pPr>
      <w:rPr>
        <w:rFonts w:ascii="Arial" w:eastAsia="Arial" w:hAnsi="Arial" w:cs="Arial"/>
        <w:b w:val="0"/>
        <w:i w:val="0"/>
        <w:strike w:val="0"/>
        <w:dstrike w:val="0"/>
        <w:color w:val="000000"/>
        <w:sz w:val="28"/>
        <w:szCs w:val="28"/>
        <w:u w:val="none" w:color="000000"/>
        <w:effect w:val="none"/>
        <w:bdr w:val="none" w:sz="0" w:space="0" w:color="auto" w:frame="1"/>
        <w:vertAlign w:val="baseline"/>
      </w:rPr>
    </w:lvl>
    <w:lvl w:ilvl="1" w:tplc="DC58B680">
      <w:start w:val="1"/>
      <w:numFmt w:val="bullet"/>
      <w:lvlText w:val="o"/>
      <w:lvlJc w:val="left"/>
      <w:pPr>
        <w:ind w:left="1080" w:firstLine="0"/>
      </w:pPr>
      <w:rPr>
        <w:rFonts w:ascii="Segoe UI Symbol" w:eastAsia="Segoe UI Symbol" w:hAnsi="Segoe UI Symbol" w:cs="Segoe UI Symbol"/>
        <w:b w:val="0"/>
        <w:i w:val="0"/>
        <w:strike w:val="0"/>
        <w:dstrike w:val="0"/>
        <w:color w:val="000000"/>
        <w:sz w:val="28"/>
        <w:szCs w:val="28"/>
        <w:u w:val="none" w:color="000000"/>
        <w:effect w:val="none"/>
        <w:bdr w:val="none" w:sz="0" w:space="0" w:color="auto" w:frame="1"/>
        <w:vertAlign w:val="baseline"/>
      </w:rPr>
    </w:lvl>
    <w:lvl w:ilvl="2" w:tplc="F542A076">
      <w:start w:val="1"/>
      <w:numFmt w:val="bullet"/>
      <w:lvlText w:val="▪"/>
      <w:lvlJc w:val="left"/>
      <w:pPr>
        <w:ind w:left="1800" w:firstLine="0"/>
      </w:pPr>
      <w:rPr>
        <w:rFonts w:ascii="Segoe UI Symbol" w:eastAsia="Segoe UI Symbol" w:hAnsi="Segoe UI Symbol" w:cs="Segoe UI Symbol"/>
        <w:b w:val="0"/>
        <w:i w:val="0"/>
        <w:strike w:val="0"/>
        <w:dstrike w:val="0"/>
        <w:color w:val="000000"/>
        <w:sz w:val="28"/>
        <w:szCs w:val="28"/>
        <w:u w:val="none" w:color="000000"/>
        <w:effect w:val="none"/>
        <w:bdr w:val="none" w:sz="0" w:space="0" w:color="auto" w:frame="1"/>
        <w:vertAlign w:val="baseline"/>
      </w:rPr>
    </w:lvl>
    <w:lvl w:ilvl="3" w:tplc="70C016EE">
      <w:start w:val="1"/>
      <w:numFmt w:val="bullet"/>
      <w:lvlText w:val="•"/>
      <w:lvlJc w:val="left"/>
      <w:pPr>
        <w:ind w:left="2520" w:firstLine="0"/>
      </w:pPr>
      <w:rPr>
        <w:rFonts w:ascii="Arial" w:eastAsia="Arial" w:hAnsi="Arial" w:cs="Arial"/>
        <w:b w:val="0"/>
        <w:i w:val="0"/>
        <w:strike w:val="0"/>
        <w:dstrike w:val="0"/>
        <w:color w:val="000000"/>
        <w:sz w:val="28"/>
        <w:szCs w:val="28"/>
        <w:u w:val="none" w:color="000000"/>
        <w:effect w:val="none"/>
        <w:bdr w:val="none" w:sz="0" w:space="0" w:color="auto" w:frame="1"/>
        <w:vertAlign w:val="baseline"/>
      </w:rPr>
    </w:lvl>
    <w:lvl w:ilvl="4" w:tplc="FB266B84">
      <w:start w:val="1"/>
      <w:numFmt w:val="bullet"/>
      <w:lvlText w:val="o"/>
      <w:lvlJc w:val="left"/>
      <w:pPr>
        <w:ind w:left="3240" w:firstLine="0"/>
      </w:pPr>
      <w:rPr>
        <w:rFonts w:ascii="Segoe UI Symbol" w:eastAsia="Segoe UI Symbol" w:hAnsi="Segoe UI Symbol" w:cs="Segoe UI Symbol"/>
        <w:b w:val="0"/>
        <w:i w:val="0"/>
        <w:strike w:val="0"/>
        <w:dstrike w:val="0"/>
        <w:color w:val="000000"/>
        <w:sz w:val="28"/>
        <w:szCs w:val="28"/>
        <w:u w:val="none" w:color="000000"/>
        <w:effect w:val="none"/>
        <w:bdr w:val="none" w:sz="0" w:space="0" w:color="auto" w:frame="1"/>
        <w:vertAlign w:val="baseline"/>
      </w:rPr>
    </w:lvl>
    <w:lvl w:ilvl="5" w:tplc="2D0A414E">
      <w:start w:val="1"/>
      <w:numFmt w:val="bullet"/>
      <w:lvlText w:val="▪"/>
      <w:lvlJc w:val="left"/>
      <w:pPr>
        <w:ind w:left="3960" w:firstLine="0"/>
      </w:pPr>
      <w:rPr>
        <w:rFonts w:ascii="Segoe UI Symbol" w:eastAsia="Segoe UI Symbol" w:hAnsi="Segoe UI Symbol" w:cs="Segoe UI Symbol"/>
        <w:b w:val="0"/>
        <w:i w:val="0"/>
        <w:strike w:val="0"/>
        <w:dstrike w:val="0"/>
        <w:color w:val="000000"/>
        <w:sz w:val="28"/>
        <w:szCs w:val="28"/>
        <w:u w:val="none" w:color="000000"/>
        <w:effect w:val="none"/>
        <w:bdr w:val="none" w:sz="0" w:space="0" w:color="auto" w:frame="1"/>
        <w:vertAlign w:val="baseline"/>
      </w:rPr>
    </w:lvl>
    <w:lvl w:ilvl="6" w:tplc="E230E08E">
      <w:start w:val="1"/>
      <w:numFmt w:val="bullet"/>
      <w:lvlText w:val="•"/>
      <w:lvlJc w:val="left"/>
      <w:pPr>
        <w:ind w:left="4680" w:firstLine="0"/>
      </w:pPr>
      <w:rPr>
        <w:rFonts w:ascii="Arial" w:eastAsia="Arial" w:hAnsi="Arial" w:cs="Arial"/>
        <w:b w:val="0"/>
        <w:i w:val="0"/>
        <w:strike w:val="0"/>
        <w:dstrike w:val="0"/>
        <w:color w:val="000000"/>
        <w:sz w:val="28"/>
        <w:szCs w:val="28"/>
        <w:u w:val="none" w:color="000000"/>
        <w:effect w:val="none"/>
        <w:bdr w:val="none" w:sz="0" w:space="0" w:color="auto" w:frame="1"/>
        <w:vertAlign w:val="baseline"/>
      </w:rPr>
    </w:lvl>
    <w:lvl w:ilvl="7" w:tplc="6BEEF7CA">
      <w:start w:val="1"/>
      <w:numFmt w:val="bullet"/>
      <w:lvlText w:val="o"/>
      <w:lvlJc w:val="left"/>
      <w:pPr>
        <w:ind w:left="5400" w:firstLine="0"/>
      </w:pPr>
      <w:rPr>
        <w:rFonts w:ascii="Segoe UI Symbol" w:eastAsia="Segoe UI Symbol" w:hAnsi="Segoe UI Symbol" w:cs="Segoe UI Symbol"/>
        <w:b w:val="0"/>
        <w:i w:val="0"/>
        <w:strike w:val="0"/>
        <w:dstrike w:val="0"/>
        <w:color w:val="000000"/>
        <w:sz w:val="28"/>
        <w:szCs w:val="28"/>
        <w:u w:val="none" w:color="000000"/>
        <w:effect w:val="none"/>
        <w:bdr w:val="none" w:sz="0" w:space="0" w:color="auto" w:frame="1"/>
        <w:vertAlign w:val="baseline"/>
      </w:rPr>
    </w:lvl>
    <w:lvl w:ilvl="8" w:tplc="8ED29BA4">
      <w:start w:val="1"/>
      <w:numFmt w:val="bullet"/>
      <w:lvlText w:val="▪"/>
      <w:lvlJc w:val="left"/>
      <w:pPr>
        <w:ind w:left="6120" w:firstLine="0"/>
      </w:pPr>
      <w:rPr>
        <w:rFonts w:ascii="Segoe UI Symbol" w:eastAsia="Segoe UI Symbol" w:hAnsi="Segoe UI Symbol" w:cs="Segoe UI Symbol"/>
        <w:b w:val="0"/>
        <w:i w:val="0"/>
        <w:strike w:val="0"/>
        <w:dstrike w:val="0"/>
        <w:color w:val="000000"/>
        <w:sz w:val="28"/>
        <w:szCs w:val="28"/>
        <w:u w:val="none" w:color="000000"/>
        <w:effect w:val="none"/>
        <w:bdr w:val="none" w:sz="0" w:space="0" w:color="auto" w:frame="1"/>
        <w:vertAlign w:val="baseline"/>
      </w:rPr>
    </w:lvl>
  </w:abstractNum>
  <w:abstractNum w:abstractNumId="26" w15:restartNumberingAfterBreak="0">
    <w:nsid w:val="583B17D1"/>
    <w:multiLevelType w:val="multilevel"/>
    <w:tmpl w:val="EA8CA7E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5B047736"/>
    <w:multiLevelType w:val="hybridMultilevel"/>
    <w:tmpl w:val="EEA2745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5EF23025"/>
    <w:multiLevelType w:val="multilevel"/>
    <w:tmpl w:val="78FCB8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5F49306C"/>
    <w:multiLevelType w:val="hybridMultilevel"/>
    <w:tmpl w:val="D9202D10"/>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30" w15:restartNumberingAfterBreak="0">
    <w:nsid w:val="60253C50"/>
    <w:multiLevelType w:val="hybridMultilevel"/>
    <w:tmpl w:val="2A460A2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15:restartNumberingAfterBreak="0">
    <w:nsid w:val="611477AF"/>
    <w:multiLevelType w:val="hybridMultilevel"/>
    <w:tmpl w:val="992A6E70"/>
    <w:lvl w:ilvl="0" w:tplc="04190001">
      <w:start w:val="1"/>
      <w:numFmt w:val="bullet"/>
      <w:lvlText w:val=""/>
      <w:lvlJc w:val="left"/>
      <w:pPr>
        <w:tabs>
          <w:tab w:val="num" w:pos="502"/>
        </w:tabs>
        <w:ind w:left="502" w:hanging="360"/>
      </w:pPr>
      <w:rPr>
        <w:rFonts w:ascii="Symbol" w:hAnsi="Symbol" w:hint="default"/>
      </w:rPr>
    </w:lvl>
    <w:lvl w:ilvl="1" w:tplc="04190003" w:tentative="1">
      <w:start w:val="1"/>
      <w:numFmt w:val="bullet"/>
      <w:lvlText w:val="o"/>
      <w:lvlJc w:val="left"/>
      <w:pPr>
        <w:tabs>
          <w:tab w:val="num" w:pos="1222"/>
        </w:tabs>
        <w:ind w:left="1222" w:hanging="360"/>
      </w:pPr>
      <w:rPr>
        <w:rFonts w:ascii="Courier New" w:hAnsi="Courier New" w:cs="Courier New" w:hint="default"/>
      </w:rPr>
    </w:lvl>
    <w:lvl w:ilvl="2" w:tplc="04190005" w:tentative="1">
      <w:start w:val="1"/>
      <w:numFmt w:val="bullet"/>
      <w:lvlText w:val=""/>
      <w:lvlJc w:val="left"/>
      <w:pPr>
        <w:tabs>
          <w:tab w:val="num" w:pos="1942"/>
        </w:tabs>
        <w:ind w:left="1942" w:hanging="360"/>
      </w:pPr>
      <w:rPr>
        <w:rFonts w:ascii="Wingdings" w:hAnsi="Wingdings" w:hint="default"/>
      </w:rPr>
    </w:lvl>
    <w:lvl w:ilvl="3" w:tplc="04190001" w:tentative="1">
      <w:start w:val="1"/>
      <w:numFmt w:val="bullet"/>
      <w:lvlText w:val=""/>
      <w:lvlJc w:val="left"/>
      <w:pPr>
        <w:tabs>
          <w:tab w:val="num" w:pos="2662"/>
        </w:tabs>
        <w:ind w:left="2662" w:hanging="360"/>
      </w:pPr>
      <w:rPr>
        <w:rFonts w:ascii="Symbol" w:hAnsi="Symbol" w:hint="default"/>
      </w:rPr>
    </w:lvl>
    <w:lvl w:ilvl="4" w:tplc="04190003" w:tentative="1">
      <w:start w:val="1"/>
      <w:numFmt w:val="bullet"/>
      <w:lvlText w:val="o"/>
      <w:lvlJc w:val="left"/>
      <w:pPr>
        <w:tabs>
          <w:tab w:val="num" w:pos="3382"/>
        </w:tabs>
        <w:ind w:left="3382" w:hanging="360"/>
      </w:pPr>
      <w:rPr>
        <w:rFonts w:ascii="Courier New" w:hAnsi="Courier New" w:cs="Courier New" w:hint="default"/>
      </w:rPr>
    </w:lvl>
    <w:lvl w:ilvl="5" w:tplc="04190005" w:tentative="1">
      <w:start w:val="1"/>
      <w:numFmt w:val="bullet"/>
      <w:lvlText w:val=""/>
      <w:lvlJc w:val="left"/>
      <w:pPr>
        <w:tabs>
          <w:tab w:val="num" w:pos="4102"/>
        </w:tabs>
        <w:ind w:left="4102" w:hanging="360"/>
      </w:pPr>
      <w:rPr>
        <w:rFonts w:ascii="Wingdings" w:hAnsi="Wingdings" w:hint="default"/>
      </w:rPr>
    </w:lvl>
    <w:lvl w:ilvl="6" w:tplc="04190001" w:tentative="1">
      <w:start w:val="1"/>
      <w:numFmt w:val="bullet"/>
      <w:lvlText w:val=""/>
      <w:lvlJc w:val="left"/>
      <w:pPr>
        <w:tabs>
          <w:tab w:val="num" w:pos="4822"/>
        </w:tabs>
        <w:ind w:left="4822" w:hanging="360"/>
      </w:pPr>
      <w:rPr>
        <w:rFonts w:ascii="Symbol" w:hAnsi="Symbol" w:hint="default"/>
      </w:rPr>
    </w:lvl>
    <w:lvl w:ilvl="7" w:tplc="04190003" w:tentative="1">
      <w:start w:val="1"/>
      <w:numFmt w:val="bullet"/>
      <w:lvlText w:val="o"/>
      <w:lvlJc w:val="left"/>
      <w:pPr>
        <w:tabs>
          <w:tab w:val="num" w:pos="5542"/>
        </w:tabs>
        <w:ind w:left="5542" w:hanging="360"/>
      </w:pPr>
      <w:rPr>
        <w:rFonts w:ascii="Courier New" w:hAnsi="Courier New" w:cs="Courier New" w:hint="default"/>
      </w:rPr>
    </w:lvl>
    <w:lvl w:ilvl="8" w:tplc="04190005" w:tentative="1">
      <w:start w:val="1"/>
      <w:numFmt w:val="bullet"/>
      <w:lvlText w:val=""/>
      <w:lvlJc w:val="left"/>
      <w:pPr>
        <w:tabs>
          <w:tab w:val="num" w:pos="6262"/>
        </w:tabs>
        <w:ind w:left="6262" w:hanging="360"/>
      </w:pPr>
      <w:rPr>
        <w:rFonts w:ascii="Wingdings" w:hAnsi="Wingdings" w:hint="default"/>
      </w:rPr>
    </w:lvl>
  </w:abstractNum>
  <w:abstractNum w:abstractNumId="32" w15:restartNumberingAfterBreak="0">
    <w:nsid w:val="61AF4C26"/>
    <w:multiLevelType w:val="hybridMultilevel"/>
    <w:tmpl w:val="486CA6B0"/>
    <w:lvl w:ilvl="0" w:tplc="04190001">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33" w15:restartNumberingAfterBreak="0">
    <w:nsid w:val="621C214C"/>
    <w:multiLevelType w:val="hybridMultilevel"/>
    <w:tmpl w:val="1742938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15:restartNumberingAfterBreak="0">
    <w:nsid w:val="635F7A94"/>
    <w:multiLevelType w:val="hybridMultilevel"/>
    <w:tmpl w:val="8DA8DEAC"/>
    <w:lvl w:ilvl="0" w:tplc="709C7458">
      <w:numFmt w:val="bullet"/>
      <w:lvlText w:val="•"/>
      <w:lvlJc w:val="left"/>
      <w:pPr>
        <w:ind w:left="720" w:hanging="360"/>
      </w:pPr>
      <w:rPr>
        <w:rFonts w:hint="default"/>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15:restartNumberingAfterBreak="0">
    <w:nsid w:val="67696E63"/>
    <w:multiLevelType w:val="hybridMultilevel"/>
    <w:tmpl w:val="68388356"/>
    <w:lvl w:ilvl="0" w:tplc="93DE51FA">
      <w:start w:val="1"/>
      <w:numFmt w:val="decimal"/>
      <w:lvlText w:val="%1."/>
      <w:lvlJc w:val="left"/>
      <w:pPr>
        <w:ind w:left="786" w:hanging="360"/>
      </w:pPr>
      <w:rPr>
        <w:rFonts w:hint="default"/>
      </w:rPr>
    </w:lvl>
    <w:lvl w:ilvl="1" w:tplc="04190019">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36" w15:restartNumberingAfterBreak="0">
    <w:nsid w:val="68916108"/>
    <w:multiLevelType w:val="hybridMultilevel"/>
    <w:tmpl w:val="E0A240C6"/>
    <w:lvl w:ilvl="0" w:tplc="81645874">
      <w:start w:val="1"/>
      <w:numFmt w:val="upperRoman"/>
      <w:lvlText w:val="%1."/>
      <w:lvlJc w:val="left"/>
      <w:pPr>
        <w:tabs>
          <w:tab w:val="num" w:pos="1980"/>
        </w:tabs>
        <w:ind w:left="1980" w:hanging="720"/>
      </w:pPr>
      <w:rPr>
        <w:rFonts w:hint="default"/>
      </w:rPr>
    </w:lvl>
    <w:lvl w:ilvl="1" w:tplc="04190019" w:tentative="1">
      <w:start w:val="1"/>
      <w:numFmt w:val="lowerLetter"/>
      <w:lvlText w:val="%2."/>
      <w:lvlJc w:val="left"/>
      <w:pPr>
        <w:tabs>
          <w:tab w:val="num" w:pos="2496"/>
        </w:tabs>
        <w:ind w:left="2496" w:hanging="360"/>
      </w:pPr>
    </w:lvl>
    <w:lvl w:ilvl="2" w:tplc="0419001B" w:tentative="1">
      <w:start w:val="1"/>
      <w:numFmt w:val="lowerRoman"/>
      <w:lvlText w:val="%3."/>
      <w:lvlJc w:val="right"/>
      <w:pPr>
        <w:tabs>
          <w:tab w:val="num" w:pos="3216"/>
        </w:tabs>
        <w:ind w:left="3216" w:hanging="180"/>
      </w:pPr>
    </w:lvl>
    <w:lvl w:ilvl="3" w:tplc="0419000F" w:tentative="1">
      <w:start w:val="1"/>
      <w:numFmt w:val="decimal"/>
      <w:lvlText w:val="%4."/>
      <w:lvlJc w:val="left"/>
      <w:pPr>
        <w:tabs>
          <w:tab w:val="num" w:pos="3936"/>
        </w:tabs>
        <w:ind w:left="3936" w:hanging="360"/>
      </w:pPr>
    </w:lvl>
    <w:lvl w:ilvl="4" w:tplc="04190019" w:tentative="1">
      <w:start w:val="1"/>
      <w:numFmt w:val="lowerLetter"/>
      <w:lvlText w:val="%5."/>
      <w:lvlJc w:val="left"/>
      <w:pPr>
        <w:tabs>
          <w:tab w:val="num" w:pos="4656"/>
        </w:tabs>
        <w:ind w:left="4656" w:hanging="360"/>
      </w:pPr>
    </w:lvl>
    <w:lvl w:ilvl="5" w:tplc="0419001B" w:tentative="1">
      <w:start w:val="1"/>
      <w:numFmt w:val="lowerRoman"/>
      <w:lvlText w:val="%6."/>
      <w:lvlJc w:val="right"/>
      <w:pPr>
        <w:tabs>
          <w:tab w:val="num" w:pos="5376"/>
        </w:tabs>
        <w:ind w:left="5376" w:hanging="180"/>
      </w:pPr>
    </w:lvl>
    <w:lvl w:ilvl="6" w:tplc="0419000F" w:tentative="1">
      <w:start w:val="1"/>
      <w:numFmt w:val="decimal"/>
      <w:lvlText w:val="%7."/>
      <w:lvlJc w:val="left"/>
      <w:pPr>
        <w:tabs>
          <w:tab w:val="num" w:pos="6096"/>
        </w:tabs>
        <w:ind w:left="6096" w:hanging="360"/>
      </w:pPr>
    </w:lvl>
    <w:lvl w:ilvl="7" w:tplc="04190019" w:tentative="1">
      <w:start w:val="1"/>
      <w:numFmt w:val="lowerLetter"/>
      <w:lvlText w:val="%8."/>
      <w:lvlJc w:val="left"/>
      <w:pPr>
        <w:tabs>
          <w:tab w:val="num" w:pos="6816"/>
        </w:tabs>
        <w:ind w:left="6816" w:hanging="360"/>
      </w:pPr>
    </w:lvl>
    <w:lvl w:ilvl="8" w:tplc="0419001B" w:tentative="1">
      <w:start w:val="1"/>
      <w:numFmt w:val="lowerRoman"/>
      <w:lvlText w:val="%9."/>
      <w:lvlJc w:val="right"/>
      <w:pPr>
        <w:tabs>
          <w:tab w:val="num" w:pos="7536"/>
        </w:tabs>
        <w:ind w:left="7536" w:hanging="180"/>
      </w:pPr>
    </w:lvl>
  </w:abstractNum>
  <w:abstractNum w:abstractNumId="37" w15:restartNumberingAfterBreak="0">
    <w:nsid w:val="6EC54604"/>
    <w:multiLevelType w:val="hybridMultilevel"/>
    <w:tmpl w:val="AB50B88A"/>
    <w:lvl w:ilvl="0" w:tplc="148C9FCE">
      <w:start w:val="1"/>
      <w:numFmt w:val="bullet"/>
      <w:lvlText w:val="•"/>
      <w:lvlJc w:val="left"/>
      <w:pPr>
        <w:ind w:left="708" w:firstLine="0"/>
      </w:pPr>
      <w:rPr>
        <w:rFonts w:ascii="Arial" w:eastAsia="Arial" w:hAnsi="Arial" w:cs="Arial"/>
        <w:b w:val="0"/>
        <w:i w:val="0"/>
        <w:strike w:val="0"/>
        <w:dstrike w:val="0"/>
        <w:color w:val="000000"/>
        <w:sz w:val="28"/>
        <w:szCs w:val="28"/>
        <w:u w:val="none" w:color="000000"/>
        <w:effect w:val="none"/>
        <w:bdr w:val="none" w:sz="0" w:space="0" w:color="auto" w:frame="1"/>
        <w:vertAlign w:val="baseline"/>
      </w:rPr>
    </w:lvl>
    <w:lvl w:ilvl="1" w:tplc="4ADA003E">
      <w:start w:val="1"/>
      <w:numFmt w:val="bullet"/>
      <w:lvlText w:val="o"/>
      <w:lvlJc w:val="left"/>
      <w:pPr>
        <w:ind w:left="1080" w:firstLine="0"/>
      </w:pPr>
      <w:rPr>
        <w:rFonts w:ascii="Segoe UI Symbol" w:eastAsia="Segoe UI Symbol" w:hAnsi="Segoe UI Symbol" w:cs="Segoe UI Symbol"/>
        <w:b w:val="0"/>
        <w:i w:val="0"/>
        <w:strike w:val="0"/>
        <w:dstrike w:val="0"/>
        <w:color w:val="000000"/>
        <w:sz w:val="28"/>
        <w:szCs w:val="28"/>
        <w:u w:val="none" w:color="000000"/>
        <w:effect w:val="none"/>
        <w:bdr w:val="none" w:sz="0" w:space="0" w:color="auto" w:frame="1"/>
        <w:vertAlign w:val="baseline"/>
      </w:rPr>
    </w:lvl>
    <w:lvl w:ilvl="2" w:tplc="C00AEE50">
      <w:start w:val="1"/>
      <w:numFmt w:val="bullet"/>
      <w:lvlText w:val="▪"/>
      <w:lvlJc w:val="left"/>
      <w:pPr>
        <w:ind w:left="1800" w:firstLine="0"/>
      </w:pPr>
      <w:rPr>
        <w:rFonts w:ascii="Segoe UI Symbol" w:eastAsia="Segoe UI Symbol" w:hAnsi="Segoe UI Symbol" w:cs="Segoe UI Symbol"/>
        <w:b w:val="0"/>
        <w:i w:val="0"/>
        <w:strike w:val="0"/>
        <w:dstrike w:val="0"/>
        <w:color w:val="000000"/>
        <w:sz w:val="28"/>
        <w:szCs w:val="28"/>
        <w:u w:val="none" w:color="000000"/>
        <w:effect w:val="none"/>
        <w:bdr w:val="none" w:sz="0" w:space="0" w:color="auto" w:frame="1"/>
        <w:vertAlign w:val="baseline"/>
      </w:rPr>
    </w:lvl>
    <w:lvl w:ilvl="3" w:tplc="F5987638">
      <w:start w:val="1"/>
      <w:numFmt w:val="bullet"/>
      <w:lvlText w:val="•"/>
      <w:lvlJc w:val="left"/>
      <w:pPr>
        <w:ind w:left="2520" w:firstLine="0"/>
      </w:pPr>
      <w:rPr>
        <w:rFonts w:ascii="Arial" w:eastAsia="Arial" w:hAnsi="Arial" w:cs="Arial"/>
        <w:b w:val="0"/>
        <w:i w:val="0"/>
        <w:strike w:val="0"/>
        <w:dstrike w:val="0"/>
        <w:color w:val="000000"/>
        <w:sz w:val="28"/>
        <w:szCs w:val="28"/>
        <w:u w:val="none" w:color="000000"/>
        <w:effect w:val="none"/>
        <w:bdr w:val="none" w:sz="0" w:space="0" w:color="auto" w:frame="1"/>
        <w:vertAlign w:val="baseline"/>
      </w:rPr>
    </w:lvl>
    <w:lvl w:ilvl="4" w:tplc="D8A0E962">
      <w:start w:val="1"/>
      <w:numFmt w:val="bullet"/>
      <w:lvlText w:val="o"/>
      <w:lvlJc w:val="left"/>
      <w:pPr>
        <w:ind w:left="3240" w:firstLine="0"/>
      </w:pPr>
      <w:rPr>
        <w:rFonts w:ascii="Segoe UI Symbol" w:eastAsia="Segoe UI Symbol" w:hAnsi="Segoe UI Symbol" w:cs="Segoe UI Symbol"/>
        <w:b w:val="0"/>
        <w:i w:val="0"/>
        <w:strike w:val="0"/>
        <w:dstrike w:val="0"/>
        <w:color w:val="000000"/>
        <w:sz w:val="28"/>
        <w:szCs w:val="28"/>
        <w:u w:val="none" w:color="000000"/>
        <w:effect w:val="none"/>
        <w:bdr w:val="none" w:sz="0" w:space="0" w:color="auto" w:frame="1"/>
        <w:vertAlign w:val="baseline"/>
      </w:rPr>
    </w:lvl>
    <w:lvl w:ilvl="5" w:tplc="E45C2D48">
      <w:start w:val="1"/>
      <w:numFmt w:val="bullet"/>
      <w:lvlText w:val="▪"/>
      <w:lvlJc w:val="left"/>
      <w:pPr>
        <w:ind w:left="3960" w:firstLine="0"/>
      </w:pPr>
      <w:rPr>
        <w:rFonts w:ascii="Segoe UI Symbol" w:eastAsia="Segoe UI Symbol" w:hAnsi="Segoe UI Symbol" w:cs="Segoe UI Symbol"/>
        <w:b w:val="0"/>
        <w:i w:val="0"/>
        <w:strike w:val="0"/>
        <w:dstrike w:val="0"/>
        <w:color w:val="000000"/>
        <w:sz w:val="28"/>
        <w:szCs w:val="28"/>
        <w:u w:val="none" w:color="000000"/>
        <w:effect w:val="none"/>
        <w:bdr w:val="none" w:sz="0" w:space="0" w:color="auto" w:frame="1"/>
        <w:vertAlign w:val="baseline"/>
      </w:rPr>
    </w:lvl>
    <w:lvl w:ilvl="6" w:tplc="851E391E">
      <w:start w:val="1"/>
      <w:numFmt w:val="bullet"/>
      <w:lvlText w:val="•"/>
      <w:lvlJc w:val="left"/>
      <w:pPr>
        <w:ind w:left="4680" w:firstLine="0"/>
      </w:pPr>
      <w:rPr>
        <w:rFonts w:ascii="Arial" w:eastAsia="Arial" w:hAnsi="Arial" w:cs="Arial"/>
        <w:b w:val="0"/>
        <w:i w:val="0"/>
        <w:strike w:val="0"/>
        <w:dstrike w:val="0"/>
        <w:color w:val="000000"/>
        <w:sz w:val="28"/>
        <w:szCs w:val="28"/>
        <w:u w:val="none" w:color="000000"/>
        <w:effect w:val="none"/>
        <w:bdr w:val="none" w:sz="0" w:space="0" w:color="auto" w:frame="1"/>
        <w:vertAlign w:val="baseline"/>
      </w:rPr>
    </w:lvl>
    <w:lvl w:ilvl="7" w:tplc="7B46BBA8">
      <w:start w:val="1"/>
      <w:numFmt w:val="bullet"/>
      <w:lvlText w:val="o"/>
      <w:lvlJc w:val="left"/>
      <w:pPr>
        <w:ind w:left="5400" w:firstLine="0"/>
      </w:pPr>
      <w:rPr>
        <w:rFonts w:ascii="Segoe UI Symbol" w:eastAsia="Segoe UI Symbol" w:hAnsi="Segoe UI Symbol" w:cs="Segoe UI Symbol"/>
        <w:b w:val="0"/>
        <w:i w:val="0"/>
        <w:strike w:val="0"/>
        <w:dstrike w:val="0"/>
        <w:color w:val="000000"/>
        <w:sz w:val="28"/>
        <w:szCs w:val="28"/>
        <w:u w:val="none" w:color="000000"/>
        <w:effect w:val="none"/>
        <w:bdr w:val="none" w:sz="0" w:space="0" w:color="auto" w:frame="1"/>
        <w:vertAlign w:val="baseline"/>
      </w:rPr>
    </w:lvl>
    <w:lvl w:ilvl="8" w:tplc="D32E2F88">
      <w:start w:val="1"/>
      <w:numFmt w:val="bullet"/>
      <w:lvlText w:val="▪"/>
      <w:lvlJc w:val="left"/>
      <w:pPr>
        <w:ind w:left="6120" w:firstLine="0"/>
      </w:pPr>
      <w:rPr>
        <w:rFonts w:ascii="Segoe UI Symbol" w:eastAsia="Segoe UI Symbol" w:hAnsi="Segoe UI Symbol" w:cs="Segoe UI Symbol"/>
        <w:b w:val="0"/>
        <w:i w:val="0"/>
        <w:strike w:val="0"/>
        <w:dstrike w:val="0"/>
        <w:color w:val="000000"/>
        <w:sz w:val="28"/>
        <w:szCs w:val="28"/>
        <w:u w:val="none" w:color="000000"/>
        <w:effect w:val="none"/>
        <w:bdr w:val="none" w:sz="0" w:space="0" w:color="auto" w:frame="1"/>
        <w:vertAlign w:val="baseline"/>
      </w:rPr>
    </w:lvl>
  </w:abstractNum>
  <w:abstractNum w:abstractNumId="38" w15:restartNumberingAfterBreak="0">
    <w:nsid w:val="72CC5154"/>
    <w:multiLevelType w:val="multilevel"/>
    <w:tmpl w:val="99D89B34"/>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39" w15:restartNumberingAfterBreak="0">
    <w:nsid w:val="73B963FD"/>
    <w:multiLevelType w:val="hybridMultilevel"/>
    <w:tmpl w:val="25020340"/>
    <w:lvl w:ilvl="0" w:tplc="0419000F">
      <w:start w:val="1"/>
      <w:numFmt w:val="decimal"/>
      <w:lvlText w:val="%1."/>
      <w:lvlJc w:val="left"/>
      <w:pPr>
        <w:ind w:left="720" w:hanging="360"/>
      </w:pPr>
      <w:rPr>
        <w:rFonts w:hint="default"/>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15:restartNumberingAfterBreak="0">
    <w:nsid w:val="77072943"/>
    <w:multiLevelType w:val="multilevel"/>
    <w:tmpl w:val="4BE64DD4"/>
    <w:lvl w:ilvl="0">
      <w:start w:val="1"/>
      <w:numFmt w:val="bullet"/>
      <w:lvlText w:val=""/>
      <w:lvlJc w:val="left"/>
      <w:pPr>
        <w:tabs>
          <w:tab w:val="left" w:pos="720"/>
        </w:tabs>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Times New Roman"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Times New Roman" w:hint="default"/>
      </w:rPr>
    </w:lvl>
    <w:lvl w:ilvl="8">
      <w:start w:val="1"/>
      <w:numFmt w:val="bullet"/>
      <w:lvlText w:val=""/>
      <w:lvlJc w:val="left"/>
      <w:pPr>
        <w:tabs>
          <w:tab w:val="left" w:pos="6480"/>
        </w:tabs>
        <w:ind w:left="6480" w:hanging="360"/>
      </w:pPr>
      <w:rPr>
        <w:rFonts w:ascii="Wingdings" w:hAnsi="Wingdings" w:hint="default"/>
      </w:rPr>
    </w:lvl>
  </w:abstractNum>
  <w:abstractNum w:abstractNumId="41" w15:restartNumberingAfterBreak="0">
    <w:nsid w:val="78731445"/>
    <w:multiLevelType w:val="hybridMultilevel"/>
    <w:tmpl w:val="804A0FD8"/>
    <w:lvl w:ilvl="0" w:tplc="04190001">
      <w:start w:val="1"/>
      <w:numFmt w:val="bullet"/>
      <w:lvlText w:val=""/>
      <w:lvlJc w:val="left"/>
      <w:pPr>
        <w:ind w:left="1400" w:hanging="360"/>
      </w:pPr>
      <w:rPr>
        <w:rFonts w:ascii="Symbol" w:hAnsi="Symbol" w:hint="default"/>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42" w15:restartNumberingAfterBreak="0">
    <w:nsid w:val="7B8C79DC"/>
    <w:multiLevelType w:val="hybridMultilevel"/>
    <w:tmpl w:val="11D8F73A"/>
    <w:lvl w:ilvl="0" w:tplc="77440D00">
      <w:start w:val="15"/>
      <w:numFmt w:val="decimal"/>
      <w:lvlText w:val="%1."/>
      <w:lvlJc w:val="left"/>
      <w:pPr>
        <w:ind w:left="1065" w:hanging="360"/>
      </w:pPr>
      <w:rPr>
        <w:rFonts w:hint="default"/>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43" w15:restartNumberingAfterBreak="0">
    <w:nsid w:val="7E32178B"/>
    <w:multiLevelType w:val="hybridMultilevel"/>
    <w:tmpl w:val="BBD6A168"/>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num w:numId="1">
    <w:abstractNumId w:val="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5"/>
  </w:num>
  <w:num w:numId="3">
    <w:abstractNumId w:val="43"/>
  </w:num>
  <w:num w:numId="4">
    <w:abstractNumId w:val="21"/>
  </w:num>
  <w:num w:numId="5">
    <w:abstractNumId w:val="25"/>
  </w:num>
  <w:num w:numId="6">
    <w:abstractNumId w:val="17"/>
  </w:num>
  <w:num w:numId="7">
    <w:abstractNumId w:val="37"/>
  </w:num>
  <w:num w:numId="8">
    <w:abstractNumId w:val="10"/>
  </w:num>
  <w:num w:numId="9">
    <w:abstractNumId w:val="23"/>
  </w:num>
  <w:num w:numId="10">
    <w:abstractNumId w:val="40"/>
  </w:num>
  <w:num w:numId="11">
    <w:abstractNumId w:val="2"/>
  </w:num>
  <w:num w:numId="12">
    <w:abstractNumId w:val="4"/>
  </w:num>
  <w:num w:numId="13">
    <w:abstractNumId w:val="15"/>
  </w:num>
  <w:num w:numId="14">
    <w:abstractNumId w:val="42"/>
  </w:num>
  <w:num w:numId="15">
    <w:abstractNumId w:val="8"/>
  </w:num>
  <w:num w:numId="16">
    <w:abstractNumId w:val="36"/>
  </w:num>
  <w:num w:numId="17">
    <w:abstractNumId w:val="0"/>
  </w:num>
  <w:num w:numId="18">
    <w:abstractNumId w:val="22"/>
  </w:num>
  <w:num w:numId="19">
    <w:abstractNumId w:val="11"/>
  </w:num>
  <w:num w:numId="20">
    <w:abstractNumId w:val="28"/>
  </w:num>
  <w:num w:numId="21">
    <w:abstractNumId w:val="7"/>
  </w:num>
  <w:num w:numId="22">
    <w:abstractNumId w:val="26"/>
  </w:num>
  <w:num w:numId="23">
    <w:abstractNumId w:val="16"/>
  </w:num>
  <w:num w:numId="24">
    <w:abstractNumId w:val="34"/>
  </w:num>
  <w:num w:numId="25">
    <w:abstractNumId w:val="1"/>
  </w:num>
  <w:num w:numId="26">
    <w:abstractNumId w:val="30"/>
  </w:num>
  <w:num w:numId="27">
    <w:abstractNumId w:val="33"/>
  </w:num>
  <w:num w:numId="28">
    <w:abstractNumId w:val="9"/>
  </w:num>
  <w:num w:numId="29">
    <w:abstractNumId w:val="12"/>
  </w:num>
  <w:num w:numId="30">
    <w:abstractNumId w:val="3"/>
  </w:num>
  <w:num w:numId="31">
    <w:abstractNumId w:val="27"/>
  </w:num>
  <w:num w:numId="32">
    <w:abstractNumId w:val="31"/>
  </w:num>
  <w:num w:numId="33">
    <w:abstractNumId w:val="39"/>
  </w:num>
  <w:num w:numId="34">
    <w:abstractNumId w:val="6"/>
  </w:num>
  <w:num w:numId="35">
    <w:abstractNumId w:val="24"/>
  </w:num>
  <w:num w:numId="36">
    <w:abstractNumId w:val="35"/>
  </w:num>
  <w:num w:numId="37">
    <w:abstractNumId w:val="38"/>
  </w:num>
  <w:num w:numId="38">
    <w:abstractNumId w:val="32"/>
  </w:num>
  <w:num w:numId="39">
    <w:abstractNumId w:val="13"/>
  </w:num>
  <w:num w:numId="40">
    <w:abstractNumId w:val="29"/>
  </w:num>
  <w:num w:numId="41">
    <w:abstractNumId w:val="41"/>
  </w:num>
  <w:num w:numId="42">
    <w:abstractNumId w:val="20"/>
    <w:lvlOverride w:ilvl="0">
      <w:startOverride w:val="1"/>
    </w:lvlOverride>
  </w:num>
  <w:num w:numId="43">
    <w:abstractNumId w:val="18"/>
  </w:num>
  <w:num w:numId="44">
    <w:abstractNumId w:val="19"/>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1"/>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4132E"/>
    <w:rsid w:val="000020EE"/>
    <w:rsid w:val="00027118"/>
    <w:rsid w:val="00033E5F"/>
    <w:rsid w:val="00034699"/>
    <w:rsid w:val="0004132E"/>
    <w:rsid w:val="00045E6B"/>
    <w:rsid w:val="00053803"/>
    <w:rsid w:val="00056577"/>
    <w:rsid w:val="0006023D"/>
    <w:rsid w:val="00060E97"/>
    <w:rsid w:val="00064343"/>
    <w:rsid w:val="00075417"/>
    <w:rsid w:val="00075DBE"/>
    <w:rsid w:val="0008129F"/>
    <w:rsid w:val="00096215"/>
    <w:rsid w:val="00097ACF"/>
    <w:rsid w:val="00097D4E"/>
    <w:rsid w:val="000A2CDD"/>
    <w:rsid w:val="000A3242"/>
    <w:rsid w:val="000A525B"/>
    <w:rsid w:val="000A718A"/>
    <w:rsid w:val="000B22A3"/>
    <w:rsid w:val="000B725C"/>
    <w:rsid w:val="000C33B9"/>
    <w:rsid w:val="000C3766"/>
    <w:rsid w:val="000D3988"/>
    <w:rsid w:val="000D5611"/>
    <w:rsid w:val="000F695D"/>
    <w:rsid w:val="00105BBF"/>
    <w:rsid w:val="00112D4C"/>
    <w:rsid w:val="00122041"/>
    <w:rsid w:val="001327AB"/>
    <w:rsid w:val="00134826"/>
    <w:rsid w:val="00135721"/>
    <w:rsid w:val="0015023B"/>
    <w:rsid w:val="001576AD"/>
    <w:rsid w:val="0016183D"/>
    <w:rsid w:val="00167098"/>
    <w:rsid w:val="00171CDC"/>
    <w:rsid w:val="00173382"/>
    <w:rsid w:val="00173DDD"/>
    <w:rsid w:val="00174C61"/>
    <w:rsid w:val="00181205"/>
    <w:rsid w:val="0018331A"/>
    <w:rsid w:val="00185058"/>
    <w:rsid w:val="001937B1"/>
    <w:rsid w:val="00194250"/>
    <w:rsid w:val="001A032D"/>
    <w:rsid w:val="001A26C1"/>
    <w:rsid w:val="001A2720"/>
    <w:rsid w:val="001B1E73"/>
    <w:rsid w:val="001B4C24"/>
    <w:rsid w:val="001C62AA"/>
    <w:rsid w:val="001D10CE"/>
    <w:rsid w:val="001D15E9"/>
    <w:rsid w:val="001D2255"/>
    <w:rsid w:val="001D6EB9"/>
    <w:rsid w:val="001E3749"/>
    <w:rsid w:val="001F3E70"/>
    <w:rsid w:val="001F3FA3"/>
    <w:rsid w:val="00202159"/>
    <w:rsid w:val="00204901"/>
    <w:rsid w:val="00206CAD"/>
    <w:rsid w:val="002116EA"/>
    <w:rsid w:val="00213BD7"/>
    <w:rsid w:val="002234A9"/>
    <w:rsid w:val="00225310"/>
    <w:rsid w:val="0022566A"/>
    <w:rsid w:val="002278C8"/>
    <w:rsid w:val="00245384"/>
    <w:rsid w:val="002601E4"/>
    <w:rsid w:val="002742C5"/>
    <w:rsid w:val="0028741C"/>
    <w:rsid w:val="00291F22"/>
    <w:rsid w:val="002920D9"/>
    <w:rsid w:val="00295CBD"/>
    <w:rsid w:val="00296371"/>
    <w:rsid w:val="002963EC"/>
    <w:rsid w:val="002A115F"/>
    <w:rsid w:val="002A5A19"/>
    <w:rsid w:val="002B6916"/>
    <w:rsid w:val="002C0A74"/>
    <w:rsid w:val="002C0B17"/>
    <w:rsid w:val="002C0C3E"/>
    <w:rsid w:val="002C19D4"/>
    <w:rsid w:val="002D1E54"/>
    <w:rsid w:val="002D33F3"/>
    <w:rsid w:val="002E5A94"/>
    <w:rsid w:val="002F73B8"/>
    <w:rsid w:val="00310D60"/>
    <w:rsid w:val="00311367"/>
    <w:rsid w:val="003121DD"/>
    <w:rsid w:val="003129CE"/>
    <w:rsid w:val="00312C6D"/>
    <w:rsid w:val="00313C2B"/>
    <w:rsid w:val="00331B40"/>
    <w:rsid w:val="00345BE3"/>
    <w:rsid w:val="003607C9"/>
    <w:rsid w:val="0036103B"/>
    <w:rsid w:val="00361FB1"/>
    <w:rsid w:val="00364F5E"/>
    <w:rsid w:val="00365D8C"/>
    <w:rsid w:val="0036648D"/>
    <w:rsid w:val="00371304"/>
    <w:rsid w:val="0037584F"/>
    <w:rsid w:val="00377B92"/>
    <w:rsid w:val="003808A2"/>
    <w:rsid w:val="00382C9C"/>
    <w:rsid w:val="00386CA5"/>
    <w:rsid w:val="003913F8"/>
    <w:rsid w:val="003A4CFC"/>
    <w:rsid w:val="003A6750"/>
    <w:rsid w:val="003B0E60"/>
    <w:rsid w:val="003B14F6"/>
    <w:rsid w:val="003B16B0"/>
    <w:rsid w:val="003B2FA3"/>
    <w:rsid w:val="003B5A91"/>
    <w:rsid w:val="003C1418"/>
    <w:rsid w:val="003C2D00"/>
    <w:rsid w:val="003C5793"/>
    <w:rsid w:val="003C5C8A"/>
    <w:rsid w:val="003F27EF"/>
    <w:rsid w:val="003F3396"/>
    <w:rsid w:val="003F3A37"/>
    <w:rsid w:val="00403261"/>
    <w:rsid w:val="00403655"/>
    <w:rsid w:val="00403EC6"/>
    <w:rsid w:val="004147F2"/>
    <w:rsid w:val="00415BFF"/>
    <w:rsid w:val="00416196"/>
    <w:rsid w:val="00420953"/>
    <w:rsid w:val="0043019F"/>
    <w:rsid w:val="00431DAA"/>
    <w:rsid w:val="004523B6"/>
    <w:rsid w:val="004532A7"/>
    <w:rsid w:val="00455587"/>
    <w:rsid w:val="00457E5A"/>
    <w:rsid w:val="004615BC"/>
    <w:rsid w:val="00467C79"/>
    <w:rsid w:val="0047132A"/>
    <w:rsid w:val="00474858"/>
    <w:rsid w:val="00477EED"/>
    <w:rsid w:val="0048297A"/>
    <w:rsid w:val="0049283C"/>
    <w:rsid w:val="004949AA"/>
    <w:rsid w:val="00495022"/>
    <w:rsid w:val="004A0D45"/>
    <w:rsid w:val="004A1F97"/>
    <w:rsid w:val="004A5681"/>
    <w:rsid w:val="004B2661"/>
    <w:rsid w:val="004B4388"/>
    <w:rsid w:val="004C0C5A"/>
    <w:rsid w:val="004C6C7F"/>
    <w:rsid w:val="004E2E9A"/>
    <w:rsid w:val="004E55C3"/>
    <w:rsid w:val="004F10C3"/>
    <w:rsid w:val="004F31F1"/>
    <w:rsid w:val="004F55F6"/>
    <w:rsid w:val="004F62A5"/>
    <w:rsid w:val="004F6B41"/>
    <w:rsid w:val="00501AB0"/>
    <w:rsid w:val="00502C7B"/>
    <w:rsid w:val="00505B60"/>
    <w:rsid w:val="00511B7E"/>
    <w:rsid w:val="005272B1"/>
    <w:rsid w:val="00533D27"/>
    <w:rsid w:val="005449EF"/>
    <w:rsid w:val="00551B24"/>
    <w:rsid w:val="00556FC2"/>
    <w:rsid w:val="00557DD4"/>
    <w:rsid w:val="0056377B"/>
    <w:rsid w:val="0057052E"/>
    <w:rsid w:val="0057577A"/>
    <w:rsid w:val="00575D7D"/>
    <w:rsid w:val="005837A2"/>
    <w:rsid w:val="00585738"/>
    <w:rsid w:val="00590240"/>
    <w:rsid w:val="005A2B34"/>
    <w:rsid w:val="005A5EE9"/>
    <w:rsid w:val="005B1D02"/>
    <w:rsid w:val="005C0B6A"/>
    <w:rsid w:val="005C571D"/>
    <w:rsid w:val="005C73C6"/>
    <w:rsid w:val="005E00EC"/>
    <w:rsid w:val="005E1AF9"/>
    <w:rsid w:val="005E29A9"/>
    <w:rsid w:val="005E5ECB"/>
    <w:rsid w:val="005F39A7"/>
    <w:rsid w:val="00604D53"/>
    <w:rsid w:val="00614BCB"/>
    <w:rsid w:val="00666C8D"/>
    <w:rsid w:val="00670373"/>
    <w:rsid w:val="00680CB9"/>
    <w:rsid w:val="0068173C"/>
    <w:rsid w:val="0068267B"/>
    <w:rsid w:val="006844D4"/>
    <w:rsid w:val="00695DA0"/>
    <w:rsid w:val="006A2A0B"/>
    <w:rsid w:val="006A3863"/>
    <w:rsid w:val="006B62C2"/>
    <w:rsid w:val="006B7840"/>
    <w:rsid w:val="006C43E5"/>
    <w:rsid w:val="006D73C6"/>
    <w:rsid w:val="006D7AC5"/>
    <w:rsid w:val="006E5219"/>
    <w:rsid w:val="006E785A"/>
    <w:rsid w:val="007008AE"/>
    <w:rsid w:val="0070156A"/>
    <w:rsid w:val="00702CD0"/>
    <w:rsid w:val="00705787"/>
    <w:rsid w:val="00720F87"/>
    <w:rsid w:val="007308DA"/>
    <w:rsid w:val="0075030C"/>
    <w:rsid w:val="00750BA9"/>
    <w:rsid w:val="00752399"/>
    <w:rsid w:val="007567CB"/>
    <w:rsid w:val="00764A78"/>
    <w:rsid w:val="007778FB"/>
    <w:rsid w:val="007848EF"/>
    <w:rsid w:val="0079307F"/>
    <w:rsid w:val="007979BC"/>
    <w:rsid w:val="007A0421"/>
    <w:rsid w:val="007A1F86"/>
    <w:rsid w:val="007A491C"/>
    <w:rsid w:val="007A5CB7"/>
    <w:rsid w:val="007B2081"/>
    <w:rsid w:val="007C0519"/>
    <w:rsid w:val="007D7283"/>
    <w:rsid w:val="007E16A3"/>
    <w:rsid w:val="007E306E"/>
    <w:rsid w:val="007E4653"/>
    <w:rsid w:val="007E5017"/>
    <w:rsid w:val="007E74B5"/>
    <w:rsid w:val="007F6B50"/>
    <w:rsid w:val="00804DBD"/>
    <w:rsid w:val="00805351"/>
    <w:rsid w:val="00805428"/>
    <w:rsid w:val="00806978"/>
    <w:rsid w:val="008124E0"/>
    <w:rsid w:val="00815E47"/>
    <w:rsid w:val="008177C6"/>
    <w:rsid w:val="00817EDC"/>
    <w:rsid w:val="00826FFD"/>
    <w:rsid w:val="00834E00"/>
    <w:rsid w:val="00835F0D"/>
    <w:rsid w:val="0083605F"/>
    <w:rsid w:val="00842F57"/>
    <w:rsid w:val="00846008"/>
    <w:rsid w:val="00846BC7"/>
    <w:rsid w:val="008568F4"/>
    <w:rsid w:val="00862524"/>
    <w:rsid w:val="00863C4E"/>
    <w:rsid w:val="00864500"/>
    <w:rsid w:val="00866ECF"/>
    <w:rsid w:val="008839E8"/>
    <w:rsid w:val="008845B5"/>
    <w:rsid w:val="00885643"/>
    <w:rsid w:val="00892FA1"/>
    <w:rsid w:val="008931D2"/>
    <w:rsid w:val="008A46FD"/>
    <w:rsid w:val="008B28E7"/>
    <w:rsid w:val="008B5904"/>
    <w:rsid w:val="008C42A8"/>
    <w:rsid w:val="008D22F5"/>
    <w:rsid w:val="008D4CCE"/>
    <w:rsid w:val="008D6BF0"/>
    <w:rsid w:val="008F37EC"/>
    <w:rsid w:val="008F3A54"/>
    <w:rsid w:val="009040EF"/>
    <w:rsid w:val="00915BA9"/>
    <w:rsid w:val="0092241D"/>
    <w:rsid w:val="00932A18"/>
    <w:rsid w:val="00940215"/>
    <w:rsid w:val="009555C9"/>
    <w:rsid w:val="0096251D"/>
    <w:rsid w:val="0097667F"/>
    <w:rsid w:val="00976800"/>
    <w:rsid w:val="00980A33"/>
    <w:rsid w:val="00981853"/>
    <w:rsid w:val="00986C30"/>
    <w:rsid w:val="0099251D"/>
    <w:rsid w:val="009A21B8"/>
    <w:rsid w:val="009C5BFD"/>
    <w:rsid w:val="009C7151"/>
    <w:rsid w:val="009C7E44"/>
    <w:rsid w:val="009D28B3"/>
    <w:rsid w:val="009D51C9"/>
    <w:rsid w:val="009E0219"/>
    <w:rsid w:val="009E740C"/>
    <w:rsid w:val="009F045A"/>
    <w:rsid w:val="009F3FBA"/>
    <w:rsid w:val="00A15879"/>
    <w:rsid w:val="00A17531"/>
    <w:rsid w:val="00A175D2"/>
    <w:rsid w:val="00A24EE5"/>
    <w:rsid w:val="00A452BC"/>
    <w:rsid w:val="00A50B65"/>
    <w:rsid w:val="00A52CC9"/>
    <w:rsid w:val="00A63EE2"/>
    <w:rsid w:val="00A65547"/>
    <w:rsid w:val="00A76A57"/>
    <w:rsid w:val="00A82772"/>
    <w:rsid w:val="00A8680A"/>
    <w:rsid w:val="00A92008"/>
    <w:rsid w:val="00AA1129"/>
    <w:rsid w:val="00AB4E8B"/>
    <w:rsid w:val="00AC1FCA"/>
    <w:rsid w:val="00AC4BCE"/>
    <w:rsid w:val="00AC6A37"/>
    <w:rsid w:val="00AC6FF5"/>
    <w:rsid w:val="00AD1B0C"/>
    <w:rsid w:val="00AE40E8"/>
    <w:rsid w:val="00AE5C2F"/>
    <w:rsid w:val="00AE7842"/>
    <w:rsid w:val="00AF23A8"/>
    <w:rsid w:val="00AF5C06"/>
    <w:rsid w:val="00B06C64"/>
    <w:rsid w:val="00B20C25"/>
    <w:rsid w:val="00B235FC"/>
    <w:rsid w:val="00B27E8E"/>
    <w:rsid w:val="00B3334B"/>
    <w:rsid w:val="00B3460D"/>
    <w:rsid w:val="00B4181B"/>
    <w:rsid w:val="00B437B8"/>
    <w:rsid w:val="00B47B12"/>
    <w:rsid w:val="00B54E30"/>
    <w:rsid w:val="00B62822"/>
    <w:rsid w:val="00B635E8"/>
    <w:rsid w:val="00B6776E"/>
    <w:rsid w:val="00B755C2"/>
    <w:rsid w:val="00B77FCD"/>
    <w:rsid w:val="00B832A5"/>
    <w:rsid w:val="00B851D3"/>
    <w:rsid w:val="00BB5E7F"/>
    <w:rsid w:val="00BC60FE"/>
    <w:rsid w:val="00BC6908"/>
    <w:rsid w:val="00BC6E7F"/>
    <w:rsid w:val="00BD17B8"/>
    <w:rsid w:val="00BD78A5"/>
    <w:rsid w:val="00BD7F21"/>
    <w:rsid w:val="00BF49A2"/>
    <w:rsid w:val="00BF507C"/>
    <w:rsid w:val="00C15AC5"/>
    <w:rsid w:val="00C2248A"/>
    <w:rsid w:val="00C278A7"/>
    <w:rsid w:val="00C363BE"/>
    <w:rsid w:val="00C51DFD"/>
    <w:rsid w:val="00C51E77"/>
    <w:rsid w:val="00C54D8D"/>
    <w:rsid w:val="00C61EFB"/>
    <w:rsid w:val="00C64C42"/>
    <w:rsid w:val="00C75DDA"/>
    <w:rsid w:val="00C8278E"/>
    <w:rsid w:val="00C855BE"/>
    <w:rsid w:val="00C85EE4"/>
    <w:rsid w:val="00C86F2A"/>
    <w:rsid w:val="00C97D1F"/>
    <w:rsid w:val="00CB1764"/>
    <w:rsid w:val="00CB6015"/>
    <w:rsid w:val="00CC420C"/>
    <w:rsid w:val="00CC7F52"/>
    <w:rsid w:val="00CE26F3"/>
    <w:rsid w:val="00CE6510"/>
    <w:rsid w:val="00CF0501"/>
    <w:rsid w:val="00CF0BE0"/>
    <w:rsid w:val="00CF1106"/>
    <w:rsid w:val="00CF15B7"/>
    <w:rsid w:val="00CF1E42"/>
    <w:rsid w:val="00CF68DA"/>
    <w:rsid w:val="00D023C1"/>
    <w:rsid w:val="00D21E97"/>
    <w:rsid w:val="00D252FE"/>
    <w:rsid w:val="00D25F0A"/>
    <w:rsid w:val="00D47786"/>
    <w:rsid w:val="00D50A53"/>
    <w:rsid w:val="00D850E1"/>
    <w:rsid w:val="00D8628E"/>
    <w:rsid w:val="00D93284"/>
    <w:rsid w:val="00DA3192"/>
    <w:rsid w:val="00DD31F2"/>
    <w:rsid w:val="00DD3DA2"/>
    <w:rsid w:val="00DE0A4D"/>
    <w:rsid w:val="00E02F08"/>
    <w:rsid w:val="00E031BB"/>
    <w:rsid w:val="00E37C83"/>
    <w:rsid w:val="00E41E9D"/>
    <w:rsid w:val="00E41EEF"/>
    <w:rsid w:val="00E43D2F"/>
    <w:rsid w:val="00E51398"/>
    <w:rsid w:val="00E56220"/>
    <w:rsid w:val="00E602C5"/>
    <w:rsid w:val="00E8251E"/>
    <w:rsid w:val="00E86DA5"/>
    <w:rsid w:val="00E975D2"/>
    <w:rsid w:val="00E97AD1"/>
    <w:rsid w:val="00EA0282"/>
    <w:rsid w:val="00EA0C1D"/>
    <w:rsid w:val="00EB215C"/>
    <w:rsid w:val="00EB68E6"/>
    <w:rsid w:val="00EC04BF"/>
    <w:rsid w:val="00EC19CF"/>
    <w:rsid w:val="00EC20FE"/>
    <w:rsid w:val="00EC5656"/>
    <w:rsid w:val="00EF634F"/>
    <w:rsid w:val="00F00BAA"/>
    <w:rsid w:val="00F10956"/>
    <w:rsid w:val="00F16B77"/>
    <w:rsid w:val="00F16FA0"/>
    <w:rsid w:val="00F17B2D"/>
    <w:rsid w:val="00F23C6F"/>
    <w:rsid w:val="00F30FAB"/>
    <w:rsid w:val="00F310EE"/>
    <w:rsid w:val="00F33A46"/>
    <w:rsid w:val="00F4228D"/>
    <w:rsid w:val="00F442DE"/>
    <w:rsid w:val="00F45E67"/>
    <w:rsid w:val="00F501DD"/>
    <w:rsid w:val="00F51837"/>
    <w:rsid w:val="00F64C18"/>
    <w:rsid w:val="00F64E6B"/>
    <w:rsid w:val="00F71609"/>
    <w:rsid w:val="00F81CC5"/>
    <w:rsid w:val="00F846C3"/>
    <w:rsid w:val="00F93110"/>
    <w:rsid w:val="00FB588C"/>
    <w:rsid w:val="00FB6617"/>
    <w:rsid w:val="00FC4D30"/>
    <w:rsid w:val="00FC5E2E"/>
    <w:rsid w:val="00FC66E0"/>
    <w:rsid w:val="00FC6BDE"/>
    <w:rsid w:val="00FC6EF5"/>
    <w:rsid w:val="00FD2618"/>
    <w:rsid w:val="00FE5E0B"/>
    <w:rsid w:val="00FE60D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46E0B62"/>
  <w15:docId w15:val="{CA8EF441-74CD-4960-B193-5995EA7422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1D10CE"/>
    <w:pPr>
      <w:spacing w:after="200" w:line="276" w:lineRule="auto"/>
    </w:pPr>
    <w:rPr>
      <w:rFonts w:ascii="Calibri" w:eastAsia="Times New Roman" w:hAnsi="Calibri" w:cs="Times New Roman"/>
      <w:lang w:eastAsia="ru-RU"/>
    </w:rPr>
  </w:style>
  <w:style w:type="paragraph" w:styleId="1">
    <w:name w:val="heading 1"/>
    <w:basedOn w:val="a"/>
    <w:next w:val="a"/>
    <w:link w:val="10"/>
    <w:qFormat/>
    <w:rsid w:val="001D10CE"/>
    <w:pPr>
      <w:keepNext/>
      <w:spacing w:after="0" w:line="240" w:lineRule="auto"/>
      <w:jc w:val="center"/>
      <w:outlineLvl w:val="0"/>
    </w:pPr>
    <w:rPr>
      <w:rFonts w:ascii="Arial" w:hAnsi="Arial" w:cs="Arial"/>
      <w:b/>
      <w:bCs/>
      <w:sz w:val="26"/>
      <w:szCs w:val="24"/>
    </w:rPr>
  </w:style>
  <w:style w:type="paragraph" w:styleId="2">
    <w:name w:val="heading 2"/>
    <w:basedOn w:val="a"/>
    <w:next w:val="a"/>
    <w:link w:val="20"/>
    <w:qFormat/>
    <w:rsid w:val="001D10CE"/>
    <w:pPr>
      <w:keepNext/>
      <w:spacing w:after="0" w:line="240" w:lineRule="auto"/>
      <w:outlineLvl w:val="1"/>
    </w:pPr>
    <w:rPr>
      <w:rFonts w:ascii="Arial" w:hAnsi="Arial" w:cs="Arial"/>
      <w:b/>
      <w:bCs/>
      <w:sz w:val="26"/>
      <w:szCs w:val="24"/>
    </w:rPr>
  </w:style>
  <w:style w:type="paragraph" w:styleId="3">
    <w:name w:val="heading 3"/>
    <w:basedOn w:val="a"/>
    <w:next w:val="a"/>
    <w:link w:val="30"/>
    <w:uiPriority w:val="9"/>
    <w:semiHidden/>
    <w:unhideWhenUsed/>
    <w:qFormat/>
    <w:rsid w:val="00345BE3"/>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4">
    <w:name w:val="heading 4"/>
    <w:basedOn w:val="a"/>
    <w:next w:val="a"/>
    <w:link w:val="40"/>
    <w:qFormat/>
    <w:rsid w:val="001D10CE"/>
    <w:pPr>
      <w:keepNext/>
      <w:spacing w:before="240" w:after="60" w:line="240" w:lineRule="auto"/>
      <w:outlineLvl w:val="3"/>
    </w:pPr>
    <w:rPr>
      <w:b/>
      <w:bCs/>
      <w:sz w:val="28"/>
      <w:szCs w:val="28"/>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1D10CE"/>
    <w:rPr>
      <w:rFonts w:ascii="Arial" w:eastAsia="Times New Roman" w:hAnsi="Arial" w:cs="Arial"/>
      <w:b/>
      <w:bCs/>
      <w:sz w:val="26"/>
      <w:szCs w:val="24"/>
      <w:lang w:eastAsia="ru-RU"/>
    </w:rPr>
  </w:style>
  <w:style w:type="character" w:customStyle="1" w:styleId="20">
    <w:name w:val="Заголовок 2 Знак"/>
    <w:basedOn w:val="a0"/>
    <w:link w:val="2"/>
    <w:rsid w:val="001D10CE"/>
    <w:rPr>
      <w:rFonts w:ascii="Arial" w:eastAsia="Times New Roman" w:hAnsi="Arial" w:cs="Arial"/>
      <w:b/>
      <w:bCs/>
      <w:sz w:val="26"/>
      <w:szCs w:val="24"/>
      <w:lang w:eastAsia="ru-RU"/>
    </w:rPr>
  </w:style>
  <w:style w:type="character" w:customStyle="1" w:styleId="40">
    <w:name w:val="Заголовок 4 Знак"/>
    <w:basedOn w:val="a0"/>
    <w:link w:val="4"/>
    <w:rsid w:val="001D10CE"/>
    <w:rPr>
      <w:rFonts w:ascii="Calibri" w:eastAsia="Times New Roman" w:hAnsi="Calibri" w:cs="Times New Roman"/>
      <w:b/>
      <w:bCs/>
      <w:sz w:val="28"/>
      <w:szCs w:val="28"/>
    </w:rPr>
  </w:style>
  <w:style w:type="paragraph" w:styleId="a3">
    <w:name w:val="footnote text"/>
    <w:basedOn w:val="a"/>
    <w:link w:val="11"/>
    <w:uiPriority w:val="99"/>
    <w:semiHidden/>
    <w:rsid w:val="001D10CE"/>
    <w:pPr>
      <w:spacing w:after="0" w:line="240" w:lineRule="auto"/>
    </w:pPr>
    <w:rPr>
      <w:rFonts w:ascii="Times New Roman" w:eastAsia="Calibri" w:hAnsi="Times New Roman"/>
      <w:sz w:val="20"/>
      <w:szCs w:val="20"/>
      <w:lang w:eastAsia="en-US"/>
    </w:rPr>
  </w:style>
  <w:style w:type="character" w:customStyle="1" w:styleId="11">
    <w:name w:val="Текст сноски Знак1"/>
    <w:link w:val="a3"/>
    <w:uiPriority w:val="99"/>
    <w:semiHidden/>
    <w:locked/>
    <w:rsid w:val="001D10CE"/>
    <w:rPr>
      <w:rFonts w:ascii="Times New Roman" w:eastAsia="Calibri" w:hAnsi="Times New Roman" w:cs="Times New Roman"/>
      <w:sz w:val="20"/>
      <w:szCs w:val="20"/>
    </w:rPr>
  </w:style>
  <w:style w:type="character" w:customStyle="1" w:styleId="a4">
    <w:name w:val="Текст сноски Знак"/>
    <w:basedOn w:val="a0"/>
    <w:uiPriority w:val="99"/>
    <w:rsid w:val="001D10CE"/>
    <w:rPr>
      <w:rFonts w:ascii="Calibri" w:eastAsia="Times New Roman" w:hAnsi="Calibri" w:cs="Times New Roman"/>
      <w:sz w:val="20"/>
      <w:szCs w:val="20"/>
      <w:lang w:eastAsia="ru-RU"/>
    </w:rPr>
  </w:style>
  <w:style w:type="paragraph" w:customStyle="1" w:styleId="Style9">
    <w:name w:val="Style9"/>
    <w:basedOn w:val="a"/>
    <w:uiPriority w:val="99"/>
    <w:rsid w:val="001D10CE"/>
    <w:pPr>
      <w:widowControl w:val="0"/>
      <w:autoSpaceDE w:val="0"/>
      <w:autoSpaceDN w:val="0"/>
      <w:adjustRightInd w:val="0"/>
      <w:spacing w:after="0" w:line="240" w:lineRule="auto"/>
      <w:jc w:val="center"/>
    </w:pPr>
    <w:rPr>
      <w:rFonts w:ascii="Arial" w:hAnsi="Arial" w:cs="Arial"/>
      <w:sz w:val="24"/>
      <w:szCs w:val="24"/>
    </w:rPr>
  </w:style>
  <w:style w:type="paragraph" w:customStyle="1" w:styleId="Style14">
    <w:name w:val="Style14"/>
    <w:basedOn w:val="a"/>
    <w:rsid w:val="001D10CE"/>
    <w:pPr>
      <w:widowControl w:val="0"/>
      <w:autoSpaceDE w:val="0"/>
      <w:autoSpaceDN w:val="0"/>
      <w:adjustRightInd w:val="0"/>
      <w:spacing w:after="0" w:line="235" w:lineRule="exact"/>
    </w:pPr>
    <w:rPr>
      <w:rFonts w:ascii="Arial" w:hAnsi="Arial" w:cs="Arial"/>
      <w:sz w:val="24"/>
      <w:szCs w:val="24"/>
    </w:rPr>
  </w:style>
  <w:style w:type="paragraph" w:customStyle="1" w:styleId="Style15">
    <w:name w:val="Style15"/>
    <w:basedOn w:val="a"/>
    <w:rsid w:val="001D10CE"/>
    <w:pPr>
      <w:widowControl w:val="0"/>
      <w:autoSpaceDE w:val="0"/>
      <w:autoSpaceDN w:val="0"/>
      <w:adjustRightInd w:val="0"/>
      <w:spacing w:after="0" w:line="240" w:lineRule="auto"/>
      <w:jc w:val="both"/>
    </w:pPr>
    <w:rPr>
      <w:rFonts w:ascii="Arial" w:hAnsi="Arial" w:cs="Arial"/>
      <w:sz w:val="24"/>
      <w:szCs w:val="24"/>
    </w:rPr>
  </w:style>
  <w:style w:type="paragraph" w:customStyle="1" w:styleId="Style16">
    <w:name w:val="Style16"/>
    <w:basedOn w:val="a"/>
    <w:uiPriority w:val="99"/>
    <w:rsid w:val="001D10CE"/>
    <w:pPr>
      <w:widowControl w:val="0"/>
      <w:autoSpaceDE w:val="0"/>
      <w:autoSpaceDN w:val="0"/>
      <w:adjustRightInd w:val="0"/>
      <w:spacing w:after="0" w:line="247" w:lineRule="exact"/>
      <w:ind w:firstLine="293"/>
      <w:jc w:val="both"/>
    </w:pPr>
    <w:rPr>
      <w:rFonts w:ascii="Arial" w:hAnsi="Arial" w:cs="Arial"/>
      <w:sz w:val="24"/>
      <w:szCs w:val="24"/>
    </w:rPr>
  </w:style>
  <w:style w:type="paragraph" w:customStyle="1" w:styleId="Style18">
    <w:name w:val="Style18"/>
    <w:basedOn w:val="a"/>
    <w:rsid w:val="001D10CE"/>
    <w:pPr>
      <w:widowControl w:val="0"/>
      <w:autoSpaceDE w:val="0"/>
      <w:autoSpaceDN w:val="0"/>
      <w:adjustRightInd w:val="0"/>
      <w:spacing w:after="0" w:line="245" w:lineRule="exact"/>
      <w:jc w:val="center"/>
    </w:pPr>
    <w:rPr>
      <w:rFonts w:ascii="Arial" w:hAnsi="Arial" w:cs="Arial"/>
      <w:sz w:val="24"/>
      <w:szCs w:val="24"/>
    </w:rPr>
  </w:style>
  <w:style w:type="paragraph" w:customStyle="1" w:styleId="Style19">
    <w:name w:val="Style19"/>
    <w:basedOn w:val="a"/>
    <w:uiPriority w:val="99"/>
    <w:rsid w:val="001D10CE"/>
    <w:pPr>
      <w:widowControl w:val="0"/>
      <w:autoSpaceDE w:val="0"/>
      <w:autoSpaceDN w:val="0"/>
      <w:adjustRightInd w:val="0"/>
      <w:spacing w:after="0" w:line="240" w:lineRule="auto"/>
    </w:pPr>
    <w:rPr>
      <w:rFonts w:ascii="Arial" w:hAnsi="Arial" w:cs="Arial"/>
      <w:sz w:val="24"/>
      <w:szCs w:val="24"/>
    </w:rPr>
  </w:style>
  <w:style w:type="paragraph" w:customStyle="1" w:styleId="Style20">
    <w:name w:val="Style20"/>
    <w:basedOn w:val="a"/>
    <w:rsid w:val="001D10CE"/>
    <w:pPr>
      <w:widowControl w:val="0"/>
      <w:autoSpaceDE w:val="0"/>
      <w:autoSpaceDN w:val="0"/>
      <w:adjustRightInd w:val="0"/>
      <w:spacing w:after="0" w:line="235" w:lineRule="exact"/>
      <w:jc w:val="center"/>
    </w:pPr>
    <w:rPr>
      <w:rFonts w:ascii="Arial" w:hAnsi="Arial" w:cs="Arial"/>
      <w:sz w:val="24"/>
      <w:szCs w:val="24"/>
    </w:rPr>
  </w:style>
  <w:style w:type="paragraph" w:customStyle="1" w:styleId="Style21">
    <w:name w:val="Style21"/>
    <w:basedOn w:val="a"/>
    <w:uiPriority w:val="99"/>
    <w:rsid w:val="001D10CE"/>
    <w:pPr>
      <w:widowControl w:val="0"/>
      <w:autoSpaceDE w:val="0"/>
      <w:autoSpaceDN w:val="0"/>
      <w:adjustRightInd w:val="0"/>
      <w:spacing w:after="0" w:line="240" w:lineRule="auto"/>
      <w:jc w:val="center"/>
    </w:pPr>
    <w:rPr>
      <w:rFonts w:ascii="Arial" w:hAnsi="Arial" w:cs="Arial"/>
      <w:sz w:val="24"/>
      <w:szCs w:val="24"/>
    </w:rPr>
  </w:style>
  <w:style w:type="paragraph" w:customStyle="1" w:styleId="Style23">
    <w:name w:val="Style23"/>
    <w:basedOn w:val="a"/>
    <w:uiPriority w:val="99"/>
    <w:rsid w:val="001D10CE"/>
    <w:pPr>
      <w:widowControl w:val="0"/>
      <w:autoSpaceDE w:val="0"/>
      <w:autoSpaceDN w:val="0"/>
      <w:adjustRightInd w:val="0"/>
      <w:spacing w:after="0" w:line="240" w:lineRule="auto"/>
    </w:pPr>
    <w:rPr>
      <w:rFonts w:ascii="Arial" w:hAnsi="Arial" w:cs="Arial"/>
      <w:sz w:val="24"/>
      <w:szCs w:val="24"/>
    </w:rPr>
  </w:style>
  <w:style w:type="paragraph" w:customStyle="1" w:styleId="Style25">
    <w:name w:val="Style25"/>
    <w:basedOn w:val="a"/>
    <w:uiPriority w:val="99"/>
    <w:rsid w:val="001D10CE"/>
    <w:pPr>
      <w:widowControl w:val="0"/>
      <w:autoSpaceDE w:val="0"/>
      <w:autoSpaceDN w:val="0"/>
      <w:adjustRightInd w:val="0"/>
      <w:spacing w:after="0" w:line="216" w:lineRule="exact"/>
      <w:ind w:hanging="264"/>
    </w:pPr>
    <w:rPr>
      <w:rFonts w:ascii="Arial" w:hAnsi="Arial" w:cs="Arial"/>
      <w:sz w:val="24"/>
      <w:szCs w:val="24"/>
    </w:rPr>
  </w:style>
  <w:style w:type="paragraph" w:customStyle="1" w:styleId="Style26">
    <w:name w:val="Style26"/>
    <w:basedOn w:val="a"/>
    <w:rsid w:val="001D10CE"/>
    <w:pPr>
      <w:widowControl w:val="0"/>
      <w:autoSpaceDE w:val="0"/>
      <w:autoSpaceDN w:val="0"/>
      <w:adjustRightInd w:val="0"/>
      <w:spacing w:after="0" w:line="240" w:lineRule="auto"/>
      <w:jc w:val="both"/>
    </w:pPr>
    <w:rPr>
      <w:rFonts w:ascii="Arial" w:hAnsi="Arial" w:cs="Arial"/>
      <w:sz w:val="24"/>
      <w:szCs w:val="24"/>
    </w:rPr>
  </w:style>
  <w:style w:type="paragraph" w:customStyle="1" w:styleId="Style31">
    <w:name w:val="Style31"/>
    <w:basedOn w:val="a"/>
    <w:uiPriority w:val="99"/>
    <w:rsid w:val="001D10CE"/>
    <w:pPr>
      <w:widowControl w:val="0"/>
      <w:autoSpaceDE w:val="0"/>
      <w:autoSpaceDN w:val="0"/>
      <w:adjustRightInd w:val="0"/>
      <w:spacing w:after="0" w:line="182" w:lineRule="exact"/>
      <w:jc w:val="right"/>
    </w:pPr>
    <w:rPr>
      <w:rFonts w:ascii="Arial" w:hAnsi="Arial" w:cs="Arial"/>
      <w:sz w:val="24"/>
      <w:szCs w:val="24"/>
    </w:rPr>
  </w:style>
  <w:style w:type="paragraph" w:customStyle="1" w:styleId="Style47">
    <w:name w:val="Style47"/>
    <w:basedOn w:val="a"/>
    <w:rsid w:val="001D10CE"/>
    <w:pPr>
      <w:widowControl w:val="0"/>
      <w:autoSpaceDE w:val="0"/>
      <w:autoSpaceDN w:val="0"/>
      <w:adjustRightInd w:val="0"/>
      <w:spacing w:after="0" w:line="226" w:lineRule="exact"/>
      <w:ind w:firstLine="298"/>
      <w:jc w:val="both"/>
    </w:pPr>
    <w:rPr>
      <w:rFonts w:ascii="Arial" w:hAnsi="Arial" w:cs="Arial"/>
      <w:sz w:val="24"/>
      <w:szCs w:val="24"/>
    </w:rPr>
  </w:style>
  <w:style w:type="paragraph" w:customStyle="1" w:styleId="Style48">
    <w:name w:val="Style48"/>
    <w:basedOn w:val="a"/>
    <w:uiPriority w:val="99"/>
    <w:rsid w:val="001D10CE"/>
    <w:pPr>
      <w:widowControl w:val="0"/>
      <w:autoSpaceDE w:val="0"/>
      <w:autoSpaceDN w:val="0"/>
      <w:adjustRightInd w:val="0"/>
      <w:spacing w:after="0" w:line="226" w:lineRule="exact"/>
      <w:jc w:val="both"/>
    </w:pPr>
    <w:rPr>
      <w:rFonts w:ascii="Arial" w:hAnsi="Arial" w:cs="Arial"/>
      <w:sz w:val="24"/>
      <w:szCs w:val="24"/>
    </w:rPr>
  </w:style>
  <w:style w:type="paragraph" w:customStyle="1" w:styleId="Style49">
    <w:name w:val="Style49"/>
    <w:basedOn w:val="a"/>
    <w:rsid w:val="001D10CE"/>
    <w:pPr>
      <w:widowControl w:val="0"/>
      <w:autoSpaceDE w:val="0"/>
      <w:autoSpaceDN w:val="0"/>
      <w:adjustRightInd w:val="0"/>
      <w:spacing w:after="0" w:line="226" w:lineRule="exact"/>
      <w:jc w:val="both"/>
    </w:pPr>
    <w:rPr>
      <w:rFonts w:ascii="Arial" w:hAnsi="Arial" w:cs="Arial"/>
      <w:sz w:val="24"/>
      <w:szCs w:val="24"/>
    </w:rPr>
  </w:style>
  <w:style w:type="paragraph" w:customStyle="1" w:styleId="Style50">
    <w:name w:val="Style50"/>
    <w:basedOn w:val="a"/>
    <w:uiPriority w:val="99"/>
    <w:rsid w:val="001D10CE"/>
    <w:pPr>
      <w:widowControl w:val="0"/>
      <w:autoSpaceDE w:val="0"/>
      <w:autoSpaceDN w:val="0"/>
      <w:adjustRightInd w:val="0"/>
      <w:spacing w:after="0" w:line="216" w:lineRule="exact"/>
      <w:ind w:firstLine="389"/>
      <w:jc w:val="both"/>
    </w:pPr>
    <w:rPr>
      <w:rFonts w:ascii="Arial" w:hAnsi="Arial" w:cs="Arial"/>
      <w:sz w:val="24"/>
      <w:szCs w:val="24"/>
    </w:rPr>
  </w:style>
  <w:style w:type="paragraph" w:customStyle="1" w:styleId="Style55">
    <w:name w:val="Style55"/>
    <w:basedOn w:val="a"/>
    <w:uiPriority w:val="99"/>
    <w:rsid w:val="001D10CE"/>
    <w:pPr>
      <w:widowControl w:val="0"/>
      <w:autoSpaceDE w:val="0"/>
      <w:autoSpaceDN w:val="0"/>
      <w:adjustRightInd w:val="0"/>
      <w:spacing w:after="0" w:line="238" w:lineRule="exact"/>
      <w:ind w:firstLine="278"/>
    </w:pPr>
    <w:rPr>
      <w:rFonts w:ascii="Arial" w:hAnsi="Arial" w:cs="Arial"/>
      <w:sz w:val="24"/>
      <w:szCs w:val="24"/>
    </w:rPr>
  </w:style>
  <w:style w:type="paragraph" w:customStyle="1" w:styleId="Style56">
    <w:name w:val="Style56"/>
    <w:basedOn w:val="a"/>
    <w:uiPriority w:val="99"/>
    <w:rsid w:val="001D10CE"/>
    <w:pPr>
      <w:widowControl w:val="0"/>
      <w:autoSpaceDE w:val="0"/>
      <w:autoSpaceDN w:val="0"/>
      <w:adjustRightInd w:val="0"/>
      <w:spacing w:after="0" w:line="230" w:lineRule="exact"/>
      <w:jc w:val="both"/>
    </w:pPr>
    <w:rPr>
      <w:rFonts w:ascii="Arial" w:hAnsi="Arial" w:cs="Arial"/>
      <w:sz w:val="24"/>
      <w:szCs w:val="24"/>
    </w:rPr>
  </w:style>
  <w:style w:type="paragraph" w:customStyle="1" w:styleId="Style58">
    <w:name w:val="Style58"/>
    <w:basedOn w:val="a"/>
    <w:rsid w:val="001D10CE"/>
    <w:pPr>
      <w:widowControl w:val="0"/>
      <w:autoSpaceDE w:val="0"/>
      <w:autoSpaceDN w:val="0"/>
      <w:adjustRightInd w:val="0"/>
      <w:spacing w:after="0" w:line="227" w:lineRule="exact"/>
    </w:pPr>
    <w:rPr>
      <w:rFonts w:ascii="Arial" w:hAnsi="Arial" w:cs="Arial"/>
      <w:sz w:val="24"/>
      <w:szCs w:val="24"/>
    </w:rPr>
  </w:style>
  <w:style w:type="paragraph" w:customStyle="1" w:styleId="Style61">
    <w:name w:val="Style61"/>
    <w:basedOn w:val="a"/>
    <w:uiPriority w:val="99"/>
    <w:rsid w:val="001D10CE"/>
    <w:pPr>
      <w:widowControl w:val="0"/>
      <w:autoSpaceDE w:val="0"/>
      <w:autoSpaceDN w:val="0"/>
      <w:adjustRightInd w:val="0"/>
      <w:spacing w:after="0" w:line="216" w:lineRule="exact"/>
      <w:jc w:val="both"/>
    </w:pPr>
    <w:rPr>
      <w:rFonts w:ascii="Arial" w:hAnsi="Arial" w:cs="Arial"/>
      <w:sz w:val="24"/>
      <w:szCs w:val="24"/>
    </w:rPr>
  </w:style>
  <w:style w:type="paragraph" w:customStyle="1" w:styleId="Style62">
    <w:name w:val="Style62"/>
    <w:basedOn w:val="a"/>
    <w:uiPriority w:val="99"/>
    <w:rsid w:val="001D10CE"/>
    <w:pPr>
      <w:widowControl w:val="0"/>
      <w:autoSpaceDE w:val="0"/>
      <w:autoSpaceDN w:val="0"/>
      <w:adjustRightInd w:val="0"/>
      <w:spacing w:after="0" w:line="209" w:lineRule="exact"/>
      <w:jc w:val="both"/>
    </w:pPr>
    <w:rPr>
      <w:rFonts w:ascii="Arial" w:hAnsi="Arial" w:cs="Arial"/>
      <w:sz w:val="24"/>
      <w:szCs w:val="24"/>
    </w:rPr>
  </w:style>
  <w:style w:type="paragraph" w:customStyle="1" w:styleId="Style70">
    <w:name w:val="Style70"/>
    <w:basedOn w:val="a"/>
    <w:rsid w:val="001D10CE"/>
    <w:pPr>
      <w:widowControl w:val="0"/>
      <w:autoSpaceDE w:val="0"/>
      <w:autoSpaceDN w:val="0"/>
      <w:adjustRightInd w:val="0"/>
      <w:spacing w:after="0" w:line="223" w:lineRule="exact"/>
      <w:ind w:firstLine="288"/>
      <w:jc w:val="both"/>
    </w:pPr>
    <w:rPr>
      <w:rFonts w:ascii="Arial" w:hAnsi="Arial" w:cs="Arial"/>
      <w:sz w:val="24"/>
      <w:szCs w:val="24"/>
    </w:rPr>
  </w:style>
  <w:style w:type="paragraph" w:customStyle="1" w:styleId="Style75">
    <w:name w:val="Style75"/>
    <w:basedOn w:val="a"/>
    <w:uiPriority w:val="99"/>
    <w:rsid w:val="001D10CE"/>
    <w:pPr>
      <w:widowControl w:val="0"/>
      <w:autoSpaceDE w:val="0"/>
      <w:autoSpaceDN w:val="0"/>
      <w:adjustRightInd w:val="0"/>
      <w:spacing w:after="0" w:line="205" w:lineRule="exact"/>
      <w:ind w:firstLine="302"/>
      <w:jc w:val="both"/>
    </w:pPr>
    <w:rPr>
      <w:rFonts w:ascii="Arial" w:hAnsi="Arial" w:cs="Arial"/>
      <w:sz w:val="24"/>
      <w:szCs w:val="24"/>
    </w:rPr>
  </w:style>
  <w:style w:type="paragraph" w:customStyle="1" w:styleId="Style77">
    <w:name w:val="Style77"/>
    <w:basedOn w:val="a"/>
    <w:uiPriority w:val="99"/>
    <w:rsid w:val="001D10CE"/>
    <w:pPr>
      <w:widowControl w:val="0"/>
      <w:autoSpaceDE w:val="0"/>
      <w:autoSpaceDN w:val="0"/>
      <w:adjustRightInd w:val="0"/>
      <w:spacing w:after="0" w:line="240" w:lineRule="auto"/>
    </w:pPr>
    <w:rPr>
      <w:rFonts w:ascii="Arial" w:hAnsi="Arial" w:cs="Arial"/>
      <w:sz w:val="24"/>
      <w:szCs w:val="24"/>
    </w:rPr>
  </w:style>
  <w:style w:type="paragraph" w:customStyle="1" w:styleId="Style13">
    <w:name w:val="Style13"/>
    <w:basedOn w:val="a"/>
    <w:rsid w:val="001D10CE"/>
    <w:pPr>
      <w:widowControl w:val="0"/>
      <w:autoSpaceDE w:val="0"/>
      <w:autoSpaceDN w:val="0"/>
      <w:adjustRightInd w:val="0"/>
      <w:spacing w:after="0" w:line="240" w:lineRule="auto"/>
    </w:pPr>
    <w:rPr>
      <w:rFonts w:ascii="Arial" w:hAnsi="Arial" w:cs="Arial"/>
      <w:sz w:val="24"/>
      <w:szCs w:val="24"/>
    </w:rPr>
  </w:style>
  <w:style w:type="paragraph" w:customStyle="1" w:styleId="Style44">
    <w:name w:val="Style44"/>
    <w:basedOn w:val="a"/>
    <w:rsid w:val="001D10CE"/>
    <w:pPr>
      <w:widowControl w:val="0"/>
      <w:autoSpaceDE w:val="0"/>
      <w:autoSpaceDN w:val="0"/>
      <w:adjustRightInd w:val="0"/>
      <w:spacing w:after="0" w:line="221" w:lineRule="exact"/>
    </w:pPr>
    <w:rPr>
      <w:rFonts w:ascii="Arial" w:hAnsi="Arial" w:cs="Arial"/>
      <w:sz w:val="24"/>
      <w:szCs w:val="24"/>
    </w:rPr>
  </w:style>
  <w:style w:type="paragraph" w:customStyle="1" w:styleId="Style51">
    <w:name w:val="Style51"/>
    <w:basedOn w:val="a"/>
    <w:rsid w:val="001D10CE"/>
    <w:pPr>
      <w:widowControl w:val="0"/>
      <w:autoSpaceDE w:val="0"/>
      <w:autoSpaceDN w:val="0"/>
      <w:adjustRightInd w:val="0"/>
      <w:spacing w:after="0" w:line="240" w:lineRule="auto"/>
      <w:jc w:val="center"/>
    </w:pPr>
    <w:rPr>
      <w:rFonts w:ascii="Arial" w:hAnsi="Arial" w:cs="Arial"/>
      <w:sz w:val="24"/>
      <w:szCs w:val="24"/>
    </w:rPr>
  </w:style>
  <w:style w:type="paragraph" w:customStyle="1" w:styleId="Style40">
    <w:name w:val="Style40"/>
    <w:basedOn w:val="a"/>
    <w:uiPriority w:val="99"/>
    <w:rsid w:val="001D10CE"/>
    <w:pPr>
      <w:widowControl w:val="0"/>
      <w:autoSpaceDE w:val="0"/>
      <w:autoSpaceDN w:val="0"/>
      <w:adjustRightInd w:val="0"/>
      <w:spacing w:after="0" w:line="240" w:lineRule="auto"/>
    </w:pPr>
    <w:rPr>
      <w:rFonts w:ascii="Arial" w:hAnsi="Arial" w:cs="Arial"/>
      <w:sz w:val="24"/>
      <w:szCs w:val="24"/>
    </w:rPr>
  </w:style>
  <w:style w:type="paragraph" w:customStyle="1" w:styleId="Style65">
    <w:name w:val="Style65"/>
    <w:basedOn w:val="a"/>
    <w:rsid w:val="001D10CE"/>
    <w:pPr>
      <w:widowControl w:val="0"/>
      <w:autoSpaceDE w:val="0"/>
      <w:autoSpaceDN w:val="0"/>
      <w:adjustRightInd w:val="0"/>
      <w:spacing w:after="0" w:line="237" w:lineRule="exact"/>
      <w:ind w:firstLine="274"/>
      <w:jc w:val="both"/>
    </w:pPr>
    <w:rPr>
      <w:rFonts w:ascii="Arial" w:hAnsi="Arial" w:cs="Arial"/>
      <w:sz w:val="24"/>
      <w:szCs w:val="24"/>
    </w:rPr>
  </w:style>
  <w:style w:type="paragraph" w:customStyle="1" w:styleId="Style2">
    <w:name w:val="Style2"/>
    <w:basedOn w:val="a"/>
    <w:rsid w:val="001D10CE"/>
    <w:pPr>
      <w:widowControl w:val="0"/>
      <w:autoSpaceDE w:val="0"/>
      <w:autoSpaceDN w:val="0"/>
      <w:adjustRightInd w:val="0"/>
      <w:spacing w:after="0" w:line="240" w:lineRule="exact"/>
      <w:ind w:firstLine="293"/>
      <w:jc w:val="both"/>
    </w:pPr>
    <w:rPr>
      <w:rFonts w:ascii="Georgia" w:hAnsi="Georgia"/>
      <w:sz w:val="24"/>
      <w:szCs w:val="24"/>
    </w:rPr>
  </w:style>
  <w:style w:type="paragraph" w:customStyle="1" w:styleId="Style3">
    <w:name w:val="Style3"/>
    <w:basedOn w:val="a"/>
    <w:uiPriority w:val="99"/>
    <w:rsid w:val="001D10CE"/>
    <w:pPr>
      <w:widowControl w:val="0"/>
      <w:autoSpaceDE w:val="0"/>
      <w:autoSpaceDN w:val="0"/>
      <w:adjustRightInd w:val="0"/>
      <w:spacing w:after="0" w:line="240" w:lineRule="auto"/>
    </w:pPr>
    <w:rPr>
      <w:rFonts w:ascii="Georgia" w:hAnsi="Georgia"/>
      <w:sz w:val="24"/>
      <w:szCs w:val="24"/>
    </w:rPr>
  </w:style>
  <w:style w:type="paragraph" w:customStyle="1" w:styleId="Style5">
    <w:name w:val="Style5"/>
    <w:basedOn w:val="a"/>
    <w:rsid w:val="001D10CE"/>
    <w:pPr>
      <w:widowControl w:val="0"/>
      <w:autoSpaceDE w:val="0"/>
      <w:autoSpaceDN w:val="0"/>
      <w:adjustRightInd w:val="0"/>
      <w:spacing w:after="0" w:line="245" w:lineRule="exact"/>
      <w:ind w:firstLine="278"/>
      <w:jc w:val="both"/>
    </w:pPr>
    <w:rPr>
      <w:rFonts w:ascii="Georgia" w:hAnsi="Georgia"/>
      <w:sz w:val="24"/>
      <w:szCs w:val="24"/>
    </w:rPr>
  </w:style>
  <w:style w:type="paragraph" w:customStyle="1" w:styleId="Style6">
    <w:name w:val="Style6"/>
    <w:basedOn w:val="a"/>
    <w:uiPriority w:val="99"/>
    <w:rsid w:val="001D10CE"/>
    <w:pPr>
      <w:widowControl w:val="0"/>
      <w:autoSpaceDE w:val="0"/>
      <w:autoSpaceDN w:val="0"/>
      <w:adjustRightInd w:val="0"/>
      <w:spacing w:after="0" w:line="250" w:lineRule="exact"/>
      <w:ind w:firstLine="278"/>
      <w:jc w:val="both"/>
    </w:pPr>
    <w:rPr>
      <w:rFonts w:ascii="Georgia" w:hAnsi="Georgia"/>
      <w:sz w:val="24"/>
      <w:szCs w:val="24"/>
    </w:rPr>
  </w:style>
  <w:style w:type="paragraph" w:customStyle="1" w:styleId="Style7">
    <w:name w:val="Style7"/>
    <w:basedOn w:val="a"/>
    <w:uiPriority w:val="99"/>
    <w:rsid w:val="001D10CE"/>
    <w:pPr>
      <w:widowControl w:val="0"/>
      <w:autoSpaceDE w:val="0"/>
      <w:autoSpaceDN w:val="0"/>
      <w:adjustRightInd w:val="0"/>
      <w:spacing w:after="0" w:line="192" w:lineRule="exact"/>
      <w:ind w:firstLine="298"/>
      <w:jc w:val="both"/>
    </w:pPr>
    <w:rPr>
      <w:rFonts w:ascii="Georgia" w:hAnsi="Georgia"/>
      <w:sz w:val="24"/>
      <w:szCs w:val="24"/>
    </w:rPr>
  </w:style>
  <w:style w:type="paragraph" w:customStyle="1" w:styleId="Style8">
    <w:name w:val="Style8"/>
    <w:basedOn w:val="a"/>
    <w:uiPriority w:val="99"/>
    <w:rsid w:val="001D10CE"/>
    <w:pPr>
      <w:widowControl w:val="0"/>
      <w:autoSpaceDE w:val="0"/>
      <w:autoSpaceDN w:val="0"/>
      <w:adjustRightInd w:val="0"/>
      <w:spacing w:after="0" w:line="240" w:lineRule="exact"/>
      <w:ind w:firstLine="432"/>
      <w:jc w:val="both"/>
    </w:pPr>
    <w:rPr>
      <w:rFonts w:ascii="Georgia" w:hAnsi="Georgia"/>
      <w:sz w:val="24"/>
      <w:szCs w:val="24"/>
    </w:rPr>
  </w:style>
  <w:style w:type="paragraph" w:customStyle="1" w:styleId="Style11">
    <w:name w:val="Style11"/>
    <w:basedOn w:val="a"/>
    <w:uiPriority w:val="99"/>
    <w:rsid w:val="001D10CE"/>
    <w:pPr>
      <w:widowControl w:val="0"/>
      <w:autoSpaceDE w:val="0"/>
      <w:autoSpaceDN w:val="0"/>
      <w:adjustRightInd w:val="0"/>
      <w:spacing w:after="0" w:line="240" w:lineRule="auto"/>
    </w:pPr>
    <w:rPr>
      <w:rFonts w:ascii="Georgia" w:hAnsi="Georgia"/>
      <w:sz w:val="24"/>
      <w:szCs w:val="24"/>
    </w:rPr>
  </w:style>
  <w:style w:type="paragraph" w:customStyle="1" w:styleId="Style22">
    <w:name w:val="Style22"/>
    <w:basedOn w:val="a"/>
    <w:uiPriority w:val="99"/>
    <w:rsid w:val="001D10CE"/>
    <w:pPr>
      <w:widowControl w:val="0"/>
      <w:autoSpaceDE w:val="0"/>
      <w:autoSpaceDN w:val="0"/>
      <w:adjustRightInd w:val="0"/>
      <w:spacing w:after="0" w:line="240" w:lineRule="auto"/>
      <w:jc w:val="center"/>
    </w:pPr>
    <w:rPr>
      <w:rFonts w:ascii="Arial" w:hAnsi="Arial" w:cs="Arial"/>
      <w:sz w:val="24"/>
      <w:szCs w:val="24"/>
    </w:rPr>
  </w:style>
  <w:style w:type="paragraph" w:customStyle="1" w:styleId="Style17">
    <w:name w:val="Style17"/>
    <w:basedOn w:val="a"/>
    <w:rsid w:val="001D10CE"/>
    <w:pPr>
      <w:widowControl w:val="0"/>
      <w:autoSpaceDE w:val="0"/>
      <w:autoSpaceDN w:val="0"/>
      <w:adjustRightInd w:val="0"/>
      <w:spacing w:after="0" w:line="235" w:lineRule="exact"/>
      <w:ind w:firstLine="298"/>
      <w:jc w:val="both"/>
    </w:pPr>
    <w:rPr>
      <w:rFonts w:ascii="Arial" w:hAnsi="Arial" w:cs="Arial"/>
      <w:sz w:val="24"/>
      <w:szCs w:val="24"/>
    </w:rPr>
  </w:style>
  <w:style w:type="paragraph" w:customStyle="1" w:styleId="Style28">
    <w:name w:val="Style28"/>
    <w:basedOn w:val="a"/>
    <w:rsid w:val="001D10CE"/>
    <w:pPr>
      <w:widowControl w:val="0"/>
      <w:autoSpaceDE w:val="0"/>
      <w:autoSpaceDN w:val="0"/>
      <w:adjustRightInd w:val="0"/>
      <w:spacing w:after="0" w:line="236" w:lineRule="exact"/>
      <w:ind w:firstLine="298"/>
      <w:jc w:val="both"/>
    </w:pPr>
    <w:rPr>
      <w:rFonts w:ascii="Arial" w:hAnsi="Arial" w:cs="Arial"/>
      <w:sz w:val="24"/>
      <w:szCs w:val="24"/>
    </w:rPr>
  </w:style>
  <w:style w:type="paragraph" w:customStyle="1" w:styleId="Style92">
    <w:name w:val="Style92"/>
    <w:basedOn w:val="a"/>
    <w:uiPriority w:val="99"/>
    <w:rsid w:val="001D10CE"/>
    <w:pPr>
      <w:widowControl w:val="0"/>
      <w:autoSpaceDE w:val="0"/>
      <w:autoSpaceDN w:val="0"/>
      <w:adjustRightInd w:val="0"/>
      <w:spacing w:after="0" w:line="236" w:lineRule="exact"/>
      <w:ind w:firstLine="288"/>
      <w:jc w:val="both"/>
    </w:pPr>
    <w:rPr>
      <w:rFonts w:ascii="Arial" w:hAnsi="Arial" w:cs="Arial"/>
      <w:sz w:val="24"/>
      <w:szCs w:val="24"/>
    </w:rPr>
  </w:style>
  <w:style w:type="paragraph" w:customStyle="1" w:styleId="Style45">
    <w:name w:val="Style45"/>
    <w:basedOn w:val="a"/>
    <w:uiPriority w:val="99"/>
    <w:rsid w:val="001D10CE"/>
    <w:pPr>
      <w:widowControl w:val="0"/>
      <w:autoSpaceDE w:val="0"/>
      <w:autoSpaceDN w:val="0"/>
      <w:adjustRightInd w:val="0"/>
      <w:spacing w:after="0" w:line="187" w:lineRule="exact"/>
      <w:jc w:val="center"/>
    </w:pPr>
    <w:rPr>
      <w:rFonts w:ascii="Arial" w:hAnsi="Arial" w:cs="Arial"/>
      <w:sz w:val="24"/>
      <w:szCs w:val="24"/>
    </w:rPr>
  </w:style>
  <w:style w:type="paragraph" w:customStyle="1" w:styleId="Style53">
    <w:name w:val="Style53"/>
    <w:basedOn w:val="a"/>
    <w:uiPriority w:val="99"/>
    <w:rsid w:val="001D10CE"/>
    <w:pPr>
      <w:widowControl w:val="0"/>
      <w:autoSpaceDE w:val="0"/>
      <w:autoSpaceDN w:val="0"/>
      <w:adjustRightInd w:val="0"/>
      <w:spacing w:after="0" w:line="187" w:lineRule="exact"/>
    </w:pPr>
    <w:rPr>
      <w:rFonts w:ascii="Arial" w:hAnsi="Arial" w:cs="Arial"/>
      <w:sz w:val="24"/>
      <w:szCs w:val="24"/>
    </w:rPr>
  </w:style>
  <w:style w:type="paragraph" w:customStyle="1" w:styleId="Style63">
    <w:name w:val="Style63"/>
    <w:basedOn w:val="a"/>
    <w:uiPriority w:val="99"/>
    <w:rsid w:val="001D10CE"/>
    <w:pPr>
      <w:widowControl w:val="0"/>
      <w:autoSpaceDE w:val="0"/>
      <w:autoSpaceDN w:val="0"/>
      <w:adjustRightInd w:val="0"/>
      <w:spacing w:after="0" w:line="185" w:lineRule="exact"/>
      <w:jc w:val="center"/>
    </w:pPr>
    <w:rPr>
      <w:rFonts w:ascii="Arial" w:hAnsi="Arial" w:cs="Arial"/>
      <w:sz w:val="24"/>
      <w:szCs w:val="24"/>
    </w:rPr>
  </w:style>
  <w:style w:type="paragraph" w:customStyle="1" w:styleId="Style72">
    <w:name w:val="Style72"/>
    <w:basedOn w:val="a"/>
    <w:uiPriority w:val="99"/>
    <w:rsid w:val="001D10CE"/>
    <w:pPr>
      <w:widowControl w:val="0"/>
      <w:autoSpaceDE w:val="0"/>
      <w:autoSpaceDN w:val="0"/>
      <w:adjustRightInd w:val="0"/>
      <w:spacing w:after="0" w:line="186" w:lineRule="exact"/>
    </w:pPr>
    <w:rPr>
      <w:rFonts w:ascii="Arial" w:hAnsi="Arial" w:cs="Arial"/>
      <w:sz w:val="24"/>
      <w:szCs w:val="24"/>
    </w:rPr>
  </w:style>
  <w:style w:type="paragraph" w:customStyle="1" w:styleId="Style80">
    <w:name w:val="Style80"/>
    <w:basedOn w:val="a"/>
    <w:uiPriority w:val="99"/>
    <w:rsid w:val="001D10CE"/>
    <w:pPr>
      <w:widowControl w:val="0"/>
      <w:autoSpaceDE w:val="0"/>
      <w:autoSpaceDN w:val="0"/>
      <w:adjustRightInd w:val="0"/>
      <w:spacing w:after="0" w:line="240" w:lineRule="auto"/>
    </w:pPr>
    <w:rPr>
      <w:rFonts w:ascii="Arial" w:hAnsi="Arial" w:cs="Arial"/>
      <w:sz w:val="24"/>
      <w:szCs w:val="24"/>
    </w:rPr>
  </w:style>
  <w:style w:type="paragraph" w:customStyle="1" w:styleId="Style82">
    <w:name w:val="Style82"/>
    <w:basedOn w:val="a"/>
    <w:uiPriority w:val="99"/>
    <w:rsid w:val="001D10CE"/>
    <w:pPr>
      <w:widowControl w:val="0"/>
      <w:autoSpaceDE w:val="0"/>
      <w:autoSpaceDN w:val="0"/>
      <w:adjustRightInd w:val="0"/>
      <w:spacing w:after="0" w:line="240" w:lineRule="auto"/>
    </w:pPr>
    <w:rPr>
      <w:rFonts w:ascii="Arial" w:hAnsi="Arial" w:cs="Arial"/>
      <w:sz w:val="24"/>
      <w:szCs w:val="24"/>
    </w:rPr>
  </w:style>
  <w:style w:type="paragraph" w:customStyle="1" w:styleId="Style38">
    <w:name w:val="Style38"/>
    <w:basedOn w:val="a"/>
    <w:uiPriority w:val="99"/>
    <w:rsid w:val="001D10CE"/>
    <w:pPr>
      <w:widowControl w:val="0"/>
      <w:autoSpaceDE w:val="0"/>
      <w:autoSpaceDN w:val="0"/>
      <w:adjustRightInd w:val="0"/>
      <w:spacing w:after="0" w:line="182" w:lineRule="exact"/>
    </w:pPr>
    <w:rPr>
      <w:rFonts w:ascii="Arial" w:hAnsi="Arial" w:cs="Arial"/>
      <w:sz w:val="24"/>
      <w:szCs w:val="24"/>
    </w:rPr>
  </w:style>
  <w:style w:type="paragraph" w:customStyle="1" w:styleId="Style42">
    <w:name w:val="Style42"/>
    <w:basedOn w:val="a"/>
    <w:uiPriority w:val="99"/>
    <w:rsid w:val="001D10CE"/>
    <w:pPr>
      <w:widowControl w:val="0"/>
      <w:autoSpaceDE w:val="0"/>
      <w:autoSpaceDN w:val="0"/>
      <w:adjustRightInd w:val="0"/>
      <w:spacing w:after="0" w:line="182" w:lineRule="exact"/>
      <w:jc w:val="right"/>
    </w:pPr>
    <w:rPr>
      <w:rFonts w:ascii="Arial" w:hAnsi="Arial" w:cs="Arial"/>
      <w:sz w:val="24"/>
      <w:szCs w:val="24"/>
    </w:rPr>
  </w:style>
  <w:style w:type="paragraph" w:customStyle="1" w:styleId="Style69">
    <w:name w:val="Style69"/>
    <w:basedOn w:val="a"/>
    <w:uiPriority w:val="99"/>
    <w:rsid w:val="001D10CE"/>
    <w:pPr>
      <w:widowControl w:val="0"/>
      <w:autoSpaceDE w:val="0"/>
      <w:autoSpaceDN w:val="0"/>
      <w:adjustRightInd w:val="0"/>
      <w:spacing w:after="0" w:line="178" w:lineRule="exact"/>
    </w:pPr>
    <w:rPr>
      <w:rFonts w:ascii="Arial" w:hAnsi="Arial" w:cs="Arial"/>
      <w:sz w:val="24"/>
      <w:szCs w:val="24"/>
    </w:rPr>
  </w:style>
  <w:style w:type="paragraph" w:customStyle="1" w:styleId="Style85">
    <w:name w:val="Style85"/>
    <w:basedOn w:val="a"/>
    <w:uiPriority w:val="99"/>
    <w:rsid w:val="001D10CE"/>
    <w:pPr>
      <w:widowControl w:val="0"/>
      <w:autoSpaceDE w:val="0"/>
      <w:autoSpaceDN w:val="0"/>
      <w:adjustRightInd w:val="0"/>
      <w:spacing w:after="0" w:line="240" w:lineRule="auto"/>
    </w:pPr>
    <w:rPr>
      <w:rFonts w:ascii="Arial" w:hAnsi="Arial" w:cs="Arial"/>
      <w:sz w:val="24"/>
      <w:szCs w:val="24"/>
    </w:rPr>
  </w:style>
  <w:style w:type="paragraph" w:customStyle="1" w:styleId="Style90">
    <w:name w:val="Style90"/>
    <w:basedOn w:val="a"/>
    <w:uiPriority w:val="99"/>
    <w:rsid w:val="001D10CE"/>
    <w:pPr>
      <w:widowControl w:val="0"/>
      <w:autoSpaceDE w:val="0"/>
      <w:autoSpaceDN w:val="0"/>
      <w:adjustRightInd w:val="0"/>
      <w:spacing w:after="0" w:line="240" w:lineRule="auto"/>
    </w:pPr>
    <w:rPr>
      <w:rFonts w:ascii="Arial" w:hAnsi="Arial" w:cs="Arial"/>
      <w:sz w:val="24"/>
      <w:szCs w:val="24"/>
    </w:rPr>
  </w:style>
  <w:style w:type="paragraph" w:customStyle="1" w:styleId="Style71">
    <w:name w:val="Style71"/>
    <w:basedOn w:val="a"/>
    <w:uiPriority w:val="99"/>
    <w:rsid w:val="001D10CE"/>
    <w:pPr>
      <w:widowControl w:val="0"/>
      <w:autoSpaceDE w:val="0"/>
      <w:autoSpaceDN w:val="0"/>
      <w:adjustRightInd w:val="0"/>
      <w:spacing w:after="0" w:line="237" w:lineRule="exact"/>
      <w:ind w:firstLine="509"/>
      <w:jc w:val="both"/>
    </w:pPr>
    <w:rPr>
      <w:rFonts w:ascii="Arial" w:hAnsi="Arial" w:cs="Arial"/>
      <w:sz w:val="24"/>
      <w:szCs w:val="24"/>
    </w:rPr>
  </w:style>
  <w:style w:type="paragraph" w:customStyle="1" w:styleId="Style79">
    <w:name w:val="Style79"/>
    <w:basedOn w:val="a"/>
    <w:uiPriority w:val="99"/>
    <w:rsid w:val="001D10CE"/>
    <w:pPr>
      <w:widowControl w:val="0"/>
      <w:autoSpaceDE w:val="0"/>
      <w:autoSpaceDN w:val="0"/>
      <w:adjustRightInd w:val="0"/>
      <w:spacing w:after="0" w:line="240" w:lineRule="auto"/>
      <w:jc w:val="right"/>
    </w:pPr>
    <w:rPr>
      <w:rFonts w:ascii="Arial" w:hAnsi="Arial" w:cs="Arial"/>
      <w:sz w:val="24"/>
      <w:szCs w:val="24"/>
    </w:rPr>
  </w:style>
  <w:style w:type="paragraph" w:customStyle="1" w:styleId="Style1">
    <w:name w:val="Style1"/>
    <w:basedOn w:val="a"/>
    <w:uiPriority w:val="99"/>
    <w:rsid w:val="001D10CE"/>
    <w:pPr>
      <w:widowControl w:val="0"/>
      <w:autoSpaceDE w:val="0"/>
      <w:autoSpaceDN w:val="0"/>
      <w:adjustRightInd w:val="0"/>
      <w:spacing w:after="0" w:line="235" w:lineRule="exact"/>
      <w:jc w:val="both"/>
    </w:pPr>
    <w:rPr>
      <w:rFonts w:ascii="Times New Roman" w:hAnsi="Times New Roman"/>
      <w:sz w:val="24"/>
      <w:szCs w:val="24"/>
    </w:rPr>
  </w:style>
  <w:style w:type="paragraph" w:customStyle="1" w:styleId="Style10">
    <w:name w:val="Style10"/>
    <w:basedOn w:val="a"/>
    <w:uiPriority w:val="99"/>
    <w:rsid w:val="001D10CE"/>
    <w:pPr>
      <w:widowControl w:val="0"/>
      <w:autoSpaceDE w:val="0"/>
      <w:autoSpaceDN w:val="0"/>
      <w:adjustRightInd w:val="0"/>
      <w:spacing w:after="0" w:line="182" w:lineRule="exact"/>
      <w:jc w:val="center"/>
    </w:pPr>
    <w:rPr>
      <w:rFonts w:ascii="Times New Roman" w:hAnsi="Times New Roman"/>
      <w:sz w:val="24"/>
      <w:szCs w:val="24"/>
    </w:rPr>
  </w:style>
  <w:style w:type="paragraph" w:customStyle="1" w:styleId="Style57">
    <w:name w:val="Style57"/>
    <w:basedOn w:val="a"/>
    <w:uiPriority w:val="99"/>
    <w:rsid w:val="001D10CE"/>
    <w:pPr>
      <w:widowControl w:val="0"/>
      <w:autoSpaceDE w:val="0"/>
      <w:autoSpaceDN w:val="0"/>
      <w:adjustRightInd w:val="0"/>
      <w:spacing w:after="0" w:line="240" w:lineRule="exact"/>
      <w:ind w:firstLine="283"/>
      <w:jc w:val="both"/>
    </w:pPr>
    <w:rPr>
      <w:rFonts w:ascii="Arial" w:hAnsi="Arial" w:cs="Arial"/>
      <w:sz w:val="24"/>
      <w:szCs w:val="24"/>
    </w:rPr>
  </w:style>
  <w:style w:type="paragraph" w:customStyle="1" w:styleId="Style54">
    <w:name w:val="Style54"/>
    <w:basedOn w:val="a"/>
    <w:uiPriority w:val="99"/>
    <w:rsid w:val="001D10CE"/>
    <w:pPr>
      <w:widowControl w:val="0"/>
      <w:autoSpaceDE w:val="0"/>
      <w:autoSpaceDN w:val="0"/>
      <w:adjustRightInd w:val="0"/>
      <w:spacing w:after="0" w:line="240" w:lineRule="auto"/>
    </w:pPr>
    <w:rPr>
      <w:rFonts w:ascii="Arial" w:hAnsi="Arial" w:cs="Arial"/>
      <w:sz w:val="24"/>
      <w:szCs w:val="24"/>
    </w:rPr>
  </w:style>
  <w:style w:type="paragraph" w:customStyle="1" w:styleId="Style86">
    <w:name w:val="Style86"/>
    <w:basedOn w:val="a"/>
    <w:uiPriority w:val="99"/>
    <w:rsid w:val="001D10CE"/>
    <w:pPr>
      <w:widowControl w:val="0"/>
      <w:autoSpaceDE w:val="0"/>
      <w:autoSpaceDN w:val="0"/>
      <w:adjustRightInd w:val="0"/>
      <w:spacing w:after="0" w:line="240" w:lineRule="auto"/>
    </w:pPr>
    <w:rPr>
      <w:rFonts w:ascii="Arial" w:hAnsi="Arial" w:cs="Arial"/>
      <w:sz w:val="24"/>
      <w:szCs w:val="24"/>
    </w:rPr>
  </w:style>
  <w:style w:type="paragraph" w:customStyle="1" w:styleId="Style89">
    <w:name w:val="Style89"/>
    <w:basedOn w:val="a"/>
    <w:uiPriority w:val="99"/>
    <w:rsid w:val="001D10CE"/>
    <w:pPr>
      <w:widowControl w:val="0"/>
      <w:autoSpaceDE w:val="0"/>
      <w:autoSpaceDN w:val="0"/>
      <w:adjustRightInd w:val="0"/>
      <w:spacing w:after="0" w:line="240" w:lineRule="auto"/>
    </w:pPr>
    <w:rPr>
      <w:rFonts w:ascii="Arial" w:hAnsi="Arial" w:cs="Arial"/>
      <w:sz w:val="24"/>
      <w:szCs w:val="24"/>
    </w:rPr>
  </w:style>
  <w:style w:type="paragraph" w:customStyle="1" w:styleId="Style67">
    <w:name w:val="Style67"/>
    <w:basedOn w:val="a"/>
    <w:uiPriority w:val="99"/>
    <w:rsid w:val="001D10CE"/>
    <w:pPr>
      <w:widowControl w:val="0"/>
      <w:autoSpaceDE w:val="0"/>
      <w:autoSpaceDN w:val="0"/>
      <w:adjustRightInd w:val="0"/>
      <w:spacing w:after="0" w:line="240" w:lineRule="auto"/>
    </w:pPr>
    <w:rPr>
      <w:rFonts w:ascii="Arial" w:hAnsi="Arial" w:cs="Arial"/>
      <w:sz w:val="24"/>
      <w:szCs w:val="24"/>
    </w:rPr>
  </w:style>
  <w:style w:type="paragraph" w:customStyle="1" w:styleId="Style64">
    <w:name w:val="Style64"/>
    <w:basedOn w:val="a"/>
    <w:uiPriority w:val="99"/>
    <w:rsid w:val="001D10CE"/>
    <w:pPr>
      <w:widowControl w:val="0"/>
      <w:autoSpaceDE w:val="0"/>
      <w:autoSpaceDN w:val="0"/>
      <w:adjustRightInd w:val="0"/>
      <w:spacing w:after="0" w:line="240" w:lineRule="auto"/>
    </w:pPr>
    <w:rPr>
      <w:rFonts w:ascii="Arial" w:hAnsi="Arial" w:cs="Arial"/>
      <w:sz w:val="24"/>
      <w:szCs w:val="24"/>
    </w:rPr>
  </w:style>
  <w:style w:type="paragraph" w:customStyle="1" w:styleId="Style52">
    <w:name w:val="Style52"/>
    <w:basedOn w:val="a"/>
    <w:uiPriority w:val="99"/>
    <w:rsid w:val="001D10CE"/>
    <w:pPr>
      <w:widowControl w:val="0"/>
      <w:autoSpaceDE w:val="0"/>
      <w:autoSpaceDN w:val="0"/>
      <w:adjustRightInd w:val="0"/>
      <w:spacing w:after="0" w:line="182" w:lineRule="exact"/>
      <w:ind w:firstLine="182"/>
    </w:pPr>
    <w:rPr>
      <w:rFonts w:ascii="Arial" w:hAnsi="Arial" w:cs="Arial"/>
      <w:sz w:val="24"/>
      <w:szCs w:val="24"/>
    </w:rPr>
  </w:style>
  <w:style w:type="paragraph" w:customStyle="1" w:styleId="Style73">
    <w:name w:val="Style73"/>
    <w:basedOn w:val="a"/>
    <w:uiPriority w:val="99"/>
    <w:rsid w:val="001D10CE"/>
    <w:pPr>
      <w:widowControl w:val="0"/>
      <w:autoSpaceDE w:val="0"/>
      <w:autoSpaceDN w:val="0"/>
      <w:adjustRightInd w:val="0"/>
      <w:spacing w:after="0" w:line="184" w:lineRule="exact"/>
    </w:pPr>
    <w:rPr>
      <w:rFonts w:ascii="Arial" w:hAnsi="Arial" w:cs="Arial"/>
      <w:sz w:val="24"/>
      <w:szCs w:val="24"/>
    </w:rPr>
  </w:style>
  <w:style w:type="paragraph" w:customStyle="1" w:styleId="Style35">
    <w:name w:val="Style35"/>
    <w:basedOn w:val="a"/>
    <w:uiPriority w:val="99"/>
    <w:rsid w:val="001D10CE"/>
    <w:pPr>
      <w:widowControl w:val="0"/>
      <w:autoSpaceDE w:val="0"/>
      <w:autoSpaceDN w:val="0"/>
      <w:adjustRightInd w:val="0"/>
      <w:spacing w:after="0" w:line="167" w:lineRule="exact"/>
      <w:jc w:val="right"/>
    </w:pPr>
    <w:rPr>
      <w:rFonts w:ascii="Arial" w:hAnsi="Arial" w:cs="Arial"/>
      <w:sz w:val="24"/>
      <w:szCs w:val="24"/>
    </w:rPr>
  </w:style>
  <w:style w:type="paragraph" w:customStyle="1" w:styleId="Style29">
    <w:name w:val="Style29"/>
    <w:basedOn w:val="a"/>
    <w:uiPriority w:val="99"/>
    <w:rsid w:val="001D10CE"/>
    <w:pPr>
      <w:widowControl w:val="0"/>
      <w:autoSpaceDE w:val="0"/>
      <w:autoSpaceDN w:val="0"/>
      <w:adjustRightInd w:val="0"/>
      <w:spacing w:after="0" w:line="240" w:lineRule="auto"/>
    </w:pPr>
    <w:rPr>
      <w:rFonts w:ascii="Arial" w:hAnsi="Arial" w:cs="Arial"/>
      <w:sz w:val="24"/>
      <w:szCs w:val="24"/>
    </w:rPr>
  </w:style>
  <w:style w:type="paragraph" w:customStyle="1" w:styleId="Style60">
    <w:name w:val="Style60"/>
    <w:basedOn w:val="a"/>
    <w:uiPriority w:val="99"/>
    <w:rsid w:val="001D10CE"/>
    <w:pPr>
      <w:widowControl w:val="0"/>
      <w:autoSpaceDE w:val="0"/>
      <w:autoSpaceDN w:val="0"/>
      <w:adjustRightInd w:val="0"/>
      <w:spacing w:after="0" w:line="218" w:lineRule="exact"/>
    </w:pPr>
    <w:rPr>
      <w:rFonts w:ascii="Arial" w:hAnsi="Arial" w:cs="Arial"/>
      <w:sz w:val="24"/>
      <w:szCs w:val="24"/>
    </w:rPr>
  </w:style>
  <w:style w:type="paragraph" w:customStyle="1" w:styleId="Style78">
    <w:name w:val="Style78"/>
    <w:basedOn w:val="a"/>
    <w:uiPriority w:val="99"/>
    <w:rsid w:val="001D10CE"/>
    <w:pPr>
      <w:widowControl w:val="0"/>
      <w:autoSpaceDE w:val="0"/>
      <w:autoSpaceDN w:val="0"/>
      <w:adjustRightInd w:val="0"/>
      <w:spacing w:after="0" w:line="240" w:lineRule="auto"/>
    </w:pPr>
    <w:rPr>
      <w:rFonts w:ascii="Arial" w:hAnsi="Arial" w:cs="Arial"/>
      <w:sz w:val="24"/>
      <w:szCs w:val="24"/>
    </w:rPr>
  </w:style>
  <w:style w:type="paragraph" w:customStyle="1" w:styleId="Style66">
    <w:name w:val="Style66"/>
    <w:basedOn w:val="a"/>
    <w:uiPriority w:val="99"/>
    <w:rsid w:val="001D10CE"/>
    <w:pPr>
      <w:widowControl w:val="0"/>
      <w:autoSpaceDE w:val="0"/>
      <w:autoSpaceDN w:val="0"/>
      <w:adjustRightInd w:val="0"/>
      <w:spacing w:after="0" w:line="217" w:lineRule="exact"/>
      <w:jc w:val="both"/>
    </w:pPr>
    <w:rPr>
      <w:rFonts w:ascii="Arial" w:hAnsi="Arial" w:cs="Arial"/>
      <w:sz w:val="24"/>
      <w:szCs w:val="24"/>
    </w:rPr>
  </w:style>
  <w:style w:type="paragraph" w:customStyle="1" w:styleId="Style91">
    <w:name w:val="Style91"/>
    <w:basedOn w:val="a"/>
    <w:uiPriority w:val="99"/>
    <w:rsid w:val="001D10CE"/>
    <w:pPr>
      <w:widowControl w:val="0"/>
      <w:autoSpaceDE w:val="0"/>
      <w:autoSpaceDN w:val="0"/>
      <w:adjustRightInd w:val="0"/>
      <w:spacing w:after="0" w:line="192" w:lineRule="exact"/>
      <w:ind w:firstLine="86"/>
      <w:jc w:val="both"/>
    </w:pPr>
    <w:rPr>
      <w:rFonts w:ascii="Arial" w:hAnsi="Arial" w:cs="Arial"/>
      <w:sz w:val="24"/>
      <w:szCs w:val="24"/>
    </w:rPr>
  </w:style>
  <w:style w:type="paragraph" w:customStyle="1" w:styleId="Style41">
    <w:name w:val="Style41"/>
    <w:basedOn w:val="a"/>
    <w:uiPriority w:val="99"/>
    <w:rsid w:val="001D10CE"/>
    <w:pPr>
      <w:widowControl w:val="0"/>
      <w:autoSpaceDE w:val="0"/>
      <w:autoSpaceDN w:val="0"/>
      <w:adjustRightInd w:val="0"/>
      <w:spacing w:after="0" w:line="211" w:lineRule="exact"/>
      <w:ind w:firstLine="749"/>
    </w:pPr>
    <w:rPr>
      <w:rFonts w:ascii="Arial" w:hAnsi="Arial" w:cs="Arial"/>
      <w:sz w:val="24"/>
      <w:szCs w:val="24"/>
    </w:rPr>
  </w:style>
  <w:style w:type="paragraph" w:customStyle="1" w:styleId="Style68">
    <w:name w:val="Style68"/>
    <w:basedOn w:val="a"/>
    <w:uiPriority w:val="99"/>
    <w:rsid w:val="001D10CE"/>
    <w:pPr>
      <w:widowControl w:val="0"/>
      <w:autoSpaceDE w:val="0"/>
      <w:autoSpaceDN w:val="0"/>
      <w:adjustRightInd w:val="0"/>
      <w:spacing w:after="0" w:line="240" w:lineRule="auto"/>
    </w:pPr>
    <w:rPr>
      <w:rFonts w:ascii="Arial" w:hAnsi="Arial" w:cs="Arial"/>
      <w:sz w:val="24"/>
      <w:szCs w:val="24"/>
    </w:rPr>
  </w:style>
  <w:style w:type="paragraph" w:customStyle="1" w:styleId="Style39">
    <w:name w:val="Style39"/>
    <w:basedOn w:val="a"/>
    <w:uiPriority w:val="99"/>
    <w:rsid w:val="001D10CE"/>
    <w:pPr>
      <w:widowControl w:val="0"/>
      <w:autoSpaceDE w:val="0"/>
      <w:autoSpaceDN w:val="0"/>
      <w:adjustRightInd w:val="0"/>
      <w:spacing w:after="0" w:line="240" w:lineRule="auto"/>
    </w:pPr>
    <w:rPr>
      <w:rFonts w:ascii="Arial" w:hAnsi="Arial" w:cs="Arial"/>
      <w:sz w:val="24"/>
      <w:szCs w:val="24"/>
    </w:rPr>
  </w:style>
  <w:style w:type="paragraph" w:customStyle="1" w:styleId="Style84">
    <w:name w:val="Style84"/>
    <w:basedOn w:val="a"/>
    <w:uiPriority w:val="99"/>
    <w:rsid w:val="001D10CE"/>
    <w:pPr>
      <w:widowControl w:val="0"/>
      <w:autoSpaceDE w:val="0"/>
      <w:autoSpaceDN w:val="0"/>
      <w:adjustRightInd w:val="0"/>
      <w:spacing w:after="0" w:line="221" w:lineRule="exact"/>
      <w:ind w:firstLine="1382"/>
    </w:pPr>
    <w:rPr>
      <w:rFonts w:ascii="Arial" w:hAnsi="Arial" w:cs="Arial"/>
      <w:sz w:val="24"/>
      <w:szCs w:val="24"/>
    </w:rPr>
  </w:style>
  <w:style w:type="paragraph" w:customStyle="1" w:styleId="Style34">
    <w:name w:val="Style34"/>
    <w:basedOn w:val="a"/>
    <w:uiPriority w:val="99"/>
    <w:rsid w:val="001D10CE"/>
    <w:pPr>
      <w:widowControl w:val="0"/>
      <w:autoSpaceDE w:val="0"/>
      <w:autoSpaceDN w:val="0"/>
      <w:adjustRightInd w:val="0"/>
      <w:spacing w:after="0" w:line="216" w:lineRule="exact"/>
      <w:ind w:firstLine="278"/>
    </w:pPr>
    <w:rPr>
      <w:rFonts w:ascii="Arial" w:hAnsi="Arial" w:cs="Arial"/>
      <w:sz w:val="24"/>
      <w:szCs w:val="24"/>
    </w:rPr>
  </w:style>
  <w:style w:type="paragraph" w:customStyle="1" w:styleId="Style81">
    <w:name w:val="Style81"/>
    <w:basedOn w:val="a"/>
    <w:uiPriority w:val="99"/>
    <w:rsid w:val="001D10CE"/>
    <w:pPr>
      <w:widowControl w:val="0"/>
      <w:autoSpaceDE w:val="0"/>
      <w:autoSpaceDN w:val="0"/>
      <w:adjustRightInd w:val="0"/>
      <w:spacing w:after="0" w:line="216" w:lineRule="exact"/>
      <w:ind w:firstLine="1085"/>
    </w:pPr>
    <w:rPr>
      <w:rFonts w:ascii="Arial" w:hAnsi="Arial" w:cs="Arial"/>
      <w:sz w:val="24"/>
      <w:szCs w:val="24"/>
    </w:rPr>
  </w:style>
  <w:style w:type="paragraph" w:customStyle="1" w:styleId="Style59">
    <w:name w:val="Style59"/>
    <w:basedOn w:val="a"/>
    <w:uiPriority w:val="99"/>
    <w:rsid w:val="001D10CE"/>
    <w:pPr>
      <w:widowControl w:val="0"/>
      <w:autoSpaceDE w:val="0"/>
      <w:autoSpaceDN w:val="0"/>
      <w:adjustRightInd w:val="0"/>
      <w:spacing w:after="0" w:line="240" w:lineRule="auto"/>
    </w:pPr>
    <w:rPr>
      <w:rFonts w:ascii="Arial" w:hAnsi="Arial" w:cs="Arial"/>
      <w:sz w:val="24"/>
      <w:szCs w:val="24"/>
    </w:rPr>
  </w:style>
  <w:style w:type="paragraph" w:customStyle="1" w:styleId="Style46">
    <w:name w:val="Style46"/>
    <w:basedOn w:val="a"/>
    <w:rsid w:val="001D10CE"/>
    <w:pPr>
      <w:widowControl w:val="0"/>
      <w:autoSpaceDE w:val="0"/>
      <w:autoSpaceDN w:val="0"/>
      <w:adjustRightInd w:val="0"/>
      <w:spacing w:after="0" w:line="216" w:lineRule="exact"/>
      <w:ind w:hanging="1565"/>
    </w:pPr>
    <w:rPr>
      <w:rFonts w:ascii="Arial" w:hAnsi="Arial" w:cs="Arial"/>
      <w:sz w:val="24"/>
      <w:szCs w:val="24"/>
    </w:rPr>
  </w:style>
  <w:style w:type="paragraph" w:customStyle="1" w:styleId="Style88">
    <w:name w:val="Style88"/>
    <w:basedOn w:val="a"/>
    <w:uiPriority w:val="99"/>
    <w:rsid w:val="001D10CE"/>
    <w:pPr>
      <w:widowControl w:val="0"/>
      <w:autoSpaceDE w:val="0"/>
      <w:autoSpaceDN w:val="0"/>
      <w:adjustRightInd w:val="0"/>
      <w:spacing w:after="0" w:line="216" w:lineRule="exact"/>
      <w:ind w:hanging="1440"/>
    </w:pPr>
    <w:rPr>
      <w:rFonts w:ascii="Arial" w:hAnsi="Arial" w:cs="Arial"/>
      <w:sz w:val="24"/>
      <w:szCs w:val="24"/>
    </w:rPr>
  </w:style>
  <w:style w:type="paragraph" w:customStyle="1" w:styleId="Style24">
    <w:name w:val="Style24"/>
    <w:basedOn w:val="a"/>
    <w:rsid w:val="001D10CE"/>
    <w:pPr>
      <w:widowControl w:val="0"/>
      <w:autoSpaceDE w:val="0"/>
      <w:autoSpaceDN w:val="0"/>
      <w:adjustRightInd w:val="0"/>
      <w:spacing w:after="0" w:line="235" w:lineRule="exact"/>
      <w:ind w:firstLine="293"/>
      <w:jc w:val="both"/>
    </w:pPr>
    <w:rPr>
      <w:rFonts w:ascii="Arial" w:hAnsi="Arial" w:cs="Arial"/>
      <w:sz w:val="24"/>
      <w:szCs w:val="24"/>
    </w:rPr>
  </w:style>
  <w:style w:type="paragraph" w:customStyle="1" w:styleId="Style36">
    <w:name w:val="Style36"/>
    <w:basedOn w:val="a"/>
    <w:rsid w:val="001D10CE"/>
    <w:pPr>
      <w:widowControl w:val="0"/>
      <w:autoSpaceDE w:val="0"/>
      <w:autoSpaceDN w:val="0"/>
      <w:adjustRightInd w:val="0"/>
      <w:spacing w:after="0" w:line="240" w:lineRule="auto"/>
    </w:pPr>
    <w:rPr>
      <w:rFonts w:ascii="Arial" w:hAnsi="Arial" w:cs="Arial"/>
      <w:sz w:val="24"/>
      <w:szCs w:val="24"/>
    </w:rPr>
  </w:style>
  <w:style w:type="paragraph" w:customStyle="1" w:styleId="Style87">
    <w:name w:val="Style87"/>
    <w:basedOn w:val="a"/>
    <w:rsid w:val="001D10CE"/>
    <w:pPr>
      <w:widowControl w:val="0"/>
      <w:autoSpaceDE w:val="0"/>
      <w:autoSpaceDN w:val="0"/>
      <w:adjustRightInd w:val="0"/>
      <w:spacing w:after="0" w:line="218" w:lineRule="exact"/>
      <w:ind w:firstLine="293"/>
      <w:jc w:val="both"/>
    </w:pPr>
    <w:rPr>
      <w:rFonts w:ascii="Arial" w:hAnsi="Arial" w:cs="Arial"/>
      <w:sz w:val="24"/>
      <w:szCs w:val="24"/>
    </w:rPr>
  </w:style>
  <w:style w:type="paragraph" w:customStyle="1" w:styleId="Style27">
    <w:name w:val="Style27"/>
    <w:basedOn w:val="a"/>
    <w:uiPriority w:val="99"/>
    <w:rsid w:val="001D10CE"/>
    <w:pPr>
      <w:widowControl w:val="0"/>
      <w:autoSpaceDE w:val="0"/>
      <w:autoSpaceDN w:val="0"/>
      <w:adjustRightInd w:val="0"/>
      <w:spacing w:after="0" w:line="240" w:lineRule="auto"/>
    </w:pPr>
    <w:rPr>
      <w:rFonts w:ascii="Arial" w:hAnsi="Arial" w:cs="Arial"/>
      <w:sz w:val="24"/>
      <w:szCs w:val="24"/>
    </w:rPr>
  </w:style>
  <w:style w:type="paragraph" w:customStyle="1" w:styleId="Style74">
    <w:name w:val="Style74"/>
    <w:basedOn w:val="a"/>
    <w:uiPriority w:val="99"/>
    <w:rsid w:val="001D10CE"/>
    <w:pPr>
      <w:widowControl w:val="0"/>
      <w:autoSpaceDE w:val="0"/>
      <w:autoSpaceDN w:val="0"/>
      <w:adjustRightInd w:val="0"/>
      <w:spacing w:after="0" w:line="240" w:lineRule="auto"/>
    </w:pPr>
    <w:rPr>
      <w:rFonts w:ascii="Arial" w:hAnsi="Arial" w:cs="Arial"/>
      <w:sz w:val="24"/>
      <w:szCs w:val="24"/>
    </w:rPr>
  </w:style>
  <w:style w:type="paragraph" w:customStyle="1" w:styleId="Style43">
    <w:name w:val="Style43"/>
    <w:basedOn w:val="a"/>
    <w:uiPriority w:val="99"/>
    <w:rsid w:val="001D10CE"/>
    <w:pPr>
      <w:widowControl w:val="0"/>
      <w:autoSpaceDE w:val="0"/>
      <w:autoSpaceDN w:val="0"/>
      <w:adjustRightInd w:val="0"/>
      <w:spacing w:after="0" w:line="240" w:lineRule="auto"/>
    </w:pPr>
    <w:rPr>
      <w:rFonts w:ascii="Arial" w:hAnsi="Arial" w:cs="Arial"/>
      <w:sz w:val="24"/>
      <w:szCs w:val="24"/>
    </w:rPr>
  </w:style>
  <w:style w:type="character" w:customStyle="1" w:styleId="FontStyle103">
    <w:name w:val="Font Style103"/>
    <w:uiPriority w:val="99"/>
    <w:rsid w:val="001D10CE"/>
    <w:rPr>
      <w:rFonts w:ascii="Arial" w:hAnsi="Arial" w:cs="Arial"/>
      <w:b/>
      <w:bCs/>
      <w:sz w:val="18"/>
      <w:szCs w:val="18"/>
    </w:rPr>
  </w:style>
  <w:style w:type="character" w:customStyle="1" w:styleId="FontStyle106">
    <w:name w:val="Font Style106"/>
    <w:uiPriority w:val="99"/>
    <w:rsid w:val="001D10CE"/>
    <w:rPr>
      <w:rFonts w:ascii="Book Antiqua" w:hAnsi="Book Antiqua" w:cs="Book Antiqua"/>
      <w:b/>
      <w:bCs/>
      <w:sz w:val="8"/>
      <w:szCs w:val="8"/>
    </w:rPr>
  </w:style>
  <w:style w:type="character" w:customStyle="1" w:styleId="FontStyle108">
    <w:name w:val="Font Style108"/>
    <w:uiPriority w:val="99"/>
    <w:rsid w:val="001D10CE"/>
    <w:rPr>
      <w:rFonts w:ascii="Arial" w:hAnsi="Arial" w:cs="Arial"/>
      <w:sz w:val="24"/>
      <w:szCs w:val="24"/>
    </w:rPr>
  </w:style>
  <w:style w:type="character" w:customStyle="1" w:styleId="FontStyle109">
    <w:name w:val="Font Style109"/>
    <w:uiPriority w:val="99"/>
    <w:rsid w:val="001D10CE"/>
    <w:rPr>
      <w:rFonts w:ascii="Times New Roman" w:hAnsi="Times New Roman" w:cs="Times New Roman"/>
      <w:b/>
      <w:bCs/>
      <w:i/>
      <w:iCs/>
      <w:sz w:val="16"/>
      <w:szCs w:val="16"/>
    </w:rPr>
  </w:style>
  <w:style w:type="character" w:customStyle="1" w:styleId="FontStyle110">
    <w:name w:val="Font Style110"/>
    <w:uiPriority w:val="99"/>
    <w:rsid w:val="001D10CE"/>
    <w:rPr>
      <w:rFonts w:ascii="Times New Roman" w:hAnsi="Times New Roman" w:cs="Times New Roman"/>
      <w:b/>
      <w:bCs/>
      <w:sz w:val="16"/>
      <w:szCs w:val="16"/>
    </w:rPr>
  </w:style>
  <w:style w:type="character" w:customStyle="1" w:styleId="FontStyle112">
    <w:name w:val="Font Style112"/>
    <w:rsid w:val="001D10CE"/>
    <w:rPr>
      <w:rFonts w:ascii="Times New Roman" w:hAnsi="Times New Roman" w:cs="Times New Roman"/>
      <w:i/>
      <w:iCs/>
      <w:sz w:val="16"/>
      <w:szCs w:val="16"/>
    </w:rPr>
  </w:style>
  <w:style w:type="character" w:customStyle="1" w:styleId="FontStyle114">
    <w:name w:val="Font Style114"/>
    <w:uiPriority w:val="99"/>
    <w:rsid w:val="001D10CE"/>
    <w:rPr>
      <w:rFonts w:ascii="Arial" w:hAnsi="Arial" w:cs="Arial"/>
      <w:b/>
      <w:bCs/>
      <w:i/>
      <w:iCs/>
      <w:sz w:val="16"/>
      <w:szCs w:val="16"/>
    </w:rPr>
  </w:style>
  <w:style w:type="character" w:customStyle="1" w:styleId="FontStyle128">
    <w:name w:val="Font Style128"/>
    <w:uiPriority w:val="99"/>
    <w:rsid w:val="001D10CE"/>
    <w:rPr>
      <w:rFonts w:ascii="Arial" w:hAnsi="Arial" w:cs="Arial"/>
      <w:b/>
      <w:bCs/>
      <w:sz w:val="14"/>
      <w:szCs w:val="14"/>
    </w:rPr>
  </w:style>
  <w:style w:type="character" w:customStyle="1" w:styleId="FontStyle130">
    <w:name w:val="Font Style130"/>
    <w:uiPriority w:val="99"/>
    <w:rsid w:val="001D10CE"/>
    <w:rPr>
      <w:rFonts w:ascii="Arial" w:hAnsi="Arial" w:cs="Arial"/>
      <w:i/>
      <w:iCs/>
      <w:sz w:val="16"/>
      <w:szCs w:val="16"/>
    </w:rPr>
  </w:style>
  <w:style w:type="character" w:customStyle="1" w:styleId="FontStyle134">
    <w:name w:val="Font Style134"/>
    <w:uiPriority w:val="99"/>
    <w:rsid w:val="001D10CE"/>
    <w:rPr>
      <w:rFonts w:ascii="Times New Roman" w:hAnsi="Times New Roman" w:cs="Times New Roman"/>
      <w:sz w:val="16"/>
      <w:szCs w:val="16"/>
    </w:rPr>
  </w:style>
  <w:style w:type="character" w:customStyle="1" w:styleId="FontStyle137">
    <w:name w:val="Font Style137"/>
    <w:uiPriority w:val="99"/>
    <w:rsid w:val="001D10CE"/>
    <w:rPr>
      <w:rFonts w:ascii="Times New Roman" w:hAnsi="Times New Roman" w:cs="Times New Roman"/>
      <w:i/>
      <w:iCs/>
      <w:sz w:val="16"/>
      <w:szCs w:val="16"/>
    </w:rPr>
  </w:style>
  <w:style w:type="character" w:customStyle="1" w:styleId="FontStyle127">
    <w:name w:val="Font Style127"/>
    <w:uiPriority w:val="99"/>
    <w:rsid w:val="001D10CE"/>
    <w:rPr>
      <w:rFonts w:ascii="Arial" w:hAnsi="Arial" w:cs="Arial"/>
      <w:b/>
      <w:bCs/>
      <w:sz w:val="20"/>
      <w:szCs w:val="20"/>
    </w:rPr>
  </w:style>
  <w:style w:type="character" w:customStyle="1" w:styleId="FontStyle104">
    <w:name w:val="Font Style104"/>
    <w:uiPriority w:val="99"/>
    <w:rsid w:val="001D10CE"/>
    <w:rPr>
      <w:rFonts w:ascii="Arial" w:hAnsi="Arial" w:cs="Arial"/>
      <w:sz w:val="18"/>
      <w:szCs w:val="18"/>
    </w:rPr>
  </w:style>
  <w:style w:type="character" w:customStyle="1" w:styleId="FontStyle116">
    <w:name w:val="Font Style116"/>
    <w:rsid w:val="001D10CE"/>
    <w:rPr>
      <w:rFonts w:ascii="Times New Roman" w:hAnsi="Times New Roman" w:cs="Times New Roman"/>
      <w:sz w:val="14"/>
      <w:szCs w:val="14"/>
    </w:rPr>
  </w:style>
  <w:style w:type="character" w:customStyle="1" w:styleId="FontStyle111">
    <w:name w:val="Font Style111"/>
    <w:uiPriority w:val="99"/>
    <w:rsid w:val="001D10CE"/>
    <w:rPr>
      <w:rFonts w:ascii="Times New Roman" w:hAnsi="Times New Roman" w:cs="Times New Roman"/>
      <w:b/>
      <w:bCs/>
      <w:sz w:val="18"/>
      <w:szCs w:val="18"/>
    </w:rPr>
  </w:style>
  <w:style w:type="character" w:customStyle="1" w:styleId="FontStyle97">
    <w:name w:val="Font Style97"/>
    <w:rsid w:val="001D10CE"/>
    <w:rPr>
      <w:rFonts w:ascii="Book Antiqua" w:hAnsi="Book Antiqua" w:cs="Book Antiqua"/>
      <w:b/>
      <w:bCs/>
      <w:i/>
      <w:iCs/>
      <w:spacing w:val="-10"/>
      <w:sz w:val="24"/>
      <w:szCs w:val="24"/>
    </w:rPr>
  </w:style>
  <w:style w:type="character" w:customStyle="1" w:styleId="FontStyle13">
    <w:name w:val="Font Style13"/>
    <w:rsid w:val="001D10CE"/>
    <w:rPr>
      <w:rFonts w:ascii="Times New Roman" w:hAnsi="Times New Roman" w:cs="Times New Roman"/>
      <w:i/>
      <w:iCs/>
      <w:sz w:val="18"/>
      <w:szCs w:val="18"/>
    </w:rPr>
  </w:style>
  <w:style w:type="character" w:customStyle="1" w:styleId="FontStyle14">
    <w:name w:val="Font Style14"/>
    <w:rsid w:val="001D10CE"/>
    <w:rPr>
      <w:rFonts w:ascii="Georgia" w:hAnsi="Georgia" w:cs="Georgia"/>
      <w:sz w:val="18"/>
      <w:szCs w:val="18"/>
    </w:rPr>
  </w:style>
  <w:style w:type="character" w:customStyle="1" w:styleId="FontStyle15">
    <w:name w:val="Font Style15"/>
    <w:uiPriority w:val="99"/>
    <w:rsid w:val="001D10CE"/>
    <w:rPr>
      <w:rFonts w:ascii="Arial" w:hAnsi="Arial" w:cs="Arial"/>
      <w:sz w:val="16"/>
      <w:szCs w:val="16"/>
    </w:rPr>
  </w:style>
  <w:style w:type="character" w:customStyle="1" w:styleId="FontStyle16">
    <w:name w:val="Font Style16"/>
    <w:rsid w:val="001D10CE"/>
    <w:rPr>
      <w:rFonts w:ascii="Candara" w:hAnsi="Candara" w:cs="Candara"/>
      <w:sz w:val="18"/>
      <w:szCs w:val="18"/>
    </w:rPr>
  </w:style>
  <w:style w:type="character" w:customStyle="1" w:styleId="FontStyle17">
    <w:name w:val="Font Style17"/>
    <w:rsid w:val="001D10CE"/>
    <w:rPr>
      <w:rFonts w:ascii="Candara" w:hAnsi="Candara" w:cs="Candara"/>
      <w:sz w:val="12"/>
      <w:szCs w:val="12"/>
    </w:rPr>
  </w:style>
  <w:style w:type="character" w:customStyle="1" w:styleId="FontStyle18">
    <w:name w:val="Font Style18"/>
    <w:uiPriority w:val="99"/>
    <w:rsid w:val="001D10CE"/>
    <w:rPr>
      <w:rFonts w:ascii="Calibri" w:hAnsi="Calibri" w:cs="Calibri"/>
      <w:i/>
      <w:iCs/>
      <w:sz w:val="16"/>
      <w:szCs w:val="16"/>
    </w:rPr>
  </w:style>
  <w:style w:type="character" w:customStyle="1" w:styleId="FontStyle19">
    <w:name w:val="Font Style19"/>
    <w:uiPriority w:val="99"/>
    <w:rsid w:val="001D10CE"/>
    <w:rPr>
      <w:rFonts w:ascii="Georgia" w:hAnsi="Georgia" w:cs="Georgia"/>
      <w:b/>
      <w:bCs/>
      <w:i/>
      <w:iCs/>
      <w:sz w:val="12"/>
      <w:szCs w:val="12"/>
    </w:rPr>
  </w:style>
  <w:style w:type="character" w:customStyle="1" w:styleId="FontStyle115">
    <w:name w:val="Font Style115"/>
    <w:uiPriority w:val="99"/>
    <w:rsid w:val="001D10CE"/>
    <w:rPr>
      <w:rFonts w:ascii="Times New Roman" w:hAnsi="Times New Roman" w:cs="Times New Roman"/>
      <w:sz w:val="16"/>
      <w:szCs w:val="16"/>
    </w:rPr>
  </w:style>
  <w:style w:type="character" w:customStyle="1" w:styleId="FontStyle113">
    <w:name w:val="Font Style113"/>
    <w:uiPriority w:val="99"/>
    <w:rsid w:val="001D10CE"/>
    <w:rPr>
      <w:rFonts w:ascii="Arial" w:hAnsi="Arial" w:cs="Arial"/>
      <w:b/>
      <w:bCs/>
      <w:i/>
      <w:iCs/>
      <w:sz w:val="12"/>
      <w:szCs w:val="12"/>
    </w:rPr>
  </w:style>
  <w:style w:type="character" w:customStyle="1" w:styleId="FontStyle118">
    <w:name w:val="Font Style118"/>
    <w:uiPriority w:val="99"/>
    <w:rsid w:val="001D10CE"/>
    <w:rPr>
      <w:rFonts w:ascii="Book Antiqua" w:hAnsi="Book Antiqua" w:cs="Book Antiqua"/>
      <w:b/>
      <w:bCs/>
      <w:sz w:val="14"/>
      <w:szCs w:val="14"/>
    </w:rPr>
  </w:style>
  <w:style w:type="character" w:customStyle="1" w:styleId="FontStyle98">
    <w:name w:val="Font Style98"/>
    <w:uiPriority w:val="99"/>
    <w:rsid w:val="001D10CE"/>
    <w:rPr>
      <w:rFonts w:ascii="Calibri" w:hAnsi="Calibri" w:cs="Calibri"/>
      <w:b/>
      <w:bCs/>
      <w:spacing w:val="10"/>
      <w:sz w:val="20"/>
      <w:szCs w:val="20"/>
    </w:rPr>
  </w:style>
  <w:style w:type="character" w:customStyle="1" w:styleId="FontStyle119">
    <w:name w:val="Font Style119"/>
    <w:uiPriority w:val="99"/>
    <w:rsid w:val="001D10CE"/>
    <w:rPr>
      <w:rFonts w:ascii="Bookman Old Style" w:hAnsi="Bookman Old Style" w:cs="Bookman Old Style"/>
      <w:b/>
      <w:bCs/>
      <w:sz w:val="16"/>
      <w:szCs w:val="16"/>
    </w:rPr>
  </w:style>
  <w:style w:type="character" w:customStyle="1" w:styleId="FontStyle20">
    <w:name w:val="Font Style20"/>
    <w:uiPriority w:val="99"/>
    <w:rsid w:val="001D10CE"/>
    <w:rPr>
      <w:rFonts w:ascii="Arial" w:hAnsi="Arial" w:cs="Arial"/>
      <w:sz w:val="14"/>
      <w:szCs w:val="14"/>
    </w:rPr>
  </w:style>
  <w:style w:type="character" w:customStyle="1" w:styleId="FontStyle21">
    <w:name w:val="Font Style21"/>
    <w:uiPriority w:val="99"/>
    <w:rsid w:val="001D10CE"/>
    <w:rPr>
      <w:rFonts w:ascii="Arial" w:hAnsi="Arial" w:cs="Arial"/>
      <w:b/>
      <w:bCs/>
      <w:sz w:val="14"/>
      <w:szCs w:val="14"/>
    </w:rPr>
  </w:style>
  <w:style w:type="character" w:customStyle="1" w:styleId="FontStyle22">
    <w:name w:val="Font Style22"/>
    <w:uiPriority w:val="99"/>
    <w:rsid w:val="001D10CE"/>
    <w:rPr>
      <w:rFonts w:ascii="Times New Roman" w:hAnsi="Times New Roman" w:cs="Times New Roman"/>
      <w:b/>
      <w:bCs/>
      <w:i/>
      <w:iCs/>
      <w:sz w:val="16"/>
      <w:szCs w:val="16"/>
    </w:rPr>
  </w:style>
  <w:style w:type="character" w:customStyle="1" w:styleId="FontStyle23">
    <w:name w:val="Font Style23"/>
    <w:uiPriority w:val="99"/>
    <w:rsid w:val="001D10CE"/>
    <w:rPr>
      <w:rFonts w:ascii="Arial" w:hAnsi="Arial" w:cs="Arial"/>
      <w:i/>
      <w:iCs/>
      <w:sz w:val="14"/>
      <w:szCs w:val="14"/>
    </w:rPr>
  </w:style>
  <w:style w:type="character" w:customStyle="1" w:styleId="FontStyle24">
    <w:name w:val="Font Style24"/>
    <w:uiPriority w:val="99"/>
    <w:rsid w:val="001D10CE"/>
    <w:rPr>
      <w:rFonts w:ascii="Times New Roman" w:hAnsi="Times New Roman" w:cs="Times New Roman"/>
      <w:b/>
      <w:bCs/>
      <w:sz w:val="16"/>
      <w:szCs w:val="16"/>
    </w:rPr>
  </w:style>
  <w:style w:type="character" w:customStyle="1" w:styleId="FontStyle25">
    <w:name w:val="Font Style25"/>
    <w:uiPriority w:val="99"/>
    <w:rsid w:val="001D10CE"/>
    <w:rPr>
      <w:rFonts w:ascii="Times New Roman" w:hAnsi="Times New Roman" w:cs="Times New Roman"/>
      <w:b/>
      <w:bCs/>
      <w:spacing w:val="10"/>
      <w:sz w:val="16"/>
      <w:szCs w:val="16"/>
    </w:rPr>
  </w:style>
  <w:style w:type="character" w:customStyle="1" w:styleId="FontStyle26">
    <w:name w:val="Font Style26"/>
    <w:uiPriority w:val="99"/>
    <w:rsid w:val="001D10CE"/>
    <w:rPr>
      <w:rFonts w:ascii="Times New Roman" w:hAnsi="Times New Roman" w:cs="Times New Roman"/>
      <w:sz w:val="16"/>
      <w:szCs w:val="16"/>
    </w:rPr>
  </w:style>
  <w:style w:type="character" w:customStyle="1" w:styleId="FontStyle27">
    <w:name w:val="Font Style27"/>
    <w:uiPriority w:val="99"/>
    <w:rsid w:val="001D10CE"/>
    <w:rPr>
      <w:rFonts w:ascii="Times New Roman" w:hAnsi="Times New Roman" w:cs="Times New Roman"/>
      <w:i/>
      <w:iCs/>
      <w:sz w:val="16"/>
      <w:szCs w:val="16"/>
    </w:rPr>
  </w:style>
  <w:style w:type="character" w:customStyle="1" w:styleId="FontStyle120">
    <w:name w:val="Font Style120"/>
    <w:uiPriority w:val="99"/>
    <w:rsid w:val="001D10CE"/>
    <w:rPr>
      <w:rFonts w:ascii="Times New Roman" w:hAnsi="Times New Roman" w:cs="Times New Roman"/>
      <w:b/>
      <w:bCs/>
      <w:i/>
      <w:iCs/>
      <w:sz w:val="18"/>
      <w:szCs w:val="18"/>
    </w:rPr>
  </w:style>
  <w:style w:type="character" w:customStyle="1" w:styleId="FontStyle121">
    <w:name w:val="Font Style121"/>
    <w:uiPriority w:val="99"/>
    <w:rsid w:val="001D10CE"/>
    <w:rPr>
      <w:rFonts w:ascii="Times New Roman" w:hAnsi="Times New Roman" w:cs="Times New Roman"/>
      <w:b/>
      <w:bCs/>
      <w:sz w:val="16"/>
      <w:szCs w:val="16"/>
    </w:rPr>
  </w:style>
  <w:style w:type="character" w:customStyle="1" w:styleId="FontStyle122">
    <w:name w:val="Font Style122"/>
    <w:uiPriority w:val="99"/>
    <w:rsid w:val="001D10CE"/>
    <w:rPr>
      <w:rFonts w:ascii="Lucida Sans Unicode" w:hAnsi="Lucida Sans Unicode" w:cs="Lucida Sans Unicode"/>
      <w:b/>
      <w:bCs/>
      <w:sz w:val="8"/>
      <w:szCs w:val="8"/>
    </w:rPr>
  </w:style>
  <w:style w:type="character" w:customStyle="1" w:styleId="FontStyle123">
    <w:name w:val="Font Style123"/>
    <w:uiPriority w:val="99"/>
    <w:rsid w:val="001D10CE"/>
    <w:rPr>
      <w:rFonts w:ascii="Arial Narrow" w:hAnsi="Arial Narrow" w:cs="Arial Narrow"/>
      <w:sz w:val="24"/>
      <w:szCs w:val="24"/>
    </w:rPr>
  </w:style>
  <w:style w:type="character" w:customStyle="1" w:styleId="FontStyle124">
    <w:name w:val="Font Style124"/>
    <w:uiPriority w:val="99"/>
    <w:rsid w:val="001D10CE"/>
    <w:rPr>
      <w:rFonts w:ascii="Times New Roman" w:hAnsi="Times New Roman" w:cs="Times New Roman"/>
      <w:i/>
      <w:iCs/>
      <w:spacing w:val="-20"/>
      <w:sz w:val="22"/>
      <w:szCs w:val="22"/>
    </w:rPr>
  </w:style>
  <w:style w:type="character" w:customStyle="1" w:styleId="FontStyle125">
    <w:name w:val="Font Style125"/>
    <w:uiPriority w:val="99"/>
    <w:rsid w:val="001D10CE"/>
    <w:rPr>
      <w:rFonts w:ascii="Times New Roman" w:hAnsi="Times New Roman" w:cs="Times New Roman"/>
      <w:b/>
      <w:bCs/>
      <w:sz w:val="18"/>
      <w:szCs w:val="18"/>
    </w:rPr>
  </w:style>
  <w:style w:type="character" w:customStyle="1" w:styleId="FontStyle126">
    <w:name w:val="Font Style126"/>
    <w:uiPriority w:val="99"/>
    <w:rsid w:val="001D10CE"/>
    <w:rPr>
      <w:rFonts w:ascii="Arial Narrow" w:hAnsi="Arial Narrow" w:cs="Arial Narrow"/>
      <w:b/>
      <w:bCs/>
      <w:i/>
      <w:iCs/>
      <w:sz w:val="22"/>
      <w:szCs w:val="22"/>
    </w:rPr>
  </w:style>
  <w:style w:type="character" w:customStyle="1" w:styleId="FontStyle129">
    <w:name w:val="Font Style129"/>
    <w:rsid w:val="001D10CE"/>
    <w:rPr>
      <w:rFonts w:ascii="Times New Roman" w:hAnsi="Times New Roman" w:cs="Times New Roman"/>
      <w:b/>
      <w:bCs/>
      <w:i/>
      <w:iCs/>
      <w:spacing w:val="-10"/>
      <w:sz w:val="18"/>
      <w:szCs w:val="18"/>
    </w:rPr>
  </w:style>
  <w:style w:type="character" w:customStyle="1" w:styleId="FontStyle117">
    <w:name w:val="Font Style117"/>
    <w:uiPriority w:val="99"/>
    <w:rsid w:val="001D10CE"/>
    <w:rPr>
      <w:rFonts w:ascii="Times New Roman" w:hAnsi="Times New Roman" w:cs="Times New Roman"/>
      <w:i/>
      <w:iCs/>
      <w:sz w:val="14"/>
      <w:szCs w:val="14"/>
    </w:rPr>
  </w:style>
  <w:style w:type="character" w:customStyle="1" w:styleId="FontStyle131">
    <w:name w:val="Font Style131"/>
    <w:uiPriority w:val="99"/>
    <w:rsid w:val="001D10CE"/>
    <w:rPr>
      <w:rFonts w:ascii="Times New Roman" w:hAnsi="Times New Roman" w:cs="Times New Roman"/>
      <w:b/>
      <w:bCs/>
      <w:sz w:val="14"/>
      <w:szCs w:val="14"/>
    </w:rPr>
  </w:style>
  <w:style w:type="character" w:customStyle="1" w:styleId="FontStyle132">
    <w:name w:val="Font Style132"/>
    <w:uiPriority w:val="99"/>
    <w:rsid w:val="001D10CE"/>
    <w:rPr>
      <w:rFonts w:ascii="Times New Roman" w:hAnsi="Times New Roman" w:cs="Times New Roman"/>
      <w:b/>
      <w:bCs/>
      <w:sz w:val="16"/>
      <w:szCs w:val="16"/>
    </w:rPr>
  </w:style>
  <w:style w:type="character" w:customStyle="1" w:styleId="FontStyle100">
    <w:name w:val="Font Style100"/>
    <w:uiPriority w:val="99"/>
    <w:rsid w:val="001D10CE"/>
    <w:rPr>
      <w:rFonts w:ascii="Times New Roman" w:hAnsi="Times New Roman" w:cs="Times New Roman"/>
      <w:b/>
      <w:bCs/>
      <w:i/>
      <w:iCs/>
      <w:sz w:val="20"/>
      <w:szCs w:val="20"/>
    </w:rPr>
  </w:style>
  <w:style w:type="character" w:customStyle="1" w:styleId="FontStyle133">
    <w:name w:val="Font Style133"/>
    <w:uiPriority w:val="99"/>
    <w:rsid w:val="001D10CE"/>
    <w:rPr>
      <w:rFonts w:ascii="Times New Roman" w:hAnsi="Times New Roman" w:cs="Times New Roman"/>
      <w:b/>
      <w:bCs/>
      <w:spacing w:val="-10"/>
      <w:sz w:val="18"/>
      <w:szCs w:val="18"/>
    </w:rPr>
  </w:style>
  <w:style w:type="character" w:customStyle="1" w:styleId="FontStyle135">
    <w:name w:val="Font Style135"/>
    <w:uiPriority w:val="99"/>
    <w:rsid w:val="001D10CE"/>
    <w:rPr>
      <w:rFonts w:ascii="Times New Roman" w:hAnsi="Times New Roman" w:cs="Times New Roman"/>
      <w:b/>
      <w:bCs/>
      <w:spacing w:val="-10"/>
      <w:sz w:val="14"/>
      <w:szCs w:val="14"/>
    </w:rPr>
  </w:style>
  <w:style w:type="character" w:customStyle="1" w:styleId="FontStyle136">
    <w:name w:val="Font Style136"/>
    <w:uiPriority w:val="99"/>
    <w:rsid w:val="001D10CE"/>
    <w:rPr>
      <w:rFonts w:ascii="Times New Roman" w:hAnsi="Times New Roman" w:cs="Times New Roman"/>
      <w:sz w:val="16"/>
      <w:szCs w:val="16"/>
    </w:rPr>
  </w:style>
  <w:style w:type="character" w:customStyle="1" w:styleId="FontStyle96">
    <w:name w:val="Font Style96"/>
    <w:rsid w:val="001D10CE"/>
    <w:rPr>
      <w:rFonts w:ascii="Georgia" w:hAnsi="Georgia" w:cs="Georgia"/>
      <w:b/>
      <w:bCs/>
      <w:smallCaps/>
      <w:spacing w:val="-10"/>
      <w:sz w:val="14"/>
      <w:szCs w:val="14"/>
    </w:rPr>
  </w:style>
  <w:style w:type="character" w:customStyle="1" w:styleId="FontStyle138">
    <w:name w:val="Font Style138"/>
    <w:rsid w:val="001D10CE"/>
    <w:rPr>
      <w:rFonts w:ascii="Times New Roman" w:hAnsi="Times New Roman" w:cs="Times New Roman"/>
      <w:b/>
      <w:bCs/>
      <w:sz w:val="14"/>
      <w:szCs w:val="14"/>
    </w:rPr>
  </w:style>
  <w:style w:type="character" w:customStyle="1" w:styleId="FontStyle139">
    <w:name w:val="Font Style139"/>
    <w:uiPriority w:val="99"/>
    <w:rsid w:val="001D10CE"/>
    <w:rPr>
      <w:rFonts w:ascii="Book Antiqua" w:hAnsi="Book Antiqua" w:cs="Book Antiqua"/>
      <w:sz w:val="8"/>
      <w:szCs w:val="8"/>
    </w:rPr>
  </w:style>
  <w:style w:type="character" w:customStyle="1" w:styleId="FontStyle140">
    <w:name w:val="Font Style140"/>
    <w:uiPriority w:val="99"/>
    <w:rsid w:val="001D10CE"/>
    <w:rPr>
      <w:rFonts w:ascii="Times New Roman" w:hAnsi="Times New Roman" w:cs="Times New Roman"/>
      <w:b/>
      <w:bCs/>
      <w:i/>
      <w:iCs/>
      <w:sz w:val="8"/>
      <w:szCs w:val="8"/>
    </w:rPr>
  </w:style>
  <w:style w:type="character" w:customStyle="1" w:styleId="FontStyle141">
    <w:name w:val="Font Style141"/>
    <w:uiPriority w:val="99"/>
    <w:rsid w:val="001D10CE"/>
    <w:rPr>
      <w:rFonts w:ascii="Times New Roman" w:hAnsi="Times New Roman" w:cs="Times New Roman"/>
      <w:i/>
      <w:iCs/>
      <w:sz w:val="8"/>
      <w:szCs w:val="8"/>
    </w:rPr>
  </w:style>
  <w:style w:type="character" w:customStyle="1" w:styleId="a5">
    <w:name w:val="Текст выноски Знак"/>
    <w:basedOn w:val="a0"/>
    <w:link w:val="a6"/>
    <w:uiPriority w:val="99"/>
    <w:semiHidden/>
    <w:rsid w:val="001D10CE"/>
    <w:rPr>
      <w:rFonts w:ascii="Tahoma" w:eastAsia="Calibri" w:hAnsi="Tahoma" w:cs="Tahoma"/>
      <w:sz w:val="16"/>
      <w:szCs w:val="16"/>
    </w:rPr>
  </w:style>
  <w:style w:type="paragraph" w:styleId="a6">
    <w:name w:val="Balloon Text"/>
    <w:basedOn w:val="a"/>
    <w:link w:val="a5"/>
    <w:uiPriority w:val="99"/>
    <w:semiHidden/>
    <w:rsid w:val="001D10CE"/>
    <w:pPr>
      <w:spacing w:after="0" w:line="240" w:lineRule="auto"/>
    </w:pPr>
    <w:rPr>
      <w:rFonts w:ascii="Tahoma" w:eastAsia="Calibri" w:hAnsi="Tahoma" w:cs="Tahoma"/>
      <w:sz w:val="16"/>
      <w:szCs w:val="16"/>
      <w:lang w:eastAsia="en-US"/>
    </w:rPr>
  </w:style>
  <w:style w:type="table" w:styleId="a7">
    <w:name w:val="Table Grid"/>
    <w:basedOn w:val="a1"/>
    <w:uiPriority w:val="39"/>
    <w:rsid w:val="001D10C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List Paragraph"/>
    <w:basedOn w:val="a"/>
    <w:link w:val="a9"/>
    <w:uiPriority w:val="34"/>
    <w:qFormat/>
    <w:rsid w:val="001D10CE"/>
    <w:pPr>
      <w:spacing w:after="0" w:line="240" w:lineRule="auto"/>
      <w:ind w:left="720"/>
      <w:contextualSpacing/>
    </w:pPr>
    <w:rPr>
      <w:rFonts w:ascii="Times New Roman" w:eastAsia="Calibri" w:hAnsi="Times New Roman"/>
      <w:sz w:val="28"/>
      <w:szCs w:val="28"/>
      <w:lang w:eastAsia="en-US"/>
    </w:rPr>
  </w:style>
  <w:style w:type="paragraph" w:styleId="aa">
    <w:name w:val="Normal (Web)"/>
    <w:aliases w:val="Обычный (Web)"/>
    <w:basedOn w:val="a"/>
    <w:link w:val="ab"/>
    <w:uiPriority w:val="99"/>
    <w:qFormat/>
    <w:rsid w:val="001D10CE"/>
    <w:pPr>
      <w:spacing w:before="100" w:beforeAutospacing="1" w:after="100" w:afterAutospacing="1" w:line="240" w:lineRule="auto"/>
    </w:pPr>
    <w:rPr>
      <w:rFonts w:ascii="Times New Roman" w:hAnsi="Times New Roman"/>
      <w:sz w:val="24"/>
      <w:szCs w:val="24"/>
    </w:rPr>
  </w:style>
  <w:style w:type="character" w:styleId="ac">
    <w:name w:val="Strong"/>
    <w:uiPriority w:val="22"/>
    <w:qFormat/>
    <w:rsid w:val="001D10CE"/>
    <w:rPr>
      <w:rFonts w:cs="Times New Roman"/>
      <w:b/>
      <w:bCs/>
    </w:rPr>
  </w:style>
  <w:style w:type="character" w:customStyle="1" w:styleId="apple-converted-space">
    <w:name w:val="apple-converted-space"/>
    <w:rsid w:val="001D10CE"/>
    <w:rPr>
      <w:rFonts w:cs="Times New Roman"/>
    </w:rPr>
  </w:style>
  <w:style w:type="paragraph" w:styleId="ad">
    <w:name w:val="Body Text Indent"/>
    <w:basedOn w:val="a"/>
    <w:link w:val="ae"/>
    <w:rsid w:val="001D10CE"/>
    <w:pPr>
      <w:spacing w:after="0" w:line="240" w:lineRule="auto"/>
      <w:ind w:left="5610"/>
    </w:pPr>
    <w:rPr>
      <w:rFonts w:ascii="Arial" w:hAnsi="Arial" w:cs="Arial"/>
      <w:b/>
      <w:bCs/>
      <w:sz w:val="24"/>
      <w:szCs w:val="24"/>
    </w:rPr>
  </w:style>
  <w:style w:type="character" w:customStyle="1" w:styleId="ae">
    <w:name w:val="Основной текст с отступом Знак"/>
    <w:basedOn w:val="a0"/>
    <w:link w:val="ad"/>
    <w:rsid w:val="001D10CE"/>
    <w:rPr>
      <w:rFonts w:ascii="Arial" w:eastAsia="Times New Roman" w:hAnsi="Arial" w:cs="Arial"/>
      <w:b/>
      <w:bCs/>
      <w:sz w:val="24"/>
      <w:szCs w:val="24"/>
      <w:lang w:eastAsia="ru-RU"/>
    </w:rPr>
  </w:style>
  <w:style w:type="paragraph" w:styleId="21">
    <w:name w:val="Body Text Indent 2"/>
    <w:basedOn w:val="a"/>
    <w:link w:val="22"/>
    <w:uiPriority w:val="99"/>
    <w:rsid w:val="001D10CE"/>
    <w:pPr>
      <w:spacing w:after="120" w:line="480" w:lineRule="auto"/>
      <w:ind w:left="283"/>
    </w:pPr>
    <w:rPr>
      <w:rFonts w:ascii="Times New Roman" w:hAnsi="Times New Roman"/>
      <w:sz w:val="24"/>
      <w:szCs w:val="24"/>
    </w:rPr>
  </w:style>
  <w:style w:type="character" w:customStyle="1" w:styleId="22">
    <w:name w:val="Основной текст с отступом 2 Знак"/>
    <w:basedOn w:val="a0"/>
    <w:link w:val="21"/>
    <w:uiPriority w:val="99"/>
    <w:rsid w:val="001D10CE"/>
    <w:rPr>
      <w:rFonts w:ascii="Times New Roman" w:eastAsia="Times New Roman" w:hAnsi="Times New Roman" w:cs="Times New Roman"/>
      <w:sz w:val="24"/>
      <w:szCs w:val="24"/>
      <w:lang w:eastAsia="ru-RU"/>
    </w:rPr>
  </w:style>
  <w:style w:type="paragraph" w:styleId="af">
    <w:name w:val="Block Text"/>
    <w:basedOn w:val="a"/>
    <w:uiPriority w:val="99"/>
    <w:rsid w:val="001D10CE"/>
    <w:pPr>
      <w:widowControl w:val="0"/>
      <w:shd w:val="clear" w:color="auto" w:fill="FFFFFF"/>
      <w:autoSpaceDE w:val="0"/>
      <w:autoSpaceDN w:val="0"/>
      <w:adjustRightInd w:val="0"/>
      <w:spacing w:after="0" w:line="240" w:lineRule="auto"/>
      <w:ind w:left="134" w:right="595" w:firstLine="720"/>
      <w:jc w:val="both"/>
    </w:pPr>
    <w:rPr>
      <w:rFonts w:ascii="Arial" w:hAnsi="Arial"/>
      <w:color w:val="000000"/>
      <w:sz w:val="26"/>
      <w:szCs w:val="31"/>
    </w:rPr>
  </w:style>
  <w:style w:type="character" w:styleId="af0">
    <w:name w:val="Emphasis"/>
    <w:qFormat/>
    <w:rsid w:val="001D10CE"/>
    <w:rPr>
      <w:rFonts w:cs="Times New Roman"/>
      <w:i/>
      <w:iCs/>
    </w:rPr>
  </w:style>
  <w:style w:type="paragraph" w:styleId="af1">
    <w:name w:val="Subtitle"/>
    <w:basedOn w:val="a"/>
    <w:link w:val="af2"/>
    <w:qFormat/>
    <w:rsid w:val="001D10CE"/>
    <w:pPr>
      <w:spacing w:after="0" w:line="240" w:lineRule="auto"/>
      <w:jc w:val="center"/>
    </w:pPr>
    <w:rPr>
      <w:rFonts w:ascii="Times New Roman" w:hAnsi="Times New Roman"/>
      <w:sz w:val="28"/>
      <w:szCs w:val="24"/>
    </w:rPr>
  </w:style>
  <w:style w:type="character" w:customStyle="1" w:styleId="af2">
    <w:name w:val="Подзаголовок Знак"/>
    <w:basedOn w:val="a0"/>
    <w:link w:val="af1"/>
    <w:rsid w:val="001D10CE"/>
    <w:rPr>
      <w:rFonts w:ascii="Times New Roman" w:eastAsia="Times New Roman" w:hAnsi="Times New Roman" w:cs="Times New Roman"/>
      <w:sz w:val="28"/>
      <w:szCs w:val="24"/>
      <w:lang w:eastAsia="ru-RU"/>
    </w:rPr>
  </w:style>
  <w:style w:type="paragraph" w:styleId="af3">
    <w:name w:val="Body Text"/>
    <w:basedOn w:val="a"/>
    <w:link w:val="af4"/>
    <w:unhideWhenUsed/>
    <w:rsid w:val="001D10CE"/>
    <w:pPr>
      <w:spacing w:after="120" w:line="240" w:lineRule="auto"/>
    </w:pPr>
    <w:rPr>
      <w:rFonts w:ascii="Times New Roman" w:eastAsia="Calibri" w:hAnsi="Times New Roman"/>
      <w:sz w:val="28"/>
      <w:szCs w:val="28"/>
      <w:lang w:eastAsia="en-US"/>
    </w:rPr>
  </w:style>
  <w:style w:type="character" w:customStyle="1" w:styleId="af4">
    <w:name w:val="Основной текст Знак"/>
    <w:basedOn w:val="a0"/>
    <w:link w:val="af3"/>
    <w:rsid w:val="001D10CE"/>
    <w:rPr>
      <w:rFonts w:ascii="Times New Roman" w:eastAsia="Calibri" w:hAnsi="Times New Roman" w:cs="Times New Roman"/>
      <w:sz w:val="28"/>
      <w:szCs w:val="28"/>
    </w:rPr>
  </w:style>
  <w:style w:type="paragraph" w:styleId="af5">
    <w:name w:val="Title"/>
    <w:basedOn w:val="a"/>
    <w:link w:val="af6"/>
    <w:uiPriority w:val="10"/>
    <w:qFormat/>
    <w:rsid w:val="001D10CE"/>
    <w:pPr>
      <w:spacing w:before="120" w:after="120" w:line="240" w:lineRule="auto"/>
      <w:jc w:val="center"/>
    </w:pPr>
    <w:rPr>
      <w:rFonts w:ascii="Times New Roman" w:hAnsi="Times New Roman"/>
      <w:sz w:val="36"/>
      <w:szCs w:val="24"/>
      <w:lang w:val="x-none"/>
    </w:rPr>
  </w:style>
  <w:style w:type="character" w:customStyle="1" w:styleId="af6">
    <w:name w:val="Заголовок Знак"/>
    <w:basedOn w:val="a0"/>
    <w:link w:val="af5"/>
    <w:rsid w:val="001D10CE"/>
    <w:rPr>
      <w:rFonts w:ascii="Times New Roman" w:eastAsia="Times New Roman" w:hAnsi="Times New Roman" w:cs="Times New Roman"/>
      <w:sz w:val="36"/>
      <w:szCs w:val="24"/>
      <w:lang w:val="x-none" w:eastAsia="ru-RU"/>
    </w:rPr>
  </w:style>
  <w:style w:type="paragraph" w:styleId="af7">
    <w:name w:val="No Spacing"/>
    <w:uiPriority w:val="1"/>
    <w:qFormat/>
    <w:rsid w:val="001D10CE"/>
    <w:pPr>
      <w:spacing w:after="0" w:line="240" w:lineRule="auto"/>
    </w:pPr>
    <w:rPr>
      <w:rFonts w:ascii="Calibri" w:eastAsia="Calibri" w:hAnsi="Calibri" w:cs="Times New Roman"/>
    </w:rPr>
  </w:style>
  <w:style w:type="paragraph" w:customStyle="1" w:styleId="c265">
    <w:name w:val="c265"/>
    <w:basedOn w:val="a"/>
    <w:rsid w:val="001D10CE"/>
    <w:pPr>
      <w:spacing w:before="100" w:beforeAutospacing="1" w:after="100" w:afterAutospacing="1" w:line="240" w:lineRule="auto"/>
    </w:pPr>
    <w:rPr>
      <w:rFonts w:ascii="Times New Roman" w:hAnsi="Times New Roman"/>
      <w:sz w:val="24"/>
      <w:szCs w:val="24"/>
    </w:rPr>
  </w:style>
  <w:style w:type="character" w:styleId="af8">
    <w:name w:val="Hyperlink"/>
    <w:unhideWhenUsed/>
    <w:rsid w:val="001D10CE"/>
    <w:rPr>
      <w:color w:val="0000FF"/>
      <w:u w:val="single"/>
    </w:rPr>
  </w:style>
  <w:style w:type="paragraph" w:customStyle="1" w:styleId="c222">
    <w:name w:val="c222"/>
    <w:basedOn w:val="a"/>
    <w:rsid w:val="001D10CE"/>
    <w:pPr>
      <w:spacing w:before="100" w:beforeAutospacing="1" w:after="100" w:afterAutospacing="1" w:line="240" w:lineRule="auto"/>
    </w:pPr>
    <w:rPr>
      <w:rFonts w:ascii="Times New Roman" w:hAnsi="Times New Roman"/>
      <w:sz w:val="24"/>
      <w:szCs w:val="24"/>
    </w:rPr>
  </w:style>
  <w:style w:type="character" w:customStyle="1" w:styleId="af9">
    <w:name w:val="Нижний колонтитул Знак"/>
    <w:basedOn w:val="a0"/>
    <w:link w:val="afa"/>
    <w:uiPriority w:val="99"/>
    <w:rsid w:val="001D10CE"/>
    <w:rPr>
      <w:rFonts w:ascii="Times New Roman" w:eastAsia="Times New Roman" w:hAnsi="Times New Roman" w:cs="Times New Roman"/>
      <w:sz w:val="24"/>
      <w:szCs w:val="24"/>
      <w:lang w:val="x-none" w:eastAsia="ru-RU"/>
    </w:rPr>
  </w:style>
  <w:style w:type="paragraph" w:styleId="afa">
    <w:name w:val="footer"/>
    <w:basedOn w:val="a"/>
    <w:link w:val="af9"/>
    <w:uiPriority w:val="99"/>
    <w:unhideWhenUsed/>
    <w:rsid w:val="001D10CE"/>
    <w:pPr>
      <w:tabs>
        <w:tab w:val="center" w:pos="4677"/>
        <w:tab w:val="right" w:pos="9355"/>
      </w:tabs>
      <w:spacing w:after="0" w:line="240" w:lineRule="auto"/>
    </w:pPr>
    <w:rPr>
      <w:rFonts w:ascii="Times New Roman" w:hAnsi="Times New Roman"/>
      <w:sz w:val="24"/>
      <w:szCs w:val="24"/>
      <w:lang w:val="x-none"/>
    </w:rPr>
  </w:style>
  <w:style w:type="character" w:customStyle="1" w:styleId="big-letter">
    <w:name w:val="big-letter"/>
    <w:basedOn w:val="a0"/>
    <w:rsid w:val="001D10CE"/>
  </w:style>
  <w:style w:type="character" w:customStyle="1" w:styleId="c7">
    <w:name w:val="c7"/>
    <w:rsid w:val="001D10CE"/>
  </w:style>
  <w:style w:type="paragraph" w:customStyle="1" w:styleId="c241">
    <w:name w:val="c241"/>
    <w:basedOn w:val="a"/>
    <w:rsid w:val="001D10CE"/>
    <w:pPr>
      <w:spacing w:before="100" w:beforeAutospacing="1" w:after="100" w:afterAutospacing="1" w:line="240" w:lineRule="auto"/>
    </w:pPr>
    <w:rPr>
      <w:rFonts w:ascii="Times New Roman" w:hAnsi="Times New Roman"/>
      <w:sz w:val="24"/>
      <w:szCs w:val="24"/>
    </w:rPr>
  </w:style>
  <w:style w:type="character" w:customStyle="1" w:styleId="c168">
    <w:name w:val="c168"/>
    <w:rsid w:val="001D10CE"/>
  </w:style>
  <w:style w:type="character" w:customStyle="1" w:styleId="30">
    <w:name w:val="Заголовок 3 Знак"/>
    <w:basedOn w:val="a0"/>
    <w:link w:val="3"/>
    <w:uiPriority w:val="9"/>
    <w:semiHidden/>
    <w:rsid w:val="00345BE3"/>
    <w:rPr>
      <w:rFonts w:asciiTheme="majorHAnsi" w:eastAsiaTheme="majorEastAsia" w:hAnsiTheme="majorHAnsi" w:cstheme="majorBidi"/>
      <w:color w:val="1F4D78" w:themeColor="accent1" w:themeShade="7F"/>
      <w:sz w:val="24"/>
      <w:szCs w:val="24"/>
      <w:lang w:eastAsia="ru-RU"/>
    </w:rPr>
  </w:style>
  <w:style w:type="numbering" w:customStyle="1" w:styleId="12">
    <w:name w:val="Нет списка1"/>
    <w:next w:val="a2"/>
    <w:uiPriority w:val="99"/>
    <w:semiHidden/>
    <w:unhideWhenUsed/>
    <w:rsid w:val="00345BE3"/>
  </w:style>
  <w:style w:type="paragraph" w:styleId="31">
    <w:name w:val="Body Text Indent 3"/>
    <w:basedOn w:val="a"/>
    <w:link w:val="32"/>
    <w:uiPriority w:val="99"/>
    <w:rsid w:val="00345BE3"/>
    <w:pPr>
      <w:widowControl w:val="0"/>
      <w:spacing w:after="120" w:line="240" w:lineRule="auto"/>
      <w:ind w:left="283"/>
    </w:pPr>
    <w:rPr>
      <w:rFonts w:ascii="Times New Roman" w:hAnsi="Times New Roman"/>
      <w:sz w:val="16"/>
      <w:szCs w:val="16"/>
    </w:rPr>
  </w:style>
  <w:style w:type="character" w:customStyle="1" w:styleId="32">
    <w:name w:val="Основной текст с отступом 3 Знак"/>
    <w:basedOn w:val="a0"/>
    <w:link w:val="31"/>
    <w:uiPriority w:val="99"/>
    <w:rsid w:val="00345BE3"/>
    <w:rPr>
      <w:rFonts w:ascii="Times New Roman" w:eastAsia="Times New Roman" w:hAnsi="Times New Roman" w:cs="Times New Roman"/>
      <w:sz w:val="16"/>
      <w:szCs w:val="16"/>
      <w:lang w:eastAsia="ru-RU"/>
    </w:rPr>
  </w:style>
  <w:style w:type="paragraph" w:customStyle="1" w:styleId="Default">
    <w:name w:val="Default"/>
    <w:rsid w:val="00345BE3"/>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styleId="afb">
    <w:name w:val="header"/>
    <w:basedOn w:val="a"/>
    <w:link w:val="afc"/>
    <w:uiPriority w:val="99"/>
    <w:unhideWhenUsed/>
    <w:rsid w:val="00345BE3"/>
    <w:pPr>
      <w:tabs>
        <w:tab w:val="center" w:pos="4677"/>
        <w:tab w:val="right" w:pos="9355"/>
      </w:tabs>
      <w:spacing w:after="0" w:line="240" w:lineRule="auto"/>
    </w:pPr>
    <w:rPr>
      <w:rFonts w:ascii="Times New Roman" w:hAnsi="Times New Roman"/>
      <w:sz w:val="24"/>
      <w:szCs w:val="24"/>
    </w:rPr>
  </w:style>
  <w:style w:type="character" w:customStyle="1" w:styleId="afc">
    <w:name w:val="Верхний колонтитул Знак"/>
    <w:basedOn w:val="a0"/>
    <w:link w:val="afb"/>
    <w:uiPriority w:val="99"/>
    <w:rsid w:val="00345BE3"/>
    <w:rPr>
      <w:rFonts w:ascii="Times New Roman" w:eastAsia="Times New Roman" w:hAnsi="Times New Roman" w:cs="Times New Roman"/>
      <w:sz w:val="24"/>
      <w:szCs w:val="24"/>
      <w:lang w:eastAsia="ru-RU"/>
    </w:rPr>
  </w:style>
  <w:style w:type="table" w:customStyle="1" w:styleId="13">
    <w:name w:val="Сетка таблицы1"/>
    <w:basedOn w:val="a1"/>
    <w:next w:val="a7"/>
    <w:rsid w:val="00345BE3"/>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western">
    <w:name w:val="western"/>
    <w:basedOn w:val="a"/>
    <w:rsid w:val="00345BE3"/>
    <w:pPr>
      <w:spacing w:before="100" w:beforeAutospacing="1" w:after="100" w:afterAutospacing="1" w:line="240" w:lineRule="auto"/>
    </w:pPr>
    <w:rPr>
      <w:rFonts w:ascii="Times New Roman" w:hAnsi="Times New Roman"/>
      <w:sz w:val="24"/>
      <w:szCs w:val="24"/>
    </w:rPr>
  </w:style>
  <w:style w:type="paragraph" w:customStyle="1" w:styleId="c60">
    <w:name w:val="c60"/>
    <w:basedOn w:val="a"/>
    <w:rsid w:val="00311367"/>
    <w:pPr>
      <w:spacing w:before="100" w:beforeAutospacing="1" w:after="100" w:afterAutospacing="1" w:line="240" w:lineRule="auto"/>
    </w:pPr>
    <w:rPr>
      <w:rFonts w:ascii="Times New Roman" w:hAnsi="Times New Roman"/>
      <w:sz w:val="24"/>
      <w:szCs w:val="24"/>
    </w:rPr>
  </w:style>
  <w:style w:type="character" w:customStyle="1" w:styleId="c16">
    <w:name w:val="c16"/>
    <w:basedOn w:val="a0"/>
    <w:rsid w:val="00311367"/>
  </w:style>
  <w:style w:type="paragraph" w:customStyle="1" w:styleId="c2">
    <w:name w:val="c2"/>
    <w:basedOn w:val="a"/>
    <w:uiPriority w:val="99"/>
    <w:rsid w:val="00CC420C"/>
    <w:pPr>
      <w:autoSpaceDE w:val="0"/>
      <w:autoSpaceDN w:val="0"/>
      <w:spacing w:before="100" w:beforeAutospacing="1" w:after="100" w:afterAutospacing="1"/>
    </w:pPr>
    <w:rPr>
      <w:rFonts w:ascii="Times New Roman" w:hAnsi="Times New Roman"/>
      <w:sz w:val="24"/>
      <w:szCs w:val="24"/>
      <w:lang w:val="en-US" w:eastAsia="zh-CN"/>
    </w:rPr>
  </w:style>
  <w:style w:type="character" w:customStyle="1" w:styleId="afd">
    <w:name w:val="Основной текст_"/>
    <w:basedOn w:val="a0"/>
    <w:link w:val="23"/>
    <w:locked/>
    <w:rsid w:val="007A1F86"/>
    <w:rPr>
      <w:sz w:val="27"/>
      <w:szCs w:val="27"/>
      <w:shd w:val="clear" w:color="auto" w:fill="FFFFFF"/>
    </w:rPr>
  </w:style>
  <w:style w:type="paragraph" w:customStyle="1" w:styleId="23">
    <w:name w:val="Основной текст2"/>
    <w:basedOn w:val="a"/>
    <w:link w:val="afd"/>
    <w:rsid w:val="007A1F86"/>
    <w:pPr>
      <w:widowControl w:val="0"/>
      <w:shd w:val="clear" w:color="auto" w:fill="FFFFFF"/>
      <w:spacing w:after="300" w:line="322" w:lineRule="exact"/>
      <w:ind w:hanging="420"/>
      <w:jc w:val="both"/>
    </w:pPr>
    <w:rPr>
      <w:rFonts w:asciiTheme="minorHAnsi" w:eastAsiaTheme="minorHAnsi" w:hAnsiTheme="minorHAnsi" w:cstheme="minorBidi"/>
      <w:sz w:val="27"/>
      <w:szCs w:val="27"/>
      <w:lang w:eastAsia="en-US"/>
    </w:rPr>
  </w:style>
  <w:style w:type="paragraph" w:customStyle="1" w:styleId="c141">
    <w:name w:val="c141"/>
    <w:basedOn w:val="a"/>
    <w:rsid w:val="00474858"/>
    <w:pPr>
      <w:spacing w:before="100" w:beforeAutospacing="1" w:after="100" w:afterAutospacing="1" w:line="240" w:lineRule="auto"/>
    </w:pPr>
    <w:rPr>
      <w:rFonts w:ascii="Times New Roman" w:hAnsi="Times New Roman"/>
      <w:sz w:val="24"/>
      <w:szCs w:val="24"/>
    </w:rPr>
  </w:style>
  <w:style w:type="paragraph" w:styleId="24">
    <w:name w:val="Body Text 2"/>
    <w:basedOn w:val="a"/>
    <w:link w:val="25"/>
    <w:uiPriority w:val="99"/>
    <w:semiHidden/>
    <w:unhideWhenUsed/>
    <w:rsid w:val="00D252FE"/>
    <w:pPr>
      <w:spacing w:after="120" w:line="480" w:lineRule="auto"/>
    </w:pPr>
  </w:style>
  <w:style w:type="character" w:customStyle="1" w:styleId="25">
    <w:name w:val="Основной текст 2 Знак"/>
    <w:basedOn w:val="a0"/>
    <w:link w:val="24"/>
    <w:uiPriority w:val="99"/>
    <w:semiHidden/>
    <w:rsid w:val="00D252FE"/>
    <w:rPr>
      <w:rFonts w:ascii="Calibri" w:eastAsia="Times New Roman" w:hAnsi="Calibri" w:cs="Times New Roman"/>
      <w:lang w:eastAsia="ru-RU"/>
    </w:rPr>
  </w:style>
  <w:style w:type="character" w:customStyle="1" w:styleId="c5">
    <w:name w:val="c5"/>
    <w:basedOn w:val="a0"/>
    <w:rsid w:val="00D252FE"/>
  </w:style>
  <w:style w:type="paragraph" w:customStyle="1" w:styleId="c184">
    <w:name w:val="c184"/>
    <w:basedOn w:val="a"/>
    <w:rsid w:val="00D252FE"/>
    <w:pPr>
      <w:spacing w:before="100" w:beforeAutospacing="1" w:after="100" w:afterAutospacing="1" w:line="240" w:lineRule="auto"/>
    </w:pPr>
    <w:rPr>
      <w:rFonts w:ascii="Times New Roman" w:hAnsi="Times New Roman"/>
      <w:sz w:val="24"/>
      <w:szCs w:val="24"/>
    </w:rPr>
  </w:style>
  <w:style w:type="paragraph" w:customStyle="1" w:styleId="afe">
    <w:name w:val="Содержимое таблицы"/>
    <w:basedOn w:val="a"/>
    <w:rsid w:val="00D252FE"/>
    <w:pPr>
      <w:widowControl w:val="0"/>
      <w:suppressLineNumbers/>
      <w:suppressAutoHyphens/>
      <w:spacing w:after="0" w:line="240" w:lineRule="auto"/>
    </w:pPr>
    <w:rPr>
      <w:rFonts w:ascii="Times New Roman" w:hAnsi="Times New Roman"/>
      <w:sz w:val="24"/>
      <w:szCs w:val="20"/>
      <w:lang w:eastAsia="en-US"/>
    </w:rPr>
  </w:style>
  <w:style w:type="character" w:customStyle="1" w:styleId="c26">
    <w:name w:val="c26"/>
    <w:basedOn w:val="a0"/>
    <w:rsid w:val="00D252FE"/>
  </w:style>
  <w:style w:type="table" w:customStyle="1" w:styleId="26">
    <w:name w:val="Сетка таблицы2"/>
    <w:basedOn w:val="a1"/>
    <w:next w:val="a7"/>
    <w:uiPriority w:val="59"/>
    <w:rsid w:val="008D4CC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b">
    <w:name w:val="Обычный (веб) Знак"/>
    <w:aliases w:val="Обычный (Web) Знак"/>
    <w:basedOn w:val="a0"/>
    <w:link w:val="aa"/>
    <w:uiPriority w:val="99"/>
    <w:rsid w:val="00834E00"/>
    <w:rPr>
      <w:rFonts w:ascii="Times New Roman" w:eastAsia="Times New Roman" w:hAnsi="Times New Roman" w:cs="Times New Roman"/>
      <w:sz w:val="24"/>
      <w:szCs w:val="24"/>
      <w:lang w:eastAsia="ru-RU"/>
    </w:rPr>
  </w:style>
  <w:style w:type="character" w:customStyle="1" w:styleId="a9">
    <w:name w:val="Абзац списка Знак"/>
    <w:basedOn w:val="a0"/>
    <w:link w:val="a8"/>
    <w:uiPriority w:val="34"/>
    <w:rsid w:val="00E56220"/>
    <w:rPr>
      <w:rFonts w:ascii="Times New Roman" w:eastAsia="Calibri" w:hAnsi="Times New Roman" w:cs="Times New Roman"/>
      <w:sz w:val="28"/>
      <w:szCs w:val="28"/>
    </w:rPr>
  </w:style>
  <w:style w:type="paragraph" w:customStyle="1" w:styleId="TableParagraph">
    <w:name w:val="Table Paragraph"/>
    <w:basedOn w:val="a"/>
    <w:uiPriority w:val="1"/>
    <w:qFormat/>
    <w:rsid w:val="00457E5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364687">
      <w:bodyDiv w:val="1"/>
      <w:marLeft w:val="0"/>
      <w:marRight w:val="0"/>
      <w:marTop w:val="0"/>
      <w:marBottom w:val="0"/>
      <w:divBdr>
        <w:top w:val="none" w:sz="0" w:space="0" w:color="auto"/>
        <w:left w:val="none" w:sz="0" w:space="0" w:color="auto"/>
        <w:bottom w:val="none" w:sz="0" w:space="0" w:color="auto"/>
        <w:right w:val="none" w:sz="0" w:space="0" w:color="auto"/>
      </w:divBdr>
    </w:div>
    <w:div w:id="12192594">
      <w:bodyDiv w:val="1"/>
      <w:marLeft w:val="0"/>
      <w:marRight w:val="0"/>
      <w:marTop w:val="0"/>
      <w:marBottom w:val="0"/>
      <w:divBdr>
        <w:top w:val="none" w:sz="0" w:space="0" w:color="auto"/>
        <w:left w:val="none" w:sz="0" w:space="0" w:color="auto"/>
        <w:bottom w:val="none" w:sz="0" w:space="0" w:color="auto"/>
        <w:right w:val="none" w:sz="0" w:space="0" w:color="auto"/>
      </w:divBdr>
    </w:div>
    <w:div w:id="77750069">
      <w:bodyDiv w:val="1"/>
      <w:marLeft w:val="0"/>
      <w:marRight w:val="0"/>
      <w:marTop w:val="0"/>
      <w:marBottom w:val="0"/>
      <w:divBdr>
        <w:top w:val="none" w:sz="0" w:space="0" w:color="auto"/>
        <w:left w:val="none" w:sz="0" w:space="0" w:color="auto"/>
        <w:bottom w:val="none" w:sz="0" w:space="0" w:color="auto"/>
        <w:right w:val="none" w:sz="0" w:space="0" w:color="auto"/>
      </w:divBdr>
    </w:div>
    <w:div w:id="234896355">
      <w:bodyDiv w:val="1"/>
      <w:marLeft w:val="0"/>
      <w:marRight w:val="0"/>
      <w:marTop w:val="0"/>
      <w:marBottom w:val="0"/>
      <w:divBdr>
        <w:top w:val="none" w:sz="0" w:space="0" w:color="auto"/>
        <w:left w:val="none" w:sz="0" w:space="0" w:color="auto"/>
        <w:bottom w:val="none" w:sz="0" w:space="0" w:color="auto"/>
        <w:right w:val="none" w:sz="0" w:space="0" w:color="auto"/>
      </w:divBdr>
    </w:div>
    <w:div w:id="414787240">
      <w:bodyDiv w:val="1"/>
      <w:marLeft w:val="0"/>
      <w:marRight w:val="0"/>
      <w:marTop w:val="0"/>
      <w:marBottom w:val="0"/>
      <w:divBdr>
        <w:top w:val="none" w:sz="0" w:space="0" w:color="auto"/>
        <w:left w:val="none" w:sz="0" w:space="0" w:color="auto"/>
        <w:bottom w:val="none" w:sz="0" w:space="0" w:color="auto"/>
        <w:right w:val="none" w:sz="0" w:space="0" w:color="auto"/>
      </w:divBdr>
    </w:div>
    <w:div w:id="548763052">
      <w:bodyDiv w:val="1"/>
      <w:marLeft w:val="0"/>
      <w:marRight w:val="0"/>
      <w:marTop w:val="0"/>
      <w:marBottom w:val="0"/>
      <w:divBdr>
        <w:top w:val="none" w:sz="0" w:space="0" w:color="auto"/>
        <w:left w:val="none" w:sz="0" w:space="0" w:color="auto"/>
        <w:bottom w:val="none" w:sz="0" w:space="0" w:color="auto"/>
        <w:right w:val="none" w:sz="0" w:space="0" w:color="auto"/>
      </w:divBdr>
    </w:div>
    <w:div w:id="567886639">
      <w:bodyDiv w:val="1"/>
      <w:marLeft w:val="0"/>
      <w:marRight w:val="0"/>
      <w:marTop w:val="0"/>
      <w:marBottom w:val="0"/>
      <w:divBdr>
        <w:top w:val="none" w:sz="0" w:space="0" w:color="auto"/>
        <w:left w:val="none" w:sz="0" w:space="0" w:color="auto"/>
        <w:bottom w:val="none" w:sz="0" w:space="0" w:color="auto"/>
        <w:right w:val="none" w:sz="0" w:space="0" w:color="auto"/>
      </w:divBdr>
    </w:div>
    <w:div w:id="685984509">
      <w:bodyDiv w:val="1"/>
      <w:marLeft w:val="0"/>
      <w:marRight w:val="0"/>
      <w:marTop w:val="0"/>
      <w:marBottom w:val="0"/>
      <w:divBdr>
        <w:top w:val="none" w:sz="0" w:space="0" w:color="auto"/>
        <w:left w:val="none" w:sz="0" w:space="0" w:color="auto"/>
        <w:bottom w:val="none" w:sz="0" w:space="0" w:color="auto"/>
        <w:right w:val="none" w:sz="0" w:space="0" w:color="auto"/>
      </w:divBdr>
    </w:div>
    <w:div w:id="720903471">
      <w:bodyDiv w:val="1"/>
      <w:marLeft w:val="0"/>
      <w:marRight w:val="0"/>
      <w:marTop w:val="0"/>
      <w:marBottom w:val="0"/>
      <w:divBdr>
        <w:top w:val="none" w:sz="0" w:space="0" w:color="auto"/>
        <w:left w:val="none" w:sz="0" w:space="0" w:color="auto"/>
        <w:bottom w:val="none" w:sz="0" w:space="0" w:color="auto"/>
        <w:right w:val="none" w:sz="0" w:space="0" w:color="auto"/>
      </w:divBdr>
    </w:div>
    <w:div w:id="761991442">
      <w:bodyDiv w:val="1"/>
      <w:marLeft w:val="0"/>
      <w:marRight w:val="0"/>
      <w:marTop w:val="0"/>
      <w:marBottom w:val="0"/>
      <w:divBdr>
        <w:top w:val="none" w:sz="0" w:space="0" w:color="auto"/>
        <w:left w:val="none" w:sz="0" w:space="0" w:color="auto"/>
        <w:bottom w:val="none" w:sz="0" w:space="0" w:color="auto"/>
        <w:right w:val="none" w:sz="0" w:space="0" w:color="auto"/>
      </w:divBdr>
    </w:div>
    <w:div w:id="1173953299">
      <w:bodyDiv w:val="1"/>
      <w:marLeft w:val="0"/>
      <w:marRight w:val="0"/>
      <w:marTop w:val="0"/>
      <w:marBottom w:val="0"/>
      <w:divBdr>
        <w:top w:val="none" w:sz="0" w:space="0" w:color="auto"/>
        <w:left w:val="none" w:sz="0" w:space="0" w:color="auto"/>
        <w:bottom w:val="none" w:sz="0" w:space="0" w:color="auto"/>
        <w:right w:val="none" w:sz="0" w:space="0" w:color="auto"/>
      </w:divBdr>
    </w:div>
    <w:div w:id="1510948554">
      <w:bodyDiv w:val="1"/>
      <w:marLeft w:val="0"/>
      <w:marRight w:val="0"/>
      <w:marTop w:val="0"/>
      <w:marBottom w:val="0"/>
      <w:divBdr>
        <w:top w:val="none" w:sz="0" w:space="0" w:color="auto"/>
        <w:left w:val="none" w:sz="0" w:space="0" w:color="auto"/>
        <w:bottom w:val="none" w:sz="0" w:space="0" w:color="auto"/>
        <w:right w:val="none" w:sz="0" w:space="0" w:color="auto"/>
      </w:divBdr>
    </w:div>
    <w:div w:id="1557739900">
      <w:bodyDiv w:val="1"/>
      <w:marLeft w:val="0"/>
      <w:marRight w:val="0"/>
      <w:marTop w:val="0"/>
      <w:marBottom w:val="0"/>
      <w:divBdr>
        <w:top w:val="none" w:sz="0" w:space="0" w:color="auto"/>
        <w:left w:val="none" w:sz="0" w:space="0" w:color="auto"/>
        <w:bottom w:val="none" w:sz="0" w:space="0" w:color="auto"/>
        <w:right w:val="none" w:sz="0" w:space="0" w:color="auto"/>
      </w:divBdr>
    </w:div>
    <w:div w:id="1638949235">
      <w:bodyDiv w:val="1"/>
      <w:marLeft w:val="0"/>
      <w:marRight w:val="0"/>
      <w:marTop w:val="0"/>
      <w:marBottom w:val="0"/>
      <w:divBdr>
        <w:top w:val="none" w:sz="0" w:space="0" w:color="auto"/>
        <w:left w:val="none" w:sz="0" w:space="0" w:color="auto"/>
        <w:bottom w:val="none" w:sz="0" w:space="0" w:color="auto"/>
        <w:right w:val="none" w:sz="0" w:space="0" w:color="auto"/>
      </w:divBdr>
    </w:div>
    <w:div w:id="1737168239">
      <w:bodyDiv w:val="1"/>
      <w:marLeft w:val="0"/>
      <w:marRight w:val="0"/>
      <w:marTop w:val="0"/>
      <w:marBottom w:val="0"/>
      <w:divBdr>
        <w:top w:val="none" w:sz="0" w:space="0" w:color="auto"/>
        <w:left w:val="none" w:sz="0" w:space="0" w:color="auto"/>
        <w:bottom w:val="none" w:sz="0" w:space="0" w:color="auto"/>
        <w:right w:val="none" w:sz="0" w:space="0" w:color="auto"/>
      </w:divBdr>
    </w:div>
    <w:div w:id="1960064632">
      <w:bodyDiv w:val="1"/>
      <w:marLeft w:val="0"/>
      <w:marRight w:val="0"/>
      <w:marTop w:val="0"/>
      <w:marBottom w:val="0"/>
      <w:divBdr>
        <w:top w:val="none" w:sz="0" w:space="0" w:color="auto"/>
        <w:left w:val="none" w:sz="0" w:space="0" w:color="auto"/>
        <w:bottom w:val="none" w:sz="0" w:space="0" w:color="auto"/>
        <w:right w:val="none" w:sz="0" w:space="0" w:color="auto"/>
      </w:divBdr>
    </w:div>
    <w:div w:id="1974676115">
      <w:bodyDiv w:val="1"/>
      <w:marLeft w:val="0"/>
      <w:marRight w:val="0"/>
      <w:marTop w:val="0"/>
      <w:marBottom w:val="0"/>
      <w:divBdr>
        <w:top w:val="none" w:sz="0" w:space="0" w:color="auto"/>
        <w:left w:val="none" w:sz="0" w:space="0" w:color="auto"/>
        <w:bottom w:val="none" w:sz="0" w:space="0" w:color="auto"/>
        <w:right w:val="none" w:sz="0" w:space="0" w:color="auto"/>
      </w:divBdr>
    </w:div>
    <w:div w:id="1979188967">
      <w:bodyDiv w:val="1"/>
      <w:marLeft w:val="0"/>
      <w:marRight w:val="0"/>
      <w:marTop w:val="0"/>
      <w:marBottom w:val="0"/>
      <w:divBdr>
        <w:top w:val="none" w:sz="0" w:space="0" w:color="auto"/>
        <w:left w:val="none" w:sz="0" w:space="0" w:color="auto"/>
        <w:bottom w:val="none" w:sz="0" w:space="0" w:color="auto"/>
        <w:right w:val="none" w:sz="0" w:space="0" w:color="auto"/>
      </w:divBdr>
    </w:div>
    <w:div w:id="2025016116">
      <w:bodyDiv w:val="1"/>
      <w:marLeft w:val="0"/>
      <w:marRight w:val="0"/>
      <w:marTop w:val="0"/>
      <w:marBottom w:val="0"/>
      <w:divBdr>
        <w:top w:val="none" w:sz="0" w:space="0" w:color="auto"/>
        <w:left w:val="none" w:sz="0" w:space="0" w:color="auto"/>
        <w:bottom w:val="none" w:sz="0" w:space="0" w:color="auto"/>
        <w:right w:val="none" w:sz="0" w:space="0" w:color="auto"/>
      </w:divBdr>
    </w:div>
    <w:div w:id="2038504931">
      <w:bodyDiv w:val="1"/>
      <w:marLeft w:val="0"/>
      <w:marRight w:val="0"/>
      <w:marTop w:val="0"/>
      <w:marBottom w:val="0"/>
      <w:divBdr>
        <w:top w:val="none" w:sz="0" w:space="0" w:color="auto"/>
        <w:left w:val="none" w:sz="0" w:space="0" w:color="auto"/>
        <w:bottom w:val="none" w:sz="0" w:space="0" w:color="auto"/>
        <w:right w:val="none" w:sz="0" w:space="0" w:color="auto"/>
      </w:divBdr>
    </w:div>
    <w:div w:id="20761213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hyperlink" Target="https://infourok.ru/" TargetMode="External"/><Relationship Id="rId26" Type="http://schemas.openxmlformats.org/officeDocument/2006/relationships/hyperlink" Target="http://mosmetod.ru/metodicheskoe-prostranstvo/dopolnitelnoe-obrazovanie/metodicheskie-rekomendatsii/monitoring-razvitiya-detej-v-sisteme-%20dopolnitelnogo-obrazovaniya.html" TargetMode="External"/><Relationship Id="rId39" Type="http://schemas.openxmlformats.org/officeDocument/2006/relationships/hyperlink" Target="http://mosmetod.ru/metodicheskoe-prostranstvo/dopolnitelnoe-obrazovanie/metodicheskie-rekomendatsii/monitoring-razvitiya-detej-v-sisteme-%20dopolnitelnogo-obrazovaniya.html" TargetMode="External"/><Relationship Id="rId21" Type="http://schemas.openxmlformats.org/officeDocument/2006/relationships/hyperlink" Target="http://vot-zadachka.ru" TargetMode="External"/><Relationship Id="rId34" Type="http://schemas.openxmlformats.org/officeDocument/2006/relationships/hyperlink" Target="http://mosmetod.ru/metodicheskoe-prostranstvo/dopolnitelnoe-obrazovanie/metodicheskie-rekomendatsii/monitoring-razvitiya-detej-v-sisteme-%20dopolnitelnogo-obrazovaniya.html" TargetMode="External"/><Relationship Id="rId42" Type="http://schemas.openxmlformats.org/officeDocument/2006/relationships/hyperlink" Target="http://festival.1september.ru/articles/589262/" TargetMode="External"/><Relationship Id="rId47" Type="http://schemas.openxmlformats.org/officeDocument/2006/relationships/hyperlink" Target="https://portalkeramiki.ru/index.php/horss-articles" TargetMode="External"/><Relationship Id="rId50" Type="http://schemas.openxmlformats.org/officeDocument/2006/relationships/hyperlink" Target="https://www.zelenograd.ru/news/43400/" TargetMode="External"/><Relationship Id="rId55" Type="http://schemas.openxmlformats.org/officeDocument/2006/relationships/hyperlink" Target="https://nsportal.ru/chugunova-mariya-rudolfovna" TargetMode="External"/><Relationship Id="rId63" Type="http://schemas.openxmlformats.org/officeDocument/2006/relationships/footer" Target="footer6.xml"/><Relationship Id="rId68" Type="http://schemas.openxmlformats.org/officeDocument/2006/relationships/hyperlink" Target="http://moydvorec.ru/ustavnie-dokumenti/ustav-obou-dod-dvorec-aionerov-i-shkolnikov-goroda-kurska" TargetMode="External"/><Relationship Id="rId7" Type="http://schemas.openxmlformats.org/officeDocument/2006/relationships/endnotes" Target="endnotes.xml"/><Relationship Id="rId71"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moydvorec.ru/ustavnie-dokumenti/ustav-obou-dod-dvorec-aionerov-i-shkolnikov-goroda-kurska" TargetMode="External"/><Relationship Id="rId29" Type="http://schemas.openxmlformats.org/officeDocument/2006/relationships/hyperlink" Target="http://mosmetod.ru/metodicheskoe-prostranstvo/dopolnitelnoe-obrazovanie/metodicheskie-rekomendatsii/monitoring-razvitiya-detej-v-sisteme-%20dopolnitelnogo-obrazovaniya.html"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hyperlink" Target="http://mosmetod.ru/metodicheskoe-prostranstvo/dopolnitelnoe-obrazovanie/metodicheskie-rekomendatsii/monitoring-razvitiya-detej-v-sisteme-%20dopolnitelnogo-obrazovaniya.html" TargetMode="External"/><Relationship Id="rId32" Type="http://schemas.openxmlformats.org/officeDocument/2006/relationships/hyperlink" Target="http://mosmetod.ru/metodicheskoe-prostranstvo/dopolnitelnoe-obrazovanie/metodicheskie-rekomendatsii/monitoring-razvitiya-detej-v-sisteme-%20dopolnitelnogo-obrazovaniya.html" TargetMode="External"/><Relationship Id="rId37" Type="http://schemas.openxmlformats.org/officeDocument/2006/relationships/hyperlink" Target="http://mosmetod.ru/metodicheskoe-prostranstvo/dopolnitelnoe-obrazovanie/metodicheskie-rekomendatsii/monitoring-razvitiya-detej-v-sisteme-%20dopolnitelnogo-obrazovaniya.html" TargetMode="External"/><Relationship Id="rId40" Type="http://schemas.openxmlformats.org/officeDocument/2006/relationships/hyperlink" Target="http://mosmetod.ru/metodicheskoe-prostranstvo/dopolnitelnoe-obrazovanie/metodicheskie-rekomendatsii/monitoring-razvitiya-detej-v-sisteme-%20dopolnitelnogo-obrazovaniya.html" TargetMode="External"/><Relationship Id="rId45" Type="http://schemas.openxmlformats.org/officeDocument/2006/relationships/hyperlink" Target="https://portalkeramiki.ru/index.php/horss-articles" TargetMode="External"/><Relationship Id="rId53" Type="http://schemas.openxmlformats.org/officeDocument/2006/relationships/hyperlink" Target="https://nsportal.ru/chugunova-mariya-rudolfovna" TargetMode="External"/><Relationship Id="rId58" Type="http://schemas.openxmlformats.org/officeDocument/2006/relationships/header" Target="header4.xml"/><Relationship Id="rId66" Type="http://schemas.openxmlformats.org/officeDocument/2006/relationships/hyperlink" Target="https://ru.wikipedia.org/wiki/1989_%D0%B3%D0%BE%D0%B4" TargetMode="External"/><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hyperlink" Target="http://nsportal.ru/metodkabinet" TargetMode="External"/><Relationship Id="rId28" Type="http://schemas.openxmlformats.org/officeDocument/2006/relationships/hyperlink" Target="http://mosmetod.ru/metodicheskoe-prostranstvo/dopolnitelnoe-obrazovanie/metodicheskie-rekomendatsii/monitoring-razvitiya-detej-v-sisteme-%20dopolnitelnogo-obrazovaniya.html" TargetMode="External"/><Relationship Id="rId36" Type="http://schemas.openxmlformats.org/officeDocument/2006/relationships/hyperlink" Target="http://mosmetod.ru/metodicheskoe-prostranstvo/dopolnitelnoe-obrazovanie/metodicheskie-rekomendatsii/monitoring-razvitiya-detej-v-sisteme-%20dopolnitelnogo-obrazovaniya.html" TargetMode="External"/><Relationship Id="rId49" Type="http://schemas.openxmlformats.org/officeDocument/2006/relationships/hyperlink" Target="http://silikaty.ru/" TargetMode="External"/><Relationship Id="rId57" Type="http://schemas.openxmlformats.org/officeDocument/2006/relationships/hyperlink" Target="https://nsportal.ru/chugunova-mariya-rudolfovna" TargetMode="External"/><Relationship Id="rId61" Type="http://schemas.openxmlformats.org/officeDocument/2006/relationships/footer" Target="footer5.xml"/><Relationship Id="rId10" Type="http://schemas.openxmlformats.org/officeDocument/2006/relationships/header" Target="header1.xml"/><Relationship Id="rId19" Type="http://schemas.openxmlformats.org/officeDocument/2006/relationships/hyperlink" Target="http://yandex.ru/clck/jsredir?from=yandex.ru%3Bsearch%2F%3Bweb%3B%3B&amp;text=&amp;etext=1425.wTCwXM9PyjNxhbDyVsy2TyyzI_rnN_kml0xm6y1q2ceuZxCKMBwZgsoUDJL5QRYS.1e8f0fc2f74ca16d32066eb251b72a086aed7ed7&amp;uuid=&amp;state=PEtFfuTeVD4jaxywoSUvtB2i7c0_vxGdKJBUN48dhRaQEew_4vPgtaHQTbCUXI3yXF7gMIt8Es9RFLtOmtvshg,,&amp;&amp;cst=AiuY0DBWFJ4EhnbxqmjDhZzA42EMNurBJ2617xV3of4Td6bn9fONXvXr1K4Feo1P3pGW3yCOdkUTGspPhpWzYK-SLTJ8sxp6rTzPz9Erw9kiBZiHKmQUkhfoHHxnuc_B1JvTeKy7mKZoLsS_QtKOR4yT-jEHZuaRlbIA8P6vv2rjd6LLeTF9XQRQZX1o7Yorrnv8DUcuZdeSuethWXNZgwNOm4lpwmG3aZi1jQG-3LojXNn4t45pddpbPi4e55uZO2DOJzigq8Z8XhuIFk6Vfjpu6MijMiz1SvmgUYYbkEoyp0m6bPkUxxi6243TyeaLYwC99i8woR2vsSpAaf95M_7GNcG5kA7zkIP4En8UhKpR1tV-bxQIv7GRGNTzaGaO5PoyDWHCD3QZjNOUjE_NiQfQNfynaoLLjKWpOFYwvvbHSfz_SusH4HHU7fdFFQ0ywEBSlCBny9LuHdolAIYwtIrN7MxLfngYwfgR6D4saa6cebhs70ca3oPajWxazeVo3CfB7JPq4vHaN9KB33W9vAQt5goEZNWryKH-1a74Yt49w8C2motR6a6-LIrZ705sqvhMl9MJbZv9tc_pI7Fb2qWhpcvWlj9vDMck7NS90MvAvkDwSIzdAKdqspxzLepp&amp;data=UlNrNmk5WktYejR0eWJFYk1Ldmtxc0oyc2N2d0gtUENneGVCSW50NU41S05LNkExZWp3eG9jam0tdlN6cDdNOFV6N0FHZnVVQ0p4ZVBLa0xOM245YU00Wl9JaFE3Yk9x&amp;sign=f8332617deafe0685076f50d1b902019&amp;keyno=0&amp;b64e=2&amp;ref=orjY4mGPRjk5boDnW0uvlrrd71vZw9kpVBUyA8nmgRGruH4U3PzQLeVZxsY1N1Kly1SW3RlEMxQhnZWiKteOB577eug-VVMQYzfQ4eaIAp9edk6cfT7GALNXikySdxkK8QioX5RslLDPL07QzJkcPg,,&amp;l10n=ru&amp;cts=1495134672673&amp;mc=1" TargetMode="External"/><Relationship Id="rId31" Type="http://schemas.openxmlformats.org/officeDocument/2006/relationships/hyperlink" Target="http://mosmetod.ru/metodicheskoe-prostranstvo/dopolnitelnoe-obrazovanie/metodicheskie-rekomendatsii/monitoring-razvitiya-detej-v-sisteme-%20dopolnitelnogo-obrazovaniya.html" TargetMode="External"/><Relationship Id="rId44" Type="http://schemas.openxmlformats.org/officeDocument/2006/relationships/hyperlink" Target="https://portalkeramiki.ru/index.php/horss-articles" TargetMode="External"/><Relationship Id="rId52" Type="http://schemas.openxmlformats.org/officeDocument/2006/relationships/hyperlink" Target="https://nsportal.ru/chugunova-mariya-rudolfovna" TargetMode="External"/><Relationship Id="rId60" Type="http://schemas.openxmlformats.org/officeDocument/2006/relationships/footer" Target="footer4.xml"/><Relationship Id="rId65" Type="http://schemas.openxmlformats.org/officeDocument/2006/relationships/hyperlink" Target="https://ru.wikipedia.org/wiki/20_%D0%BD%D0%BE%D1%8F%D0%B1%D1%80%D1%8F"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3.xml"/><Relationship Id="rId22" Type="http://schemas.openxmlformats.org/officeDocument/2006/relationships/hyperlink" Target="http://ginger-cat.ru" TargetMode="External"/><Relationship Id="rId27" Type="http://schemas.openxmlformats.org/officeDocument/2006/relationships/hyperlink" Target="http://mosmetod.ru/metodicheskoe-prostranstvo/dopolnitelnoe-obrazovanie/metodicheskie-rekomendatsii/monitoring-razvitiya-detej-v-sisteme-%20dopolnitelnogo-obrazovaniya.html" TargetMode="External"/><Relationship Id="rId30" Type="http://schemas.openxmlformats.org/officeDocument/2006/relationships/hyperlink" Target="http://mosmetod.ru/metodicheskoe-prostranstvo/dopolnitelnoe-obrazovanie/metodicheskie-rekomendatsii/monitoring-razvitiya-detej-v-sisteme-%20dopolnitelnogo-obrazovaniya.html" TargetMode="External"/><Relationship Id="rId35" Type="http://schemas.openxmlformats.org/officeDocument/2006/relationships/hyperlink" Target="http://mosmetod.ru/metodicheskoe-prostranstvo/dopolnitelnoe-obrazovanie/metodicheskie-rekomendatsii/monitoring-razvitiya-detej-v-sisteme-%20dopolnitelnogo-obrazovaniya.html" TargetMode="External"/><Relationship Id="rId43" Type="http://schemas.openxmlformats.org/officeDocument/2006/relationships/hyperlink" Target="http://festival.1september.ru/articles/589262/" TargetMode="External"/><Relationship Id="rId48" Type="http://schemas.openxmlformats.org/officeDocument/2006/relationships/hyperlink" Target="http://silikaty.ru/" TargetMode="External"/><Relationship Id="rId56" Type="http://schemas.openxmlformats.org/officeDocument/2006/relationships/hyperlink" Target="https://nsportal.ru/chugunova-mariya-rudolfovna" TargetMode="External"/><Relationship Id="rId64" Type="http://schemas.openxmlformats.org/officeDocument/2006/relationships/hyperlink" Target="https://ru.wikipedia.org/wiki/%D0%93%D0%B5%D0%BD%D0%B5%D1%80%D0%B0%D0%BB%D1%8C%D0%BD%D0%B0%D1%8F_%D0%90%D1%81%D1%81%D0%B0%D0%BC%D0%B1%D0%BB%D0%B5%D1%8F_%D0%9E%D0%9E%D0%9D" TargetMode="External"/><Relationship Id="rId69" Type="http://schemas.openxmlformats.org/officeDocument/2006/relationships/image" Target="media/image3.jpeg"/><Relationship Id="rId8" Type="http://schemas.openxmlformats.org/officeDocument/2006/relationships/image" Target="media/image1.png"/><Relationship Id="rId51" Type="http://schemas.openxmlformats.org/officeDocument/2006/relationships/hyperlink" Target="https://www.zelenograd.ru/news/43400/" TargetMode="External"/><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hyperlink" Target="https://xn--46-kmc.xn--80aafey1amqq.xn--d1acj3b/" TargetMode="External"/><Relationship Id="rId25" Type="http://schemas.openxmlformats.org/officeDocument/2006/relationships/hyperlink" Target="http://mosmetod.ru/metodicheskoe-prostranstvo/dopolnitelnoe-obrazovanie/metodicheskie-rekomendatsii/monitoring-razvitiya-detej-v-sisteme-%20dopolnitelnogo-obrazovaniya.html" TargetMode="External"/><Relationship Id="rId33" Type="http://schemas.openxmlformats.org/officeDocument/2006/relationships/hyperlink" Target="http://mosmetod.ru/metodicheskoe-prostranstvo/dopolnitelnoe-obrazovanie/metodicheskie-rekomendatsii/monitoring-razvitiya-detej-v-sisteme-%20dopolnitelnogo-obrazovaniya.html" TargetMode="External"/><Relationship Id="rId38" Type="http://schemas.openxmlformats.org/officeDocument/2006/relationships/hyperlink" Target="http://mosmetod.ru/metodicheskoe-prostranstvo/dopolnitelnoe-obrazovanie/metodicheskie-rekomendatsii/monitoring-razvitiya-detej-v-sisteme-%20dopolnitelnogo-obrazovaniya.html" TargetMode="External"/><Relationship Id="rId46" Type="http://schemas.openxmlformats.org/officeDocument/2006/relationships/hyperlink" Target="https://portalkeramiki.ru/index.php/horss-articles" TargetMode="External"/><Relationship Id="rId59" Type="http://schemas.openxmlformats.org/officeDocument/2006/relationships/header" Target="header5.xml"/><Relationship Id="rId67" Type="http://schemas.openxmlformats.org/officeDocument/2006/relationships/hyperlink" Target="http://www.consultant.ru/" TargetMode="External"/><Relationship Id="rId20" Type="http://schemas.openxmlformats.org/officeDocument/2006/relationships/hyperlink" Target="http://www.art-talant.org" TargetMode="External"/><Relationship Id="rId41" Type="http://schemas.openxmlformats.org/officeDocument/2006/relationships/hyperlink" Target="http://mosmetod.ru/metodicheskoe-prostranstvo/dopolnitelnoe-obrazovanie/metodicheskie-rekomendatsii/monitoring-razvitiya-detej-v-sisteme-%20dopolnitelnogo-obrazovaniya.html" TargetMode="External"/><Relationship Id="rId54" Type="http://schemas.openxmlformats.org/officeDocument/2006/relationships/hyperlink" Target="https://nsportal.ru/chugunova-mariya-rudolfovna" TargetMode="External"/><Relationship Id="rId62" Type="http://schemas.openxmlformats.org/officeDocument/2006/relationships/header" Target="header6.xml"/><Relationship Id="rId70"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0A4A1E5-121D-4FF1-93B7-9D949AF396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593</TotalTime>
  <Pages>118</Pages>
  <Words>28124</Words>
  <Characters>160310</Characters>
  <Application>Microsoft Office Word</Application>
  <DocSecurity>0</DocSecurity>
  <Lines>1335</Lines>
  <Paragraphs>376</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188058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 Windows</dc:creator>
  <cp:keywords/>
  <dc:description/>
  <cp:lastModifiedBy>RA550S</cp:lastModifiedBy>
  <cp:revision>25</cp:revision>
  <cp:lastPrinted>2023-01-09T08:05:00Z</cp:lastPrinted>
  <dcterms:created xsi:type="dcterms:W3CDTF">2023-09-14T06:54:00Z</dcterms:created>
  <dcterms:modified xsi:type="dcterms:W3CDTF">2026-02-05T11:52:00Z</dcterms:modified>
</cp:coreProperties>
</file>