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0" w:left="709"/>
        <w:jc w:val="left"/>
      </w:pPr>
      <w:r>
        <w:t>Федеральное государственное бюджетное учреждение дошкольного образования- центр развития ребёнка – детский сад № 305 СО РАН</w:t>
      </w:r>
    </w:p>
    <w:p w14:paraId="02000000"/>
    <w:p w14:paraId="03000000">
      <w:pPr>
        <w:ind/>
        <w:jc w:val="center"/>
        <w:rPr>
          <w:b w:val="1"/>
        </w:rPr>
      </w:pPr>
    </w:p>
    <w:p w14:paraId="04000000">
      <w:pPr>
        <w:ind/>
        <w:jc w:val="center"/>
        <w:rPr>
          <w:b w:val="1"/>
        </w:rPr>
      </w:pPr>
      <w:r>
        <w:rPr>
          <w:b w:val="1"/>
        </w:rPr>
        <w:t>Конспект итогового занятия:</w:t>
      </w:r>
    </w:p>
    <w:p w14:paraId="05000000">
      <w:pPr>
        <w:ind/>
        <w:jc w:val="center"/>
        <w:rPr>
          <w:b w:val="1"/>
        </w:rPr>
      </w:pPr>
    </w:p>
    <w:p w14:paraId="06000000">
      <w:pPr>
        <w:ind/>
        <w:jc w:val="center"/>
        <w:rPr>
          <w:b w:val="1"/>
        </w:rPr>
      </w:pPr>
      <w:r>
        <w:rPr>
          <w:b w:val="1"/>
        </w:rPr>
        <w:t>Непосредственно образовательная деятельность по развитию речи в II младшей группе.</w:t>
      </w:r>
    </w:p>
    <w:p w14:paraId="07000000">
      <w:pPr>
        <w:ind/>
        <w:jc w:val="center"/>
        <w:rPr>
          <w:b w:val="1"/>
          <w:sz w:val="40"/>
        </w:rPr>
      </w:pPr>
    </w:p>
    <w:p w14:paraId="08000000">
      <w:pPr>
        <w:ind/>
        <w:jc w:val="center"/>
        <w:rPr>
          <w:b w:val="1"/>
          <w:sz w:val="40"/>
        </w:rPr>
      </w:pPr>
      <w:r>
        <w:rPr>
          <w:b w:val="1"/>
          <w:sz w:val="40"/>
        </w:rPr>
        <w:t>Тема: « Путешествие в страну знаний»</w:t>
      </w:r>
    </w:p>
    <w:p w14:paraId="09000000"/>
    <w:p w14:paraId="0A000000">
      <w:pPr>
        <w:ind/>
        <w:jc w:val="center"/>
      </w:pPr>
    </w:p>
    <w:p w14:paraId="0B000000">
      <w:pPr>
        <w:ind/>
        <w:jc w:val="center"/>
      </w:pPr>
      <w:r>
        <w:t>Конспект занятия составила и провела воспитатель Вострикова Э.В.</w:t>
      </w:r>
    </w:p>
    <w:p w14:paraId="0C000000">
      <w:pPr>
        <w:ind/>
        <w:jc w:val="center"/>
      </w:pPr>
    </w:p>
    <w:p w14:paraId="0D000000">
      <w:pPr>
        <w:ind/>
        <w:jc w:val="center"/>
      </w:pPr>
    </w:p>
    <w:p w14:paraId="0E000000">
      <w:pPr>
        <w:ind/>
        <w:jc w:val="center"/>
      </w:pPr>
    </w:p>
    <w:p w14:paraId="0F000000">
      <w:pPr>
        <w:ind/>
        <w:jc w:val="center"/>
      </w:pPr>
      <w:r>
        <w:t>г. Новосибирск 2023 г.</w:t>
      </w:r>
    </w:p>
    <w:p w14:paraId="10000000"/>
    <w:p w14:paraId="11000000"/>
    <w:p w14:paraId="12000000">
      <w:r>
        <w:t>Цель: Закрепить знания детей, приобретенные в течение учебного года.</w:t>
      </w:r>
    </w:p>
    <w:p w14:paraId="13000000"/>
    <w:p w14:paraId="14000000">
      <w:r>
        <w:t>Образовательные области:</w:t>
      </w:r>
    </w:p>
    <w:p w14:paraId="15000000"/>
    <w:p w14:paraId="16000000">
      <w:r>
        <w:t>«Познавательное развитие», «Речевое развитие», «Физическое развитие», «Социально-коммуникативное развитие».</w:t>
      </w:r>
    </w:p>
    <w:p w14:paraId="17000000"/>
    <w:p w14:paraId="18000000">
      <w:r>
        <w:t>Доминирующее: познавательное развитие.</w:t>
      </w:r>
    </w:p>
    <w:p w14:paraId="19000000"/>
    <w:p w14:paraId="1A000000">
      <w:r>
        <w:t>Виды детской деятельности: игровая, коммуникативная, восприятие художественной литературы, двигательная.</w:t>
      </w:r>
    </w:p>
    <w:p w14:paraId="1B000000"/>
    <w:p w14:paraId="1C000000">
      <w:r>
        <w:t>Задачи:</w:t>
      </w:r>
    </w:p>
    <w:p w14:paraId="1D000000"/>
    <w:p w14:paraId="1E000000">
      <w:r>
        <w:t>Образовательная область. Речевое развитие (приобщение к художественной литературе)</w:t>
      </w:r>
    </w:p>
    <w:p w14:paraId="1F000000"/>
    <w:p w14:paraId="20000000">
      <w:r>
        <w:t>- закрепить знания детей о сказках, прочитанных ранее;</w:t>
      </w:r>
    </w:p>
    <w:p w14:paraId="21000000"/>
    <w:p w14:paraId="22000000">
      <w:r>
        <w:t>- развивать интерес детей к художественной литературе, (русским народным сказкам, авторским сказкам (зарубежным и отечественным);</w:t>
      </w:r>
    </w:p>
    <w:p w14:paraId="23000000"/>
    <w:p w14:paraId="24000000">
      <w:r>
        <w:t>- закрепить умение детей понимать и отгадывать загадки;</w:t>
      </w:r>
    </w:p>
    <w:p w14:paraId="25000000"/>
    <w:p w14:paraId="26000000">
      <w:r>
        <w:t>- активизировать речь детей, закрепить умения отвечать на вопросы воспитателя;</w:t>
      </w:r>
    </w:p>
    <w:p w14:paraId="27000000"/>
    <w:p w14:paraId="28000000">
      <w:r>
        <w:t>- развивать логическое мышление, воображение, память, внимание, сообразительность;</w:t>
      </w:r>
    </w:p>
    <w:p w14:paraId="29000000"/>
    <w:p w14:paraId="2A000000">
      <w:r>
        <w:t>- воспитывать находчивость, выдержку, самостоятельность.</w:t>
      </w:r>
    </w:p>
    <w:p w14:paraId="2B000000"/>
    <w:p w14:paraId="2C000000">
      <w:r>
        <w:t>Образовательная область. Познавательное развитие.</w:t>
      </w:r>
    </w:p>
    <w:p w14:paraId="2D000000"/>
    <w:p w14:paraId="2E000000">
      <w:r>
        <w:t>- закрепить умение детей выделять и объединять предметы по одному (общему признаку), (транспорт);</w:t>
      </w:r>
    </w:p>
    <w:p w14:paraId="2F000000"/>
    <w:p w14:paraId="30000000">
      <w:r>
        <w:t>- закрепить умение детей различать и называть геометрические фигуры (круг, квадрат, треугольник);</w:t>
      </w:r>
    </w:p>
    <w:p w14:paraId="31000000"/>
    <w:p w14:paraId="32000000">
      <w:r>
        <w:t>- закрепить умения различать и называть цвета (желтый, синий, зеленый, красный);</w:t>
      </w:r>
    </w:p>
    <w:p w14:paraId="33000000"/>
    <w:p w14:paraId="34000000">
      <w:r>
        <w:t>- закрепить знания о домашних и диких животных;</w:t>
      </w:r>
    </w:p>
    <w:p w14:paraId="35000000"/>
    <w:p w14:paraId="36000000">
      <w:r>
        <w:t>- закрепить понятия: «один», «много».</w:t>
      </w:r>
    </w:p>
    <w:p w14:paraId="37000000"/>
    <w:p w14:paraId="38000000">
      <w:r>
        <w:t>- развивать умение слушать и понимать заданный вопрос воспитателя, отвечать на него;</w:t>
      </w:r>
    </w:p>
    <w:p w14:paraId="39000000"/>
    <w:p w14:paraId="3A000000">
      <w:r>
        <w:t>- воспитывать познавательный интерес, доброту, эмоционально-положительное отношение к персонажам, вызвать желание помочь им.</w:t>
      </w:r>
    </w:p>
    <w:p w14:paraId="3B000000"/>
    <w:p w14:paraId="3C000000">
      <w:r>
        <w:t>Образовательная область. Физическое развитие.</w:t>
      </w:r>
    </w:p>
    <w:p w14:paraId="3D000000"/>
    <w:p w14:paraId="3E000000">
      <w:r>
        <w:t>- закрепить умение детей ходить в колонне по одному, не обгоняя друг друга;</w:t>
      </w:r>
    </w:p>
    <w:p w14:paraId="3F000000"/>
    <w:p w14:paraId="40000000">
      <w:r>
        <w:t>- упражнять детей в хождении по ограниченной площади опоры (кочкам, узкой дорожке, мостику), удерживая равновесие;</w:t>
      </w:r>
    </w:p>
    <w:p w14:paraId="41000000"/>
    <w:p w14:paraId="42000000">
      <w:r>
        <w:t>- закрепить умение детей ходить между предметами;</w:t>
      </w:r>
    </w:p>
    <w:p w14:paraId="43000000"/>
    <w:p w14:paraId="44000000">
      <w:r>
        <w:t>- развивать физические качества: ловкость, выносливость.</w:t>
      </w:r>
    </w:p>
    <w:p w14:paraId="45000000"/>
    <w:p w14:paraId="46000000">
      <w:r>
        <w:t>- воспитывать выдержку, организованность, целеустремленность, дружеские взаимоотношения между детьми.</w:t>
      </w:r>
    </w:p>
    <w:p w14:paraId="47000000"/>
    <w:p w14:paraId="48000000">
      <w:r>
        <w:t>Образовательная область. Социально - коммуникативное развитие.</w:t>
      </w:r>
    </w:p>
    <w:p w14:paraId="49000000"/>
    <w:p w14:paraId="4A000000">
      <w:r>
        <w:t>- развивать общение и взаимодействие ребёнка со взрослым и сверстниками; эмоциональную отзывчивость.</w:t>
      </w:r>
    </w:p>
    <w:p w14:paraId="4B000000"/>
    <w:p w14:paraId="4C000000">
      <w:r>
        <w:t>- воспитывать самостоятельность, дисциплинированность, целенаправленность, самореализацию.</w:t>
      </w:r>
    </w:p>
    <w:p w14:paraId="4D000000"/>
    <w:p w14:paraId="4E000000">
      <w:r>
        <w:t>Образовательная область. Художественно-эстетическое развитие.</w:t>
      </w:r>
    </w:p>
    <w:p w14:paraId="4F000000"/>
    <w:p w14:paraId="50000000">
      <w:r>
        <w:t>- развивать предпосылки ценностно-смыслового восприятия произведений искусства (словесного);</w:t>
      </w:r>
    </w:p>
    <w:p w14:paraId="51000000"/>
    <w:p w14:paraId="52000000">
      <w:r>
        <w:t>- развивать восприятие художественной литературы – фольклора. (загадки).</w:t>
      </w:r>
    </w:p>
    <w:p w14:paraId="53000000"/>
    <w:p w14:paraId="54000000">
      <w:r>
        <w:t>Методические приёмы:</w:t>
      </w:r>
    </w:p>
    <w:p w14:paraId="55000000"/>
    <w:p w14:paraId="56000000">
      <w:r>
        <w:t>Словесные - игровая мотивация, беседа, вопросы, объяснение.</w:t>
      </w:r>
    </w:p>
    <w:p w14:paraId="57000000"/>
    <w:p w14:paraId="58000000">
      <w:r>
        <w:t>Наглядные - демонстрация игр, пособий.</w:t>
      </w:r>
    </w:p>
    <w:p w14:paraId="59000000"/>
    <w:p w14:paraId="5A000000">
      <w:r>
        <w:t>Игровые - проведение игр «Назови сказку», «Угадай героя сказки», «Помоги животному найти свой дом», «Построй дом».</w:t>
      </w:r>
    </w:p>
    <w:p w14:paraId="5B000000"/>
    <w:p w14:paraId="5C000000">
      <w:r>
        <w:t>Оборудование: ИКТ, книги со сказками; геометрические фигуры (круг, квадрат, треугольник) разных цветов; муляжи домашних и диких животных;  домик, елочка; гимнастическая дорожка; крупные пазл; коробка со сладостями.</w:t>
      </w:r>
    </w:p>
    <w:p w14:paraId="5D000000"/>
    <w:p w14:paraId="5E000000"/>
    <w:p w14:paraId="5F000000"/>
    <w:p w14:paraId="60000000"/>
    <w:p w14:paraId="61000000"/>
    <w:p w14:paraId="62000000"/>
    <w:p w14:paraId="63000000"/>
    <w:p w14:paraId="64000000"/>
    <w:p w14:paraId="65000000"/>
    <w:p w14:paraId="66000000"/>
    <w:p w14:paraId="67000000"/>
    <w:p w14:paraId="68000000"/>
    <w:p w14:paraId="69000000"/>
    <w:p w14:paraId="6A000000"/>
    <w:p w14:paraId="6B000000"/>
    <w:p w14:paraId="6C000000"/>
    <w:p w14:paraId="6D000000"/>
    <w:p w14:paraId="6E000000">
      <w:r>
        <w:t>Ход занятия</w:t>
      </w:r>
    </w:p>
    <w:p w14:paraId="6F000000"/>
    <w:p w14:paraId="70000000"/>
    <w:p w14:paraId="71000000">
      <w:r>
        <w:t>Организационный  момент:</w:t>
      </w:r>
    </w:p>
    <w:p w14:paraId="72000000"/>
    <w:p w14:paraId="73000000">
      <w:r>
        <w:t>Воспитатель: Ребята, сегодня к нам на занятие пришли гости. Поздоровайтесь с гостями. Молодцы! Здороваться нужно всегда. Это говорит о том, что вы воспитанные дети.</w:t>
      </w:r>
    </w:p>
    <w:p w14:paraId="74000000"/>
    <w:p w14:paraId="75000000">
      <w:r>
        <w:t>Воспитатель: Давайте возьмёмся за руки и сделаем маленький круг.</w:t>
      </w:r>
    </w:p>
    <w:p w14:paraId="76000000"/>
    <w:p w14:paraId="77000000">
      <w:r>
        <w:t>«Собрались все дети в круг,</w:t>
      </w:r>
    </w:p>
    <w:p w14:paraId="78000000"/>
    <w:p w14:paraId="79000000">
      <w:r>
        <w:t>Я твой друг и ты мой друг.</w:t>
      </w:r>
    </w:p>
    <w:p w14:paraId="7A000000"/>
    <w:p w14:paraId="7B000000">
      <w:r>
        <w:t>Крепко за руки возьмемся</w:t>
      </w:r>
    </w:p>
    <w:p w14:paraId="7C000000"/>
    <w:p w14:paraId="7D000000">
      <w:r>
        <w:t>И друг другу улыбнёмся».</w:t>
      </w:r>
    </w:p>
    <w:p w14:paraId="7E000000"/>
    <w:p w14:paraId="7F000000">
      <w:r>
        <w:t>Поднимем руки вверх и поздороваемся с солнышком, почувствуем его тепло и подарим это тепло друг другу (опустить руки, подуть на ладони).</w:t>
      </w:r>
    </w:p>
    <w:p w14:paraId="80000000"/>
    <w:p w14:paraId="81000000">
      <w:r>
        <w:t>Воспитатель: Ребята, а вы знаете, когда просыпается солнышко?</w:t>
      </w:r>
    </w:p>
    <w:p w14:paraId="82000000"/>
    <w:p w14:paraId="83000000">
      <w:r>
        <w:t>Когда мы рано встаем и в детский сад идем?</w:t>
      </w:r>
    </w:p>
    <w:p w14:paraId="84000000"/>
    <w:p w14:paraId="85000000">
      <w:r>
        <w:t>Дети: Утром</w:t>
      </w:r>
    </w:p>
    <w:p w14:paraId="86000000"/>
    <w:p w14:paraId="87000000">
      <w:r>
        <w:t>А когда в детском саду на прогулку ходим, едим вкусный обед?</w:t>
      </w:r>
    </w:p>
    <w:p w14:paraId="88000000"/>
    <w:p w14:paraId="89000000">
      <w:r>
        <w:t>Дети: Днём</w:t>
      </w:r>
    </w:p>
    <w:p w14:paraId="8A000000"/>
    <w:p w14:paraId="8B000000">
      <w:r>
        <w:t>А домой когда из детского сада уходим?</w:t>
      </w:r>
    </w:p>
    <w:p w14:paraId="8C000000"/>
    <w:p w14:paraId="8D000000">
      <w:r>
        <w:t>Дети: Вечером</w:t>
      </w:r>
    </w:p>
    <w:p w14:paraId="8E000000"/>
    <w:p w14:paraId="8F000000">
      <w:r>
        <w:t>Когда мы дома спим в своих кроватках и сны сладкие видим?</w:t>
      </w:r>
    </w:p>
    <w:p w14:paraId="90000000"/>
    <w:p w14:paraId="91000000">
      <w:r>
        <w:t>Дети. Ночью</w:t>
      </w:r>
    </w:p>
    <w:p w14:paraId="92000000"/>
    <w:p w14:paraId="93000000">
      <w:r>
        <w:t>Воспитатель: Молодцы. Ребята, сегодня, когда я шла в детский сад, мне передал почтальон письмо.</w:t>
      </w:r>
    </w:p>
    <w:p w14:paraId="94000000"/>
    <w:p w14:paraId="95000000">
      <w:r>
        <w:t>Письмо: «Дорогие ребята, мы жители страны «Любознай-ка», просим вас о помощи. Злой волшебник заколдовал нашу страну и всех ее жителей, а для того что бы нас расколдовать, вам надо выполнить некоторые задания. Помогите нам, пожалуйста»</w:t>
      </w:r>
    </w:p>
    <w:p w14:paraId="96000000"/>
    <w:p w14:paraId="97000000">
      <w:r>
        <w:t>Воспитатель: Вы готовы помогать жителям этой страны?</w:t>
      </w:r>
    </w:p>
    <w:p w14:paraId="98000000"/>
    <w:p w14:paraId="99000000">
      <w:r>
        <w:t>Дети: Да</w:t>
      </w:r>
    </w:p>
    <w:p w14:paraId="9A000000"/>
    <w:p w14:paraId="9B000000">
      <w:r>
        <w:t>Воспитатель: Тогда мы с вами отправляемся в путешествие. Скажите, ребята, на чем можно путешествовать?</w:t>
      </w:r>
    </w:p>
    <w:p w14:paraId="9C000000"/>
    <w:p w14:paraId="9D000000">
      <w:r>
        <w:t>Дети. На машине, на самолёте, на автобусе, на велосипеде, на корабле и т.д.</w:t>
      </w:r>
    </w:p>
    <w:p w14:paraId="9E000000"/>
    <w:p w14:paraId="9F000000">
      <w:r>
        <w:t>Воспитатель. Как одним словом назвать всё то, что вы сейчас перечислили?</w:t>
      </w:r>
    </w:p>
    <w:p w14:paraId="A0000000"/>
    <w:p w14:paraId="A1000000">
      <w:r>
        <w:t>Дети. Транспорт.</w:t>
      </w:r>
    </w:p>
    <w:p w14:paraId="A2000000"/>
    <w:p w14:paraId="A3000000">
      <w:r>
        <w:t>Воспитатель. Я предлагаю путешествовать на машине. В дорогу с собою мы возьмем  лишь только багаж знаний. Я, думаю, он нам очень пригодится. Становитесь в колонну по одному и следуйте за мной, не отставая друг от друга.</w:t>
      </w:r>
    </w:p>
    <w:p w14:paraId="A4000000"/>
    <w:p w14:paraId="A5000000">
      <w:r>
        <w:t>Воспитатель. Вот мы и приехали</w:t>
      </w:r>
    </w:p>
    <w:p w14:paraId="A6000000"/>
    <w:p w14:paraId="A7000000"/>
    <w:p w14:paraId="A8000000">
      <w:r>
        <w:t>Первая остановка: «Такие разные животные» (педагог подводит детей к столу, где расставлены дикие и домашние животные).</w:t>
      </w:r>
    </w:p>
    <w:p w14:paraId="A9000000"/>
    <w:p w14:paraId="AA000000">
      <w:r>
        <w:t>Воспитатель: Ребята, скажите, какое сейчас время года. Какие признаки зимы вы знаете?</w:t>
      </w:r>
    </w:p>
    <w:p w14:paraId="AB000000"/>
    <w:p w14:paraId="AC000000">
      <w:r>
        <w:t>Дети: Зима.  выпал снег, стало холодно, дни стали короче, а ночи длиннее),</w:t>
      </w:r>
    </w:p>
    <w:p w14:paraId="AD000000"/>
    <w:p w14:paraId="AE000000">
      <w:r>
        <w:t>Воспитатель: Посмотрите, вдали стоит сундук.</w:t>
      </w:r>
    </w:p>
    <w:p w14:paraId="AF000000"/>
    <w:p w14:paraId="B0000000">
      <w:r>
        <w:t>И этот сундук кто-то охраняет.</w:t>
      </w:r>
    </w:p>
    <w:p w14:paraId="B1000000"/>
    <w:p w14:paraId="B2000000">
      <w:r>
        <w:t>Воспитатель: Ребята, кто охраняет сундучок?</w:t>
      </w:r>
    </w:p>
    <w:p w14:paraId="B3000000"/>
    <w:p w14:paraId="B4000000">
      <w:r>
        <w:t>Дети: Животные</w:t>
      </w:r>
    </w:p>
    <w:p w14:paraId="B5000000"/>
    <w:p w14:paraId="B6000000">
      <w:r>
        <w:t xml:space="preserve">Воспитатель: А какие бывают животные? </w:t>
      </w:r>
    </w:p>
    <w:p w14:paraId="B7000000"/>
    <w:p w14:paraId="B8000000">
      <w:r>
        <w:t>Дети: Домашние и дикие</w:t>
      </w:r>
    </w:p>
    <w:p w14:paraId="B9000000"/>
    <w:p w14:paraId="BA000000">
      <w:r>
        <w:t>Воспитатель: Давайте возьмем каждый по одному животному  и скажем, какое это за животное, домашнее или дикое?</w:t>
      </w:r>
    </w:p>
    <w:p w14:paraId="BB000000"/>
    <w:p w14:paraId="BC000000">
      <w:r>
        <w:t>Сейчас мы поиграем в игру «Помоги животному найти свой дом»</w:t>
      </w:r>
    </w:p>
    <w:p w14:paraId="BD000000"/>
    <w:p w14:paraId="BE000000">
      <w:r>
        <w:t>Воспитатель: Вам необходимо поставить животных в ту зону, где они живут: домашних – возле домика; диких – в лесную зону.</w:t>
      </w:r>
    </w:p>
    <w:p w14:paraId="BF000000"/>
    <w:p w14:paraId="C0000000">
      <w:r>
        <w:t>Воспитатель: Молодцы, вы справились с заданием, давайте  посмотрим, что охраняли животные в сундуке.</w:t>
      </w:r>
    </w:p>
    <w:p w14:paraId="C1000000"/>
    <w:p w14:paraId="C2000000">
      <w:r>
        <w:t>Дети: Игрушки</w:t>
      </w:r>
    </w:p>
    <w:p w14:paraId="C3000000"/>
    <w:p w14:paraId="C4000000">
      <w:r>
        <w:t>Воспитатель: Что это?</w:t>
      </w:r>
    </w:p>
    <w:p w14:paraId="C5000000"/>
    <w:p w14:paraId="C6000000">
      <w:r>
        <w:t>Дети: Мяч</w:t>
      </w:r>
    </w:p>
    <w:p w14:paraId="C7000000"/>
    <w:p w14:paraId="C8000000">
      <w:r>
        <w:t>Воспитатель: Из чего он сделан?</w:t>
      </w:r>
    </w:p>
    <w:p w14:paraId="C9000000"/>
    <w:p w14:paraId="CA000000">
      <w:r>
        <w:t>Дети: Из резины,</w:t>
      </w:r>
    </w:p>
    <w:p w14:paraId="CB000000"/>
    <w:p w14:paraId="CC000000">
      <w:r>
        <w:t>Воспитатель: Как называется игрушка?</w:t>
      </w:r>
    </w:p>
    <w:p w14:paraId="CD000000"/>
    <w:p w14:paraId="CE000000">
      <w:r>
        <w:t>Дети: Машина</w:t>
      </w:r>
    </w:p>
    <w:p w14:paraId="CF000000"/>
    <w:p w14:paraId="D0000000">
      <w:r>
        <w:t>Воспитатель: Из чего она сделана?</w:t>
      </w:r>
    </w:p>
    <w:p w14:paraId="D1000000"/>
    <w:p w14:paraId="D2000000">
      <w:r>
        <w:t>Дети: Машина сделана из пластмассы.</w:t>
      </w:r>
    </w:p>
    <w:p w14:paraId="D3000000"/>
    <w:p w14:paraId="D4000000">
      <w:r>
        <w:t>Воспитатель: Что это?</w:t>
      </w:r>
    </w:p>
    <w:p w14:paraId="D5000000"/>
    <w:p w14:paraId="D6000000">
      <w:r>
        <w:t>Дети: Кубики.</w:t>
      </w:r>
    </w:p>
    <w:p w14:paraId="D7000000"/>
    <w:p w14:paraId="D8000000">
      <w:r>
        <w:t>Воспитатель: Из чего сделаны кубики?</w:t>
      </w:r>
    </w:p>
    <w:p w14:paraId="D9000000"/>
    <w:p w14:paraId="DA000000">
      <w:r>
        <w:t>Дети: Кубики сделаны из дерева.</w:t>
      </w:r>
    </w:p>
    <w:p w14:paraId="DB000000"/>
    <w:p w14:paraId="DC000000">
      <w:r>
        <w:t>Воспитатель: Что это?</w:t>
      </w:r>
    </w:p>
    <w:p w14:paraId="DD000000"/>
    <w:p w14:paraId="DE000000">
      <w:r>
        <w:t>Дети: Стакан.</w:t>
      </w:r>
    </w:p>
    <w:p w14:paraId="DF000000"/>
    <w:p w14:paraId="E0000000">
      <w:r>
        <w:t>Воспитатель: Из чего сделан стакан?</w:t>
      </w:r>
    </w:p>
    <w:p w14:paraId="E1000000"/>
    <w:p w14:paraId="E2000000">
      <w:r>
        <w:t>Дети: Из стекла.</w:t>
      </w:r>
    </w:p>
    <w:p w14:paraId="E3000000"/>
    <w:p w14:paraId="E4000000">
      <w:r>
        <w:t>Воспитатель: Молодцы, ребята, вы все верно сделали и сказали. А теперь мы с вами отдохнем, перед тем как отправится дальше в путь.</w:t>
      </w:r>
    </w:p>
    <w:p w14:paraId="E5000000"/>
    <w:p w14:paraId="E6000000">
      <w:r>
        <w:t>Физкультминутка: «Еле, еле»</w:t>
      </w:r>
    </w:p>
    <w:p w14:paraId="E7000000"/>
    <w:p w14:paraId="E8000000">
      <w:r>
        <w:t>По большой дорожке</w:t>
      </w:r>
    </w:p>
    <w:p w14:paraId="E9000000"/>
    <w:p w14:paraId="EA000000">
      <w:r>
        <w:t>Зашагали ножки ( шагают большими шагами)</w:t>
      </w:r>
    </w:p>
    <w:p w14:paraId="EB000000"/>
    <w:p w14:paraId="EC000000">
      <w:r>
        <w:t>По маленькой дорожке</w:t>
      </w:r>
    </w:p>
    <w:p w14:paraId="ED000000"/>
    <w:p w14:paraId="EE000000">
      <w:r>
        <w:t>Побежали ножки (побежали).</w:t>
      </w:r>
    </w:p>
    <w:p w14:paraId="EF000000"/>
    <w:p w14:paraId="F0000000">
      <w:r>
        <w:t>Еле,еле,еле</w:t>
      </w:r>
    </w:p>
    <w:p w14:paraId="F1000000"/>
    <w:p w14:paraId="F2000000">
      <w:r>
        <w:t>Завертелись карусели, (руки на поясе, наклоны туловищем влево-вправо)</w:t>
      </w:r>
    </w:p>
    <w:p w14:paraId="F3000000"/>
    <w:p w14:paraId="F4000000">
      <w:r>
        <w:t>А потом кругом, кругом,</w:t>
      </w:r>
    </w:p>
    <w:p w14:paraId="F5000000"/>
    <w:p w14:paraId="F6000000">
      <w:r>
        <w:t>Всё бегом, бегом, (бег на месте)</w:t>
      </w:r>
    </w:p>
    <w:p w14:paraId="F7000000"/>
    <w:p w14:paraId="F8000000">
      <w:r>
        <w:t>Тише, тише, не спешите! (прыжки на месте)</w:t>
      </w:r>
    </w:p>
    <w:p w14:paraId="F9000000"/>
    <w:p w14:paraId="FA000000">
      <w:r>
        <w:t>Карусель остановите, (шагаем на месте)</w:t>
      </w:r>
    </w:p>
    <w:p w14:paraId="FB000000"/>
    <w:p w14:paraId="FC000000">
      <w:r>
        <w:t>Раз, два, раз, два! (хлопаем в ладоши)</w:t>
      </w:r>
    </w:p>
    <w:p w14:paraId="FD000000"/>
    <w:p w14:paraId="FE000000">
      <w:r>
        <w:t>Вот и кончилась игра!</w:t>
      </w:r>
    </w:p>
    <w:p w14:paraId="FF000000"/>
    <w:p w14:paraId="00010000">
      <w:r>
        <w:t>Воспитатель: Отдохнули, поехали дальше.</w:t>
      </w:r>
    </w:p>
    <w:p w14:paraId="01010000"/>
    <w:p w14:paraId="02010000"/>
    <w:p w14:paraId="03010000">
      <w:r>
        <w:t>Вторая остановка: «Сказочная»</w:t>
      </w:r>
    </w:p>
    <w:p w14:paraId="04010000"/>
    <w:p w14:paraId="05010000">
      <w:r>
        <w:t>( Воспитатель обращает внимание детей на стол, на котором разложены детские книги)</w:t>
      </w:r>
    </w:p>
    <w:p w14:paraId="06010000"/>
    <w:p w14:paraId="07010000">
      <w:r>
        <w:t>Воспитатель: Дети, посмотрите, какие красивые и интересные здесь книги. В каждой из них живут герои ваших любимых сказок. Сказка – это удивительный, волшебный мир, в котором происходят самые необыкновенные чудеса и превращения.</w:t>
      </w:r>
    </w:p>
    <w:p w14:paraId="08010000"/>
    <w:p w14:paraId="09010000">
      <w:r>
        <w:t>Воспитатель: Ребята, вот и первое задание</w:t>
      </w:r>
    </w:p>
    <w:p w14:paraId="0A010000"/>
    <w:p w14:paraId="0B010000">
      <w:r>
        <w:t>1 задание. «Назови сказку».</w:t>
      </w:r>
    </w:p>
    <w:p w14:paraId="0C010000"/>
    <w:p w14:paraId="0D010000">
      <w:r>
        <w:t>Воспитатель: Дети, давайте посмотрим эти книги, и вы скажите мне, какая сказка живет в каждой из них. (Дети по обложкам книг определяют название сказок).</w:t>
      </w:r>
    </w:p>
    <w:p w14:paraId="0E010000"/>
    <w:p w14:paraId="0F010000">
      <w:r>
        <w:t>Воспитатель. Ребята, здесь еще и загадки есть. Вы любите отгадывать загадки?</w:t>
      </w:r>
    </w:p>
    <w:p w14:paraId="10010000"/>
    <w:p w14:paraId="11010000">
      <w:r>
        <w:t>Тогда слушайте внимательно:</w:t>
      </w:r>
    </w:p>
    <w:p w14:paraId="12010000"/>
    <w:p w14:paraId="13010000">
      <w:r>
        <w:t>2 задание: «Угадай сказку»</w:t>
      </w:r>
    </w:p>
    <w:p w14:paraId="14010000"/>
    <w:p w14:paraId="15010000"/>
    <w:p w14:paraId="16010000">
      <w:r>
        <w:t>1. Что за сказка:</w:t>
      </w:r>
    </w:p>
    <w:p w14:paraId="17010000"/>
    <w:p w14:paraId="18010000">
      <w:r>
        <w:t>Кошка, внучка, мышь,</w:t>
      </w:r>
    </w:p>
    <w:p w14:paraId="19010000"/>
    <w:p w14:paraId="1A010000">
      <w:r>
        <w:t>Еще собака Жучка.</w:t>
      </w:r>
    </w:p>
    <w:p w14:paraId="1B010000"/>
    <w:p w14:paraId="1C010000">
      <w:r>
        <w:t>Деду с бабой помогали,</w:t>
      </w:r>
    </w:p>
    <w:p w14:paraId="1D010000"/>
    <w:p w14:paraId="1E010000">
      <w:r>
        <w:t>Корнеплоды доставали? («Репка»)</w:t>
      </w:r>
    </w:p>
    <w:p w14:paraId="1F010000"/>
    <w:p w14:paraId="20010000"/>
    <w:p w14:paraId="21010000">
      <w:r>
        <w:t>2. Как-то мышка невеличка</w:t>
      </w:r>
    </w:p>
    <w:p w14:paraId="22010000">
      <w:r>
        <w:t>На пол сбросила яичко.</w:t>
      </w:r>
    </w:p>
    <w:p w14:paraId="23010000">
      <w:r>
        <w:t>Плачет баба, плачет дед.</w:t>
      </w:r>
    </w:p>
    <w:p w14:paraId="24010000">
      <w:r>
        <w:t>Что за сказка, дай ответ!(«Курочка Ряба»)</w:t>
      </w:r>
    </w:p>
    <w:p w14:paraId="25010000"/>
    <w:p w14:paraId="26010000"/>
    <w:p w14:paraId="27010000">
      <w:r>
        <w:t>3. Разбойники белые!</w:t>
      </w:r>
    </w:p>
    <w:p w14:paraId="28010000"/>
    <w:p w14:paraId="29010000">
      <w:r>
        <w:t>Вот беды наделали:</w:t>
      </w:r>
    </w:p>
    <w:p w14:paraId="2A010000"/>
    <w:p w14:paraId="2B010000">
      <w:r>
        <w:t>В деревню прилетали</w:t>
      </w:r>
    </w:p>
    <w:p w14:paraId="2C010000"/>
    <w:p w14:paraId="2D010000">
      <w:r>
        <w:t>И мальчика украли.</w:t>
      </w:r>
    </w:p>
    <w:p w14:paraId="2E010000"/>
    <w:p w14:paraId="2F010000">
      <w:r>
        <w:t>Только смелая сестра</w:t>
      </w:r>
    </w:p>
    <w:p w14:paraId="30010000"/>
    <w:p w14:paraId="31010000">
      <w:r>
        <w:t>Всё равно его нашла.</w:t>
      </w:r>
    </w:p>
    <w:p w14:paraId="32010000"/>
    <w:p w14:paraId="33010000">
      <w:r>
        <w:t>Помогли ей печка,</w:t>
      </w:r>
    </w:p>
    <w:p w14:paraId="34010000"/>
    <w:p w14:paraId="35010000">
      <w:r>
        <w:t>Яблонька и речка. («Гуси-лебеди»)</w:t>
      </w:r>
    </w:p>
    <w:p w14:paraId="36010000"/>
    <w:p w14:paraId="37010000"/>
    <w:p w14:paraId="38010000">
      <w:r>
        <w:t>4. В чаще тёмной заблудилась</w:t>
      </w:r>
    </w:p>
    <w:p w14:paraId="39010000"/>
    <w:p w14:paraId="3A010000">
      <w:r>
        <w:t>И в избушке поселилась.</w:t>
      </w:r>
    </w:p>
    <w:p w14:paraId="3B010000"/>
    <w:p w14:paraId="3C010000">
      <w:r>
        <w:t>У медведя на свой страх</w:t>
      </w:r>
    </w:p>
    <w:p w14:paraId="3D010000"/>
    <w:p w14:paraId="3E010000">
      <w:r>
        <w:t>Пожила она в гостях.</w:t>
      </w:r>
    </w:p>
    <w:p w14:paraId="3F010000"/>
    <w:p w14:paraId="40010000">
      <w:r>
        <w:t>Наша девочка с хитринкой -</w:t>
      </w:r>
    </w:p>
    <w:p w14:paraId="41010000"/>
    <w:p w14:paraId="42010000">
      <w:r>
        <w:t>Забралась она в корзинку.</w:t>
      </w:r>
    </w:p>
    <w:p w14:paraId="43010000"/>
    <w:p w14:paraId="44010000">
      <w:r>
        <w:t>За плечами у медведя</w:t>
      </w:r>
    </w:p>
    <w:p w14:paraId="45010000"/>
    <w:p w14:paraId="46010000">
      <w:r>
        <w:t>С пирожками вместе едет.</w:t>
      </w:r>
    </w:p>
    <w:p w14:paraId="47010000"/>
    <w:p w14:paraId="48010000">
      <w:r>
        <w:t>Как смешно на них смотреть –</w:t>
      </w:r>
    </w:p>
    <w:p w14:paraId="49010000"/>
    <w:p w14:paraId="4A010000">
      <w:r>
        <w:t>Это… (Маша и Медведь)</w:t>
      </w:r>
    </w:p>
    <w:p w14:paraId="4B010000"/>
    <w:p w14:paraId="4C010000"/>
    <w:p w14:paraId="4D010000">
      <w:r>
        <w:t>5. Он не низок, не высок,</w:t>
      </w:r>
    </w:p>
    <w:p w14:paraId="4E010000"/>
    <w:p w14:paraId="4F010000">
      <w:r>
        <w:t>В нем для всех есть уголок.</w:t>
      </w:r>
    </w:p>
    <w:p w14:paraId="50010000"/>
    <w:p w14:paraId="51010000">
      <w:r>
        <w:t>А медведю нет местечка</w:t>
      </w:r>
    </w:p>
    <w:p w14:paraId="52010000"/>
    <w:p w14:paraId="53010000">
      <w:r>
        <w:t>Ни в прихожей, ни у печки,</w:t>
      </w:r>
    </w:p>
    <w:p w14:paraId="54010000"/>
    <w:p w14:paraId="55010000">
      <w:r>
        <w:t>В спальне тоже тесновато.</w:t>
      </w:r>
    </w:p>
    <w:p w14:paraId="56010000"/>
    <w:p w14:paraId="57010000">
      <w:r>
        <w:t>Убирайся, косолапый!</w:t>
      </w:r>
    </w:p>
    <w:p w14:paraId="58010000"/>
    <w:p w14:paraId="59010000">
      <w:r>
        <w:t>Но на крышу он полез,</w:t>
      </w:r>
    </w:p>
    <w:p w14:paraId="5A010000"/>
    <w:p w14:paraId="5B010000">
      <w:r>
        <w:t>Задрожал зелёный лес.</w:t>
      </w:r>
    </w:p>
    <w:p w14:paraId="5C010000"/>
    <w:p w14:paraId="5D010000">
      <w:r>
        <w:t>Все пустились наутёк,</w:t>
      </w:r>
    </w:p>
    <w:p w14:paraId="5E010000"/>
    <w:p w14:paraId="5F010000">
      <w:r>
        <w:t>Поломался… («Теремок»)</w:t>
      </w:r>
    </w:p>
    <w:p w14:paraId="60010000"/>
    <w:p w14:paraId="61010000"/>
    <w:p w14:paraId="62010000">
      <w:r>
        <w:t>6. На окошечке лежал,</w:t>
      </w:r>
    </w:p>
    <w:p w14:paraId="63010000"/>
    <w:p w14:paraId="64010000">
      <w:r>
        <w:t>Как остыл и убежал.</w:t>
      </w:r>
    </w:p>
    <w:p w14:paraId="65010000"/>
    <w:p w14:paraId="66010000">
      <w:r>
        <w:t>Встретил он зверей в лесу,</w:t>
      </w:r>
    </w:p>
    <w:p w14:paraId="67010000"/>
    <w:p w14:paraId="68010000">
      <w:r>
        <w:t>На беду свою – лису.</w:t>
      </w:r>
    </w:p>
    <w:p w14:paraId="69010000"/>
    <w:p w14:paraId="6A010000">
      <w:r>
        <w:t>Ей попался на зубок</w:t>
      </w:r>
    </w:p>
    <w:p w14:paraId="6B010000"/>
    <w:p w14:paraId="6C010000">
      <w:r>
        <w:t>Круглый, вкусный… («Колобок»)</w:t>
      </w:r>
    </w:p>
    <w:p w14:paraId="6D010000"/>
    <w:p w14:paraId="6E010000">
      <w:r>
        <w:t>Воспитатель. Молодцы, ребята! Вы отлично справились с заданиями. Теперь мы можем ехать дальше.</w:t>
      </w:r>
    </w:p>
    <w:p w14:paraId="6F010000"/>
    <w:p w14:paraId="70010000"/>
    <w:p w14:paraId="71010000">
      <w:r>
        <w:t>Воспитатель: Ребята, мы приехали  на остановку «Занимательная математика».</w:t>
      </w:r>
    </w:p>
    <w:p w14:paraId="72010000"/>
    <w:p w14:paraId="73010000">
      <w:r>
        <w:t>Воспитатель: Посмотрите, кто сидит на пеньке и плачет?</w:t>
      </w:r>
    </w:p>
    <w:p w14:paraId="74010000"/>
    <w:p w14:paraId="75010000">
      <w:r>
        <w:t>Дети: Зайчик</w:t>
      </w:r>
    </w:p>
    <w:p w14:paraId="76010000"/>
    <w:p w14:paraId="77010000">
      <w:r>
        <w:t>Воспитатель: Давайте спросим, почему зайчик плачет.</w:t>
      </w:r>
    </w:p>
    <w:p w14:paraId="78010000"/>
    <w:p w14:paraId="79010000">
      <w:r>
        <w:t>Дети: Зайчик, почему ты плачешь?</w:t>
      </w:r>
    </w:p>
    <w:p w14:paraId="7A010000"/>
    <w:p w14:paraId="7B010000">
      <w:r>
        <w:t>Воспитатель: Как, же мне не плакать, выгнала меня лиса из моего домика. (Воспитатель имитирует голос зайчика)</w:t>
      </w:r>
    </w:p>
    <w:p w14:paraId="7C010000"/>
    <w:p w14:paraId="7D010000">
      <w:r>
        <w:t>Воспитатель: Не плачь зайчик, мы с ребятами тебе поможем, построим новый домик. Поможем зайчику?</w:t>
      </w:r>
    </w:p>
    <w:p w14:paraId="7E010000"/>
    <w:p w14:paraId="7F010000">
      <w:r>
        <w:t>Дети: Да поможем</w:t>
      </w:r>
    </w:p>
    <w:p w14:paraId="80010000"/>
    <w:p w14:paraId="81010000">
      <w:r>
        <w:t>Воспитатель: Ребята но, перед тем чтобы нам помочь зайчику, злой волшебник оставил последнее для вас задание (конверт)</w:t>
      </w:r>
    </w:p>
    <w:p w14:paraId="82010000"/>
    <w:p w14:paraId="83010000">
      <w:r>
        <w:t>(Дети садятся за столы)</w:t>
      </w:r>
    </w:p>
    <w:p w14:paraId="84010000"/>
    <w:p w14:paraId="85010000">
      <w:r>
        <w:t>Воспитатель: Ребята вам нужно отгадать загадки. О какой геометрической фигуре пойдёт речь?</w:t>
      </w:r>
    </w:p>
    <w:p w14:paraId="86010000"/>
    <w:p w14:paraId="87010000">
      <w:r>
        <w:t>1.Как тарелка, как венок,</w:t>
      </w:r>
    </w:p>
    <w:p w14:paraId="88010000"/>
    <w:p w14:paraId="89010000">
      <w:r>
        <w:t>Как веселый колобок,</w:t>
      </w:r>
    </w:p>
    <w:p w14:paraId="8A010000"/>
    <w:p w14:paraId="8B010000">
      <w:r>
        <w:t>Как колеса, как колечки,</w:t>
      </w:r>
    </w:p>
    <w:p w14:paraId="8C010000"/>
    <w:p w14:paraId="8D010000">
      <w:r>
        <w:t>Как пирог из теплой печки!</w:t>
      </w:r>
    </w:p>
    <w:p w14:paraId="8E010000"/>
    <w:p w14:paraId="8F010000">
      <w:r>
        <w:t>Дети: Круг</w:t>
      </w:r>
    </w:p>
    <w:p w14:paraId="90010000"/>
    <w:p w14:paraId="91010000">
      <w:r>
        <w:t>Воспитатель: Давайте нарисуем круг пальчиком в воздухе.</w:t>
      </w:r>
    </w:p>
    <w:p w14:paraId="92010000"/>
    <w:p w14:paraId="93010000">
      <w:r>
        <w:t>Найдите у себя в тарелочке круг, покажите его</w:t>
      </w:r>
    </w:p>
    <w:p w14:paraId="94010000"/>
    <w:p w14:paraId="95010000">
      <w:r>
        <w:t>2. Я фигура – хоть куда,</w:t>
      </w:r>
    </w:p>
    <w:p w14:paraId="96010000"/>
    <w:p w14:paraId="97010000">
      <w:r>
        <w:t>Очень ровная всегда,</w:t>
      </w:r>
    </w:p>
    <w:p w14:paraId="98010000"/>
    <w:p w14:paraId="99010000">
      <w:r>
        <w:t>Кубик – мой любимый брат,</w:t>
      </w:r>
    </w:p>
    <w:p w14:paraId="9A010000"/>
    <w:p w14:paraId="9B010000">
      <w:r>
        <w:t>Потому что я</w:t>
      </w:r>
    </w:p>
    <w:p w14:paraId="9C010000"/>
    <w:p w14:paraId="9D010000">
      <w:r>
        <w:t>Дети: Квадрат</w:t>
      </w:r>
    </w:p>
    <w:p w14:paraId="9E010000"/>
    <w:p w14:paraId="9F010000">
      <w:r>
        <w:t>Воспитатель: Давайте нарисуем квадрат в воздухе.</w:t>
      </w:r>
    </w:p>
    <w:p w14:paraId="A0010000"/>
    <w:p w14:paraId="A1010000">
      <w:r>
        <w:t>Найдите у себя в тарелочке квадрат, покажите его</w:t>
      </w:r>
    </w:p>
    <w:p w14:paraId="A2010000"/>
    <w:p w14:paraId="A3010000">
      <w:r>
        <w:t>3. Три вершины, три угла</w:t>
      </w:r>
    </w:p>
    <w:p w14:paraId="A4010000"/>
    <w:p w14:paraId="A5010000">
      <w:r>
        <w:t>Три сторонки у меня</w:t>
      </w:r>
    </w:p>
    <w:p w14:paraId="A6010000"/>
    <w:p w14:paraId="A7010000">
      <w:r>
        <w:t>Кто же это?</w:t>
      </w:r>
    </w:p>
    <w:p w14:paraId="A8010000"/>
    <w:p w14:paraId="A9010000">
      <w:r>
        <w:t>Дети: Треугольник</w:t>
      </w:r>
    </w:p>
    <w:p w14:paraId="AA010000"/>
    <w:p w14:paraId="AB010000">
      <w:r>
        <w:t>Воспитатель: Давайте нарисуем треугольник в воздухе.</w:t>
      </w:r>
    </w:p>
    <w:p w14:paraId="AC010000"/>
    <w:p w14:paraId="AD010000">
      <w:r>
        <w:t>Найдите у себя в тарелочке треугольник, покажите его</w:t>
      </w:r>
    </w:p>
    <w:p w14:paraId="AE010000"/>
    <w:p w14:paraId="AF010000">
      <w:r>
        <w:t>Воспитатель: Молодцы ребята, вы справились с последним заданием злого волшебника.</w:t>
      </w:r>
    </w:p>
    <w:p w14:paraId="B0010000"/>
    <w:p w14:paraId="B1010000">
      <w:r>
        <w:t>Воспитатель: А теперь давайте построим домик для зайчика.</w:t>
      </w:r>
    </w:p>
    <w:p w14:paraId="B2010000"/>
    <w:p w14:paraId="B3010000">
      <w:r>
        <w:t xml:space="preserve"> (Дети выполняют работу, выкладывают домик из геометрических фигур)</w:t>
      </w:r>
    </w:p>
    <w:p w14:paraId="B4010000"/>
    <w:p w14:paraId="B5010000">
      <w:r>
        <w:t>Воспитатель: Все ребята справились. Сколько у нас домиков получилось?</w:t>
      </w:r>
    </w:p>
    <w:p w14:paraId="B6010000"/>
    <w:p w14:paraId="B7010000">
      <w:r>
        <w:t>Дети: Много</w:t>
      </w:r>
    </w:p>
    <w:p w14:paraId="B8010000"/>
    <w:p w14:paraId="B9010000">
      <w:r>
        <w:t>Воспитатель: Зайчик выбирай себе домик.</w:t>
      </w:r>
    </w:p>
    <w:p w14:paraId="BA010000"/>
    <w:p w14:paraId="BB010000">
      <w:r>
        <w:t>Воспитатель: Вот спасибо ребята, все домики хороши (голосом зайчика)</w:t>
      </w:r>
    </w:p>
    <w:p w14:paraId="BC010000"/>
    <w:p w14:paraId="BD010000">
      <w:r>
        <w:t>Воспитатель: Ребята, вы, наверное устали, столько заданий выполнили. Давайте отдохнем.</w:t>
      </w:r>
    </w:p>
    <w:p w14:paraId="BE010000"/>
    <w:p w14:paraId="BF010000">
      <w:r>
        <w:t>Пальчиковая гимнастика «У жирафа..»</w:t>
      </w:r>
    </w:p>
    <w:p w14:paraId="C0010000"/>
    <w:p w14:paraId="C1010000"/>
    <w:p w14:paraId="C2010000"/>
    <w:p w14:paraId="C3010000">
      <w:r>
        <w:t>Итог, рефлексия</w:t>
      </w:r>
    </w:p>
    <w:p w14:paraId="C4010000"/>
    <w:p w14:paraId="C5010000">
      <w:r>
        <w:t>Воспитатель: Ну вот, ребята, на этом наше путешествие закончилось. Давайте вспомним, где мы сегодня побывали. Что вам больше всего понравилось во время путешествия?(ответы детей). Вы прекрасно справились со всеми заданиями, которые встречались у вас на пути. Жители волшебной страны расколдованы. Они очень рады, что вы им помогли и за помощь они передали вам эти подарки.</w:t>
      </w:r>
    </w:p>
    <w:p w14:paraId="C6010000"/>
    <w:p w14:paraId="C7010000">
      <w:pPr>
        <w:pStyle w:val="Style_1"/>
      </w:pPr>
      <w:r>
        <w:t>Воспитатель: Давайте попрощаемся с нашими гостями, скажем «до свидания». Сядем на машину и вернёмся в наш детский сад.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heading 3"/>
    <w:next w:val="Style_1"/>
    <w:link w:val="Style_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6_ch" w:type="character">
    <w:name w:val="heading 3"/>
    <w:link w:val="Style_6"/>
    <w:rPr>
      <w:rFonts w:ascii="XO Thames" w:hAnsi="XO Thames"/>
      <w:b w:val="1"/>
      <w:sz w:val="26"/>
    </w:rPr>
  </w:style>
  <w:style w:styleId="Style_7" w:type="paragraph">
    <w:name w:val="toc 3"/>
    <w:next w:val="Style_1"/>
    <w:link w:val="Style_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7_ch" w:type="character">
    <w:name w:val="toc 3"/>
    <w:link w:val="Style_7"/>
    <w:rPr>
      <w:rFonts w:ascii="XO Thames" w:hAnsi="XO Thames"/>
      <w:sz w:val="28"/>
    </w:rPr>
  </w:style>
  <w:style w:styleId="Style_8" w:type="paragraph">
    <w:name w:val="heading 5"/>
    <w:next w:val="Style_1"/>
    <w:link w:val="Style_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8_ch" w:type="character">
    <w:name w:val="heading 5"/>
    <w:link w:val="Style_8"/>
    <w:rPr>
      <w:rFonts w:ascii="XO Thames" w:hAnsi="XO Thames"/>
      <w:b w:val="1"/>
      <w:sz w:val="22"/>
    </w:rPr>
  </w:style>
  <w:style w:styleId="Style_9" w:type="paragraph">
    <w:name w:val="heading 1"/>
    <w:next w:val="Style_1"/>
    <w:link w:val="Style_9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9_ch" w:type="character">
    <w:name w:val="heading 1"/>
    <w:link w:val="Style_9"/>
    <w:rPr>
      <w:rFonts w:ascii="XO Thames" w:hAnsi="XO Thames"/>
      <w:b w:val="1"/>
      <w:sz w:val="32"/>
    </w:rPr>
  </w:style>
  <w:style w:styleId="Style_10" w:type="paragraph">
    <w:name w:val="Hyperlink"/>
    <w:link w:val="Style_10_ch"/>
    <w:rPr>
      <w:color w:val="0000FF"/>
      <w:u w:val="single"/>
    </w:rPr>
  </w:style>
  <w:style w:styleId="Style_10_ch" w:type="character">
    <w:name w:val="Hyperlink"/>
    <w:link w:val="Style_10"/>
    <w:rPr>
      <w:color w:val="0000FF"/>
      <w:u w:val="single"/>
    </w:rPr>
  </w:style>
  <w:style w:styleId="Style_11" w:type="paragraph">
    <w:name w:val="Foot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Footnote"/>
    <w:link w:val="Style_11"/>
    <w:rPr>
      <w:rFonts w:ascii="XO Thames" w:hAnsi="XO Thames"/>
      <w:sz w:val="22"/>
    </w:rPr>
  </w:style>
  <w:style w:styleId="Style_12" w:type="paragraph">
    <w:name w:val="toc 1"/>
    <w:next w:val="Style_1"/>
    <w:link w:val="Style_1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2_ch" w:type="character">
    <w:name w:val="toc 1"/>
    <w:link w:val="Style_12"/>
    <w:rPr>
      <w:rFonts w:ascii="XO Thames" w:hAnsi="XO Thames"/>
      <w:b w:val="1"/>
      <w:sz w:val="28"/>
    </w:rPr>
  </w:style>
  <w:style w:styleId="Style_13" w:type="paragraph">
    <w:name w:val="Header and Footer"/>
    <w:link w:val="Style_13_ch"/>
    <w:pPr>
      <w:spacing w:line="240" w:lineRule="auto"/>
      <w:ind/>
      <w:jc w:val="both"/>
    </w:pPr>
    <w:rPr>
      <w:rFonts w:ascii="XO Thames" w:hAnsi="XO Thames"/>
      <w:sz w:val="20"/>
    </w:rPr>
  </w:style>
  <w:style w:styleId="Style_13_ch" w:type="character">
    <w:name w:val="Header and Footer"/>
    <w:link w:val="Style_13"/>
    <w:rPr>
      <w:rFonts w:ascii="XO Thames" w:hAnsi="XO Thames"/>
      <w:sz w:val="20"/>
    </w:rPr>
  </w:style>
  <w:style w:styleId="Style_14" w:type="paragraph">
    <w:name w:val="toc 9"/>
    <w:next w:val="Style_1"/>
    <w:link w:val="Style_1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4_ch" w:type="character">
    <w:name w:val="toc 9"/>
    <w:link w:val="Style_14"/>
    <w:rPr>
      <w:rFonts w:ascii="XO Thames" w:hAnsi="XO Thames"/>
      <w:sz w:val="28"/>
    </w:rPr>
  </w:style>
  <w:style w:styleId="Style_15" w:type="paragraph">
    <w:name w:val="toc 8"/>
    <w:next w:val="Style_1"/>
    <w:link w:val="Style_15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5_ch" w:type="character">
    <w:name w:val="toc 8"/>
    <w:link w:val="Style_15"/>
    <w:rPr>
      <w:rFonts w:ascii="XO Thames" w:hAnsi="XO Thames"/>
      <w:sz w:val="28"/>
    </w:rPr>
  </w:style>
  <w:style w:styleId="Style_16" w:type="paragraph">
    <w:name w:val="toc 5"/>
    <w:next w:val="Style_1"/>
    <w:link w:val="Style_16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6_ch" w:type="character">
    <w:name w:val="toc 5"/>
    <w:link w:val="Style_16"/>
    <w:rPr>
      <w:rFonts w:ascii="XO Thames" w:hAnsi="XO Thames"/>
      <w:sz w:val="28"/>
    </w:rPr>
  </w:style>
  <w:style w:styleId="Style_17" w:type="paragraph">
    <w:name w:val="Subtitle"/>
    <w:next w:val="Style_1"/>
    <w:link w:val="Style_1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7_ch" w:type="character">
    <w:name w:val="Subtitle"/>
    <w:link w:val="Style_17"/>
    <w:rPr>
      <w:rFonts w:ascii="XO Thames" w:hAnsi="XO Thames"/>
      <w:i w:val="1"/>
      <w:sz w:val="24"/>
    </w:rPr>
  </w:style>
  <w:style w:styleId="Style_18" w:type="paragraph">
    <w:name w:val="Title"/>
    <w:next w:val="Style_1"/>
    <w:link w:val="Style_1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8_ch" w:type="character">
    <w:name w:val="Title"/>
    <w:link w:val="Style_18"/>
    <w:rPr>
      <w:rFonts w:ascii="XO Thames" w:hAnsi="XO Thames"/>
      <w:b w:val="1"/>
      <w:caps w:val="1"/>
      <w:sz w:val="40"/>
    </w:rPr>
  </w:style>
  <w:style w:styleId="Style_19" w:type="paragraph">
    <w:name w:val="heading 4"/>
    <w:next w:val="Style_1"/>
    <w:link w:val="Style_1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19_ch" w:type="character">
    <w:name w:val="heading 4"/>
    <w:link w:val="Style_19"/>
    <w:rPr>
      <w:rFonts w:ascii="XO Thames" w:hAnsi="XO Thames"/>
      <w:b w:val="1"/>
      <w:sz w:val="24"/>
    </w:rPr>
  </w:style>
  <w:style w:styleId="Style_20" w:type="paragraph">
    <w:name w:val="heading 2"/>
    <w:next w:val="Style_1"/>
    <w:link w:val="Style_2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0_ch" w:type="character">
    <w:name w:val="heading 2"/>
    <w:link w:val="Style_20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2026-02-06T02:32:44Z</dcterms:modified>
</cp:coreProperties>
</file>