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1C0145">
      <w:pPr>
        <w:spacing w:before="309" w:after="154" w:line="446" w:lineRule="atLeast"/>
        <w:jc w:val="both"/>
        <w:rPr>
          <w:rFonts w:hint="default" w:ascii="Times New Roman" w:hAnsi="Times New Roman" w:eastAsia="Times New Roman" w:cs="Times New Roman"/>
          <w:b/>
          <w:bCs/>
          <w:color w:val="333333"/>
          <w:sz w:val="24"/>
          <w:szCs w:val="24"/>
          <w:highlight w:val="white"/>
          <w:lang w:val="ru-RU"/>
        </w:rPr>
      </w:pPr>
      <w:bookmarkStart w:id="0" w:name="_GoBack"/>
      <w:bookmarkEnd w:id="0"/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ru-RU"/>
        </w:rPr>
        <w:t xml:space="preserve">Нетрадиционный урок математики в 9-м классе специальной (коррекционной) школы VIII вида по </w:t>
      </w:r>
      <w:r>
        <w:rPr>
          <w:rFonts w:hint="default" w:ascii="Times New Roman" w:hAnsi="Times New Roman" w:eastAsia="Times New Roman" w:cs="Times New Roman"/>
          <w:b/>
          <w:bCs/>
          <w:color w:val="333333"/>
          <w:sz w:val="24"/>
          <w:szCs w:val="24"/>
          <w:highlight w:val="white"/>
          <w:lang w:val="ru-RU"/>
        </w:rPr>
        <w:t>теме: "Сложение и вычитание  целых  чисел и десятичных дробей".</w:t>
      </w:r>
    </w:p>
    <w:p w14:paraId="3A7776BA">
      <w:pPr>
        <w:spacing w:after="154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Цели:</w:t>
      </w:r>
    </w:p>
    <w:p w14:paraId="4335D3C2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Образовательные цели: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 Закрепление сложение и вычитание  многозначных целых  чисел и десятичных дробей;</w:t>
      </w:r>
    </w:p>
    <w:p w14:paraId="30F372AC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Развивающие цели: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 развивать и коррегировать мышление, память, математическую речь,  навыки устного счета, умение решать задачи и примеры;</w:t>
      </w:r>
    </w:p>
    <w:p w14:paraId="71B96FEB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Воспитательные цели: 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воспитывать аккуратность, дисциплину, патриотизм, интерес к предмету, любовь к малой Родине;</w:t>
      </w:r>
    </w:p>
    <w:p w14:paraId="3A9BE7D0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Оборудование: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  компьютер, презентация к уроку.</w:t>
      </w:r>
    </w:p>
    <w:p w14:paraId="24101EDC">
      <w:pPr>
        <w:spacing w:after="154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Личностные:</w:t>
      </w:r>
    </w:p>
    <w:p w14:paraId="730B9016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обеспечивают ценностную ориентацию детей: знание моральных норм и умение им следовать (взаимопомощь, правдивость, ответственность);  желание и умение ответить на вопрос, какое значение и какой смысл имеют для него те или иные знания.</w:t>
      </w:r>
    </w:p>
    <w:p w14:paraId="29B65053">
      <w:pPr>
        <w:spacing w:after="154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Регулятивные</w:t>
      </w:r>
    </w:p>
    <w:p w14:paraId="5D7ADB78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- целеполагание как способность принять учебную задачу на основании того, что уже известно и усвоено, и того, что ещё не известно;</w:t>
      </w:r>
    </w:p>
    <w:p w14:paraId="7DB6FE8A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- саморегуляция как способность начинать и заканчивать учебные действия в нужный момент;</w:t>
      </w:r>
    </w:p>
    <w:p w14:paraId="2FB9FFD5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- коррекция как способность исправлять промежуточные и конечные результаты своих действий, а также возможные ошибки;</w:t>
      </w:r>
    </w:p>
    <w:p w14:paraId="4FD52356">
      <w:pPr>
        <w:spacing w:after="154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Коммуникативные</w:t>
      </w:r>
    </w:p>
    <w:p w14:paraId="7B4D72D3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- планирование учебного сотрудничества с учителем и сверстниками (распределение ролей при парной, коллективной работе);</w:t>
      </w:r>
    </w:p>
    <w:p w14:paraId="12A4C8AE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- умение с достаточной полнотой и точностью выражать свои мысли;</w:t>
      </w:r>
    </w:p>
    <w:p w14:paraId="7A57E77F">
      <w:pPr>
        <w:spacing w:after="154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 xml:space="preserve">Познавательные: </w:t>
      </w:r>
    </w:p>
    <w:p w14:paraId="09396C0C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включают действия поиска и отбора необходимой информации, ее структурирования изучаемого содержания, логические действия и операции, способы решения задач.</w:t>
      </w:r>
    </w:p>
    <w:p w14:paraId="2662C1AB">
      <w:pPr>
        <w:spacing w:after="154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Типология современных учебных занятий</w:t>
      </w:r>
    </w:p>
    <w:p w14:paraId="487232AF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Урок обобщения и систематизации предметных ЗУНов и  УУД.</w:t>
      </w:r>
    </w:p>
    <w:p w14:paraId="37F60285">
      <w:pPr>
        <w:spacing w:after="154"/>
        <w:jc w:val="center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Ход урока</w:t>
      </w:r>
    </w:p>
    <w:p w14:paraId="1202041C">
      <w:pPr>
        <w:numPr>
          <w:ilvl w:val="0"/>
          <w:numId w:val="1"/>
        </w:numPr>
        <w:spacing w:after="154"/>
        <w:jc w:val="left"/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/>
        </w:rPr>
        <w:t>Организационный момент.</w:t>
      </w:r>
    </w:p>
    <w:p w14:paraId="1E754FFF">
      <w:pPr>
        <w:ind w:left="-142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 xml:space="preserve">Здравствуйте, все ли готовы к уроку, обратите внимание, есть ли на рабочем столе ручка, карандаш и линейка. Присаживайтесь. </w:t>
      </w:r>
    </w:p>
    <w:p w14:paraId="60917FC1">
      <w:pPr>
        <w:ind w:left="-142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</w:p>
    <w:p w14:paraId="7EE7911B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В любое время, чтобы строить</w:t>
      </w:r>
    </w:p>
    <w:p w14:paraId="42DABFCF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И машиной управлять,</w:t>
      </w:r>
    </w:p>
    <w:p w14:paraId="52E0971E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Прежде нужно уже в школе</w:t>
      </w:r>
    </w:p>
    <w:p w14:paraId="4B41375D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Математику узнать.</w:t>
      </w:r>
    </w:p>
    <w:p w14:paraId="4EE510B3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На войне ли современной,</w:t>
      </w:r>
    </w:p>
    <w:p w14:paraId="4F18C701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В годы ль мирного труда,</w:t>
      </w:r>
    </w:p>
    <w:p w14:paraId="75333B53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При расчетах непременно</w:t>
      </w:r>
    </w:p>
    <w:p w14:paraId="6BD71D29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Математика нужна.   </w:t>
      </w:r>
    </w:p>
    <w:p w14:paraId="5CDEA5BC">
      <w:pPr>
        <w:spacing w:after="154"/>
        <w:jc w:val="center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Любой профессии военной</w:t>
      </w:r>
    </w:p>
    <w:p w14:paraId="2F9309B2">
      <w:pPr>
        <w:spacing w:after="154"/>
        <w:jc w:val="center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Учиться надо непременно</w:t>
      </w:r>
    </w:p>
    <w:p w14:paraId="09C54E4C">
      <w:pPr>
        <w:spacing w:after="154"/>
        <w:jc w:val="center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         Чтобы быть опорой для страны</w:t>
      </w:r>
    </w:p>
    <w:p w14:paraId="57465228">
      <w:pPr>
        <w:numPr>
          <w:ilvl w:val="0"/>
          <w:numId w:val="0"/>
        </w:numPr>
        <w:spacing w:after="154"/>
        <w:ind w:firstLine="3000" w:firstLineChars="1250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Чтобы в мире не было.....(войны)</w:t>
      </w:r>
    </w:p>
    <w:p w14:paraId="427195C2">
      <w:pPr>
        <w:numPr>
          <w:ilvl w:val="0"/>
          <w:numId w:val="1"/>
        </w:numPr>
        <w:spacing w:after="200" w:line="276" w:lineRule="auto"/>
        <w:ind w:left="0" w:leftChars="0" w:firstLine="0" w:firstLineChars="0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Актуализация знаний.</w:t>
      </w:r>
    </w:p>
    <w:p w14:paraId="716AC552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>Мы начнем наш необычный урок  с одного стихотворения. Послушайте его, и подумайте, чему будет посвящен наш урок.</w:t>
      </w:r>
    </w:p>
    <w:p w14:paraId="5B31C3DC">
      <w:pPr>
        <w:spacing w:after="200"/>
        <w:jc w:val="left"/>
        <w:rPr>
          <w:rFonts w:hint="default" w:ascii="Times New Roman" w:hAnsi="Times New Roman" w:eastAsia="Times New Roman" w:cs="Times New Roman"/>
          <w:b/>
          <w:bCs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/>
        </w:rPr>
        <w:t>Слайд 1.</w:t>
      </w:r>
    </w:p>
    <w:p w14:paraId="7425F4A2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>Среди названий славных и наград,</w:t>
      </w:r>
    </w:p>
    <w:p w14:paraId="3E366DF7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>Которыми особенно гордятся,</w:t>
      </w:r>
    </w:p>
    <w:p w14:paraId="4DB707C2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>Есть огненное слово: Танкоград,</w:t>
      </w:r>
    </w:p>
    <w:p w14:paraId="444DA520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>Есть боевое званье: танкоградцы!</w:t>
      </w:r>
    </w:p>
    <w:p w14:paraId="259652AD">
      <w:pPr>
        <w:spacing w:after="200" w:line="276" w:lineRule="auto"/>
        <w:ind w:firstLine="3122" w:firstLineChars="1300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/>
        </w:rPr>
        <w:t xml:space="preserve">Е.Ховив  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 xml:space="preserve">              </w:t>
      </w:r>
    </w:p>
    <w:p w14:paraId="2DD69DA1">
      <w:pPr>
        <w:spacing w:after="200" w:line="276" w:lineRule="auto"/>
        <w:ind w:firstLine="120" w:firstLineChars="50"/>
        <w:jc w:val="left"/>
        <w:rPr>
          <w:rFonts w:hint="default" w:ascii="Times New Roman" w:hAnsi="Times New Roman" w:eastAsia="Times New Roman" w:cs="Times New Roman"/>
          <w:b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 xml:space="preserve">- Ребята, как вы думаете,  чему будет посвящён наш урок? </w:t>
      </w:r>
      <w:r>
        <w:rPr>
          <w:rFonts w:hint="default" w:ascii="Times New Roman" w:hAnsi="Times New Roman" w:eastAsia="Times New Roman" w:cs="Times New Roman"/>
          <w:b/>
          <w:color w:val="auto"/>
          <w:sz w:val="24"/>
          <w:szCs w:val="24"/>
          <w:lang w:val="ru-RU"/>
        </w:rPr>
        <w:t>(ВОВ)</w:t>
      </w:r>
    </w:p>
    <w:p w14:paraId="4C3336B3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 xml:space="preserve">  - Кто знает, что такое Танкоград? </w:t>
      </w:r>
      <w:r>
        <w:rPr>
          <w:rFonts w:hint="default" w:ascii="Times New Roman" w:hAnsi="Times New Roman" w:eastAsia="Times New Roman" w:cs="Times New Roman"/>
          <w:b/>
          <w:color w:val="auto"/>
          <w:sz w:val="24"/>
          <w:szCs w:val="24"/>
          <w:lang w:val="ru-RU"/>
        </w:rPr>
        <w:t xml:space="preserve">(Так называли город  Челябинск в годы ВОВ.) 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 xml:space="preserve">  </w:t>
      </w:r>
    </w:p>
    <w:p w14:paraId="7A73E4EF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b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 xml:space="preserve"> - Почему он так назывался?   </w:t>
      </w:r>
      <w:r>
        <w:rPr>
          <w:rFonts w:hint="default" w:ascii="Times New Roman" w:hAnsi="Times New Roman" w:eastAsia="Times New Roman" w:cs="Times New Roman"/>
          <w:b/>
          <w:color w:val="auto"/>
          <w:sz w:val="24"/>
          <w:szCs w:val="24"/>
          <w:lang w:val="ru-RU"/>
        </w:rPr>
        <w:t>(В Челябинске был завод по производству танков)</w:t>
      </w:r>
    </w:p>
    <w:p w14:paraId="40A66683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color w:val="FFFFFF"/>
          <w:sz w:val="24"/>
          <w:szCs w:val="24"/>
          <w:highlight w:val="white"/>
          <w:lang w:val="en-US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 xml:space="preserve">- Сегодня на уроке, мы поговорим о Челябинске во время Великой Отечественной Войны. </w:t>
      </w:r>
      <w:r>
        <w:rPr>
          <w:rFonts w:hint="default" w:ascii="Times New Roman" w:hAnsi="Times New Roman" w:eastAsia="Times New Roman" w:cs="Times New Roman"/>
          <w:color w:val="FFFFFF"/>
          <w:sz w:val="24"/>
          <w:szCs w:val="24"/>
          <w:highlight w:val="white"/>
          <w:lang w:val="en-US"/>
        </w:rPr>
        <w:t>rti</w:t>
      </w:r>
    </w:p>
    <w:p w14:paraId="12354EA8">
      <w:pPr>
        <w:numPr>
          <w:ilvl w:val="0"/>
          <w:numId w:val="0"/>
        </w:numPr>
        <w:spacing w:after="200" w:line="276" w:lineRule="auto"/>
        <w:ind w:leftChars="0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 xml:space="preserve">-Сегодня весь Челябинск  отмечает  праздник – День героев Танкограда. 84 года назад, в Челябинске, Челябинский тракторный завод и три эвакуированных завода – Ленинградский,  Кировский, Харьковский дизель-моторный и Московский 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en-US"/>
        </w:rPr>
        <w:t>«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>Красный пролетарий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en-US"/>
        </w:rPr>
        <w:t xml:space="preserve">» 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 xml:space="preserve">были объединены в один завод, который  </w:t>
      </w:r>
      <w:r>
        <w:rPr>
          <w:rFonts w:hint="default" w:ascii="Times New Roman" w:hAnsi="Times New Roman" w:eastAsia="Times New Roman" w:cs="Times New Roman"/>
          <w:b/>
          <w:color w:val="auto"/>
          <w:sz w:val="24"/>
          <w:szCs w:val="24"/>
          <w:lang w:val="ru-RU"/>
        </w:rPr>
        <w:t>6 октября 1941 г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 xml:space="preserve">. получил имя 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en-US"/>
        </w:rPr>
        <w:t>«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>Кировский завод наркомтанкопрома в г. Челябинске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en-US"/>
        </w:rPr>
        <w:t xml:space="preserve">», 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>названный в народе Танкоградом.  Уже с 1 июля  1941 года цехи и участки Челябинского тракторного завода, занятые изготовлением деталей для КВ, перешли на работу в две смены по 11 часов.Массовое производство танков Т-34 было освоено всего за 33 дня. По общим подсчетам каждая пятая машина, выпущенная для фронта, была сделана в Танкограде!</w:t>
      </w:r>
    </w:p>
    <w:p w14:paraId="295ADBA0">
      <w:pPr>
        <w:numPr>
          <w:ilvl w:val="0"/>
          <w:numId w:val="1"/>
        </w:numPr>
        <w:spacing w:after="154"/>
        <w:ind w:left="0" w:leftChars="0" w:firstLine="0" w:firstLineChars="0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 xml:space="preserve">Устный счет.     </w:t>
      </w:r>
      <w:r>
        <w:rPr>
          <w:rFonts w:hint="default" w:ascii="Times New Roman" w:hAnsi="Times New Roman" w:eastAsia="Times New Roman" w:cs="Times New Roman"/>
          <w:b/>
          <w:bCs w:val="0"/>
          <w:color w:val="333333"/>
          <w:sz w:val="24"/>
          <w:szCs w:val="24"/>
          <w:highlight w:val="white"/>
          <w:lang w:val="ru-RU"/>
        </w:rPr>
        <w:t xml:space="preserve"> </w:t>
      </w:r>
    </w:p>
    <w:p w14:paraId="10CE2EDE">
      <w:pPr>
        <w:numPr>
          <w:ilvl w:val="0"/>
          <w:numId w:val="0"/>
        </w:numPr>
        <w:spacing w:after="154"/>
        <w:ind w:leftChars="0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/>
          <w:bCs w:val="0"/>
          <w:color w:val="333333"/>
          <w:sz w:val="24"/>
          <w:szCs w:val="24"/>
          <w:highlight w:val="white"/>
          <w:lang w:val="ru-RU"/>
        </w:rPr>
        <w:t>С</w:t>
      </w:r>
      <w:r>
        <w:rPr>
          <w:rFonts w:hint="default" w:ascii="Times New Roman" w:hAnsi="Times New Roman" w:eastAsia="Times New Roman" w:cs="Times New Roman"/>
          <w:b/>
          <w:bCs w:val="0"/>
          <w:color w:val="auto"/>
          <w:sz w:val="24"/>
          <w:szCs w:val="24"/>
          <w:lang w:val="ru-RU"/>
        </w:rPr>
        <w:t>лайд 2.</w:t>
      </w:r>
    </w:p>
    <w:p w14:paraId="644E7BAB">
      <w:pPr>
        <w:numPr>
          <w:ilvl w:val="0"/>
          <w:numId w:val="2"/>
        </w:numPr>
        <w:spacing w:after="200" w:line="276" w:lineRule="auto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>Назовите число, предшествующее данному при счете, и число, следующее за данным:</w:t>
      </w:r>
    </w:p>
    <w:p w14:paraId="4D610587">
      <w:pPr>
        <w:numPr>
          <w:ilvl w:val="0"/>
          <w:numId w:val="0"/>
        </w:numPr>
        <w:spacing w:after="200" w:line="276" w:lineRule="auto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…1941 … ,    ....1945 …,      ... 2025 …,     ....47...,    ....9...... </w:t>
      </w:r>
    </w:p>
    <w:p w14:paraId="1500A35E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/>
        </w:rPr>
        <w:t>Слайд 3.</w:t>
      </w:r>
    </w:p>
    <w:p w14:paraId="045C44FB">
      <w:pPr>
        <w:spacing w:after="154"/>
        <w:ind w:left="4080" w:hanging="4080" w:hangingChars="1700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 xml:space="preserve">2.Разложите на разрядные слагаемые :   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1710 – это ....0+10+700+1000                                                                 1418 – это .... 8+10+400+1000</w:t>
      </w:r>
    </w:p>
    <w:p w14:paraId="3D91B1D8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/>
        </w:rPr>
        <w:t>Слайд 4.</w:t>
      </w:r>
    </w:p>
    <w:p w14:paraId="47BF2788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>3.-Назовите число по сумме  его разрядных  единиц.</w:t>
      </w:r>
    </w:p>
    <w:p w14:paraId="13F198BF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 xml:space="preserve">800+70+1   - это  ...... 871 </w:t>
      </w:r>
    </w:p>
    <w:p w14:paraId="7E5CA262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/>
        </w:rPr>
        <w:t>Слайд 5.</w:t>
      </w:r>
    </w:p>
    <w:p w14:paraId="49D0A830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4. Решите шуточные задачи.</w:t>
      </w:r>
    </w:p>
    <w:p w14:paraId="311E6F49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color w:val="333333"/>
          <w:sz w:val="24"/>
          <w:szCs w:val="24"/>
          <w:highlight w:val="white"/>
          <w:lang w:val="ru-RU"/>
        </w:rPr>
        <w:t>а).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 2 самолётов летели над нами  20 других за облаками</w:t>
      </w:r>
    </w:p>
    <w:p w14:paraId="4281C7C0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Ты сиди, не зевай  самолёты сосчитай ( 22 )</w:t>
      </w:r>
    </w:p>
    <w:p w14:paraId="6B1179C6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color w:val="333333"/>
          <w:sz w:val="24"/>
          <w:szCs w:val="24"/>
          <w:highlight w:val="white"/>
          <w:lang w:val="ru-RU"/>
        </w:rPr>
        <w:t>б).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 Чтоб окопы нам копать брали инструменты</w:t>
      </w:r>
    </w:p>
    <w:p w14:paraId="3C4083CF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чтобы их не растерять нужно нам их сосчитать</w:t>
      </w:r>
    </w:p>
    <w:p w14:paraId="6CF17662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40 лопат, 33 ведра, 10 граблей,  1 метла (84 ) </w:t>
      </w:r>
    </w:p>
    <w:p w14:paraId="1537F7A6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</w:p>
    <w:p w14:paraId="589F680D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5.Назовите числа в порядке убывания.</w:t>
      </w:r>
    </w:p>
    <w:p w14:paraId="387C3F36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2025,  1941,    22,   871, 1418,   84,  1945,  47,  1710,   9</w:t>
      </w:r>
    </w:p>
    <w:p w14:paraId="7E2EB2B9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- Назовите числа устного счёта, что они  обозначают? </w:t>
      </w:r>
      <w:r>
        <w:rPr>
          <w:rFonts w:hint="default" w:ascii="Times New Roman" w:hAnsi="Times New Roman" w:eastAsia="Times New Roman" w:cs="Times New Roman"/>
          <w:b/>
          <w:bCs/>
          <w:color w:val="333333"/>
          <w:sz w:val="24"/>
          <w:szCs w:val="24"/>
          <w:highlight w:val="white"/>
          <w:lang w:val="ru-RU"/>
        </w:rPr>
        <w:t>(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/>
        </w:rPr>
        <w:t>Великая Отечественная война: Началась 22 июня  1941 года. Разрушено 1710 городов. Длилась 1418 дней. В 2025 году отмечаем праздник – День героев Танкограда  - 84 года. Блокада города Ленинград продолжалась 871 день.  Длилась ВОВ  47 месяцев. Закончилась 9 мая  1945 года).</w:t>
      </w:r>
    </w:p>
    <w:p w14:paraId="11F2C466">
      <w:pPr>
        <w:numPr>
          <w:ilvl w:val="0"/>
          <w:numId w:val="1"/>
        </w:numPr>
        <w:spacing w:after="200" w:line="276" w:lineRule="auto"/>
        <w:ind w:left="0" w:leftChars="0" w:firstLine="0" w:firstLineChars="0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en-US"/>
        </w:rPr>
      </w:pP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Изучение новой темы</w:t>
      </w: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en-US"/>
        </w:rPr>
        <w:t xml:space="preserve">. </w:t>
      </w:r>
    </w:p>
    <w:p w14:paraId="34B66B46">
      <w:pPr>
        <w:spacing w:after="154"/>
        <w:jc w:val="left"/>
        <w:rPr>
          <w:rFonts w:hint="default" w:ascii="Times New Roman" w:hAnsi="Times New Roman" w:eastAsia="Times New Roman" w:cs="Times New Roman"/>
          <w:b/>
          <w:bCs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/>
        </w:rPr>
        <w:t>Слайд 6.</w:t>
      </w:r>
    </w:p>
    <w:p w14:paraId="224B0110">
      <w:pPr>
        <w:spacing w:after="154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 xml:space="preserve">В октябре-ноябре 1941 года из Ленинграда на Большую землю, свыше 15 тысяч работников завода и членов их семей были переправлены на Урал. Это был основной состав ведущих танковых цехов созданных на ЧТЗ. 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 xml:space="preserve">  </w:t>
      </w:r>
    </w:p>
    <w:p w14:paraId="6AF91B4C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- Назовите, тему нашего урока?</w:t>
      </w:r>
    </w:p>
    <w:p w14:paraId="1EAF6A25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en-US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— </w:t>
      </w: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 xml:space="preserve">Тема  нашего  урока: 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"Сложение и вычитание  многозначных целых  чисел и десятичных дробей</w:t>
      </w: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"</w:t>
      </w: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en-US"/>
        </w:rPr>
        <w:t xml:space="preserve">. </w:t>
      </w:r>
    </w:p>
    <w:p w14:paraId="61D52918">
      <w:pPr>
        <w:spacing w:after="154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- Какие задачи мы поставим перед собой?</w:t>
      </w:r>
    </w:p>
    <w:p w14:paraId="46B10044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(Учитель записывает на доске опорные слова.)</w:t>
      </w:r>
    </w:p>
    <w:p w14:paraId="34313BF4">
      <w:pPr>
        <w:spacing w:after="154"/>
        <w:jc w:val="left"/>
        <w:rPr>
          <w:rFonts w:hint="default" w:ascii="Times New Roman" w:hAnsi="Times New Roman" w:eastAsia="Times New Roman" w:cs="Times New Roman"/>
          <w:b/>
          <w:bCs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/>
        </w:rPr>
        <w:t>Слайд  7.</w:t>
      </w:r>
    </w:p>
    <w:p w14:paraId="6CDE9A03">
      <w:pPr>
        <w:spacing w:after="154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УЗНАЕМ...           НАУЧИМСЯ...                   ПОВТОРИМ...</w:t>
      </w:r>
    </w:p>
    <w:p w14:paraId="3B832E3A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-Открываем тетради, записываем число, классная работа, минутка чистописания.</w:t>
      </w:r>
    </w:p>
    <w:p w14:paraId="50DDB683">
      <w:pPr>
        <w:spacing w:after="154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 xml:space="preserve">- </w:t>
      </w:r>
      <w:r>
        <w:rPr>
          <w:rFonts w:hint="default" w:ascii="Times New Roman" w:hAnsi="Times New Roman" w:eastAsia="Times New Roman" w:cs="Times New Roman"/>
          <w:b w:val="0"/>
          <w:bCs/>
          <w:color w:val="333333"/>
          <w:sz w:val="24"/>
          <w:szCs w:val="24"/>
          <w:highlight w:val="white"/>
          <w:lang w:val="ru-RU"/>
        </w:rPr>
        <w:t xml:space="preserve">Что такое сложение и вычитание? </w:t>
      </w: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( математические действия)</w:t>
      </w:r>
    </w:p>
    <w:p w14:paraId="6638BFF4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- Как называются компоненты сложения и вычитания? </w:t>
      </w: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(1слагаемое, 2слагаемое, сумма. Уменьшаемое, вычитаемое, разность.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)</w:t>
      </w:r>
    </w:p>
    <w:p w14:paraId="0E3832BE">
      <w:pPr>
        <w:numPr>
          <w:ilvl w:val="0"/>
          <w:numId w:val="0"/>
        </w:numPr>
        <w:spacing w:after="200" w:line="276" w:lineRule="auto"/>
        <w:ind w:leftChars="0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-Как обозначается знак сложения, вычитания?</w:t>
      </w:r>
      <w:r>
        <w:rPr>
          <w:rFonts w:hint="default" w:ascii="Times New Roman" w:hAnsi="Times New Roman" w:eastAsia="Times New Roman" w:cs="Times New Roman"/>
          <w:b/>
          <w:bCs w:val="0"/>
          <w:color w:val="333333"/>
          <w:sz w:val="24"/>
          <w:szCs w:val="24"/>
          <w:highlight w:val="white"/>
          <w:lang w:val="ru-RU"/>
        </w:rPr>
        <w:t xml:space="preserve"> (+; -)</w:t>
      </w:r>
    </w:p>
    <w:p w14:paraId="3554B01F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>- Чем отличаются веселые задачи и задачи для логической разминки?</w:t>
      </w:r>
    </w:p>
    <w:p w14:paraId="6D053CD2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>- Какие задачи легче решать решать?</w:t>
      </w:r>
    </w:p>
    <w:p w14:paraId="26486E8D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>- А какие задачи заставляют задуматься, рассуждать?</w:t>
      </w:r>
    </w:p>
    <w:p w14:paraId="3F9D74F3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b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 xml:space="preserve">- Какие качества  надо проявить было людям, чтобы справиться с трудностями в годы ВОВ? </w:t>
      </w:r>
      <w:r>
        <w:rPr>
          <w:rFonts w:hint="default" w:ascii="Times New Roman" w:hAnsi="Times New Roman" w:eastAsia="Times New Roman" w:cs="Times New Roman"/>
          <w:b/>
          <w:color w:val="auto"/>
          <w:sz w:val="24"/>
          <w:szCs w:val="24"/>
          <w:lang w:val="ru-RU"/>
        </w:rPr>
        <w:t>(Упорство, внимательность, смекалку, веру в победу,  терпение.)</w:t>
      </w:r>
    </w:p>
    <w:p w14:paraId="12E09E58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>-Этих качеств и я вам желаю в решении примеров и задач.</w:t>
      </w:r>
    </w:p>
    <w:p w14:paraId="085BFE0B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b/>
          <w:color w:val="auto"/>
          <w:sz w:val="24"/>
          <w:szCs w:val="24"/>
          <w:u w:val="single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 xml:space="preserve">-Запишите решение, посчитайте и назовите ответ этих задачь. </w:t>
      </w:r>
    </w:p>
    <w:p w14:paraId="43E3B1DE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u w:val="single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/>
        </w:rPr>
        <w:t>Слайд 8.</w:t>
      </w:r>
    </w:p>
    <w:p w14:paraId="22F48990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Для изготовления танка 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>Т-34 п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отребовалось разработать  2 000 штук  наименований деталей, сделать свыше 500 штампов и более 5 000 различных приспособлений. 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 xml:space="preserve">Сколько 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потребовалось разработать штук запчастей для танка 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 xml:space="preserve">Т-34 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?</w:t>
      </w:r>
    </w:p>
    <w:p w14:paraId="786E0FBB">
      <w:pPr>
        <w:numPr>
          <w:ilvl w:val="0"/>
          <w:numId w:val="3"/>
        </w:numPr>
        <w:spacing w:after="154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.2 000+5 000+500=7 500(штук)-всего запчастей.</w:t>
      </w: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 xml:space="preserve">               </w:t>
      </w:r>
    </w:p>
    <w:p w14:paraId="5490B540">
      <w:pPr>
        <w:numPr>
          <w:ilvl w:val="0"/>
          <w:numId w:val="0"/>
        </w:numPr>
        <w:spacing w:after="154"/>
        <w:ind w:firstLine="2041" w:firstLineChars="850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 xml:space="preserve"> Ответ: 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7 500 штук.</w:t>
      </w:r>
    </w:p>
    <w:p w14:paraId="5C910BC6">
      <w:pPr>
        <w:spacing w:after="154"/>
        <w:jc w:val="left"/>
        <w:rPr>
          <w:rFonts w:hint="default" w:ascii="Times New Roman" w:hAnsi="Times New Roman" w:eastAsia="Times New Roman" w:cs="Times New Roman"/>
          <w:b/>
          <w:bCs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/>
        </w:rPr>
        <w:t>Слайд 9.</w:t>
      </w:r>
    </w:p>
    <w:p w14:paraId="42C256B3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По плану на I квартал 1942 года, в цехах завода должно было трудиться около 40 000 человек, а реально их насчитывалось всего 27 321. Чтобы восполнить кадровый дефицит, на завод привлекались женщины и дети-подростки. Сколько было привлечено женщин и детей?</w:t>
      </w:r>
    </w:p>
    <w:p w14:paraId="4465F5C0">
      <w:pPr>
        <w:numPr>
          <w:ilvl w:val="0"/>
          <w:numId w:val="4"/>
        </w:numPr>
        <w:spacing w:after="154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.  40 000- 27 321=12 679(чел) -Женщины и дети.</w:t>
      </w: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 xml:space="preserve">                         </w:t>
      </w:r>
    </w:p>
    <w:p w14:paraId="614BEE85">
      <w:pPr>
        <w:numPr>
          <w:ilvl w:val="0"/>
          <w:numId w:val="0"/>
        </w:numPr>
        <w:spacing w:after="154"/>
        <w:ind w:firstLine="1921" w:firstLineChars="800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 xml:space="preserve">Ответ: 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12 679 человек.</w:t>
      </w:r>
    </w:p>
    <w:p w14:paraId="2742EC65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- В чём разница между этими задачами?</w:t>
      </w:r>
    </w:p>
    <w:p w14:paraId="0FFA9518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-Кто решил правильно обе задачи?</w:t>
      </w:r>
    </w:p>
    <w:p w14:paraId="47DBA432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-Кто допустил 1 ошибку?</w:t>
      </w:r>
    </w:p>
    <w:p w14:paraId="5F453824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-Кто 2 ошибки?</w:t>
      </w:r>
    </w:p>
    <w:p w14:paraId="3208697D">
      <w:pPr>
        <w:numPr>
          <w:ilvl w:val="0"/>
          <w:numId w:val="1"/>
        </w:numPr>
        <w:spacing w:after="154"/>
        <w:ind w:left="0" w:leftChars="0" w:firstLine="0" w:firstLineChars="0"/>
        <w:jc w:val="left"/>
        <w:rPr>
          <w:rFonts w:hint="default" w:ascii="Times New Roman" w:hAnsi="Times New Roman" w:eastAsia="Times New Roman" w:cs="Times New Roman"/>
          <w:b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auto"/>
          <w:sz w:val="24"/>
          <w:szCs w:val="24"/>
          <w:lang w:val="ru-RU"/>
        </w:rPr>
        <w:t>Систематизация знаний.</w:t>
      </w:r>
    </w:p>
    <w:p w14:paraId="1DB82EF2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b/>
          <w:bCs/>
          <w:color w:val="333333"/>
          <w:sz w:val="24"/>
          <w:szCs w:val="24"/>
          <w:highlight w:val="white"/>
          <w:u w:val="single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/>
        </w:rPr>
        <w:t>Слайд 10.</w:t>
      </w:r>
    </w:p>
    <w:p w14:paraId="0E0C4DC3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u w:val="single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u w:val="single"/>
          <w:lang w:val="ru-RU"/>
        </w:rPr>
        <w:t>Задача:</w:t>
      </w:r>
    </w:p>
    <w:p w14:paraId="2854CCC6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К январю 1942 года на завод прибыли </w:t>
      </w: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рабочие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. 8 тысяч из них были размещены в городе, 17 тысяч – в заводских домах, 3800 человек – на эвакопунктах – в ФЗУ, заводском клубе и школе </w:t>
      </w:r>
      <w:r>
        <w:rPr>
          <w:rFonts w:hint="default" w:ascii="Times New Roman" w:hAnsi="Times New Roman" w:eastAsia="Segoe UI Symbol" w:cs="Times New Roman"/>
          <w:color w:val="333333"/>
          <w:sz w:val="24"/>
          <w:szCs w:val="24"/>
          <w:highlight w:val="white"/>
          <w:lang w:val="ru-RU"/>
        </w:rPr>
        <w:t>№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 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en-US"/>
        </w:rPr>
        <w:t>52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 ёщё 1 050 человек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en-US"/>
        </w:rPr>
        <w:t xml:space="preserve"> (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ныне </w:t>
      </w:r>
      <w:r>
        <w:rPr>
          <w:rFonts w:hint="default" w:ascii="Times New Roman" w:hAnsi="Times New Roman" w:eastAsia="Segoe UI Symbol" w:cs="Times New Roman"/>
          <w:color w:val="333333"/>
          <w:sz w:val="24"/>
          <w:szCs w:val="24"/>
          <w:highlight w:val="white"/>
          <w:lang w:val="ru-RU"/>
        </w:rPr>
        <w:t>№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 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en-US"/>
        </w:rPr>
        <w:t>48).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 Сколько человек прибыло на завд к 1942 году?</w:t>
      </w:r>
    </w:p>
    <w:p w14:paraId="631C3AAA">
      <w:pPr>
        <w:spacing w:after="154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- Прочитайте внимательно </w:t>
      </w: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задачу.</w:t>
      </w:r>
    </w:p>
    <w:p w14:paraId="2F7AE64F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- Выберите главные слова для краткой записи.</w:t>
      </w:r>
    </w:p>
    <w:p w14:paraId="1E0A9F48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- Что надо узнать в задаче?  (</w:t>
      </w: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Сколько  прибыло на завд к 1942 году -? чел.)</w:t>
      </w:r>
    </w:p>
    <w:p w14:paraId="293E484E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-Задача простая, или составная?</w:t>
      </w:r>
      <w:r>
        <w:rPr>
          <w:rFonts w:hint="default" w:ascii="Times New Roman" w:hAnsi="Times New Roman" w:eastAsia="Times New Roman" w:cs="Times New Roman"/>
          <w:b/>
          <w:bCs/>
          <w:color w:val="333333"/>
          <w:sz w:val="24"/>
          <w:szCs w:val="24"/>
          <w:highlight w:val="white"/>
          <w:lang w:val="ru-RU"/>
        </w:rPr>
        <w:t xml:space="preserve"> (составная)</w:t>
      </w:r>
    </w:p>
    <w:p w14:paraId="511DEF9C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- Можем ли мы сразу ответить на вопрос задачи?</w:t>
      </w:r>
      <w:r>
        <w:rPr>
          <w:rFonts w:hint="default" w:ascii="Times New Roman" w:hAnsi="Times New Roman" w:eastAsia="Times New Roman" w:cs="Times New Roman"/>
          <w:b/>
          <w:bCs/>
          <w:color w:val="333333"/>
          <w:sz w:val="24"/>
          <w:szCs w:val="24"/>
          <w:highlight w:val="white"/>
          <w:lang w:val="ru-RU"/>
        </w:rPr>
        <w:t xml:space="preserve"> (Нет)</w:t>
      </w:r>
    </w:p>
    <w:p w14:paraId="73D31206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-Что нам  сначала нам нужно узнать? (</w:t>
      </w: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В городе и в заводских домах.)</w:t>
      </w:r>
    </w:p>
    <w:p w14:paraId="5D8D4BD8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-Затем?(</w:t>
      </w: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На эвакопунктах, заводском клубе и школе.)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 </w:t>
      </w:r>
    </w:p>
    <w:p w14:paraId="5D317C11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- Потом? (</w:t>
      </w: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всего человек )</w:t>
      </w:r>
    </w:p>
    <w:p w14:paraId="7423945D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- Сколько действий в задаче?  </w:t>
      </w:r>
      <w:r>
        <w:rPr>
          <w:rFonts w:hint="default" w:ascii="Times New Roman" w:hAnsi="Times New Roman" w:eastAsia="Times New Roman" w:cs="Times New Roman"/>
          <w:b/>
          <w:bCs/>
          <w:color w:val="333333"/>
          <w:sz w:val="24"/>
          <w:szCs w:val="24"/>
          <w:highlight w:val="white"/>
          <w:lang w:val="ru-RU"/>
        </w:rPr>
        <w:t>(3)</w:t>
      </w:r>
    </w:p>
    <w:p w14:paraId="52EA8B49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-А есть ещё другой способ решения этой задачи?</w:t>
      </w:r>
    </w:p>
    <w:p w14:paraId="148A7A54">
      <w:pPr>
        <w:spacing w:after="154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-Какой?</w:t>
      </w:r>
      <w:r>
        <w:rPr>
          <w:rFonts w:hint="default" w:ascii="Times New Roman" w:hAnsi="Times New Roman" w:eastAsia="Times New Roman" w:cs="Times New Roman"/>
          <w:b/>
          <w:bCs/>
          <w:color w:val="333333"/>
          <w:sz w:val="24"/>
          <w:szCs w:val="24"/>
          <w:highlight w:val="white"/>
          <w:lang w:val="ru-RU"/>
        </w:rPr>
        <w:t xml:space="preserve"> (Всё сложить вместе удобным способом ).</w:t>
      </w:r>
    </w:p>
    <w:p w14:paraId="0A22FF70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Запишем краткую запись:</w:t>
      </w:r>
    </w:p>
    <w:p w14:paraId="7B04EC0C">
      <w:pPr>
        <w:spacing w:after="154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В городе -8 000чел.</w:t>
      </w:r>
    </w:p>
    <w:p w14:paraId="6D6C2292">
      <w:pPr>
        <w:spacing w:after="154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В заводских домах-17 000 чел.</w:t>
      </w:r>
    </w:p>
    <w:p w14:paraId="732D398D">
      <w:pPr>
        <w:spacing w:after="154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На эвакопунктах -3 800 чел.</w:t>
      </w:r>
    </w:p>
    <w:p w14:paraId="17871851">
      <w:pPr>
        <w:spacing w:after="154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Заводском клубе и школе -1050 чел.</w:t>
      </w:r>
    </w:p>
    <w:p w14:paraId="4C3A0AE3">
      <w:pPr>
        <w:spacing w:after="154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Сколько  прибыло на завд к 1942 году -? чел.</w:t>
      </w:r>
    </w:p>
    <w:p w14:paraId="12017110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-Молодцы. </w:t>
      </w:r>
    </w:p>
    <w:p w14:paraId="70802652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-Запишите решение в тетрадь. ( Один у доски, остальные в тетради)</w:t>
      </w:r>
    </w:p>
    <w:p w14:paraId="2A0FCB9D">
      <w:pPr>
        <w:spacing w:after="154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а. 1).8 000+17 000=25 000</w:t>
      </w: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(чел.) -В городе и в заводских домах.</w:t>
      </w:r>
    </w:p>
    <w:p w14:paraId="21468687">
      <w:pPr>
        <w:numPr>
          <w:ilvl w:val="0"/>
          <w:numId w:val="0"/>
        </w:numPr>
        <w:spacing w:after="154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2). 3800+ 1050=4850</w:t>
      </w: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(чел).- На эвакопунктах, заводском клубе и школе.</w:t>
      </w:r>
    </w:p>
    <w:p w14:paraId="20EFD9B3">
      <w:pPr>
        <w:spacing w:after="154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3). 25 000+4850=</w:t>
      </w: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29 850 (чел).- всего.</w:t>
      </w:r>
    </w:p>
    <w:p w14:paraId="109C8CBC">
      <w:pPr>
        <w:spacing w:after="154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 xml:space="preserve">                          Ответ: 29 850 человек.</w:t>
      </w:r>
    </w:p>
    <w:p w14:paraId="26445B01">
      <w:pPr>
        <w:spacing w:after="154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- Решите наиболее удобным способом.</w:t>
      </w:r>
    </w:p>
    <w:p w14:paraId="0E3645D8">
      <w:pPr>
        <w:spacing w:after="154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б. 1). (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8 000+17 000)+(3800+ 1050) = 25 000+ 4850= </w:t>
      </w: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29 850 (чел).- всего.</w:t>
      </w:r>
    </w:p>
    <w:p w14:paraId="5566E7E7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 xml:space="preserve">                                                       Ответ: 29 850 человек.</w:t>
      </w:r>
    </w:p>
    <w:p w14:paraId="6E38E57C">
      <w:pPr>
        <w:spacing w:after="154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- Молодцы! Вы легко справились с этим заданием.</w:t>
      </w:r>
    </w:p>
    <w:p w14:paraId="231AA196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 xml:space="preserve">Производство-первого танка Т-34 – , освоенное за 38 дней, остается беспрецедентным трудовым подвигом  Танкограда. 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С августа 1942 года производство Т-34 должно было постоянно расти: 100 штук в августе, 300 – в сентябре, а в октябре – уже 350.</w:t>
      </w:r>
    </w:p>
    <w:p w14:paraId="1BDE1E76">
      <w:pPr>
        <w:numPr>
          <w:ilvl w:val="0"/>
          <w:numId w:val="0"/>
        </w:numPr>
        <w:spacing w:after="154"/>
        <w:ind w:leftChars="0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Танкисты любовно называли танк 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en-US"/>
        </w:rPr>
        <w:t>«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Т-34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en-US"/>
        </w:rPr>
        <w:t>» «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Ласточкой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en-US"/>
        </w:rPr>
        <w:t xml:space="preserve">». 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Более 350 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en-US"/>
        </w:rPr>
        <w:t>«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тридцатьчетверок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en-US"/>
        </w:rPr>
        <w:t xml:space="preserve">» 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установлены на постаментах там, где они прошли с боями. И в уральских городах они тоже есть – в Екатеринбурге, Нижнем Тагиле и в Челябинске. </w:t>
      </w:r>
    </w:p>
    <w:p w14:paraId="71F4332C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en-US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В середине 1943 года, фронту потребовалась новая тяжелая боевая машина – танк прорыва. И такой машиной стал тяжелый танк ИС (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en-US"/>
        </w:rPr>
        <w:t>«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Иосиф Сталин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en-US"/>
        </w:rPr>
        <w:t xml:space="preserve">»). </w:t>
      </w:r>
    </w:p>
    <w:p w14:paraId="732D35A3">
      <w:pPr>
        <w:spacing w:after="154"/>
        <w:jc w:val="left"/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/>
        </w:rPr>
        <w:t>6.Физкультминутка.</w:t>
      </w:r>
    </w:p>
    <w:p w14:paraId="67987BDB">
      <w:pPr>
        <w:spacing w:after="154"/>
        <w:jc w:val="left"/>
        <w:rPr>
          <w:rFonts w:hint="default" w:ascii="Times New Roman" w:hAnsi="Times New Roman" w:eastAsia="Times New Roman" w:cs="Times New Roman"/>
          <w:b/>
          <w:bCs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/>
        </w:rPr>
        <w:t>Слайд 11.</w:t>
      </w:r>
    </w:p>
    <w:p w14:paraId="68C36BFF">
      <w:pPr>
        <w:spacing w:after="154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Наши пушки метко бьют- раз, два, три </w:t>
      </w: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(боксирующие движения руками)</w:t>
      </w:r>
    </w:p>
    <w:p w14:paraId="06CE0739">
      <w:pPr>
        <w:spacing w:after="154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Нашей Армии салют! Раз, два три! </w:t>
      </w: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(Подпрыгиваем, вскидывая вверх руки    с раскрытыми ладонями)</w:t>
      </w:r>
    </w:p>
    <w:p w14:paraId="51D56783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en-US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В середине 1943 года, фронту потребовалась новая тяжелая боевая машина – танк прорыва. И такой машиной стал тяжелый танк ИС (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en-US"/>
        </w:rPr>
        <w:t>«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Иосиф Сталин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en-US"/>
        </w:rPr>
        <w:t xml:space="preserve">»). </w:t>
      </w:r>
    </w:p>
    <w:p w14:paraId="1BA8011A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en-US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В ночь на 31 октября 1943 года завод досрочно начал серийное производство  танков массой до 50 тонн  названный 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en-US"/>
        </w:rPr>
        <w:t>«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Победа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en-US"/>
        </w:rPr>
        <w:t xml:space="preserve">». </w:t>
      </w:r>
    </w:p>
    <w:p w14:paraId="617BECAF">
      <w:pPr>
        <w:numPr>
          <w:ilvl w:val="0"/>
          <w:numId w:val="1"/>
        </w:numPr>
        <w:spacing w:after="154"/>
        <w:ind w:left="0" w:leftChars="0" w:firstLine="0" w:firstLineChars="0"/>
        <w:jc w:val="left"/>
        <w:rPr>
          <w:rFonts w:hint="default" w:ascii="Times New Roman" w:hAnsi="Times New Roman" w:eastAsia="Times New Roman" w:cs="Times New Roman"/>
          <w:b/>
          <w:bCs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color w:val="333333"/>
          <w:sz w:val="24"/>
          <w:szCs w:val="24"/>
          <w:highlight w:val="white"/>
          <w:lang w:val="ru-RU"/>
        </w:rPr>
        <w:t>Работа с учебником.</w:t>
      </w:r>
    </w:p>
    <w:p w14:paraId="54444C92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Давайте выполним  </w:t>
      </w:r>
      <w:r>
        <w:rPr>
          <w:rFonts w:hint="default" w:ascii="Times New Roman" w:hAnsi="Times New Roman" w:eastAsia="Segoe UI Symbol" w:cs="Times New Roman"/>
          <w:b/>
          <w:color w:val="333333"/>
          <w:sz w:val="24"/>
          <w:szCs w:val="24"/>
          <w:highlight w:val="white"/>
          <w:lang w:val="ru-RU"/>
        </w:rPr>
        <w:t>№</w:t>
      </w: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 xml:space="preserve"> 98  стр. 22 </w:t>
      </w: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. </w:t>
      </w:r>
    </w:p>
    <w:p w14:paraId="71C3C39F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- Решение  записать в тетрадь. Два человека у доски.</w:t>
      </w:r>
    </w:p>
    <w:p w14:paraId="554DBEBD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- Что неизвестно?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/>
        </w:rPr>
        <w:t>(Второе слагаемое).</w:t>
      </w:r>
    </w:p>
    <w:p w14:paraId="1AE937CD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b/>
          <w:bCs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- Как найти 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>второе слагаемое?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/>
        </w:rPr>
        <w:t xml:space="preserve">  (Из суммы вычесть первое слагаемое).</w:t>
      </w:r>
    </w:p>
    <w:p w14:paraId="1F5EFEDF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10,995 + х = 803,1 </w:t>
      </w:r>
    </w:p>
    <w:p w14:paraId="6F18E973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Х = 803,1- 10,995</w:t>
      </w:r>
    </w:p>
    <w:p w14:paraId="7B10BBC2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u w:val="singl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u w:val="single"/>
          <w:lang w:val="ru-RU"/>
        </w:rPr>
        <w:t xml:space="preserve">Х = 792,105 </w:t>
      </w:r>
    </w:p>
    <w:p w14:paraId="745AE4DF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10,995+ х= 803,1 </w:t>
      </w:r>
    </w:p>
    <w:p w14:paraId="01D57063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- Что неизвестно?</w:t>
      </w:r>
      <w:r>
        <w:rPr>
          <w:rFonts w:hint="default" w:ascii="Times New Roman" w:hAnsi="Times New Roman" w:eastAsia="Times New Roman" w:cs="Times New Roman"/>
          <w:b/>
          <w:bCs/>
          <w:color w:val="333333"/>
          <w:sz w:val="24"/>
          <w:szCs w:val="24"/>
          <w:highlight w:val="white"/>
          <w:lang w:val="ru-RU"/>
        </w:rPr>
        <w:t xml:space="preserve"> (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/>
        </w:rPr>
        <w:t>Уменьшаемое.)</w:t>
      </w:r>
    </w:p>
    <w:p w14:paraId="5A241A9E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b/>
          <w:bCs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Как найти 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 xml:space="preserve">  уменьшаемое?   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/>
        </w:rPr>
        <w:t>(Надо сложить вычитаемое и разность).</w:t>
      </w:r>
    </w:p>
    <w:p w14:paraId="40A57D91">
      <w:pPr>
        <w:spacing w:after="154"/>
        <w:jc w:val="left"/>
        <w:rPr>
          <w:rFonts w:hint="default" w:ascii="Times New Roman" w:hAnsi="Times New Roman" w:eastAsia="Times New Roman" w:cs="Times New Roman"/>
          <w:b w:val="0"/>
          <w:bCs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/>
          <w:color w:val="333333"/>
          <w:sz w:val="24"/>
          <w:szCs w:val="24"/>
          <w:highlight w:val="white"/>
          <w:lang w:val="ru-RU"/>
        </w:rPr>
        <w:t xml:space="preserve"> х - 67,415=23,19</w:t>
      </w:r>
    </w:p>
    <w:p w14:paraId="741184EA">
      <w:pPr>
        <w:spacing w:after="154"/>
        <w:jc w:val="left"/>
        <w:rPr>
          <w:rFonts w:hint="default" w:ascii="Times New Roman" w:hAnsi="Times New Roman" w:eastAsia="Times New Roman" w:cs="Times New Roman"/>
          <w:b w:val="0"/>
          <w:bCs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/>
          <w:color w:val="333333"/>
          <w:sz w:val="24"/>
          <w:szCs w:val="24"/>
          <w:highlight w:val="white"/>
          <w:lang w:val="ru-RU"/>
        </w:rPr>
        <w:t>х = 23, 19+67,415</w:t>
      </w:r>
    </w:p>
    <w:p w14:paraId="3CC3E7AE">
      <w:pPr>
        <w:spacing w:after="154"/>
        <w:jc w:val="left"/>
        <w:rPr>
          <w:rFonts w:hint="default" w:ascii="Times New Roman" w:hAnsi="Times New Roman" w:eastAsia="Times New Roman" w:cs="Times New Roman"/>
          <w:b w:val="0"/>
          <w:bCs/>
          <w:color w:val="333333"/>
          <w:sz w:val="24"/>
          <w:szCs w:val="24"/>
          <w:highlight w:val="white"/>
          <w:u w:val="singl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/>
          <w:color w:val="333333"/>
          <w:sz w:val="24"/>
          <w:szCs w:val="24"/>
          <w:highlight w:val="white"/>
          <w:u w:val="single"/>
          <w:lang w:val="ru-RU"/>
        </w:rPr>
        <w:t>х = 90, 605</w:t>
      </w:r>
    </w:p>
    <w:p w14:paraId="44F3E573">
      <w:pPr>
        <w:spacing w:after="154"/>
        <w:jc w:val="left"/>
        <w:rPr>
          <w:rFonts w:hint="default" w:ascii="Times New Roman" w:hAnsi="Times New Roman" w:eastAsia="Times New Roman" w:cs="Times New Roman"/>
          <w:b w:val="0"/>
          <w:bCs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/>
          <w:color w:val="333333"/>
          <w:sz w:val="24"/>
          <w:szCs w:val="24"/>
          <w:highlight w:val="white"/>
          <w:lang w:val="ru-RU"/>
        </w:rPr>
        <w:t>90,605 - 67,415=23,19</w:t>
      </w:r>
    </w:p>
    <w:p w14:paraId="20A3869A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Молодцы! </w:t>
      </w:r>
    </w:p>
    <w:p w14:paraId="09BC7640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Во всех значительных сражениях Великой Отечественной войны участвовали челябинские танки.</w:t>
      </w:r>
    </w:p>
    <w:p w14:paraId="348F3137">
      <w:p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Но главное – сами люди, рядовые труженики.  Все они представляли 55 национальностей. Работая в тяжелейших условиях.</w:t>
      </w:r>
    </w:p>
    <w:p w14:paraId="3A80E019">
      <w:pPr>
        <w:spacing w:after="154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auto"/>
          <w:sz w:val="24"/>
          <w:szCs w:val="24"/>
          <w:lang w:val="ru-RU"/>
        </w:rPr>
        <w:t xml:space="preserve">7. Рефлексия учебной деятельности.     </w:t>
      </w:r>
    </w:p>
    <w:p w14:paraId="72997232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 xml:space="preserve">Сейчас вам предстоит поработать всем вместе. Назовем эту работу 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en-US"/>
        </w:rPr>
        <w:t>«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>Плечо друга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en-US"/>
        </w:rPr>
        <w:t xml:space="preserve">». 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>Вы должны, выполняя это задание, помогать товарищу, если у него что-то не получается, выручить его.</w:t>
      </w:r>
    </w:p>
    <w:p w14:paraId="2618D68B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 xml:space="preserve">Как говориться в поговорке :- 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en-US"/>
        </w:rPr>
        <w:t>«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>Сам пропадай, а друга выручай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en-US"/>
        </w:rPr>
        <w:t>»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>.</w:t>
      </w:r>
    </w:p>
    <w:p w14:paraId="0AA8EDBB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b/>
          <w:bCs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/>
        </w:rPr>
        <w:t>Слайд 12.</w:t>
      </w:r>
    </w:p>
    <w:p w14:paraId="7AED7071">
      <w:pPr>
        <w:spacing w:after="154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Используя найденные ответы, заполните пропуски в тексте (устно).</w:t>
      </w:r>
    </w:p>
    <w:p w14:paraId="1A871C26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 xml:space="preserve">- Когда образовался в Челябинске Танкоград.........(6 октября 1941 г.)  </w:t>
      </w:r>
    </w:p>
    <w:p w14:paraId="42C9F934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 xml:space="preserve">-Сколько лет назад Челябинский тракторный завод, начал производство танков </w:t>
      </w:r>
    </w:p>
    <w:p w14:paraId="33C51231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 xml:space="preserve">Т-34.......(84 года назад).  </w:t>
      </w:r>
    </w:p>
    <w:p w14:paraId="6D3101ED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 xml:space="preserve">-Выпуск танков был освоен   всего за сколько дней ...... ( 33 дня). </w:t>
      </w:r>
    </w:p>
    <w:p w14:paraId="20FF7AED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 xml:space="preserve">-Как  танкисты любовно называли танк «Т-34».......... («ласточкой») .      </w:t>
      </w:r>
    </w:p>
    <w:p w14:paraId="6AC6567F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>-В середине 1943 года, фронту потребовалась новая тяжелая боевая машина – танк прорыва. И такой машиной стал тяжелый танк ИС.   Как он полностью называется....... («Иосиф Сталин»)</w:t>
      </w:r>
    </w:p>
    <w:p w14:paraId="7268FB48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 xml:space="preserve">-31 октября 1943 года завод досрочно начал серийное производство этих танков массой до 50 тонн названный      ........  «Победа». </w:t>
      </w:r>
    </w:p>
    <w:p w14:paraId="09A4D85D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 xml:space="preserve">- Более скольки «тридцатьчетверок» установлены на постаментах там, где они прошли с боями  ........... (более 350)  . </w:t>
      </w:r>
    </w:p>
    <w:p w14:paraId="39556CB2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 xml:space="preserve">-Сколько в годы войны на заводе работало представителей разных национальностей (55). </w:t>
      </w:r>
    </w:p>
    <w:p w14:paraId="05967579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>-  В единстве наша......(СИЛА.)</w:t>
      </w:r>
    </w:p>
    <w:p w14:paraId="326FBC21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/>
        </w:rPr>
        <w:t>8.Итог урока.</w:t>
      </w:r>
    </w:p>
    <w:p w14:paraId="152DBBA9">
      <w:pPr>
        <w:numPr>
          <w:ilvl w:val="0"/>
          <w:numId w:val="0"/>
        </w:numPr>
        <w:spacing w:after="154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- Чтобы закончить урок, нужно ответить на вопросы.</w:t>
      </w:r>
    </w:p>
    <w:p w14:paraId="7E69A295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 xml:space="preserve">- Что мы узнали  на уроке?  </w:t>
      </w: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 xml:space="preserve">( историю 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ru-RU"/>
        </w:rPr>
        <w:t>Танкограда (Челябинск</w:t>
      </w: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).</w:t>
      </w:r>
    </w:p>
    <w:p w14:paraId="3DBCD1B8">
      <w:pPr>
        <w:spacing w:after="154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- Чему училися  на уроке? (</w:t>
      </w: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складывать  и вычитать многозначные числа  и десятичные дроби ).</w:t>
      </w:r>
    </w:p>
    <w:p w14:paraId="0160DA53">
      <w:pPr>
        <w:spacing w:after="154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- Что повторили ? (</w:t>
      </w: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сложение и вычитание многозначных чисел  и десятичных дробей, решение простых и составных задач, уравнения ).</w:t>
      </w:r>
    </w:p>
    <w:p w14:paraId="620F6515">
      <w:pPr>
        <w:spacing w:after="154"/>
        <w:jc w:val="left"/>
        <w:rPr>
          <w:rFonts w:hint="default" w:ascii="Times New Roman" w:hAnsi="Times New Roman" w:eastAsia="Times New Roman" w:cs="Times New Roman"/>
          <w:b/>
          <w:bCs/>
          <w:color w:val="333333"/>
          <w:sz w:val="24"/>
          <w:szCs w:val="24"/>
          <w:highlight w:val="white"/>
          <w:u w:val="single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/>
        </w:rPr>
        <w:t>Слайд 13.</w:t>
      </w:r>
    </w:p>
    <w:p w14:paraId="7250E09E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Я  видел, как победа вырастала.</w:t>
      </w:r>
    </w:p>
    <w:p w14:paraId="371F3527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Свидетельствую: пролетят года –</w:t>
      </w:r>
    </w:p>
    <w:p w14:paraId="2236DEE2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Спасительное мужество Урала</w:t>
      </w:r>
    </w:p>
    <w:p w14:paraId="63C6C942">
      <w:pPr>
        <w:spacing w:after="200" w:line="276" w:lineRule="auto"/>
        <w:ind w:left="2040" w:hanging="2040" w:hangingChars="850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Отчизна не забудет никогда.</w:t>
      </w: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 xml:space="preserve">                              Михаил Львов.</w:t>
      </w:r>
    </w:p>
    <w:p w14:paraId="43372DAB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b/>
          <w:bCs/>
          <w:color w:val="333333"/>
          <w:sz w:val="24"/>
          <w:szCs w:val="24"/>
          <w:highlight w:val="white"/>
          <w:u w:val="single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/>
        </w:rPr>
        <w:t>Слайд 14.</w:t>
      </w:r>
    </w:p>
    <w:p w14:paraId="7E41D237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Родина высоко оценила трудовой подвиг Танкограда. 5 августа 1944 года Кировский завод был награжден орденом Красной Звезды, а в 1945 году орденом Кутузова 1-й степени и Орденом Ленина в том же году получило конструкторское бюро по дизелям. Более 400 кировцев удостоились орденов и медалей.</w:t>
      </w:r>
    </w:p>
    <w:p w14:paraId="141248A0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В статусе ордена Кутузова сказано, что им награждают за проведение важной стратегической операции. Подвиг Танкограда, давшего фронту тысячи танков и самоходных орудий, отмечен именно этим орденом.</w:t>
      </w:r>
    </w:p>
    <w:p w14:paraId="4A390737">
      <w:pPr>
        <w:spacing w:after="154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u w:val="singl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- Ребята! Вы были трудолюбивы и настойчивы. Узнали много интересного про свою малую Родину.  Вам есть, чем гордиться. Желаю новых открытий и  достижений.</w:t>
      </w:r>
    </w:p>
    <w:p w14:paraId="7FD2F333">
      <w:pPr>
        <w:numPr>
          <w:ilvl w:val="0"/>
          <w:numId w:val="0"/>
        </w:numPr>
        <w:spacing w:after="200" w:line="276" w:lineRule="auto"/>
        <w:ind w:leftChars="0"/>
        <w:jc w:val="left"/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color w:val="333333"/>
          <w:sz w:val="24"/>
          <w:szCs w:val="24"/>
          <w:highlight w:val="white"/>
          <w:lang w:val="ru-RU"/>
        </w:rPr>
        <w:t>- А теперь оцените самостоятельно  свою работу на уроке.</w:t>
      </w:r>
    </w:p>
    <w:p w14:paraId="3C96BC3F">
      <w:pPr>
        <w:numPr>
          <w:ilvl w:val="0"/>
          <w:numId w:val="5"/>
        </w:numPr>
        <w:spacing w:after="200" w:line="276" w:lineRule="auto"/>
        <w:ind w:leftChars="0"/>
        <w:jc w:val="left"/>
        <w:rPr>
          <w:rFonts w:hint="default" w:ascii="Times New Roman" w:hAnsi="Times New Roman" w:eastAsia="Times New Roman" w:cs="Times New Roman"/>
          <w:b/>
          <w:bCs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color w:val="333333"/>
          <w:sz w:val="24"/>
          <w:szCs w:val="24"/>
          <w:highlight w:val="white"/>
          <w:lang w:val="ru-RU"/>
        </w:rPr>
        <w:t>Домашняя работа.</w:t>
      </w:r>
    </w:p>
    <w:p w14:paraId="133B5621">
      <w:pPr>
        <w:spacing w:after="200" w:line="276" w:lineRule="auto"/>
        <w:jc w:val="left"/>
        <w:rPr>
          <w:rFonts w:hint="default" w:ascii="Times New Roman" w:hAnsi="Times New Roman" w:eastAsia="Times New Roman" w:cs="Times New Roman"/>
          <w:b/>
          <w:bCs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color w:val="auto"/>
          <w:sz w:val="24"/>
          <w:szCs w:val="24"/>
          <w:lang w:val="ru-RU"/>
        </w:rPr>
        <w:t>Слайд 15.</w:t>
      </w:r>
    </w:p>
    <w:p w14:paraId="6C26789A">
      <w:pPr>
        <w:spacing w:after="154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 xml:space="preserve">Записывают д/з.  -  стр. 23 </w:t>
      </w:r>
      <w:r>
        <w:rPr>
          <w:rFonts w:hint="default" w:ascii="Times New Roman" w:hAnsi="Times New Roman" w:eastAsia="Segoe UI Symbol" w:cs="Times New Roman"/>
          <w:b/>
          <w:color w:val="333333"/>
          <w:sz w:val="24"/>
          <w:szCs w:val="24"/>
          <w:highlight w:val="white"/>
          <w:lang w:val="ru-RU"/>
        </w:rPr>
        <w:t>№</w:t>
      </w: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 xml:space="preserve"> 109 (1), </w:t>
      </w:r>
      <w:r>
        <w:rPr>
          <w:rFonts w:hint="default" w:ascii="Times New Roman" w:hAnsi="Times New Roman" w:eastAsia="Segoe UI Symbol" w:cs="Times New Roman"/>
          <w:b/>
          <w:color w:val="333333"/>
          <w:sz w:val="24"/>
          <w:szCs w:val="24"/>
          <w:highlight w:val="white"/>
          <w:lang w:val="ru-RU"/>
        </w:rPr>
        <w:t>№</w:t>
      </w: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 xml:space="preserve"> 110.</w:t>
      </w:r>
    </w:p>
    <w:p w14:paraId="1761D240">
      <w:pPr>
        <w:spacing w:after="154"/>
        <w:jc w:val="left"/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</w:pPr>
      <w:r>
        <w:rPr>
          <w:rFonts w:hint="default" w:ascii="Times New Roman" w:hAnsi="Times New Roman" w:eastAsia="Times New Roman" w:cs="Times New Roman"/>
          <w:b/>
          <w:color w:val="333333"/>
          <w:sz w:val="24"/>
          <w:szCs w:val="24"/>
          <w:highlight w:val="white"/>
          <w:lang w:val="ru-RU"/>
        </w:rPr>
        <w:t>- Спасибо за работу и  внимание.</w:t>
      </w:r>
    </w:p>
    <w:p w14:paraId="5ABA901E">
      <w:pPr>
        <w:spacing w:after="200" w:line="276" w:lineRule="auto"/>
        <w:jc w:val="left"/>
        <w:rPr>
          <w:rFonts w:hint="default" w:eastAsia="Times New Roman"/>
          <w:color w:val="333333"/>
          <w:sz w:val="24"/>
          <w:szCs w:val="24"/>
          <w:highlight w:val="white"/>
          <w:lang w:val="ru-RU"/>
        </w:rPr>
      </w:pPr>
    </w:p>
    <w:p w14:paraId="27026C53"/>
    <w:p w14:paraId="4DB6C685"/>
    <w:sectPr>
      <w:pgSz w:w="12240" w:h="15840"/>
      <w:pgMar w:top="1440" w:right="1800" w:bottom="1440" w:left="1800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Symbol">
    <w:panose1 w:val="020B0502040204020203"/>
    <w:charset w:val="01"/>
    <w:family w:val="auto"/>
    <w:pitch w:val="default"/>
    <w:sig w:usb0="800001E3" w:usb1="1200FFEF" w:usb2="00040000" w:usb3="04000000" w:csb0="00000001" w:csb1="4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0BE10D"/>
    <w:multiLevelType w:val="singleLevel"/>
    <w:tmpl w:val="C10BE10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DDC5613"/>
    <w:multiLevelType w:val="multilevel"/>
    <w:tmpl w:val="0DDC5613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abstractNum w:abstractNumId="2">
    <w:nsid w:val="3863265C"/>
    <w:multiLevelType w:val="singleLevel"/>
    <w:tmpl w:val="3863265C"/>
    <w:lvl w:ilvl="0" w:tentative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3">
    <w:nsid w:val="4C651E3C"/>
    <w:multiLevelType w:val="singleLevel"/>
    <w:tmpl w:val="4C651E3C"/>
    <w:lvl w:ilvl="0" w:tentative="0">
      <w:start w:val="9"/>
      <w:numFmt w:val="decimal"/>
      <w:suff w:val="space"/>
      <w:lvlText w:val="%1."/>
      <w:lvlJc w:val="left"/>
    </w:lvl>
  </w:abstractNum>
  <w:abstractNum w:abstractNumId="4">
    <w:nsid w:val="4D1ADFB2"/>
    <w:multiLevelType w:val="singleLevel"/>
    <w:tmpl w:val="4D1ADFB2"/>
    <w:lvl w:ilvl="0" w:tentative="0">
      <w:start w:val="1"/>
      <w:numFmt w:val="decimal"/>
      <w:lvlText w:val="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EC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nhideWhenUsed/>
    <w:uiPriority w:val="0"/>
    <w:pPr>
      <w:spacing w:beforeLines="0" w:afterLines="0"/>
      <w:jc w:val="both"/>
    </w:pPr>
    <w:rPr>
      <w:rFonts w:hint="default" w:ascii="Times New Roman" w:hAnsi="Times New Roman" w:eastAsia="SimSun" w:cs="Times New Roman"/>
      <w:kern w:val="2"/>
      <w:sz w:val="21"/>
      <w:szCs w:val="24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2026-02-08T13:39:18Z</dcterms:created>
  <dc:creator>konst</dc:creator>
  <cp:lastModifiedBy>konst</cp:lastModifiedBy>
  <dcterms:modified xsi:type="dcterms:W3CDTF">2026-02-08T13:39:46Z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349B590C447C4F4C8AE9EF5997847709_12</vt:lpwstr>
  </property>
</Properties>
</file>