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4CA" w:rsidRPr="004458FC" w:rsidRDefault="002C1DA7" w:rsidP="001724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32"/>
          <w:szCs w:val="24"/>
          <w:lang w:eastAsia="ru-RU"/>
        </w:rPr>
        <w:t xml:space="preserve"> </w:t>
      </w:r>
      <w:r w:rsidR="001724CA" w:rsidRPr="004458FC">
        <w:rPr>
          <w:rFonts w:ascii="Times New Roman" w:eastAsia="Times New Roman" w:hAnsi="Times New Roman" w:cs="Times New Roman"/>
          <w:b/>
          <w:color w:val="1A1A1A"/>
          <w:sz w:val="32"/>
          <w:szCs w:val="24"/>
          <w:lang w:eastAsia="ru-RU"/>
        </w:rPr>
        <w:t>«Зимние узоры: Волшебство музыки»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Цель: В увлекательной форме познакомить детей с инструментами, звучанием и возможностями музыкальной школы, пробудить интерес к обучению музыке.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Действующие лица: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· Ведущая 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· Юные музыканты 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· Пианист-концертмейстер (для аккомпанемента).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Сценарий (35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Часть 1: Встреча и начало (5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(Звучит спокойная зимняя фоновая музыка. Дети заходят в зал и рассаживаются.)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Здравствуйте, мои юные друзья! Я вижу, к нам пришла настоящая снежная буря – столько светлых, любопытных глаз! Сегодня у нас не просто концерт, а настоящее музыкальное путешествие в самую сказочную пору – зиму. Мы будем слушать, как разговаривают зимним языком разные музыкальные инструменты. А помогут нам в этом ученики нашей музыкальной школы. Давайте дружно поприветствуем их!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(Общие аплодисменты. На сцену выходят все юные артисты, кланяются и занимают места в сторонке.)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Зима бывает разной: тихой, пушистой, веселой, бодрящей. И у каждого инструмента свой голос и свой характер. Сейчас вы в этом убедитесь!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Часть 2: Скрипка – голос зимней сказки (10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514190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Первый наш инструмент – скрипка. Посмотрите, какая она изящная. Её голос похож на человеческий, он может петь очень нежно. Сейчас он будет рассказывать о самых первых, самых робких снежинках, которые начинают свой танец с небес. Закройте на секунду глазки и представьте этот тихий снегопад.</w:t>
      </w:r>
    </w:p>
    <w:p w:rsidR="00792F13" w:rsidRPr="004458FC" w:rsidRDefault="00792F13" w:rsidP="00792F13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DD3B1D" w:rsidP="0051419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Исполняет ансамбль скрипачей первого класса русскую народную песню «Зимушка»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lastRenderedPageBreak/>
        <w:t xml:space="preserve"> Ведущая: А теперь снежинки кружатся в красивом</w:t>
      </w:r>
      <w:r w:rsidR="00DD3B1D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 танце</w:t>
      </w: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. Скрипка может быть не только легкой, но и очень певучей</w:t>
      </w:r>
      <w:r w:rsidR="00DD3B1D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DD3B1D" w:rsidP="0051419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Римма Глушкова «Мазурка» исполняет </w:t>
      </w: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Завгородняя</w:t>
      </w:r>
      <w:proofErr w:type="spellEnd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 Валерия 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А теперь представьте, что мы сели в быстрые сани и поехали с горки! Скрипка умеет быть и озорной, и быстрой!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792F13" w:rsidP="0051419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Замотохин</w:t>
      </w:r>
      <w:proofErr w:type="spellEnd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 Марк «Веселый разговор»</w:t>
      </w:r>
      <w:r w:rsidR="00DD3B1D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.</w:t>
      </w:r>
    </w:p>
    <w:p w:rsidR="004458FC" w:rsidRPr="004458FC" w:rsidRDefault="004458FC" w:rsidP="004458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 (обращаясь к скрипачу): Скажи, а трудно научиться дружить со скрипкой? Как она издает звук?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Часть 3: Флейта – песня вьюги и птицы (5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А теперь к нам прилетел другой музыкальный голос. Он родился из простой тростинки! Это – флейта. Её звук легкий, как ветерок. Иногда он похож на певчую птичку</w:t>
      </w:r>
      <w:r w:rsidR="00724D08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. А иногда – на вьюгу</w:t>
      </w: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 за окном. Послушаем!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51419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 Флейта: </w:t>
      </w:r>
      <w:r w:rsidR="00724D08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Юрина Полина исполнит вам «Маленькую польку» </w:t>
      </w:r>
      <w:proofErr w:type="spellStart"/>
      <w:r w:rsidR="00724D08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Д.Кабалевского</w:t>
      </w:r>
      <w:proofErr w:type="spellEnd"/>
      <w:r w:rsidR="00724D08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.</w:t>
      </w:r>
    </w:p>
    <w:p w:rsidR="00724D08" w:rsidRPr="004458FC" w:rsidRDefault="00724D08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 (флейтисту): А как рождается звук? Покажи, пожалуйста!</w:t>
      </w:r>
    </w:p>
    <w:p w:rsidR="001724CA" w:rsidRPr="004458FC" w:rsidRDefault="00514190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(Ребенок просто дует в инструмент, извлекая один звук.)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Вот так, силой своего дыхания и пальчиков музыкант управляет этим серебристым голосом!</w:t>
      </w:r>
    </w:p>
    <w:p w:rsidR="00514190" w:rsidRPr="004458FC" w:rsidRDefault="00514190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514190" w:rsidRPr="004458FC" w:rsidRDefault="00514190" w:rsidP="00A7056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Ангелина </w:t>
      </w: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Дамировна</w:t>
      </w:r>
      <w:proofErr w:type="spellEnd"/>
      <w:r w:rsidR="00806156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-</w:t>
      </w: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 наш преподаватель музыкальной школы, которая учит играть детей на флейте. Сегодня она пришла с вами поиграть в «Угадай-ку»</w:t>
      </w:r>
    </w:p>
    <w:p w:rsidR="004458FC" w:rsidRPr="004458FC" w:rsidRDefault="004458FC" w:rsidP="004458FC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</w:p>
    <w:p w:rsidR="004458FC" w:rsidRPr="004458FC" w:rsidRDefault="004458FC" w:rsidP="004458FC">
      <w:pPr>
        <w:rPr>
          <w:rFonts w:ascii="Times New Roman" w:hAnsi="Times New Roman" w:cs="Times New Roman"/>
          <w:color w:val="111111"/>
          <w:sz w:val="32"/>
          <w:szCs w:val="28"/>
        </w:rPr>
      </w:pPr>
      <w:r w:rsidRPr="004458FC">
        <w:rPr>
          <w:rFonts w:ascii="Times New Roman" w:hAnsi="Times New Roman" w:cs="Times New Roman"/>
          <w:color w:val="111111"/>
          <w:sz w:val="32"/>
          <w:szCs w:val="28"/>
        </w:rPr>
        <w:t xml:space="preserve">Ведущая: Спасибо нашим юным артистам. </w:t>
      </w:r>
      <w:r w:rsidRPr="004458FC">
        <w:rPr>
          <w:rFonts w:ascii="Times New Roman" w:hAnsi="Times New Roman" w:cs="Times New Roman"/>
          <w:b/>
          <w:color w:val="111111"/>
          <w:sz w:val="32"/>
          <w:szCs w:val="28"/>
        </w:rPr>
        <w:t>А теперь Давайте-ка сыграем с вами в игру.</w:t>
      </w:r>
      <w:r w:rsidRPr="004458FC">
        <w:rPr>
          <w:rFonts w:ascii="Times New Roman" w:hAnsi="Times New Roman" w:cs="Times New Roman"/>
          <w:color w:val="111111"/>
          <w:sz w:val="32"/>
          <w:szCs w:val="28"/>
        </w:rPr>
        <w:t xml:space="preserve"> Я буду называть вам музыкальные инструменты, а вы будете изображать игру на них, но если я назову слово, которое к музыкальным инструментам не относится, вы должны громко топать ногами:</w:t>
      </w:r>
    </w:p>
    <w:p w:rsidR="004458FC" w:rsidRDefault="004458FC" w:rsidP="004458FC">
      <w:pPr>
        <w:rPr>
          <w:rFonts w:ascii="Times New Roman" w:hAnsi="Times New Roman" w:cs="Times New Roman"/>
          <w:color w:val="111111"/>
          <w:sz w:val="32"/>
          <w:szCs w:val="28"/>
        </w:rPr>
      </w:pPr>
      <w:r w:rsidRPr="004458FC">
        <w:rPr>
          <w:rFonts w:ascii="Times New Roman" w:hAnsi="Times New Roman" w:cs="Times New Roman"/>
          <w:color w:val="111111"/>
          <w:sz w:val="32"/>
          <w:szCs w:val="28"/>
        </w:rPr>
        <w:t xml:space="preserve">Скрипка, фортепиано, балалайка, </w:t>
      </w:r>
      <w:r w:rsidRPr="004458FC">
        <w:rPr>
          <w:rFonts w:ascii="Times New Roman" w:hAnsi="Times New Roman" w:cs="Times New Roman"/>
          <w:b/>
          <w:color w:val="111111"/>
          <w:sz w:val="32"/>
          <w:szCs w:val="28"/>
        </w:rPr>
        <w:t>пылесос</w:t>
      </w:r>
      <w:r w:rsidRPr="004458FC">
        <w:rPr>
          <w:rFonts w:ascii="Times New Roman" w:hAnsi="Times New Roman" w:cs="Times New Roman"/>
          <w:color w:val="111111"/>
          <w:sz w:val="32"/>
          <w:szCs w:val="28"/>
        </w:rPr>
        <w:t xml:space="preserve">, бубен, </w:t>
      </w:r>
      <w:r w:rsidRPr="004458FC">
        <w:rPr>
          <w:rFonts w:ascii="Times New Roman" w:hAnsi="Times New Roman" w:cs="Times New Roman"/>
          <w:b/>
          <w:color w:val="111111"/>
          <w:sz w:val="32"/>
          <w:szCs w:val="28"/>
        </w:rPr>
        <w:t>берёза</w:t>
      </w:r>
      <w:r w:rsidRPr="004458FC">
        <w:rPr>
          <w:rFonts w:ascii="Times New Roman" w:hAnsi="Times New Roman" w:cs="Times New Roman"/>
          <w:color w:val="111111"/>
          <w:sz w:val="32"/>
          <w:szCs w:val="28"/>
        </w:rPr>
        <w:t>, флейта, барабан, маракасы,</w:t>
      </w:r>
      <w:r w:rsidRPr="004458FC">
        <w:rPr>
          <w:rFonts w:ascii="Times New Roman" w:hAnsi="Times New Roman" w:cs="Times New Roman"/>
          <w:b/>
          <w:color w:val="111111"/>
          <w:sz w:val="32"/>
          <w:szCs w:val="28"/>
        </w:rPr>
        <w:t xml:space="preserve"> грузовик</w:t>
      </w:r>
      <w:r w:rsidRPr="004458FC">
        <w:rPr>
          <w:rFonts w:ascii="Times New Roman" w:hAnsi="Times New Roman" w:cs="Times New Roman"/>
          <w:color w:val="111111"/>
          <w:sz w:val="32"/>
          <w:szCs w:val="28"/>
        </w:rPr>
        <w:t xml:space="preserve">, </w:t>
      </w:r>
      <w:r w:rsidRPr="004458FC">
        <w:rPr>
          <w:rFonts w:ascii="Times New Roman" w:hAnsi="Times New Roman" w:cs="Times New Roman"/>
          <w:b/>
          <w:color w:val="111111"/>
          <w:sz w:val="32"/>
          <w:szCs w:val="28"/>
        </w:rPr>
        <w:t>кукуруза</w:t>
      </w:r>
      <w:r w:rsidRPr="004458FC">
        <w:rPr>
          <w:rFonts w:ascii="Times New Roman" w:hAnsi="Times New Roman" w:cs="Times New Roman"/>
          <w:color w:val="111111"/>
          <w:sz w:val="32"/>
          <w:szCs w:val="28"/>
        </w:rPr>
        <w:t>, баян, металлофон, деревянные ложки.</w:t>
      </w:r>
    </w:p>
    <w:p w:rsidR="004458FC" w:rsidRPr="004458FC" w:rsidRDefault="004458FC" w:rsidP="004458FC">
      <w:pPr>
        <w:rPr>
          <w:rFonts w:ascii="Times New Roman" w:hAnsi="Times New Roman" w:cs="Times New Roman"/>
          <w:color w:val="111111"/>
          <w:sz w:val="32"/>
          <w:szCs w:val="28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Часть 4: Медные духовые – бодрый зимний праздник (8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Ребята, а бывали вы на зимнем параде? Или слышали, как весело играет оркестр? За такой яркий и громкий зв</w:t>
      </w:r>
      <w:r w:rsidR="00806156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ук отвечают наши следующий гость</w:t>
      </w: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Труба: 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Встречайте – труба! Её звук невозможно пропустить. Он смелый, праздничный и зовет всех на зимние забавы! Он греет нас, как солнышко в морозный день.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724D08" w:rsidP="0051419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 </w:t>
      </w: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«</w:t>
      </w: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Поппури</w:t>
      </w:r>
      <w:proofErr w:type="spellEnd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» исполнит нам </w:t>
      </w: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Данияр</w:t>
      </w:r>
      <w:proofErr w:type="spellEnd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 xml:space="preserve"> </w:t>
      </w:r>
      <w:proofErr w:type="spellStart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Азаматович</w:t>
      </w:r>
      <w:proofErr w:type="spellEnd"/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А</w:t>
      </w:r>
      <w:r w:rsidR="00806156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 xml:space="preserve"> это – саксофон. Он тоже духовой инструмент</w:t>
      </w: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, но имеет совсем другой характер. Он может быть плавным, бархатным, чуть ленивым... как кот у печки. А может быть игривым и немного хулиганистым! Послушайте эту «снежную» мелодию.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514190" w:rsidP="00A7056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</w:pP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Рубец Николь исполнит нам русску</w:t>
      </w:r>
      <w:r w:rsidR="0067496A"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ю народную песню «Ходит зайка по саду</w:t>
      </w:r>
      <w:r w:rsidRPr="004458FC">
        <w:rPr>
          <w:rFonts w:ascii="Times New Roman" w:eastAsia="Times New Roman" w:hAnsi="Times New Roman" w:cs="Times New Roman"/>
          <w:i/>
          <w:color w:val="1A1A1A"/>
          <w:sz w:val="28"/>
          <w:szCs w:val="24"/>
          <w:u w:val="single"/>
          <w:lang w:eastAsia="ru-RU"/>
        </w:rPr>
        <w:t>»</w:t>
      </w:r>
    </w:p>
    <w:p w:rsidR="00514190" w:rsidRPr="004458FC" w:rsidRDefault="00514190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806156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Видите, как разные бывают инструменты? И все они живут дружно в нашей музыкальной школе!</w:t>
      </w:r>
    </w:p>
    <w:p w:rsidR="00806156" w:rsidRPr="004458FC" w:rsidRDefault="00806156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Часть 5: Финал и приглашение (7 минут)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Наше зимнее путешествие подходит к концу. Давайте еще раз поблагодарим наших юных музыкантов!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(Бурные аплодисменты. Все артисты выходят и кланяются.)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Ведущая: Ребята, вам понравились голоса зимы? (Ответ детей). Каждый из вас может научиться «разговаривать» на одном из этих инструментов! Вы можете стать волшебником, который сам создает музыку. Для этого и существует наша музыкальная ш</w:t>
      </w:r>
      <w:r w:rsidR="004458FC"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кола. Мы ждем вас!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4458FC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color w:val="1A1A1A"/>
          <w:sz w:val="28"/>
          <w:szCs w:val="24"/>
          <w:lang w:eastAsia="ru-RU"/>
        </w:rPr>
        <w:t>ИГРА «ДИРИЖЕР»</w:t>
      </w:r>
    </w:p>
    <w:p w:rsidR="004458FC" w:rsidRPr="004458FC" w:rsidRDefault="004458FC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А сейчас я предлагаю вам на прощание всем вместе спеть одну очень известную зимнюю песенку, а наши музыканты нам помогут!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</w:p>
    <w:p w:rsidR="001724CA" w:rsidRPr="004458FC" w:rsidRDefault="001724CA" w:rsidP="00A7056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1A1A1A"/>
          <w:sz w:val="28"/>
          <w:szCs w:val="24"/>
          <w:u w:val="single"/>
          <w:lang w:eastAsia="ru-RU"/>
        </w:rPr>
      </w:pPr>
      <w:r w:rsidRPr="004458FC">
        <w:rPr>
          <w:rFonts w:ascii="Times New Roman" w:eastAsia="Times New Roman" w:hAnsi="Times New Roman" w:cs="Times New Roman"/>
          <w:b/>
          <w:i/>
          <w:color w:val="1A1A1A"/>
          <w:sz w:val="28"/>
          <w:szCs w:val="24"/>
          <w:u w:val="single"/>
          <w:lang w:eastAsia="ru-RU"/>
        </w:rPr>
        <w:t>Финальный номер: Общее исполнение песни «</w:t>
      </w:r>
      <w:r w:rsidR="00514190" w:rsidRPr="004458FC">
        <w:rPr>
          <w:rFonts w:ascii="Times New Roman" w:eastAsia="Times New Roman" w:hAnsi="Times New Roman" w:cs="Times New Roman"/>
          <w:b/>
          <w:i/>
          <w:color w:val="1A1A1A"/>
          <w:sz w:val="28"/>
          <w:szCs w:val="24"/>
          <w:u w:val="single"/>
          <w:lang w:eastAsia="ru-RU"/>
        </w:rPr>
        <w:t>Песенка друзей»</w:t>
      </w:r>
    </w:p>
    <w:p w:rsidR="001724CA" w:rsidRPr="004458FC" w:rsidRDefault="001724CA" w:rsidP="001724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</w:pPr>
      <w:r w:rsidRPr="004458FC">
        <w:rPr>
          <w:rFonts w:ascii="Times New Roman" w:eastAsia="Times New Roman" w:hAnsi="Times New Roman" w:cs="Times New Roman"/>
          <w:color w:val="1A1A1A"/>
          <w:sz w:val="28"/>
          <w:szCs w:val="24"/>
          <w:lang w:eastAsia="ru-RU"/>
        </w:rPr>
        <w:t>(Музыканты играют мелодию, ведущая дирижирует детьми, все поют первый куплет и припев. Музыканты могут импровизировано подыгрывать.)</w:t>
      </w:r>
    </w:p>
    <w:p w:rsidR="00EB339B" w:rsidRDefault="00EB339B">
      <w:bookmarkStart w:id="0" w:name="_GoBack"/>
      <w:bookmarkEnd w:id="0"/>
    </w:p>
    <w:sectPr w:rsidR="00EB3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C2DDA"/>
    <w:multiLevelType w:val="hybridMultilevel"/>
    <w:tmpl w:val="E200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B3167"/>
    <w:multiLevelType w:val="hybridMultilevel"/>
    <w:tmpl w:val="4152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45"/>
    <w:rsid w:val="001724CA"/>
    <w:rsid w:val="002C1DA7"/>
    <w:rsid w:val="004458FC"/>
    <w:rsid w:val="00514190"/>
    <w:rsid w:val="0067496A"/>
    <w:rsid w:val="00724D08"/>
    <w:rsid w:val="00792F13"/>
    <w:rsid w:val="00806156"/>
    <w:rsid w:val="00A7056E"/>
    <w:rsid w:val="00DD3B1D"/>
    <w:rsid w:val="00EB339B"/>
    <w:rsid w:val="00FA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507CE-1864-4BCD-89B1-36576B1A5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8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Kab217</dc:creator>
  <cp:keywords/>
  <dc:description/>
  <cp:lastModifiedBy>Kab217</cp:lastModifiedBy>
  <cp:revision>7</cp:revision>
  <dcterms:created xsi:type="dcterms:W3CDTF">2026-01-27T05:59:00Z</dcterms:created>
  <dcterms:modified xsi:type="dcterms:W3CDTF">2026-02-03T13:03:00Z</dcterms:modified>
</cp:coreProperties>
</file>