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FB0C" w14:textId="77777777" w:rsidR="00270827" w:rsidRPr="00F83E57" w:rsidRDefault="00270827" w:rsidP="00270827">
      <w:pPr>
        <w:pStyle w:val="a3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kern w:val="36"/>
          <w:sz w:val="28"/>
          <w:szCs w:val="28"/>
        </w:rPr>
        <w:t>Мацюк Дарья Ивановна,</w:t>
      </w:r>
    </w:p>
    <w:p w14:paraId="6360FA09" w14:textId="77777777" w:rsidR="00F83E57" w:rsidRDefault="00F83E57" w:rsidP="00270827">
      <w:pPr>
        <w:pStyle w:val="a3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п</w:t>
      </w:r>
      <w:r w:rsidR="00270827" w:rsidRPr="00F83E57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едагог дополнительного образования </w:t>
      </w:r>
    </w:p>
    <w:p w14:paraId="2A3A3DBD" w14:textId="48C3F066" w:rsidR="00270827" w:rsidRPr="00F83E57" w:rsidRDefault="00270827" w:rsidP="00270827">
      <w:pPr>
        <w:pStyle w:val="a3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kern w:val="36"/>
          <w:sz w:val="28"/>
          <w:szCs w:val="28"/>
        </w:rPr>
        <w:t>по</w:t>
      </w:r>
      <w:r w:rsidR="00F83E57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э</w:t>
      </w:r>
      <w:r w:rsidRPr="00F83E57">
        <w:rPr>
          <w:rFonts w:ascii="Times New Roman" w:eastAsia="Times New Roman" w:hAnsi="Times New Roman" w:cs="Times New Roman"/>
          <w:kern w:val="36"/>
          <w:sz w:val="28"/>
          <w:szCs w:val="28"/>
        </w:rPr>
        <w:t>страдному вокалу</w:t>
      </w:r>
    </w:p>
    <w:p w14:paraId="175F5581" w14:textId="77777777" w:rsidR="00270827" w:rsidRPr="00F83E57" w:rsidRDefault="00270827" w:rsidP="00270827">
      <w:pPr>
        <w:pStyle w:val="a3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14:paraId="4E845C6B" w14:textId="77777777" w:rsidR="007E4698" w:rsidRDefault="007E4698" w:rsidP="00270827">
      <w:pPr>
        <w:pStyle w:val="a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Методическая разработка</w:t>
      </w:r>
    </w:p>
    <w:p w14:paraId="3F5FE12C" w14:textId="2D34B288" w:rsidR="00270827" w:rsidRPr="00F83E57" w:rsidRDefault="007E4698" w:rsidP="00270827">
      <w:pPr>
        <w:pStyle w:val="a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«В</w:t>
      </w:r>
      <w:r w:rsidR="00270827" w:rsidRPr="00F83E5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окальные упражнения для голоса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14:paraId="3E55E71A" w14:textId="77777777" w:rsidR="00270827" w:rsidRPr="00F83E57" w:rsidRDefault="00270827" w:rsidP="00270827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8F9C34" w14:textId="32C65B3C" w:rsidR="00270827" w:rsidRPr="00F83E57" w:rsidRDefault="00270827" w:rsidP="00F83E57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Вокальные упражнения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это важнейшая часть подготовки и развития любого певца. Они помогают укрепить голосовые связки, расширяют диапазон, улучшают технику исполнения и предотвращают голосовые травмы. Регулярная практика делает голос более гибким, насыщенным и выразительным.</w:t>
      </w:r>
    </w:p>
    <w:p w14:paraId="20681C82" w14:textId="537C900A" w:rsidR="00270827" w:rsidRPr="00F83E57" w:rsidRDefault="00F83E5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ы подробно разберем основные виды вокальных упражнений, их цель, технику выполнения и рекомендации по правильному использованию.</w:t>
      </w:r>
    </w:p>
    <w:p w14:paraId="551A61BF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24BC68" w14:textId="30D429CA" w:rsidR="00270827" w:rsidRPr="00F83E57" w:rsidRDefault="00270827" w:rsidP="00F83E57">
      <w:pPr>
        <w:pStyle w:val="a3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Разминка голоса</w:t>
      </w:r>
    </w:p>
    <w:p w14:paraId="1E26229C" w14:textId="77777777" w:rsidR="00270827" w:rsidRPr="00F83E57" w:rsidRDefault="00270827" w:rsidP="00F83E57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Перед началом любой вокальной работы обязательно нужно сделать разминку. Она подготовит голосовые связки и снизит риск их повреждения.</w:t>
      </w:r>
    </w:p>
    <w:p w14:paraId="380A7E42" w14:textId="77777777" w:rsidR="00270827" w:rsidRPr="007E4698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E4698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Примеры разминок:</w:t>
      </w:r>
    </w:p>
    <w:p w14:paraId="059A7DAD" w14:textId="41FE7F11" w:rsidR="00270827" w:rsidRPr="00F83E57" w:rsidRDefault="007E4698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Гудение (на «м») или «н»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мягкое гудение на разных нотах. Например, начать с низких нот и постепенно подниматься вверх.</w:t>
      </w:r>
    </w:p>
    <w:p w14:paraId="12D40535" w14:textId="2CAC23A8" w:rsidR="00270827" w:rsidRPr="00F83E57" w:rsidRDefault="007E4698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Пение «ю» или «и»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мягко и плавно, чтобы разогреть голосовые связки.</w:t>
      </w:r>
    </w:p>
    <w:p w14:paraId="6AD86DEF" w14:textId="5E54BA0F" w:rsidR="00270827" w:rsidRPr="00F83E57" w:rsidRDefault="007E4698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Дыхательные упражнени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я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глубокое дыхание «животом», медленные вдохи и выдохи.</w:t>
      </w:r>
    </w:p>
    <w:p w14:paraId="0BFE660F" w14:textId="3CF5BFE3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Рекомендуемый объем: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>5-10 минут.</w:t>
      </w:r>
    </w:p>
    <w:p w14:paraId="399E0738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87CAE7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2. Упражнения для расширения диапазона</w:t>
      </w:r>
    </w:p>
    <w:p w14:paraId="5B5DB956" w14:textId="3D4550C8" w:rsidR="00270827" w:rsidRPr="00F83E57" w:rsidRDefault="00270827" w:rsidP="00F83E57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Расширение диапазона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важная задача для многих вокалистов, особенно для тех, кто работает над высоким или низким регистром.</w:t>
      </w:r>
    </w:p>
    <w:p w14:paraId="359BF60E" w14:textId="77777777" w:rsidR="00270827" w:rsidRPr="007E4698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E4698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Основные упражнения:</w:t>
      </w:r>
    </w:p>
    <w:p w14:paraId="3B3B3A72" w14:textId="700A4B4D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Глиссандо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(скользящие ноты): проведите голосом от нижней ноты к верхней и обратно, плавно, без резких переходов.</w:t>
      </w:r>
    </w:p>
    <w:p w14:paraId="6A3E0C91" w14:textId="1DFBF460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Довольное «м», «</w:t>
      </w:r>
      <w:proofErr w:type="spellStart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с низких нот к высоким: например, «</w:t>
      </w:r>
      <w:proofErr w:type="spellStart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мммм</w:t>
      </w:r>
      <w:proofErr w:type="spellEnd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», поднимаясь по высоте.</w:t>
      </w:r>
    </w:p>
    <w:p w14:paraId="6974F8C1" w14:textId="15C3E27F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Легато-проходы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мягкое и непрерывное соединение нот.</w:t>
      </w:r>
    </w:p>
    <w:p w14:paraId="4777FB66" w14:textId="6739D841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98">
        <w:rPr>
          <w:rFonts w:ascii="Times New Roman" w:eastAsia="Times New Roman" w:hAnsi="Times New Roman" w:cs="Times New Roman"/>
          <w:i/>
          <w:iCs/>
          <w:sz w:val="28"/>
          <w:szCs w:val="28"/>
        </w:rPr>
        <w:t>Совет: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>выполните упражнение без напряжения, не форсируйте голос.</w:t>
      </w:r>
    </w:p>
    <w:p w14:paraId="60F4587C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F3847C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3. Упражнения для укрепления дыхания</w:t>
      </w:r>
    </w:p>
    <w:p w14:paraId="78E84EEA" w14:textId="799E78EC" w:rsidR="00270827" w:rsidRPr="00F83E57" w:rsidRDefault="00270827" w:rsidP="00F83E57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Глубокое и устойчивое дыхание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основа хорошего пения.</w:t>
      </w:r>
    </w:p>
    <w:p w14:paraId="03285621" w14:textId="77777777" w:rsidR="00270827" w:rsidRPr="007E4698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E4698">
        <w:rPr>
          <w:rFonts w:ascii="Times New Roman" w:eastAsia="Times New Roman" w:hAnsi="Times New Roman" w:cs="Times New Roman"/>
          <w:i/>
          <w:iCs/>
          <w:sz w:val="28"/>
          <w:szCs w:val="28"/>
        </w:rPr>
        <w:t>Варианты упражнений:</w:t>
      </w:r>
    </w:p>
    <w:p w14:paraId="3D7CF1DA" w14:textId="3B8ADE35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Дыхание «животом»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вдыхайте через нос, расширяя живот, удерживая воздух несколько секунд, выдыхая медленно и равномерно.</w:t>
      </w:r>
    </w:p>
    <w:p w14:paraId="7D570512" w14:textId="6EF39FCB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Дыхание через одну ноздрю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для повышения контроля дыхания.</w:t>
      </w:r>
    </w:p>
    <w:p w14:paraId="0E6A8252" w14:textId="0658D3E5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Упражнение с сопротивлением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например, дыхание через тонкую трубочку или глотание воздуха с сопротивлением.</w:t>
      </w:r>
    </w:p>
    <w:p w14:paraId="27164428" w14:textId="5871C0D0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98">
        <w:rPr>
          <w:rFonts w:ascii="Times New Roman" w:eastAsia="Times New Roman" w:hAnsi="Times New Roman" w:cs="Times New Roman"/>
          <w:i/>
          <w:iCs/>
          <w:sz w:val="28"/>
          <w:szCs w:val="28"/>
        </w:rPr>
        <w:t>Цель: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>увеличить объем легких и развитие контрольного дыхания.</w:t>
      </w:r>
    </w:p>
    <w:p w14:paraId="1C416722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1E4A76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4. Упражнения для работы над дыхательной поддержкой</w:t>
      </w:r>
    </w:p>
    <w:p w14:paraId="58447CAE" w14:textId="2EB6F44A" w:rsidR="00270827" w:rsidRPr="00F83E57" w:rsidRDefault="00270827" w:rsidP="00F83E57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Дыхательная поддержка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это основа для удержания стабильного тона и легкого исполнения.</w:t>
      </w:r>
    </w:p>
    <w:p w14:paraId="567002DD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Примеры:</w:t>
      </w:r>
    </w:p>
    <w:p w14:paraId="222AC874" w14:textId="7F138E32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Дыхательные скретчи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затруднение дыхания при быстром выдохе.</w:t>
      </w:r>
    </w:p>
    <w:p w14:paraId="5E58E0C2" w14:textId="2126F1DD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Пение на выдохе с сопротивлением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апример, пение на «ф» или «х», делая выдох более управляемым.</w:t>
      </w:r>
    </w:p>
    <w:p w14:paraId="12B34B6B" w14:textId="631519CE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Пение с удержанием звука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длительное удержание ноты «</w:t>
      </w:r>
      <w:proofErr w:type="spellStart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ааа</w:t>
      </w:r>
      <w:proofErr w:type="spellEnd"/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» при контролируемом дыхании.</w:t>
      </w:r>
    </w:p>
    <w:p w14:paraId="036112A7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154EC9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5. Тренировка вокальной гибкости</w:t>
      </w:r>
    </w:p>
    <w:p w14:paraId="03801B67" w14:textId="77777777" w:rsidR="00270827" w:rsidRPr="00F83E57" w:rsidRDefault="00270827" w:rsidP="007E4698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Гибкость помогает свободно переходить через регистры и выполнять сложные пассажи.</w:t>
      </w:r>
    </w:p>
    <w:p w14:paraId="64A7F51D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Упражнения:</w:t>
      </w:r>
    </w:p>
    <w:p w14:paraId="1A734A4E" w14:textId="0088D30E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Арпеджио и беглость по нотам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последовательное исполнение трезвучий, скользя по нотам.</w:t>
      </w:r>
    </w:p>
    <w:p w14:paraId="53F653F9" w14:textId="7C3EC128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Гласные беглости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пение отрезков на гласных «а», «и», «у» с изменением регистра.</w:t>
      </w:r>
    </w:p>
    <w:p w14:paraId="2C0055CB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E81A86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/>
          <w:sz w:val="28"/>
          <w:szCs w:val="28"/>
        </w:rPr>
        <w:t>6. Упражнения для повышения выразительности</w:t>
      </w:r>
    </w:p>
    <w:p w14:paraId="4938FE40" w14:textId="77777777" w:rsidR="00270827" w:rsidRPr="00F83E57" w:rsidRDefault="00270827" w:rsidP="007E4698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Работа над фразировкой, динамикой и артикуляцией.</w:t>
      </w:r>
    </w:p>
    <w:p w14:paraId="2A7EBBE3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Примеры:</w:t>
      </w:r>
    </w:p>
    <w:p w14:paraId="5AFAB6C0" w14:textId="23C95A0B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Эмоциональное пение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произнесите слова с разной интонацией и динамикой.</w:t>
      </w:r>
    </w:p>
    <w:p w14:paraId="5F41C1EF" w14:textId="7B50A1DF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Фразировка на распевных упражнениях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пение длинных фраз с акцентом на дыхание.</w:t>
      </w:r>
    </w:p>
    <w:p w14:paraId="78B9D406" w14:textId="5413F95A" w:rsidR="00270827" w:rsidRPr="00F83E57" w:rsidRDefault="00AA06F9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>Мимика и жесты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270827" w:rsidRPr="00F83E57">
        <w:rPr>
          <w:rFonts w:ascii="Times New Roman" w:eastAsia="Times New Roman" w:hAnsi="Times New Roman" w:cs="Times New Roman"/>
          <w:sz w:val="28"/>
          <w:szCs w:val="28"/>
        </w:rPr>
        <w:t xml:space="preserve"> помогают выразить эмоции и лучше понять смысл песни.</w:t>
      </w:r>
    </w:p>
    <w:p w14:paraId="37370982" w14:textId="77777777" w:rsidR="00F83E57" w:rsidRDefault="00F83E5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C07E118" w14:textId="04A48961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i/>
          <w:iCs/>
          <w:sz w:val="28"/>
          <w:szCs w:val="28"/>
        </w:rPr>
        <w:t>Заключение</w:t>
      </w:r>
    </w:p>
    <w:p w14:paraId="25531363" w14:textId="408AAE18" w:rsidR="00270827" w:rsidRPr="00F83E57" w:rsidRDefault="00270827" w:rsidP="00AA06F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Вокальные упражнения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это не просто техническая нагрузка, а важный инструмент развития голоса, его здоровья и выразительности. Их 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выполнение помогает добиться чистого, мощного и гибкого звучания, а также сохраняет голос в рабочем состоянии на долгие годы.</w:t>
      </w:r>
    </w:p>
    <w:p w14:paraId="7F1B833E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86F043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Советы по выполнению:</w:t>
      </w:r>
    </w:p>
    <w:p w14:paraId="1CBC153B" w14:textId="07DF2770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Регулярность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ключ к успеху.</w:t>
      </w:r>
    </w:p>
    <w:p w14:paraId="76873892" w14:textId="5CBEA19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Не переутомляйтесь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отдыхайте голос.</w:t>
      </w:r>
    </w:p>
    <w:p w14:paraId="3C922576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Выполняйте упражнения правильно, избегая напряжения и боли.</w:t>
      </w:r>
    </w:p>
    <w:p w14:paraId="4DB3F369" w14:textId="77777777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>Обратитесь к профессиональному педагогу для индивидуальных рекомендаций.</w:t>
      </w:r>
    </w:p>
    <w:p w14:paraId="0B8DF14B" w14:textId="51B842EA" w:rsidR="00270827" w:rsidRPr="00F83E57" w:rsidRDefault="00270827" w:rsidP="00F83E5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6E7E2B" w14:textId="175D27ED" w:rsidR="00270827" w:rsidRPr="00F83E57" w:rsidRDefault="00270827" w:rsidP="00AA06F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Вокальные упражнения 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 xml:space="preserve"> это фундамент мастерства</w:t>
      </w:r>
      <w:r w:rsidR="00F83E57">
        <w:rPr>
          <w:rFonts w:ascii="Times New Roman" w:eastAsia="Times New Roman" w:hAnsi="Times New Roman" w:cs="Times New Roman"/>
          <w:sz w:val="28"/>
          <w:szCs w:val="28"/>
        </w:rPr>
        <w:t xml:space="preserve"> вокалиста</w:t>
      </w:r>
      <w:r w:rsidRPr="00F83E57">
        <w:rPr>
          <w:rFonts w:ascii="Times New Roman" w:eastAsia="Times New Roman" w:hAnsi="Times New Roman" w:cs="Times New Roman"/>
          <w:sz w:val="28"/>
          <w:szCs w:val="28"/>
        </w:rPr>
        <w:t>. Подходите к ним сознательно, и ваш голос обязательно скажет вам «спасибо»!</w:t>
      </w:r>
    </w:p>
    <w:p w14:paraId="2CEB331B" w14:textId="77777777" w:rsidR="005222E2" w:rsidRPr="00F83E57" w:rsidRDefault="005222E2" w:rsidP="0027082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222E2" w:rsidRPr="00F83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101A"/>
    <w:multiLevelType w:val="multilevel"/>
    <w:tmpl w:val="DFD0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CA799A"/>
    <w:multiLevelType w:val="hybridMultilevel"/>
    <w:tmpl w:val="A21C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C407A"/>
    <w:multiLevelType w:val="hybridMultilevel"/>
    <w:tmpl w:val="130AC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960EB"/>
    <w:multiLevelType w:val="multilevel"/>
    <w:tmpl w:val="C130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8203B0"/>
    <w:multiLevelType w:val="multilevel"/>
    <w:tmpl w:val="647E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9851E8"/>
    <w:multiLevelType w:val="multilevel"/>
    <w:tmpl w:val="ECF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CF6AFB"/>
    <w:multiLevelType w:val="multilevel"/>
    <w:tmpl w:val="08B4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8C21E1"/>
    <w:multiLevelType w:val="hybridMultilevel"/>
    <w:tmpl w:val="653E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148FA"/>
    <w:multiLevelType w:val="multilevel"/>
    <w:tmpl w:val="CDD4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C8C6378"/>
    <w:multiLevelType w:val="multilevel"/>
    <w:tmpl w:val="7C7AD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8760038">
    <w:abstractNumId w:val="6"/>
  </w:num>
  <w:num w:numId="2" w16cid:durableId="710349026">
    <w:abstractNumId w:val="3"/>
  </w:num>
  <w:num w:numId="3" w16cid:durableId="964651694">
    <w:abstractNumId w:val="4"/>
  </w:num>
  <w:num w:numId="4" w16cid:durableId="1801650486">
    <w:abstractNumId w:val="8"/>
  </w:num>
  <w:num w:numId="5" w16cid:durableId="1413425734">
    <w:abstractNumId w:val="0"/>
  </w:num>
  <w:num w:numId="6" w16cid:durableId="7603328">
    <w:abstractNumId w:val="5"/>
  </w:num>
  <w:num w:numId="7" w16cid:durableId="1767580435">
    <w:abstractNumId w:val="9"/>
  </w:num>
  <w:num w:numId="8" w16cid:durableId="1828016294">
    <w:abstractNumId w:val="7"/>
  </w:num>
  <w:num w:numId="9" w16cid:durableId="2102070413">
    <w:abstractNumId w:val="2"/>
  </w:num>
  <w:num w:numId="10" w16cid:durableId="903686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827"/>
    <w:rsid w:val="0024184D"/>
    <w:rsid w:val="00270827"/>
    <w:rsid w:val="005222E2"/>
    <w:rsid w:val="007E4698"/>
    <w:rsid w:val="00AA06F9"/>
    <w:rsid w:val="00F8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C6B6"/>
  <w15:docId w15:val="{AA918924-6F6D-4062-A156-7C8759C0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08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08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708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8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7082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7082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in-w-0">
    <w:name w:val="min-w-0"/>
    <w:basedOn w:val="a"/>
    <w:rsid w:val="0027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-semibold">
    <w:name w:val="font-semibold"/>
    <w:basedOn w:val="a0"/>
    <w:rsid w:val="00270827"/>
  </w:style>
  <w:style w:type="paragraph" w:styleId="a3">
    <w:name w:val="No Spacing"/>
    <w:uiPriority w:val="1"/>
    <w:qFormat/>
    <w:rsid w:val="002708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4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Robo 1</cp:lastModifiedBy>
  <cp:revision>6</cp:revision>
  <dcterms:created xsi:type="dcterms:W3CDTF">2026-02-04T15:55:00Z</dcterms:created>
  <dcterms:modified xsi:type="dcterms:W3CDTF">2026-02-05T03:04:00Z</dcterms:modified>
</cp:coreProperties>
</file>