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5B7B0" w14:textId="77777777" w:rsidR="004F7DFB" w:rsidRPr="007D41A6" w:rsidRDefault="004F7DFB" w:rsidP="007D41A6">
      <w:pPr>
        <w:pStyle w:val="a4"/>
        <w:spacing w:line="276" w:lineRule="auto"/>
        <w:ind w:right="283" w:firstLine="709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kern w:val="36"/>
          <w:sz w:val="28"/>
          <w:szCs w:val="28"/>
        </w:rPr>
        <w:t>Мацюк Дарья Ивановна,</w:t>
      </w:r>
    </w:p>
    <w:p w14:paraId="6CF3102D" w14:textId="772465D1" w:rsidR="007D41A6" w:rsidRPr="007D41A6" w:rsidRDefault="007D41A6" w:rsidP="007D41A6">
      <w:pPr>
        <w:pStyle w:val="a4"/>
        <w:spacing w:line="276" w:lineRule="auto"/>
        <w:ind w:right="283" w:firstLine="709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kern w:val="36"/>
          <w:sz w:val="28"/>
          <w:szCs w:val="28"/>
        </w:rPr>
        <w:t>п</w:t>
      </w:r>
      <w:r w:rsidR="004F7DFB" w:rsidRPr="007D41A6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едагог дополнительного образования </w:t>
      </w:r>
    </w:p>
    <w:p w14:paraId="5B7A610D" w14:textId="188B9413" w:rsidR="004F7DFB" w:rsidRPr="007D41A6" w:rsidRDefault="007D41A6" w:rsidP="007D41A6">
      <w:pPr>
        <w:pStyle w:val="a4"/>
        <w:spacing w:line="276" w:lineRule="auto"/>
        <w:ind w:right="283" w:firstLine="709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kern w:val="36"/>
          <w:sz w:val="28"/>
          <w:szCs w:val="28"/>
        </w:rPr>
        <w:t>п</w:t>
      </w:r>
      <w:r w:rsidR="004F7DFB" w:rsidRPr="007D41A6">
        <w:rPr>
          <w:rFonts w:ascii="Times New Roman" w:eastAsia="Times New Roman" w:hAnsi="Times New Roman" w:cs="Times New Roman"/>
          <w:kern w:val="36"/>
          <w:sz w:val="28"/>
          <w:szCs w:val="28"/>
        </w:rPr>
        <w:t>о</w:t>
      </w:r>
      <w:r w:rsidRPr="007D41A6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э</w:t>
      </w:r>
      <w:r w:rsidR="004F7DFB" w:rsidRPr="007D41A6">
        <w:rPr>
          <w:rFonts w:ascii="Times New Roman" w:eastAsia="Times New Roman" w:hAnsi="Times New Roman" w:cs="Times New Roman"/>
          <w:kern w:val="36"/>
          <w:sz w:val="28"/>
          <w:szCs w:val="28"/>
        </w:rPr>
        <w:t>страдному вокалу</w:t>
      </w:r>
    </w:p>
    <w:p w14:paraId="00EA2956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14:paraId="1BAA970E" w14:textId="585C6091" w:rsidR="007D41A6" w:rsidRDefault="007D41A6" w:rsidP="007D41A6">
      <w:pPr>
        <w:pStyle w:val="a4"/>
        <w:spacing w:line="276" w:lineRule="auto"/>
        <w:ind w:right="283" w:firstLine="709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Методическая разработка</w:t>
      </w:r>
    </w:p>
    <w:p w14:paraId="32407427" w14:textId="5FE2D88A" w:rsidR="004F7DFB" w:rsidRPr="007D41A6" w:rsidRDefault="007D41A6" w:rsidP="007D41A6">
      <w:pPr>
        <w:pStyle w:val="a4"/>
        <w:spacing w:line="276" w:lineRule="auto"/>
        <w:ind w:right="283" w:firstLine="709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«</w:t>
      </w:r>
      <w:r w:rsidR="004F7DFB" w:rsidRPr="007D41A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Упражнения на произношение гласных звуков»</w:t>
      </w:r>
    </w:p>
    <w:p w14:paraId="4B840FDD" w14:textId="77777777" w:rsid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sz w:val="28"/>
          <w:szCs w:val="28"/>
        </w:rPr>
        <w:t xml:space="preserve">Произношение гласных звуков – важная часть правильной артикуляции речи и развития речи у всех возрастных групп. Четкое произношение гласных способствует улучшению дикции, расширяет вокальный диапазон и помогает избежать заикания или других нарушений речи. </w:t>
      </w:r>
    </w:p>
    <w:p w14:paraId="2D854DCD" w14:textId="6A2C9604" w:rsidR="004F7DFB" w:rsidRPr="007D41A6" w:rsidRDefault="007D41A6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Предлагаю 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эффективные упражнения для развития правильного произношения гласных звуков.</w:t>
      </w:r>
    </w:p>
    <w:p w14:paraId="6E068504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B29D89A" w14:textId="24616728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b/>
          <w:sz w:val="28"/>
          <w:szCs w:val="28"/>
        </w:rPr>
        <w:t>Основные принципы упражнений на произношение гласных</w:t>
      </w:r>
    </w:p>
    <w:p w14:paraId="170FE2E0" w14:textId="0AB45CCC" w:rsidR="004F7DFB" w:rsidRPr="007D41A6" w:rsidRDefault="007D41A6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Разминка артикуляционного аппарата: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Разогрев губ, языка, мягкого неба.</w:t>
      </w:r>
    </w:p>
    <w:p w14:paraId="577F63CB" w14:textId="1EA62DA3" w:rsidR="004F7DFB" w:rsidRPr="007D41A6" w:rsidRDefault="007D41A6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Целенаправленная практика: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овторение звуков, слогов, слов и предложений с гласными.</w:t>
      </w:r>
    </w:p>
    <w:p w14:paraId="4D245A55" w14:textId="51CD96A8" w:rsidR="004F7DFB" w:rsidRPr="007D41A6" w:rsidRDefault="007D41A6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Использование наглядных материалов: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арточки с изображениями и написанными гласными.</w:t>
      </w:r>
    </w:p>
    <w:p w14:paraId="06AA44D3" w14:textId="084D7939" w:rsidR="004F7DFB" w:rsidRPr="007D41A6" w:rsidRDefault="007D41A6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Мышечная память: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овторение упражнений для закрепления навыка.</w:t>
      </w:r>
    </w:p>
    <w:p w14:paraId="4D1F133D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31FB07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b/>
          <w:sz w:val="28"/>
          <w:szCs w:val="28"/>
        </w:rPr>
        <w:t>Упражнения на произношение гласных</w:t>
      </w:r>
    </w:p>
    <w:p w14:paraId="6EEFF5BA" w14:textId="77CE14A3" w:rsidR="004F7DFB" w:rsidRPr="007D41A6" w:rsidRDefault="004F7DFB" w:rsidP="007D41A6">
      <w:pPr>
        <w:pStyle w:val="a4"/>
        <w:numPr>
          <w:ilvl w:val="0"/>
          <w:numId w:val="8"/>
        </w:numPr>
        <w:spacing w:line="276" w:lineRule="auto"/>
        <w:ind w:right="283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i/>
          <w:iCs/>
          <w:sz w:val="28"/>
          <w:szCs w:val="28"/>
        </w:rPr>
        <w:t>Разминка артикуляции</w:t>
      </w:r>
    </w:p>
    <w:p w14:paraId="28A65BD5" w14:textId="599F3CA9" w:rsidR="007D41A6" w:rsidRDefault="00E176C2" w:rsidP="00E176C2">
      <w:pPr>
        <w:pStyle w:val="a4"/>
        <w:spacing w:line="276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Улыбка и расслабление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Потренируйтесь широко улыбнуться, затем расслабить лицо. Повторите 5 раз.</w:t>
      </w:r>
    </w:p>
    <w:p w14:paraId="06B2D038" w14:textId="561F0B82" w:rsidR="004F7DFB" w:rsidRPr="007D41A6" w:rsidRDefault="00E176C2" w:rsidP="00E176C2">
      <w:pPr>
        <w:pStyle w:val="a4"/>
        <w:spacing w:line="276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Освободить мышцы лица для более свободного движения.</w:t>
      </w:r>
    </w:p>
    <w:p w14:paraId="14EA9A56" w14:textId="71BEDD53" w:rsidR="004F7DFB" w:rsidRPr="007D41A6" w:rsidRDefault="00E176C2" w:rsidP="00E176C2">
      <w:pPr>
        <w:pStyle w:val="a4"/>
        <w:spacing w:line="276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Круговые движения губ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Сделайте круговыми движениями губ, как будто хотите поцеловаться, затем разомкните рты. Повторите 8-10 раз.</w:t>
      </w:r>
    </w:p>
    <w:p w14:paraId="072F8C3E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23E670" w14:textId="2F0A147E" w:rsidR="004F7DFB" w:rsidRPr="007D41A6" w:rsidRDefault="004F7DFB" w:rsidP="007D41A6">
      <w:pPr>
        <w:pStyle w:val="a4"/>
        <w:numPr>
          <w:ilvl w:val="0"/>
          <w:numId w:val="8"/>
        </w:numPr>
        <w:spacing w:line="276" w:lineRule="auto"/>
        <w:ind w:right="283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i/>
          <w:iCs/>
          <w:sz w:val="28"/>
          <w:szCs w:val="28"/>
        </w:rPr>
        <w:t>Произношение отдельно гласных</w:t>
      </w:r>
    </w:p>
    <w:p w14:paraId="458F4FC0" w14:textId="2AA35D23" w:rsidR="007D41A6" w:rsidRDefault="00E176C2" w:rsidP="00E176C2">
      <w:pPr>
        <w:pStyle w:val="a4"/>
        <w:spacing w:line="276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 П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овторяйте медленно каждую гласную, стараясь чётко артикулировать.</w:t>
      </w:r>
    </w:p>
    <w:p w14:paraId="6A4C2E34" w14:textId="25F3428E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sz w:val="28"/>
          <w:szCs w:val="28"/>
        </w:rPr>
        <w:t>Например:</w:t>
      </w:r>
    </w:p>
    <w:p w14:paraId="079560BA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sz w:val="28"/>
          <w:szCs w:val="28"/>
        </w:rPr>
        <w:t>А — [а] (открытый рот, язык и губы расслаблены)</w:t>
      </w:r>
    </w:p>
    <w:p w14:paraId="08AC7F43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sz w:val="28"/>
          <w:szCs w:val="28"/>
        </w:rPr>
        <w:t>О — [о] (губы округлены)</w:t>
      </w:r>
    </w:p>
    <w:p w14:paraId="5C9AEFF3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sz w:val="28"/>
          <w:szCs w:val="28"/>
        </w:rPr>
        <w:t>У — [у] (губы очень округлены)</w:t>
      </w:r>
    </w:p>
    <w:p w14:paraId="3EF42979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sz w:val="28"/>
          <w:szCs w:val="28"/>
        </w:rPr>
        <w:t>И — [и] (улыбка, язык приподнят)</w:t>
      </w:r>
    </w:p>
    <w:p w14:paraId="37E7EBE3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sz w:val="28"/>
          <w:szCs w:val="28"/>
        </w:rPr>
        <w:t>Э — [э] (рот чуть открыт)</w:t>
      </w:r>
    </w:p>
    <w:p w14:paraId="76DBBE8D" w14:textId="77777777" w:rsidR="007D41A6" w:rsidRDefault="007D41A6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8A9187" w14:textId="479BE6D2" w:rsidR="007D41A6" w:rsidRDefault="00E176C2" w:rsidP="00E176C2">
      <w:pPr>
        <w:pStyle w:val="a4"/>
        <w:spacing w:line="276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– 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Повторение слогов и слов</w:t>
      </w:r>
      <w:r w:rsidR="007D41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75130A4" w14:textId="01EFE756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sz w:val="28"/>
          <w:szCs w:val="28"/>
        </w:rPr>
        <w:t>Составьте короткие слоги, например:</w:t>
      </w:r>
    </w:p>
    <w:p w14:paraId="60C3E0DD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sz w:val="28"/>
          <w:szCs w:val="28"/>
        </w:rPr>
        <w:t>А-у</w:t>
      </w:r>
    </w:p>
    <w:p w14:paraId="55965D98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sz w:val="28"/>
          <w:szCs w:val="28"/>
        </w:rPr>
        <w:t>И-о</w:t>
      </w:r>
    </w:p>
    <w:p w14:paraId="04916BDC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sz w:val="28"/>
          <w:szCs w:val="28"/>
        </w:rPr>
        <w:t>Э-и</w:t>
      </w:r>
    </w:p>
    <w:p w14:paraId="59E39004" w14:textId="22978890" w:rsidR="004F7DFB" w:rsidRPr="007D41A6" w:rsidRDefault="007D41A6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 xml:space="preserve">роизносите </w:t>
      </w:r>
      <w:r>
        <w:rPr>
          <w:rFonts w:ascii="Times New Roman" w:eastAsia="Times New Roman" w:hAnsi="Times New Roman" w:cs="Times New Roman"/>
          <w:sz w:val="28"/>
          <w:szCs w:val="28"/>
        </w:rPr>
        <w:t>слоги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 xml:space="preserve"> 10 раз, зафиксировав чёткую артикуляцию.</w:t>
      </w:r>
    </w:p>
    <w:p w14:paraId="0A18D308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648AC2" w14:textId="01830B82" w:rsidR="004F7DFB" w:rsidRPr="007D41A6" w:rsidRDefault="004F7DFB" w:rsidP="007D41A6">
      <w:pPr>
        <w:pStyle w:val="a4"/>
        <w:numPr>
          <w:ilvl w:val="0"/>
          <w:numId w:val="8"/>
        </w:numPr>
        <w:spacing w:line="276" w:lineRule="auto"/>
        <w:ind w:right="283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i/>
          <w:iCs/>
          <w:sz w:val="28"/>
          <w:szCs w:val="28"/>
        </w:rPr>
        <w:t>Картинки и ассоциации</w:t>
      </w:r>
    </w:p>
    <w:p w14:paraId="2D2C1ECD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sz w:val="28"/>
          <w:szCs w:val="28"/>
        </w:rPr>
        <w:t>Используйте карточки с изображениями, которые помогут легче запомнить гласные. Например:</w:t>
      </w:r>
    </w:p>
    <w:p w14:paraId="10A66EB9" w14:textId="72B0FF4C" w:rsidR="004F7DFB" w:rsidRPr="007D41A6" w:rsidRDefault="00E176C2" w:rsidP="00E176C2">
      <w:pPr>
        <w:pStyle w:val="a4"/>
        <w:spacing w:line="276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Карточка с изображением яблока — звук [а].</w:t>
      </w:r>
    </w:p>
    <w:p w14:paraId="5BF27749" w14:textId="0AB339CC" w:rsidR="004F7DFB" w:rsidRPr="007D41A6" w:rsidRDefault="00E176C2" w:rsidP="00E176C2">
      <w:pPr>
        <w:pStyle w:val="a4"/>
        <w:spacing w:line="276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Карточка с изображением глаза — звук [и].</w:t>
      </w:r>
    </w:p>
    <w:p w14:paraId="7FD721AE" w14:textId="260E30D8" w:rsidR="004F7DFB" w:rsidRPr="007D41A6" w:rsidRDefault="00E176C2" w:rsidP="00E176C2">
      <w:pPr>
        <w:pStyle w:val="a4"/>
        <w:spacing w:line="276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Карточка с изображением облака — [о].</w:t>
      </w:r>
    </w:p>
    <w:p w14:paraId="7B33FB35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sz w:val="28"/>
          <w:szCs w:val="28"/>
        </w:rPr>
        <w:t>Произнесите звук, глядя на картинку, и повторите вслух.</w:t>
      </w:r>
    </w:p>
    <w:p w14:paraId="143908C8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12A31E" w14:textId="563B0240" w:rsidR="004F7DFB" w:rsidRPr="007D41A6" w:rsidRDefault="004F7DFB" w:rsidP="007D41A6">
      <w:pPr>
        <w:pStyle w:val="a4"/>
        <w:numPr>
          <w:ilvl w:val="0"/>
          <w:numId w:val="8"/>
        </w:numPr>
        <w:spacing w:line="276" w:lineRule="auto"/>
        <w:ind w:right="283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i/>
          <w:iCs/>
          <w:sz w:val="28"/>
          <w:szCs w:val="28"/>
        </w:rPr>
        <w:t>Упражнения с движением</w:t>
      </w:r>
    </w:p>
    <w:p w14:paraId="5FB8F9B9" w14:textId="0C080A28" w:rsidR="007D41A6" w:rsidRDefault="007D41A6" w:rsidP="007D41A6">
      <w:pPr>
        <w:pStyle w:val="a4"/>
        <w:spacing w:line="276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Вертикальное движение языка:</w:t>
      </w:r>
    </w:p>
    <w:p w14:paraId="51DF0000" w14:textId="10AA8EBE" w:rsidR="007D41A6" w:rsidRDefault="007D41A6" w:rsidP="007D41A6">
      <w:pPr>
        <w:pStyle w:val="a4"/>
        <w:spacing w:line="276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Вытягивайте язык вверх, удерживайте 3 секунды, затем опускайте и повторяйте.</w:t>
      </w:r>
    </w:p>
    <w:p w14:paraId="45089429" w14:textId="0C280E77" w:rsidR="004F7DFB" w:rsidRPr="007D41A6" w:rsidRDefault="007D41A6" w:rsidP="007D41A6">
      <w:pPr>
        <w:pStyle w:val="a4"/>
        <w:spacing w:line="276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Развивать мышцы языка для правильного произношения гласных.</w:t>
      </w:r>
    </w:p>
    <w:p w14:paraId="7528AFD9" w14:textId="6B6A9251" w:rsidR="004F7DFB" w:rsidRPr="007D41A6" w:rsidRDefault="007D41A6" w:rsidP="007D41A6">
      <w:pPr>
        <w:pStyle w:val="a4"/>
        <w:spacing w:line="276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Формирование губ: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елайте разные формы губ: трубочка, овал, улыбка. Повторяйте гласные, акцентируя внимание на форме рта.</w:t>
      </w:r>
    </w:p>
    <w:p w14:paraId="34EF188F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8E022F" w14:textId="209377C4" w:rsidR="004F7DFB" w:rsidRPr="00E176C2" w:rsidRDefault="004F7DFB" w:rsidP="00E176C2">
      <w:pPr>
        <w:pStyle w:val="a4"/>
        <w:numPr>
          <w:ilvl w:val="0"/>
          <w:numId w:val="8"/>
        </w:numPr>
        <w:spacing w:line="276" w:lineRule="auto"/>
        <w:ind w:right="283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176C2">
        <w:rPr>
          <w:rFonts w:ascii="Times New Roman" w:eastAsia="Times New Roman" w:hAnsi="Times New Roman" w:cs="Times New Roman"/>
          <w:i/>
          <w:iCs/>
          <w:sz w:val="28"/>
          <w:szCs w:val="28"/>
        </w:rPr>
        <w:t>Упражнение со слогами и предложениями</w:t>
      </w:r>
    </w:p>
    <w:p w14:paraId="09F6B5EB" w14:textId="5F366F5A" w:rsidR="004F7DFB" w:rsidRPr="007D41A6" w:rsidRDefault="00E176C2" w:rsidP="007D41A6">
      <w:pPr>
        <w:pStyle w:val="a4"/>
        <w:spacing w:line="276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Варьируйте гласные в словах. Например:</w:t>
      </w:r>
    </w:p>
    <w:p w14:paraId="58ADC0FA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sz w:val="28"/>
          <w:szCs w:val="28"/>
        </w:rPr>
        <w:t>"Мама" — [а]</w:t>
      </w:r>
    </w:p>
    <w:p w14:paraId="1CD11109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sz w:val="28"/>
          <w:szCs w:val="28"/>
        </w:rPr>
        <w:t>"Мое" — [о]</w:t>
      </w:r>
    </w:p>
    <w:p w14:paraId="1B87546C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sz w:val="28"/>
          <w:szCs w:val="28"/>
        </w:rPr>
        <w:t>"Муха" — [у]</w:t>
      </w:r>
    </w:p>
    <w:p w14:paraId="31BE7805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sz w:val="28"/>
          <w:szCs w:val="28"/>
        </w:rPr>
        <w:t>"Миша" — [и]</w:t>
      </w:r>
    </w:p>
    <w:p w14:paraId="730F27E9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sz w:val="28"/>
          <w:szCs w:val="28"/>
        </w:rPr>
        <w:t>"Мэр" — [э]</w:t>
      </w:r>
    </w:p>
    <w:p w14:paraId="277B1C84" w14:textId="20A22D5F" w:rsidR="004F7DFB" w:rsidRPr="007D41A6" w:rsidRDefault="00E176C2" w:rsidP="007D41A6">
      <w:pPr>
        <w:pStyle w:val="a4"/>
        <w:spacing w:line="276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Чтение коротких предложений:</w:t>
      </w:r>
    </w:p>
    <w:p w14:paraId="3901CBFF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sz w:val="28"/>
          <w:szCs w:val="28"/>
        </w:rPr>
        <w:t>"Аня ест яблоко."</w:t>
      </w:r>
    </w:p>
    <w:p w14:paraId="14FBB986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sz w:val="28"/>
          <w:szCs w:val="28"/>
        </w:rPr>
        <w:t>"У меня есть одеяло."</w:t>
      </w:r>
    </w:p>
    <w:p w14:paraId="180912E3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sz w:val="28"/>
          <w:szCs w:val="28"/>
        </w:rPr>
        <w:t>"Ира играет в игру."</w:t>
      </w:r>
    </w:p>
    <w:p w14:paraId="2F2653B3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65CD92" w14:textId="77777777" w:rsidR="004F7DFB" w:rsidRPr="00E176C2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E176C2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Рекомендации:</w:t>
      </w:r>
    </w:p>
    <w:p w14:paraId="58BA0D83" w14:textId="065FAE87" w:rsidR="004F7DFB" w:rsidRPr="007D41A6" w:rsidRDefault="007D41A6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E176C2">
        <w:rPr>
          <w:rFonts w:ascii="Times New Roman" w:eastAsia="Times New Roman" w:hAnsi="Times New Roman" w:cs="Times New Roman"/>
          <w:sz w:val="28"/>
          <w:szCs w:val="28"/>
        </w:rPr>
        <w:t>Выполняйте упражнения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 xml:space="preserve"> регулярно: даже 5-10 минут в день дают хороший результат.</w:t>
      </w:r>
    </w:p>
    <w:p w14:paraId="74A53DA4" w14:textId="63AD97C1" w:rsidR="004F7DFB" w:rsidRPr="007D41A6" w:rsidRDefault="007D41A6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– 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Записывайте себя: слушайте свою речь, чтобы понять правильность произношения.</w:t>
      </w:r>
    </w:p>
    <w:p w14:paraId="023AC1BB" w14:textId="43DAE5DC" w:rsidR="004F7DFB" w:rsidRPr="007D41A6" w:rsidRDefault="007D41A6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Используйте зеркала: наблюдайте за артикуляцией.</w:t>
      </w:r>
    </w:p>
    <w:p w14:paraId="2326CDDF" w14:textId="1582559D" w:rsidR="004F7DFB" w:rsidRPr="007D41A6" w:rsidRDefault="007D41A6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 П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>ри трудностях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обратитесь к специалисту:</w:t>
      </w:r>
      <w:r w:rsidR="004F7DFB" w:rsidRPr="007D41A6">
        <w:rPr>
          <w:rFonts w:ascii="Times New Roman" w:eastAsia="Times New Roman" w:hAnsi="Times New Roman" w:cs="Times New Roman"/>
          <w:sz w:val="28"/>
          <w:szCs w:val="28"/>
        </w:rPr>
        <w:t xml:space="preserve"> сурдопедагогу или логопеду.</w:t>
      </w:r>
    </w:p>
    <w:p w14:paraId="22B49A90" w14:textId="77777777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59A59C9" w14:textId="479356E6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Заключение</w:t>
      </w:r>
    </w:p>
    <w:p w14:paraId="0D7334D6" w14:textId="6C2F0C4A" w:rsidR="004F7DFB" w:rsidRPr="007D41A6" w:rsidRDefault="004F7DFB" w:rsidP="007D41A6">
      <w:pPr>
        <w:pStyle w:val="a4"/>
        <w:spacing w:line="276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41A6">
        <w:rPr>
          <w:rFonts w:ascii="Times New Roman" w:eastAsia="Times New Roman" w:hAnsi="Times New Roman" w:cs="Times New Roman"/>
          <w:sz w:val="28"/>
          <w:szCs w:val="28"/>
        </w:rPr>
        <w:t xml:space="preserve">Произношение гласных звуков </w:t>
      </w:r>
      <w:r w:rsidR="007D41A6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D41A6">
        <w:rPr>
          <w:rFonts w:ascii="Times New Roman" w:eastAsia="Times New Roman" w:hAnsi="Times New Roman" w:cs="Times New Roman"/>
          <w:sz w:val="28"/>
          <w:szCs w:val="28"/>
        </w:rPr>
        <w:t xml:space="preserve"> важная часть развития речи, которая требует внимания и регулярных упражнений. Используйте зрительные материалы, артикуляционные разминки и упражнения на движение языка и губ, чтобы добиться четкости и чистоты в произношении. </w:t>
      </w:r>
      <w:r w:rsidR="007D41A6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7D41A6">
        <w:rPr>
          <w:rFonts w:ascii="Times New Roman" w:eastAsia="Times New Roman" w:hAnsi="Times New Roman" w:cs="Times New Roman"/>
          <w:sz w:val="28"/>
          <w:szCs w:val="28"/>
        </w:rPr>
        <w:t>лавное</w:t>
      </w:r>
      <w:r w:rsidR="007D41A6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7D41A6">
        <w:rPr>
          <w:rFonts w:ascii="Times New Roman" w:eastAsia="Times New Roman" w:hAnsi="Times New Roman" w:cs="Times New Roman"/>
          <w:sz w:val="28"/>
          <w:szCs w:val="28"/>
        </w:rPr>
        <w:t>не спешите и получайте удовольствие от процесса обучения!</w:t>
      </w:r>
    </w:p>
    <w:p w14:paraId="091DF321" w14:textId="77777777" w:rsidR="001A4B8E" w:rsidRPr="007D41A6" w:rsidRDefault="001A4B8E" w:rsidP="007D41A6">
      <w:pPr>
        <w:pStyle w:val="a4"/>
        <w:spacing w:line="276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A4B8E" w:rsidRPr="007D41A6" w:rsidSect="007D41A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D1AC4"/>
    <w:multiLevelType w:val="multilevel"/>
    <w:tmpl w:val="0D165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EF21B7"/>
    <w:multiLevelType w:val="multilevel"/>
    <w:tmpl w:val="5E6E2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59650B"/>
    <w:multiLevelType w:val="multilevel"/>
    <w:tmpl w:val="55528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1E6125B"/>
    <w:multiLevelType w:val="hybridMultilevel"/>
    <w:tmpl w:val="D67C0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2F3ACB"/>
    <w:multiLevelType w:val="multilevel"/>
    <w:tmpl w:val="9F286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7BB2218"/>
    <w:multiLevelType w:val="multilevel"/>
    <w:tmpl w:val="4DD07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C593A32"/>
    <w:multiLevelType w:val="multilevel"/>
    <w:tmpl w:val="9230D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C514A3D"/>
    <w:multiLevelType w:val="multilevel"/>
    <w:tmpl w:val="BB4E2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71910400">
    <w:abstractNumId w:val="5"/>
  </w:num>
  <w:num w:numId="2" w16cid:durableId="697656011">
    <w:abstractNumId w:val="7"/>
  </w:num>
  <w:num w:numId="3" w16cid:durableId="1587421658">
    <w:abstractNumId w:val="0"/>
  </w:num>
  <w:num w:numId="4" w16cid:durableId="1206990630">
    <w:abstractNumId w:val="4"/>
  </w:num>
  <w:num w:numId="5" w16cid:durableId="1816990329">
    <w:abstractNumId w:val="6"/>
  </w:num>
  <w:num w:numId="6" w16cid:durableId="1338342194">
    <w:abstractNumId w:val="2"/>
  </w:num>
  <w:num w:numId="7" w16cid:durableId="1879928186">
    <w:abstractNumId w:val="1"/>
  </w:num>
  <w:num w:numId="8" w16cid:durableId="12415189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DFB"/>
    <w:rsid w:val="001A4B8E"/>
    <w:rsid w:val="004F7DFB"/>
    <w:rsid w:val="007D41A6"/>
    <w:rsid w:val="00B76DD3"/>
    <w:rsid w:val="00E1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53250"/>
  <w15:docId w15:val="{8AFCA54B-6218-4F32-B56C-88C85D03D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F7D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F7D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F7D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7DF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F7DF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4F7DFB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min-w-0">
    <w:name w:val="min-w-0"/>
    <w:basedOn w:val="a"/>
    <w:rsid w:val="004F7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-semibold">
    <w:name w:val="font-semibold"/>
    <w:basedOn w:val="a0"/>
    <w:rsid w:val="004F7DFB"/>
  </w:style>
  <w:style w:type="character" w:styleId="a3">
    <w:name w:val="Emphasis"/>
    <w:basedOn w:val="a0"/>
    <w:uiPriority w:val="20"/>
    <w:qFormat/>
    <w:rsid w:val="004F7DFB"/>
    <w:rPr>
      <w:i/>
      <w:iCs/>
    </w:rPr>
  </w:style>
  <w:style w:type="paragraph" w:styleId="a4">
    <w:name w:val="No Spacing"/>
    <w:uiPriority w:val="1"/>
    <w:qFormat/>
    <w:rsid w:val="004F7D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4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8333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Robo 1</cp:lastModifiedBy>
  <cp:revision>4</cp:revision>
  <dcterms:created xsi:type="dcterms:W3CDTF">2026-02-04T16:07:00Z</dcterms:created>
  <dcterms:modified xsi:type="dcterms:W3CDTF">2026-02-05T03:19:00Z</dcterms:modified>
</cp:coreProperties>
</file>