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5ECC4" w14:textId="2702BC3F" w:rsidR="00FD46D2" w:rsidRPr="00FD46D2" w:rsidRDefault="00FD46D2" w:rsidP="00FD46D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FD46D2">
        <w:rPr>
          <w:rFonts w:ascii="Times New Roman" w:hAnsi="Times New Roman" w:cs="Times New Roman"/>
          <w:b/>
          <w:bCs/>
          <w:sz w:val="28"/>
          <w:szCs w:val="28"/>
        </w:rPr>
        <w:t xml:space="preserve">очему детский язык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FD46D2">
        <w:rPr>
          <w:rFonts w:ascii="Times New Roman" w:hAnsi="Times New Roman" w:cs="Times New Roman"/>
          <w:b/>
          <w:bCs/>
          <w:sz w:val="28"/>
          <w:szCs w:val="28"/>
        </w:rPr>
        <w:t xml:space="preserve"> это</w:t>
      </w:r>
      <w:proofErr w:type="gramEnd"/>
      <w:r w:rsidRPr="00FD46D2">
        <w:rPr>
          <w:rFonts w:ascii="Times New Roman" w:hAnsi="Times New Roman" w:cs="Times New Roman"/>
          <w:b/>
          <w:bCs/>
          <w:sz w:val="28"/>
          <w:szCs w:val="28"/>
        </w:rPr>
        <w:t xml:space="preserve"> не смешно, а важно? Взгляд логопеда</w:t>
      </w:r>
    </w:p>
    <w:p w14:paraId="6DE2861E" w14:textId="689EDD54" w:rsidR="00FD46D2" w:rsidRPr="00FD46D2" w:rsidRDefault="00FD46D2" w:rsidP="00FD46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46D2">
        <w:rPr>
          <w:rFonts w:ascii="Times New Roman" w:hAnsi="Times New Roman" w:cs="Times New Roman"/>
          <w:sz w:val="28"/>
          <w:szCs w:val="28"/>
        </w:rPr>
        <w:t>Знакомая ситуация? Малыш тянет ру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FD46D2">
        <w:rPr>
          <w:rFonts w:ascii="Times New Roman" w:hAnsi="Times New Roman" w:cs="Times New Roman"/>
          <w:sz w:val="28"/>
          <w:szCs w:val="28"/>
        </w:rPr>
        <w:t xml:space="preserve"> к тарелке и говорит: «Мама, </w:t>
      </w:r>
      <w:proofErr w:type="spellStart"/>
      <w:r w:rsidRPr="00FD46D2">
        <w:rPr>
          <w:rFonts w:ascii="Times New Roman" w:hAnsi="Times New Roman" w:cs="Times New Roman"/>
          <w:sz w:val="28"/>
          <w:szCs w:val="28"/>
        </w:rPr>
        <w:t>ням-ням</w:t>
      </w:r>
      <w:proofErr w:type="spellEnd"/>
      <w:r w:rsidRPr="00FD46D2">
        <w:rPr>
          <w:rFonts w:ascii="Times New Roman" w:hAnsi="Times New Roman" w:cs="Times New Roman"/>
          <w:sz w:val="28"/>
          <w:szCs w:val="28"/>
        </w:rPr>
        <w:t xml:space="preserve">!» А вы уже слышали совет от родных: «Не сюсюкай! Пусть сразу учится говорить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D46D2">
        <w:rPr>
          <w:rFonts w:ascii="Times New Roman" w:hAnsi="Times New Roman" w:cs="Times New Roman"/>
          <w:sz w:val="28"/>
          <w:szCs w:val="28"/>
        </w:rPr>
        <w:t xml:space="preserve">хочу кушать!» Вам становится неловко, будто вы совершаете ошибку. Давайте разберемся. Я, как логопед, каждый день на своих занятиях вижу, что эти первые «неправильные» слова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D46D2">
        <w:rPr>
          <w:rFonts w:ascii="Times New Roman" w:hAnsi="Times New Roman" w:cs="Times New Roman"/>
          <w:sz w:val="28"/>
          <w:szCs w:val="28"/>
        </w:rPr>
        <w:t xml:space="preserve"> не помеха, а мощный трамплин для развития речи. Главное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D46D2">
        <w:rPr>
          <w:rFonts w:ascii="Times New Roman" w:hAnsi="Times New Roman" w:cs="Times New Roman"/>
          <w:sz w:val="28"/>
          <w:szCs w:val="28"/>
        </w:rPr>
        <w:t>знать, как на них реагировать.</w:t>
      </w:r>
    </w:p>
    <w:p w14:paraId="023B07CE" w14:textId="3249F8AB" w:rsidR="00FD46D2" w:rsidRPr="00FC22D0" w:rsidRDefault="00FD46D2" w:rsidP="00FD46D2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D46D2">
        <w:rPr>
          <w:rFonts w:ascii="Times New Roman" w:hAnsi="Times New Roman" w:cs="Times New Roman"/>
          <w:b/>
          <w:bCs/>
          <w:sz w:val="28"/>
          <w:szCs w:val="28"/>
        </w:rPr>
        <w:t>Почему «</w:t>
      </w:r>
      <w:proofErr w:type="spellStart"/>
      <w:r w:rsidRPr="00FD46D2">
        <w:rPr>
          <w:rFonts w:ascii="Times New Roman" w:hAnsi="Times New Roman" w:cs="Times New Roman"/>
          <w:b/>
          <w:bCs/>
          <w:sz w:val="28"/>
          <w:szCs w:val="28"/>
        </w:rPr>
        <w:t>ава</w:t>
      </w:r>
      <w:proofErr w:type="spellEnd"/>
      <w:r w:rsidRPr="00FD46D2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FD46D2">
        <w:rPr>
          <w:rFonts w:ascii="Times New Roman" w:hAnsi="Times New Roman" w:cs="Times New Roman"/>
          <w:b/>
          <w:bCs/>
          <w:sz w:val="28"/>
          <w:szCs w:val="28"/>
        </w:rPr>
        <w:t xml:space="preserve"> это</w:t>
      </w:r>
      <w:proofErr w:type="gramEnd"/>
      <w:r w:rsidRPr="00FD46D2">
        <w:rPr>
          <w:rFonts w:ascii="Times New Roman" w:hAnsi="Times New Roman" w:cs="Times New Roman"/>
          <w:b/>
          <w:bCs/>
          <w:sz w:val="28"/>
          <w:szCs w:val="28"/>
        </w:rPr>
        <w:t xml:space="preserve"> гениально?</w:t>
      </w:r>
    </w:p>
    <w:p w14:paraId="01301FD1" w14:textId="1DC33586" w:rsidR="00FD46D2" w:rsidRPr="00FD46D2" w:rsidRDefault="00FC22D0" w:rsidP="00CF37C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D46D2" w:rsidRPr="00FD46D2">
        <w:rPr>
          <w:rFonts w:ascii="Times New Roman" w:hAnsi="Times New Roman" w:cs="Times New Roman"/>
          <w:sz w:val="28"/>
          <w:szCs w:val="28"/>
        </w:rPr>
        <w:t xml:space="preserve">Представьте, что </w:t>
      </w:r>
      <w:r w:rsidR="00CF37CB">
        <w:rPr>
          <w:rFonts w:ascii="Times New Roman" w:hAnsi="Times New Roman" w:cs="Times New Roman"/>
          <w:sz w:val="28"/>
          <w:szCs w:val="28"/>
        </w:rPr>
        <w:t>наш</w:t>
      </w:r>
      <w:r w:rsidR="00FD46D2" w:rsidRPr="00FD46D2">
        <w:rPr>
          <w:rFonts w:ascii="Times New Roman" w:hAnsi="Times New Roman" w:cs="Times New Roman"/>
          <w:sz w:val="28"/>
          <w:szCs w:val="28"/>
        </w:rPr>
        <w:t xml:space="preserve"> артикуляционный аппарат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D46D2" w:rsidRPr="00FD46D2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="00FD46D2" w:rsidRPr="00FD46D2">
        <w:rPr>
          <w:rFonts w:ascii="Times New Roman" w:hAnsi="Times New Roman" w:cs="Times New Roman"/>
          <w:sz w:val="28"/>
          <w:szCs w:val="28"/>
        </w:rPr>
        <w:t xml:space="preserve"> новая, сложная машина, которой нужно учиться управлять. Слова вроде «с</w:t>
      </w:r>
      <w:r w:rsidR="00CF37CB">
        <w:rPr>
          <w:rFonts w:ascii="Times New Roman" w:hAnsi="Times New Roman" w:cs="Times New Roman"/>
          <w:sz w:val="28"/>
          <w:szCs w:val="28"/>
        </w:rPr>
        <w:t>о</w:t>
      </w:r>
      <w:r w:rsidR="00FD46D2" w:rsidRPr="00FD46D2">
        <w:rPr>
          <w:rFonts w:ascii="Times New Roman" w:hAnsi="Times New Roman" w:cs="Times New Roman"/>
          <w:sz w:val="28"/>
          <w:szCs w:val="28"/>
        </w:rPr>
        <w:t>бака» или «гр</w:t>
      </w:r>
      <w:r w:rsidR="00CF37CB">
        <w:rPr>
          <w:rFonts w:ascii="Times New Roman" w:hAnsi="Times New Roman" w:cs="Times New Roman"/>
          <w:sz w:val="28"/>
          <w:szCs w:val="28"/>
        </w:rPr>
        <w:t>у</w:t>
      </w:r>
      <w:r w:rsidR="00FD46D2" w:rsidRPr="00FD46D2">
        <w:rPr>
          <w:rFonts w:ascii="Times New Roman" w:hAnsi="Times New Roman" w:cs="Times New Roman"/>
          <w:sz w:val="28"/>
          <w:szCs w:val="28"/>
        </w:rPr>
        <w:t xml:space="preserve">зовик» </w:t>
      </w:r>
      <w:proofErr w:type="gramStart"/>
      <w:r w:rsidR="00CF37CB">
        <w:rPr>
          <w:rFonts w:ascii="Times New Roman" w:hAnsi="Times New Roman" w:cs="Times New Roman"/>
          <w:sz w:val="28"/>
          <w:szCs w:val="28"/>
        </w:rPr>
        <w:t>-</w:t>
      </w:r>
      <w:r w:rsidR="00FD46D2" w:rsidRPr="00FD46D2">
        <w:rPr>
          <w:rFonts w:ascii="Times New Roman" w:hAnsi="Times New Roman" w:cs="Times New Roman"/>
          <w:sz w:val="28"/>
          <w:szCs w:val="28"/>
        </w:rPr>
        <w:t xml:space="preserve"> это</w:t>
      </w:r>
      <w:proofErr w:type="gramEnd"/>
      <w:r w:rsidR="00FD46D2" w:rsidRPr="00FD46D2">
        <w:rPr>
          <w:rFonts w:ascii="Times New Roman" w:hAnsi="Times New Roman" w:cs="Times New Roman"/>
          <w:sz w:val="28"/>
          <w:szCs w:val="28"/>
        </w:rPr>
        <w:t xml:space="preserve"> высший пилотаж, требующий слаженной работы губ, языка, дыхания. А «</w:t>
      </w:r>
      <w:proofErr w:type="spellStart"/>
      <w:r w:rsidR="00FD46D2" w:rsidRPr="00FD46D2">
        <w:rPr>
          <w:rFonts w:ascii="Times New Roman" w:hAnsi="Times New Roman" w:cs="Times New Roman"/>
          <w:sz w:val="28"/>
          <w:szCs w:val="28"/>
        </w:rPr>
        <w:t>ава</w:t>
      </w:r>
      <w:proofErr w:type="spellEnd"/>
      <w:r w:rsidR="00FD46D2" w:rsidRPr="00FD46D2">
        <w:rPr>
          <w:rFonts w:ascii="Times New Roman" w:hAnsi="Times New Roman" w:cs="Times New Roman"/>
          <w:sz w:val="28"/>
          <w:szCs w:val="28"/>
        </w:rPr>
        <w:t>» или «</w:t>
      </w:r>
      <w:proofErr w:type="spellStart"/>
      <w:r w:rsidR="00FD46D2" w:rsidRPr="00FD46D2">
        <w:rPr>
          <w:rFonts w:ascii="Times New Roman" w:hAnsi="Times New Roman" w:cs="Times New Roman"/>
          <w:sz w:val="28"/>
          <w:szCs w:val="28"/>
        </w:rPr>
        <w:t>биби</w:t>
      </w:r>
      <w:proofErr w:type="spellEnd"/>
      <w:r w:rsidR="00FD46D2" w:rsidRPr="00FD46D2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CF37CB">
        <w:rPr>
          <w:rFonts w:ascii="Times New Roman" w:hAnsi="Times New Roman" w:cs="Times New Roman"/>
          <w:sz w:val="28"/>
          <w:szCs w:val="28"/>
        </w:rPr>
        <w:t xml:space="preserve">- </w:t>
      </w:r>
      <w:r w:rsidR="00FD46D2" w:rsidRPr="00FD46D2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="00FD46D2" w:rsidRPr="00FD46D2">
        <w:rPr>
          <w:rFonts w:ascii="Times New Roman" w:hAnsi="Times New Roman" w:cs="Times New Roman"/>
          <w:sz w:val="28"/>
          <w:szCs w:val="28"/>
        </w:rPr>
        <w:t xml:space="preserve"> первые уверенные шаги. Ребенок берет самое яркое, самое доступное для повторения: лай («</w:t>
      </w:r>
      <w:proofErr w:type="spellStart"/>
      <w:r w:rsidR="00FD46D2" w:rsidRPr="00FD46D2">
        <w:rPr>
          <w:rFonts w:ascii="Times New Roman" w:hAnsi="Times New Roman" w:cs="Times New Roman"/>
          <w:sz w:val="28"/>
          <w:szCs w:val="28"/>
        </w:rPr>
        <w:t>ав</w:t>
      </w:r>
      <w:proofErr w:type="spellEnd"/>
      <w:r w:rsidR="00FD46D2" w:rsidRPr="00FD46D2">
        <w:rPr>
          <w:rFonts w:ascii="Times New Roman" w:hAnsi="Times New Roman" w:cs="Times New Roman"/>
          <w:sz w:val="28"/>
          <w:szCs w:val="28"/>
        </w:rPr>
        <w:t>!») или звук сигнала («би-би!»). Это не лень, а речевая находчивость! Он анализирует сложный мир и создает свою рабочую модель языка. Это этап, который физически нельзя перепрыгнуть.</w:t>
      </w:r>
    </w:p>
    <w:p w14:paraId="7F66833B" w14:textId="3AD45381" w:rsidR="00D314EB" w:rsidRPr="00FD46D2" w:rsidRDefault="00CF37CB" w:rsidP="00D314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D46D2" w:rsidRPr="00FD46D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стория </w:t>
      </w:r>
      <w:r w:rsidR="0059264F">
        <w:rPr>
          <w:rFonts w:ascii="Times New Roman" w:hAnsi="Times New Roman" w:cs="Times New Roman"/>
          <w:sz w:val="28"/>
          <w:szCs w:val="28"/>
        </w:rPr>
        <w:t xml:space="preserve">из </w:t>
      </w:r>
      <w:r w:rsidR="0059264F" w:rsidRPr="00FD46D2">
        <w:rPr>
          <w:rFonts w:ascii="Times New Roman" w:hAnsi="Times New Roman" w:cs="Times New Roman"/>
          <w:sz w:val="28"/>
          <w:szCs w:val="28"/>
        </w:rPr>
        <w:t>моего</w:t>
      </w:r>
      <w:r w:rsidR="00FD46D2" w:rsidRPr="00FD46D2">
        <w:rPr>
          <w:rFonts w:ascii="Times New Roman" w:hAnsi="Times New Roman" w:cs="Times New Roman"/>
          <w:sz w:val="28"/>
          <w:szCs w:val="28"/>
        </w:rPr>
        <w:t xml:space="preserve"> кабинета</w:t>
      </w:r>
      <w:r w:rsidR="0059264F" w:rsidRPr="00FD46D2">
        <w:rPr>
          <w:rFonts w:ascii="Times New Roman" w:hAnsi="Times New Roman" w:cs="Times New Roman"/>
          <w:sz w:val="28"/>
          <w:szCs w:val="28"/>
        </w:rPr>
        <w:t>: часто</w:t>
      </w:r>
      <w:r w:rsidR="00FD46D2" w:rsidRPr="00FD46D2">
        <w:rPr>
          <w:rFonts w:ascii="Times New Roman" w:hAnsi="Times New Roman" w:cs="Times New Roman"/>
          <w:sz w:val="28"/>
          <w:szCs w:val="28"/>
        </w:rPr>
        <w:t xml:space="preserve"> мамы на консультации говорят с тревогой: «Он все понимает, а говорит только </w:t>
      </w:r>
      <w:r w:rsidR="0059264F">
        <w:rPr>
          <w:rFonts w:ascii="Times New Roman" w:hAnsi="Times New Roman" w:cs="Times New Roman"/>
          <w:sz w:val="28"/>
          <w:szCs w:val="28"/>
        </w:rPr>
        <w:t>«</w:t>
      </w:r>
      <w:r w:rsidR="00FD46D2" w:rsidRPr="00FD46D2">
        <w:rPr>
          <w:rFonts w:ascii="Times New Roman" w:hAnsi="Times New Roman" w:cs="Times New Roman"/>
          <w:sz w:val="28"/>
          <w:szCs w:val="28"/>
        </w:rPr>
        <w:t>гага</w:t>
      </w:r>
      <w:r w:rsidR="0059264F">
        <w:rPr>
          <w:rFonts w:ascii="Times New Roman" w:hAnsi="Times New Roman" w:cs="Times New Roman"/>
          <w:sz w:val="28"/>
          <w:szCs w:val="28"/>
        </w:rPr>
        <w:t>»</w:t>
      </w:r>
      <w:r w:rsidR="00FD46D2" w:rsidRPr="00FD46D2">
        <w:rPr>
          <w:rFonts w:ascii="Times New Roman" w:hAnsi="Times New Roman" w:cs="Times New Roman"/>
          <w:sz w:val="28"/>
          <w:szCs w:val="28"/>
        </w:rPr>
        <w:t xml:space="preserve"> вместо </w:t>
      </w:r>
      <w:r w:rsidR="0059264F">
        <w:rPr>
          <w:rFonts w:ascii="Times New Roman" w:hAnsi="Times New Roman" w:cs="Times New Roman"/>
          <w:sz w:val="28"/>
          <w:szCs w:val="28"/>
        </w:rPr>
        <w:t>«</w:t>
      </w:r>
      <w:r w:rsidR="00FD46D2" w:rsidRPr="00FD46D2">
        <w:rPr>
          <w:rFonts w:ascii="Times New Roman" w:hAnsi="Times New Roman" w:cs="Times New Roman"/>
          <w:sz w:val="28"/>
          <w:szCs w:val="28"/>
        </w:rPr>
        <w:t xml:space="preserve">гусь». Мы садимся на ковер, достаем игрушечную ферму. Я ставлю гуся и говорю: «Ой, а кто это к нам пришел?» И вот оно — живое, радостное: «Га-га-га!». В этом моменте нет ошибки. Есть коммуникация, радость от узнавания и желание поделиться. Моя задача </w:t>
      </w:r>
      <w:r w:rsidR="00D314EB">
        <w:rPr>
          <w:rFonts w:ascii="Times New Roman" w:hAnsi="Times New Roman" w:cs="Times New Roman"/>
          <w:sz w:val="28"/>
          <w:szCs w:val="28"/>
        </w:rPr>
        <w:t>-</w:t>
      </w:r>
      <w:r w:rsidR="00FD46D2" w:rsidRPr="00FD46D2">
        <w:rPr>
          <w:rFonts w:ascii="Times New Roman" w:hAnsi="Times New Roman" w:cs="Times New Roman"/>
          <w:sz w:val="28"/>
          <w:szCs w:val="28"/>
        </w:rPr>
        <w:t xml:space="preserve"> не отругать за «гага», а подхватить этот интерес и обогатить его: «Правильно, это гусь! Гусь кричит «га-га»! Какой у него длинная шея!». Сначала приходит смысл и желание говорить, а идеальное звукопроизношение </w:t>
      </w:r>
      <w:r w:rsidR="00D314EB">
        <w:rPr>
          <w:rFonts w:ascii="Times New Roman" w:hAnsi="Times New Roman" w:cs="Times New Roman"/>
          <w:sz w:val="28"/>
          <w:szCs w:val="28"/>
        </w:rPr>
        <w:t>-</w:t>
      </w:r>
      <w:r w:rsidR="00FD46D2" w:rsidRPr="00FD46D2">
        <w:rPr>
          <w:rFonts w:ascii="Times New Roman" w:hAnsi="Times New Roman" w:cs="Times New Roman"/>
          <w:sz w:val="28"/>
          <w:szCs w:val="28"/>
        </w:rPr>
        <w:t xml:space="preserve"> потом.</w:t>
      </w:r>
    </w:p>
    <w:p w14:paraId="5F1C9C28" w14:textId="24B9DBBD" w:rsidR="00FD46D2" w:rsidRPr="00962C42" w:rsidRDefault="00FD46D2" w:rsidP="00FD46D2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314EB">
        <w:rPr>
          <w:rFonts w:ascii="Times New Roman" w:hAnsi="Times New Roman" w:cs="Times New Roman"/>
          <w:b/>
          <w:bCs/>
          <w:sz w:val="28"/>
          <w:szCs w:val="28"/>
        </w:rPr>
        <w:t>Мамина магия: как превратить «гав-гав» в «собаку», не обидев малыша</w:t>
      </w:r>
    </w:p>
    <w:p w14:paraId="6DEAFF14" w14:textId="573F7E50" w:rsidR="00FD46D2" w:rsidRPr="00FD46D2" w:rsidRDefault="00962C42" w:rsidP="002857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FD46D2" w:rsidRPr="00FD46D2">
        <w:rPr>
          <w:rFonts w:ascii="Times New Roman" w:hAnsi="Times New Roman" w:cs="Times New Roman"/>
          <w:sz w:val="28"/>
          <w:szCs w:val="28"/>
        </w:rPr>
        <w:t>Мое главное правило для родителей, которое мы отрабатываем на консультациях, простое: «Мы не судьи, а переводчики и проводники в мир речи».</w:t>
      </w:r>
    </w:p>
    <w:p w14:paraId="59298E65" w14:textId="39DDAFDC" w:rsidR="00FD46D2" w:rsidRPr="0028571A" w:rsidRDefault="00FD46D2" w:rsidP="00FD46D2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8571A">
        <w:rPr>
          <w:rFonts w:ascii="Times New Roman" w:hAnsi="Times New Roman" w:cs="Times New Roman"/>
          <w:sz w:val="28"/>
          <w:szCs w:val="28"/>
          <w:u w:val="single"/>
        </w:rPr>
        <w:t>Вот как это работает в жизни:</w:t>
      </w:r>
    </w:p>
    <w:p w14:paraId="2A48AA0F" w14:textId="709AEF94" w:rsidR="00FD46D2" w:rsidRPr="0028571A" w:rsidRDefault="00FD46D2" w:rsidP="0028571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571A">
        <w:rPr>
          <w:rFonts w:ascii="Times New Roman" w:hAnsi="Times New Roman" w:cs="Times New Roman"/>
          <w:sz w:val="28"/>
          <w:szCs w:val="28"/>
        </w:rPr>
        <w:t>Ребенок показывает пальчиком в парке: «Гав-гав там!».</w:t>
      </w:r>
    </w:p>
    <w:p w14:paraId="5AD3E352" w14:textId="7B1F0500" w:rsidR="00FD46D2" w:rsidRPr="00CE3852" w:rsidRDefault="00FD46D2" w:rsidP="00FD46D2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71A">
        <w:rPr>
          <w:rFonts w:ascii="Times New Roman" w:hAnsi="Times New Roman" w:cs="Times New Roman"/>
          <w:sz w:val="28"/>
          <w:szCs w:val="28"/>
        </w:rPr>
        <w:t xml:space="preserve">Родитель-«переводчик» (с улыбкой, с интересом): «Ух ты, и правда собака! Бежит такая быстрая собака! Давай посмотрим на </w:t>
      </w:r>
      <w:proofErr w:type="spellStart"/>
      <w:r w:rsidRPr="0028571A">
        <w:rPr>
          <w:rFonts w:ascii="Times New Roman" w:hAnsi="Times New Roman" w:cs="Times New Roman"/>
          <w:sz w:val="28"/>
          <w:szCs w:val="28"/>
        </w:rPr>
        <w:t>собеку</w:t>
      </w:r>
      <w:proofErr w:type="spellEnd"/>
      <w:r w:rsidRPr="0028571A">
        <w:rPr>
          <w:rFonts w:ascii="Times New Roman" w:hAnsi="Times New Roman" w:cs="Times New Roman"/>
          <w:sz w:val="28"/>
          <w:szCs w:val="28"/>
        </w:rPr>
        <w:t>». (Здесь я сознательно вставляю мягкую, детскую форму, которая уже ближе к норме).</w:t>
      </w:r>
    </w:p>
    <w:p w14:paraId="4ED0D198" w14:textId="17E6DB1B" w:rsidR="00FD46D2" w:rsidRPr="00FD46D2" w:rsidRDefault="00CE3852" w:rsidP="003564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D46D2" w:rsidRPr="00FD46D2">
        <w:rPr>
          <w:rFonts w:ascii="Times New Roman" w:hAnsi="Times New Roman" w:cs="Times New Roman"/>
          <w:sz w:val="28"/>
          <w:szCs w:val="28"/>
        </w:rPr>
        <w:t>Мы не обрываем его («Не гавкай!»), не заставляем повторять заученное. Мы показываем ему силу настоящего слова. Мы демонстрируем, что его мысль мы поняли (это дает уверенность) и даем ей более точное, красивое звучание. Постепенно его собственный «переводчик» в голове начнет выдавать правильный вариант.</w:t>
      </w:r>
    </w:p>
    <w:p w14:paraId="3C138807" w14:textId="5E9631C7" w:rsidR="00FD46D2" w:rsidRPr="00E33938" w:rsidRDefault="00356410" w:rsidP="00FD46D2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FD46D2" w:rsidRPr="00356410">
        <w:rPr>
          <w:rFonts w:ascii="Times New Roman" w:hAnsi="Times New Roman" w:cs="Times New Roman"/>
          <w:b/>
          <w:bCs/>
          <w:sz w:val="28"/>
          <w:szCs w:val="28"/>
        </w:rPr>
        <w:t>огда все-таки пора к специалисту? Не упустите момент</w:t>
      </w:r>
      <w:r>
        <w:rPr>
          <w:rFonts w:ascii="Times New Roman" w:hAnsi="Times New Roman" w:cs="Times New Roman"/>
          <w:b/>
          <w:bCs/>
          <w:sz w:val="28"/>
          <w:szCs w:val="28"/>
        </w:rPr>
        <w:t>!</w:t>
      </w:r>
    </w:p>
    <w:p w14:paraId="0C8B887A" w14:textId="73419A3B" w:rsidR="00FD46D2" w:rsidRPr="00FD46D2" w:rsidRDefault="00E33938" w:rsidP="003514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D46D2" w:rsidRPr="00FD46D2">
        <w:rPr>
          <w:rFonts w:ascii="Times New Roman" w:hAnsi="Times New Roman" w:cs="Times New Roman"/>
          <w:sz w:val="28"/>
          <w:szCs w:val="28"/>
        </w:rPr>
        <w:t>Здесь важно разделять нормальные «ступеньки» и тревожные «ступор». Насторожиться стоит, беру свои рабочие критерии:</w:t>
      </w:r>
    </w:p>
    <w:p w14:paraId="5FFF6E5C" w14:textId="77777777" w:rsidR="00FD46D2" w:rsidRPr="00FD46D2" w:rsidRDefault="00FD46D2" w:rsidP="00FD46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D2">
        <w:rPr>
          <w:rFonts w:ascii="Times New Roman" w:hAnsi="Times New Roman" w:cs="Times New Roman"/>
          <w:sz w:val="28"/>
          <w:szCs w:val="28"/>
        </w:rPr>
        <w:t>1. Монолог вместо диалога. Ребенок лепечет свои слова, но не смотрит вам в лицо в ожидании ответа, не кивает, не использует указательный жест, чтобы привлечь ваше внимание. Как будто говорит сам с собой.</w:t>
      </w:r>
    </w:p>
    <w:p w14:paraId="6539A88B" w14:textId="7F808E95" w:rsidR="00FD46D2" w:rsidRPr="00FD46D2" w:rsidRDefault="00FD46D2" w:rsidP="003514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6D2">
        <w:rPr>
          <w:rFonts w:ascii="Times New Roman" w:hAnsi="Times New Roman" w:cs="Times New Roman"/>
          <w:sz w:val="28"/>
          <w:szCs w:val="28"/>
        </w:rPr>
        <w:t>2. Словарь стоит на месте. В районе 3 лет в речи прочно живут только 10-15 общих «детских» слов («</w:t>
      </w:r>
      <w:proofErr w:type="spellStart"/>
      <w:r w:rsidRPr="00FD46D2">
        <w:rPr>
          <w:rFonts w:ascii="Times New Roman" w:hAnsi="Times New Roman" w:cs="Times New Roman"/>
          <w:sz w:val="28"/>
          <w:szCs w:val="28"/>
        </w:rPr>
        <w:t>биби</w:t>
      </w:r>
      <w:proofErr w:type="spellEnd"/>
      <w:r w:rsidRPr="00FD46D2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FD46D2">
        <w:rPr>
          <w:rFonts w:ascii="Times New Roman" w:hAnsi="Times New Roman" w:cs="Times New Roman"/>
          <w:sz w:val="28"/>
          <w:szCs w:val="28"/>
        </w:rPr>
        <w:t>ням</w:t>
      </w:r>
      <w:proofErr w:type="spellEnd"/>
      <w:r w:rsidRPr="00FD46D2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FD46D2">
        <w:rPr>
          <w:rFonts w:ascii="Times New Roman" w:hAnsi="Times New Roman" w:cs="Times New Roman"/>
          <w:sz w:val="28"/>
          <w:szCs w:val="28"/>
        </w:rPr>
        <w:t>кака</w:t>
      </w:r>
      <w:proofErr w:type="spellEnd"/>
      <w:r w:rsidRPr="00FD46D2">
        <w:rPr>
          <w:rFonts w:ascii="Times New Roman" w:hAnsi="Times New Roman" w:cs="Times New Roman"/>
          <w:sz w:val="28"/>
          <w:szCs w:val="28"/>
        </w:rPr>
        <w:t>», «дай»), а попыток назвать конкретную куклу «Катей»</w:t>
      </w:r>
      <w:r w:rsidR="0035144D">
        <w:rPr>
          <w:rFonts w:ascii="Times New Roman" w:hAnsi="Times New Roman" w:cs="Times New Roman"/>
          <w:sz w:val="28"/>
          <w:szCs w:val="28"/>
        </w:rPr>
        <w:t>.</w:t>
      </w:r>
    </w:p>
    <w:p w14:paraId="7003D6A0" w14:textId="77777777" w:rsidR="00FD46D2" w:rsidRPr="00FD46D2" w:rsidRDefault="00FD46D2" w:rsidP="00885D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6D2">
        <w:rPr>
          <w:rFonts w:ascii="Times New Roman" w:hAnsi="Times New Roman" w:cs="Times New Roman"/>
          <w:sz w:val="28"/>
          <w:szCs w:val="28"/>
        </w:rPr>
        <w:t>3. Фразы не рождаются. После 2,5 лет не появляются связки из двух слов: «папа бах» (папа упал), «дай пи» (дай пить). Речь остается на уровне отдельных слов-сигналов.</w:t>
      </w:r>
    </w:p>
    <w:p w14:paraId="67127B59" w14:textId="324BAAF8" w:rsidR="00FD46D2" w:rsidRPr="00FD46D2" w:rsidRDefault="00FD46D2" w:rsidP="00E828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6D2">
        <w:rPr>
          <w:rFonts w:ascii="Times New Roman" w:hAnsi="Times New Roman" w:cs="Times New Roman"/>
          <w:sz w:val="28"/>
          <w:szCs w:val="28"/>
        </w:rPr>
        <w:lastRenderedPageBreak/>
        <w:t xml:space="preserve">4. Ваша внутренняя тревога. Это самый важный пункт. Вы, как родитель, лучше любой программы чувствуете своего ребенка. Если голос внутри настойчиво шепчет: «Он не такой, как другие», «Что-то не так» </w:t>
      </w:r>
      <w:r w:rsidR="00E82874">
        <w:rPr>
          <w:rFonts w:ascii="Times New Roman" w:hAnsi="Times New Roman" w:cs="Times New Roman"/>
          <w:sz w:val="28"/>
          <w:szCs w:val="28"/>
        </w:rPr>
        <w:t xml:space="preserve">- </w:t>
      </w:r>
      <w:r w:rsidRPr="00FD46D2">
        <w:rPr>
          <w:rFonts w:ascii="Times New Roman" w:hAnsi="Times New Roman" w:cs="Times New Roman"/>
          <w:sz w:val="28"/>
          <w:szCs w:val="28"/>
        </w:rPr>
        <w:t>приходите. Лучше за полчаса консультации услышать: «Все в порядке, просто индивидуальный темп», чем упускать драгоценное для коррекции время.</w:t>
      </w:r>
    </w:p>
    <w:p w14:paraId="2E89C6D7" w14:textId="60E46FFF" w:rsidR="00FD46D2" w:rsidRPr="00F960AC" w:rsidRDefault="00FD46D2" w:rsidP="00FD46D2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2874">
        <w:rPr>
          <w:rFonts w:ascii="Times New Roman" w:hAnsi="Times New Roman" w:cs="Times New Roman"/>
          <w:b/>
          <w:bCs/>
          <w:sz w:val="28"/>
          <w:szCs w:val="28"/>
        </w:rPr>
        <w:t>В моей практике нет скучных упражнений</w:t>
      </w:r>
      <w:r w:rsidR="00E82874">
        <w:rPr>
          <w:rFonts w:ascii="Times New Roman" w:hAnsi="Times New Roman" w:cs="Times New Roman"/>
          <w:b/>
          <w:bCs/>
          <w:sz w:val="28"/>
          <w:szCs w:val="28"/>
        </w:rPr>
        <w:t>, а т</w:t>
      </w:r>
      <w:r w:rsidRPr="00E82874">
        <w:rPr>
          <w:rFonts w:ascii="Times New Roman" w:hAnsi="Times New Roman" w:cs="Times New Roman"/>
          <w:b/>
          <w:bCs/>
          <w:sz w:val="28"/>
          <w:szCs w:val="28"/>
        </w:rPr>
        <w:t>олько приключения</w:t>
      </w:r>
    </w:p>
    <w:p w14:paraId="484D114D" w14:textId="12477CE6" w:rsidR="00FD46D2" w:rsidRPr="0035766E" w:rsidRDefault="00FD46D2" w:rsidP="0035766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66E">
        <w:rPr>
          <w:rFonts w:ascii="Times New Roman" w:hAnsi="Times New Roman" w:cs="Times New Roman"/>
          <w:sz w:val="28"/>
          <w:szCs w:val="28"/>
        </w:rPr>
        <w:t>Мы не дуем на шарики просто так. Мы тушим воображаемый костер для спасения игрушек, громко и длительно гудим, как пожарная машина: «У-у-у-у!».</w:t>
      </w:r>
    </w:p>
    <w:p w14:paraId="4F9D8366" w14:textId="59D50FDD" w:rsidR="00FD46D2" w:rsidRPr="0035766E" w:rsidRDefault="00FD46D2" w:rsidP="00C9703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66E">
        <w:rPr>
          <w:rFonts w:ascii="Times New Roman" w:hAnsi="Times New Roman" w:cs="Times New Roman"/>
          <w:sz w:val="28"/>
          <w:szCs w:val="28"/>
        </w:rPr>
        <w:t>Мы рычим, как голодные тигры в джунглях из мягких модулей, заводим моторы грузовиков, которые везут сокровища, и в этом рычащем «</w:t>
      </w:r>
      <w:proofErr w:type="spellStart"/>
      <w:r w:rsidRPr="0035766E">
        <w:rPr>
          <w:rFonts w:ascii="Times New Roman" w:hAnsi="Times New Roman" w:cs="Times New Roman"/>
          <w:sz w:val="28"/>
          <w:szCs w:val="28"/>
        </w:rPr>
        <w:t>дррр</w:t>
      </w:r>
      <w:proofErr w:type="spellEnd"/>
      <w:r w:rsidRPr="0035766E">
        <w:rPr>
          <w:rFonts w:ascii="Times New Roman" w:hAnsi="Times New Roman" w:cs="Times New Roman"/>
          <w:sz w:val="28"/>
          <w:szCs w:val="28"/>
        </w:rPr>
        <w:t>» рождается сложный звук.</w:t>
      </w:r>
    </w:p>
    <w:p w14:paraId="2C68C5C2" w14:textId="5E755803" w:rsidR="00FD46D2" w:rsidRPr="00C9703C" w:rsidRDefault="00FD46D2" w:rsidP="00FD46D2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9703C">
        <w:rPr>
          <w:rFonts w:ascii="Times New Roman" w:hAnsi="Times New Roman" w:cs="Times New Roman"/>
          <w:sz w:val="28"/>
          <w:szCs w:val="28"/>
        </w:rPr>
        <w:t>Мы готовим волшебную кашу для великана, помешивая ее огромной ложкой и нараспев повторяя: «</w:t>
      </w:r>
      <w:r w:rsidR="00C9703C">
        <w:rPr>
          <w:rFonts w:ascii="Times New Roman" w:hAnsi="Times New Roman" w:cs="Times New Roman"/>
          <w:sz w:val="28"/>
          <w:szCs w:val="28"/>
        </w:rPr>
        <w:t>Варю</w:t>
      </w:r>
      <w:r w:rsidRPr="00C9703C">
        <w:rPr>
          <w:rFonts w:ascii="Times New Roman" w:hAnsi="Times New Roman" w:cs="Times New Roman"/>
          <w:sz w:val="28"/>
          <w:szCs w:val="28"/>
        </w:rPr>
        <w:t>...».</w:t>
      </w:r>
    </w:p>
    <w:p w14:paraId="64C4A175" w14:textId="5851A6AD" w:rsidR="00FD46D2" w:rsidRPr="00FD46D2" w:rsidRDefault="00FD46D2" w:rsidP="00FD46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D2">
        <w:rPr>
          <w:rFonts w:ascii="Times New Roman" w:hAnsi="Times New Roman" w:cs="Times New Roman"/>
          <w:sz w:val="28"/>
          <w:szCs w:val="28"/>
        </w:rPr>
        <w:t xml:space="preserve">Каждое занятие </w:t>
      </w:r>
      <w:proofErr w:type="gramStart"/>
      <w:r w:rsidR="00C9703C">
        <w:rPr>
          <w:rFonts w:ascii="Times New Roman" w:hAnsi="Times New Roman" w:cs="Times New Roman"/>
          <w:sz w:val="28"/>
          <w:szCs w:val="28"/>
        </w:rPr>
        <w:t>-</w:t>
      </w:r>
      <w:r w:rsidRPr="00FD46D2">
        <w:rPr>
          <w:rFonts w:ascii="Times New Roman" w:hAnsi="Times New Roman" w:cs="Times New Roman"/>
          <w:sz w:val="28"/>
          <w:szCs w:val="28"/>
        </w:rPr>
        <w:t xml:space="preserve"> это</w:t>
      </w:r>
      <w:proofErr w:type="gramEnd"/>
      <w:r w:rsidRPr="00FD46D2">
        <w:rPr>
          <w:rFonts w:ascii="Times New Roman" w:hAnsi="Times New Roman" w:cs="Times New Roman"/>
          <w:sz w:val="28"/>
          <w:szCs w:val="28"/>
        </w:rPr>
        <w:t xml:space="preserve"> история, где речь становится инструментом для игры, а не самоцелью. И тогда она раскрывается легко и с удовольствием.</w:t>
      </w:r>
    </w:p>
    <w:p w14:paraId="646CD0E9" w14:textId="4F741C7B" w:rsidR="00FD46D2" w:rsidRPr="007333A7" w:rsidRDefault="00FD46D2" w:rsidP="00FD46D2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33A7">
        <w:rPr>
          <w:rFonts w:ascii="Times New Roman" w:hAnsi="Times New Roman" w:cs="Times New Roman"/>
          <w:b/>
          <w:bCs/>
          <w:sz w:val="28"/>
          <w:szCs w:val="28"/>
        </w:rPr>
        <w:t>Вместо заключения: ваша суперсила</w:t>
      </w:r>
    </w:p>
    <w:p w14:paraId="1C2FC5FD" w14:textId="34314373" w:rsidR="00846843" w:rsidRDefault="007333A7" w:rsidP="006438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D46D2" w:rsidRPr="00FD46D2">
        <w:rPr>
          <w:rFonts w:ascii="Times New Roman" w:hAnsi="Times New Roman" w:cs="Times New Roman"/>
          <w:sz w:val="28"/>
          <w:szCs w:val="28"/>
        </w:rPr>
        <w:t>Любите милый, смешной, неправильный язык вашего ребенка.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6D2" w:rsidRPr="00FD46D2">
        <w:rPr>
          <w:rFonts w:ascii="Times New Roman" w:hAnsi="Times New Roman" w:cs="Times New Roman"/>
          <w:sz w:val="28"/>
          <w:szCs w:val="28"/>
        </w:rPr>
        <w:t xml:space="preserve">Он </w:t>
      </w:r>
      <w:r>
        <w:rPr>
          <w:rFonts w:ascii="Times New Roman" w:hAnsi="Times New Roman" w:cs="Times New Roman"/>
          <w:sz w:val="28"/>
          <w:szCs w:val="28"/>
        </w:rPr>
        <w:t>-</w:t>
      </w:r>
      <w:r w:rsidR="00FD46D2" w:rsidRPr="00FD46D2">
        <w:rPr>
          <w:rFonts w:ascii="Times New Roman" w:hAnsi="Times New Roman" w:cs="Times New Roman"/>
          <w:sz w:val="28"/>
          <w:szCs w:val="28"/>
        </w:rPr>
        <w:t xml:space="preserve"> свидетельство того, как упорно его мозг трудится, чтобы понять и покорить наш взрослый мир.</w:t>
      </w:r>
      <w:r w:rsidR="00846843">
        <w:rPr>
          <w:rFonts w:ascii="Times New Roman" w:hAnsi="Times New Roman" w:cs="Times New Roman"/>
          <w:sz w:val="28"/>
          <w:szCs w:val="28"/>
        </w:rPr>
        <w:t xml:space="preserve"> </w:t>
      </w:r>
      <w:r w:rsidR="00FD46D2" w:rsidRPr="00FD46D2">
        <w:rPr>
          <w:rFonts w:ascii="Times New Roman" w:hAnsi="Times New Roman" w:cs="Times New Roman"/>
          <w:sz w:val="28"/>
          <w:szCs w:val="28"/>
        </w:rPr>
        <w:t xml:space="preserve">Ваша суперсила </w:t>
      </w:r>
      <w:r w:rsidR="00643806">
        <w:rPr>
          <w:rFonts w:ascii="Times New Roman" w:hAnsi="Times New Roman" w:cs="Times New Roman"/>
          <w:sz w:val="28"/>
          <w:szCs w:val="28"/>
        </w:rPr>
        <w:t>-</w:t>
      </w:r>
      <w:r w:rsidR="00FD46D2" w:rsidRPr="00FD46D2">
        <w:rPr>
          <w:rFonts w:ascii="Times New Roman" w:hAnsi="Times New Roman" w:cs="Times New Roman"/>
          <w:sz w:val="28"/>
          <w:szCs w:val="28"/>
        </w:rPr>
        <w:t xml:space="preserve"> быть для него не строгим корректором, а внимательным слушателем и источником богатой, образной, правильной речи. Читайте ему вслух, комментируйте свои действия, пойте колыбельные. </w:t>
      </w:r>
    </w:p>
    <w:p w14:paraId="71ADA96C" w14:textId="3E0A1574" w:rsidR="00FD46D2" w:rsidRPr="00FD46D2" w:rsidRDefault="00846843" w:rsidP="006438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43806">
        <w:rPr>
          <w:rFonts w:ascii="Times New Roman" w:hAnsi="Times New Roman" w:cs="Times New Roman"/>
          <w:sz w:val="28"/>
          <w:szCs w:val="28"/>
        </w:rPr>
        <w:t>Е</w:t>
      </w:r>
      <w:r w:rsidR="00FD46D2" w:rsidRPr="00FD46D2">
        <w:rPr>
          <w:rFonts w:ascii="Times New Roman" w:hAnsi="Times New Roman" w:cs="Times New Roman"/>
          <w:sz w:val="28"/>
          <w:szCs w:val="28"/>
        </w:rPr>
        <w:t xml:space="preserve">сли почва уходит из-под ног </w:t>
      </w:r>
      <w:r w:rsidR="00643806">
        <w:rPr>
          <w:rFonts w:ascii="Times New Roman" w:hAnsi="Times New Roman" w:cs="Times New Roman"/>
          <w:sz w:val="28"/>
          <w:szCs w:val="28"/>
        </w:rPr>
        <w:t>-</w:t>
      </w:r>
      <w:r w:rsidR="00FD46D2" w:rsidRPr="00FD46D2">
        <w:rPr>
          <w:rFonts w:ascii="Times New Roman" w:hAnsi="Times New Roman" w:cs="Times New Roman"/>
          <w:sz w:val="28"/>
          <w:szCs w:val="28"/>
        </w:rPr>
        <w:t xml:space="preserve"> приходите. Часто всего одна профессиональная «настройка» взгляда родителя на ситуацию творит те самые чудеса, которые мы все ждем.</w:t>
      </w:r>
    </w:p>
    <w:p w14:paraId="2E499124" w14:textId="717C01FA" w:rsidR="00FD46D2" w:rsidRPr="00846843" w:rsidRDefault="00846843" w:rsidP="00FD46D2">
      <w:pPr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43806" w:rsidRPr="00846843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FD46D2" w:rsidRPr="00846843">
        <w:rPr>
          <w:rFonts w:ascii="Times New Roman" w:hAnsi="Times New Roman" w:cs="Times New Roman"/>
          <w:i/>
          <w:iCs/>
          <w:sz w:val="28"/>
          <w:szCs w:val="28"/>
        </w:rPr>
        <w:t xml:space="preserve">аш логопед, </w:t>
      </w:r>
      <w:proofErr w:type="spellStart"/>
      <w:r w:rsidR="00FD46D2" w:rsidRPr="00846843">
        <w:rPr>
          <w:rFonts w:ascii="Times New Roman" w:hAnsi="Times New Roman" w:cs="Times New Roman"/>
          <w:i/>
          <w:iCs/>
          <w:sz w:val="28"/>
          <w:szCs w:val="28"/>
        </w:rPr>
        <w:t>Гирник</w:t>
      </w:r>
      <w:proofErr w:type="spellEnd"/>
      <w:r w:rsidR="00FD46D2" w:rsidRPr="00846843">
        <w:rPr>
          <w:rFonts w:ascii="Times New Roman" w:hAnsi="Times New Roman" w:cs="Times New Roman"/>
          <w:i/>
          <w:iCs/>
          <w:sz w:val="28"/>
          <w:szCs w:val="28"/>
        </w:rPr>
        <w:t xml:space="preserve"> Жанна.</w:t>
      </w:r>
    </w:p>
    <w:p w14:paraId="4E5D9778" w14:textId="7C4751D8" w:rsidR="00874FE2" w:rsidRPr="00846843" w:rsidRDefault="00846843" w:rsidP="00FD46D2">
      <w:pPr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846843"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  <w:r w:rsidR="00FD46D2" w:rsidRPr="00846843">
        <w:rPr>
          <w:rFonts w:ascii="Times New Roman" w:hAnsi="Times New Roman" w:cs="Times New Roman"/>
          <w:i/>
          <w:iCs/>
          <w:sz w:val="28"/>
          <w:szCs w:val="28"/>
        </w:rPr>
        <w:t xml:space="preserve">Всегда рада помочь </w:t>
      </w:r>
      <w:r w:rsidR="00643806" w:rsidRPr="00846843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FD46D2" w:rsidRPr="00846843">
        <w:rPr>
          <w:rFonts w:ascii="Times New Roman" w:hAnsi="Times New Roman" w:cs="Times New Roman"/>
          <w:i/>
          <w:iCs/>
          <w:sz w:val="28"/>
          <w:szCs w:val="28"/>
        </w:rPr>
        <w:t>ам и вашему малышу на этом удивительном пути.</w:t>
      </w:r>
    </w:p>
    <w:sectPr w:rsidR="00874FE2" w:rsidRPr="00846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40BBE"/>
    <w:multiLevelType w:val="hybridMultilevel"/>
    <w:tmpl w:val="D63A1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04225"/>
    <w:multiLevelType w:val="hybridMultilevel"/>
    <w:tmpl w:val="9AA06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E2418"/>
    <w:multiLevelType w:val="hybridMultilevel"/>
    <w:tmpl w:val="D86C5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FE2"/>
    <w:rsid w:val="0028571A"/>
    <w:rsid w:val="0035144D"/>
    <w:rsid w:val="00356410"/>
    <w:rsid w:val="0035766E"/>
    <w:rsid w:val="0059264F"/>
    <w:rsid w:val="00643806"/>
    <w:rsid w:val="007333A7"/>
    <w:rsid w:val="00846843"/>
    <w:rsid w:val="00874FE2"/>
    <w:rsid w:val="00885DA4"/>
    <w:rsid w:val="00962C42"/>
    <w:rsid w:val="00B54850"/>
    <w:rsid w:val="00C9703C"/>
    <w:rsid w:val="00CE3852"/>
    <w:rsid w:val="00CF37CB"/>
    <w:rsid w:val="00D314EB"/>
    <w:rsid w:val="00E00510"/>
    <w:rsid w:val="00E33938"/>
    <w:rsid w:val="00E82874"/>
    <w:rsid w:val="00F960AC"/>
    <w:rsid w:val="00FC22D0"/>
    <w:rsid w:val="00FD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05211"/>
  <w15:chartTrackingRefBased/>
  <w15:docId w15:val="{F799194D-0F55-44CF-8D1F-ACB2D4610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7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Сказка PC</dc:creator>
  <cp:keywords/>
  <dc:description/>
  <cp:lastModifiedBy>Сказка PC</cp:lastModifiedBy>
  <cp:revision>22</cp:revision>
  <dcterms:created xsi:type="dcterms:W3CDTF">2026-02-09T08:54:00Z</dcterms:created>
  <dcterms:modified xsi:type="dcterms:W3CDTF">2026-02-09T09:11:00Z</dcterms:modified>
</cp:coreProperties>
</file>