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E4B" w:rsidRDefault="00FB2BA6" w:rsidP="00FB2BA6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B2BA6">
        <w:rPr>
          <w:rFonts w:ascii="Times New Roman" w:hAnsi="Times New Roman" w:cs="Times New Roman"/>
          <w:b/>
          <w:sz w:val="40"/>
          <w:szCs w:val="40"/>
        </w:rPr>
        <w:t xml:space="preserve">Роль </w:t>
      </w:r>
      <w:proofErr w:type="spellStart"/>
      <w:r w:rsidRPr="00FB2BA6">
        <w:rPr>
          <w:rFonts w:ascii="Times New Roman" w:hAnsi="Times New Roman" w:cs="Times New Roman"/>
          <w:b/>
          <w:sz w:val="40"/>
          <w:szCs w:val="40"/>
        </w:rPr>
        <w:t>гаджетов</w:t>
      </w:r>
      <w:proofErr w:type="spellEnd"/>
      <w:r w:rsidRPr="00FB2BA6">
        <w:rPr>
          <w:rFonts w:ascii="Times New Roman" w:hAnsi="Times New Roman" w:cs="Times New Roman"/>
          <w:b/>
          <w:sz w:val="40"/>
          <w:szCs w:val="40"/>
        </w:rPr>
        <w:t xml:space="preserve"> в социальном развитии детей дошкольного возраста</w:t>
      </w:r>
    </w:p>
    <w:p w:rsidR="00FB2BA6" w:rsidRDefault="00FB2BA6" w:rsidP="00FB2BA6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B2BA6" w:rsidRDefault="00FB2BA6" w:rsidP="00FB2BA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FB2BA6" w:rsidRDefault="00FB2BA6" w:rsidP="00FB2BA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2BA6" w:rsidRDefault="00FB2BA6" w:rsidP="00FB2B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Современный мир наполнен технологиями, которые активно внедряются в жизнь каждого ребенка.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Гаджеты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сталь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неотъемлемой частью повседневной жизни дошкольников, влияя на их развитие, восприятие окружающего мира и социальные взаимодействия. Данная статья посвящена исследованию роли современных технологий в формировании социальных навыков у детей раннего возраста, выявлению положительных аспектов и возможных рисков, возникающих при взаимодействии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гаджетами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B2BA6" w:rsidRDefault="00FB2BA6" w:rsidP="00FB2B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BA6" w:rsidRDefault="00FB2BA6" w:rsidP="00FB2BA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FB2BA6" w:rsidRDefault="00FB2BA6" w:rsidP="00FB2BA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2BA6" w:rsidRDefault="00FB2BA6" w:rsidP="00FB2B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Сегодня практически каждый ребенок знакомится с цифровыми устройствами еще до достижения школьного возраста. Телефоны, планшеты, компьютеры и игровые консоли предлагают широкий спектр возможностей для развлечения, обучения и коммуникации. Однако насколько полезно такое раннее знакомство с технологиями? Как оно влияет на психическое здоровье, эмоциональное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состоянии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способность к социализации?</w:t>
      </w:r>
    </w:p>
    <w:p w:rsidR="00FB2BA6" w:rsidRDefault="00FB2BA6" w:rsidP="00FB2B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BA6" w:rsidRDefault="00FB2BA6" w:rsidP="00FB2BA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Положительные стороны влияния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гаджетов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на социальное развитие детей.</w:t>
      </w:r>
    </w:p>
    <w:p w:rsidR="00FB2BA6" w:rsidRDefault="00FB2BA6" w:rsidP="00FB2BA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FB2BA6" w:rsidRDefault="00FB2BA6" w:rsidP="00FB2B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гаджетов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открывает перед детьми доступ к образовательной информации, развивающим играм и интерактивным занятиям. Это способствует развитию когнитивных способностей, формированию базовых навыков чтения, письма и счета. Современные приложения позволяют детям взаимодействовать друг с другом в виртуальной среде, учат сотрудничеству и общению.</w:t>
      </w:r>
    </w:p>
    <w:p w:rsidR="00FB2BA6" w:rsidRDefault="00FB2BA6" w:rsidP="00FB2B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Кроме того, некоторые исследования показывают, что использование электронных устройств позволяют развивать мелкую моторику рук, улучшают координацию движения глаз и пальцев, стимулирует внимание и память. Например, игры, направленные на решение головоломок или изучение алфавита, способствуют улучшению концентрации внимания и усидчивости.</w:t>
      </w:r>
    </w:p>
    <w:p w:rsidR="00FB2BA6" w:rsidRDefault="00FB2BA6" w:rsidP="00FB2B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BA6" w:rsidRDefault="00634038" w:rsidP="00FB2BA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Возможные риски и негативные последствия</w:t>
      </w:r>
    </w:p>
    <w:p w:rsidR="00634038" w:rsidRDefault="00634038" w:rsidP="00FB2BA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4038" w:rsidRDefault="00634038" w:rsidP="00FB2B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Несмотря на очевидные преимущества, чрезмерное увлечение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гаджетами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несет ряд негативных последствий. Прежде всего, длительное взаимодействие с экранами ведет к снижению физической активности, </w:t>
      </w:r>
      <w:r>
        <w:rPr>
          <w:rFonts w:ascii="Times New Roman" w:hAnsi="Times New Roman" w:cs="Times New Roman"/>
          <w:sz w:val="28"/>
          <w:szCs w:val="28"/>
        </w:rPr>
        <w:lastRenderedPageBreak/>
        <w:t>ухудшению зрения и осанки. Дети становятся менее активными, меньше играют на свежем воздухе, что негативно сказывается на их физическом состоянии. Еще одним важным фактором является влияние экранного времени на социальную адаптацию.</w:t>
      </w:r>
    </w:p>
    <w:p w:rsidR="00634038" w:rsidRDefault="00634038" w:rsidP="00FB2B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4038" w:rsidRDefault="00634038" w:rsidP="00FB2BA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Советы родителям и педагогам</w:t>
      </w:r>
    </w:p>
    <w:p w:rsidR="00634038" w:rsidRDefault="00634038" w:rsidP="00FB2BA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4038" w:rsidRDefault="00634038" w:rsidP="00FB2B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мимнимизации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негативного воздействия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гаджетов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важно соблюдать баланс между использованием технологий и традиционными формами воспитания и образования. Родителям рекомендуется установить четкие ограничения на продолжительность экранного времени, поощрять физическую активность и активное общение вне дома.</w:t>
      </w:r>
    </w:p>
    <w:p w:rsidR="00634038" w:rsidRDefault="00634038" w:rsidP="00FB2B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Педагоги детских садов могут интегрировать технологии в процесс обучения таким образом, чтобы они дополняли традиционные методы и стимулировали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креативность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34038" w:rsidRDefault="00634038" w:rsidP="00FB2B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4038" w:rsidRDefault="00634038" w:rsidP="00FB2BA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634038" w:rsidRDefault="00634038" w:rsidP="00FB2BA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4038" w:rsidRPr="00634038" w:rsidRDefault="00634038" w:rsidP="00FB2B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Таким образом,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гаджеты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являются мощным инструментом, способствующим развитию социальных навыков и познавательных способностей у детей дошкольного возраста. Тем не менее, их воздействие требует внимательного подхода и контроля со стороны взрослых. Правильное управление временем, проведенным за экраном, выбор качественного образовательного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контента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создание условий для активной социальной жизни помогают минимизировать потенциальные риски.</w:t>
      </w:r>
    </w:p>
    <w:p w:rsidR="00FB2BA6" w:rsidRDefault="00FB2BA6" w:rsidP="00FB2BA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BA6" w:rsidRPr="00FB2BA6" w:rsidRDefault="00FB2BA6" w:rsidP="00FB2BA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B2BA6" w:rsidRPr="00FB2BA6" w:rsidSect="00B86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FB2BA6"/>
    <w:rsid w:val="00634038"/>
    <w:rsid w:val="00B86E4B"/>
    <w:rsid w:val="00F17039"/>
    <w:rsid w:val="00FB2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E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2BA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ЧЕЛОВЕК</dc:creator>
  <cp:lastModifiedBy>ЧЕЛОВЕК</cp:lastModifiedBy>
  <cp:revision>2</cp:revision>
  <dcterms:created xsi:type="dcterms:W3CDTF">2026-02-09T10:40:00Z</dcterms:created>
  <dcterms:modified xsi:type="dcterms:W3CDTF">2026-02-09T11:02:00Z</dcterms:modified>
</cp:coreProperties>
</file>