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F49E7" w14:textId="77777777" w:rsidR="00042E67" w:rsidRPr="00042E67" w:rsidRDefault="00042E67" w:rsidP="00042E67">
      <w:pPr>
        <w:rPr>
          <w:lang/>
        </w:rPr>
      </w:pPr>
    </w:p>
    <w:p w14:paraId="7A3309DE" w14:textId="77777777" w:rsidR="00042E67" w:rsidRDefault="00042E67" w:rsidP="00042E67">
      <w:r>
        <w:t xml:space="preserve">Доклад на тему: «Транзистор: от точечного до </w:t>
      </w:r>
      <w:proofErr w:type="spellStart"/>
      <w:r>
        <w:t>наноразмерного</w:t>
      </w:r>
      <w:proofErr w:type="spellEnd"/>
      <w:r>
        <w:t>»</w:t>
      </w:r>
    </w:p>
    <w:p w14:paraId="130E7985" w14:textId="77777777" w:rsidR="00042E67" w:rsidRDefault="00042E67" w:rsidP="00042E67"/>
    <w:p w14:paraId="2D589E23" w14:textId="77777777" w:rsidR="00042E67" w:rsidRDefault="00042E67" w:rsidP="00042E67">
      <w:r>
        <w:t>Введение: Почему транзистор — главное изобретение XX века</w:t>
      </w:r>
    </w:p>
    <w:p w14:paraId="3BB76EBF" w14:textId="77777777" w:rsidR="00042E67" w:rsidRDefault="00042E67" w:rsidP="00042E67">
      <w:r>
        <w:t xml:space="preserve">Добрый день! Сегодня мы поговорим об устройстве, которое кардинально изменило наш мир. Это не двигатель внутреннего сгорания и не электрическая лампочка. Это — транзистор. Без него были бы невозможны ни компьютеры, ни смартфоны, ни интернет. За последние 70 лет транзистор прошел колоссальный путь: от громоздкого, ненадежного прибора до невидимых невооруженным глазом </w:t>
      </w:r>
      <w:proofErr w:type="spellStart"/>
      <w:r>
        <w:t>наноструктур</w:t>
      </w:r>
      <w:proofErr w:type="spellEnd"/>
      <w:r>
        <w:t>, которых в одном современном процессоре насчитываются десятки миллиардов. Давайте проследим эту эволюцию.</w:t>
      </w:r>
    </w:p>
    <w:p w14:paraId="7F3E796F" w14:textId="3796A086" w:rsidR="00042E67" w:rsidRPr="00042E67" w:rsidRDefault="00042E67" w:rsidP="00042E67">
      <w:pPr>
        <w:rPr>
          <w:lang/>
        </w:rPr>
      </w:pPr>
    </w:p>
    <w:p w14:paraId="1AC58998" w14:textId="77777777" w:rsidR="00042E67" w:rsidRDefault="00042E67" w:rsidP="00042E67"/>
    <w:p w14:paraId="273C3FD9" w14:textId="77777777" w:rsidR="00042E67" w:rsidRDefault="00042E67" w:rsidP="00042E67">
      <w:r>
        <w:t>1. Рождение идеи и первый точечный транзистор (1947 г.)</w:t>
      </w:r>
    </w:p>
    <w:p w14:paraId="4D6A2114" w14:textId="77777777" w:rsidR="00042E67" w:rsidRDefault="00042E67" w:rsidP="00042E67"/>
    <w:p w14:paraId="7B83CD69" w14:textId="77777777" w:rsidR="00042E67" w:rsidRDefault="00042E67" w:rsidP="00042E67">
      <w:r>
        <w:t>· Предпосылки: Эра электронных ламп. Они были большими, хрупкими, потребляли много энергии и сильно грелись. Нужен был компактный, надежный и экономичный усилитель и переключатель.</w:t>
      </w:r>
    </w:p>
    <w:p w14:paraId="0A6C2A7C" w14:textId="77777777" w:rsidR="00042E67" w:rsidRDefault="00042E67" w:rsidP="00042E67">
      <w:r>
        <w:t xml:space="preserve">· Изобретатели: Уильям </w:t>
      </w:r>
      <w:proofErr w:type="spellStart"/>
      <w:r>
        <w:t>Шокли</w:t>
      </w:r>
      <w:proofErr w:type="spellEnd"/>
      <w:r>
        <w:t xml:space="preserve">, Джон Бардин и </w:t>
      </w:r>
      <w:proofErr w:type="spellStart"/>
      <w:r>
        <w:t>Уолтер</w:t>
      </w:r>
      <w:proofErr w:type="spellEnd"/>
      <w:r>
        <w:t xml:space="preserve"> </w:t>
      </w:r>
      <w:proofErr w:type="spellStart"/>
      <w:r>
        <w:t>Браттейн</w:t>
      </w:r>
      <w:proofErr w:type="spellEnd"/>
      <w:r>
        <w:t xml:space="preserve"> в лабораториях </w:t>
      </w:r>
      <w:proofErr w:type="spellStart"/>
      <w:r>
        <w:t>Bell</w:t>
      </w:r>
      <w:proofErr w:type="spellEnd"/>
      <w:r>
        <w:t xml:space="preserve"> </w:t>
      </w:r>
      <w:proofErr w:type="spellStart"/>
      <w:r>
        <w:t>Labs</w:t>
      </w:r>
      <w:proofErr w:type="spellEnd"/>
      <w:r>
        <w:t>.</w:t>
      </w:r>
    </w:p>
    <w:p w14:paraId="72A69BC1" w14:textId="77777777" w:rsidR="00042E67" w:rsidRDefault="00042E67" w:rsidP="00042E67">
      <w:r>
        <w:t>· Первая модель: Точечный транзистор.</w:t>
      </w:r>
    </w:p>
    <w:p w14:paraId="7CB22A9A" w14:textId="77777777" w:rsidR="00042E67" w:rsidRDefault="00042E67" w:rsidP="00042E67">
      <w:r>
        <w:t xml:space="preserve">  · Принцип действия: Две металлические иглы (эмиттер и коллектор) вжимались в кристалл германия (база) на расстоянии всего 50 микрон. За счет управления током через одну иглу можно было управлять током через другую.</w:t>
      </w:r>
    </w:p>
    <w:p w14:paraId="5A1960F0" w14:textId="77777777" w:rsidR="00042E67" w:rsidRDefault="00042E67" w:rsidP="00042E67">
      <w:r>
        <w:t xml:space="preserve">  · Недостатки: Крайняя ненадежность, сложность воспроизводства, шумность, зависимость от температуры.</w:t>
      </w:r>
    </w:p>
    <w:p w14:paraId="1AA8AEEE" w14:textId="77777777" w:rsidR="00042E67" w:rsidRDefault="00042E67" w:rsidP="00042E67">
      <w:r>
        <w:t xml:space="preserve">  · Значение: Доказал саму возможность управления током в полупроводнике. За это изобретение в 1956 году была присуждена Нобелевская премия по физике.</w:t>
      </w:r>
    </w:p>
    <w:p w14:paraId="544BAED6" w14:textId="77777777" w:rsidR="00042E67" w:rsidRDefault="00042E67" w:rsidP="00042E67"/>
    <w:p w14:paraId="767F216E" w14:textId="77777777" w:rsidR="00042E67" w:rsidRDefault="00042E67" w:rsidP="00042E67">
      <w:r>
        <w:t>2. Эпоха биполярных плоскостных транзисторов (</w:t>
      </w:r>
      <w:proofErr w:type="spellStart"/>
      <w:r>
        <w:t>BJTs</w:t>
      </w:r>
      <w:proofErr w:type="spellEnd"/>
      <w:r>
        <w:t>)</w:t>
      </w:r>
    </w:p>
    <w:p w14:paraId="06326310" w14:textId="77777777" w:rsidR="00042E67" w:rsidRDefault="00042E67" w:rsidP="00042E67"/>
    <w:p w14:paraId="560F1814" w14:textId="77777777" w:rsidR="00042E67" w:rsidRDefault="00042E67" w:rsidP="00042E67">
      <w:r>
        <w:t xml:space="preserve">· Идея </w:t>
      </w:r>
      <w:proofErr w:type="spellStart"/>
      <w:r>
        <w:t>Шокли</w:t>
      </w:r>
      <w:proofErr w:type="spellEnd"/>
      <w:r>
        <w:t xml:space="preserve"> (1951 г.): Более технологичная и предсказуемая структура — плоскостной биполярный транзистор (BJT).</w:t>
      </w:r>
    </w:p>
    <w:p w14:paraId="1C1BAB1B" w14:textId="77777777" w:rsidR="00042E67" w:rsidRDefault="00042E67" w:rsidP="00042E67">
      <w:r>
        <w:t>· Конструкция: Три слоя полупроводника с чередующимся типом проводимости (n-p-n или p-n-p). Появились четко определенные области — эмиттер, база, коллектор.</w:t>
      </w:r>
    </w:p>
    <w:p w14:paraId="6C7FFD9A" w14:textId="77777777" w:rsidR="00042E67" w:rsidRDefault="00042E67" w:rsidP="00042E67">
      <w:r>
        <w:t>· Преимущества: Надежность, возможность массового производства методом фотолитографии, стабильные характеристики.</w:t>
      </w:r>
    </w:p>
    <w:p w14:paraId="0530F223" w14:textId="77777777" w:rsidR="00042E67" w:rsidRDefault="00042E67" w:rsidP="00042E67">
      <w:r>
        <w:t>· Применение: Стал основой для всей цифровой и аналоговой электроники на несколько десятилетий. Однако имел существенный недостаток — высокое потребление энергии из-за тока, необходимого для управления.</w:t>
      </w:r>
    </w:p>
    <w:p w14:paraId="41C5DF7D" w14:textId="77777777" w:rsidR="00042E67" w:rsidRDefault="00042E67" w:rsidP="00042E67"/>
    <w:p w14:paraId="5F1B8FC8" w14:textId="77777777" w:rsidR="00042E67" w:rsidRDefault="00042E67" w:rsidP="00042E67">
      <w:r>
        <w:t>3. Революция: Полевые транзисторы (MOSFET) и эра КМОП</w:t>
      </w:r>
    </w:p>
    <w:p w14:paraId="3F67CF89" w14:textId="77777777" w:rsidR="00042E67" w:rsidRDefault="00042E67" w:rsidP="00042E67"/>
    <w:p w14:paraId="0C91997B" w14:textId="77777777" w:rsidR="00042E67" w:rsidRDefault="00042E67" w:rsidP="00042E67">
      <w:r>
        <w:t>· Ключевой принцип (1960-е гг.): Управление током не с помощью тока базы (как в BJT), а с помощью электрического поля, создаваемого напряжением на затворе (</w:t>
      </w:r>
      <w:proofErr w:type="spellStart"/>
      <w:r>
        <w:t>Gate</w:t>
      </w:r>
      <w:proofErr w:type="spellEnd"/>
      <w:r>
        <w:t>).</w:t>
      </w:r>
    </w:p>
    <w:p w14:paraId="48B9CDF0" w14:textId="77777777" w:rsidR="00042E67" w:rsidRDefault="00042E67" w:rsidP="00042E67">
      <w:r>
        <w:t>· Структура MOSFET (</w:t>
      </w:r>
      <w:proofErr w:type="spellStart"/>
      <w:r>
        <w:t>Metal-Oxide-Semiconductor</w:t>
      </w:r>
      <w:proofErr w:type="spellEnd"/>
      <w:r>
        <w:t xml:space="preserve"> </w:t>
      </w:r>
      <w:proofErr w:type="spellStart"/>
      <w:r>
        <w:t>Field-Effect</w:t>
      </w:r>
      <w:proofErr w:type="spellEnd"/>
      <w:r>
        <w:t xml:space="preserve"> </w:t>
      </w:r>
      <w:proofErr w:type="spellStart"/>
      <w:r>
        <w:t>Transistor</w:t>
      </w:r>
      <w:proofErr w:type="spellEnd"/>
      <w:r>
        <w:t>):</w:t>
      </w:r>
    </w:p>
    <w:p w14:paraId="1B1E4A41" w14:textId="77777777" w:rsidR="00042E67" w:rsidRDefault="00042E67" w:rsidP="00042E67">
      <w:r>
        <w:t xml:space="preserve">  · Затвор (</w:t>
      </w:r>
      <w:proofErr w:type="spellStart"/>
      <w:r>
        <w:t>Gate</w:t>
      </w:r>
      <w:proofErr w:type="spellEnd"/>
      <w:r>
        <w:t>) — управляющий электрод, отделенный от кристалла тонким слоем диэлектрика (оксида кремния).</w:t>
      </w:r>
    </w:p>
    <w:p w14:paraId="74135FD3" w14:textId="77777777" w:rsidR="00042E67" w:rsidRDefault="00042E67" w:rsidP="00042E67">
      <w:r>
        <w:t xml:space="preserve">  · Сток (</w:t>
      </w:r>
      <w:proofErr w:type="spellStart"/>
      <w:r>
        <w:t>Drain</w:t>
      </w:r>
      <w:proofErr w:type="spellEnd"/>
      <w:r>
        <w:t>) и Исток (</w:t>
      </w:r>
      <w:proofErr w:type="spellStart"/>
      <w:r>
        <w:t>Source</w:t>
      </w:r>
      <w:proofErr w:type="spellEnd"/>
      <w:r>
        <w:t>) — через них протекает управляемый ток.</w:t>
      </w:r>
    </w:p>
    <w:p w14:paraId="2650150B" w14:textId="77777777" w:rsidR="00042E67" w:rsidRDefault="00042E67" w:rsidP="00042E67">
      <w:r>
        <w:t xml:space="preserve">  · Канал — область под затвором, проводимость которой меняется полем.</w:t>
      </w:r>
    </w:p>
    <w:p w14:paraId="69441658" w14:textId="77777777" w:rsidR="00042E67" w:rsidRDefault="00042E67" w:rsidP="00042E67">
      <w:r>
        <w:t>· Преимущества:</w:t>
      </w:r>
    </w:p>
    <w:p w14:paraId="741A1584" w14:textId="77777777" w:rsidR="00042E67" w:rsidRDefault="00042E67" w:rsidP="00042E67">
      <w:r>
        <w:t xml:space="preserve">  1. Минимальное энергопотребление в статическом режиме (управление напряжением, а не током).</w:t>
      </w:r>
    </w:p>
    <w:p w14:paraId="27B86A35" w14:textId="77777777" w:rsidR="00042E67" w:rsidRDefault="00042E67" w:rsidP="00042E67">
      <w:r>
        <w:t xml:space="preserve">  2. Фантастическая миниатюризация.</w:t>
      </w:r>
    </w:p>
    <w:p w14:paraId="68CF3377" w14:textId="77777777" w:rsidR="00042E67" w:rsidRDefault="00042E67" w:rsidP="00042E67">
      <w:r>
        <w:t xml:space="preserve">  3. Технологичность для интеграции в микросхемы.</w:t>
      </w:r>
    </w:p>
    <w:p w14:paraId="6FF64F9E" w14:textId="77777777" w:rsidR="00042E67" w:rsidRDefault="00042E67" w:rsidP="00042E67">
      <w:r>
        <w:t>· КМОП-технология (</w:t>
      </w:r>
      <w:proofErr w:type="spellStart"/>
      <w:r>
        <w:t>Complementary</w:t>
      </w:r>
      <w:proofErr w:type="spellEnd"/>
      <w:r>
        <w:t xml:space="preserve"> MOS): Комбинация n-канальных и p-канальных MOSFET стала золотым стандартом для создания логических элементов с ультранизким энергопотреблением.</w:t>
      </w:r>
    </w:p>
    <w:p w14:paraId="5759561C" w14:textId="77777777" w:rsidR="00042E67" w:rsidRDefault="00042E67" w:rsidP="00042E67"/>
    <w:p w14:paraId="194957CD" w14:textId="77777777" w:rsidR="00042E67" w:rsidRDefault="00042E67" w:rsidP="00042E67">
      <w:r>
        <w:t xml:space="preserve">4. Движение к </w:t>
      </w:r>
      <w:proofErr w:type="spellStart"/>
      <w:r>
        <w:t>наноразмерам</w:t>
      </w:r>
      <w:proofErr w:type="spellEnd"/>
      <w:r>
        <w:t>: Закон Мура и технологические барьеры</w:t>
      </w:r>
    </w:p>
    <w:p w14:paraId="2DBA0EF8" w14:textId="77777777" w:rsidR="00042E67" w:rsidRDefault="00042E67" w:rsidP="00042E67"/>
    <w:p w14:paraId="55DCFC1C" w14:textId="77777777" w:rsidR="00042E67" w:rsidRDefault="00042E67" w:rsidP="00042E67">
      <w:r>
        <w:t>· Закон Мура (эмпирическое правило): Количество транзисторов на кристалле удваивается каждые 2 года.</w:t>
      </w:r>
    </w:p>
    <w:p w14:paraId="19C0AAF8" w14:textId="77777777" w:rsidR="00042E67" w:rsidRDefault="00042E67" w:rsidP="00042E67">
      <w:r>
        <w:t xml:space="preserve">· Этапы миниатюризации: Размеры затвора сократились с микрометров (1970-е) до нанометров (сегодня 2-3 </w:t>
      </w:r>
      <w:proofErr w:type="spellStart"/>
      <w:r>
        <w:t>нм</w:t>
      </w:r>
      <w:proofErr w:type="spellEnd"/>
      <w:r>
        <w:t xml:space="preserve"> техпроцессы).</w:t>
      </w:r>
    </w:p>
    <w:p w14:paraId="0F6BBC0C" w14:textId="77777777" w:rsidR="00042E67" w:rsidRDefault="00042E67" w:rsidP="00042E67">
      <w:r>
        <w:t xml:space="preserve">· Проблемы </w:t>
      </w:r>
      <w:proofErr w:type="spellStart"/>
      <w:r>
        <w:t>наноэпохи</w:t>
      </w:r>
      <w:proofErr w:type="spellEnd"/>
      <w:r>
        <w:t>:</w:t>
      </w:r>
    </w:p>
    <w:p w14:paraId="3319C491" w14:textId="77777777" w:rsidR="00042E67" w:rsidRDefault="00042E67" w:rsidP="00042E67">
      <w:r>
        <w:t xml:space="preserve">  1. Туннельный эффект: При толщине оксида кремния в несколько атомов электроны начинают "просачиваться" через него, приводя к утечкам тока и нагреву.</w:t>
      </w:r>
    </w:p>
    <w:p w14:paraId="7E96CEF5" w14:textId="77777777" w:rsidR="00042E67" w:rsidRDefault="00042E67" w:rsidP="00042E67">
      <w:r>
        <w:t xml:space="preserve">  2. Проблемы литографии: Сложность создания столь малых структур светом (переход на EUV-литографию).</w:t>
      </w:r>
    </w:p>
    <w:p w14:paraId="7A8E7680" w14:textId="77777777" w:rsidR="00042E67" w:rsidRDefault="00042E67" w:rsidP="00042E67">
      <w:r>
        <w:t xml:space="preserve">  3. Рост сопротивления и емкости контактов.</w:t>
      </w:r>
    </w:p>
    <w:p w14:paraId="4665031D" w14:textId="77777777" w:rsidR="00042E67" w:rsidRDefault="00042E67" w:rsidP="00042E67"/>
    <w:p w14:paraId="2C3537B1" w14:textId="77777777" w:rsidR="00042E67" w:rsidRDefault="00042E67" w:rsidP="00042E67">
      <w:r>
        <w:t xml:space="preserve">5. Преодоление барьеров: Современные </w:t>
      </w:r>
      <w:proofErr w:type="spellStart"/>
      <w:r>
        <w:t>наноразмерные</w:t>
      </w:r>
      <w:proofErr w:type="spellEnd"/>
      <w:r>
        <w:t xml:space="preserve"> архитектуры</w:t>
      </w:r>
    </w:p>
    <w:p w14:paraId="10A65812" w14:textId="77777777" w:rsidR="00042E67" w:rsidRDefault="00042E67" w:rsidP="00042E67"/>
    <w:p w14:paraId="588D6B0D" w14:textId="77777777" w:rsidR="00042E67" w:rsidRDefault="00042E67" w:rsidP="00042E67">
      <w:r>
        <w:t>Чтобы продолжить масштабирование, инженеры изменили саму физическую структуру транзистора:</w:t>
      </w:r>
    </w:p>
    <w:p w14:paraId="4450BA9F" w14:textId="77777777" w:rsidR="00042E67" w:rsidRDefault="00042E67" w:rsidP="00042E67"/>
    <w:p w14:paraId="68144AFD" w14:textId="77777777" w:rsidR="00042E67" w:rsidRDefault="00042E67" w:rsidP="00042E67">
      <w:r>
        <w:t xml:space="preserve">· </w:t>
      </w:r>
      <w:proofErr w:type="spellStart"/>
      <w:r>
        <w:t>High</w:t>
      </w:r>
      <w:proofErr w:type="spellEnd"/>
      <w:r>
        <w:t xml:space="preserve">-k / </w:t>
      </w:r>
      <w:proofErr w:type="spellStart"/>
      <w:r>
        <w:t>Metal</w:t>
      </w:r>
      <w:proofErr w:type="spellEnd"/>
      <w:r>
        <w:t xml:space="preserve"> </w:t>
      </w:r>
      <w:proofErr w:type="spellStart"/>
      <w:r>
        <w:t>Gate</w:t>
      </w:r>
      <w:proofErr w:type="spellEnd"/>
      <w:r>
        <w:t xml:space="preserve"> (с 2007 г.): Замена диэлектрика </w:t>
      </w:r>
      <w:proofErr w:type="spellStart"/>
      <w:r>
        <w:t>SiO</w:t>
      </w:r>
      <w:proofErr w:type="spellEnd"/>
      <w:r>
        <w:t xml:space="preserve">₂ на материал с высокой диэлектрической проницаемостью (гафний) и </w:t>
      </w:r>
      <w:proofErr w:type="spellStart"/>
      <w:r>
        <w:t>поликремниевого</w:t>
      </w:r>
      <w:proofErr w:type="spellEnd"/>
      <w:r>
        <w:t xml:space="preserve"> затвора на металлический. Это резко снизило токи утечки.</w:t>
      </w:r>
    </w:p>
    <w:p w14:paraId="6D8DB4F5" w14:textId="77777777" w:rsidR="00042E67" w:rsidRDefault="00042E67" w:rsidP="00042E67">
      <w:r>
        <w:t>· 3D-транзисторы (</w:t>
      </w:r>
      <w:proofErr w:type="spellStart"/>
      <w:r>
        <w:t>FinFET</w:t>
      </w:r>
      <w:proofErr w:type="spellEnd"/>
      <w:r>
        <w:t xml:space="preserve">, </w:t>
      </w:r>
      <w:proofErr w:type="spellStart"/>
      <w:r>
        <w:t>Tri-Gate</w:t>
      </w:r>
      <w:proofErr w:type="spellEnd"/>
      <w:r>
        <w:t>, с 2011 г.): Канал приподнят в виде "плавника" (</w:t>
      </w:r>
      <w:proofErr w:type="spellStart"/>
      <w:r>
        <w:t>fin</w:t>
      </w:r>
      <w:proofErr w:type="spellEnd"/>
      <w:r>
        <w:t>), а затвор охватывает его с трех сторон. Это дает лучший контроль над каналом и позволяет снизить напряжение питания.</w:t>
      </w:r>
    </w:p>
    <w:p w14:paraId="70640E2B" w14:textId="77777777" w:rsidR="00042E67" w:rsidRDefault="00042E67" w:rsidP="00042E67">
      <w:r>
        <w:t xml:space="preserve">· </w:t>
      </w:r>
      <w:proofErr w:type="spellStart"/>
      <w:r>
        <w:t>Нанотранзисторы</w:t>
      </w:r>
      <w:proofErr w:type="spellEnd"/>
      <w:r>
        <w:t xml:space="preserve"> будущего (на горизонте):</w:t>
      </w:r>
    </w:p>
    <w:p w14:paraId="49806881" w14:textId="77777777" w:rsidR="00042E67" w:rsidRDefault="00042E67" w:rsidP="00042E67">
      <w:r>
        <w:t xml:space="preserve">  · </w:t>
      </w:r>
      <w:proofErr w:type="spellStart"/>
      <w:r>
        <w:t>Наностержни</w:t>
      </w:r>
      <w:proofErr w:type="spellEnd"/>
      <w:r>
        <w:t xml:space="preserve"> (</w:t>
      </w:r>
      <w:proofErr w:type="spellStart"/>
      <w:r>
        <w:t>Nanosheet</w:t>
      </w:r>
      <w:proofErr w:type="spellEnd"/>
      <w:r>
        <w:t xml:space="preserve"> / GAAFET): Затвор полностью окружает канал, что дает еще больший контроль.</w:t>
      </w:r>
    </w:p>
    <w:p w14:paraId="5E35F175" w14:textId="77777777" w:rsidR="00042E67" w:rsidRDefault="00042E67" w:rsidP="00042E67">
      <w:r>
        <w:t xml:space="preserve">  · 2D-материалы (</w:t>
      </w:r>
      <w:proofErr w:type="spellStart"/>
      <w:r>
        <w:t>графен</w:t>
      </w:r>
      <w:proofErr w:type="spellEnd"/>
      <w:r>
        <w:t>, дисульфид молибдена): Атомарно тонкие каналы для дальнейшего уменьшения размеров.</w:t>
      </w:r>
    </w:p>
    <w:p w14:paraId="3575BEEC" w14:textId="672178B7" w:rsidR="00042E67" w:rsidRPr="00042E67" w:rsidRDefault="00042E67" w:rsidP="00042E67">
      <w:pPr>
        <w:rPr>
          <w:lang/>
        </w:rPr>
      </w:pPr>
      <w:r>
        <w:t xml:space="preserve">  · Оптоэлектроника и </w:t>
      </w:r>
      <w:proofErr w:type="spellStart"/>
      <w:r>
        <w:t>спинтроника</w:t>
      </w:r>
      <w:proofErr w:type="spellEnd"/>
      <w:r>
        <w:t>: Управление не зарядом, а светом или спином электрона.</w:t>
      </w:r>
    </w:p>
    <w:p w14:paraId="012A3FD3" w14:textId="77777777" w:rsidR="00042E67" w:rsidRDefault="00042E67" w:rsidP="00042E67"/>
    <w:p w14:paraId="4CDF3E32" w14:textId="77777777" w:rsidR="00042E67" w:rsidRDefault="00042E67" w:rsidP="00042E67">
      <w:r>
        <w:t>Заключение</w:t>
      </w:r>
    </w:p>
    <w:p w14:paraId="2B61D504" w14:textId="77777777" w:rsidR="00042E67" w:rsidRDefault="00042E67" w:rsidP="00042E67"/>
    <w:p w14:paraId="6592BB03" w14:textId="4EAAE60E" w:rsidR="00042E67" w:rsidRPr="00042E67" w:rsidRDefault="00042E67">
      <w:pPr>
        <w:rPr>
          <w:lang/>
        </w:rPr>
      </w:pPr>
      <w:r>
        <w:t xml:space="preserve">Эволюция транзистора — это история гениальной физической идеи, воплощенной в инженерных решениях. От точечного контакта на германии до трехмерных </w:t>
      </w:r>
      <w:proofErr w:type="spellStart"/>
      <w:r>
        <w:t>наноструктур</w:t>
      </w:r>
      <w:proofErr w:type="spellEnd"/>
      <w:r>
        <w:t xml:space="preserve"> на кремнии — каждый шаг был продиктован стремлением к миниатюризации, </w:t>
      </w:r>
      <w:proofErr w:type="spellStart"/>
      <w:r>
        <w:t>энергоэффективности</w:t>
      </w:r>
      <w:proofErr w:type="spellEnd"/>
      <w:r>
        <w:t xml:space="preserve"> и увеличению вычислительной мощи. Сегодня транзистор — это не просто «переключатель», а сложнейшее </w:t>
      </w:r>
      <w:proofErr w:type="spellStart"/>
      <w:r>
        <w:t>нанотехнологическое</w:t>
      </w:r>
      <w:proofErr w:type="spellEnd"/>
      <w:r>
        <w:t xml:space="preserve"> устройство, лежащее в основе цифровой цивилизации. И хотя физические пределы кремния близки, поиск новых материалов и принципов работы обещает продолжение этой </w:t>
      </w:r>
    </w:p>
    <w:sectPr w:rsidR="00042E67" w:rsidRPr="0004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E67"/>
    <w:rsid w:val="00042E67"/>
    <w:rsid w:val="00710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CC682D"/>
  <w15:chartTrackingRefBased/>
  <w15:docId w15:val="{DA06AF60-0766-6A4D-8A3D-11F21B9A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2E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E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E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E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E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E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E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E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E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E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E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E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E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E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E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E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E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E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E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2E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E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2E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2E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2E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2E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2E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2E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2E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42E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Сигмович Сигма</dc:creator>
  <cp:keywords/>
  <dc:description/>
  <cp:lastModifiedBy>Сигмович Сигма</cp:lastModifiedBy>
  <cp:revision>2</cp:revision>
  <dcterms:created xsi:type="dcterms:W3CDTF">2026-02-08T18:06:00Z</dcterms:created>
  <dcterms:modified xsi:type="dcterms:W3CDTF">2026-02-08T18:06:00Z</dcterms:modified>
</cp:coreProperties>
</file>