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DBE25" w14:textId="77777777" w:rsidR="0035176E" w:rsidRDefault="0035176E" w:rsidP="0035176E">
      <w:r>
        <w:t>Доклад на тему:</w:t>
      </w:r>
    </w:p>
    <w:p w14:paraId="238471BA" w14:textId="77777777" w:rsidR="0035176E" w:rsidRDefault="0035176E" w:rsidP="0035176E">
      <w:r>
        <w:t>«Силовая электроника: как управлять мегаваттами»</w:t>
      </w:r>
    </w:p>
    <w:p w14:paraId="2B0BAFB5" w14:textId="77777777" w:rsidR="0035176E" w:rsidRDefault="0035176E" w:rsidP="0035176E"/>
    <w:p w14:paraId="7A608300" w14:textId="77777777" w:rsidR="0035176E" w:rsidRDefault="0035176E" w:rsidP="0035176E">
      <w:r>
        <w:t>Уважаемые коллеги, дамы и господа!</w:t>
      </w:r>
    </w:p>
    <w:p w14:paraId="638E8571" w14:textId="77777777" w:rsidR="0035176E" w:rsidRDefault="0035176E" w:rsidP="0035176E"/>
    <w:p w14:paraId="6DA23636" w14:textId="77777777" w:rsidR="0035176E" w:rsidRDefault="0035176E" w:rsidP="0035176E">
      <w:r>
        <w:t xml:space="preserve">Тема моего доклада лежит на стыке физики, техники и глобальных энергетических вызовов. Мы живем в мире, который потребляет гигантские объемы электроэнергии. Трансконтинентальные энергосистемы, промышленные гиганты, скоростные поезда, </w:t>
      </w:r>
      <w:proofErr w:type="spellStart"/>
      <w:r>
        <w:t>ветропарки</w:t>
      </w:r>
      <w:proofErr w:type="spellEnd"/>
      <w:r>
        <w:t xml:space="preserve"> в море — везде речь идет о мощностях в десятки, сотни и тысячи мегаватт.</w:t>
      </w:r>
    </w:p>
    <w:p w14:paraId="0306A09E" w14:textId="77777777" w:rsidR="0035176E" w:rsidRDefault="0035176E" w:rsidP="0035176E"/>
    <w:p w14:paraId="304C8F90" w14:textId="77777777" w:rsidR="0035176E" w:rsidRDefault="0035176E" w:rsidP="0035176E">
      <w:r>
        <w:t>Возникает фундаментальный вопрос: как человек, нажавший кнопку, или цифровой алгоритм может бесступенчато, точно и безопасно управлять этими колоссальными потоками энергии? Ответ на этот вопрос дает силовая электроника.</w:t>
      </w:r>
    </w:p>
    <w:p w14:paraId="042C49B5" w14:textId="77777777" w:rsidR="0035176E" w:rsidRDefault="0035176E" w:rsidP="0035176E"/>
    <w:p w14:paraId="32144653" w14:textId="77777777" w:rsidR="0035176E" w:rsidRDefault="0035176E" w:rsidP="0035176E">
      <w:r>
        <w:t>1. Что такое силовая электроника? Это — «умный кран» для электричества.</w:t>
      </w:r>
    </w:p>
    <w:p w14:paraId="4EDAA004" w14:textId="77777777" w:rsidR="0035176E" w:rsidRDefault="0035176E" w:rsidP="0035176E"/>
    <w:p w14:paraId="34398655" w14:textId="77777777" w:rsidR="0035176E" w:rsidRDefault="0035176E" w:rsidP="0035176E">
      <w:r>
        <w:t>Если традиционная электроника управляет сигналами (битами информации), то силовая электроника управляет энергией.</w:t>
      </w:r>
    </w:p>
    <w:p w14:paraId="1DE32C4B" w14:textId="77777777" w:rsidR="0035176E" w:rsidRDefault="0035176E" w:rsidP="0035176E">
      <w:r>
        <w:t>Ее задача — преобразовывать электроэнергию: по форме (переменный ток в постоянный и наоборот), по частоте, по напряжению, по величине тока. И делать это с высочайшим КПД, доходящим до 98-99%. Потери должны быть минимальны, ведь даже 1% от 100 МВт — это все еще 1 МВт тепла, с которым нужно справиться.</w:t>
      </w:r>
    </w:p>
    <w:p w14:paraId="2F2702AD" w14:textId="77777777" w:rsidR="0035176E" w:rsidRDefault="0035176E" w:rsidP="0035176E"/>
    <w:p w14:paraId="069E80FD" w14:textId="77777777" w:rsidR="0035176E" w:rsidRDefault="0035176E" w:rsidP="0035176E">
      <w:r>
        <w:t xml:space="preserve">Ключевые элементы этой дисциплины — силовые полупроводниковые приборы. Это «рабочие мускулы» системы. От тиристоров, которые когда-то совершили революцию, до современных IGBT-транзисторов и </w:t>
      </w:r>
      <w:proofErr w:type="spellStart"/>
      <w:r>
        <w:t>SiC</w:t>
      </w:r>
      <w:proofErr w:type="spellEnd"/>
      <w:r>
        <w:t>/</w:t>
      </w:r>
      <w:proofErr w:type="spellStart"/>
      <w:r>
        <w:t>GaN</w:t>
      </w:r>
      <w:proofErr w:type="spellEnd"/>
      <w:r>
        <w:t>-приборов (карбид кремния, нитрид галлия). Эти компактные устройства способны коммутировать токи в тысячи ампер при напряжениях в тысячи вольт. Именно они — тот рубильник, который способен включаться и выключаться тысячи раз в секунду по команде от слаботочной управляющей схемы.</w:t>
      </w:r>
    </w:p>
    <w:p w14:paraId="09C73118" w14:textId="77777777" w:rsidR="0035176E" w:rsidRDefault="0035176E" w:rsidP="0035176E"/>
    <w:p w14:paraId="39B32EA0" w14:textId="77777777" w:rsidR="0035176E" w:rsidRDefault="0035176E" w:rsidP="0035176E">
      <w:r>
        <w:t>2. Как это работает? Принцип широтно-импульсной модуляции (ШИМ).</w:t>
      </w:r>
    </w:p>
    <w:p w14:paraId="2A107FDA" w14:textId="77777777" w:rsidR="0035176E" w:rsidRDefault="0035176E" w:rsidP="0035176E"/>
    <w:p w14:paraId="56058BDC" w14:textId="77777777" w:rsidR="0035176E" w:rsidRDefault="0035176E" w:rsidP="0035176E">
      <w:r>
        <w:t>Это основа управления мегаваттами. Мы не «подкручиваем резистор» (это привело бы к чудовищным потерям), а очень быстро включаем и выключаем поток энергии.</w:t>
      </w:r>
    </w:p>
    <w:p w14:paraId="2DD36392" w14:textId="77777777" w:rsidR="0035176E" w:rsidRDefault="0035176E" w:rsidP="0035176E"/>
    <w:p w14:paraId="219F9A0E" w14:textId="77777777" w:rsidR="0035176E" w:rsidRDefault="0035176E" w:rsidP="0035176E">
      <w:r>
        <w:t>· Нужно снизить скорость двигателя? Подаем на него не плавный сигнал, а серию импульсов. Чем короче импульс и длиннее пауза, тем меньше средняя мощность. Мотор «видит» это как плавное снижение скорости.</w:t>
      </w:r>
    </w:p>
    <w:p w14:paraId="02E5BF8A" w14:textId="77777777" w:rsidR="0035176E" w:rsidRDefault="0035176E" w:rsidP="0035176E">
      <w:r>
        <w:t>· Нужно преобразовать постоянный ток в переменный чистый синус (для солнечных станций)? Сложная последовательность импульсов, сформированная микроконтроллером, после сглаживания дает идеальную синусоиду.</w:t>
      </w:r>
    </w:p>
    <w:p w14:paraId="42F1CA4E" w14:textId="77777777" w:rsidR="0035176E" w:rsidRDefault="0035176E" w:rsidP="0035176E"/>
    <w:p w14:paraId="50EADC84" w14:textId="77777777" w:rsidR="0035176E" w:rsidRDefault="0035176E" w:rsidP="0035176E">
      <w:r>
        <w:t>Управляющая логика (микроконтроллер, процессор) «шепчет» команды в несколько ватт. Силовой ключ «кричит» эти команды на языке мегаватт.</w:t>
      </w:r>
    </w:p>
    <w:p w14:paraId="5D1A9E0D" w14:textId="77777777" w:rsidR="0035176E" w:rsidRDefault="0035176E" w:rsidP="0035176E"/>
    <w:p w14:paraId="612E3A5A" w14:textId="77777777" w:rsidR="0035176E" w:rsidRDefault="0035176E" w:rsidP="0035176E">
      <w:r>
        <w:t>3. Где мы этим управляем? Примеры из реального мира.</w:t>
      </w:r>
    </w:p>
    <w:p w14:paraId="45818289" w14:textId="77777777" w:rsidR="0035176E" w:rsidRDefault="0035176E" w:rsidP="0035176E"/>
    <w:p w14:paraId="14799491" w14:textId="77777777" w:rsidR="0035176E" w:rsidRDefault="0035176E" w:rsidP="0035176E">
      <w:r>
        <w:t>· Энергосистемы: HVDC-передача (высоковольтный постоянный ток). Для передачи гигаватт на тысячи километров с минимальными потерями. На концах линии стоят гигантские преобразовательные станции на тиристорах или IGBT — вот она, силовая электроника в масштабах страны.</w:t>
      </w:r>
    </w:p>
    <w:p w14:paraId="17454D81" w14:textId="77777777" w:rsidR="0035176E" w:rsidRDefault="0035176E" w:rsidP="0035176E">
      <w:r>
        <w:t>· Промышленность: Приводы прокатных станов, шахтных подъемников, цементных мельниц. Точное управление скоростью и моментом многотонных механизмов.</w:t>
      </w:r>
    </w:p>
    <w:p w14:paraId="58BB04A2" w14:textId="77777777" w:rsidR="0035176E" w:rsidRDefault="0035176E" w:rsidP="0035176E">
      <w:r>
        <w:t>· Транспорт: Электровозы, трамваи, метро. Преобразователи на борту управляют тяговыми двигателями. Современные электромобили — это, по сути, компьютер на колесах, управляющий мегаваттами батареи.</w:t>
      </w:r>
    </w:p>
    <w:p w14:paraId="19ADB297" w14:textId="77777777" w:rsidR="0035176E" w:rsidRDefault="0035176E" w:rsidP="0035176E">
      <w:r>
        <w:t xml:space="preserve">· ВИЭ (Возобновляемые источники энергии): Инверторы солнечных станций преобразуют постоянный ток от панелей в переменный для сети. Преобразователи в </w:t>
      </w:r>
      <w:proofErr w:type="spellStart"/>
      <w:r>
        <w:t>ветрогенераторах</w:t>
      </w:r>
      <w:proofErr w:type="spellEnd"/>
      <w:r>
        <w:t xml:space="preserve"> согласуют переменную частоту вращения лопастей с постоянной частотой сети.</w:t>
      </w:r>
    </w:p>
    <w:p w14:paraId="37A9085F" w14:textId="77777777" w:rsidR="0035176E" w:rsidRDefault="0035176E" w:rsidP="0035176E">
      <w:r>
        <w:t>· Быт: Кондиционеры с инверторным управлением, энергосберегающие светильники — миниатюрные родственники промышленных гигантов.</w:t>
      </w:r>
    </w:p>
    <w:p w14:paraId="6AB30338" w14:textId="77777777" w:rsidR="0035176E" w:rsidRDefault="0035176E" w:rsidP="0035176E"/>
    <w:p w14:paraId="708F6BF5" w14:textId="77777777" w:rsidR="0035176E" w:rsidRDefault="0035176E" w:rsidP="0035176E">
      <w:r>
        <w:t>4. Ключевые вызовы и тренды.</w:t>
      </w:r>
    </w:p>
    <w:p w14:paraId="492D966E" w14:textId="77777777" w:rsidR="0035176E" w:rsidRDefault="0035176E" w:rsidP="0035176E"/>
    <w:p w14:paraId="74F0E089" w14:textId="77777777" w:rsidR="0035176E" w:rsidRDefault="0035176E" w:rsidP="0035176E">
      <w:r>
        <w:t>Управление мегаваттами — это не только включение/выключение. Это борьба:</w:t>
      </w:r>
    </w:p>
    <w:p w14:paraId="57E2DB28" w14:textId="77777777" w:rsidR="0035176E" w:rsidRDefault="0035176E" w:rsidP="0035176E"/>
    <w:p w14:paraId="34FE833F" w14:textId="77777777" w:rsidR="0035176E" w:rsidRDefault="0035176E" w:rsidP="0035176E">
      <w:r>
        <w:t>· С теплом: Отвод мегаватт потерь требует сложных систем охлаждения (водяных, двухконтурных).</w:t>
      </w:r>
    </w:p>
    <w:p w14:paraId="22FDC914" w14:textId="77777777" w:rsidR="0035176E" w:rsidRDefault="0035176E" w:rsidP="0035176E">
      <w:r>
        <w:t>· С электромагнитными помехами: Столь быстрая коммутация больших токов — источник мощных помех.</w:t>
      </w:r>
    </w:p>
    <w:p w14:paraId="7D17B8C9" w14:textId="77777777" w:rsidR="0035176E" w:rsidRDefault="0035176E" w:rsidP="0035176E">
      <w:r>
        <w:t>· С надежностью: Отказ одного ключа на подстанции может обесточить регион.</w:t>
      </w:r>
    </w:p>
    <w:p w14:paraId="121903E3" w14:textId="77777777" w:rsidR="0035176E" w:rsidRDefault="0035176E" w:rsidP="0035176E"/>
    <w:p w14:paraId="64B6E185" w14:textId="77777777" w:rsidR="0035176E" w:rsidRDefault="0035176E" w:rsidP="0035176E">
      <w:r>
        <w:t>Современные тренды:</w:t>
      </w:r>
    </w:p>
    <w:p w14:paraId="56F6A526" w14:textId="77777777" w:rsidR="0035176E" w:rsidRDefault="0035176E" w:rsidP="0035176E"/>
    <w:p w14:paraId="4F2A89FB" w14:textId="77777777" w:rsidR="0035176E" w:rsidRDefault="0035176E" w:rsidP="0035176E">
      <w:r>
        <w:t xml:space="preserve">· </w:t>
      </w:r>
      <w:proofErr w:type="spellStart"/>
      <w:r>
        <w:t>Широкозонные</w:t>
      </w:r>
      <w:proofErr w:type="spellEnd"/>
      <w:r>
        <w:t xml:space="preserve"> полупроводники (</w:t>
      </w:r>
      <w:proofErr w:type="spellStart"/>
      <w:r>
        <w:t>SiC</w:t>
      </w:r>
      <w:proofErr w:type="spellEnd"/>
      <w:r>
        <w:t xml:space="preserve">, </w:t>
      </w:r>
      <w:proofErr w:type="spellStart"/>
      <w:r>
        <w:t>GaN</w:t>
      </w:r>
      <w:proofErr w:type="spellEnd"/>
      <w:r>
        <w:t>): Позволяют работать на более высоких частотах, уменьшая габариты и повышая КПД.</w:t>
      </w:r>
    </w:p>
    <w:p w14:paraId="2DFC4098" w14:textId="77777777" w:rsidR="0035176E" w:rsidRDefault="0035176E" w:rsidP="0035176E">
      <w:r>
        <w:t xml:space="preserve">· </w:t>
      </w:r>
      <w:proofErr w:type="spellStart"/>
      <w:r>
        <w:t>Цифровизация</w:t>
      </w:r>
      <w:proofErr w:type="spellEnd"/>
      <w:r>
        <w:t>: Внедрение AI для прогнозирования отказов и оптимизации режимов работы.</w:t>
      </w:r>
    </w:p>
    <w:p w14:paraId="4146DBF7" w14:textId="77777777" w:rsidR="0035176E" w:rsidRDefault="0035176E" w:rsidP="0035176E">
      <w:r>
        <w:t>· Модульность: Создание масштабируемых преобразовательных ячеек (как LEGO), из которых собираются системы любой мощности.</w:t>
      </w:r>
    </w:p>
    <w:p w14:paraId="567156EA" w14:textId="77777777" w:rsidR="0035176E" w:rsidRDefault="0035176E" w:rsidP="0035176E"/>
    <w:p w14:paraId="55203416" w14:textId="77777777" w:rsidR="0035176E" w:rsidRDefault="0035176E" w:rsidP="0035176E">
      <w:r>
        <w:t>Заключение.</w:t>
      </w:r>
    </w:p>
    <w:p w14:paraId="4F7B0B1B" w14:textId="77777777" w:rsidR="0035176E" w:rsidRDefault="0035176E" w:rsidP="0035176E"/>
    <w:p w14:paraId="3E65DFDA" w14:textId="77777777" w:rsidR="0035176E" w:rsidRDefault="0035176E" w:rsidP="0035176E">
      <w:r>
        <w:t>Таким образом, силовая электроника — это невидимый дирижер энергетического оркестра. Она превращает грубые потоки энергии в послушный инструмент для реализации человеческих задач. От микрочипа, управляющего зарядкой вашего смартфона, до титанических преобразователей, связывающих целые энергосети, — это вездесущая и критически важная технология.</w:t>
      </w:r>
    </w:p>
    <w:p w14:paraId="65498E40" w14:textId="77777777" w:rsidR="0035176E" w:rsidRDefault="0035176E" w:rsidP="0035176E"/>
    <w:p w14:paraId="51E32835" w14:textId="77777777" w:rsidR="0035176E" w:rsidRDefault="0035176E" w:rsidP="0035176E">
      <w:r>
        <w:t>Будущее энергетики — «умное», гибкое и распределенное — будет построено на основе силовой электроники. Управлять мегаваттами — значит не просто подавать или отключать ток, а виртуозно его преобразовывать, делая энергию эффективной, доступной и управляемой.</w:t>
      </w:r>
    </w:p>
    <w:p w14:paraId="128A55DE" w14:textId="77777777" w:rsidR="0035176E" w:rsidRDefault="0035176E" w:rsidP="0035176E"/>
    <w:p w14:paraId="600CEC9B" w14:textId="77777777" w:rsidR="0035176E" w:rsidRDefault="0035176E">
      <w:r>
        <w:t>Спасибо за внимание!</w:t>
      </w:r>
    </w:p>
    <w:sectPr w:rsidR="0035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76E"/>
    <w:rsid w:val="0035176E"/>
    <w:rsid w:val="0039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8B5469"/>
  <w15:chartTrackingRefBased/>
  <w15:docId w15:val="{E3D915F1-7E97-994C-80A2-656CBCBA8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1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1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7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17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1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1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1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1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7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17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17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176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176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17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17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17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17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17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1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1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1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1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17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17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5176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17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176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517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Сигмович Сигма</dc:creator>
  <cp:keywords/>
  <dc:description/>
  <cp:lastModifiedBy>Сигмович Сигма</cp:lastModifiedBy>
  <cp:revision>2</cp:revision>
  <dcterms:created xsi:type="dcterms:W3CDTF">2026-02-09T12:40:00Z</dcterms:created>
  <dcterms:modified xsi:type="dcterms:W3CDTF">2026-02-09T12:40:00Z</dcterms:modified>
</cp:coreProperties>
</file>