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6DC" w:rsidRPr="00F43422" w:rsidRDefault="001306DC" w:rsidP="001306DC">
      <w:pPr>
        <w:pStyle w:val="5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43422">
        <w:rPr>
          <w:rFonts w:ascii="Times New Roman" w:hAnsi="Times New Roman" w:cs="Times New Roman"/>
          <w:color w:val="auto"/>
          <w:sz w:val="28"/>
          <w:szCs w:val="28"/>
        </w:rPr>
        <w:t xml:space="preserve">Автономная некоммерческая </w:t>
      </w:r>
    </w:p>
    <w:p w:rsidR="001306DC" w:rsidRPr="00F43422" w:rsidRDefault="001306DC" w:rsidP="001306DC">
      <w:pPr>
        <w:pStyle w:val="5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43422">
        <w:rPr>
          <w:rFonts w:ascii="Times New Roman" w:hAnsi="Times New Roman" w:cs="Times New Roman"/>
          <w:color w:val="auto"/>
          <w:sz w:val="28"/>
          <w:szCs w:val="28"/>
        </w:rPr>
        <w:t>профессиональная образовательная организация</w:t>
      </w:r>
    </w:p>
    <w:p w:rsidR="001306DC" w:rsidRPr="00F43422" w:rsidRDefault="001306DC" w:rsidP="001306DC">
      <w:pPr>
        <w:pStyle w:val="5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43422">
        <w:rPr>
          <w:rFonts w:ascii="Times New Roman" w:hAnsi="Times New Roman" w:cs="Times New Roman"/>
          <w:color w:val="auto"/>
          <w:sz w:val="28"/>
          <w:szCs w:val="28"/>
        </w:rPr>
        <w:t>«Владимирский техникум экономики и права Владкоопсоюза»</w:t>
      </w:r>
    </w:p>
    <w:p w:rsidR="001306DC" w:rsidRPr="00A7403A" w:rsidRDefault="001306DC" w:rsidP="001306DC">
      <w:pPr>
        <w:jc w:val="center"/>
        <w:rPr>
          <w:b/>
        </w:rPr>
      </w:pPr>
    </w:p>
    <w:p w:rsidR="001306DC" w:rsidRPr="00A7403A" w:rsidRDefault="001306DC" w:rsidP="001306DC">
      <w:pPr>
        <w:jc w:val="center"/>
        <w:rPr>
          <w:b/>
        </w:rPr>
      </w:pPr>
    </w:p>
    <w:p w:rsidR="001306DC" w:rsidRPr="00A7403A" w:rsidRDefault="001306DC" w:rsidP="001306DC">
      <w:pPr>
        <w:tabs>
          <w:tab w:val="left" w:pos="5700"/>
        </w:tabs>
        <w:ind w:left="567"/>
        <w:rPr>
          <w:b/>
          <w:sz w:val="28"/>
          <w:szCs w:val="28"/>
        </w:rPr>
      </w:pPr>
    </w:p>
    <w:p w:rsidR="001306DC" w:rsidRPr="00A7403A" w:rsidRDefault="001306DC" w:rsidP="001306DC">
      <w:pPr>
        <w:ind w:left="567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743075" cy="1438275"/>
            <wp:effectExtent l="19050" t="0" r="9525" b="0"/>
            <wp:docPr id="4" name="Рисунок 1" descr="5LB5iML8LH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LB5iML8LH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6DC" w:rsidRDefault="001306DC" w:rsidP="001306DC">
      <w:pPr>
        <w:ind w:left="567"/>
        <w:jc w:val="center"/>
        <w:rPr>
          <w:b/>
          <w:sz w:val="28"/>
          <w:szCs w:val="28"/>
        </w:rPr>
      </w:pPr>
    </w:p>
    <w:p w:rsidR="001306DC" w:rsidRDefault="001306DC" w:rsidP="001306DC">
      <w:pPr>
        <w:ind w:left="567"/>
        <w:jc w:val="center"/>
        <w:rPr>
          <w:b/>
          <w:sz w:val="28"/>
          <w:szCs w:val="28"/>
        </w:rPr>
      </w:pPr>
    </w:p>
    <w:p w:rsidR="001306DC" w:rsidRPr="00A7403A" w:rsidRDefault="001306DC" w:rsidP="001306DC">
      <w:pPr>
        <w:ind w:left="567"/>
        <w:jc w:val="center"/>
        <w:rPr>
          <w:b/>
          <w:sz w:val="28"/>
          <w:szCs w:val="28"/>
        </w:rPr>
      </w:pPr>
    </w:p>
    <w:p w:rsidR="001306DC" w:rsidRDefault="001306DC" w:rsidP="001306DC">
      <w:pPr>
        <w:ind w:left="567"/>
        <w:jc w:val="center"/>
        <w:rPr>
          <w:b/>
          <w:sz w:val="28"/>
          <w:szCs w:val="28"/>
        </w:rPr>
      </w:pPr>
    </w:p>
    <w:p w:rsidR="001306DC" w:rsidRDefault="001306DC" w:rsidP="001306DC">
      <w:pPr>
        <w:ind w:left="567"/>
        <w:jc w:val="center"/>
        <w:rPr>
          <w:b/>
          <w:sz w:val="28"/>
          <w:szCs w:val="28"/>
        </w:rPr>
      </w:pPr>
    </w:p>
    <w:p w:rsidR="001306DC" w:rsidRDefault="001306DC" w:rsidP="00BD65CF">
      <w:pPr>
        <w:spacing w:line="360" w:lineRule="auto"/>
        <w:ind w:left="567"/>
        <w:jc w:val="center"/>
        <w:rPr>
          <w:b/>
          <w:sz w:val="28"/>
          <w:szCs w:val="28"/>
        </w:rPr>
      </w:pPr>
      <w:r w:rsidRPr="00A7403A">
        <w:rPr>
          <w:b/>
          <w:sz w:val="28"/>
          <w:szCs w:val="28"/>
        </w:rPr>
        <w:t xml:space="preserve">ОБОБЩЕНИЕ </w:t>
      </w:r>
      <w:r>
        <w:rPr>
          <w:b/>
          <w:sz w:val="28"/>
          <w:szCs w:val="28"/>
        </w:rPr>
        <w:t xml:space="preserve">ПЕДАГОГИЧЕСКОГО </w:t>
      </w:r>
      <w:r w:rsidRPr="00A7403A">
        <w:rPr>
          <w:b/>
          <w:sz w:val="28"/>
          <w:szCs w:val="28"/>
        </w:rPr>
        <w:t xml:space="preserve">ОПЫТА </w:t>
      </w:r>
    </w:p>
    <w:p w:rsidR="001306DC" w:rsidRPr="0015303D" w:rsidRDefault="001306DC" w:rsidP="00BD65CF">
      <w:pPr>
        <w:spacing w:line="360" w:lineRule="auto"/>
        <w:ind w:left="567"/>
        <w:jc w:val="center"/>
        <w:rPr>
          <w:b/>
          <w:sz w:val="28"/>
          <w:szCs w:val="28"/>
        </w:rPr>
      </w:pPr>
      <w:r w:rsidRPr="00A7403A">
        <w:rPr>
          <w:b/>
          <w:sz w:val="28"/>
          <w:szCs w:val="28"/>
        </w:rPr>
        <w:t xml:space="preserve">НА ТЕМУ: </w:t>
      </w:r>
    </w:p>
    <w:p w:rsidR="001306DC" w:rsidRPr="0015303D" w:rsidRDefault="001306DC" w:rsidP="001306DC">
      <w:pPr>
        <w:ind w:left="567"/>
        <w:jc w:val="center"/>
        <w:rPr>
          <w:b/>
          <w:sz w:val="28"/>
          <w:szCs w:val="28"/>
        </w:rPr>
      </w:pPr>
    </w:p>
    <w:p w:rsidR="001306DC" w:rsidRPr="0015303D" w:rsidRDefault="001306DC" w:rsidP="001306DC">
      <w:pPr>
        <w:spacing w:line="360" w:lineRule="auto"/>
        <w:ind w:left="567"/>
        <w:jc w:val="center"/>
        <w:rPr>
          <w:sz w:val="28"/>
          <w:szCs w:val="28"/>
        </w:rPr>
      </w:pPr>
      <w:r w:rsidRPr="00226550">
        <w:rPr>
          <w:sz w:val="28"/>
          <w:szCs w:val="28"/>
        </w:rPr>
        <w:t>«</w:t>
      </w:r>
      <w:r w:rsidRPr="00006FF2">
        <w:rPr>
          <w:sz w:val="28"/>
          <w:szCs w:val="28"/>
        </w:rPr>
        <w:t xml:space="preserve">Нравственно-патриотическое воспитание молодежи </w:t>
      </w:r>
    </w:p>
    <w:p w:rsidR="001306DC" w:rsidRPr="00006FF2" w:rsidRDefault="001306DC" w:rsidP="001306DC">
      <w:pPr>
        <w:spacing w:line="360" w:lineRule="auto"/>
        <w:ind w:left="567"/>
        <w:jc w:val="center"/>
        <w:rPr>
          <w:sz w:val="28"/>
          <w:szCs w:val="28"/>
        </w:rPr>
      </w:pPr>
      <w:r w:rsidRPr="00006FF2">
        <w:rPr>
          <w:sz w:val="28"/>
          <w:szCs w:val="28"/>
        </w:rPr>
        <w:t xml:space="preserve">через принципы </w:t>
      </w:r>
      <w:r w:rsidR="002E5132">
        <w:rPr>
          <w:sz w:val="28"/>
          <w:szCs w:val="28"/>
        </w:rPr>
        <w:t>системно-деятельно</w:t>
      </w:r>
      <w:r w:rsidR="00F063E0">
        <w:rPr>
          <w:sz w:val="28"/>
          <w:szCs w:val="28"/>
        </w:rPr>
        <w:t>стно</w:t>
      </w:r>
      <w:r w:rsidR="002E5132">
        <w:rPr>
          <w:sz w:val="28"/>
          <w:szCs w:val="28"/>
        </w:rPr>
        <w:t>го</w:t>
      </w:r>
      <w:r w:rsidRPr="00006FF2">
        <w:rPr>
          <w:sz w:val="28"/>
          <w:szCs w:val="28"/>
        </w:rPr>
        <w:t xml:space="preserve"> подхода в обучении»</w:t>
      </w:r>
    </w:p>
    <w:p w:rsidR="001306DC" w:rsidRPr="00006FF2" w:rsidRDefault="001306DC" w:rsidP="001306DC">
      <w:pPr>
        <w:spacing w:line="360" w:lineRule="auto"/>
        <w:ind w:left="567"/>
        <w:jc w:val="both"/>
        <w:rPr>
          <w:sz w:val="28"/>
          <w:szCs w:val="28"/>
        </w:rPr>
      </w:pPr>
    </w:p>
    <w:p w:rsidR="001306DC" w:rsidRPr="00A7403A" w:rsidRDefault="001306DC" w:rsidP="001306DC">
      <w:pPr>
        <w:ind w:left="567"/>
        <w:jc w:val="both"/>
        <w:rPr>
          <w:sz w:val="28"/>
          <w:szCs w:val="28"/>
        </w:rPr>
      </w:pPr>
    </w:p>
    <w:p w:rsidR="001306DC" w:rsidRPr="00A7403A" w:rsidRDefault="001306DC" w:rsidP="001306DC">
      <w:pPr>
        <w:ind w:left="567"/>
        <w:jc w:val="both"/>
        <w:rPr>
          <w:sz w:val="28"/>
          <w:szCs w:val="28"/>
        </w:rPr>
      </w:pPr>
    </w:p>
    <w:p w:rsidR="001306DC" w:rsidRPr="00A7403A" w:rsidRDefault="001306DC" w:rsidP="001306DC">
      <w:pPr>
        <w:ind w:left="567"/>
        <w:jc w:val="both"/>
        <w:rPr>
          <w:sz w:val="28"/>
          <w:szCs w:val="28"/>
        </w:rPr>
      </w:pPr>
    </w:p>
    <w:p w:rsidR="001306DC" w:rsidRDefault="001306DC" w:rsidP="001306DC">
      <w:pPr>
        <w:ind w:left="567"/>
        <w:jc w:val="both"/>
        <w:rPr>
          <w:sz w:val="28"/>
          <w:szCs w:val="28"/>
        </w:rPr>
      </w:pPr>
    </w:p>
    <w:p w:rsidR="001306DC" w:rsidRDefault="001306DC" w:rsidP="001306DC">
      <w:pPr>
        <w:ind w:left="567"/>
        <w:jc w:val="both"/>
        <w:rPr>
          <w:sz w:val="28"/>
          <w:szCs w:val="28"/>
        </w:rPr>
      </w:pPr>
    </w:p>
    <w:p w:rsidR="001306DC" w:rsidRDefault="001306DC" w:rsidP="001306DC">
      <w:pPr>
        <w:ind w:left="567"/>
        <w:jc w:val="both"/>
        <w:rPr>
          <w:sz w:val="28"/>
          <w:szCs w:val="28"/>
        </w:rPr>
      </w:pPr>
    </w:p>
    <w:p w:rsidR="001306DC" w:rsidRPr="00A7403A" w:rsidRDefault="001306DC" w:rsidP="001306DC">
      <w:pPr>
        <w:ind w:left="567"/>
        <w:jc w:val="both"/>
        <w:rPr>
          <w:sz w:val="28"/>
          <w:szCs w:val="28"/>
        </w:rPr>
      </w:pPr>
    </w:p>
    <w:p w:rsidR="001306DC" w:rsidRPr="00A7403A" w:rsidRDefault="001306DC" w:rsidP="001306DC">
      <w:pPr>
        <w:ind w:left="567"/>
        <w:jc w:val="both"/>
        <w:rPr>
          <w:sz w:val="28"/>
          <w:szCs w:val="28"/>
        </w:rPr>
      </w:pPr>
    </w:p>
    <w:p w:rsidR="001306DC" w:rsidRDefault="001306DC" w:rsidP="00BD65CF">
      <w:pPr>
        <w:spacing w:line="360" w:lineRule="auto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Автор: </w:t>
      </w:r>
      <w:r>
        <w:rPr>
          <w:sz w:val="28"/>
          <w:szCs w:val="28"/>
        </w:rPr>
        <w:t xml:space="preserve">Малышкова Юлия Владимировна – </w:t>
      </w:r>
    </w:p>
    <w:p w:rsidR="001306DC" w:rsidRDefault="001306DC" w:rsidP="00BD65CF">
      <w:pPr>
        <w:spacing w:line="360" w:lineRule="auto"/>
        <w:jc w:val="right"/>
        <w:rPr>
          <w:sz w:val="28"/>
          <w:szCs w:val="28"/>
          <w:lang w:eastAsia="zh-CN"/>
        </w:rPr>
      </w:pPr>
      <w:r w:rsidRPr="00EC5F33">
        <w:rPr>
          <w:sz w:val="28"/>
          <w:szCs w:val="28"/>
          <w:lang w:eastAsia="zh-CN"/>
        </w:rPr>
        <w:t xml:space="preserve">преподаватель </w:t>
      </w:r>
      <w:r>
        <w:rPr>
          <w:sz w:val="28"/>
          <w:szCs w:val="28"/>
          <w:lang w:eastAsia="zh-CN"/>
        </w:rPr>
        <w:t>«</w:t>
      </w:r>
      <w:r w:rsidRPr="00EC5F33">
        <w:rPr>
          <w:sz w:val="28"/>
          <w:szCs w:val="32"/>
        </w:rPr>
        <w:t xml:space="preserve">АН ПОО </w:t>
      </w:r>
      <w:r w:rsidRPr="00EC5F33">
        <w:rPr>
          <w:sz w:val="28"/>
          <w:szCs w:val="28"/>
          <w:lang w:eastAsia="zh-CN"/>
        </w:rPr>
        <w:t xml:space="preserve">Владимирский техникум </w:t>
      </w:r>
    </w:p>
    <w:p w:rsidR="001306DC" w:rsidRPr="00EC5F33" w:rsidRDefault="001306DC" w:rsidP="00BD65CF">
      <w:pPr>
        <w:spacing w:line="360" w:lineRule="auto"/>
        <w:jc w:val="right"/>
        <w:rPr>
          <w:sz w:val="28"/>
          <w:szCs w:val="28"/>
          <w:lang w:eastAsia="zh-CN"/>
        </w:rPr>
      </w:pPr>
      <w:r w:rsidRPr="00EC5F33">
        <w:rPr>
          <w:sz w:val="28"/>
          <w:szCs w:val="28"/>
          <w:lang w:eastAsia="zh-CN"/>
        </w:rPr>
        <w:t>экономики и права Владкоопсоюза</w:t>
      </w:r>
      <w:r>
        <w:rPr>
          <w:sz w:val="28"/>
          <w:szCs w:val="28"/>
          <w:lang w:eastAsia="zh-CN"/>
        </w:rPr>
        <w:t>»</w:t>
      </w:r>
    </w:p>
    <w:p w:rsidR="001306DC" w:rsidRPr="00226550" w:rsidRDefault="001306DC" w:rsidP="001306DC">
      <w:pPr>
        <w:ind w:left="567"/>
        <w:jc w:val="right"/>
        <w:rPr>
          <w:sz w:val="28"/>
          <w:szCs w:val="28"/>
        </w:rPr>
      </w:pPr>
    </w:p>
    <w:p w:rsidR="001306DC" w:rsidRPr="00A7403A" w:rsidRDefault="001306DC" w:rsidP="001306DC">
      <w:pPr>
        <w:ind w:left="567"/>
        <w:jc w:val="both"/>
        <w:rPr>
          <w:sz w:val="28"/>
          <w:szCs w:val="28"/>
        </w:rPr>
      </w:pPr>
    </w:p>
    <w:p w:rsidR="001306DC" w:rsidRPr="00A7403A" w:rsidRDefault="001306DC" w:rsidP="001306DC">
      <w:pPr>
        <w:ind w:left="567"/>
        <w:jc w:val="both"/>
        <w:rPr>
          <w:sz w:val="28"/>
          <w:szCs w:val="28"/>
        </w:rPr>
      </w:pPr>
    </w:p>
    <w:p w:rsidR="001306DC" w:rsidRPr="00A7403A" w:rsidRDefault="001306DC" w:rsidP="001306DC">
      <w:pPr>
        <w:jc w:val="both"/>
        <w:rPr>
          <w:sz w:val="28"/>
          <w:szCs w:val="28"/>
        </w:rPr>
      </w:pPr>
    </w:p>
    <w:p w:rsidR="001306DC" w:rsidRDefault="001306DC" w:rsidP="001306DC">
      <w:pPr>
        <w:jc w:val="both"/>
        <w:rPr>
          <w:sz w:val="28"/>
          <w:szCs w:val="28"/>
        </w:rPr>
      </w:pPr>
    </w:p>
    <w:p w:rsidR="001306DC" w:rsidRPr="00A014F8" w:rsidRDefault="001306DC" w:rsidP="001306D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F43422" w:rsidRPr="0086456F">
        <w:rPr>
          <w:sz w:val="28"/>
          <w:szCs w:val="28"/>
        </w:rPr>
        <w:t xml:space="preserve">6 </w:t>
      </w:r>
      <w:r w:rsidRPr="00A014F8">
        <w:rPr>
          <w:sz w:val="28"/>
          <w:szCs w:val="28"/>
        </w:rPr>
        <w:t>г.</w:t>
      </w:r>
    </w:p>
    <w:p w:rsidR="001306DC" w:rsidRPr="00A7403A" w:rsidRDefault="001306DC" w:rsidP="001306DC">
      <w:pPr>
        <w:spacing w:line="360" w:lineRule="auto"/>
        <w:jc w:val="center"/>
        <w:rPr>
          <w:b/>
          <w:sz w:val="28"/>
          <w:szCs w:val="28"/>
        </w:rPr>
      </w:pPr>
      <w:r w:rsidRPr="00A7403A">
        <w:rPr>
          <w:b/>
          <w:sz w:val="28"/>
          <w:szCs w:val="28"/>
        </w:rPr>
        <w:lastRenderedPageBreak/>
        <w:t>Содержание</w:t>
      </w:r>
    </w:p>
    <w:p w:rsidR="001306DC" w:rsidRPr="00A7403A" w:rsidRDefault="001306DC" w:rsidP="001306DC">
      <w:pPr>
        <w:spacing w:line="360" w:lineRule="auto"/>
        <w:jc w:val="both"/>
        <w:rPr>
          <w:sz w:val="28"/>
          <w:szCs w:val="28"/>
        </w:rPr>
      </w:pPr>
    </w:p>
    <w:p w:rsidR="001306DC" w:rsidRPr="00A7403A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7403A">
        <w:rPr>
          <w:sz w:val="28"/>
          <w:szCs w:val="28"/>
        </w:rPr>
        <w:t>Условия возникновения и становления опыта ……………………….</w:t>
      </w:r>
      <w:r>
        <w:rPr>
          <w:sz w:val="28"/>
          <w:szCs w:val="28"/>
        </w:rPr>
        <w:t>.3</w:t>
      </w:r>
    </w:p>
    <w:p w:rsidR="001306DC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7403A">
        <w:rPr>
          <w:sz w:val="28"/>
          <w:szCs w:val="28"/>
        </w:rPr>
        <w:t>Актуальность и перспектива опыта …………………………………</w:t>
      </w:r>
      <w:r>
        <w:rPr>
          <w:sz w:val="28"/>
          <w:szCs w:val="28"/>
        </w:rPr>
        <w:t>...</w:t>
      </w:r>
      <w:r w:rsidR="00BE35C8">
        <w:rPr>
          <w:sz w:val="28"/>
          <w:szCs w:val="28"/>
        </w:rPr>
        <w:t>4</w:t>
      </w:r>
    </w:p>
    <w:p w:rsidR="001306DC" w:rsidRPr="00A7403A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5A7668">
        <w:rPr>
          <w:sz w:val="28"/>
          <w:szCs w:val="28"/>
        </w:rPr>
        <w:t>Ведущая педагогическая идея</w:t>
      </w:r>
      <w:r>
        <w:rPr>
          <w:sz w:val="28"/>
          <w:szCs w:val="28"/>
        </w:rPr>
        <w:t>………………………………………….</w:t>
      </w:r>
      <w:r w:rsidR="00BE35C8">
        <w:rPr>
          <w:sz w:val="28"/>
          <w:szCs w:val="28"/>
        </w:rPr>
        <w:t>5</w:t>
      </w:r>
    </w:p>
    <w:p w:rsidR="001306DC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7403A">
        <w:rPr>
          <w:sz w:val="28"/>
          <w:szCs w:val="28"/>
        </w:rPr>
        <w:t>Теоретическая база опыта ……………………………………………</w:t>
      </w:r>
      <w:r>
        <w:rPr>
          <w:sz w:val="28"/>
          <w:szCs w:val="28"/>
        </w:rPr>
        <w:t>...</w:t>
      </w:r>
      <w:r w:rsidR="00BE35C8">
        <w:rPr>
          <w:sz w:val="28"/>
          <w:szCs w:val="28"/>
        </w:rPr>
        <w:t>6</w:t>
      </w:r>
    </w:p>
    <w:p w:rsidR="001306DC" w:rsidRPr="00B45DC3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DC3">
        <w:rPr>
          <w:sz w:val="28"/>
          <w:szCs w:val="28"/>
        </w:rPr>
        <w:t>Практическая значимость опыта</w:t>
      </w:r>
      <w:r>
        <w:rPr>
          <w:sz w:val="28"/>
          <w:szCs w:val="28"/>
        </w:rPr>
        <w:t>……………………………………</w:t>
      </w:r>
      <w:r w:rsidR="00BE35C8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="00BE35C8">
        <w:rPr>
          <w:sz w:val="28"/>
          <w:szCs w:val="28"/>
        </w:rPr>
        <w:t>8</w:t>
      </w:r>
    </w:p>
    <w:p w:rsidR="001306DC" w:rsidRPr="005147B8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Новизна опыта ………………………………………………………</w:t>
      </w:r>
      <w:r w:rsidR="00BE35C8">
        <w:rPr>
          <w:sz w:val="28"/>
          <w:szCs w:val="28"/>
        </w:rPr>
        <w:t>…</w:t>
      </w:r>
      <w:r>
        <w:rPr>
          <w:sz w:val="28"/>
          <w:szCs w:val="28"/>
        </w:rPr>
        <w:t>..</w:t>
      </w:r>
      <w:r w:rsidR="00BE35C8">
        <w:rPr>
          <w:sz w:val="28"/>
          <w:szCs w:val="28"/>
        </w:rPr>
        <w:t>8</w:t>
      </w:r>
    </w:p>
    <w:p w:rsidR="001306DC" w:rsidRPr="00A7403A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7403A">
        <w:rPr>
          <w:sz w:val="28"/>
          <w:szCs w:val="28"/>
        </w:rPr>
        <w:t>Техноло</w:t>
      </w:r>
      <w:r>
        <w:rPr>
          <w:sz w:val="28"/>
          <w:szCs w:val="28"/>
        </w:rPr>
        <w:t>гия опыта …………………………………………………</w:t>
      </w:r>
      <w:r w:rsidR="00BE35C8">
        <w:rPr>
          <w:sz w:val="28"/>
          <w:szCs w:val="28"/>
        </w:rPr>
        <w:t>..</w:t>
      </w:r>
      <w:r>
        <w:rPr>
          <w:sz w:val="28"/>
          <w:szCs w:val="28"/>
        </w:rPr>
        <w:t>….</w:t>
      </w:r>
      <w:r w:rsidRPr="00A7403A">
        <w:rPr>
          <w:sz w:val="28"/>
          <w:szCs w:val="28"/>
        </w:rPr>
        <w:t>.</w:t>
      </w:r>
      <w:r w:rsidR="00BE35C8">
        <w:rPr>
          <w:sz w:val="28"/>
          <w:szCs w:val="28"/>
        </w:rPr>
        <w:t>8</w:t>
      </w:r>
    </w:p>
    <w:p w:rsidR="001306DC" w:rsidRPr="00A7403A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7403A">
        <w:rPr>
          <w:bCs/>
          <w:sz w:val="28"/>
          <w:szCs w:val="28"/>
        </w:rPr>
        <w:t>Результативность опыта …………………………………………..</w:t>
      </w:r>
      <w:r w:rsidRPr="00A7403A">
        <w:rPr>
          <w:sz w:val="28"/>
          <w:szCs w:val="28"/>
        </w:rPr>
        <w:t>.....</w:t>
      </w:r>
      <w:r>
        <w:rPr>
          <w:sz w:val="28"/>
          <w:szCs w:val="28"/>
        </w:rPr>
        <w:t>.</w:t>
      </w:r>
      <w:r w:rsidR="00BE35C8">
        <w:rPr>
          <w:sz w:val="28"/>
          <w:szCs w:val="28"/>
        </w:rPr>
        <w:t>12</w:t>
      </w:r>
    </w:p>
    <w:p w:rsidR="001306DC" w:rsidRPr="00A7403A" w:rsidRDefault="001306DC" w:rsidP="001306D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7403A">
        <w:rPr>
          <w:sz w:val="28"/>
          <w:szCs w:val="28"/>
        </w:rPr>
        <w:t>Адресная направленность ……………………………………………</w:t>
      </w:r>
      <w:r>
        <w:rPr>
          <w:sz w:val="28"/>
          <w:szCs w:val="28"/>
        </w:rPr>
        <w:t>.</w:t>
      </w:r>
      <w:r w:rsidR="00BE35C8">
        <w:rPr>
          <w:sz w:val="28"/>
          <w:szCs w:val="28"/>
        </w:rPr>
        <w:t>15</w:t>
      </w:r>
    </w:p>
    <w:p w:rsidR="001306DC" w:rsidRDefault="00912C97" w:rsidP="00912C9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1306DC">
        <w:rPr>
          <w:sz w:val="28"/>
          <w:szCs w:val="28"/>
        </w:rPr>
        <w:t xml:space="preserve">Список </w:t>
      </w:r>
      <w:r w:rsidR="001306DC" w:rsidRPr="009133D3">
        <w:rPr>
          <w:sz w:val="28"/>
          <w:szCs w:val="28"/>
        </w:rPr>
        <w:t>использ</w:t>
      </w:r>
      <w:r w:rsidR="00DB22DF" w:rsidRPr="009133D3">
        <w:rPr>
          <w:sz w:val="28"/>
          <w:szCs w:val="28"/>
        </w:rPr>
        <w:t>ованных</w:t>
      </w:r>
      <w:r w:rsidR="001306DC">
        <w:rPr>
          <w:sz w:val="28"/>
          <w:szCs w:val="28"/>
        </w:rPr>
        <w:t xml:space="preserve"> источников …………………………………..</w:t>
      </w:r>
      <w:r w:rsidR="00BE35C8">
        <w:rPr>
          <w:sz w:val="28"/>
          <w:szCs w:val="28"/>
        </w:rPr>
        <w:t>15</w:t>
      </w:r>
    </w:p>
    <w:p w:rsidR="001306DC" w:rsidRPr="00912C97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  <w:r w:rsidRPr="00912C97">
        <w:rPr>
          <w:bCs/>
          <w:sz w:val="28"/>
          <w:szCs w:val="28"/>
        </w:rPr>
        <w:t>Приложения</w:t>
      </w:r>
      <w:r w:rsidR="00912C97">
        <w:rPr>
          <w:bCs/>
          <w:sz w:val="28"/>
          <w:szCs w:val="28"/>
        </w:rPr>
        <w:t xml:space="preserve"> </w:t>
      </w: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p w:rsidR="001306DC" w:rsidRPr="00A7403A" w:rsidRDefault="001306DC" w:rsidP="001306DC">
      <w:pPr>
        <w:spacing w:line="360" w:lineRule="auto"/>
        <w:ind w:left="720"/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FC0837" w:rsidTr="00FC0837">
        <w:tc>
          <w:tcPr>
            <w:tcW w:w="3085" w:type="dxa"/>
          </w:tcPr>
          <w:p w:rsidR="00FC0837" w:rsidRDefault="00BD65CF" w:rsidP="00FC083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B4058">
              <w:rPr>
                <w:i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486" w:type="dxa"/>
          </w:tcPr>
          <w:p w:rsidR="00463D50" w:rsidRPr="000006EC" w:rsidRDefault="007D7245" w:rsidP="00463D5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r w:rsidR="00463D50" w:rsidRPr="000006EC">
              <w:rPr>
                <w:i/>
                <w:sz w:val="28"/>
                <w:szCs w:val="28"/>
              </w:rPr>
              <w:t>Для России высокие идеалы патриотизма имеют особую ценность, на них основана непобедимая сила духа нашего народа, которая не раз удивляла и восхищала весь мир. Чувство патриотизма — важнейшая часть общенациональной культуры, стержень нашей генетической памяти</w:t>
            </w:r>
            <w:r w:rsidR="00463D50">
              <w:rPr>
                <w:i/>
                <w:sz w:val="28"/>
                <w:szCs w:val="28"/>
              </w:rPr>
              <w:t>»</w:t>
            </w:r>
          </w:p>
          <w:p w:rsidR="00463D50" w:rsidRPr="000006EC" w:rsidRDefault="00463D50" w:rsidP="00463D50">
            <w:pPr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0006EC">
              <w:rPr>
                <w:i/>
                <w:sz w:val="28"/>
                <w:szCs w:val="28"/>
              </w:rPr>
              <w:t>В.В. Путин</w:t>
            </w:r>
          </w:p>
          <w:p w:rsidR="00463D50" w:rsidRPr="00F15FA8" w:rsidRDefault="00463D50" w:rsidP="00463D50">
            <w:pPr>
              <w:jc w:val="both"/>
              <w:rPr>
                <w:i/>
                <w:sz w:val="28"/>
                <w:szCs w:val="28"/>
              </w:rPr>
            </w:pPr>
          </w:p>
          <w:p w:rsidR="007D7245" w:rsidRPr="00F15FA8" w:rsidRDefault="007D7245" w:rsidP="007D7245">
            <w:pPr>
              <w:ind w:firstLine="284"/>
              <w:jc w:val="right"/>
              <w:rPr>
                <w:i/>
                <w:sz w:val="28"/>
                <w:szCs w:val="28"/>
              </w:rPr>
            </w:pPr>
            <w:r w:rsidRPr="00F15FA8">
              <w:rPr>
                <w:i/>
                <w:sz w:val="28"/>
                <w:szCs w:val="28"/>
              </w:rPr>
              <w:t>.</w:t>
            </w:r>
          </w:p>
          <w:p w:rsidR="00FC0837" w:rsidRDefault="00FC0837" w:rsidP="007D7245">
            <w:pPr>
              <w:jc w:val="right"/>
              <w:rPr>
                <w:i/>
              </w:rPr>
            </w:pPr>
          </w:p>
        </w:tc>
      </w:tr>
    </w:tbl>
    <w:p w:rsidR="001306DC" w:rsidRDefault="001306DC" w:rsidP="001306DC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65CF">
        <w:rPr>
          <w:rFonts w:ascii="Times New Roman" w:hAnsi="Times New Roman" w:cs="Times New Roman"/>
          <w:b/>
          <w:i/>
          <w:sz w:val="28"/>
          <w:szCs w:val="28"/>
        </w:rPr>
        <w:t>Условия возникновения и становления опыта.</w:t>
      </w:r>
    </w:p>
    <w:p w:rsidR="005A4C1D" w:rsidRPr="00744ACB" w:rsidRDefault="00F556B4" w:rsidP="00BD064B">
      <w:pPr>
        <w:spacing w:line="360" w:lineRule="auto"/>
        <w:ind w:firstLine="709"/>
        <w:jc w:val="both"/>
        <w:rPr>
          <w:sz w:val="28"/>
          <w:szCs w:val="28"/>
        </w:rPr>
      </w:pPr>
      <w:r w:rsidRPr="00744ACB">
        <w:rPr>
          <w:sz w:val="28"/>
          <w:szCs w:val="28"/>
        </w:rPr>
        <w:t>Обострение внешнеполитических проблем, попытки разрушения традиционных ценностей, искажения мировой истории, пересмотра взглядов на роль и место России в ней, реабилитации фашизма, насаждение чуждых нравственных и поведенческих моделей – все это потребовало оперативного реагирования со стороны государства.</w:t>
      </w:r>
      <w:r w:rsidR="005A4C1D" w:rsidRPr="00744ACB">
        <w:rPr>
          <w:sz w:val="28"/>
          <w:szCs w:val="28"/>
        </w:rPr>
        <w:t xml:space="preserve"> </w:t>
      </w:r>
      <w:r w:rsidR="00BD064B" w:rsidRPr="00744ACB">
        <w:rPr>
          <w:sz w:val="28"/>
          <w:szCs w:val="28"/>
        </w:rPr>
        <w:t xml:space="preserve">Появление ряда </w:t>
      </w:r>
      <w:r w:rsidR="005A4C1D" w:rsidRPr="00744ACB">
        <w:rPr>
          <w:sz w:val="28"/>
          <w:szCs w:val="28"/>
        </w:rPr>
        <w:t xml:space="preserve">основополагающих </w:t>
      </w:r>
      <w:r w:rsidR="00BD064B" w:rsidRPr="00744ACB">
        <w:rPr>
          <w:sz w:val="28"/>
          <w:szCs w:val="28"/>
        </w:rPr>
        <w:t>документов</w:t>
      </w:r>
      <w:r w:rsidR="006E1CDD" w:rsidRPr="00744ACB">
        <w:rPr>
          <w:sz w:val="28"/>
          <w:szCs w:val="28"/>
        </w:rPr>
        <w:t>,</w:t>
      </w:r>
      <w:r w:rsidR="00BD064B" w:rsidRPr="00744ACB">
        <w:rPr>
          <w:sz w:val="28"/>
          <w:szCs w:val="28"/>
        </w:rPr>
        <w:t xml:space="preserve"> затрагивающих область нравственно-патриотического воспитания молодежи</w:t>
      </w:r>
      <w:r w:rsidR="006E1CDD" w:rsidRPr="00744ACB">
        <w:rPr>
          <w:sz w:val="28"/>
          <w:szCs w:val="28"/>
        </w:rPr>
        <w:t>,</w:t>
      </w:r>
      <w:r w:rsidR="00BD064B" w:rsidRPr="00744ACB">
        <w:rPr>
          <w:sz w:val="28"/>
          <w:szCs w:val="28"/>
        </w:rPr>
        <w:t xml:space="preserve"> </w:t>
      </w:r>
      <w:r w:rsidR="009A171E" w:rsidRPr="00744ACB">
        <w:rPr>
          <w:sz w:val="28"/>
          <w:szCs w:val="28"/>
        </w:rPr>
        <w:t>создало</w:t>
      </w:r>
      <w:r w:rsidR="005A4C1D" w:rsidRPr="00744ACB">
        <w:rPr>
          <w:sz w:val="28"/>
          <w:szCs w:val="28"/>
        </w:rPr>
        <w:t xml:space="preserve"> условия</w:t>
      </w:r>
      <w:r w:rsidR="00F063E0" w:rsidRPr="00744ACB">
        <w:rPr>
          <w:sz w:val="28"/>
          <w:szCs w:val="28"/>
        </w:rPr>
        <w:t xml:space="preserve"> для</w:t>
      </w:r>
      <w:r w:rsidR="005A4C1D" w:rsidRPr="00744ACB">
        <w:rPr>
          <w:sz w:val="28"/>
          <w:szCs w:val="28"/>
        </w:rPr>
        <w:t xml:space="preserve"> возникновения и становления данного опыта.</w:t>
      </w:r>
    </w:p>
    <w:p w:rsidR="0045101C" w:rsidRPr="0045101C" w:rsidRDefault="0086456F" w:rsidP="001306D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21177" w:rsidRPr="00E21177">
        <w:rPr>
          <w:sz w:val="28"/>
          <w:szCs w:val="28"/>
        </w:rPr>
        <w:t xml:space="preserve"> </w:t>
      </w:r>
      <w:r w:rsidR="00A53987">
        <w:rPr>
          <w:sz w:val="28"/>
          <w:szCs w:val="28"/>
        </w:rPr>
        <w:t xml:space="preserve"> </w:t>
      </w:r>
      <w:r w:rsidR="00E21177">
        <w:rPr>
          <w:sz w:val="28"/>
          <w:szCs w:val="28"/>
        </w:rPr>
        <w:t>Указ</w:t>
      </w:r>
      <w:r>
        <w:rPr>
          <w:sz w:val="28"/>
          <w:szCs w:val="28"/>
        </w:rPr>
        <w:t>е</w:t>
      </w:r>
      <w:r w:rsidR="0045101C" w:rsidRPr="0045101C">
        <w:rPr>
          <w:sz w:val="28"/>
          <w:szCs w:val="28"/>
        </w:rPr>
        <w:t xml:space="preserve"> Президента РФ «О Стратегии национальной безопасности Российской Федерации» </w:t>
      </w:r>
      <w:r w:rsidR="0045101C" w:rsidRPr="0045101C">
        <w:rPr>
          <w:bCs/>
          <w:sz w:val="28"/>
          <w:szCs w:val="28"/>
        </w:rPr>
        <w:t>от 2 июля 2021 г. № 400</w:t>
      </w:r>
      <w:r>
        <w:rPr>
          <w:bCs/>
          <w:sz w:val="28"/>
          <w:szCs w:val="28"/>
        </w:rPr>
        <w:t xml:space="preserve"> </w:t>
      </w:r>
      <w:r w:rsidR="0045101C" w:rsidRPr="0045101C">
        <w:rPr>
          <w:sz w:val="28"/>
          <w:szCs w:val="28"/>
        </w:rPr>
        <w:t xml:space="preserve">сформулировано, что «приоритетной и перспективной задачей современной образовательной политики, являются «патриотизм,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уважение, историческая память и преемственность поколений, единство народов России» </w:t>
      </w:r>
      <w:r w:rsidR="0045101C" w:rsidRPr="00D80EA2">
        <w:rPr>
          <w:sz w:val="28"/>
          <w:szCs w:val="28"/>
        </w:rPr>
        <w:t>[</w:t>
      </w:r>
      <w:r w:rsidR="00E41890">
        <w:rPr>
          <w:sz w:val="28"/>
          <w:szCs w:val="28"/>
        </w:rPr>
        <w:t>3</w:t>
      </w:r>
      <w:r w:rsidR="0045101C" w:rsidRPr="00D80EA2">
        <w:rPr>
          <w:sz w:val="28"/>
          <w:szCs w:val="28"/>
        </w:rPr>
        <w:t>]</w:t>
      </w:r>
      <w:r w:rsidR="0045101C" w:rsidRPr="0045101C">
        <w:rPr>
          <w:sz w:val="28"/>
          <w:szCs w:val="28"/>
        </w:rPr>
        <w:t>.</w:t>
      </w:r>
    </w:p>
    <w:p w:rsidR="001306DC" w:rsidRDefault="0045101C" w:rsidP="001306D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</w:t>
      </w:r>
      <w:r w:rsidR="001306DC">
        <w:rPr>
          <w:sz w:val="28"/>
          <w:szCs w:val="28"/>
        </w:rPr>
        <w:t xml:space="preserve"> Президен</w:t>
      </w:r>
      <w:r w:rsidR="001306DC" w:rsidRPr="0015303D">
        <w:rPr>
          <w:sz w:val="28"/>
          <w:szCs w:val="28"/>
        </w:rPr>
        <w:t>та РФ от 9 ноября 2022 года № 809 «Об</w:t>
      </w:r>
      <w:r w:rsidR="001306DC">
        <w:rPr>
          <w:sz w:val="28"/>
          <w:szCs w:val="28"/>
        </w:rPr>
        <w:t xml:space="preserve"> утверждении Основ государствен</w:t>
      </w:r>
      <w:r w:rsidR="001306DC" w:rsidRPr="0015303D">
        <w:rPr>
          <w:sz w:val="28"/>
          <w:szCs w:val="28"/>
        </w:rPr>
        <w:t>ной политики по сохранению и укрепл</w:t>
      </w:r>
      <w:r w:rsidR="001306DC">
        <w:rPr>
          <w:sz w:val="28"/>
          <w:szCs w:val="28"/>
        </w:rPr>
        <w:t>ению традиционных российских ду</w:t>
      </w:r>
      <w:r w:rsidR="001306DC" w:rsidRPr="0015303D">
        <w:rPr>
          <w:sz w:val="28"/>
          <w:szCs w:val="28"/>
        </w:rPr>
        <w:t xml:space="preserve">ховно-нравственных ценностей» </w:t>
      </w:r>
      <w:r>
        <w:rPr>
          <w:sz w:val="28"/>
          <w:szCs w:val="28"/>
        </w:rPr>
        <w:t xml:space="preserve">определяет </w:t>
      </w:r>
      <w:r w:rsidR="001306DC" w:rsidRPr="0015303D">
        <w:rPr>
          <w:sz w:val="28"/>
          <w:szCs w:val="28"/>
        </w:rPr>
        <w:t>воспитание в духе уважения к тради</w:t>
      </w:r>
      <w:r w:rsidR="001306DC">
        <w:rPr>
          <w:sz w:val="28"/>
          <w:szCs w:val="28"/>
        </w:rPr>
        <w:t>ци</w:t>
      </w:r>
      <w:r w:rsidR="001306DC" w:rsidRPr="0015303D">
        <w:rPr>
          <w:sz w:val="28"/>
          <w:szCs w:val="28"/>
        </w:rPr>
        <w:t xml:space="preserve">онным ценностям как ключевой </w:t>
      </w:r>
      <w:r w:rsidR="001306DC" w:rsidRPr="0015303D">
        <w:rPr>
          <w:sz w:val="28"/>
          <w:szCs w:val="28"/>
        </w:rPr>
        <w:lastRenderedPageBreak/>
        <w:t>инструмент государственной</w:t>
      </w:r>
      <w:r w:rsidR="001306DC">
        <w:rPr>
          <w:sz w:val="28"/>
          <w:szCs w:val="28"/>
        </w:rPr>
        <w:t xml:space="preserve"> </w:t>
      </w:r>
      <w:r w:rsidR="001306DC" w:rsidRPr="0015303D">
        <w:rPr>
          <w:sz w:val="28"/>
          <w:szCs w:val="28"/>
        </w:rPr>
        <w:t>политики в области образования и ку</w:t>
      </w:r>
      <w:r w:rsidR="001306DC">
        <w:rPr>
          <w:sz w:val="28"/>
          <w:szCs w:val="28"/>
        </w:rPr>
        <w:t>льтуры, необходимый для формиро</w:t>
      </w:r>
      <w:r w:rsidR="001306DC" w:rsidRPr="0015303D">
        <w:rPr>
          <w:sz w:val="28"/>
          <w:szCs w:val="28"/>
        </w:rPr>
        <w:t>вания гармонично развитой личности</w:t>
      </w:r>
      <w:r w:rsidR="001306DC">
        <w:rPr>
          <w:sz w:val="28"/>
          <w:szCs w:val="28"/>
        </w:rPr>
        <w:t xml:space="preserve"> </w:t>
      </w:r>
      <w:r w:rsidR="001306DC" w:rsidRPr="00D80EA2">
        <w:rPr>
          <w:sz w:val="28"/>
          <w:szCs w:val="28"/>
        </w:rPr>
        <w:t>[</w:t>
      </w:r>
      <w:r w:rsidR="00E41890">
        <w:rPr>
          <w:sz w:val="28"/>
          <w:szCs w:val="28"/>
        </w:rPr>
        <w:t>4</w:t>
      </w:r>
      <w:r w:rsidR="001306DC" w:rsidRPr="00D80EA2">
        <w:rPr>
          <w:sz w:val="28"/>
          <w:szCs w:val="28"/>
        </w:rPr>
        <w:t>]</w:t>
      </w:r>
      <w:r w:rsidR="001306DC" w:rsidRPr="0015303D">
        <w:rPr>
          <w:sz w:val="28"/>
          <w:szCs w:val="28"/>
        </w:rPr>
        <w:t>.</w:t>
      </w:r>
      <w:r w:rsidR="001306DC">
        <w:rPr>
          <w:sz w:val="28"/>
          <w:szCs w:val="28"/>
        </w:rPr>
        <w:t xml:space="preserve"> </w:t>
      </w:r>
    </w:p>
    <w:p w:rsidR="001306DC" w:rsidRPr="00F4144A" w:rsidRDefault="00156AE6" w:rsidP="00F4144A">
      <w:pPr>
        <w:spacing w:line="360" w:lineRule="auto"/>
        <w:ind w:firstLine="708"/>
        <w:jc w:val="both"/>
        <w:rPr>
          <w:sz w:val="28"/>
          <w:szCs w:val="28"/>
        </w:rPr>
      </w:pPr>
      <w:r w:rsidRPr="00156AE6">
        <w:rPr>
          <w:sz w:val="28"/>
          <w:szCs w:val="28"/>
        </w:rPr>
        <w:t>Федеральны</w:t>
      </w:r>
      <w:r w:rsidR="00F063E0">
        <w:rPr>
          <w:sz w:val="28"/>
          <w:szCs w:val="28"/>
        </w:rPr>
        <w:t xml:space="preserve">й </w:t>
      </w:r>
      <w:r w:rsidRPr="00156AE6">
        <w:rPr>
          <w:sz w:val="28"/>
          <w:szCs w:val="28"/>
        </w:rPr>
        <w:t>государственны</w:t>
      </w:r>
      <w:r w:rsidR="00F063E0">
        <w:rPr>
          <w:sz w:val="28"/>
          <w:szCs w:val="28"/>
        </w:rPr>
        <w:t>й</w:t>
      </w:r>
      <w:r w:rsidRPr="00156AE6">
        <w:rPr>
          <w:sz w:val="28"/>
          <w:szCs w:val="28"/>
        </w:rPr>
        <w:t xml:space="preserve"> образовательны</w:t>
      </w:r>
      <w:r w:rsidR="00F063E0">
        <w:rPr>
          <w:sz w:val="28"/>
          <w:szCs w:val="28"/>
        </w:rPr>
        <w:t>й стандарт</w:t>
      </w:r>
      <w:r w:rsidRPr="00156AE6">
        <w:rPr>
          <w:sz w:val="28"/>
          <w:szCs w:val="28"/>
        </w:rPr>
        <w:t xml:space="preserve"> среднего профессионального обра</w:t>
      </w:r>
      <w:r w:rsidR="00F063E0">
        <w:rPr>
          <w:sz w:val="28"/>
          <w:szCs w:val="28"/>
        </w:rPr>
        <w:t>зования предусматривают формиро</w:t>
      </w:r>
      <w:r w:rsidRPr="00156AE6">
        <w:rPr>
          <w:sz w:val="28"/>
          <w:szCs w:val="28"/>
        </w:rPr>
        <w:t>вание у обучающихся компетенций, в том числе связанных с патриотическим воспитанием</w:t>
      </w:r>
      <w:r w:rsidR="00F063E0">
        <w:rPr>
          <w:sz w:val="28"/>
          <w:szCs w:val="28"/>
        </w:rPr>
        <w:t xml:space="preserve">. </w:t>
      </w:r>
      <w:r w:rsidR="00F4144A" w:rsidRPr="00744ACB">
        <w:rPr>
          <w:sz w:val="28"/>
          <w:szCs w:val="28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</w:t>
      </w:r>
      <w:r w:rsidR="00744ACB">
        <w:rPr>
          <w:sz w:val="28"/>
          <w:szCs w:val="28"/>
        </w:rPr>
        <w:t>.</w:t>
      </w:r>
      <w:r w:rsidR="00F4144A" w:rsidRPr="00744ACB">
        <w:rPr>
          <w:sz w:val="28"/>
          <w:szCs w:val="28"/>
        </w:rPr>
        <w:t xml:space="preserve">  </w:t>
      </w:r>
      <w:r w:rsidR="001306DC" w:rsidRPr="00F4144A">
        <w:rPr>
          <w:sz w:val="28"/>
          <w:szCs w:val="28"/>
        </w:rPr>
        <w:t>[</w:t>
      </w:r>
      <w:r w:rsidR="00E41890" w:rsidRPr="00F4144A">
        <w:rPr>
          <w:sz w:val="28"/>
          <w:szCs w:val="28"/>
        </w:rPr>
        <w:t>6</w:t>
      </w:r>
      <w:r w:rsidR="00744ACB">
        <w:rPr>
          <w:sz w:val="28"/>
          <w:szCs w:val="28"/>
        </w:rPr>
        <w:t>]</w:t>
      </w:r>
    </w:p>
    <w:p w:rsidR="001306DC" w:rsidRDefault="001306DC" w:rsidP="001306DC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6C81">
        <w:rPr>
          <w:sz w:val="28"/>
          <w:szCs w:val="28"/>
        </w:rPr>
        <w:t>«Стратеги</w:t>
      </w:r>
      <w:r w:rsidR="00BC50E5">
        <w:rPr>
          <w:sz w:val="28"/>
          <w:szCs w:val="28"/>
        </w:rPr>
        <w:t>я</w:t>
      </w:r>
      <w:r w:rsidRPr="00326C81">
        <w:rPr>
          <w:sz w:val="28"/>
          <w:szCs w:val="28"/>
        </w:rPr>
        <w:t xml:space="preserve"> развития воспитания в Российской Федерации на период до 2030 года» </w:t>
      </w:r>
      <w:r w:rsidR="00BC50E5">
        <w:rPr>
          <w:sz w:val="28"/>
          <w:szCs w:val="28"/>
        </w:rPr>
        <w:t xml:space="preserve">рассматривает </w:t>
      </w:r>
      <w:r w:rsidRPr="00326C81">
        <w:rPr>
          <w:sz w:val="28"/>
          <w:szCs w:val="28"/>
        </w:rPr>
        <w:t>воспитание детей и молодежи как стратегиче</w:t>
      </w:r>
      <w:r>
        <w:rPr>
          <w:sz w:val="28"/>
          <w:szCs w:val="28"/>
        </w:rPr>
        <w:t xml:space="preserve">ский общенациональный приоритет </w:t>
      </w:r>
      <w:r w:rsidRPr="00D80EA2">
        <w:rPr>
          <w:sz w:val="28"/>
          <w:szCs w:val="28"/>
        </w:rPr>
        <w:t>[</w:t>
      </w:r>
      <w:r w:rsidR="00E41890">
        <w:rPr>
          <w:sz w:val="28"/>
          <w:szCs w:val="28"/>
        </w:rPr>
        <w:t>5</w:t>
      </w:r>
      <w:r w:rsidRPr="00D80EA2">
        <w:rPr>
          <w:sz w:val="28"/>
          <w:szCs w:val="28"/>
        </w:rPr>
        <w:t>]</w:t>
      </w:r>
      <w:r w:rsidRPr="0015303D">
        <w:rPr>
          <w:sz w:val="28"/>
          <w:szCs w:val="28"/>
        </w:rPr>
        <w:t>.</w:t>
      </w:r>
      <w:r w:rsidRPr="00326C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26C81">
        <w:rPr>
          <w:sz w:val="28"/>
          <w:szCs w:val="28"/>
        </w:rPr>
        <w:t xml:space="preserve"> числе основных задач</w:t>
      </w:r>
      <w:r>
        <w:rPr>
          <w:sz w:val="28"/>
          <w:szCs w:val="28"/>
        </w:rPr>
        <w:t xml:space="preserve"> </w:t>
      </w:r>
      <w:r w:rsidR="00BC50E5">
        <w:rPr>
          <w:sz w:val="28"/>
          <w:szCs w:val="28"/>
        </w:rPr>
        <w:t>определяет</w:t>
      </w:r>
      <w:r>
        <w:rPr>
          <w:sz w:val="28"/>
          <w:szCs w:val="28"/>
        </w:rPr>
        <w:t xml:space="preserve"> </w:t>
      </w:r>
      <w:r w:rsidRPr="00326C81">
        <w:rPr>
          <w:sz w:val="28"/>
          <w:szCs w:val="28"/>
        </w:rPr>
        <w:t>создание условий для воспитания нравственно и физически</w:t>
      </w:r>
      <w:r>
        <w:rPr>
          <w:sz w:val="28"/>
          <w:szCs w:val="28"/>
        </w:rPr>
        <w:t xml:space="preserve"> </w:t>
      </w:r>
      <w:r w:rsidRPr="00326C81">
        <w:rPr>
          <w:sz w:val="28"/>
          <w:szCs w:val="28"/>
        </w:rPr>
        <w:t>здоровой, патриотичной и социаль</w:t>
      </w:r>
      <w:r>
        <w:rPr>
          <w:sz w:val="28"/>
          <w:szCs w:val="28"/>
        </w:rPr>
        <w:t>но ответственной личности, раз</w:t>
      </w:r>
      <w:r w:rsidRPr="00326C81">
        <w:rPr>
          <w:sz w:val="28"/>
          <w:szCs w:val="28"/>
        </w:rPr>
        <w:t>деляющей российские традиционные ценности, ориентированной на созидательный общественно полезный труд и защиту Родины, национальных интересов Российской Федерации, служение людям и Отечеству, причастност</w:t>
      </w:r>
      <w:r>
        <w:rPr>
          <w:sz w:val="28"/>
          <w:szCs w:val="28"/>
        </w:rPr>
        <w:t>и</w:t>
      </w:r>
      <w:r w:rsidRPr="00326C81">
        <w:rPr>
          <w:sz w:val="28"/>
          <w:szCs w:val="28"/>
        </w:rPr>
        <w:t xml:space="preserve"> к историко</w:t>
      </w:r>
      <w:r w:rsidRPr="00326C81">
        <w:rPr>
          <w:rFonts w:hAnsi="Cambria Math"/>
          <w:sz w:val="28"/>
          <w:szCs w:val="28"/>
        </w:rPr>
        <w:t>‑</w:t>
      </w:r>
      <w:r w:rsidRPr="00326C81">
        <w:rPr>
          <w:sz w:val="28"/>
          <w:szCs w:val="28"/>
        </w:rPr>
        <w:t>культурной общности российского народа и судьбе России, тысячелетней российской государственности.</w:t>
      </w:r>
    </w:p>
    <w:p w:rsidR="001306DC" w:rsidRDefault="00BD65CF" w:rsidP="00BD65CF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06DC" w:rsidRPr="00A60981">
        <w:rPr>
          <w:sz w:val="28"/>
          <w:szCs w:val="28"/>
        </w:rPr>
        <w:t xml:space="preserve">Ориентиры государственной политики в сфере национальной безопасности, развития воспитания поставили перед педагогами задачу внесения изменений и дополнений в структуру образовательной деятельности по созданию условий для воспитания  подрастающего поколения в духе традиционных российских </w:t>
      </w:r>
      <w:r w:rsidR="00E359F7">
        <w:rPr>
          <w:sz w:val="28"/>
          <w:szCs w:val="28"/>
        </w:rPr>
        <w:t>нравственно-патриотических</w:t>
      </w:r>
      <w:r w:rsidR="001306DC" w:rsidRPr="00A60981">
        <w:rPr>
          <w:sz w:val="28"/>
          <w:szCs w:val="28"/>
        </w:rPr>
        <w:t xml:space="preserve"> ценностей, в соответствии с существующими требованиями, что создало условия для возникновения и становления данного опыта работы.</w:t>
      </w:r>
    </w:p>
    <w:p w:rsidR="008A6109" w:rsidRDefault="008A6109" w:rsidP="00BD65CF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D3AC1" w:rsidRDefault="007D3AC1" w:rsidP="00BD65CF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306DC" w:rsidRDefault="001306DC" w:rsidP="001306DC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ab/>
        <w:t xml:space="preserve">2.  </w:t>
      </w:r>
      <w:r w:rsidRPr="00C529E8">
        <w:rPr>
          <w:b/>
          <w:i/>
          <w:sz w:val="28"/>
          <w:szCs w:val="28"/>
        </w:rPr>
        <w:t>Актуальность и перспектива опыта</w:t>
      </w:r>
    </w:p>
    <w:p w:rsidR="008E3CBB" w:rsidRDefault="00EF4512" w:rsidP="00B776B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F7194E" w:rsidRPr="00F7194E">
        <w:rPr>
          <w:sz w:val="28"/>
          <w:szCs w:val="28"/>
        </w:rPr>
        <w:t xml:space="preserve">Актуальность и перспективность опыта обусловлена современными тенденциями развития образования и общества в целом. </w:t>
      </w:r>
      <w:r w:rsidR="00F7194E">
        <w:rPr>
          <w:sz w:val="28"/>
          <w:szCs w:val="28"/>
        </w:rPr>
        <w:t xml:space="preserve">Сегодня </w:t>
      </w:r>
      <w:r w:rsidR="00916A51">
        <w:rPr>
          <w:sz w:val="28"/>
          <w:szCs w:val="28"/>
        </w:rPr>
        <w:t xml:space="preserve">воспитание детей и молодежи стало </w:t>
      </w:r>
      <w:r w:rsidR="00D74A92">
        <w:rPr>
          <w:sz w:val="28"/>
          <w:szCs w:val="28"/>
        </w:rPr>
        <w:t>обязательной частью образовательного процесса</w:t>
      </w:r>
      <w:r w:rsidR="0086456F">
        <w:rPr>
          <w:sz w:val="28"/>
          <w:szCs w:val="28"/>
        </w:rPr>
        <w:t>.</w:t>
      </w:r>
      <w:r w:rsidR="00D74A92">
        <w:rPr>
          <w:sz w:val="28"/>
          <w:szCs w:val="28"/>
        </w:rPr>
        <w:t xml:space="preserve"> </w:t>
      </w:r>
      <w:r w:rsidR="008E3CBB">
        <w:t xml:space="preserve">В </w:t>
      </w:r>
      <w:r w:rsidR="008E3CBB" w:rsidRPr="0086456F">
        <w:rPr>
          <w:sz w:val="28"/>
          <w:szCs w:val="28"/>
        </w:rPr>
        <w:t>соответствии с поправками, внесенными в Федеральный закон «Об образо</w:t>
      </w:r>
      <w:r w:rsidR="0086456F" w:rsidRPr="0086456F">
        <w:rPr>
          <w:sz w:val="28"/>
          <w:szCs w:val="28"/>
        </w:rPr>
        <w:t>вании в Российской Федерации»</w:t>
      </w:r>
      <w:r w:rsidR="0086456F">
        <w:rPr>
          <w:sz w:val="28"/>
          <w:szCs w:val="28"/>
        </w:rPr>
        <w:t>,</w:t>
      </w:r>
      <w:r w:rsidR="0086456F" w:rsidRPr="0086456F">
        <w:rPr>
          <w:sz w:val="28"/>
          <w:szCs w:val="28"/>
        </w:rPr>
        <w:t xml:space="preserve"> поняти</w:t>
      </w:r>
      <w:r w:rsidR="00E93558">
        <w:rPr>
          <w:sz w:val="28"/>
          <w:szCs w:val="28"/>
        </w:rPr>
        <w:t>е</w:t>
      </w:r>
      <w:r w:rsidR="0086456F" w:rsidRPr="0086456F">
        <w:rPr>
          <w:sz w:val="28"/>
          <w:szCs w:val="28"/>
        </w:rPr>
        <w:t xml:space="preserve"> «воспитание» дополнен</w:t>
      </w:r>
      <w:r w:rsidR="00E93558">
        <w:rPr>
          <w:sz w:val="28"/>
          <w:szCs w:val="28"/>
        </w:rPr>
        <w:t>о</w:t>
      </w:r>
      <w:r w:rsidR="0086456F" w:rsidRPr="0086456F">
        <w:rPr>
          <w:sz w:val="28"/>
          <w:szCs w:val="28"/>
        </w:rPr>
        <w:t xml:space="preserve"> такими направлениями</w:t>
      </w:r>
      <w:r w:rsidR="00E93558">
        <w:rPr>
          <w:sz w:val="28"/>
          <w:szCs w:val="28"/>
        </w:rPr>
        <w:t xml:space="preserve"> работы</w:t>
      </w:r>
      <w:r w:rsidR="008E3CBB" w:rsidRPr="0086456F">
        <w:rPr>
          <w:sz w:val="28"/>
          <w:szCs w:val="28"/>
        </w:rPr>
        <w:t>, как</w:t>
      </w:r>
      <w:r w:rsidR="0086456F">
        <w:rPr>
          <w:sz w:val="28"/>
          <w:szCs w:val="28"/>
        </w:rPr>
        <w:t xml:space="preserve"> </w:t>
      </w:r>
      <w:r w:rsidR="0086456F">
        <w:rPr>
          <w:rStyle w:val="aa"/>
          <w:bCs/>
          <w:i w:val="0"/>
          <w:sz w:val="28"/>
          <w:szCs w:val="28"/>
        </w:rPr>
        <w:t>«</w:t>
      </w:r>
      <w:r w:rsidR="008E3CBB" w:rsidRPr="0086456F">
        <w:rPr>
          <w:rStyle w:val="aa"/>
          <w:bCs/>
          <w:i w:val="0"/>
          <w:sz w:val="28"/>
          <w:szCs w:val="28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 w:rsidR="0086456F">
        <w:rPr>
          <w:rStyle w:val="aa"/>
          <w:bCs/>
          <w:i w:val="0"/>
          <w:sz w:val="28"/>
          <w:szCs w:val="28"/>
        </w:rPr>
        <w:t xml:space="preserve">» </w:t>
      </w:r>
      <w:r w:rsidR="0086456F" w:rsidRPr="0086456F">
        <w:rPr>
          <w:sz w:val="28"/>
          <w:szCs w:val="28"/>
        </w:rPr>
        <w:t>[</w:t>
      </w:r>
      <w:r w:rsidR="00E41890">
        <w:rPr>
          <w:sz w:val="28"/>
          <w:szCs w:val="28"/>
        </w:rPr>
        <w:t>1</w:t>
      </w:r>
      <w:r w:rsidR="0086456F" w:rsidRPr="0086456F">
        <w:rPr>
          <w:sz w:val="28"/>
          <w:szCs w:val="28"/>
        </w:rPr>
        <w:t>]</w:t>
      </w:r>
      <w:r w:rsidR="0086456F">
        <w:rPr>
          <w:sz w:val="28"/>
          <w:szCs w:val="28"/>
        </w:rPr>
        <w:t>.</w:t>
      </w:r>
      <w:r w:rsidR="0086456F" w:rsidRPr="0086456F">
        <w:rPr>
          <w:sz w:val="28"/>
          <w:szCs w:val="28"/>
        </w:rPr>
        <w:t xml:space="preserve"> </w:t>
      </w:r>
      <w:r w:rsidR="0086456F">
        <w:rPr>
          <w:rStyle w:val="aa"/>
          <w:bCs/>
          <w:i w:val="0"/>
          <w:sz w:val="28"/>
          <w:szCs w:val="28"/>
        </w:rPr>
        <w:t xml:space="preserve"> </w:t>
      </w:r>
      <w:r w:rsidR="0086456F" w:rsidRPr="001D2D79">
        <w:rPr>
          <w:sz w:val="28"/>
          <w:szCs w:val="28"/>
          <w:shd w:val="clear" w:color="auto" w:fill="FFFFFF"/>
        </w:rPr>
        <w:t xml:space="preserve">В этой обстановке организация деятельности по созданию условий для </w:t>
      </w:r>
      <w:r w:rsidR="00D600BD">
        <w:rPr>
          <w:sz w:val="28"/>
          <w:szCs w:val="28"/>
          <w:shd w:val="clear" w:color="auto" w:fill="FFFFFF"/>
        </w:rPr>
        <w:t xml:space="preserve">патриотического </w:t>
      </w:r>
      <w:r w:rsidR="0086456F" w:rsidRPr="001D2D79">
        <w:rPr>
          <w:sz w:val="28"/>
          <w:szCs w:val="28"/>
          <w:shd w:val="clear" w:color="auto" w:fill="FFFFFF"/>
        </w:rPr>
        <w:t>воспитания подрастающего поколения является важной и актуальной</w:t>
      </w:r>
      <w:r w:rsidR="0086456F">
        <w:rPr>
          <w:sz w:val="28"/>
          <w:szCs w:val="28"/>
          <w:shd w:val="clear" w:color="auto" w:fill="FFFFFF"/>
        </w:rPr>
        <w:t>.</w:t>
      </w:r>
    </w:p>
    <w:p w:rsidR="007C76EC" w:rsidRPr="00744ACB" w:rsidRDefault="00D600BD" w:rsidP="007C76EC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E1CDD" w:rsidRPr="00744ACB">
        <w:rPr>
          <w:sz w:val="28"/>
          <w:szCs w:val="28"/>
          <w:shd w:val="clear" w:color="auto" w:fill="FFFFFF"/>
        </w:rPr>
        <w:t>Основываясь на том, что патриотизм – это синтез духовно-нравственных, гражданских и мировоззренческих качеств личности, которые проявляются в любви к Родине, к своему дому, к своей семье, в стремлении сберечь, сохранить и приумножить лучшие традиции, ценности своего народа, своей культуры</w:t>
      </w:r>
      <w:r w:rsidR="00DC5DAF" w:rsidRPr="00744ACB">
        <w:rPr>
          <w:sz w:val="28"/>
          <w:szCs w:val="28"/>
          <w:shd w:val="clear" w:color="auto" w:fill="FFFFFF"/>
        </w:rPr>
        <w:t xml:space="preserve"> </w:t>
      </w:r>
      <w:r w:rsidR="00DC5DAF" w:rsidRPr="00744ACB">
        <w:rPr>
          <w:sz w:val="28"/>
          <w:szCs w:val="28"/>
        </w:rPr>
        <w:t>[</w:t>
      </w:r>
      <w:r w:rsidR="001B54B4" w:rsidRPr="00744ACB">
        <w:rPr>
          <w:sz w:val="28"/>
          <w:szCs w:val="28"/>
        </w:rPr>
        <w:t>6</w:t>
      </w:r>
      <w:r w:rsidR="00DC5DAF" w:rsidRPr="00744ACB">
        <w:rPr>
          <w:sz w:val="28"/>
          <w:szCs w:val="28"/>
        </w:rPr>
        <w:t xml:space="preserve">], </w:t>
      </w:r>
      <w:r w:rsidR="007C76EC" w:rsidRPr="00744ACB">
        <w:rPr>
          <w:sz w:val="28"/>
          <w:szCs w:val="28"/>
        </w:rPr>
        <w:t xml:space="preserve">в педагогической практике всё больше понимания того, что воспитание истинного патриота невозможно без активного участия обучающегося. </w:t>
      </w:r>
      <w:r w:rsidR="004D774C" w:rsidRPr="00744ACB">
        <w:rPr>
          <w:sz w:val="28"/>
          <w:szCs w:val="28"/>
        </w:rPr>
        <w:t xml:space="preserve">Именно понимание важности </w:t>
      </w:r>
      <w:r w:rsidR="002E5132" w:rsidRPr="00744ACB">
        <w:rPr>
          <w:sz w:val="28"/>
          <w:szCs w:val="28"/>
        </w:rPr>
        <w:t>активной, в максимальной степени самостоятельной познавательной деятельности обучающегося лежит в основе системно-деятельного подхода.</w:t>
      </w:r>
      <w:r w:rsidR="00066FA6" w:rsidRPr="00744ACB">
        <w:rPr>
          <w:sz w:val="28"/>
          <w:szCs w:val="28"/>
        </w:rPr>
        <w:t xml:space="preserve"> </w:t>
      </w:r>
      <w:r w:rsidR="007C76EC" w:rsidRPr="00744ACB">
        <w:rPr>
          <w:sz w:val="28"/>
          <w:szCs w:val="28"/>
        </w:rPr>
        <w:t>Такой системно-деятельностный подход формирует у обучающегося СПО  самоопределение, способность к рефлексии, пониманию, целеполаганию.</w:t>
      </w:r>
    </w:p>
    <w:p w:rsidR="00D600BD" w:rsidRDefault="0083768F" w:rsidP="00B776B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F7194E">
        <w:rPr>
          <w:rFonts w:eastAsia="Calibri"/>
          <w:sz w:val="28"/>
          <w:szCs w:val="28"/>
        </w:rPr>
        <w:t>Несмотря на многочисленные исследования, наличие методических разработок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05200">
        <w:rPr>
          <w:sz w:val="28"/>
          <w:szCs w:val="28"/>
        </w:rPr>
        <w:t xml:space="preserve">ы наблюдаем противоречие между востребованностью создания методических разработок по патриотическому воспитанию </w:t>
      </w:r>
      <w:r>
        <w:rPr>
          <w:sz w:val="28"/>
          <w:szCs w:val="28"/>
        </w:rPr>
        <w:t xml:space="preserve">среднего профессионального образования </w:t>
      </w:r>
      <w:r w:rsidRPr="00205200">
        <w:rPr>
          <w:sz w:val="28"/>
          <w:szCs w:val="28"/>
        </w:rPr>
        <w:t>и недостаточностью имеющегося методического обеспечения организации данного процесса</w:t>
      </w:r>
      <w:r>
        <w:rPr>
          <w:sz w:val="28"/>
          <w:szCs w:val="28"/>
        </w:rPr>
        <w:t xml:space="preserve">. </w:t>
      </w:r>
      <w:r w:rsidRPr="0083768F">
        <w:rPr>
          <w:sz w:val="28"/>
          <w:szCs w:val="28"/>
        </w:rPr>
        <w:t xml:space="preserve">Актуальность и </w:t>
      </w:r>
      <w:r w:rsidRPr="0083768F">
        <w:rPr>
          <w:sz w:val="28"/>
          <w:szCs w:val="28"/>
        </w:rPr>
        <w:lastRenderedPageBreak/>
        <w:t>выявленные противоречия определили тему педагогического опыта, её перспективность</w:t>
      </w:r>
      <w:r>
        <w:rPr>
          <w:sz w:val="28"/>
          <w:szCs w:val="28"/>
        </w:rPr>
        <w:t>.</w:t>
      </w:r>
    </w:p>
    <w:p w:rsidR="007D3AC1" w:rsidRDefault="007D3AC1" w:rsidP="00B776B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C83FF2" w:rsidRDefault="00D91516" w:rsidP="00C83FF2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C83FF2" w:rsidRPr="00C83FF2">
        <w:rPr>
          <w:b/>
          <w:i/>
          <w:sz w:val="28"/>
          <w:szCs w:val="28"/>
        </w:rPr>
        <w:t>3.</w:t>
      </w:r>
      <w:r w:rsidR="00C83FF2">
        <w:rPr>
          <w:sz w:val="28"/>
          <w:szCs w:val="28"/>
        </w:rPr>
        <w:t xml:space="preserve"> </w:t>
      </w:r>
      <w:r w:rsidR="00C83FF2" w:rsidRPr="00B874C7">
        <w:rPr>
          <w:b/>
          <w:i/>
          <w:sz w:val="28"/>
          <w:szCs w:val="28"/>
        </w:rPr>
        <w:t>Ведущая педагогическая идея</w:t>
      </w:r>
    </w:p>
    <w:p w:rsidR="005436EE" w:rsidRDefault="00957981" w:rsidP="0055629B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629B">
        <w:rPr>
          <w:sz w:val="28"/>
          <w:szCs w:val="28"/>
          <w:shd w:val="clear" w:color="auto" w:fill="FFFFFF"/>
        </w:rPr>
        <w:tab/>
      </w:r>
      <w:r w:rsidR="005436EE">
        <w:rPr>
          <w:sz w:val="28"/>
          <w:szCs w:val="28"/>
        </w:rPr>
        <w:tab/>
      </w:r>
      <w:r w:rsidR="005436EE" w:rsidRPr="005436EE">
        <w:rPr>
          <w:sz w:val="28"/>
          <w:szCs w:val="28"/>
        </w:rPr>
        <w:t xml:space="preserve">Ведущая педагогическая идея опыта состоит в использовании современных педагогических технологий и продуктивных видов деятельности в области патриотического воспитания </w:t>
      </w:r>
      <w:r w:rsidR="005436EE">
        <w:rPr>
          <w:sz w:val="28"/>
          <w:szCs w:val="28"/>
        </w:rPr>
        <w:t>обучающихся среднего профессионального образования</w:t>
      </w:r>
      <w:r w:rsidR="005436EE" w:rsidRPr="005436EE">
        <w:rPr>
          <w:sz w:val="28"/>
          <w:szCs w:val="28"/>
        </w:rPr>
        <w:t xml:space="preserve">, как </w:t>
      </w:r>
      <w:r w:rsidR="006D7414" w:rsidRPr="005436EE">
        <w:rPr>
          <w:sz w:val="28"/>
          <w:szCs w:val="28"/>
        </w:rPr>
        <w:t>ср</w:t>
      </w:r>
      <w:r w:rsidR="006D7414">
        <w:rPr>
          <w:sz w:val="28"/>
          <w:szCs w:val="28"/>
        </w:rPr>
        <w:t>едств,</w:t>
      </w:r>
      <w:r w:rsidR="005436EE" w:rsidRPr="005436EE">
        <w:rPr>
          <w:sz w:val="28"/>
          <w:szCs w:val="28"/>
        </w:rPr>
        <w:t xml:space="preserve"> способствующих приобщению </w:t>
      </w:r>
      <w:r w:rsidR="005436EE">
        <w:rPr>
          <w:sz w:val="28"/>
          <w:szCs w:val="28"/>
        </w:rPr>
        <w:t>молодежи</w:t>
      </w:r>
      <w:r w:rsidR="005436EE" w:rsidRPr="005436EE">
        <w:rPr>
          <w:sz w:val="28"/>
          <w:szCs w:val="28"/>
        </w:rPr>
        <w:t xml:space="preserve"> к традициям и духовному наследию русского народа, развитию личностных качеств и духовно-нравственных приоритетов будущих граждан страны</w:t>
      </w:r>
      <w:r w:rsidR="005436EE">
        <w:rPr>
          <w:sz w:val="28"/>
          <w:szCs w:val="28"/>
        </w:rPr>
        <w:t>.</w:t>
      </w:r>
    </w:p>
    <w:p w:rsidR="007D3AC1" w:rsidRPr="005436EE" w:rsidRDefault="007D3AC1" w:rsidP="0055629B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359F7" w:rsidRDefault="00C96405" w:rsidP="00C83FF2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A469B">
        <w:rPr>
          <w:b/>
          <w:i/>
          <w:sz w:val="28"/>
          <w:szCs w:val="28"/>
        </w:rPr>
        <w:t xml:space="preserve">4. </w:t>
      </w:r>
      <w:r w:rsidR="009A469B" w:rsidRPr="0030111F">
        <w:rPr>
          <w:b/>
          <w:i/>
          <w:sz w:val="28"/>
          <w:szCs w:val="28"/>
        </w:rPr>
        <w:t>Теоретическая база опыта</w:t>
      </w:r>
    </w:p>
    <w:p w:rsidR="005436EE" w:rsidRPr="005436EE" w:rsidRDefault="00880F5F" w:rsidP="005436EE">
      <w:pPr>
        <w:spacing w:line="360" w:lineRule="auto"/>
        <w:ind w:firstLine="708"/>
        <w:jc w:val="both"/>
        <w:rPr>
          <w:sz w:val="28"/>
          <w:szCs w:val="28"/>
        </w:rPr>
      </w:pPr>
      <w:r w:rsidRPr="00880F5F">
        <w:rPr>
          <w:sz w:val="28"/>
          <w:szCs w:val="28"/>
          <w:shd w:val="clear" w:color="auto" w:fill="FFFFFF"/>
        </w:rPr>
        <w:t>Данный опыт работы опирается на определение</w:t>
      </w:r>
      <w:r w:rsidR="00EE37A9">
        <w:rPr>
          <w:sz w:val="28"/>
          <w:szCs w:val="28"/>
          <w:shd w:val="clear" w:color="auto" w:fill="FFFFFF"/>
        </w:rPr>
        <w:t xml:space="preserve"> «патриотического воспитания </w:t>
      </w:r>
      <w:r w:rsidR="00EE37A9" w:rsidRPr="007F6EBA">
        <w:rPr>
          <w:sz w:val="28"/>
          <w:szCs w:val="28"/>
        </w:rPr>
        <w:t xml:space="preserve">как </w:t>
      </w:r>
      <w:r w:rsidR="005436EE" w:rsidRPr="005436EE">
        <w:rPr>
          <w:sz w:val="28"/>
          <w:szCs w:val="28"/>
        </w:rPr>
        <w:t>систематическ</w:t>
      </w:r>
      <w:r w:rsidR="005436EE">
        <w:rPr>
          <w:sz w:val="28"/>
          <w:szCs w:val="28"/>
        </w:rPr>
        <w:t>ой</w:t>
      </w:r>
      <w:r w:rsidR="005436EE" w:rsidRPr="005436EE">
        <w:rPr>
          <w:sz w:val="28"/>
          <w:szCs w:val="28"/>
        </w:rPr>
        <w:t xml:space="preserve"> и целенаправленн</w:t>
      </w:r>
      <w:r w:rsidR="005436EE">
        <w:rPr>
          <w:sz w:val="28"/>
          <w:szCs w:val="28"/>
        </w:rPr>
        <w:t>ой</w:t>
      </w:r>
      <w:r w:rsidR="005436EE" w:rsidRPr="005436EE">
        <w:rPr>
          <w:sz w:val="28"/>
          <w:szCs w:val="28"/>
        </w:rPr>
        <w:t xml:space="preserve"> деятельност</w:t>
      </w:r>
      <w:r w:rsidR="000B1C1A">
        <w:rPr>
          <w:sz w:val="28"/>
          <w:szCs w:val="28"/>
        </w:rPr>
        <w:t>и</w:t>
      </w:r>
      <w:r w:rsidR="005436EE" w:rsidRPr="005436EE">
        <w:rPr>
          <w:sz w:val="28"/>
          <w:szCs w:val="28"/>
        </w:rPr>
        <w:t xml:space="preserve"> органов государственной власти, институтов гражданского общества и семьи по формированию у граждан любви и уважения к Родине, ответственного отношения к своей стране, чувства верности своему Отечеству, готовности защищать его интересы и вносить своей дея</w:t>
      </w:r>
      <w:r w:rsidR="005436EE">
        <w:rPr>
          <w:sz w:val="28"/>
          <w:szCs w:val="28"/>
        </w:rPr>
        <w:t>тельный вклад в его процветание</w:t>
      </w:r>
      <w:r w:rsidR="000B1C1A">
        <w:rPr>
          <w:sz w:val="28"/>
          <w:szCs w:val="28"/>
        </w:rPr>
        <w:t xml:space="preserve">» в соответствии с </w:t>
      </w:r>
      <w:r w:rsidR="000B1C1A" w:rsidRPr="000B1C1A">
        <w:rPr>
          <w:sz w:val="28"/>
          <w:szCs w:val="28"/>
        </w:rPr>
        <w:t>Федеральны</w:t>
      </w:r>
      <w:r w:rsidR="000B1C1A">
        <w:rPr>
          <w:sz w:val="28"/>
          <w:szCs w:val="28"/>
        </w:rPr>
        <w:t>м</w:t>
      </w:r>
      <w:r w:rsidR="000B1C1A" w:rsidRPr="000B1C1A">
        <w:rPr>
          <w:sz w:val="28"/>
          <w:szCs w:val="28"/>
        </w:rPr>
        <w:t xml:space="preserve"> закон</w:t>
      </w:r>
      <w:r w:rsidR="000B1C1A">
        <w:rPr>
          <w:sz w:val="28"/>
          <w:szCs w:val="28"/>
        </w:rPr>
        <w:t>ом</w:t>
      </w:r>
      <w:r w:rsidR="000B1C1A" w:rsidRPr="000B1C1A">
        <w:rPr>
          <w:sz w:val="28"/>
          <w:szCs w:val="28"/>
        </w:rPr>
        <w:t xml:space="preserve"> от 30 декабря 2020 г. N 489-ФЗ </w:t>
      </w:r>
      <w:r w:rsidR="000B1C1A">
        <w:rPr>
          <w:sz w:val="28"/>
          <w:szCs w:val="28"/>
        </w:rPr>
        <w:t>«</w:t>
      </w:r>
      <w:r w:rsidR="000B1C1A" w:rsidRPr="000B1C1A">
        <w:rPr>
          <w:sz w:val="28"/>
          <w:szCs w:val="28"/>
        </w:rPr>
        <w:t>О молодежной политике в Российской Федерации</w:t>
      </w:r>
      <w:r w:rsidR="000B1C1A">
        <w:rPr>
          <w:sz w:val="28"/>
          <w:szCs w:val="28"/>
        </w:rPr>
        <w:t xml:space="preserve">» статья 7.2 </w:t>
      </w:r>
      <w:r w:rsidR="000B1C1A" w:rsidRPr="0086456F">
        <w:rPr>
          <w:sz w:val="28"/>
          <w:szCs w:val="28"/>
        </w:rPr>
        <w:t>[</w:t>
      </w:r>
      <w:r w:rsidR="00E41890">
        <w:rPr>
          <w:sz w:val="28"/>
          <w:szCs w:val="28"/>
        </w:rPr>
        <w:t>2</w:t>
      </w:r>
      <w:r w:rsidR="000B1C1A" w:rsidRPr="0086456F">
        <w:rPr>
          <w:sz w:val="28"/>
          <w:szCs w:val="28"/>
        </w:rPr>
        <w:t>]</w:t>
      </w:r>
      <w:r w:rsidR="000B1C1A">
        <w:rPr>
          <w:sz w:val="28"/>
          <w:szCs w:val="28"/>
        </w:rPr>
        <w:t>.</w:t>
      </w:r>
    </w:p>
    <w:p w:rsidR="00880F5F" w:rsidRPr="00991151" w:rsidRDefault="00991151" w:rsidP="00C83FF2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ab/>
      </w:r>
      <w:r w:rsidR="00EE37A9" w:rsidRPr="00991151">
        <w:rPr>
          <w:sz w:val="28"/>
          <w:szCs w:val="28"/>
        </w:rPr>
        <w:t>В основу опыта легли</w:t>
      </w:r>
      <w:r>
        <w:rPr>
          <w:sz w:val="28"/>
          <w:szCs w:val="28"/>
        </w:rPr>
        <w:t xml:space="preserve"> идеи и исследования </w:t>
      </w:r>
      <w:r w:rsidRPr="00EA10B7">
        <w:rPr>
          <w:rStyle w:val="fontstyle01"/>
          <w:rFonts w:eastAsiaTheme="minorHAnsi" w:hint="default"/>
          <w:sz w:val="28"/>
          <w:szCs w:val="28"/>
        </w:rPr>
        <w:t>известны</w:t>
      </w:r>
      <w:r>
        <w:rPr>
          <w:rStyle w:val="fontstyle01"/>
          <w:rFonts w:asciiTheme="minorHAnsi" w:eastAsiaTheme="minorHAnsi" w:hAnsiTheme="minorHAnsi" w:hint="default"/>
          <w:sz w:val="28"/>
          <w:szCs w:val="28"/>
        </w:rPr>
        <w:t>х</w:t>
      </w:r>
      <w:r w:rsidR="00B86C2F">
        <w:rPr>
          <w:rStyle w:val="fontstyle01"/>
          <w:rFonts w:asciiTheme="minorHAnsi" w:eastAsiaTheme="minorHAnsi" w:hAnsiTheme="minorHAnsi" w:hint="default"/>
          <w:sz w:val="28"/>
          <w:szCs w:val="28"/>
        </w:rPr>
        <w:t xml:space="preserve"> </w:t>
      </w:r>
      <w:r w:rsidRPr="00EA10B7">
        <w:rPr>
          <w:rStyle w:val="fontstyle01"/>
          <w:rFonts w:eastAsiaTheme="minorHAnsi" w:hint="default"/>
          <w:sz w:val="28"/>
          <w:szCs w:val="28"/>
        </w:rPr>
        <w:t>учены</w:t>
      </w:r>
      <w:r>
        <w:rPr>
          <w:rStyle w:val="fontstyle01"/>
          <w:rFonts w:asciiTheme="minorHAnsi" w:eastAsiaTheme="minorHAnsi" w:hAnsiTheme="minorHAnsi" w:hint="default"/>
          <w:sz w:val="28"/>
          <w:szCs w:val="28"/>
        </w:rPr>
        <w:t>х</w:t>
      </w:r>
      <w:r w:rsidRPr="00EA10B7">
        <w:rPr>
          <w:rStyle w:val="fontstyle01"/>
          <w:rFonts w:eastAsiaTheme="minorHAnsi" w:hint="default"/>
          <w:sz w:val="28"/>
          <w:szCs w:val="28"/>
        </w:rPr>
        <w:t xml:space="preserve"> </w:t>
      </w:r>
      <w:r w:rsidRPr="00EA10B7">
        <w:rPr>
          <w:rStyle w:val="fontstyle01"/>
          <w:rFonts w:eastAsiaTheme="minorHAnsi" w:hint="default"/>
          <w:sz w:val="28"/>
          <w:szCs w:val="28"/>
        </w:rPr>
        <w:t>и</w:t>
      </w:r>
      <w:r w:rsidRPr="00EA10B7">
        <w:rPr>
          <w:rStyle w:val="fontstyle01"/>
          <w:rFonts w:eastAsiaTheme="minorHAnsi" w:hint="default"/>
          <w:sz w:val="28"/>
          <w:szCs w:val="28"/>
        </w:rPr>
        <w:t xml:space="preserve"> </w:t>
      </w:r>
      <w:r w:rsidRPr="00991151">
        <w:rPr>
          <w:rStyle w:val="fontstyle01"/>
          <w:rFonts w:ascii="Times New Roman" w:eastAsiaTheme="minorHAnsi" w:hint="default"/>
          <w:sz w:val="28"/>
          <w:szCs w:val="28"/>
        </w:rPr>
        <w:t>педагогов</w:t>
      </w:r>
      <w:r w:rsidR="00B86C2F">
        <w:rPr>
          <w:rStyle w:val="fontstyle01"/>
          <w:rFonts w:ascii="Times New Roman" w:eastAsiaTheme="minorHAnsi" w:hint="default"/>
          <w:sz w:val="28"/>
          <w:szCs w:val="28"/>
        </w:rPr>
        <w:t xml:space="preserve">, </w:t>
      </w:r>
      <w:r w:rsidR="00B86C2F" w:rsidRPr="009470D2">
        <w:rPr>
          <w:sz w:val="28"/>
          <w:szCs w:val="28"/>
        </w:rPr>
        <w:t>которые рассматривали данный вопрос с разных аспектов</w:t>
      </w:r>
      <w:r w:rsidR="00B86C2F">
        <w:rPr>
          <w:sz w:val="28"/>
          <w:szCs w:val="28"/>
        </w:rPr>
        <w:t>.</w:t>
      </w:r>
    </w:p>
    <w:p w:rsidR="004077C7" w:rsidRPr="008F7061" w:rsidRDefault="004077C7" w:rsidP="004077C7">
      <w:pPr>
        <w:spacing w:line="360" w:lineRule="auto"/>
        <w:ind w:firstLine="708"/>
        <w:jc w:val="both"/>
        <w:rPr>
          <w:sz w:val="28"/>
          <w:szCs w:val="28"/>
        </w:rPr>
      </w:pPr>
      <w:r w:rsidRPr="008F7061">
        <w:rPr>
          <w:sz w:val="28"/>
          <w:szCs w:val="28"/>
        </w:rPr>
        <w:t>Представители прогрессивной отечественной мысли - философы Н.А.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Бердяев, Н.Я.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Данилевский, И.А.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Ильин, В.В.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Розанов, В.С.</w:t>
      </w:r>
      <w:r w:rsidR="00530855">
        <w:rPr>
          <w:sz w:val="28"/>
          <w:szCs w:val="28"/>
        </w:rPr>
        <w:t xml:space="preserve"> Соловьёв</w:t>
      </w:r>
      <w:r w:rsidRPr="008F70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F7061">
        <w:rPr>
          <w:sz w:val="28"/>
          <w:szCs w:val="28"/>
        </w:rPr>
        <w:t>педагоги В.И.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Водовозов, П.Ф. Каптерев, В.Н.Сорока-Росинский, К.Д.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Ушинский, С.Т.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 xml:space="preserve">Шацкий в своих произведениях исследовали духовную сущность русского народа, национальные ценности в воспитании и образовании, среди которых в качестве важнейшей выделяли патриотизм. </w:t>
      </w:r>
    </w:p>
    <w:p w:rsidR="004077C7" w:rsidRPr="008F7061" w:rsidRDefault="004077C7" w:rsidP="004077C7">
      <w:pPr>
        <w:spacing w:line="360" w:lineRule="auto"/>
        <w:ind w:firstLine="708"/>
        <w:jc w:val="both"/>
        <w:rPr>
          <w:sz w:val="28"/>
          <w:szCs w:val="28"/>
        </w:rPr>
      </w:pPr>
      <w:r w:rsidRPr="008F7061">
        <w:rPr>
          <w:sz w:val="28"/>
          <w:szCs w:val="28"/>
        </w:rPr>
        <w:lastRenderedPageBreak/>
        <w:t xml:space="preserve">Психологические стороны </w:t>
      </w:r>
      <w:r>
        <w:rPr>
          <w:sz w:val="28"/>
          <w:szCs w:val="28"/>
        </w:rPr>
        <w:t>нравственно-</w:t>
      </w:r>
      <w:r w:rsidRPr="008F7061">
        <w:rPr>
          <w:sz w:val="28"/>
          <w:szCs w:val="28"/>
        </w:rPr>
        <w:t>патриотического воспитания исследовались в работах В.М.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Бехтерева, П.П.</w:t>
      </w:r>
      <w:r w:rsidR="00490B47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Блонского, Л.С.</w:t>
      </w:r>
      <w:r w:rsidR="00490B47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Выготского</w:t>
      </w:r>
      <w:r>
        <w:rPr>
          <w:sz w:val="28"/>
          <w:szCs w:val="28"/>
        </w:rPr>
        <w:t>, А.Н.</w:t>
      </w:r>
      <w:r w:rsidR="00530855">
        <w:rPr>
          <w:sz w:val="28"/>
          <w:szCs w:val="28"/>
        </w:rPr>
        <w:t xml:space="preserve"> </w:t>
      </w:r>
      <w:r>
        <w:rPr>
          <w:sz w:val="28"/>
          <w:szCs w:val="28"/>
        </w:rPr>
        <w:t>Леонтьева</w:t>
      </w:r>
      <w:r w:rsidRPr="008F7061">
        <w:rPr>
          <w:sz w:val="28"/>
          <w:szCs w:val="28"/>
        </w:rPr>
        <w:t>.</w:t>
      </w:r>
    </w:p>
    <w:p w:rsidR="004077C7" w:rsidRPr="008F7061" w:rsidRDefault="004077C7" w:rsidP="004077C7">
      <w:pPr>
        <w:spacing w:line="360" w:lineRule="auto"/>
        <w:ind w:firstLine="708"/>
        <w:jc w:val="both"/>
        <w:rPr>
          <w:sz w:val="28"/>
          <w:szCs w:val="28"/>
        </w:rPr>
      </w:pPr>
      <w:r w:rsidRPr="008F7061">
        <w:rPr>
          <w:sz w:val="28"/>
          <w:szCs w:val="28"/>
        </w:rPr>
        <w:t xml:space="preserve">Теоретический анализ исследований по проблеме </w:t>
      </w:r>
      <w:r>
        <w:rPr>
          <w:sz w:val="28"/>
          <w:szCs w:val="28"/>
        </w:rPr>
        <w:t>нравственно-</w:t>
      </w:r>
      <w:r w:rsidRPr="008F7061">
        <w:rPr>
          <w:sz w:val="28"/>
          <w:szCs w:val="28"/>
        </w:rPr>
        <w:t>патриотического воспитания советского периода показал, что большой вклад в разработку его содержания, принципов, форм, средств и методов внесли Н.К.Крупская,</w:t>
      </w:r>
      <w:r w:rsidRPr="004077C7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A.С.Макаренко, В.А.Сухомлинский, в произведениях которых фактически содержатся основы системного подход</w:t>
      </w:r>
      <w:r>
        <w:rPr>
          <w:sz w:val="28"/>
          <w:szCs w:val="28"/>
        </w:rPr>
        <w:t>а к воспитательной деятельности</w:t>
      </w:r>
      <w:r w:rsidRPr="008F7061">
        <w:rPr>
          <w:sz w:val="28"/>
          <w:szCs w:val="28"/>
        </w:rPr>
        <w:t>.</w:t>
      </w:r>
    </w:p>
    <w:p w:rsidR="004077C7" w:rsidRPr="008F7061" w:rsidRDefault="004077C7" w:rsidP="004077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Изучен</w:t>
      </w:r>
      <w:r w:rsidRPr="008F7061">
        <w:rPr>
          <w:sz w:val="28"/>
          <w:szCs w:val="28"/>
        </w:rPr>
        <w:t xml:space="preserve">ие литературы и практического опыта </w:t>
      </w:r>
      <w:r>
        <w:rPr>
          <w:sz w:val="28"/>
          <w:szCs w:val="28"/>
        </w:rPr>
        <w:t>п</w:t>
      </w:r>
      <w:r w:rsidRPr="008F7061">
        <w:rPr>
          <w:sz w:val="28"/>
          <w:szCs w:val="28"/>
        </w:rPr>
        <w:t xml:space="preserve">оказывает, что вопросам </w:t>
      </w:r>
      <w:r>
        <w:rPr>
          <w:sz w:val="28"/>
          <w:szCs w:val="28"/>
        </w:rPr>
        <w:t>нравственно-</w:t>
      </w:r>
      <w:r w:rsidRPr="008F7061">
        <w:rPr>
          <w:sz w:val="28"/>
          <w:szCs w:val="28"/>
        </w:rPr>
        <w:t>патриотического воспитания в последние годы</w:t>
      </w:r>
      <w:r w:rsidR="00490B47" w:rsidRPr="00490B47">
        <w:rPr>
          <w:sz w:val="28"/>
          <w:szCs w:val="28"/>
        </w:rPr>
        <w:t xml:space="preserve"> </w:t>
      </w:r>
      <w:r w:rsidR="00490B47">
        <w:rPr>
          <w:sz w:val="28"/>
          <w:szCs w:val="28"/>
        </w:rPr>
        <w:t>так же</w:t>
      </w:r>
      <w:r w:rsidRPr="008F7061">
        <w:rPr>
          <w:sz w:val="28"/>
          <w:szCs w:val="28"/>
        </w:rPr>
        <w:t xml:space="preserve"> уделяется много внимания. Концептуальные положения патриотического воспитания рассмотрены в работах А.В.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Абрамова, С.А.Алиевой, А.А.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Козлова, С.В.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Кривых,</w:t>
      </w:r>
      <w:r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B.И. Лутовинова, С.В.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Марзоева, Н.Д.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Никандрова, А.П.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Петрянкиной, В.В.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Пионтковского, Г.А.</w:t>
      </w:r>
      <w:r w:rsidR="00530855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Самарца, Ю.Б.Соколовской, Ю.Н.Трифонова.</w:t>
      </w:r>
      <w:r>
        <w:rPr>
          <w:sz w:val="28"/>
          <w:szCs w:val="28"/>
        </w:rPr>
        <w:t xml:space="preserve"> Данные авторы большое внимание уделяют</w:t>
      </w:r>
      <w:r w:rsidRPr="008F7061">
        <w:rPr>
          <w:sz w:val="28"/>
          <w:szCs w:val="28"/>
        </w:rPr>
        <w:t xml:space="preserve"> возрождению русских патриотических традиций.</w:t>
      </w:r>
    </w:p>
    <w:p w:rsidR="004077C7" w:rsidRDefault="004077C7" w:rsidP="004077C7">
      <w:pPr>
        <w:spacing w:line="360" w:lineRule="auto"/>
        <w:ind w:firstLine="708"/>
        <w:jc w:val="both"/>
        <w:rPr>
          <w:sz w:val="28"/>
          <w:szCs w:val="28"/>
        </w:rPr>
      </w:pPr>
      <w:r w:rsidRPr="008F7061">
        <w:rPr>
          <w:sz w:val="28"/>
          <w:szCs w:val="28"/>
        </w:rPr>
        <w:t xml:space="preserve">Воспитанию патриотизма </w:t>
      </w:r>
      <w:r>
        <w:rPr>
          <w:sz w:val="28"/>
          <w:szCs w:val="28"/>
        </w:rPr>
        <w:t>обучающихся</w:t>
      </w:r>
      <w:r w:rsidRPr="008F7061">
        <w:rPr>
          <w:sz w:val="28"/>
          <w:szCs w:val="28"/>
        </w:rPr>
        <w:t xml:space="preserve"> средних </w:t>
      </w:r>
      <w:r w:rsidR="00490B47">
        <w:rPr>
          <w:sz w:val="28"/>
          <w:szCs w:val="28"/>
        </w:rPr>
        <w:t xml:space="preserve">профессиональных </w:t>
      </w:r>
      <w:r w:rsidR="00066FA6" w:rsidRPr="00744ACB">
        <w:rPr>
          <w:sz w:val="28"/>
          <w:szCs w:val="28"/>
        </w:rPr>
        <w:t>организаций</w:t>
      </w:r>
      <w:r w:rsidRPr="008F7061">
        <w:rPr>
          <w:sz w:val="28"/>
          <w:szCs w:val="28"/>
        </w:rPr>
        <w:t xml:space="preserve"> на современном этапе посвятили свои диссертационные исследования С.А.Алиева, И.Н.Глазунова, Ю.В.Лазарев, Д.М.</w:t>
      </w:r>
      <w:r w:rsidR="00E839CF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Магдиев, С.И.</w:t>
      </w:r>
      <w:r w:rsidR="00E839CF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Мешкова, А.П.</w:t>
      </w:r>
      <w:r w:rsidR="00E839CF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Петрянкина, В.Н.</w:t>
      </w:r>
      <w:r w:rsidR="00E839CF">
        <w:rPr>
          <w:sz w:val="28"/>
          <w:szCs w:val="28"/>
        </w:rPr>
        <w:t xml:space="preserve"> </w:t>
      </w:r>
      <w:r w:rsidRPr="008F7061">
        <w:rPr>
          <w:sz w:val="28"/>
          <w:szCs w:val="28"/>
        </w:rPr>
        <w:t>Устякин</w:t>
      </w:r>
      <w:r>
        <w:rPr>
          <w:sz w:val="28"/>
          <w:szCs w:val="28"/>
        </w:rPr>
        <w:t>.</w:t>
      </w:r>
    </w:p>
    <w:p w:rsidR="004D789A" w:rsidRPr="00CC3FC6" w:rsidRDefault="000E32A0" w:rsidP="004D789A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F2B17">
        <w:rPr>
          <w:sz w:val="28"/>
          <w:szCs w:val="28"/>
        </w:rPr>
        <w:t xml:space="preserve">Правовой основой организации </w:t>
      </w:r>
      <w:r w:rsidR="004D789A">
        <w:rPr>
          <w:sz w:val="28"/>
          <w:szCs w:val="28"/>
        </w:rPr>
        <w:t>нравственно-</w:t>
      </w:r>
      <w:r w:rsidRPr="000F2B17">
        <w:rPr>
          <w:sz w:val="28"/>
          <w:szCs w:val="28"/>
        </w:rPr>
        <w:t xml:space="preserve">патриотического воспитания </w:t>
      </w:r>
      <w:r w:rsidR="004D789A" w:rsidRPr="00CC3FC6">
        <w:rPr>
          <w:color w:val="000000"/>
          <w:sz w:val="28"/>
          <w:szCs w:val="28"/>
        </w:rPr>
        <w:t xml:space="preserve">являются: </w:t>
      </w:r>
    </w:p>
    <w:p w:rsidR="004D789A" w:rsidRDefault="00BD1C64" w:rsidP="00BD1C64">
      <w:pPr>
        <w:pStyle w:val="ab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D789A" w:rsidRPr="00CC3FC6">
        <w:rPr>
          <w:color w:val="000000"/>
          <w:sz w:val="28"/>
          <w:szCs w:val="28"/>
        </w:rPr>
        <w:t>Конституция Российской Ф</w:t>
      </w:r>
      <w:r w:rsidR="009D1292">
        <w:rPr>
          <w:color w:val="000000"/>
          <w:sz w:val="28"/>
          <w:szCs w:val="28"/>
        </w:rPr>
        <w:t>едерации</w:t>
      </w:r>
      <w:r w:rsidR="004D789A" w:rsidRPr="00CC3FC6">
        <w:rPr>
          <w:color w:val="000000"/>
          <w:sz w:val="28"/>
          <w:szCs w:val="28"/>
        </w:rPr>
        <w:t xml:space="preserve"> </w:t>
      </w:r>
    </w:p>
    <w:p w:rsidR="00BD1C64" w:rsidRDefault="00BD1C64" w:rsidP="00BD1C64">
      <w:pPr>
        <w:shd w:val="clear" w:color="auto" w:fill="FFFFFF"/>
        <w:spacing w:line="360" w:lineRule="auto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Федеральный з</w:t>
      </w:r>
      <w:r w:rsidRPr="00BD1C64">
        <w:rPr>
          <w:color w:val="000000"/>
          <w:sz w:val="28"/>
          <w:szCs w:val="28"/>
        </w:rPr>
        <w:t>акон «Об образовании</w:t>
      </w:r>
      <w:r w:rsidR="009D1292">
        <w:rPr>
          <w:color w:val="000000"/>
          <w:sz w:val="28"/>
          <w:szCs w:val="28"/>
        </w:rPr>
        <w:t xml:space="preserve"> в Российской Федерации</w:t>
      </w:r>
      <w:r w:rsidRPr="00BD1C64">
        <w:rPr>
          <w:color w:val="000000"/>
          <w:sz w:val="28"/>
          <w:szCs w:val="28"/>
        </w:rPr>
        <w:t>»</w:t>
      </w:r>
    </w:p>
    <w:p w:rsidR="000B1C1A" w:rsidRPr="00BD1C64" w:rsidRDefault="000B1C1A" w:rsidP="00BD1C64">
      <w:pPr>
        <w:shd w:val="clear" w:color="auto" w:fill="FFFFFF"/>
        <w:spacing w:line="360" w:lineRule="auto"/>
        <w:ind w:firstLine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B1C1A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0B1C1A">
        <w:rPr>
          <w:sz w:val="28"/>
          <w:szCs w:val="28"/>
        </w:rPr>
        <w:t xml:space="preserve"> закон </w:t>
      </w:r>
      <w:r>
        <w:rPr>
          <w:sz w:val="28"/>
          <w:szCs w:val="28"/>
        </w:rPr>
        <w:t>«</w:t>
      </w:r>
      <w:r w:rsidRPr="000B1C1A">
        <w:rPr>
          <w:sz w:val="28"/>
          <w:szCs w:val="28"/>
        </w:rPr>
        <w:t>О молодежной политике в Российской Федерации</w:t>
      </w:r>
      <w:r>
        <w:rPr>
          <w:sz w:val="28"/>
          <w:szCs w:val="28"/>
        </w:rPr>
        <w:t>»</w:t>
      </w:r>
    </w:p>
    <w:p w:rsidR="00BD1C64" w:rsidRPr="00BD1C64" w:rsidRDefault="00BD1C64" w:rsidP="00BD1C64">
      <w:pPr>
        <w:shd w:val="clear" w:color="auto" w:fill="FFFFFF"/>
        <w:spacing w:line="360" w:lineRule="auto"/>
        <w:ind w:firstLine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B2553">
        <w:rPr>
          <w:color w:val="000000"/>
          <w:sz w:val="28"/>
          <w:szCs w:val="28"/>
        </w:rPr>
        <w:t>Федеральный з</w:t>
      </w:r>
      <w:r w:rsidRPr="00BD1C64">
        <w:rPr>
          <w:color w:val="000000"/>
          <w:sz w:val="28"/>
          <w:szCs w:val="28"/>
        </w:rPr>
        <w:t>акон «</w:t>
      </w:r>
      <w:r w:rsidR="00BB2553" w:rsidRPr="00BB2553">
        <w:rPr>
          <w:sz w:val="28"/>
          <w:szCs w:val="28"/>
        </w:rPr>
        <w:t>О днях воинской славы и памятных датах России</w:t>
      </w:r>
      <w:r w:rsidRPr="00BD1C64">
        <w:rPr>
          <w:color w:val="000000"/>
          <w:sz w:val="28"/>
          <w:szCs w:val="28"/>
        </w:rPr>
        <w:t>»</w:t>
      </w:r>
    </w:p>
    <w:p w:rsidR="00D81538" w:rsidRDefault="00D81538" w:rsidP="00D81538">
      <w:pPr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Указ</w:t>
      </w:r>
      <w:r w:rsidRPr="0045101C">
        <w:rPr>
          <w:sz w:val="28"/>
          <w:szCs w:val="28"/>
        </w:rPr>
        <w:t xml:space="preserve"> Президента РФ «О Стратегии национальной безопасности Российской Федерации»</w:t>
      </w:r>
    </w:p>
    <w:p w:rsidR="00D81538" w:rsidRDefault="00D81538" w:rsidP="00D81538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Указ Президен</w:t>
      </w:r>
      <w:r w:rsidRPr="0015303D">
        <w:rPr>
          <w:sz w:val="28"/>
          <w:szCs w:val="28"/>
        </w:rPr>
        <w:t>та РФ «Об</w:t>
      </w:r>
      <w:r>
        <w:rPr>
          <w:sz w:val="28"/>
          <w:szCs w:val="28"/>
        </w:rPr>
        <w:t xml:space="preserve"> утверждении Основ государствен</w:t>
      </w:r>
      <w:r w:rsidRPr="0015303D">
        <w:rPr>
          <w:sz w:val="28"/>
          <w:szCs w:val="28"/>
        </w:rPr>
        <w:t>ной политики по сохранению и укрепл</w:t>
      </w:r>
      <w:r>
        <w:rPr>
          <w:sz w:val="28"/>
          <w:szCs w:val="28"/>
        </w:rPr>
        <w:t>ению традиционных российских ду</w:t>
      </w:r>
      <w:r w:rsidRPr="0015303D">
        <w:rPr>
          <w:sz w:val="28"/>
          <w:szCs w:val="28"/>
        </w:rPr>
        <w:t>ховно-нравственных ценностей»</w:t>
      </w:r>
    </w:p>
    <w:p w:rsidR="009D68E8" w:rsidRDefault="009D68E8" w:rsidP="00D81538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6EBA">
        <w:rPr>
          <w:sz w:val="28"/>
          <w:szCs w:val="28"/>
        </w:rPr>
        <w:t xml:space="preserve">Федеральный проект </w:t>
      </w:r>
      <w:r w:rsidR="00C606DC">
        <w:rPr>
          <w:sz w:val="28"/>
          <w:szCs w:val="28"/>
        </w:rPr>
        <w:t>«</w:t>
      </w:r>
      <w:r w:rsidRPr="00326C81">
        <w:rPr>
          <w:sz w:val="28"/>
          <w:szCs w:val="28"/>
        </w:rPr>
        <w:t>Стратеги</w:t>
      </w:r>
      <w:r>
        <w:rPr>
          <w:sz w:val="28"/>
          <w:szCs w:val="28"/>
        </w:rPr>
        <w:t>я</w:t>
      </w:r>
      <w:r w:rsidRPr="00326C81">
        <w:rPr>
          <w:sz w:val="28"/>
          <w:szCs w:val="28"/>
        </w:rPr>
        <w:t xml:space="preserve"> развития воспитания в Российской Федерации на период до 2030 года</w:t>
      </w:r>
      <w:r w:rsidR="00C606DC">
        <w:rPr>
          <w:sz w:val="28"/>
          <w:szCs w:val="28"/>
        </w:rPr>
        <w:t>»</w:t>
      </w:r>
    </w:p>
    <w:p w:rsidR="009D68E8" w:rsidRDefault="008321BD" w:rsidP="00D81538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- </w:t>
      </w:r>
      <w:r w:rsidRPr="008321BD">
        <w:rPr>
          <w:color w:val="000000"/>
          <w:sz w:val="28"/>
          <w:szCs w:val="28"/>
        </w:rPr>
        <w:t>Закон В</w:t>
      </w:r>
      <w:r w:rsidR="00C606DC">
        <w:rPr>
          <w:color w:val="000000"/>
          <w:sz w:val="28"/>
          <w:szCs w:val="28"/>
        </w:rPr>
        <w:t>ладимирской области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C606DC">
        <w:rPr>
          <w:rFonts w:ascii="Arial" w:hAnsi="Arial" w:cs="Arial"/>
          <w:color w:val="000000"/>
          <w:sz w:val="28"/>
          <w:szCs w:val="28"/>
        </w:rPr>
        <w:t>«</w:t>
      </w:r>
      <w:r>
        <w:rPr>
          <w:sz w:val="28"/>
          <w:szCs w:val="28"/>
        </w:rPr>
        <w:t>О патриотическом воспитании во Владимирской области</w:t>
      </w:r>
      <w:r w:rsidR="00C606DC">
        <w:rPr>
          <w:sz w:val="28"/>
          <w:szCs w:val="28"/>
        </w:rPr>
        <w:t>»</w:t>
      </w:r>
    </w:p>
    <w:p w:rsidR="00CE3536" w:rsidRPr="00CE3536" w:rsidRDefault="00CE3536" w:rsidP="00D81538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CE3536">
        <w:rPr>
          <w:sz w:val="28"/>
          <w:szCs w:val="28"/>
        </w:rPr>
        <w:t>- Государственная программа Владимирской области «Реализация государственной молодежной политики, патриотическое воспитание, поддержка молодежных и детских общественных объединений Владимирской области</w:t>
      </w:r>
      <w:r>
        <w:rPr>
          <w:sz w:val="28"/>
          <w:szCs w:val="28"/>
        </w:rPr>
        <w:t>.</w:t>
      </w:r>
    </w:p>
    <w:p w:rsidR="004C4639" w:rsidRDefault="004C4639" w:rsidP="009260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C5215">
        <w:rPr>
          <w:sz w:val="28"/>
          <w:szCs w:val="28"/>
        </w:rPr>
        <w:t>ышеуказанные идеи, рекомендации и требования</w:t>
      </w:r>
      <w:r w:rsidR="00BA2F03">
        <w:rPr>
          <w:sz w:val="28"/>
          <w:szCs w:val="28"/>
        </w:rPr>
        <w:t xml:space="preserve"> помогают обеспечить создание </w:t>
      </w:r>
      <w:r w:rsidR="00926019" w:rsidRPr="007C5215">
        <w:rPr>
          <w:sz w:val="28"/>
          <w:szCs w:val="28"/>
        </w:rPr>
        <w:t>оптимальных условий для воспитания подрастающего поколения на основе традиционных российских ценностей</w:t>
      </w:r>
      <w:r w:rsidR="00926019">
        <w:rPr>
          <w:sz w:val="28"/>
          <w:szCs w:val="28"/>
        </w:rPr>
        <w:t>.</w:t>
      </w:r>
    </w:p>
    <w:p w:rsidR="007D3AC1" w:rsidRPr="004C4639" w:rsidRDefault="007D3AC1" w:rsidP="00926019">
      <w:pPr>
        <w:spacing w:line="360" w:lineRule="auto"/>
        <w:ind w:firstLine="708"/>
        <w:jc w:val="both"/>
      </w:pPr>
    </w:p>
    <w:p w:rsidR="00346068" w:rsidRDefault="00276BCD" w:rsidP="0038442E">
      <w:pPr>
        <w:spacing w:line="360" w:lineRule="auto"/>
        <w:ind w:firstLine="708"/>
        <w:jc w:val="both"/>
        <w:rPr>
          <w:b/>
          <w:i/>
          <w:color w:val="111111"/>
          <w:sz w:val="28"/>
          <w:szCs w:val="28"/>
          <w:shd w:val="clear" w:color="auto" w:fill="FFFFFF"/>
        </w:rPr>
      </w:pPr>
      <w:r w:rsidRPr="00475076">
        <w:rPr>
          <w:b/>
          <w:i/>
          <w:color w:val="111111"/>
          <w:sz w:val="28"/>
          <w:szCs w:val="28"/>
          <w:shd w:val="clear" w:color="auto" w:fill="FFFFFF"/>
        </w:rPr>
        <w:t>5. Практическая значимость опыта</w:t>
      </w:r>
    </w:p>
    <w:p w:rsidR="00A525A6" w:rsidRDefault="00DB1E57" w:rsidP="0038442E">
      <w:pPr>
        <w:spacing w:line="360" w:lineRule="auto"/>
        <w:ind w:firstLine="708"/>
        <w:jc w:val="both"/>
        <w:rPr>
          <w:sz w:val="28"/>
          <w:szCs w:val="28"/>
        </w:rPr>
      </w:pPr>
      <w:r w:rsidRPr="00DB1E57">
        <w:rPr>
          <w:sz w:val="28"/>
          <w:szCs w:val="28"/>
        </w:rPr>
        <w:t xml:space="preserve">Практическая значимость опыта </w:t>
      </w:r>
      <w:r w:rsidR="00A525A6">
        <w:rPr>
          <w:sz w:val="28"/>
          <w:szCs w:val="28"/>
        </w:rPr>
        <w:t>состоит в создании методических материалов</w:t>
      </w:r>
      <w:r w:rsidR="001A7CAB">
        <w:rPr>
          <w:sz w:val="28"/>
          <w:szCs w:val="28"/>
        </w:rPr>
        <w:t xml:space="preserve">, направленных на формирование нравственно-патриотических качеств обучающихся </w:t>
      </w:r>
      <w:r w:rsidR="003803A5">
        <w:rPr>
          <w:sz w:val="28"/>
          <w:szCs w:val="28"/>
        </w:rPr>
        <w:t>среднего профессионального образования</w:t>
      </w:r>
      <w:r w:rsidR="001A7CAB">
        <w:rPr>
          <w:sz w:val="28"/>
          <w:szCs w:val="28"/>
        </w:rPr>
        <w:t xml:space="preserve">. </w:t>
      </w:r>
      <w:r w:rsidR="00A32CE2">
        <w:rPr>
          <w:sz w:val="28"/>
          <w:szCs w:val="28"/>
        </w:rPr>
        <w:t>Созданы и реализованы следующие методические разработки</w:t>
      </w:r>
      <w:r w:rsidR="001A7CAB">
        <w:rPr>
          <w:sz w:val="28"/>
          <w:szCs w:val="28"/>
        </w:rPr>
        <w:t>:</w:t>
      </w:r>
    </w:p>
    <w:p w:rsidR="001A7CAB" w:rsidRPr="00A525A6" w:rsidRDefault="00F137EE" w:rsidP="003844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393D">
        <w:rPr>
          <w:sz w:val="28"/>
          <w:szCs w:val="28"/>
        </w:rPr>
        <w:t xml:space="preserve">Методическая разработка </w:t>
      </w:r>
      <w:r>
        <w:rPr>
          <w:sz w:val="28"/>
          <w:szCs w:val="28"/>
        </w:rPr>
        <w:t>урока «</w:t>
      </w:r>
      <w:r w:rsidR="00C262E2">
        <w:rPr>
          <w:bCs/>
          <w:sz w:val="28"/>
          <w:szCs w:val="28"/>
        </w:rPr>
        <w:t>Избирательное право, избирательный процесс</w:t>
      </w:r>
      <w:r>
        <w:rPr>
          <w:sz w:val="28"/>
          <w:szCs w:val="28"/>
        </w:rPr>
        <w:t>» с использованием игровой методики</w:t>
      </w:r>
      <w:r w:rsidR="00A7393D">
        <w:rPr>
          <w:sz w:val="28"/>
          <w:szCs w:val="28"/>
        </w:rPr>
        <w:t xml:space="preserve"> «</w:t>
      </w:r>
      <w:r w:rsidR="003803A5">
        <w:rPr>
          <w:sz w:val="28"/>
          <w:szCs w:val="28"/>
        </w:rPr>
        <w:t>Моя страна, мои выборы»</w:t>
      </w:r>
      <w:r w:rsidR="003C5C8E">
        <w:rPr>
          <w:sz w:val="28"/>
          <w:szCs w:val="28"/>
        </w:rPr>
        <w:t>;</w:t>
      </w:r>
    </w:p>
    <w:p w:rsidR="00A525A6" w:rsidRDefault="00A7393D" w:rsidP="003C5C8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5C8E">
        <w:rPr>
          <w:sz w:val="28"/>
          <w:szCs w:val="28"/>
        </w:rPr>
        <w:t>Методическая разработка цикла классных часов «Память великой Победы» с тематикой:</w:t>
      </w:r>
    </w:p>
    <w:p w:rsidR="003C5C8E" w:rsidRPr="004D59DB" w:rsidRDefault="003C5C8E" w:rsidP="003C5C8E">
      <w:pPr>
        <w:pStyle w:val="ab"/>
        <w:numPr>
          <w:ilvl w:val="0"/>
          <w:numId w:val="18"/>
        </w:numPr>
        <w:spacing w:before="0" w:beforeAutospacing="0" w:after="0" w:afterAutospacing="0" w:line="360" w:lineRule="auto"/>
        <w:rPr>
          <w:sz w:val="28"/>
          <w:szCs w:val="28"/>
        </w:rPr>
      </w:pPr>
      <w:r w:rsidRPr="004D59DB">
        <w:rPr>
          <w:bCs/>
          <w:sz w:val="28"/>
          <w:szCs w:val="28"/>
        </w:rPr>
        <w:t>«Брестская крепость: история, которую нужно чтить и помнить»</w:t>
      </w:r>
    </w:p>
    <w:p w:rsidR="003C5C8E" w:rsidRDefault="003C5C8E" w:rsidP="003C5C8E">
      <w:pPr>
        <w:pStyle w:val="ab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«На огненных московских рубежах» Битва за Москву.</w:t>
      </w:r>
    </w:p>
    <w:p w:rsidR="003C5C8E" w:rsidRDefault="003C5C8E" w:rsidP="003C5C8E">
      <w:pPr>
        <w:pStyle w:val="ab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17154A">
        <w:rPr>
          <w:bCs/>
          <w:sz w:val="28"/>
          <w:szCs w:val="28"/>
        </w:rPr>
        <w:t>У стен</w:t>
      </w:r>
      <w:r>
        <w:rPr>
          <w:bCs/>
          <w:sz w:val="28"/>
          <w:szCs w:val="28"/>
        </w:rPr>
        <w:t xml:space="preserve"> Сталинград</w:t>
      </w:r>
      <w:r w:rsidR="0017154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»</w:t>
      </w:r>
      <w:r w:rsidR="0017154A">
        <w:rPr>
          <w:bCs/>
          <w:sz w:val="28"/>
          <w:szCs w:val="28"/>
        </w:rPr>
        <w:t xml:space="preserve"> </w:t>
      </w:r>
    </w:p>
    <w:p w:rsidR="003C5C8E" w:rsidRDefault="0017154A" w:rsidP="003C5C8E">
      <w:pPr>
        <w:pStyle w:val="ab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«Ск</w:t>
      </w:r>
      <w:r w:rsidR="007B3938">
        <w:rPr>
          <w:bCs/>
          <w:sz w:val="28"/>
          <w:szCs w:val="28"/>
        </w:rPr>
        <w:t>возь дым и пламя Курской битвы</w:t>
      </w:r>
      <w:r w:rsidR="003C5C8E">
        <w:rPr>
          <w:bCs/>
          <w:sz w:val="28"/>
          <w:szCs w:val="28"/>
        </w:rPr>
        <w:t>»</w:t>
      </w:r>
    </w:p>
    <w:p w:rsidR="003C5C8E" w:rsidRDefault="003C5C8E" w:rsidP="003C5C8E">
      <w:pPr>
        <w:tabs>
          <w:tab w:val="num" w:pos="720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Методическая разработка урока памяти </w:t>
      </w:r>
      <w:r w:rsidRPr="003C5C8E">
        <w:rPr>
          <w:sz w:val="28"/>
          <w:szCs w:val="28"/>
        </w:rPr>
        <w:t>«Без срока давности» о геноциде советского народа</w:t>
      </w:r>
      <w:r>
        <w:rPr>
          <w:sz w:val="28"/>
          <w:szCs w:val="28"/>
        </w:rPr>
        <w:t xml:space="preserve"> </w:t>
      </w:r>
      <w:r w:rsidRPr="003C5C8E">
        <w:rPr>
          <w:sz w:val="28"/>
          <w:szCs w:val="28"/>
        </w:rPr>
        <w:t>в годы Великой Отечественной войны</w:t>
      </w:r>
      <w:r>
        <w:rPr>
          <w:sz w:val="28"/>
          <w:szCs w:val="28"/>
        </w:rPr>
        <w:t>;</w:t>
      </w:r>
    </w:p>
    <w:p w:rsidR="003C5C8E" w:rsidRDefault="00122A79" w:rsidP="003C5C8E">
      <w:pPr>
        <w:tabs>
          <w:tab w:val="num" w:pos="720"/>
        </w:tabs>
        <w:spacing w:line="36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Методическая разработка </w:t>
      </w:r>
      <w:r w:rsidR="00755169">
        <w:rPr>
          <w:color w:val="000000"/>
          <w:sz w:val="28"/>
          <w:szCs w:val="28"/>
        </w:rPr>
        <w:t xml:space="preserve">интерактивной игры </w:t>
      </w:r>
      <w:r>
        <w:rPr>
          <w:color w:val="000000"/>
          <w:sz w:val="28"/>
          <w:szCs w:val="28"/>
        </w:rPr>
        <w:t>«Мой гимн, мой флаг, моя России» к Дню России;</w:t>
      </w:r>
    </w:p>
    <w:p w:rsidR="00122A79" w:rsidRPr="003C5C8E" w:rsidRDefault="00122A79" w:rsidP="003C5C8E">
      <w:pPr>
        <w:tabs>
          <w:tab w:val="num" w:pos="720"/>
        </w:tabs>
        <w:spacing w:line="36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Методическая разработка </w:t>
      </w:r>
      <w:r w:rsidR="0017154A">
        <w:rPr>
          <w:color w:val="000000"/>
          <w:sz w:val="28"/>
          <w:szCs w:val="28"/>
        </w:rPr>
        <w:t xml:space="preserve">исторического экскурса </w:t>
      </w:r>
      <w:r>
        <w:rPr>
          <w:color w:val="000000"/>
          <w:sz w:val="28"/>
          <w:szCs w:val="28"/>
        </w:rPr>
        <w:t>«К истокам русской письменности» к Дню сла</w:t>
      </w:r>
      <w:r w:rsidR="00A31EEE">
        <w:rPr>
          <w:color w:val="000000"/>
          <w:sz w:val="28"/>
          <w:szCs w:val="28"/>
        </w:rPr>
        <w:t>вянской письменности и культуры;</w:t>
      </w:r>
    </w:p>
    <w:p w:rsidR="003C5C8E" w:rsidRDefault="00065A05" w:rsidP="003C5C8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1EEE">
        <w:rPr>
          <w:sz w:val="28"/>
          <w:szCs w:val="28"/>
        </w:rPr>
        <w:t>Методическая разработка вечера встреч</w:t>
      </w:r>
      <w:r>
        <w:rPr>
          <w:sz w:val="28"/>
          <w:szCs w:val="28"/>
        </w:rPr>
        <w:t xml:space="preserve"> с писателями Владимирского края «</w:t>
      </w:r>
      <w:r w:rsidR="00A31EEE">
        <w:rPr>
          <w:sz w:val="28"/>
          <w:szCs w:val="28"/>
        </w:rPr>
        <w:t>Живут в моем сердце стихи</w:t>
      </w:r>
      <w:r>
        <w:rPr>
          <w:sz w:val="28"/>
          <w:szCs w:val="28"/>
        </w:rPr>
        <w:t>»</w:t>
      </w:r>
      <w:r w:rsidR="00C927F4">
        <w:rPr>
          <w:sz w:val="28"/>
          <w:szCs w:val="28"/>
        </w:rPr>
        <w:t>.</w:t>
      </w:r>
    </w:p>
    <w:p w:rsidR="00F72416" w:rsidRDefault="00F72416" w:rsidP="00F72416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F72416">
        <w:rPr>
          <w:b/>
          <w:i/>
          <w:sz w:val="28"/>
          <w:szCs w:val="28"/>
        </w:rPr>
        <w:t>6. Новизна опыта</w:t>
      </w:r>
    </w:p>
    <w:p w:rsidR="00F72416" w:rsidRDefault="00337078" w:rsidP="00337078">
      <w:pPr>
        <w:spacing w:line="360" w:lineRule="auto"/>
        <w:ind w:firstLine="708"/>
        <w:jc w:val="both"/>
      </w:pPr>
      <w:r w:rsidRPr="00CC3FC6">
        <w:rPr>
          <w:sz w:val="28"/>
          <w:szCs w:val="28"/>
        </w:rPr>
        <w:t>Новизна опыта заключается в</w:t>
      </w:r>
      <w:r w:rsidR="00735A83">
        <w:rPr>
          <w:sz w:val="28"/>
          <w:szCs w:val="28"/>
        </w:rPr>
        <w:t xml:space="preserve"> </w:t>
      </w:r>
      <w:r w:rsidR="0022388C" w:rsidRPr="00735A83">
        <w:rPr>
          <w:sz w:val="28"/>
          <w:szCs w:val="28"/>
        </w:rPr>
        <w:t>разработк</w:t>
      </w:r>
      <w:r w:rsidR="00735A83">
        <w:rPr>
          <w:sz w:val="28"/>
          <w:szCs w:val="28"/>
        </w:rPr>
        <w:t>е</w:t>
      </w:r>
      <w:r w:rsidR="0022388C" w:rsidRPr="00735A83">
        <w:rPr>
          <w:sz w:val="28"/>
          <w:szCs w:val="28"/>
        </w:rPr>
        <w:t xml:space="preserve"> и реализаци</w:t>
      </w:r>
      <w:r w:rsidR="00735A83">
        <w:rPr>
          <w:sz w:val="28"/>
          <w:szCs w:val="28"/>
        </w:rPr>
        <w:t>и</w:t>
      </w:r>
      <w:r w:rsidR="0022388C" w:rsidRPr="00735A83">
        <w:rPr>
          <w:sz w:val="28"/>
          <w:szCs w:val="28"/>
        </w:rPr>
        <w:t xml:space="preserve"> обновленного методического сопровождения, направленного на формирование патриотических чувств у обучающихся средних профессиональных </w:t>
      </w:r>
      <w:r w:rsidR="00066FA6" w:rsidRPr="009133D3">
        <w:rPr>
          <w:sz w:val="28"/>
          <w:szCs w:val="28"/>
        </w:rPr>
        <w:t>организаций</w:t>
      </w:r>
      <w:r w:rsidR="0022388C">
        <w:t xml:space="preserve"> </w:t>
      </w:r>
      <w:r w:rsidR="00735A83" w:rsidRPr="00006FF2">
        <w:rPr>
          <w:sz w:val="28"/>
          <w:szCs w:val="28"/>
        </w:rPr>
        <w:t>через принципы системно-деятельностного подхода в обучении</w:t>
      </w:r>
      <w:r w:rsidR="00735A83">
        <w:t>.</w:t>
      </w:r>
    </w:p>
    <w:p w:rsidR="00B46CFD" w:rsidRDefault="00B46CFD" w:rsidP="00337078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A7403A">
        <w:rPr>
          <w:b/>
          <w:i/>
          <w:sz w:val="28"/>
          <w:szCs w:val="28"/>
        </w:rPr>
        <w:t>. Технология опыта</w:t>
      </w:r>
    </w:p>
    <w:p w:rsidR="00587020" w:rsidRDefault="00587020" w:rsidP="00124272">
      <w:pPr>
        <w:spacing w:line="360" w:lineRule="auto"/>
        <w:ind w:firstLine="708"/>
        <w:jc w:val="both"/>
        <w:rPr>
          <w:sz w:val="28"/>
          <w:szCs w:val="28"/>
        </w:rPr>
      </w:pPr>
      <w:r w:rsidRPr="00587020">
        <w:rPr>
          <w:sz w:val="28"/>
          <w:szCs w:val="28"/>
        </w:rPr>
        <w:t>В основе Федерального государственного образовательного стандарта лежит системно-деятельностный подход</w:t>
      </w:r>
      <w:r>
        <w:rPr>
          <w:sz w:val="28"/>
          <w:szCs w:val="28"/>
        </w:rPr>
        <w:t xml:space="preserve">. Основная идея </w:t>
      </w:r>
      <w:r w:rsidR="00B449B3">
        <w:rPr>
          <w:sz w:val="28"/>
          <w:szCs w:val="28"/>
        </w:rPr>
        <w:t>которого – новые знания не даются в готовом виде, обучающиеся «открывают» их сами в процессе самостоятельной деятельности. Педагог лишь организует</w:t>
      </w:r>
      <w:r w:rsidR="00C227C7">
        <w:rPr>
          <w:sz w:val="28"/>
          <w:szCs w:val="28"/>
        </w:rPr>
        <w:t xml:space="preserve"> процесс, при необходимости вмешиваясь и корректируя движения обучающегося по теме и маршруту. </w:t>
      </w:r>
    </w:p>
    <w:p w:rsidR="00BF1347" w:rsidRDefault="009B11DB" w:rsidP="00BF1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C77A7">
        <w:rPr>
          <w:sz w:val="28"/>
          <w:szCs w:val="28"/>
        </w:rPr>
        <w:t>ринципами</w:t>
      </w:r>
      <w:r>
        <w:rPr>
          <w:sz w:val="28"/>
          <w:szCs w:val="28"/>
        </w:rPr>
        <w:t xml:space="preserve"> системно-деятельностного подхода</w:t>
      </w:r>
      <w:r w:rsidR="001C77A7">
        <w:rPr>
          <w:sz w:val="28"/>
          <w:szCs w:val="28"/>
        </w:rPr>
        <w:t xml:space="preserve"> являются</w:t>
      </w:r>
      <w:r w:rsidR="00BF1347">
        <w:rPr>
          <w:sz w:val="28"/>
          <w:szCs w:val="28"/>
        </w:rPr>
        <w:t>:</w:t>
      </w:r>
    </w:p>
    <w:p w:rsidR="00BF1347" w:rsidRDefault="00BF1347" w:rsidP="00BF1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7A7" w:rsidRPr="001C77A7">
        <w:rPr>
          <w:i/>
          <w:sz w:val="28"/>
          <w:szCs w:val="28"/>
        </w:rPr>
        <w:t>принцип</w:t>
      </w:r>
      <w:r w:rsidR="001C77A7">
        <w:rPr>
          <w:sz w:val="28"/>
          <w:szCs w:val="28"/>
        </w:rPr>
        <w:t xml:space="preserve"> </w:t>
      </w:r>
      <w:r w:rsidRPr="00D36597">
        <w:rPr>
          <w:i/>
          <w:sz w:val="28"/>
          <w:szCs w:val="28"/>
        </w:rPr>
        <w:t>деятельности,</w:t>
      </w:r>
      <w:r>
        <w:rPr>
          <w:sz w:val="28"/>
          <w:szCs w:val="28"/>
        </w:rPr>
        <w:t xml:space="preserve"> обучающиеся не пассивные слушатели, а активные участники образовательного процесса; они сами ищут ответы на поставленные вопросы и учатся применять теорию на практике;</w:t>
      </w:r>
    </w:p>
    <w:p w:rsidR="00BF1347" w:rsidRDefault="00BF1347" w:rsidP="00BF1347">
      <w:pPr>
        <w:spacing w:line="360" w:lineRule="auto"/>
        <w:ind w:firstLine="708"/>
        <w:jc w:val="both"/>
        <w:rPr>
          <w:sz w:val="28"/>
          <w:szCs w:val="28"/>
        </w:rPr>
      </w:pPr>
      <w:r w:rsidRPr="00D4795C">
        <w:rPr>
          <w:i/>
          <w:sz w:val="28"/>
          <w:szCs w:val="28"/>
        </w:rPr>
        <w:t xml:space="preserve">- </w:t>
      </w:r>
      <w:r w:rsidR="001C77A7" w:rsidRPr="001C77A7">
        <w:rPr>
          <w:i/>
          <w:sz w:val="28"/>
          <w:szCs w:val="28"/>
        </w:rPr>
        <w:t>принцип</w:t>
      </w:r>
      <w:r w:rsidR="001C77A7" w:rsidRPr="00D4795C">
        <w:rPr>
          <w:i/>
          <w:sz w:val="28"/>
          <w:szCs w:val="28"/>
        </w:rPr>
        <w:t xml:space="preserve"> </w:t>
      </w:r>
      <w:r w:rsidRPr="00D4795C">
        <w:rPr>
          <w:i/>
          <w:sz w:val="28"/>
          <w:szCs w:val="28"/>
        </w:rPr>
        <w:t>системност</w:t>
      </w:r>
      <w:r>
        <w:rPr>
          <w:i/>
          <w:sz w:val="28"/>
          <w:szCs w:val="28"/>
        </w:rPr>
        <w:t xml:space="preserve">и, </w:t>
      </w:r>
      <w:r>
        <w:rPr>
          <w:sz w:val="28"/>
          <w:szCs w:val="28"/>
        </w:rPr>
        <w:t>учебный материал структурируется в целостные системы знаний, выявляются межпредметные связи, используются методы и приемы обучения, обеспечивающие целостное восприятие материала;</w:t>
      </w:r>
    </w:p>
    <w:p w:rsidR="00BF1347" w:rsidRDefault="00BF1347" w:rsidP="00BF1347">
      <w:pPr>
        <w:spacing w:line="360" w:lineRule="auto"/>
        <w:ind w:firstLine="708"/>
        <w:jc w:val="both"/>
        <w:rPr>
          <w:sz w:val="28"/>
          <w:szCs w:val="28"/>
        </w:rPr>
      </w:pPr>
      <w:r w:rsidRPr="00643E07">
        <w:rPr>
          <w:i/>
          <w:sz w:val="28"/>
          <w:szCs w:val="28"/>
        </w:rPr>
        <w:t xml:space="preserve">- </w:t>
      </w:r>
      <w:r w:rsidR="001C77A7" w:rsidRPr="001C77A7">
        <w:rPr>
          <w:i/>
          <w:sz w:val="28"/>
          <w:szCs w:val="28"/>
        </w:rPr>
        <w:t>принцип</w:t>
      </w:r>
      <w:r w:rsidR="001C77A7" w:rsidRPr="00643E07">
        <w:rPr>
          <w:i/>
          <w:sz w:val="28"/>
          <w:szCs w:val="28"/>
        </w:rPr>
        <w:t xml:space="preserve"> </w:t>
      </w:r>
      <w:r w:rsidRPr="00643E07">
        <w:rPr>
          <w:i/>
          <w:sz w:val="28"/>
          <w:szCs w:val="28"/>
        </w:rPr>
        <w:t>развития</w:t>
      </w:r>
      <w:r>
        <w:rPr>
          <w:sz w:val="28"/>
          <w:szCs w:val="28"/>
        </w:rPr>
        <w:t xml:space="preserve">, обучение должно способствовать развитию всех сторон личности обучающегося – познавательной, эмоциональной, волевой, </w:t>
      </w:r>
      <w:r>
        <w:rPr>
          <w:sz w:val="28"/>
          <w:szCs w:val="28"/>
        </w:rPr>
        <w:lastRenderedPageBreak/>
        <w:t>социальной; учитываются индивидуальнее особенности обучающихся, их интересы и потребности;</w:t>
      </w:r>
    </w:p>
    <w:p w:rsidR="00BF1347" w:rsidRDefault="00BF1347" w:rsidP="00BF1347">
      <w:pPr>
        <w:spacing w:line="360" w:lineRule="auto"/>
        <w:ind w:firstLine="708"/>
        <w:jc w:val="both"/>
        <w:rPr>
          <w:sz w:val="28"/>
          <w:szCs w:val="28"/>
        </w:rPr>
      </w:pPr>
      <w:r w:rsidRPr="00643E07">
        <w:rPr>
          <w:i/>
          <w:sz w:val="28"/>
          <w:szCs w:val="28"/>
        </w:rPr>
        <w:t xml:space="preserve">- </w:t>
      </w:r>
      <w:r w:rsidR="001C77A7" w:rsidRPr="001C77A7">
        <w:rPr>
          <w:i/>
          <w:sz w:val="28"/>
          <w:szCs w:val="28"/>
        </w:rPr>
        <w:t>принцип</w:t>
      </w:r>
      <w:r w:rsidR="001C77A7" w:rsidRPr="00643E07">
        <w:rPr>
          <w:i/>
          <w:sz w:val="28"/>
          <w:szCs w:val="28"/>
        </w:rPr>
        <w:t xml:space="preserve"> </w:t>
      </w:r>
      <w:r w:rsidRPr="00643E07">
        <w:rPr>
          <w:i/>
          <w:sz w:val="28"/>
          <w:szCs w:val="28"/>
        </w:rPr>
        <w:t>сотрудничества</w:t>
      </w:r>
      <w:r>
        <w:rPr>
          <w:sz w:val="28"/>
          <w:szCs w:val="28"/>
        </w:rPr>
        <w:t>, обучение строится на основе сотрудничества педагога и обучающегося, а также сотрудничества обучающихся между собой;</w:t>
      </w:r>
    </w:p>
    <w:p w:rsidR="00BF1347" w:rsidRDefault="00BF1347" w:rsidP="00BF1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7A7" w:rsidRPr="001C77A7">
        <w:rPr>
          <w:i/>
          <w:sz w:val="28"/>
          <w:szCs w:val="28"/>
        </w:rPr>
        <w:t>принцип</w:t>
      </w:r>
      <w:r w:rsidR="001C77A7" w:rsidRPr="0021293C">
        <w:rPr>
          <w:i/>
          <w:sz w:val="28"/>
          <w:szCs w:val="28"/>
        </w:rPr>
        <w:t xml:space="preserve"> </w:t>
      </w:r>
      <w:r w:rsidRPr="0021293C">
        <w:rPr>
          <w:i/>
          <w:sz w:val="28"/>
          <w:szCs w:val="28"/>
        </w:rPr>
        <w:t>рефлексии,</w:t>
      </w:r>
      <w:r>
        <w:rPr>
          <w:sz w:val="28"/>
          <w:szCs w:val="28"/>
        </w:rPr>
        <w:t xml:space="preserve"> обучающиеся регулярно анализируют свою деятельность, оценивают свои достижения и трудности, корректируют свои действия;</w:t>
      </w:r>
    </w:p>
    <w:p w:rsidR="00BF1347" w:rsidRDefault="00BF1347" w:rsidP="00BF1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7A7" w:rsidRPr="001C77A7">
        <w:rPr>
          <w:i/>
          <w:sz w:val="28"/>
          <w:szCs w:val="28"/>
        </w:rPr>
        <w:t>принцип</w:t>
      </w:r>
      <w:r w:rsidR="001C77A7" w:rsidRPr="00CD07FA">
        <w:rPr>
          <w:i/>
          <w:sz w:val="28"/>
          <w:szCs w:val="28"/>
        </w:rPr>
        <w:t xml:space="preserve"> </w:t>
      </w:r>
      <w:r w:rsidRPr="00CD07FA">
        <w:rPr>
          <w:i/>
          <w:sz w:val="28"/>
          <w:szCs w:val="28"/>
        </w:rPr>
        <w:t>вариативности,</w:t>
      </w:r>
      <w:r>
        <w:rPr>
          <w:sz w:val="28"/>
          <w:szCs w:val="28"/>
        </w:rPr>
        <w:t xml:space="preserve"> предоставляется выбор учебных заданий, методов работы, форм организации обучения;</w:t>
      </w:r>
    </w:p>
    <w:p w:rsidR="00BF1347" w:rsidRPr="00DB1E57" w:rsidRDefault="00BF1347" w:rsidP="00BF1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7A7" w:rsidRPr="001C77A7">
        <w:rPr>
          <w:i/>
          <w:sz w:val="28"/>
          <w:szCs w:val="28"/>
        </w:rPr>
        <w:t>принцип</w:t>
      </w:r>
      <w:r w:rsidR="001C77A7" w:rsidRPr="00CD07FA">
        <w:rPr>
          <w:i/>
          <w:sz w:val="28"/>
          <w:szCs w:val="28"/>
        </w:rPr>
        <w:t xml:space="preserve"> </w:t>
      </w:r>
      <w:r w:rsidRPr="00CD07FA">
        <w:rPr>
          <w:i/>
          <w:sz w:val="28"/>
          <w:szCs w:val="28"/>
        </w:rPr>
        <w:t>оценки,</w:t>
      </w:r>
      <w:r>
        <w:rPr>
          <w:sz w:val="28"/>
          <w:szCs w:val="28"/>
        </w:rPr>
        <w:t xml:space="preserve"> оценка учебных достижений обучающегося должна быть не только суммарной, но и содержательной, отражающей динамику развития обучающегося; используются различные формы оценки, включающие самооценку, взаимооценку и оценку учителя.</w:t>
      </w:r>
    </w:p>
    <w:p w:rsidR="00706D52" w:rsidRPr="00706D52" w:rsidRDefault="00706D52" w:rsidP="00BF1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методами в рамках этого подхода являются: постановка проблемных вопросов, мозговой штурм, исследовательская деятельность, метод проектов, диалоговая форма взаимодействия.</w:t>
      </w:r>
    </w:p>
    <w:p w:rsidR="00BF1347" w:rsidRDefault="00BF1347" w:rsidP="001242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системно-деятельностн</w:t>
      </w:r>
      <w:r w:rsidR="00026E43">
        <w:rPr>
          <w:sz w:val="28"/>
          <w:szCs w:val="28"/>
        </w:rPr>
        <w:t>ый</w:t>
      </w:r>
      <w:r>
        <w:rPr>
          <w:sz w:val="28"/>
          <w:szCs w:val="28"/>
        </w:rPr>
        <w:t xml:space="preserve"> подход способствует положительной учебной мотивации, устойчивому интересу к обучению, повышению успеваемости обучающихся.</w:t>
      </w:r>
    </w:p>
    <w:p w:rsidR="00F25E67" w:rsidRDefault="00B43C78" w:rsidP="00B43C78">
      <w:pPr>
        <w:spacing w:line="360" w:lineRule="auto"/>
        <w:ind w:firstLine="708"/>
        <w:jc w:val="both"/>
        <w:rPr>
          <w:sz w:val="28"/>
          <w:szCs w:val="28"/>
        </w:rPr>
      </w:pPr>
      <w:r w:rsidRPr="00706D52">
        <w:rPr>
          <w:i/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FC33E3">
        <w:rPr>
          <w:iCs/>
          <w:sz w:val="28"/>
          <w:szCs w:val="28"/>
        </w:rPr>
        <w:t>нравс</w:t>
      </w:r>
      <w:r>
        <w:rPr>
          <w:iCs/>
          <w:sz w:val="28"/>
          <w:szCs w:val="28"/>
        </w:rPr>
        <w:t xml:space="preserve">твенно-патриотического воспитания </w:t>
      </w:r>
      <w:r w:rsidR="0060127D">
        <w:rPr>
          <w:iCs/>
          <w:sz w:val="28"/>
          <w:szCs w:val="28"/>
        </w:rPr>
        <w:t xml:space="preserve">через применение </w:t>
      </w:r>
      <w:r w:rsidRPr="00FC33E3">
        <w:rPr>
          <w:sz w:val="28"/>
          <w:szCs w:val="28"/>
        </w:rPr>
        <w:t>с</w:t>
      </w:r>
      <w:r>
        <w:rPr>
          <w:sz w:val="28"/>
          <w:szCs w:val="28"/>
        </w:rPr>
        <w:t xml:space="preserve">истемно-деятельностного подхода является </w:t>
      </w:r>
      <w:r w:rsidR="00F25E67" w:rsidRPr="00FC33E3">
        <w:rPr>
          <w:sz w:val="28"/>
          <w:szCs w:val="28"/>
        </w:rPr>
        <w:t xml:space="preserve">формирование у обучающихся чувства патриотизма, активной жизненной позиции, чувства гордости за свой народ, его историю, </w:t>
      </w:r>
      <w:r>
        <w:rPr>
          <w:sz w:val="28"/>
          <w:szCs w:val="28"/>
        </w:rPr>
        <w:t xml:space="preserve">традиции, культурные достижения. </w:t>
      </w:r>
    </w:p>
    <w:p w:rsidR="00A37548" w:rsidRPr="00A37548" w:rsidRDefault="000C1EC2" w:rsidP="00B43C78">
      <w:pPr>
        <w:spacing w:line="360" w:lineRule="auto"/>
        <w:ind w:firstLine="708"/>
        <w:jc w:val="both"/>
        <w:rPr>
          <w:sz w:val="28"/>
          <w:szCs w:val="28"/>
        </w:rPr>
      </w:pPr>
      <w:r w:rsidRPr="000C1EC2">
        <w:rPr>
          <w:sz w:val="28"/>
          <w:szCs w:val="28"/>
        </w:rPr>
        <w:t xml:space="preserve">Отсюда вытекают </w:t>
      </w:r>
      <w:r w:rsidRPr="00706D52">
        <w:rPr>
          <w:i/>
          <w:sz w:val="28"/>
          <w:szCs w:val="28"/>
        </w:rPr>
        <w:t>задачи</w:t>
      </w:r>
      <w:r w:rsidR="00AC7463">
        <w:rPr>
          <w:i/>
          <w:sz w:val="28"/>
          <w:szCs w:val="28"/>
        </w:rPr>
        <w:t>:</w:t>
      </w:r>
      <w:r w:rsidRPr="000C1EC2">
        <w:rPr>
          <w:sz w:val="28"/>
          <w:szCs w:val="28"/>
        </w:rPr>
        <w:t xml:space="preserve"> формировани</w:t>
      </w:r>
      <w:r w:rsidR="00AC7463">
        <w:rPr>
          <w:sz w:val="28"/>
          <w:szCs w:val="28"/>
        </w:rPr>
        <w:t>е</w:t>
      </w:r>
      <w:r w:rsidRPr="000C1EC2">
        <w:rPr>
          <w:sz w:val="28"/>
          <w:szCs w:val="28"/>
        </w:rPr>
        <w:t xml:space="preserve"> представлени</w:t>
      </w:r>
      <w:r w:rsidR="00AC7463">
        <w:rPr>
          <w:sz w:val="28"/>
          <w:szCs w:val="28"/>
        </w:rPr>
        <w:t>й</w:t>
      </w:r>
      <w:r w:rsidRPr="000C1EC2">
        <w:rPr>
          <w:sz w:val="28"/>
          <w:szCs w:val="28"/>
        </w:rPr>
        <w:t xml:space="preserve"> об историческом прошлом России, пробуждение инт</w:t>
      </w:r>
      <w:r w:rsidR="00AC7463">
        <w:rPr>
          <w:sz w:val="28"/>
          <w:szCs w:val="28"/>
        </w:rPr>
        <w:t>ереса к малой родине, готовность</w:t>
      </w:r>
      <w:r w:rsidRPr="000C1EC2">
        <w:rPr>
          <w:sz w:val="28"/>
          <w:szCs w:val="28"/>
        </w:rPr>
        <w:t xml:space="preserve"> служить Отечеству, воспитание </w:t>
      </w:r>
      <w:r w:rsidR="00A37548" w:rsidRPr="00A37548">
        <w:rPr>
          <w:bCs/>
          <w:sz w:val="28"/>
          <w:szCs w:val="28"/>
        </w:rPr>
        <w:t>гражданской ответственности и активной жизненной</w:t>
      </w:r>
      <w:r w:rsidR="006515CB">
        <w:rPr>
          <w:bCs/>
          <w:sz w:val="28"/>
          <w:szCs w:val="28"/>
        </w:rPr>
        <w:t xml:space="preserve"> позиции</w:t>
      </w:r>
      <w:r w:rsidR="00A37548">
        <w:rPr>
          <w:bCs/>
          <w:sz w:val="28"/>
          <w:szCs w:val="28"/>
        </w:rPr>
        <w:t xml:space="preserve">, развитие </w:t>
      </w:r>
      <w:r w:rsidR="00A37548" w:rsidRPr="00A37548">
        <w:rPr>
          <w:bCs/>
          <w:sz w:val="28"/>
          <w:szCs w:val="28"/>
        </w:rPr>
        <w:t>навык</w:t>
      </w:r>
      <w:r w:rsidR="00A37548">
        <w:rPr>
          <w:bCs/>
          <w:sz w:val="28"/>
          <w:szCs w:val="28"/>
        </w:rPr>
        <w:t>ов</w:t>
      </w:r>
      <w:r w:rsidR="00A37548" w:rsidRPr="00A37548">
        <w:rPr>
          <w:bCs/>
          <w:sz w:val="28"/>
          <w:szCs w:val="28"/>
        </w:rPr>
        <w:t xml:space="preserve"> критического мышления и способности к анализу информации</w:t>
      </w:r>
      <w:r w:rsidR="00A37548">
        <w:rPr>
          <w:bCs/>
          <w:sz w:val="28"/>
          <w:szCs w:val="28"/>
        </w:rPr>
        <w:t>.</w:t>
      </w:r>
    </w:p>
    <w:p w:rsidR="001B32DE" w:rsidRDefault="001362F1" w:rsidP="001242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Планируемыми результатами нравственно-патриотического воспитания через системно-деятельностный подход станут патриотическая направленность поступков обучающихся, их готовность и стремление к выполнению своего гражданского и патриотического долга, их умение и желание сочетать общественные и личные интересы, их реальный вклад в дело процветания своего Отечества.</w:t>
      </w:r>
    </w:p>
    <w:p w:rsidR="00E02FF3" w:rsidRDefault="00BC7F51" w:rsidP="001242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Нравственно-патриотическое воспитание студентов </w:t>
      </w:r>
      <w:r w:rsidR="00D01067">
        <w:rPr>
          <w:sz w:val="28"/>
          <w:szCs w:val="28"/>
        </w:rPr>
        <w:t xml:space="preserve">реализуется посредством организации </w:t>
      </w:r>
      <w:r w:rsidR="00D01067" w:rsidRPr="004D0FC3">
        <w:rPr>
          <w:i/>
          <w:sz w:val="28"/>
          <w:szCs w:val="28"/>
        </w:rPr>
        <w:t>учебных занятий и внеклассных мероприятий</w:t>
      </w:r>
      <w:r w:rsidR="00D01067">
        <w:rPr>
          <w:sz w:val="28"/>
          <w:szCs w:val="28"/>
        </w:rPr>
        <w:t xml:space="preserve">. </w:t>
      </w:r>
      <w:r>
        <w:rPr>
          <w:sz w:val="28"/>
          <w:szCs w:val="28"/>
        </w:rPr>
        <w:t>Большой вклад в становление гражданина-патриота вносит учебная дисциплина</w:t>
      </w:r>
      <w:r w:rsidR="00D01067">
        <w:rPr>
          <w:sz w:val="28"/>
          <w:szCs w:val="28"/>
        </w:rPr>
        <w:t xml:space="preserve"> «Конституционное право России». </w:t>
      </w:r>
      <w:r w:rsidR="00D01067" w:rsidRPr="008D3072">
        <w:rPr>
          <w:sz w:val="28"/>
          <w:szCs w:val="28"/>
        </w:rPr>
        <w:t>Конституция РФ провозглашает ценность и неприкосновенность семьи, детей, языка, культуры, истории, исторической правды – всего того, что неразрывно связано с патриотизмом и нравственно-патриотическим воспитанием</w:t>
      </w:r>
      <w:r w:rsidR="00D01067">
        <w:rPr>
          <w:sz w:val="28"/>
          <w:szCs w:val="28"/>
        </w:rPr>
        <w:t>.</w:t>
      </w:r>
    </w:p>
    <w:p w:rsidR="00B84F5C" w:rsidRDefault="00877792" w:rsidP="00124272">
      <w:pPr>
        <w:spacing w:line="360" w:lineRule="auto"/>
        <w:ind w:firstLine="708"/>
        <w:jc w:val="both"/>
        <w:rPr>
          <w:sz w:val="28"/>
          <w:szCs w:val="28"/>
        </w:rPr>
      </w:pPr>
      <w:r w:rsidRPr="00D07FFE">
        <w:rPr>
          <w:i/>
          <w:sz w:val="28"/>
          <w:szCs w:val="28"/>
        </w:rPr>
        <w:t>Формировани</w:t>
      </w:r>
      <w:r w:rsidR="004D0FC3">
        <w:rPr>
          <w:i/>
          <w:sz w:val="28"/>
          <w:szCs w:val="28"/>
        </w:rPr>
        <w:t>е</w:t>
      </w:r>
      <w:r w:rsidRPr="00D07FFE">
        <w:rPr>
          <w:i/>
          <w:sz w:val="28"/>
          <w:szCs w:val="28"/>
        </w:rPr>
        <w:t xml:space="preserve"> </w:t>
      </w:r>
      <w:r w:rsidR="000770A4" w:rsidRPr="00D07FFE">
        <w:rPr>
          <w:i/>
          <w:sz w:val="28"/>
          <w:szCs w:val="28"/>
        </w:rPr>
        <w:t>представлени</w:t>
      </w:r>
      <w:r w:rsidR="000770A4">
        <w:rPr>
          <w:i/>
          <w:sz w:val="28"/>
          <w:szCs w:val="28"/>
        </w:rPr>
        <w:t>й</w:t>
      </w:r>
      <w:r w:rsidRPr="00D07FFE">
        <w:rPr>
          <w:i/>
          <w:sz w:val="28"/>
          <w:szCs w:val="28"/>
        </w:rPr>
        <w:t xml:space="preserve"> об историческом прошлом России</w:t>
      </w:r>
      <w:r w:rsidR="009B1513">
        <w:rPr>
          <w:sz w:val="28"/>
          <w:szCs w:val="28"/>
        </w:rPr>
        <w:t xml:space="preserve"> </w:t>
      </w:r>
      <w:r w:rsidR="00C12EDD">
        <w:rPr>
          <w:sz w:val="28"/>
          <w:szCs w:val="28"/>
        </w:rPr>
        <w:t>происходит в</w:t>
      </w:r>
      <w:r w:rsidR="004D0FC3">
        <w:rPr>
          <w:sz w:val="28"/>
          <w:szCs w:val="28"/>
        </w:rPr>
        <w:t xml:space="preserve"> рамках изучения раздела «Организация государственной власти и местного самоуправления</w:t>
      </w:r>
      <w:r w:rsidR="009B1513">
        <w:rPr>
          <w:sz w:val="28"/>
          <w:szCs w:val="28"/>
        </w:rPr>
        <w:t>»</w:t>
      </w:r>
      <w:r w:rsidR="00423019">
        <w:rPr>
          <w:sz w:val="28"/>
          <w:szCs w:val="28"/>
        </w:rPr>
        <w:t>.</w:t>
      </w:r>
      <w:r w:rsidR="009B1513">
        <w:rPr>
          <w:sz w:val="28"/>
          <w:szCs w:val="28"/>
        </w:rPr>
        <w:t xml:space="preserve"> </w:t>
      </w:r>
      <w:r w:rsidR="00C12EDD">
        <w:rPr>
          <w:sz w:val="28"/>
          <w:szCs w:val="28"/>
        </w:rPr>
        <w:t>На урок</w:t>
      </w:r>
      <w:r w:rsidR="004D0FC3">
        <w:rPr>
          <w:sz w:val="28"/>
          <w:szCs w:val="28"/>
        </w:rPr>
        <w:t>ах рассматриваются ис</w:t>
      </w:r>
      <w:r w:rsidR="00B84F5C">
        <w:rPr>
          <w:sz w:val="28"/>
          <w:szCs w:val="28"/>
        </w:rPr>
        <w:t xml:space="preserve">торические предпосылки формирования современной правовой системы, </w:t>
      </w:r>
      <w:r w:rsidR="00C12EDD">
        <w:rPr>
          <w:sz w:val="28"/>
          <w:szCs w:val="28"/>
        </w:rPr>
        <w:t xml:space="preserve"> </w:t>
      </w:r>
      <w:r w:rsidR="009B1513">
        <w:rPr>
          <w:sz w:val="28"/>
          <w:szCs w:val="28"/>
        </w:rPr>
        <w:t>поднимается вопрос происхождения принципа разделения властей в России</w:t>
      </w:r>
      <w:r w:rsidR="00C12EDD">
        <w:rPr>
          <w:sz w:val="28"/>
          <w:szCs w:val="28"/>
        </w:rPr>
        <w:t>, сравнивается</w:t>
      </w:r>
      <w:r w:rsidR="009B1513">
        <w:rPr>
          <w:sz w:val="28"/>
          <w:szCs w:val="28"/>
        </w:rPr>
        <w:t xml:space="preserve"> с аналогичным принципом в древней Руси «Земская </w:t>
      </w:r>
      <w:r w:rsidR="009B1513" w:rsidRPr="00423019">
        <w:rPr>
          <w:sz w:val="28"/>
          <w:szCs w:val="28"/>
        </w:rPr>
        <w:t>Дум</w:t>
      </w:r>
      <w:r w:rsidR="009B1513">
        <w:rPr>
          <w:sz w:val="28"/>
          <w:szCs w:val="28"/>
        </w:rPr>
        <w:t>а». Обучающиеся готовят докла</w:t>
      </w:r>
      <w:r w:rsidR="00B84F5C">
        <w:rPr>
          <w:sz w:val="28"/>
          <w:szCs w:val="28"/>
        </w:rPr>
        <w:t>ды «Какие изменения претерпела форма правления России в ходе истории», «Как менялись полномочия главы государства и парламента в разные периоды русской истории»</w:t>
      </w:r>
      <w:r w:rsidR="00FA3BD0">
        <w:rPr>
          <w:sz w:val="28"/>
          <w:szCs w:val="28"/>
        </w:rPr>
        <w:t xml:space="preserve">, </w:t>
      </w:r>
      <w:r w:rsidR="00B84F5C">
        <w:rPr>
          <w:sz w:val="28"/>
          <w:szCs w:val="28"/>
        </w:rPr>
        <w:t xml:space="preserve">«Чем отличалась система местного самоуправления в царской России от советской модели» и др. Эти вопросы позволяют создать целостное представление о формировании российского конституционного строя, </w:t>
      </w:r>
      <w:r w:rsidR="00720D9B">
        <w:rPr>
          <w:sz w:val="28"/>
          <w:szCs w:val="28"/>
        </w:rPr>
        <w:t>показать его связь с историей страны и подчеркнуть значимость осознания уроков прошлого для будущего процветания государства.</w:t>
      </w:r>
    </w:p>
    <w:p w:rsidR="00DC3D61" w:rsidRDefault="00FA3BD0" w:rsidP="00124272">
      <w:pPr>
        <w:spacing w:line="360" w:lineRule="auto"/>
        <w:ind w:firstLine="708"/>
        <w:jc w:val="both"/>
        <w:rPr>
          <w:sz w:val="28"/>
          <w:szCs w:val="28"/>
        </w:rPr>
      </w:pPr>
      <w:r w:rsidRPr="00D07FFE">
        <w:rPr>
          <w:i/>
          <w:sz w:val="28"/>
          <w:szCs w:val="28"/>
        </w:rPr>
        <w:t>Побуждение интереса к своей малой Родине</w:t>
      </w:r>
      <w:r>
        <w:rPr>
          <w:sz w:val="28"/>
          <w:szCs w:val="28"/>
        </w:rPr>
        <w:t xml:space="preserve"> происходит через знакомство с региональной символикой</w:t>
      </w:r>
      <w:r w:rsidR="00423019">
        <w:rPr>
          <w:sz w:val="28"/>
          <w:szCs w:val="28"/>
        </w:rPr>
        <w:t xml:space="preserve"> в рамках изучения темы «Понятие и содержание основ конституционного строя РФ</w:t>
      </w:r>
      <w:r w:rsidR="00A13B0B">
        <w:rPr>
          <w:sz w:val="28"/>
          <w:szCs w:val="28"/>
        </w:rPr>
        <w:t>»</w:t>
      </w:r>
      <w:r w:rsidR="00423019">
        <w:rPr>
          <w:sz w:val="28"/>
          <w:szCs w:val="28"/>
        </w:rPr>
        <w:t>.</w:t>
      </w:r>
      <w:r>
        <w:rPr>
          <w:sz w:val="28"/>
          <w:szCs w:val="28"/>
        </w:rPr>
        <w:t xml:space="preserve"> Символы – герб, флаг, гимн </w:t>
      </w:r>
      <w:r>
        <w:rPr>
          <w:sz w:val="28"/>
          <w:szCs w:val="28"/>
        </w:rPr>
        <w:lastRenderedPageBreak/>
        <w:t>представляют собой знаки идентификации</w:t>
      </w:r>
      <w:r w:rsidR="00A13B0B">
        <w:rPr>
          <w:sz w:val="28"/>
          <w:szCs w:val="28"/>
        </w:rPr>
        <w:t xml:space="preserve">, способные вызвать сильные эмоции, ощущения гордости и близости к месту своего рождения. </w:t>
      </w:r>
      <w:r w:rsidR="000C1EC2">
        <w:rPr>
          <w:sz w:val="28"/>
          <w:szCs w:val="28"/>
        </w:rPr>
        <w:t>Обучающиеся готов</w:t>
      </w:r>
      <w:r w:rsidR="0014659F">
        <w:rPr>
          <w:sz w:val="28"/>
          <w:szCs w:val="28"/>
        </w:rPr>
        <w:t>ят творческое задание</w:t>
      </w:r>
      <w:r w:rsidR="00DC3D61">
        <w:rPr>
          <w:sz w:val="28"/>
          <w:szCs w:val="28"/>
        </w:rPr>
        <w:t xml:space="preserve"> – создание буклета</w:t>
      </w:r>
      <w:r w:rsidR="0014659F">
        <w:rPr>
          <w:sz w:val="28"/>
          <w:szCs w:val="28"/>
        </w:rPr>
        <w:t xml:space="preserve"> «Страницы истории: герб моего города</w:t>
      </w:r>
      <w:r w:rsidR="00DC3D61">
        <w:rPr>
          <w:sz w:val="28"/>
          <w:szCs w:val="28"/>
        </w:rPr>
        <w:t xml:space="preserve">». </w:t>
      </w:r>
    </w:p>
    <w:p w:rsidR="00BB5DBA" w:rsidRDefault="00BB5DBA" w:rsidP="001242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творческого задания способствует развитию у обучающихся понимания истории и культуры родного края, навыков исследовательской работы.</w:t>
      </w:r>
    </w:p>
    <w:p w:rsidR="00294A0E" w:rsidRDefault="00812733" w:rsidP="00124272">
      <w:pPr>
        <w:spacing w:line="360" w:lineRule="auto"/>
        <w:ind w:firstLine="708"/>
        <w:jc w:val="both"/>
        <w:rPr>
          <w:sz w:val="28"/>
          <w:szCs w:val="28"/>
        </w:rPr>
      </w:pPr>
      <w:r w:rsidRPr="00812733">
        <w:rPr>
          <w:sz w:val="28"/>
          <w:szCs w:val="28"/>
        </w:rPr>
        <w:t>Уроки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«Конституционного права России» предоставляют возможность </w:t>
      </w:r>
      <w:r>
        <w:rPr>
          <w:i/>
          <w:sz w:val="28"/>
          <w:szCs w:val="28"/>
        </w:rPr>
        <w:t>в</w:t>
      </w:r>
      <w:r w:rsidR="00C61241" w:rsidRPr="00C61241">
        <w:rPr>
          <w:i/>
          <w:sz w:val="28"/>
          <w:szCs w:val="28"/>
        </w:rPr>
        <w:t>оспитани</w:t>
      </w:r>
      <w:r w:rsidR="009A7527">
        <w:rPr>
          <w:i/>
          <w:sz w:val="28"/>
          <w:szCs w:val="28"/>
        </w:rPr>
        <w:t>я</w:t>
      </w:r>
      <w:r w:rsidR="00C61241" w:rsidRPr="00C61241">
        <w:rPr>
          <w:i/>
          <w:sz w:val="28"/>
          <w:szCs w:val="28"/>
        </w:rPr>
        <w:t xml:space="preserve"> верности Родине, готовности служить Отечеству</w:t>
      </w:r>
      <w:r w:rsidR="00B37FCC">
        <w:rPr>
          <w:i/>
          <w:sz w:val="28"/>
          <w:szCs w:val="28"/>
        </w:rPr>
        <w:t xml:space="preserve">. </w:t>
      </w:r>
      <w:r w:rsidR="002E7882" w:rsidRPr="002E7882">
        <w:rPr>
          <w:sz w:val="28"/>
          <w:szCs w:val="28"/>
        </w:rPr>
        <w:t>Детальное рассмотрение положений Конституции</w:t>
      </w:r>
      <w:r w:rsidR="002E7882">
        <w:rPr>
          <w:sz w:val="28"/>
          <w:szCs w:val="28"/>
        </w:rPr>
        <w:t>, связанных с обязанностью гражданина нести военную службу,</w:t>
      </w:r>
      <w:r w:rsidR="002E7882" w:rsidRPr="002E7882">
        <w:rPr>
          <w:i/>
          <w:sz w:val="28"/>
          <w:szCs w:val="28"/>
        </w:rPr>
        <w:t xml:space="preserve"> </w:t>
      </w:r>
      <w:r w:rsidR="002E7882">
        <w:rPr>
          <w:sz w:val="28"/>
          <w:szCs w:val="28"/>
        </w:rPr>
        <w:t>осуществляется</w:t>
      </w:r>
      <w:r w:rsidR="002E7882" w:rsidRPr="002E7882">
        <w:rPr>
          <w:sz w:val="28"/>
          <w:szCs w:val="28"/>
        </w:rPr>
        <w:t xml:space="preserve"> через моделирование и анализ жизненных ситуаций</w:t>
      </w:r>
      <w:r w:rsidR="00461E11">
        <w:rPr>
          <w:sz w:val="28"/>
          <w:szCs w:val="28"/>
        </w:rPr>
        <w:t xml:space="preserve"> в рамках изучения темы «Конституционные права и обязанности человека и гражданина</w:t>
      </w:r>
      <w:r w:rsidR="002E7882">
        <w:rPr>
          <w:sz w:val="28"/>
          <w:szCs w:val="28"/>
        </w:rPr>
        <w:t>»</w:t>
      </w:r>
      <w:r w:rsidR="00294A0E">
        <w:rPr>
          <w:sz w:val="28"/>
          <w:szCs w:val="28"/>
        </w:rPr>
        <w:t>. Ситуационные задачи могут быть полезны для глубокого анализа вопроса важности военной службы и воспитания чувства ответственности у обучающихся. Вот несколько примеров ситуаций, которые можно использовать на уроках для обсуждения.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86B9B" w:rsidTr="00886B9B">
        <w:tc>
          <w:tcPr>
            <w:tcW w:w="4785" w:type="dxa"/>
          </w:tcPr>
          <w:p w:rsidR="00886B9B" w:rsidRPr="00591626" w:rsidRDefault="00886B9B" w:rsidP="00886B9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91626">
              <w:rPr>
                <w:b/>
                <w:sz w:val="24"/>
                <w:szCs w:val="24"/>
              </w:rPr>
              <w:t>Ситуационная задача</w:t>
            </w:r>
          </w:p>
        </w:tc>
        <w:tc>
          <w:tcPr>
            <w:tcW w:w="4786" w:type="dxa"/>
          </w:tcPr>
          <w:p w:rsidR="00886B9B" w:rsidRPr="00591626" w:rsidRDefault="00886B9B" w:rsidP="00886B9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91626">
              <w:rPr>
                <w:b/>
                <w:sz w:val="24"/>
                <w:szCs w:val="24"/>
              </w:rPr>
              <w:t>Вопросы для обсуждения</w:t>
            </w:r>
          </w:p>
        </w:tc>
      </w:tr>
      <w:tr w:rsidR="00886B9B" w:rsidTr="00886B9B">
        <w:tc>
          <w:tcPr>
            <w:tcW w:w="4785" w:type="dxa"/>
          </w:tcPr>
          <w:p w:rsidR="00886B9B" w:rsidRDefault="00886B9B" w:rsidP="00886B9B">
            <w:pPr>
              <w:jc w:val="both"/>
              <w:rPr>
                <w:sz w:val="24"/>
                <w:szCs w:val="24"/>
                <w:u w:val="single"/>
              </w:rPr>
            </w:pPr>
            <w:r w:rsidRPr="00886B9B">
              <w:rPr>
                <w:sz w:val="24"/>
                <w:szCs w:val="24"/>
                <w:u w:val="single"/>
              </w:rPr>
              <w:t>Задача №1 Срочная служба или контракт?</w:t>
            </w:r>
          </w:p>
          <w:p w:rsidR="00591626" w:rsidRPr="00886B9B" w:rsidRDefault="00591626" w:rsidP="00886B9B">
            <w:pPr>
              <w:jc w:val="both"/>
              <w:rPr>
                <w:sz w:val="24"/>
                <w:szCs w:val="24"/>
                <w:u w:val="single"/>
              </w:rPr>
            </w:pPr>
          </w:p>
          <w:p w:rsidR="00886B9B" w:rsidRDefault="00886B9B" w:rsidP="00886B9B">
            <w:pPr>
              <w:jc w:val="both"/>
              <w:rPr>
                <w:sz w:val="24"/>
                <w:szCs w:val="24"/>
              </w:rPr>
            </w:pPr>
            <w:r w:rsidRPr="00886B9B">
              <w:rPr>
                <w:sz w:val="24"/>
                <w:szCs w:val="24"/>
              </w:rPr>
              <w:t>Иван Петров окончил техникум и получил повестку для прохождения срочной военной службы. Родители убеждают его пойти служить, подчеркивая важность приобретения жизненного опыта и исполнения гражданского долга. Друзья же рекомендуют заключить контракт на прохождение службы по контракту, аргументируя это большей материальной выгодой.</w:t>
            </w:r>
          </w:p>
          <w:p w:rsidR="001D0AB6" w:rsidRDefault="001D0AB6" w:rsidP="00886B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F4D96" w:rsidRPr="002C5221" w:rsidRDefault="00DF4D96" w:rsidP="00DF4D9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Какие аргументы "за" обязательную военную службу можно привести?</w:t>
            </w:r>
          </w:p>
          <w:p w:rsidR="00DF4D96" w:rsidRPr="002C5221" w:rsidRDefault="00DF4D96" w:rsidP="00DF4D9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Что значит быть готовым защитить Родину и как это соотносится с выбором вида службы?</w:t>
            </w:r>
          </w:p>
          <w:p w:rsidR="00DF4D96" w:rsidRPr="002C5221" w:rsidRDefault="00DF4D96" w:rsidP="00DF4D9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Имеет ли моральное значение форма прохождения службы (срочная или контракт)?</w:t>
            </w:r>
          </w:p>
          <w:p w:rsidR="00886B9B" w:rsidRDefault="00886B9B" w:rsidP="0012427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86B9B" w:rsidTr="00886B9B">
        <w:tc>
          <w:tcPr>
            <w:tcW w:w="4785" w:type="dxa"/>
          </w:tcPr>
          <w:p w:rsidR="00886B9B" w:rsidRDefault="001D0AB6" w:rsidP="001D0AB6">
            <w:pPr>
              <w:jc w:val="both"/>
              <w:rPr>
                <w:sz w:val="24"/>
                <w:szCs w:val="24"/>
                <w:u w:val="single"/>
              </w:rPr>
            </w:pPr>
            <w:r w:rsidRPr="001D0AB6">
              <w:rPr>
                <w:sz w:val="24"/>
                <w:szCs w:val="24"/>
                <w:u w:val="single"/>
              </w:rPr>
              <w:t>Задача №2 Отказ от службы по убеждениям</w:t>
            </w:r>
          </w:p>
          <w:p w:rsidR="001D0AB6" w:rsidRPr="001D0AB6" w:rsidRDefault="001D0AB6" w:rsidP="001D0AB6">
            <w:pPr>
              <w:jc w:val="both"/>
              <w:rPr>
                <w:sz w:val="24"/>
                <w:szCs w:val="24"/>
                <w:u w:val="single"/>
              </w:rPr>
            </w:pPr>
          </w:p>
          <w:p w:rsidR="001D0AB6" w:rsidRDefault="001D0AB6" w:rsidP="001D0AB6">
            <w:pPr>
              <w:jc w:val="both"/>
              <w:rPr>
                <w:sz w:val="24"/>
                <w:szCs w:val="24"/>
              </w:rPr>
            </w:pPr>
            <w:r w:rsidRPr="002C5221">
              <w:rPr>
                <w:sz w:val="24"/>
                <w:szCs w:val="24"/>
              </w:rPr>
              <w:t>Андрей Сергеев убежденный пацифист и отказывается проходить военную службу по соображениям совести. Несмотря на давление со стороны сверстников и близких, он готов пройти альтернативную гражданскую службу</w:t>
            </w:r>
            <w:r>
              <w:rPr>
                <w:sz w:val="24"/>
                <w:szCs w:val="24"/>
              </w:rPr>
              <w:t>.</w:t>
            </w:r>
          </w:p>
          <w:p w:rsidR="001D0AB6" w:rsidRDefault="001D0AB6" w:rsidP="001D0A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D0AB6" w:rsidRPr="002C5221" w:rsidRDefault="001D0AB6" w:rsidP="001D0AB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Есть ли случаи, когда отказаться от обязательной военной службы оправдано?</w:t>
            </w:r>
          </w:p>
          <w:p w:rsidR="001D0AB6" w:rsidRPr="002C5221" w:rsidRDefault="001D0AB6" w:rsidP="001D0AB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Является ли отказ от службы нарушением гражданского долга?</w:t>
            </w:r>
          </w:p>
          <w:p w:rsidR="001D0AB6" w:rsidRPr="002C5221" w:rsidRDefault="001D0AB6" w:rsidP="001D0AB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Должны ли личные убеждения ставиться выше общих требований общества?</w:t>
            </w:r>
          </w:p>
          <w:p w:rsidR="00886B9B" w:rsidRDefault="00886B9B" w:rsidP="0012427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86B9B" w:rsidTr="00886B9B">
        <w:tc>
          <w:tcPr>
            <w:tcW w:w="4785" w:type="dxa"/>
          </w:tcPr>
          <w:p w:rsidR="00886B9B" w:rsidRPr="001D0AB6" w:rsidRDefault="001D0AB6" w:rsidP="001D0AB6">
            <w:pPr>
              <w:jc w:val="both"/>
              <w:rPr>
                <w:sz w:val="24"/>
                <w:szCs w:val="24"/>
                <w:u w:val="single"/>
              </w:rPr>
            </w:pPr>
            <w:r w:rsidRPr="001D0AB6">
              <w:rPr>
                <w:sz w:val="24"/>
                <w:szCs w:val="24"/>
                <w:u w:val="single"/>
              </w:rPr>
              <w:lastRenderedPageBreak/>
              <w:t>Задача №3 Проблема дезертирства</w:t>
            </w:r>
          </w:p>
          <w:p w:rsidR="001D0AB6" w:rsidRDefault="001D0AB6" w:rsidP="001D0AB6">
            <w:pPr>
              <w:jc w:val="both"/>
              <w:rPr>
                <w:sz w:val="28"/>
                <w:szCs w:val="28"/>
              </w:rPr>
            </w:pPr>
            <w:r w:rsidRPr="002C5221">
              <w:rPr>
                <w:sz w:val="24"/>
                <w:szCs w:val="24"/>
              </w:rPr>
              <w:t>Дмитрий Николаев попал в сложную жизненную ситуацию, столкнулся с конфликтом в части и решил самовольно покинуть расположение войск. После возвращения домой он испытывает сильное чувство вины и неопределенности относительно дальнейших шагов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D0AB6" w:rsidRPr="002C5221" w:rsidRDefault="001D0AB6" w:rsidP="001D0AB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Может ли ситуация послужить причиной оправдания дезертирства?</w:t>
            </w:r>
          </w:p>
          <w:p w:rsidR="001D0AB6" w:rsidRPr="002C5221" w:rsidRDefault="001D0AB6" w:rsidP="001D0AB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Какие последствия ждут военнослужащего-дезертира?</w:t>
            </w:r>
          </w:p>
          <w:p w:rsidR="001D0AB6" w:rsidRPr="002C5221" w:rsidRDefault="001D0AB6" w:rsidP="001D0AB6">
            <w:pPr>
              <w:jc w:val="both"/>
              <w:rPr>
                <w:rFonts w:ascii="system-ui" w:hAnsi="system-ui"/>
                <w:sz w:val="24"/>
                <w:szCs w:val="24"/>
              </w:rPr>
            </w:pPr>
            <w:r w:rsidRPr="002C5221">
              <w:rPr>
                <w:rFonts w:ascii="system-ui" w:hAnsi="system-ui"/>
                <w:sz w:val="24"/>
                <w:szCs w:val="24"/>
              </w:rPr>
              <w:t>- Какой выход можно было бы выбрать Дмитрию в подобной ситуации?</w:t>
            </w:r>
          </w:p>
          <w:p w:rsidR="00886B9B" w:rsidRDefault="00886B9B" w:rsidP="0012427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6D2326" w:rsidRDefault="006D2326" w:rsidP="00124272">
      <w:pPr>
        <w:spacing w:line="360" w:lineRule="auto"/>
        <w:ind w:firstLine="708"/>
        <w:jc w:val="both"/>
        <w:rPr>
          <w:sz w:val="28"/>
          <w:szCs w:val="28"/>
        </w:rPr>
      </w:pPr>
    </w:p>
    <w:p w:rsidR="00F90B1A" w:rsidRDefault="00F90B1A" w:rsidP="001242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ситуационные задачи позволяют глубже понять ценность службы в армии, выработать навыки самостоятельного анализа и повысить мотивацию к исполнению гражданского долга.</w:t>
      </w:r>
    </w:p>
    <w:p w:rsidR="00F90B1A" w:rsidRDefault="004337F4" w:rsidP="00124272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i/>
          <w:sz w:val="28"/>
          <w:szCs w:val="28"/>
        </w:rPr>
        <w:t>Формирование</w:t>
      </w:r>
      <w:r w:rsidR="008A0816" w:rsidRPr="00876934">
        <w:rPr>
          <w:i/>
          <w:sz w:val="28"/>
          <w:szCs w:val="28"/>
        </w:rPr>
        <w:t xml:space="preserve"> </w:t>
      </w:r>
      <w:r w:rsidR="008A0816" w:rsidRPr="00876934">
        <w:rPr>
          <w:bCs/>
          <w:i/>
          <w:sz w:val="28"/>
          <w:szCs w:val="28"/>
        </w:rPr>
        <w:t xml:space="preserve">гражданской ответственности и активной </w:t>
      </w:r>
      <w:r w:rsidR="00876934" w:rsidRPr="00876934">
        <w:rPr>
          <w:bCs/>
          <w:i/>
          <w:sz w:val="28"/>
          <w:szCs w:val="28"/>
        </w:rPr>
        <w:t>жизненной</w:t>
      </w:r>
      <w:r w:rsidR="008A0816" w:rsidRPr="00876934">
        <w:rPr>
          <w:bCs/>
          <w:i/>
          <w:sz w:val="28"/>
          <w:szCs w:val="28"/>
        </w:rPr>
        <w:t xml:space="preserve"> позиции</w:t>
      </w:r>
      <w:r w:rsidR="00876934">
        <w:rPr>
          <w:bCs/>
          <w:sz w:val="28"/>
          <w:szCs w:val="28"/>
        </w:rPr>
        <w:t xml:space="preserve"> </w:t>
      </w:r>
      <w:r w:rsidR="000B4544">
        <w:rPr>
          <w:bCs/>
          <w:sz w:val="28"/>
          <w:szCs w:val="28"/>
        </w:rPr>
        <w:t xml:space="preserve">осуществляется посредством внедрения игровой методики </w:t>
      </w:r>
      <w:r>
        <w:rPr>
          <w:bCs/>
          <w:sz w:val="28"/>
          <w:szCs w:val="28"/>
        </w:rPr>
        <w:t>при изучении темы «</w:t>
      </w:r>
      <w:r w:rsidR="0018501C">
        <w:rPr>
          <w:bCs/>
          <w:sz w:val="28"/>
          <w:szCs w:val="28"/>
        </w:rPr>
        <w:t>Порядок о</w:t>
      </w:r>
      <w:r>
        <w:rPr>
          <w:bCs/>
          <w:sz w:val="28"/>
          <w:szCs w:val="28"/>
        </w:rPr>
        <w:t>рганизаци</w:t>
      </w:r>
      <w:r w:rsidR="0018501C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и проведени</w:t>
      </w:r>
      <w:r w:rsidR="0018501C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выборов</w:t>
      </w:r>
      <w:r w:rsidR="00876934">
        <w:rPr>
          <w:bCs/>
          <w:sz w:val="28"/>
          <w:szCs w:val="28"/>
        </w:rPr>
        <w:t>»</w:t>
      </w:r>
      <w:r w:rsidR="0018501C">
        <w:rPr>
          <w:bCs/>
          <w:sz w:val="28"/>
          <w:szCs w:val="28"/>
        </w:rPr>
        <w:t>.</w:t>
      </w:r>
      <w:r w:rsidR="00876934">
        <w:rPr>
          <w:bCs/>
          <w:sz w:val="28"/>
          <w:szCs w:val="28"/>
        </w:rPr>
        <w:t xml:space="preserve">  </w:t>
      </w:r>
      <w:r w:rsidR="008B3B20">
        <w:rPr>
          <w:bCs/>
          <w:sz w:val="28"/>
          <w:szCs w:val="28"/>
        </w:rPr>
        <w:t>Включение обучающихся в игру «Моя страна, мо</w:t>
      </w:r>
      <w:r w:rsidR="00487BD7">
        <w:rPr>
          <w:bCs/>
          <w:sz w:val="28"/>
          <w:szCs w:val="28"/>
        </w:rPr>
        <w:t>й выбор</w:t>
      </w:r>
      <w:r w:rsidR="008B3B20">
        <w:rPr>
          <w:bCs/>
          <w:sz w:val="28"/>
          <w:szCs w:val="28"/>
        </w:rPr>
        <w:t>» способствует формированию осознанного отношения к процессу выборов, лучшему освоению базовых принципов демократического устройства страны, повышению уровня правовой грамотности.</w:t>
      </w:r>
      <w:r w:rsidR="006171D7">
        <w:rPr>
          <w:bCs/>
          <w:sz w:val="28"/>
          <w:szCs w:val="28"/>
        </w:rPr>
        <w:t xml:space="preserve"> </w:t>
      </w:r>
      <w:r w:rsidR="001E4AD4">
        <w:rPr>
          <w:bCs/>
          <w:sz w:val="28"/>
          <w:szCs w:val="28"/>
        </w:rPr>
        <w:t>Методическая разработка игры представлена в Приложении.</w:t>
      </w:r>
    </w:p>
    <w:p w:rsidR="00580894" w:rsidRDefault="00876934" w:rsidP="00124272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587769">
        <w:rPr>
          <w:sz w:val="28"/>
          <w:szCs w:val="28"/>
        </w:rPr>
        <w:t>В условиях обилия противоречивой информации</w:t>
      </w:r>
      <w:r>
        <w:rPr>
          <w:sz w:val="28"/>
          <w:szCs w:val="28"/>
        </w:rPr>
        <w:t xml:space="preserve"> </w:t>
      </w:r>
      <w:r w:rsidR="00F17C8E">
        <w:rPr>
          <w:sz w:val="28"/>
          <w:szCs w:val="28"/>
        </w:rPr>
        <w:t xml:space="preserve">важно </w:t>
      </w:r>
      <w:r w:rsidR="00F17C8E" w:rsidRPr="00F17C8E">
        <w:rPr>
          <w:bCs/>
          <w:sz w:val="28"/>
          <w:szCs w:val="28"/>
        </w:rPr>
        <w:t>формировать у молодёжи</w:t>
      </w:r>
      <w:r w:rsidR="00F17C8E">
        <w:rPr>
          <w:bCs/>
          <w:i/>
          <w:sz w:val="28"/>
          <w:szCs w:val="28"/>
        </w:rPr>
        <w:t xml:space="preserve"> навыки</w:t>
      </w:r>
      <w:r w:rsidR="00F17C8E" w:rsidRPr="00F17C8E">
        <w:rPr>
          <w:bCs/>
          <w:i/>
          <w:sz w:val="28"/>
          <w:szCs w:val="28"/>
        </w:rPr>
        <w:t xml:space="preserve"> критического мышления и способности к анализу информации</w:t>
      </w:r>
      <w:r w:rsidR="00F17C8E">
        <w:rPr>
          <w:bCs/>
          <w:i/>
          <w:sz w:val="28"/>
          <w:szCs w:val="28"/>
        </w:rPr>
        <w:t xml:space="preserve">. </w:t>
      </w:r>
      <w:r w:rsidR="000E0005">
        <w:rPr>
          <w:bCs/>
          <w:sz w:val="28"/>
          <w:szCs w:val="28"/>
        </w:rPr>
        <w:t>При изучении темы «</w:t>
      </w:r>
      <w:r w:rsidR="00B10DA6">
        <w:rPr>
          <w:bCs/>
          <w:sz w:val="28"/>
          <w:szCs w:val="28"/>
        </w:rPr>
        <w:t>Федеративное устройство Российской Федерации</w:t>
      </w:r>
      <w:r w:rsidR="000E0005">
        <w:rPr>
          <w:bCs/>
          <w:sz w:val="28"/>
          <w:szCs w:val="28"/>
        </w:rPr>
        <w:t>» умение анализировать информацию позволяет избежать стере</w:t>
      </w:r>
      <w:r w:rsidR="00580894">
        <w:rPr>
          <w:bCs/>
          <w:sz w:val="28"/>
          <w:szCs w:val="28"/>
        </w:rPr>
        <w:t>отипов, поверхностных обобщений и</w:t>
      </w:r>
      <w:r w:rsidR="000E0005">
        <w:rPr>
          <w:bCs/>
          <w:sz w:val="28"/>
          <w:szCs w:val="28"/>
        </w:rPr>
        <w:t xml:space="preserve"> способствует глубокому пониманию процессов интеграции регионов в состав </w:t>
      </w:r>
      <w:r w:rsidR="00580894">
        <w:rPr>
          <w:bCs/>
          <w:sz w:val="28"/>
          <w:szCs w:val="28"/>
        </w:rPr>
        <w:t>страны</w:t>
      </w:r>
      <w:r w:rsidR="000E0005">
        <w:rPr>
          <w:bCs/>
          <w:sz w:val="28"/>
          <w:szCs w:val="28"/>
        </w:rPr>
        <w:t>.</w:t>
      </w:r>
      <w:r w:rsidR="007478C0">
        <w:rPr>
          <w:bCs/>
          <w:sz w:val="28"/>
          <w:szCs w:val="28"/>
        </w:rPr>
        <w:t xml:space="preserve"> </w:t>
      </w:r>
    </w:p>
    <w:p w:rsidR="00876934" w:rsidRDefault="007478C0" w:rsidP="00124272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занятии перед обучающимися ставится </w:t>
      </w:r>
      <w:r w:rsidRPr="0092700A">
        <w:rPr>
          <w:bCs/>
          <w:i/>
          <w:sz w:val="28"/>
          <w:szCs w:val="28"/>
        </w:rPr>
        <w:t>проблемный вопрос</w:t>
      </w:r>
      <w:r>
        <w:rPr>
          <w:bCs/>
          <w:sz w:val="28"/>
          <w:szCs w:val="28"/>
        </w:rPr>
        <w:t xml:space="preserve">: «Почему тот или иной субъект принял решение о присоединении к Российской Федерации? Какие преимущества и риски влечет присоединение региона к России? Могут ли быть использованы альтернативные сценарии развития событий?» </w:t>
      </w:r>
      <w:r w:rsidR="005C3886">
        <w:rPr>
          <w:bCs/>
          <w:sz w:val="28"/>
          <w:szCs w:val="28"/>
        </w:rPr>
        <w:t>Работая в группах, обучающиеся собирают и анализируют информацию, используя материалы учебник</w:t>
      </w:r>
      <w:r w:rsidR="000B6EA3">
        <w:rPr>
          <w:bCs/>
          <w:sz w:val="28"/>
          <w:szCs w:val="28"/>
        </w:rPr>
        <w:t>а Мединского</w:t>
      </w:r>
      <w:r w:rsidR="00580894">
        <w:rPr>
          <w:bCs/>
          <w:sz w:val="28"/>
          <w:szCs w:val="28"/>
        </w:rPr>
        <w:t xml:space="preserve"> История Росси</w:t>
      </w:r>
      <w:r w:rsidR="00C87D14">
        <w:rPr>
          <w:bCs/>
          <w:sz w:val="28"/>
          <w:szCs w:val="28"/>
        </w:rPr>
        <w:t xml:space="preserve">и начало </w:t>
      </w:r>
      <w:r w:rsidR="00C87D14">
        <w:rPr>
          <w:bCs/>
          <w:sz w:val="28"/>
          <w:szCs w:val="28"/>
          <w:lang w:val="en-US"/>
        </w:rPr>
        <w:t>XXI</w:t>
      </w:r>
      <w:r w:rsidR="00C87D14">
        <w:rPr>
          <w:bCs/>
          <w:sz w:val="28"/>
          <w:szCs w:val="28"/>
        </w:rPr>
        <w:t xml:space="preserve"> века</w:t>
      </w:r>
      <w:r w:rsidR="005C3886">
        <w:rPr>
          <w:bCs/>
          <w:sz w:val="28"/>
          <w:szCs w:val="28"/>
        </w:rPr>
        <w:t>, научные публикации, онлайн-рес</w:t>
      </w:r>
      <w:r w:rsidR="006A0A38">
        <w:rPr>
          <w:bCs/>
          <w:sz w:val="28"/>
          <w:szCs w:val="28"/>
        </w:rPr>
        <w:t>урсы</w:t>
      </w:r>
      <w:r w:rsidR="004C29F8">
        <w:rPr>
          <w:bCs/>
          <w:sz w:val="28"/>
          <w:szCs w:val="28"/>
        </w:rPr>
        <w:t xml:space="preserve">. </w:t>
      </w:r>
      <w:r w:rsidR="004C29F8">
        <w:rPr>
          <w:bCs/>
          <w:sz w:val="28"/>
          <w:szCs w:val="28"/>
        </w:rPr>
        <w:lastRenderedPageBreak/>
        <w:t xml:space="preserve">Преподаватель организует </w:t>
      </w:r>
      <w:r w:rsidR="004C29F8" w:rsidRPr="0092700A">
        <w:rPr>
          <w:bCs/>
          <w:i/>
          <w:sz w:val="28"/>
          <w:szCs w:val="28"/>
        </w:rPr>
        <w:t xml:space="preserve">«мозговой штурм», </w:t>
      </w:r>
      <w:r w:rsidR="004C29F8">
        <w:rPr>
          <w:bCs/>
          <w:sz w:val="28"/>
          <w:szCs w:val="28"/>
        </w:rPr>
        <w:t xml:space="preserve">где участники предлагают объяснения и версии. </w:t>
      </w:r>
      <w:r w:rsidR="00A33815">
        <w:rPr>
          <w:bCs/>
          <w:sz w:val="28"/>
          <w:szCs w:val="28"/>
        </w:rPr>
        <w:t>Домашним заданием является написание эссе на тему</w:t>
      </w:r>
      <w:r w:rsidR="00E03260">
        <w:rPr>
          <w:bCs/>
          <w:sz w:val="28"/>
          <w:szCs w:val="28"/>
        </w:rPr>
        <w:t xml:space="preserve"> </w:t>
      </w:r>
      <w:r w:rsidR="000E0005">
        <w:rPr>
          <w:bCs/>
          <w:sz w:val="28"/>
          <w:szCs w:val="28"/>
        </w:rPr>
        <w:t>«Причины и последствия присоединения республики Крым к Российской Федерации</w:t>
      </w:r>
      <w:r w:rsidR="00E03260">
        <w:rPr>
          <w:bCs/>
          <w:sz w:val="28"/>
          <w:szCs w:val="28"/>
        </w:rPr>
        <w:t>»</w:t>
      </w:r>
      <w:r w:rsidR="00A33815">
        <w:rPr>
          <w:bCs/>
          <w:sz w:val="28"/>
          <w:szCs w:val="28"/>
        </w:rPr>
        <w:t xml:space="preserve">. </w:t>
      </w:r>
    </w:p>
    <w:p w:rsidR="00EC72E9" w:rsidRDefault="00EC72E9" w:rsidP="00EC72E9">
      <w:pPr>
        <w:spacing w:line="360" w:lineRule="auto"/>
        <w:ind w:firstLine="708"/>
        <w:jc w:val="both"/>
        <w:rPr>
          <w:sz w:val="28"/>
          <w:szCs w:val="28"/>
        </w:rPr>
      </w:pPr>
      <w:r w:rsidRPr="00D742C0">
        <w:rPr>
          <w:sz w:val="28"/>
          <w:szCs w:val="28"/>
        </w:rPr>
        <w:t>Таким образом, изучение содержания дисциплины «</w:t>
      </w:r>
      <w:r>
        <w:rPr>
          <w:sz w:val="28"/>
          <w:szCs w:val="28"/>
        </w:rPr>
        <w:t>Конституционное право России</w:t>
      </w:r>
      <w:r w:rsidRPr="00D742C0">
        <w:rPr>
          <w:sz w:val="28"/>
          <w:szCs w:val="28"/>
        </w:rPr>
        <w:t xml:space="preserve">» способствует формированию у </w:t>
      </w:r>
      <w:r w:rsidR="00ED221A">
        <w:rPr>
          <w:sz w:val="28"/>
          <w:szCs w:val="28"/>
        </w:rPr>
        <w:t>обучающихся</w:t>
      </w:r>
      <w:r w:rsidRPr="00D742C0">
        <w:rPr>
          <w:sz w:val="28"/>
          <w:szCs w:val="28"/>
        </w:rPr>
        <w:t xml:space="preserve"> </w:t>
      </w:r>
      <w:r>
        <w:rPr>
          <w:sz w:val="28"/>
          <w:szCs w:val="28"/>
        </w:rPr>
        <w:t>нравственно-патриотических ценностей и гражданско-правового поведения.</w:t>
      </w:r>
    </w:p>
    <w:p w:rsidR="00A23EC2" w:rsidRDefault="00A23EC2" w:rsidP="00D465B9">
      <w:pPr>
        <w:spacing w:line="360" w:lineRule="auto"/>
        <w:ind w:firstLine="708"/>
        <w:jc w:val="both"/>
        <w:rPr>
          <w:sz w:val="28"/>
          <w:szCs w:val="28"/>
        </w:rPr>
      </w:pPr>
      <w:r w:rsidRPr="00A23EC2">
        <w:rPr>
          <w:sz w:val="28"/>
          <w:szCs w:val="28"/>
        </w:rPr>
        <w:t xml:space="preserve">Большой потенциал по формированию патриотических качеств </w:t>
      </w:r>
      <w:r w:rsidR="004971BB">
        <w:rPr>
          <w:sz w:val="28"/>
          <w:szCs w:val="28"/>
        </w:rPr>
        <w:t>обучающихся</w:t>
      </w:r>
      <w:r w:rsidRPr="00A23EC2">
        <w:rPr>
          <w:sz w:val="28"/>
          <w:szCs w:val="28"/>
        </w:rPr>
        <w:t xml:space="preserve"> заложен </w:t>
      </w:r>
      <w:r w:rsidRPr="000A4645">
        <w:rPr>
          <w:bCs/>
          <w:i/>
          <w:sz w:val="28"/>
          <w:szCs w:val="28"/>
        </w:rPr>
        <w:t>во внеурочной деятельности</w:t>
      </w:r>
      <w:r w:rsidRPr="00A23EC2">
        <w:rPr>
          <w:sz w:val="28"/>
          <w:szCs w:val="28"/>
        </w:rPr>
        <w:t xml:space="preserve">, </w:t>
      </w:r>
      <w:r w:rsidR="000A4645">
        <w:rPr>
          <w:sz w:val="28"/>
          <w:szCs w:val="28"/>
        </w:rPr>
        <w:t>которая является частью учебно-</w:t>
      </w:r>
      <w:r w:rsidRPr="00A23EC2">
        <w:rPr>
          <w:sz w:val="28"/>
          <w:szCs w:val="28"/>
        </w:rPr>
        <w:t>воспитательного процесса</w:t>
      </w:r>
      <w:r w:rsidR="004971BB">
        <w:rPr>
          <w:sz w:val="28"/>
          <w:szCs w:val="28"/>
        </w:rPr>
        <w:t>.</w:t>
      </w:r>
      <w:r w:rsidR="002E0819">
        <w:rPr>
          <w:sz w:val="28"/>
          <w:szCs w:val="28"/>
        </w:rPr>
        <w:t xml:space="preserve"> </w:t>
      </w:r>
      <w:r w:rsidR="001A6F85" w:rsidRPr="001A6F85">
        <w:rPr>
          <w:sz w:val="28"/>
          <w:szCs w:val="28"/>
        </w:rPr>
        <w:t xml:space="preserve">Среди различных форм работы по реализации </w:t>
      </w:r>
      <w:r w:rsidR="001A6F85">
        <w:rPr>
          <w:sz w:val="28"/>
          <w:szCs w:val="28"/>
        </w:rPr>
        <w:t>нравственно-патриотического</w:t>
      </w:r>
      <w:r w:rsidR="001A6F85" w:rsidRPr="001A6F85">
        <w:rPr>
          <w:sz w:val="28"/>
          <w:szCs w:val="28"/>
        </w:rPr>
        <w:t xml:space="preserve"> </w:t>
      </w:r>
      <w:r w:rsidR="001A6F85">
        <w:rPr>
          <w:sz w:val="28"/>
          <w:szCs w:val="28"/>
        </w:rPr>
        <w:t>воспитания</w:t>
      </w:r>
      <w:r w:rsidR="001A6F85" w:rsidRPr="001A6F85">
        <w:rPr>
          <w:sz w:val="28"/>
          <w:szCs w:val="28"/>
        </w:rPr>
        <w:t xml:space="preserve"> </w:t>
      </w:r>
      <w:r w:rsidR="00FC7AFA">
        <w:rPr>
          <w:sz w:val="28"/>
          <w:szCs w:val="28"/>
        </w:rPr>
        <w:t>наиболее</w:t>
      </w:r>
      <w:r w:rsidR="001A6F85" w:rsidRPr="001A6F85">
        <w:rPr>
          <w:sz w:val="28"/>
          <w:szCs w:val="28"/>
        </w:rPr>
        <w:t xml:space="preserve"> востребованным</w:t>
      </w:r>
      <w:r w:rsidR="00FC7AFA">
        <w:rPr>
          <w:sz w:val="28"/>
          <w:szCs w:val="28"/>
        </w:rPr>
        <w:t xml:space="preserve"> считаю:</w:t>
      </w:r>
    </w:p>
    <w:p w:rsidR="00316987" w:rsidRPr="004406F4" w:rsidRDefault="00893F9F" w:rsidP="0031698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6987" w:rsidRPr="001C6443">
        <w:rPr>
          <w:sz w:val="28"/>
          <w:szCs w:val="28"/>
        </w:rPr>
        <w:t>вовлечение обучающихся в проектную и исследовательскую деятельность</w:t>
      </w:r>
      <w:r w:rsidR="001C6443">
        <w:rPr>
          <w:sz w:val="28"/>
          <w:szCs w:val="28"/>
        </w:rPr>
        <w:t xml:space="preserve">. </w:t>
      </w:r>
      <w:r w:rsidR="004406F4">
        <w:rPr>
          <w:sz w:val="28"/>
          <w:szCs w:val="28"/>
        </w:rPr>
        <w:t>Так, и</w:t>
      </w:r>
      <w:r w:rsidR="00316987">
        <w:rPr>
          <w:sz w:val="28"/>
          <w:szCs w:val="28"/>
        </w:rPr>
        <w:t xml:space="preserve">сследование Носковой Марии «Влияние СВО на национальную безопасность и геополитическое положение России» подчеркнуло, что самостоятельная и твердая внешняя политика России способна противостоять внешним угрозам, что поддерживает чувство уверенности и патриотизма. Работа завоевала 1 место по итогам Межрегиональной научной конференции Чебоксарского кооперативного института. </w:t>
      </w:r>
      <w:r w:rsidR="004406F4">
        <w:rPr>
          <w:sz w:val="28"/>
          <w:szCs w:val="28"/>
        </w:rPr>
        <w:t xml:space="preserve">Проект Сидоровой Лилии </w:t>
      </w:r>
      <w:r w:rsidR="004406F4" w:rsidRPr="004406F4">
        <w:rPr>
          <w:bCs/>
          <w:sz w:val="28"/>
          <w:szCs w:val="28"/>
        </w:rPr>
        <w:t>«Великая Отечественная война: учителя в тылу и на передовой»</w:t>
      </w:r>
      <w:r w:rsidR="00A52B5D">
        <w:rPr>
          <w:bCs/>
          <w:sz w:val="28"/>
          <w:szCs w:val="28"/>
        </w:rPr>
        <w:t xml:space="preserve"> </w:t>
      </w:r>
      <w:r w:rsidR="00EF77E2">
        <w:rPr>
          <w:bCs/>
          <w:sz w:val="28"/>
          <w:szCs w:val="28"/>
        </w:rPr>
        <w:t xml:space="preserve">посвящен </w:t>
      </w:r>
      <w:r w:rsidR="00A52B5D">
        <w:rPr>
          <w:bCs/>
          <w:sz w:val="28"/>
          <w:szCs w:val="28"/>
        </w:rPr>
        <w:t xml:space="preserve">сохранению памяти о подвигах учителей Владимирской области в годы Великой Отечественной войны. </w:t>
      </w:r>
      <w:r w:rsidR="004E026B">
        <w:rPr>
          <w:bCs/>
          <w:sz w:val="28"/>
          <w:szCs w:val="28"/>
        </w:rPr>
        <w:t>Рассмотренный</w:t>
      </w:r>
      <w:r w:rsidR="00B15E3E">
        <w:rPr>
          <w:bCs/>
          <w:sz w:val="28"/>
          <w:szCs w:val="28"/>
        </w:rPr>
        <w:t xml:space="preserve"> </w:t>
      </w:r>
      <w:r w:rsidR="00C421DF">
        <w:rPr>
          <w:bCs/>
          <w:sz w:val="28"/>
          <w:szCs w:val="28"/>
        </w:rPr>
        <w:t>вклад педагогов в Победу</w:t>
      </w:r>
      <w:r w:rsidR="009243D2">
        <w:rPr>
          <w:bCs/>
          <w:sz w:val="28"/>
          <w:szCs w:val="28"/>
        </w:rPr>
        <w:t>,</w:t>
      </w:r>
      <w:r w:rsidR="00C421DF">
        <w:rPr>
          <w:bCs/>
          <w:sz w:val="28"/>
          <w:szCs w:val="28"/>
        </w:rPr>
        <w:t xml:space="preserve"> способствует формированию чувства гордости за свою страну и вдохновляет на пример мужества.</w:t>
      </w:r>
    </w:p>
    <w:p w:rsidR="00FC7AFA" w:rsidRDefault="00893F9F" w:rsidP="00FC7A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7AFA" w:rsidRPr="00D742C0">
        <w:rPr>
          <w:sz w:val="28"/>
          <w:szCs w:val="28"/>
        </w:rPr>
        <w:t xml:space="preserve"> </w:t>
      </w:r>
      <w:r w:rsidR="00FC7AFA" w:rsidRPr="001C6443">
        <w:rPr>
          <w:sz w:val="28"/>
          <w:szCs w:val="28"/>
        </w:rPr>
        <w:t>организация посещения студентами тематических выставок и мероприятий</w:t>
      </w:r>
      <w:r w:rsidR="00FC7AFA">
        <w:rPr>
          <w:sz w:val="28"/>
          <w:szCs w:val="28"/>
        </w:rPr>
        <w:t xml:space="preserve"> в музеях и библиотеках города (выставка «Люди России» ВлГУ графические портреты участников СВО художницы Иветты Ки, встреча с писателем Василием Федоровичем Шароновым «Четыре строчки о войне» во </w:t>
      </w:r>
      <w:r w:rsidR="00FC7AFA" w:rsidRPr="00A46AFD">
        <w:rPr>
          <w:rStyle w:val="a8"/>
          <w:b w:val="0"/>
          <w:sz w:val="28"/>
          <w:szCs w:val="28"/>
        </w:rPr>
        <w:t>Владимирс</w:t>
      </w:r>
      <w:r w:rsidR="00FC7AFA">
        <w:rPr>
          <w:rStyle w:val="a8"/>
          <w:b w:val="0"/>
          <w:sz w:val="28"/>
          <w:szCs w:val="28"/>
        </w:rPr>
        <w:t>кой</w:t>
      </w:r>
      <w:r w:rsidR="00FC7AFA" w:rsidRPr="00A46AFD">
        <w:rPr>
          <w:rStyle w:val="a8"/>
          <w:b w:val="0"/>
          <w:sz w:val="28"/>
          <w:szCs w:val="28"/>
        </w:rPr>
        <w:t xml:space="preserve"> областн</w:t>
      </w:r>
      <w:r w:rsidR="00FC7AFA">
        <w:rPr>
          <w:rStyle w:val="a8"/>
          <w:b w:val="0"/>
          <w:sz w:val="28"/>
          <w:szCs w:val="28"/>
        </w:rPr>
        <w:t>ой</w:t>
      </w:r>
      <w:r w:rsidR="00FC7AFA" w:rsidRPr="00A46AFD">
        <w:rPr>
          <w:rStyle w:val="a8"/>
          <w:b w:val="0"/>
          <w:sz w:val="28"/>
          <w:szCs w:val="28"/>
        </w:rPr>
        <w:t xml:space="preserve"> библиотек</w:t>
      </w:r>
      <w:r w:rsidR="00FC7AFA">
        <w:rPr>
          <w:rStyle w:val="a8"/>
          <w:b w:val="0"/>
          <w:sz w:val="28"/>
          <w:szCs w:val="28"/>
        </w:rPr>
        <w:t>е</w:t>
      </w:r>
      <w:r w:rsidR="00FC7AFA" w:rsidRPr="00A46AFD">
        <w:rPr>
          <w:rStyle w:val="a8"/>
          <w:b w:val="0"/>
          <w:sz w:val="28"/>
          <w:szCs w:val="28"/>
        </w:rPr>
        <w:t xml:space="preserve"> для детей и молодёжи</w:t>
      </w:r>
      <w:r w:rsidR="00FC7AFA">
        <w:rPr>
          <w:rStyle w:val="a8"/>
          <w:b w:val="0"/>
          <w:sz w:val="28"/>
          <w:szCs w:val="28"/>
        </w:rPr>
        <w:t xml:space="preserve">, </w:t>
      </w:r>
      <w:r w:rsidR="00FC7AFA">
        <w:rPr>
          <w:sz w:val="28"/>
          <w:szCs w:val="28"/>
        </w:rPr>
        <w:t xml:space="preserve">устный журнал «Подвигом славны мои земляки» </w:t>
      </w:r>
      <w:r w:rsidR="00FC7AFA" w:rsidRPr="00A46AFD">
        <w:rPr>
          <w:rStyle w:val="a8"/>
          <w:b w:val="0"/>
          <w:sz w:val="28"/>
          <w:szCs w:val="28"/>
        </w:rPr>
        <w:t xml:space="preserve">Владимирская областная библиотека для </w:t>
      </w:r>
      <w:r w:rsidR="00FC7AFA" w:rsidRPr="00A46AFD">
        <w:rPr>
          <w:rStyle w:val="a8"/>
          <w:b w:val="0"/>
          <w:sz w:val="28"/>
          <w:szCs w:val="28"/>
        </w:rPr>
        <w:lastRenderedPageBreak/>
        <w:t>детей и молодёжи</w:t>
      </w:r>
      <w:r w:rsidR="00FC7AFA">
        <w:rPr>
          <w:rStyle w:val="a8"/>
          <w:b w:val="0"/>
          <w:sz w:val="28"/>
          <w:szCs w:val="28"/>
        </w:rPr>
        <w:t>,</w:t>
      </w:r>
      <w:r w:rsidR="00FC7AFA">
        <w:rPr>
          <w:sz w:val="28"/>
          <w:szCs w:val="28"/>
        </w:rPr>
        <w:t xml:space="preserve"> обзор выставки «</w:t>
      </w:r>
      <w:r w:rsidR="00FC7AFA" w:rsidRPr="00A46AFD">
        <w:rPr>
          <w:sz w:val="28"/>
          <w:szCs w:val="28"/>
        </w:rPr>
        <w:t>Блокадной памяти страницы</w:t>
      </w:r>
      <w:r w:rsidR="00FC7AFA">
        <w:rPr>
          <w:sz w:val="28"/>
          <w:szCs w:val="28"/>
        </w:rPr>
        <w:t>» фойе АН ПОО ВТЭП,</w:t>
      </w:r>
      <w:r w:rsidR="00FC7AFA" w:rsidRPr="00A46AFD">
        <w:rPr>
          <w:sz w:val="28"/>
          <w:szCs w:val="28"/>
        </w:rPr>
        <w:t xml:space="preserve"> </w:t>
      </w:r>
      <w:r w:rsidR="00FC7AFA">
        <w:rPr>
          <w:sz w:val="28"/>
          <w:szCs w:val="28"/>
        </w:rPr>
        <w:t>«</w:t>
      </w:r>
      <w:r w:rsidR="00FC7AFA" w:rsidRPr="007A77D8">
        <w:rPr>
          <w:sz w:val="28"/>
          <w:szCs w:val="28"/>
        </w:rPr>
        <w:t>Страницы большой войны</w:t>
      </w:r>
      <w:r w:rsidR="00FC7AFA">
        <w:rPr>
          <w:sz w:val="28"/>
          <w:szCs w:val="28"/>
        </w:rPr>
        <w:t>» музей АН ПОО ВТЭП, «Защита суверенитета Российского государства» библиотека АН ПОО ВТЭП);</w:t>
      </w:r>
    </w:p>
    <w:p w:rsidR="00B46001" w:rsidRDefault="00893F9F" w:rsidP="00B4600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6001" w:rsidRPr="00D742C0">
        <w:rPr>
          <w:sz w:val="28"/>
          <w:szCs w:val="28"/>
        </w:rPr>
        <w:t xml:space="preserve"> </w:t>
      </w:r>
      <w:r w:rsidR="00B46001" w:rsidRPr="001C6443">
        <w:rPr>
          <w:sz w:val="28"/>
          <w:szCs w:val="28"/>
        </w:rPr>
        <w:t>демонстрация художественных и документальных фильмов с последующим их обсуждением</w:t>
      </w:r>
      <w:r w:rsidR="00424BC5">
        <w:rPr>
          <w:i/>
          <w:sz w:val="28"/>
          <w:szCs w:val="28"/>
        </w:rPr>
        <w:t>.</w:t>
      </w:r>
      <w:r w:rsidR="00B46001">
        <w:rPr>
          <w:sz w:val="28"/>
          <w:szCs w:val="28"/>
        </w:rPr>
        <w:t xml:space="preserve"> </w:t>
      </w:r>
      <w:r w:rsidR="00424BC5">
        <w:rPr>
          <w:sz w:val="28"/>
          <w:szCs w:val="28"/>
        </w:rPr>
        <w:t>Е</w:t>
      </w:r>
      <w:r w:rsidR="000B6BBA">
        <w:rPr>
          <w:sz w:val="28"/>
          <w:szCs w:val="28"/>
        </w:rPr>
        <w:t>жегодный просмотр и обсуждение фильмов к Дню народного единства укрепляет чувство солидарности и взаимопомощи</w:t>
      </w:r>
      <w:r w:rsidR="00D77E34">
        <w:rPr>
          <w:sz w:val="28"/>
          <w:szCs w:val="28"/>
        </w:rPr>
        <w:t>, что актуально в современных услови</w:t>
      </w:r>
      <w:r w:rsidR="00046B87">
        <w:rPr>
          <w:sz w:val="28"/>
          <w:szCs w:val="28"/>
        </w:rPr>
        <w:t>ях</w:t>
      </w:r>
      <w:r w:rsidR="00D77E34">
        <w:rPr>
          <w:sz w:val="28"/>
          <w:szCs w:val="28"/>
        </w:rPr>
        <w:t>.</w:t>
      </w:r>
      <w:r w:rsidR="00557012">
        <w:rPr>
          <w:sz w:val="28"/>
          <w:szCs w:val="28"/>
        </w:rPr>
        <w:t xml:space="preserve"> </w:t>
      </w:r>
      <w:r w:rsidR="00424BC5">
        <w:rPr>
          <w:sz w:val="28"/>
          <w:szCs w:val="28"/>
        </w:rPr>
        <w:t>Д</w:t>
      </w:r>
      <w:r w:rsidR="00E06C00">
        <w:rPr>
          <w:sz w:val="28"/>
          <w:szCs w:val="28"/>
        </w:rPr>
        <w:t>окументальный фильм «Во имя справед</w:t>
      </w:r>
      <w:r w:rsidR="00557012">
        <w:rPr>
          <w:sz w:val="28"/>
          <w:szCs w:val="28"/>
        </w:rPr>
        <w:t xml:space="preserve">ливости» о событиях в Донбассе </w:t>
      </w:r>
      <w:r w:rsidR="00E06C00">
        <w:rPr>
          <w:sz w:val="28"/>
          <w:szCs w:val="28"/>
        </w:rPr>
        <w:t>показывает героизм и мужество обычных людей, стремящихся защитить свои дома и семьи</w:t>
      </w:r>
      <w:r w:rsidR="00B46001" w:rsidRPr="00D742C0">
        <w:rPr>
          <w:sz w:val="28"/>
          <w:szCs w:val="28"/>
        </w:rPr>
        <w:t xml:space="preserve">; </w:t>
      </w:r>
    </w:p>
    <w:p w:rsidR="00070FA9" w:rsidRPr="001C6443" w:rsidRDefault="00070FA9" w:rsidP="00070FA9">
      <w:pPr>
        <w:spacing w:line="360" w:lineRule="auto"/>
        <w:ind w:firstLine="708"/>
        <w:jc w:val="both"/>
        <w:rPr>
          <w:sz w:val="28"/>
          <w:szCs w:val="28"/>
        </w:rPr>
      </w:pPr>
      <w:r w:rsidRPr="001C6443">
        <w:rPr>
          <w:sz w:val="28"/>
          <w:szCs w:val="28"/>
        </w:rPr>
        <w:t>- участие в патриотических акциях «Окна победы», «Свеча памяти», «Сбор вещей и медикаментов для участников СВО».</w:t>
      </w:r>
    </w:p>
    <w:p w:rsidR="00070FA9" w:rsidRDefault="00070FA9" w:rsidP="00070FA9">
      <w:pPr>
        <w:spacing w:line="360" w:lineRule="auto"/>
        <w:ind w:firstLine="708"/>
        <w:jc w:val="both"/>
        <w:rPr>
          <w:sz w:val="28"/>
          <w:szCs w:val="28"/>
        </w:rPr>
      </w:pPr>
      <w:r w:rsidRPr="001C6443">
        <w:rPr>
          <w:sz w:val="28"/>
          <w:szCs w:val="28"/>
        </w:rPr>
        <w:t>- посещение со студентами  мест воинской и трудовой славы</w:t>
      </w:r>
      <w:r>
        <w:rPr>
          <w:sz w:val="28"/>
          <w:szCs w:val="28"/>
        </w:rPr>
        <w:t xml:space="preserve"> (Патриотический сквер г. Владимир выставка «Про героев»)</w:t>
      </w:r>
    </w:p>
    <w:p w:rsidR="00776FC2" w:rsidRDefault="00070FA9" w:rsidP="00070FA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менее значимой формой нравственно-патриотического воспитания выступают </w:t>
      </w:r>
      <w:r w:rsidR="00D87793">
        <w:rPr>
          <w:sz w:val="28"/>
          <w:szCs w:val="28"/>
        </w:rPr>
        <w:t>классные часы и беседы на патриотические темы</w:t>
      </w:r>
      <w:r w:rsidR="008A10F4">
        <w:rPr>
          <w:sz w:val="28"/>
          <w:szCs w:val="28"/>
        </w:rPr>
        <w:t>:</w:t>
      </w:r>
    </w:p>
    <w:p w:rsidR="008A10F4" w:rsidRDefault="008A10F4" w:rsidP="008A10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беседы, </w:t>
      </w:r>
      <w:r w:rsidR="00D87793">
        <w:rPr>
          <w:sz w:val="28"/>
          <w:szCs w:val="28"/>
        </w:rPr>
        <w:t>(</w:t>
      </w:r>
      <w:r>
        <w:rPr>
          <w:sz w:val="28"/>
          <w:szCs w:val="28"/>
        </w:rPr>
        <w:t>«Брестская крепость: история, которую нужно чтить и помнить», «На огненных московских рубежах»</w:t>
      </w:r>
      <w:r w:rsidR="00D87793">
        <w:rPr>
          <w:sz w:val="28"/>
          <w:szCs w:val="28"/>
        </w:rPr>
        <w:t>, «Без срока давности: память о геноциде советского народа в годы ВОВ»</w:t>
      </w:r>
      <w:r>
        <w:rPr>
          <w:sz w:val="28"/>
          <w:szCs w:val="28"/>
        </w:rPr>
        <w:t xml:space="preserve"> и др.);</w:t>
      </w:r>
    </w:p>
    <w:p w:rsidR="008A10F4" w:rsidRDefault="008A10F4" w:rsidP="008A10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тематические классные часы (к Дню народного единства «Доблесть русских ополченцев», к Дню славянской письменности и культуры «К истокам русской письменности», к Дню России «Страна, что названа великой»)</w:t>
      </w:r>
      <w:r w:rsidR="00D52043">
        <w:rPr>
          <w:sz w:val="28"/>
          <w:szCs w:val="28"/>
        </w:rPr>
        <w:t>.</w:t>
      </w:r>
    </w:p>
    <w:p w:rsidR="0049360D" w:rsidRDefault="00F91605" w:rsidP="008A10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49360D">
        <w:rPr>
          <w:sz w:val="28"/>
          <w:szCs w:val="28"/>
        </w:rPr>
        <w:t>совместная организация учебной и внеучебной деятельности по нравственно-патриотическому воспитанию через принцип</w:t>
      </w:r>
      <w:r w:rsidR="009D49E7">
        <w:rPr>
          <w:sz w:val="28"/>
          <w:szCs w:val="28"/>
        </w:rPr>
        <w:t>ы</w:t>
      </w:r>
      <w:r w:rsidR="0049360D">
        <w:rPr>
          <w:sz w:val="28"/>
          <w:szCs w:val="28"/>
        </w:rPr>
        <w:t xml:space="preserve"> системно-деятельностного подхода обеспечивает комплексное воздействие на обучающегося, развивает у него чувство патриотизма, стремление к созидательному труду и службе Отечеству.</w:t>
      </w:r>
    </w:p>
    <w:p w:rsidR="0049360D" w:rsidRDefault="0049360D" w:rsidP="008A10F4">
      <w:pPr>
        <w:spacing w:line="360" w:lineRule="auto"/>
        <w:ind w:firstLine="708"/>
        <w:jc w:val="both"/>
        <w:rPr>
          <w:sz w:val="28"/>
          <w:szCs w:val="28"/>
        </w:rPr>
      </w:pPr>
    </w:p>
    <w:p w:rsidR="006168F0" w:rsidRPr="00A75347" w:rsidRDefault="002E255D" w:rsidP="008F10BF">
      <w:pPr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  <w:r w:rsidRPr="00A75347">
        <w:rPr>
          <w:b/>
          <w:bCs/>
          <w:i/>
          <w:sz w:val="28"/>
          <w:szCs w:val="28"/>
        </w:rPr>
        <w:t>8. Результативность опыта</w:t>
      </w:r>
    </w:p>
    <w:p w:rsidR="002E255D" w:rsidRDefault="00A75347" w:rsidP="008F10BF">
      <w:pPr>
        <w:spacing w:line="360" w:lineRule="auto"/>
        <w:ind w:firstLine="708"/>
        <w:jc w:val="both"/>
        <w:rPr>
          <w:sz w:val="28"/>
          <w:szCs w:val="28"/>
        </w:rPr>
      </w:pPr>
      <w:r w:rsidRPr="00A75347">
        <w:rPr>
          <w:sz w:val="28"/>
          <w:szCs w:val="28"/>
        </w:rPr>
        <w:lastRenderedPageBreak/>
        <w:t xml:space="preserve">Результатом </w:t>
      </w:r>
      <w:r>
        <w:rPr>
          <w:sz w:val="28"/>
          <w:szCs w:val="28"/>
        </w:rPr>
        <w:t>своей</w:t>
      </w:r>
      <w:r w:rsidRPr="00A75347">
        <w:rPr>
          <w:sz w:val="28"/>
          <w:szCs w:val="28"/>
        </w:rPr>
        <w:t xml:space="preserve"> деятельности по реализации </w:t>
      </w:r>
      <w:r w:rsidR="00EB1245">
        <w:rPr>
          <w:sz w:val="28"/>
          <w:szCs w:val="28"/>
        </w:rPr>
        <w:t>нравственно-</w:t>
      </w:r>
      <w:r w:rsidRPr="00A75347">
        <w:rPr>
          <w:sz w:val="28"/>
          <w:szCs w:val="28"/>
        </w:rPr>
        <w:t>патриотического воспитания</w:t>
      </w:r>
      <w:r w:rsidR="00370DB9" w:rsidRPr="00370DB9">
        <w:rPr>
          <w:sz w:val="28"/>
          <w:szCs w:val="28"/>
        </w:rPr>
        <w:t xml:space="preserve"> </w:t>
      </w:r>
      <w:r w:rsidR="00370DB9" w:rsidRPr="00006FF2">
        <w:rPr>
          <w:sz w:val="28"/>
          <w:szCs w:val="28"/>
        </w:rPr>
        <w:t>через принципы системно-деятельностного подхода</w:t>
      </w:r>
      <w:r w:rsidR="00370DB9">
        <w:rPr>
          <w:sz w:val="28"/>
          <w:szCs w:val="28"/>
        </w:rPr>
        <w:t xml:space="preserve"> </w:t>
      </w:r>
      <w:r w:rsidR="00370DB9" w:rsidRPr="00A75347">
        <w:rPr>
          <w:sz w:val="28"/>
          <w:szCs w:val="28"/>
        </w:rPr>
        <w:t>является активность участия студентов</w:t>
      </w:r>
      <w:r w:rsidR="00370DB9">
        <w:rPr>
          <w:sz w:val="28"/>
          <w:szCs w:val="28"/>
        </w:rPr>
        <w:t xml:space="preserve"> АН ПОО ВТЭП</w:t>
      </w:r>
      <w:r w:rsidR="00370DB9" w:rsidRPr="00A75347">
        <w:rPr>
          <w:sz w:val="28"/>
          <w:szCs w:val="28"/>
        </w:rPr>
        <w:t xml:space="preserve"> в мероприятия</w:t>
      </w:r>
      <w:r w:rsidR="00370DB9">
        <w:rPr>
          <w:sz w:val="28"/>
          <w:szCs w:val="28"/>
        </w:rPr>
        <w:t>х патриотической направленности</w:t>
      </w:r>
      <w:r w:rsidR="00A26CB9">
        <w:rPr>
          <w:sz w:val="28"/>
          <w:szCs w:val="28"/>
        </w:rPr>
        <w:t>:</w:t>
      </w:r>
    </w:p>
    <w:p w:rsidR="00A5320C" w:rsidRDefault="00A5320C" w:rsidP="008F10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Диплом победителя II степени Городской правовой конкурс «Гражданином быть – обязан!» команда АН ПОО ВТЭП</w:t>
      </w:r>
      <w:r w:rsidR="00163C4A">
        <w:rPr>
          <w:sz w:val="28"/>
          <w:szCs w:val="28"/>
        </w:rPr>
        <w:t xml:space="preserve">, </w:t>
      </w:r>
      <w:r w:rsidR="00D20DF4">
        <w:rPr>
          <w:sz w:val="28"/>
          <w:szCs w:val="28"/>
        </w:rPr>
        <w:t xml:space="preserve">МБУ «Молодежный центр», </w:t>
      </w:r>
      <w:r w:rsidR="00163C4A">
        <w:rPr>
          <w:sz w:val="28"/>
          <w:szCs w:val="28"/>
        </w:rPr>
        <w:t>Владимир</w:t>
      </w:r>
      <w:r>
        <w:rPr>
          <w:sz w:val="28"/>
          <w:szCs w:val="28"/>
        </w:rPr>
        <w:t xml:space="preserve"> 12.10. 2024;</w:t>
      </w:r>
    </w:p>
    <w:p w:rsidR="00AB3FEE" w:rsidRPr="00320B1F" w:rsidRDefault="00AB3FEE" w:rsidP="00AB3FEE">
      <w:pPr>
        <w:spacing w:line="360" w:lineRule="auto"/>
        <w:ind w:firstLine="708"/>
        <w:jc w:val="both"/>
        <w:rPr>
          <w:sz w:val="28"/>
          <w:szCs w:val="28"/>
        </w:rPr>
      </w:pPr>
      <w:r w:rsidRPr="00320B1F">
        <w:rPr>
          <w:sz w:val="28"/>
          <w:szCs w:val="28"/>
        </w:rPr>
        <w:t xml:space="preserve">- Диплом 1 место </w:t>
      </w:r>
      <w:r w:rsidRPr="00320B1F">
        <w:rPr>
          <w:sz w:val="28"/>
          <w:szCs w:val="28"/>
          <w:lang w:val="en-US"/>
        </w:rPr>
        <w:t>XLIX</w:t>
      </w:r>
      <w:r w:rsidRPr="00320B1F">
        <w:rPr>
          <w:sz w:val="28"/>
          <w:szCs w:val="28"/>
        </w:rPr>
        <w:t xml:space="preserve"> Межрегиональная научная конференция «Молодежь и кооперация – 2025» Носкова Мария «</w:t>
      </w:r>
      <w:r w:rsidR="00676DAF">
        <w:rPr>
          <w:sz w:val="28"/>
          <w:szCs w:val="28"/>
        </w:rPr>
        <w:t>Влияние СВО на национальную безопасность и геополитическое положение России</w:t>
      </w:r>
      <w:r w:rsidRPr="00320B1F">
        <w:rPr>
          <w:bCs/>
          <w:sz w:val="28"/>
          <w:szCs w:val="23"/>
        </w:rPr>
        <w:t xml:space="preserve">», </w:t>
      </w:r>
      <w:r w:rsidR="00D20DF4" w:rsidRPr="00320B1F">
        <w:rPr>
          <w:bCs/>
          <w:sz w:val="28"/>
          <w:szCs w:val="23"/>
        </w:rPr>
        <w:t xml:space="preserve">Чебоксарский кооперативный институт, </w:t>
      </w:r>
      <w:r w:rsidRPr="00320B1F">
        <w:rPr>
          <w:bCs/>
          <w:sz w:val="28"/>
          <w:szCs w:val="23"/>
        </w:rPr>
        <w:t>Чебоксары 14.04.2025</w:t>
      </w:r>
      <w:r w:rsidR="00D20DF4" w:rsidRPr="00320B1F">
        <w:rPr>
          <w:bCs/>
          <w:sz w:val="28"/>
          <w:szCs w:val="23"/>
        </w:rPr>
        <w:t>;</w:t>
      </w:r>
    </w:p>
    <w:p w:rsidR="00A5320C" w:rsidRPr="00D20DF4" w:rsidRDefault="00A5320C" w:rsidP="00A5320C">
      <w:pPr>
        <w:spacing w:line="360" w:lineRule="auto"/>
        <w:ind w:firstLine="708"/>
        <w:jc w:val="both"/>
        <w:rPr>
          <w:sz w:val="28"/>
          <w:szCs w:val="28"/>
        </w:rPr>
      </w:pPr>
      <w:r w:rsidRPr="00D20DF4">
        <w:rPr>
          <w:sz w:val="28"/>
          <w:szCs w:val="28"/>
        </w:rPr>
        <w:t xml:space="preserve">- </w:t>
      </w:r>
      <w:r w:rsidR="002300C4" w:rsidRPr="00D20DF4">
        <w:rPr>
          <w:sz w:val="28"/>
          <w:szCs w:val="28"/>
        </w:rPr>
        <w:t>Диплом п</w:t>
      </w:r>
      <w:r w:rsidRPr="00D20DF4">
        <w:rPr>
          <w:sz w:val="28"/>
          <w:szCs w:val="28"/>
        </w:rPr>
        <w:t>обедител</w:t>
      </w:r>
      <w:r w:rsidR="002300C4" w:rsidRPr="00D20DF4">
        <w:rPr>
          <w:sz w:val="28"/>
          <w:szCs w:val="28"/>
        </w:rPr>
        <w:t>я</w:t>
      </w:r>
      <w:r w:rsidRPr="00D20DF4">
        <w:rPr>
          <w:sz w:val="28"/>
          <w:szCs w:val="28"/>
        </w:rPr>
        <w:t xml:space="preserve"> Всероссийского конкурса педагогов и студентов организаций профессионального образования «Победный 45-ый год –  от Берлина до Тихого океана» студенты группы 2ПСА(9)23</w:t>
      </w:r>
      <w:r w:rsidR="00D20DF4" w:rsidRPr="00D20DF4">
        <w:rPr>
          <w:sz w:val="28"/>
          <w:szCs w:val="28"/>
        </w:rPr>
        <w:t>, Центр информационных технологий и методического обеспечения «Развитие», Москва</w:t>
      </w:r>
      <w:r w:rsidRPr="00D20DF4">
        <w:rPr>
          <w:sz w:val="28"/>
          <w:szCs w:val="28"/>
        </w:rPr>
        <w:t xml:space="preserve"> 22.04.2025</w:t>
      </w:r>
      <w:r w:rsidR="002300C4" w:rsidRPr="00D20DF4">
        <w:rPr>
          <w:sz w:val="28"/>
          <w:szCs w:val="28"/>
        </w:rPr>
        <w:t>;</w:t>
      </w:r>
    </w:p>
    <w:p w:rsidR="00A26CB9" w:rsidRPr="00A26CB9" w:rsidRDefault="00A26CB9" w:rsidP="00A532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Диплом победителя Всероссийского конкурса, посвященного Дню Победы «Мы помним, мы гордимся» Герасименко Злата</w:t>
      </w:r>
      <w:r w:rsidR="00D20DF4">
        <w:rPr>
          <w:sz w:val="28"/>
          <w:szCs w:val="28"/>
        </w:rPr>
        <w:t>, Международная академия образования, Москва</w:t>
      </w:r>
      <w:r>
        <w:rPr>
          <w:sz w:val="28"/>
          <w:szCs w:val="28"/>
        </w:rPr>
        <w:t xml:space="preserve"> 06.05.2025;</w:t>
      </w:r>
    </w:p>
    <w:p w:rsidR="00A26CB9" w:rsidRDefault="00A26CB9" w:rsidP="008F10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370B">
        <w:rPr>
          <w:sz w:val="28"/>
          <w:szCs w:val="28"/>
        </w:rPr>
        <w:t xml:space="preserve">Победитель Всероссийского патриотического конкурса </w:t>
      </w:r>
      <w:r w:rsidR="00FD370B" w:rsidRPr="00FD370B">
        <w:rPr>
          <w:sz w:val="28"/>
          <w:szCs w:val="28"/>
        </w:rPr>
        <w:t>студентов организаций профессионального образования «</w:t>
      </w:r>
      <w:r w:rsidR="00A5320C">
        <w:rPr>
          <w:sz w:val="28"/>
          <w:szCs w:val="28"/>
        </w:rPr>
        <w:t>Р</w:t>
      </w:r>
      <w:r w:rsidR="00A5320C" w:rsidRPr="00FD370B">
        <w:rPr>
          <w:sz w:val="28"/>
          <w:szCs w:val="28"/>
        </w:rPr>
        <w:t>оссия - великая страна</w:t>
      </w:r>
      <w:r w:rsidR="00FD370B" w:rsidRPr="00FD370B">
        <w:rPr>
          <w:sz w:val="28"/>
          <w:szCs w:val="28"/>
        </w:rPr>
        <w:t>»</w:t>
      </w:r>
      <w:r w:rsidR="00FD370B">
        <w:rPr>
          <w:sz w:val="28"/>
          <w:szCs w:val="28"/>
        </w:rPr>
        <w:t xml:space="preserve"> Олейник Наталья</w:t>
      </w:r>
      <w:r w:rsidR="00D20DF4">
        <w:rPr>
          <w:sz w:val="28"/>
          <w:szCs w:val="28"/>
        </w:rPr>
        <w:t>,</w:t>
      </w:r>
      <w:r w:rsidR="00FD370B">
        <w:rPr>
          <w:sz w:val="28"/>
          <w:szCs w:val="28"/>
        </w:rPr>
        <w:t xml:space="preserve"> </w:t>
      </w:r>
      <w:r w:rsidR="00D20DF4" w:rsidRPr="00D20DF4">
        <w:rPr>
          <w:sz w:val="28"/>
          <w:szCs w:val="28"/>
        </w:rPr>
        <w:t>Центр информационных технологий и методического обеспечения «Развитие», Москва</w:t>
      </w:r>
      <w:r w:rsidR="00D20DF4">
        <w:rPr>
          <w:sz w:val="28"/>
          <w:szCs w:val="28"/>
        </w:rPr>
        <w:t xml:space="preserve"> </w:t>
      </w:r>
      <w:r w:rsidR="00FD370B">
        <w:rPr>
          <w:sz w:val="28"/>
          <w:szCs w:val="28"/>
        </w:rPr>
        <w:t>от 25.09.2025</w:t>
      </w:r>
      <w:r w:rsidR="00A5320C">
        <w:rPr>
          <w:sz w:val="28"/>
          <w:szCs w:val="28"/>
        </w:rPr>
        <w:t>;</w:t>
      </w:r>
    </w:p>
    <w:p w:rsidR="00A41EB5" w:rsidRDefault="00A41EB5" w:rsidP="00A532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Диплом участника Образовательного квиза «Думы о России» к Дню народного единства, команда АН ПОО ВТЭП</w:t>
      </w:r>
      <w:r w:rsidR="00D20DF4">
        <w:rPr>
          <w:sz w:val="28"/>
          <w:szCs w:val="28"/>
        </w:rPr>
        <w:t>, Владимир</w:t>
      </w:r>
      <w:r>
        <w:rPr>
          <w:sz w:val="28"/>
          <w:szCs w:val="28"/>
        </w:rPr>
        <w:t xml:space="preserve"> 30.10.2025;</w:t>
      </w:r>
    </w:p>
    <w:p w:rsidR="001E1EC0" w:rsidRPr="00320B1F" w:rsidRDefault="00A41EB5" w:rsidP="00A41EB5">
      <w:pPr>
        <w:spacing w:line="360" w:lineRule="auto"/>
        <w:ind w:firstLine="708"/>
        <w:jc w:val="both"/>
        <w:rPr>
          <w:sz w:val="28"/>
          <w:szCs w:val="28"/>
        </w:rPr>
      </w:pPr>
      <w:r w:rsidRPr="00320B1F">
        <w:rPr>
          <w:sz w:val="28"/>
          <w:szCs w:val="28"/>
        </w:rPr>
        <w:t xml:space="preserve">- </w:t>
      </w:r>
      <w:r w:rsidR="001E1EC0" w:rsidRPr="00320B1F">
        <w:rPr>
          <w:sz w:val="28"/>
          <w:szCs w:val="28"/>
        </w:rPr>
        <w:t>Диплом 2 место Межрегиональный конкурс научно-исследовательских работ «Научные СПОсобности – 2025»</w:t>
      </w:r>
      <w:r w:rsidR="00841077" w:rsidRPr="00320B1F">
        <w:rPr>
          <w:sz w:val="28"/>
          <w:szCs w:val="28"/>
        </w:rPr>
        <w:t xml:space="preserve"> Калиныч Алевтина «Нормативно-правовые основы волонтерской деятельности в РФ», </w:t>
      </w:r>
      <w:r w:rsidR="00841077" w:rsidRPr="00320B1F">
        <w:rPr>
          <w:bCs/>
          <w:sz w:val="28"/>
          <w:szCs w:val="23"/>
        </w:rPr>
        <w:t>Чебоксарский кооперативный институт, Чебоксары 10.11.2025;</w:t>
      </w:r>
    </w:p>
    <w:p w:rsidR="00A41EB5" w:rsidRDefault="001E1EC0" w:rsidP="00A41E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41EB5">
        <w:rPr>
          <w:sz w:val="28"/>
          <w:szCs w:val="28"/>
        </w:rPr>
        <w:t>Диплом победителя 1 место Всероссийская олимпиада «Знаю все» в номинации «День народного единства» Олейник Наталья</w:t>
      </w:r>
      <w:r w:rsidR="00964344">
        <w:rPr>
          <w:sz w:val="28"/>
          <w:szCs w:val="28"/>
        </w:rPr>
        <w:t>, Сетевое издание «Знаю все», Москва</w:t>
      </w:r>
      <w:r w:rsidR="00A41EB5">
        <w:rPr>
          <w:sz w:val="28"/>
          <w:szCs w:val="28"/>
        </w:rPr>
        <w:t xml:space="preserve"> 16.11.2025;</w:t>
      </w:r>
    </w:p>
    <w:p w:rsidR="00A41EB5" w:rsidRDefault="00A41EB5" w:rsidP="00A41E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Диплом 1 степени Межрегиональной конференции творческих проектов обучающихся, студентов и молодежи «Ради жизни на Земле» в номинации «Они приближали Победу» Сидорова Лилия, </w:t>
      </w:r>
      <w:r w:rsidR="005F1CD9">
        <w:rPr>
          <w:sz w:val="28"/>
          <w:szCs w:val="28"/>
        </w:rPr>
        <w:t xml:space="preserve">Департаиент образования и науки Ивановской области, Иваново </w:t>
      </w:r>
      <w:r>
        <w:rPr>
          <w:sz w:val="28"/>
          <w:szCs w:val="28"/>
        </w:rPr>
        <w:t>2025.</w:t>
      </w:r>
    </w:p>
    <w:p w:rsidR="009F2047" w:rsidRDefault="00F00054" w:rsidP="006C0263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Степень воздействия мероприятий нравственно-патриотического характера на обучающихся определяется уровнем их участия в соответствующих акциях. Исследование проводилось на примере группы специальности </w:t>
      </w:r>
      <w:r w:rsidRPr="00BC7D9C">
        <w:rPr>
          <w:sz w:val="28"/>
          <w:szCs w:val="28"/>
        </w:rPr>
        <w:t>40.0</w:t>
      </w:r>
      <w:r w:rsidR="00BC7D9C" w:rsidRPr="00BC7D9C">
        <w:rPr>
          <w:sz w:val="28"/>
          <w:szCs w:val="28"/>
        </w:rPr>
        <w:t>2</w:t>
      </w:r>
      <w:r w:rsidRPr="00BC7D9C">
        <w:rPr>
          <w:sz w:val="28"/>
          <w:szCs w:val="28"/>
        </w:rPr>
        <w:t>.03</w:t>
      </w:r>
      <w:r>
        <w:rPr>
          <w:sz w:val="28"/>
          <w:szCs w:val="28"/>
        </w:rPr>
        <w:t xml:space="preserve"> </w:t>
      </w:r>
      <w:r w:rsidR="00BC7D9C">
        <w:rPr>
          <w:sz w:val="28"/>
          <w:szCs w:val="28"/>
        </w:rPr>
        <w:t>«</w:t>
      </w:r>
      <w:r>
        <w:rPr>
          <w:sz w:val="28"/>
          <w:szCs w:val="28"/>
        </w:rPr>
        <w:t>Право и судебное администрирование</w:t>
      </w:r>
      <w:r w:rsidR="00BC7D9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E380F">
        <w:rPr>
          <w:sz w:val="28"/>
          <w:szCs w:val="28"/>
        </w:rPr>
        <w:t>куратором</w:t>
      </w:r>
      <w:r>
        <w:rPr>
          <w:sz w:val="28"/>
          <w:szCs w:val="28"/>
        </w:rPr>
        <w:t xml:space="preserve"> которой выступаю лично. </w:t>
      </w:r>
      <w:r w:rsidR="009F2047">
        <w:rPr>
          <w:sz w:val="28"/>
          <w:szCs w:val="28"/>
        </w:rPr>
        <w:t xml:space="preserve">Группа состоит из 25 человек в возрасте 17-18 лет, характеризующихся низким уровнем патриотизма и отсутствием интереса к участию в патриотических мероприятиях учебного заведения. </w:t>
      </w:r>
    </w:p>
    <w:p w:rsidR="009F2047" w:rsidRDefault="009F2047" w:rsidP="006C02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</w:t>
      </w:r>
      <w:r w:rsidR="00FC4DA1" w:rsidRPr="00320B1F">
        <w:rPr>
          <w:sz w:val="28"/>
          <w:szCs w:val="28"/>
        </w:rPr>
        <w:t>2024-2025, 2025-2026 учебных годов</w:t>
      </w:r>
      <w:r w:rsidR="00FC4DA1">
        <w:rPr>
          <w:sz w:val="28"/>
          <w:szCs w:val="28"/>
        </w:rPr>
        <w:t xml:space="preserve"> на уроках Конституционного права России и внеклассных мероприятиях целенаправленно осуществлялась деятельность, направленная на повышение уровня патриотизма в указанной группе обучающихся.</w:t>
      </w:r>
    </w:p>
    <w:p w:rsidR="00F00054" w:rsidRDefault="009F2047" w:rsidP="006C02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Систематическая организация мероприятий нравственно-патриотической направленности привела к положительным изменениям ситуации, наглядно отображенным на представленных графиках.</w:t>
      </w:r>
    </w:p>
    <w:p w:rsidR="00F3513F" w:rsidRDefault="003D1274" w:rsidP="00F351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Анализируя степень вовлеченности обучающихся данной группы в </w:t>
      </w:r>
      <w:r w:rsidRPr="00092A58">
        <w:rPr>
          <w:i/>
          <w:sz w:val="28"/>
          <w:szCs w:val="28"/>
        </w:rPr>
        <w:t>акцию «Память в танце. Случайный вальс»,</w:t>
      </w:r>
      <w:r>
        <w:rPr>
          <w:sz w:val="28"/>
          <w:szCs w:val="28"/>
        </w:rPr>
        <w:t xml:space="preserve"> следует отметить, что это акция призвана напомнить молодому поколению о значимости битвы под Сталинградом.</w:t>
      </w:r>
      <w:r w:rsidR="00C054CB">
        <w:rPr>
          <w:sz w:val="28"/>
          <w:szCs w:val="28"/>
        </w:rPr>
        <w:t xml:space="preserve"> Цель акции заключается в сохранении исторической памяти и обеспечении преемственности поколений.</w:t>
      </w:r>
      <w:r w:rsidR="00F3513F">
        <w:rPr>
          <w:sz w:val="28"/>
          <w:szCs w:val="28"/>
        </w:rPr>
        <w:t xml:space="preserve"> </w:t>
      </w:r>
      <w:r w:rsidR="00F3513F" w:rsidRPr="00F3513F">
        <w:rPr>
          <w:sz w:val="28"/>
          <w:szCs w:val="28"/>
        </w:rPr>
        <w:t xml:space="preserve">Степень вовлеченности участников в </w:t>
      </w:r>
      <w:r w:rsidR="00F3513F">
        <w:rPr>
          <w:sz w:val="28"/>
          <w:szCs w:val="28"/>
        </w:rPr>
        <w:t>а</w:t>
      </w:r>
      <w:r w:rsidR="00F3513F" w:rsidRPr="00F3513F">
        <w:rPr>
          <w:sz w:val="28"/>
          <w:szCs w:val="28"/>
        </w:rPr>
        <w:t>кции</w:t>
      </w:r>
      <w:r w:rsidR="00F3513F">
        <w:rPr>
          <w:sz w:val="28"/>
          <w:szCs w:val="28"/>
        </w:rPr>
        <w:t xml:space="preserve"> представлена на рисунке.</w:t>
      </w:r>
    </w:p>
    <w:p w:rsidR="00F3513F" w:rsidRDefault="00F3513F" w:rsidP="00F3513F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3513F" w:rsidRPr="00F3513F" w:rsidRDefault="00F3513F" w:rsidP="00AE549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Рисунок - </w:t>
      </w:r>
      <w:r w:rsidRPr="00F3513F">
        <w:rPr>
          <w:sz w:val="28"/>
          <w:szCs w:val="28"/>
        </w:rPr>
        <w:t xml:space="preserve">Степень вовлеченности </w:t>
      </w:r>
      <w:r>
        <w:rPr>
          <w:sz w:val="28"/>
          <w:szCs w:val="28"/>
        </w:rPr>
        <w:t>обучающихся группы ПСА(9)23</w:t>
      </w:r>
      <w:r w:rsidRPr="00F3513F">
        <w:rPr>
          <w:sz w:val="28"/>
          <w:szCs w:val="28"/>
        </w:rPr>
        <w:t xml:space="preserve"> в </w:t>
      </w:r>
      <w:r>
        <w:rPr>
          <w:sz w:val="28"/>
          <w:szCs w:val="28"/>
        </w:rPr>
        <w:t>а</w:t>
      </w:r>
      <w:r w:rsidRPr="00F3513F">
        <w:rPr>
          <w:sz w:val="28"/>
          <w:szCs w:val="28"/>
        </w:rPr>
        <w:t>кции</w:t>
      </w:r>
      <w:r>
        <w:rPr>
          <w:sz w:val="28"/>
          <w:szCs w:val="28"/>
        </w:rPr>
        <w:t xml:space="preserve"> «Память в танце. Случайный вальс»</w:t>
      </w:r>
    </w:p>
    <w:p w:rsidR="00F3513F" w:rsidRDefault="00F3513F" w:rsidP="00F3513F">
      <w:pPr>
        <w:spacing w:line="360" w:lineRule="auto"/>
        <w:ind w:firstLine="708"/>
        <w:jc w:val="both"/>
        <w:rPr>
          <w:sz w:val="28"/>
          <w:szCs w:val="28"/>
        </w:rPr>
      </w:pPr>
    </w:p>
    <w:p w:rsidR="00F3513F" w:rsidRDefault="00F3513F" w:rsidP="00F351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первом курсе ни один студент </w:t>
      </w:r>
      <w:r w:rsidR="00BC7D9C">
        <w:rPr>
          <w:sz w:val="28"/>
          <w:szCs w:val="28"/>
        </w:rPr>
        <w:t xml:space="preserve">данной группы </w:t>
      </w:r>
      <w:r>
        <w:rPr>
          <w:sz w:val="28"/>
          <w:szCs w:val="28"/>
        </w:rPr>
        <w:t>не принял участие в акции, однако на втором курсе число участников увеличилось до 2 человек, что подтверждает положительные изменения благодаря систематически проведенной работе.</w:t>
      </w:r>
    </w:p>
    <w:p w:rsidR="00092A58" w:rsidRDefault="00092A58" w:rsidP="00F351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участия</w:t>
      </w:r>
      <w:r w:rsidR="00575C4D">
        <w:rPr>
          <w:sz w:val="28"/>
          <w:szCs w:val="28"/>
        </w:rPr>
        <w:t xml:space="preserve"> обучающихся</w:t>
      </w:r>
      <w:r w:rsidR="00BC1A1B">
        <w:rPr>
          <w:sz w:val="28"/>
          <w:szCs w:val="28"/>
        </w:rPr>
        <w:t xml:space="preserve"> данной группы</w:t>
      </w:r>
      <w:r>
        <w:rPr>
          <w:sz w:val="28"/>
          <w:szCs w:val="28"/>
        </w:rPr>
        <w:t xml:space="preserve"> в </w:t>
      </w:r>
      <w:r w:rsidRPr="00C76E97">
        <w:rPr>
          <w:i/>
          <w:sz w:val="28"/>
          <w:szCs w:val="28"/>
        </w:rPr>
        <w:t>акции по сбору гуманитарной помощи участникам военной специальной операции</w:t>
      </w:r>
      <w:r>
        <w:rPr>
          <w:sz w:val="28"/>
          <w:szCs w:val="28"/>
        </w:rPr>
        <w:t xml:space="preserve"> </w:t>
      </w:r>
      <w:r w:rsidR="00CC6664">
        <w:rPr>
          <w:sz w:val="28"/>
          <w:szCs w:val="28"/>
        </w:rPr>
        <w:t>показывает положительную динамику после проведения мероприятий нравственно-патриотической направленности.</w:t>
      </w:r>
    </w:p>
    <w:p w:rsidR="00092A58" w:rsidRDefault="00092A58" w:rsidP="00F3513F">
      <w:pPr>
        <w:spacing w:line="360" w:lineRule="auto"/>
        <w:ind w:firstLine="708"/>
        <w:jc w:val="both"/>
        <w:rPr>
          <w:sz w:val="28"/>
          <w:szCs w:val="28"/>
        </w:rPr>
      </w:pPr>
    </w:p>
    <w:p w:rsidR="00092A58" w:rsidRDefault="00092A58" w:rsidP="00F3513F">
      <w:pPr>
        <w:spacing w:line="360" w:lineRule="auto"/>
        <w:ind w:firstLine="708"/>
        <w:jc w:val="both"/>
        <w:rPr>
          <w:sz w:val="28"/>
          <w:szCs w:val="28"/>
        </w:rPr>
      </w:pPr>
    </w:p>
    <w:p w:rsidR="00092A58" w:rsidRDefault="00092A58" w:rsidP="00F3513F">
      <w:pPr>
        <w:spacing w:line="360" w:lineRule="auto"/>
        <w:ind w:firstLine="708"/>
        <w:jc w:val="both"/>
        <w:rPr>
          <w:sz w:val="28"/>
          <w:szCs w:val="28"/>
        </w:rPr>
      </w:pPr>
    </w:p>
    <w:p w:rsidR="00181DBC" w:rsidRDefault="00181DBC" w:rsidP="00181DBC">
      <w:pPr>
        <w:keepNext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81DBC" w:rsidRPr="00F3513F" w:rsidRDefault="00181DBC" w:rsidP="00181D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- </w:t>
      </w:r>
      <w:r w:rsidRPr="00F3513F">
        <w:rPr>
          <w:sz w:val="28"/>
          <w:szCs w:val="28"/>
        </w:rPr>
        <w:t xml:space="preserve">Степень вовлеченности </w:t>
      </w:r>
      <w:r>
        <w:rPr>
          <w:sz w:val="28"/>
          <w:szCs w:val="28"/>
        </w:rPr>
        <w:t>обучающихся группы ПСА(9)23</w:t>
      </w:r>
      <w:r w:rsidRPr="00F3513F">
        <w:rPr>
          <w:sz w:val="28"/>
          <w:szCs w:val="28"/>
        </w:rPr>
        <w:t xml:space="preserve"> в </w:t>
      </w:r>
      <w:r>
        <w:rPr>
          <w:sz w:val="28"/>
          <w:szCs w:val="28"/>
        </w:rPr>
        <w:t>а</w:t>
      </w:r>
      <w:r w:rsidRPr="00F3513F">
        <w:rPr>
          <w:sz w:val="28"/>
          <w:szCs w:val="28"/>
        </w:rPr>
        <w:t>кции</w:t>
      </w:r>
      <w:r>
        <w:rPr>
          <w:sz w:val="28"/>
          <w:szCs w:val="28"/>
        </w:rPr>
        <w:t xml:space="preserve"> «Сбор гуманитарной помощи участникам военной специальной операции»</w:t>
      </w:r>
    </w:p>
    <w:p w:rsidR="00092A58" w:rsidRDefault="00092A58" w:rsidP="00F3513F">
      <w:pPr>
        <w:spacing w:line="360" w:lineRule="auto"/>
        <w:ind w:firstLine="708"/>
        <w:jc w:val="both"/>
        <w:rPr>
          <w:sz w:val="28"/>
          <w:szCs w:val="28"/>
        </w:rPr>
      </w:pPr>
    </w:p>
    <w:p w:rsidR="00F3513F" w:rsidRPr="00F3513F" w:rsidRDefault="00092A58" w:rsidP="00F351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Изначально в мероприятии не принимал участие ни один студент из данной группы. Однако после прове</w:t>
      </w:r>
      <w:r w:rsidR="0070108F">
        <w:rPr>
          <w:sz w:val="28"/>
          <w:szCs w:val="28"/>
        </w:rPr>
        <w:t xml:space="preserve">дения просветительских мероприятий количество участников выросло до 6 человек. </w:t>
      </w:r>
      <w:r w:rsidR="00BC1A1B">
        <w:rPr>
          <w:sz w:val="28"/>
          <w:szCs w:val="28"/>
        </w:rPr>
        <w:t>Увеличение количества участников</w:t>
      </w:r>
      <w:r w:rsidR="0070108F">
        <w:rPr>
          <w:sz w:val="28"/>
          <w:szCs w:val="28"/>
        </w:rPr>
        <w:t xml:space="preserve"> демонстрирует положительное воздействие образовательных и воспитательных мер, способствующих развитию гражданской ответственности и </w:t>
      </w:r>
      <w:r w:rsidR="008B4928">
        <w:rPr>
          <w:sz w:val="28"/>
          <w:szCs w:val="28"/>
        </w:rPr>
        <w:t>патриотизма</w:t>
      </w:r>
      <w:r w:rsidR="0070108F">
        <w:rPr>
          <w:sz w:val="28"/>
          <w:szCs w:val="28"/>
        </w:rPr>
        <w:t xml:space="preserve"> среди молодежи.</w:t>
      </w:r>
    </w:p>
    <w:p w:rsidR="00CC6664" w:rsidRDefault="00D63938" w:rsidP="006C02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Акция «Свеча памяти» направлена на сохранение исторической памяти, почтение подвигов предков</w:t>
      </w:r>
      <w:r w:rsidR="006A499C">
        <w:rPr>
          <w:sz w:val="28"/>
          <w:szCs w:val="28"/>
        </w:rPr>
        <w:t xml:space="preserve"> и воспитания чувства благодарности и уважения к героям Великой Отечественной войны. </w:t>
      </w:r>
    </w:p>
    <w:p w:rsidR="00CC6664" w:rsidRDefault="00CC6664" w:rsidP="00CC66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Комплекс мер, включающий информационно-разъяснительную работу, проектную деятельность создал благоприятные условия для увеличения числа участников акции «Свеча памяти» с 8 до 19 человек, что показано на представленном графике.</w:t>
      </w:r>
    </w:p>
    <w:p w:rsidR="00CC6664" w:rsidRDefault="00CC6664" w:rsidP="006C0263">
      <w:pPr>
        <w:spacing w:line="360" w:lineRule="auto"/>
        <w:ind w:firstLine="708"/>
        <w:jc w:val="both"/>
        <w:rPr>
          <w:sz w:val="28"/>
          <w:szCs w:val="28"/>
        </w:rPr>
      </w:pPr>
    </w:p>
    <w:p w:rsidR="00305718" w:rsidRDefault="00305718" w:rsidP="006C0263">
      <w:pPr>
        <w:spacing w:line="360" w:lineRule="auto"/>
        <w:ind w:firstLine="708"/>
        <w:jc w:val="both"/>
        <w:rPr>
          <w:sz w:val="28"/>
          <w:szCs w:val="28"/>
        </w:rPr>
      </w:pPr>
      <w:r w:rsidRPr="00305718">
        <w:rPr>
          <w:noProof/>
          <w:sz w:val="28"/>
          <w:szCs w:val="28"/>
        </w:rPr>
        <w:lastRenderedPageBreak/>
        <w:drawing>
          <wp:inline distT="0" distB="0" distL="0" distR="0">
            <wp:extent cx="3150870" cy="3009900"/>
            <wp:effectExtent l="19050" t="0" r="0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1314" t="46137" r="44181" b="12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718" w:rsidRPr="00F3513F" w:rsidRDefault="00305718" w:rsidP="003057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- </w:t>
      </w:r>
      <w:r w:rsidRPr="00F3513F">
        <w:rPr>
          <w:sz w:val="28"/>
          <w:szCs w:val="28"/>
        </w:rPr>
        <w:t xml:space="preserve">Степень вовлеченности </w:t>
      </w:r>
      <w:r>
        <w:rPr>
          <w:sz w:val="28"/>
          <w:szCs w:val="28"/>
        </w:rPr>
        <w:t>обучающихся группы ПСА(9)23</w:t>
      </w:r>
      <w:r w:rsidRPr="00F3513F">
        <w:rPr>
          <w:sz w:val="28"/>
          <w:szCs w:val="28"/>
        </w:rPr>
        <w:t xml:space="preserve"> в </w:t>
      </w:r>
      <w:r>
        <w:rPr>
          <w:sz w:val="28"/>
          <w:szCs w:val="28"/>
        </w:rPr>
        <w:t>а</w:t>
      </w:r>
      <w:r w:rsidRPr="00F3513F">
        <w:rPr>
          <w:sz w:val="28"/>
          <w:szCs w:val="28"/>
        </w:rPr>
        <w:t>кции</w:t>
      </w:r>
      <w:r>
        <w:rPr>
          <w:sz w:val="28"/>
          <w:szCs w:val="28"/>
        </w:rPr>
        <w:t xml:space="preserve"> «Свеча памяти»</w:t>
      </w:r>
    </w:p>
    <w:p w:rsidR="003D1274" w:rsidRDefault="003D1274" w:rsidP="006C0263">
      <w:pPr>
        <w:spacing w:line="360" w:lineRule="auto"/>
        <w:ind w:firstLine="708"/>
        <w:jc w:val="both"/>
        <w:rPr>
          <w:sz w:val="28"/>
          <w:szCs w:val="28"/>
        </w:rPr>
      </w:pPr>
    </w:p>
    <w:p w:rsidR="009D4F33" w:rsidRDefault="009D4F33" w:rsidP="0002342A">
      <w:pPr>
        <w:spacing w:line="360" w:lineRule="auto"/>
        <w:ind w:firstLine="360"/>
        <w:jc w:val="both"/>
        <w:rPr>
          <w:sz w:val="28"/>
          <w:szCs w:val="28"/>
        </w:rPr>
      </w:pPr>
      <w:r w:rsidRPr="0002342A">
        <w:rPr>
          <w:rFonts w:eastAsia="Calibri"/>
          <w:sz w:val="28"/>
          <w:szCs w:val="28"/>
          <w:lang w:eastAsia="en-US"/>
        </w:rPr>
        <w:t xml:space="preserve">Таким образом, </w:t>
      </w:r>
      <w:r w:rsidRPr="0002342A">
        <w:rPr>
          <w:sz w:val="28"/>
          <w:szCs w:val="28"/>
        </w:rPr>
        <w:t xml:space="preserve">систематическая организация мероприятий </w:t>
      </w:r>
      <w:r w:rsidR="0002342A">
        <w:rPr>
          <w:sz w:val="28"/>
          <w:szCs w:val="28"/>
        </w:rPr>
        <w:t>нравственно-</w:t>
      </w:r>
      <w:r w:rsidRPr="0002342A">
        <w:rPr>
          <w:sz w:val="28"/>
          <w:szCs w:val="28"/>
        </w:rPr>
        <w:t xml:space="preserve">патриотического характера, основанных на использовании эффективных форм способствует формированию патриотических чувств у </w:t>
      </w:r>
      <w:r w:rsidR="0002342A">
        <w:rPr>
          <w:sz w:val="28"/>
          <w:szCs w:val="28"/>
        </w:rPr>
        <w:t>студентов</w:t>
      </w:r>
      <w:r w:rsidR="0002342A" w:rsidRPr="0002342A">
        <w:rPr>
          <w:sz w:val="28"/>
          <w:szCs w:val="28"/>
        </w:rPr>
        <w:t xml:space="preserve"> </w:t>
      </w:r>
      <w:r w:rsidR="0002342A">
        <w:rPr>
          <w:sz w:val="28"/>
          <w:szCs w:val="28"/>
        </w:rPr>
        <w:t>средне</w:t>
      </w:r>
      <w:r w:rsidR="0036203F">
        <w:rPr>
          <w:sz w:val="28"/>
          <w:szCs w:val="28"/>
        </w:rPr>
        <w:t>й</w:t>
      </w:r>
      <w:r w:rsidR="0002342A">
        <w:rPr>
          <w:sz w:val="28"/>
          <w:szCs w:val="28"/>
        </w:rPr>
        <w:t xml:space="preserve"> </w:t>
      </w:r>
      <w:r w:rsidR="0036203F">
        <w:rPr>
          <w:sz w:val="28"/>
          <w:szCs w:val="28"/>
        </w:rPr>
        <w:t>образовательной организации</w:t>
      </w:r>
      <w:r w:rsidR="0002342A">
        <w:rPr>
          <w:sz w:val="28"/>
          <w:szCs w:val="28"/>
        </w:rPr>
        <w:t>.</w:t>
      </w:r>
    </w:p>
    <w:p w:rsidR="002A1584" w:rsidRDefault="002A1584" w:rsidP="0002342A">
      <w:pPr>
        <w:spacing w:line="360" w:lineRule="auto"/>
        <w:ind w:firstLine="360"/>
        <w:jc w:val="both"/>
        <w:rPr>
          <w:sz w:val="28"/>
          <w:szCs w:val="28"/>
        </w:rPr>
      </w:pPr>
    </w:p>
    <w:p w:rsidR="00E04B74" w:rsidRDefault="00E04B74" w:rsidP="00E04B7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A7403A">
        <w:rPr>
          <w:b/>
          <w:i/>
          <w:sz w:val="28"/>
          <w:szCs w:val="28"/>
        </w:rPr>
        <w:t>. Адресная направленность</w:t>
      </w:r>
    </w:p>
    <w:p w:rsidR="00370DB9" w:rsidRDefault="00F12C99" w:rsidP="008F10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>Материалы опыта могут быть</w:t>
      </w:r>
      <w:r w:rsidR="00F077DA">
        <w:rPr>
          <w:rStyle w:val="a8"/>
          <w:b w:val="0"/>
          <w:sz w:val="28"/>
          <w:szCs w:val="28"/>
        </w:rPr>
        <w:t xml:space="preserve"> </w:t>
      </w:r>
      <w:r w:rsidR="00CA7CE5">
        <w:rPr>
          <w:rStyle w:val="a8"/>
          <w:b w:val="0"/>
          <w:sz w:val="28"/>
          <w:szCs w:val="28"/>
        </w:rPr>
        <w:t>интересны</w:t>
      </w:r>
      <w:r>
        <w:rPr>
          <w:rStyle w:val="a8"/>
          <w:b w:val="0"/>
          <w:sz w:val="28"/>
          <w:szCs w:val="28"/>
        </w:rPr>
        <w:t xml:space="preserve"> </w:t>
      </w:r>
      <w:r w:rsidR="009E5770">
        <w:rPr>
          <w:rStyle w:val="a8"/>
          <w:b w:val="0"/>
          <w:sz w:val="28"/>
          <w:szCs w:val="28"/>
        </w:rPr>
        <w:t>преподавателям,</w:t>
      </w:r>
      <w:r w:rsidR="00250EA0">
        <w:rPr>
          <w:rStyle w:val="a8"/>
          <w:b w:val="0"/>
          <w:sz w:val="28"/>
          <w:szCs w:val="28"/>
        </w:rPr>
        <w:t xml:space="preserve"> классным руководителям</w:t>
      </w:r>
      <w:r w:rsidR="007D3C35" w:rsidRPr="00827BA8">
        <w:rPr>
          <w:rStyle w:val="a8"/>
          <w:b w:val="0"/>
          <w:sz w:val="28"/>
          <w:szCs w:val="28"/>
        </w:rPr>
        <w:t xml:space="preserve"> системы среднего профессионального образования</w:t>
      </w:r>
      <w:r w:rsidR="00250EA0">
        <w:rPr>
          <w:rStyle w:val="a8"/>
          <w:b w:val="0"/>
          <w:sz w:val="28"/>
          <w:szCs w:val="28"/>
        </w:rPr>
        <w:t xml:space="preserve"> </w:t>
      </w:r>
      <w:r w:rsidR="007D3C35" w:rsidRPr="007D3C35">
        <w:rPr>
          <w:rStyle w:val="a8"/>
          <w:b w:val="0"/>
          <w:sz w:val="28"/>
          <w:szCs w:val="28"/>
        </w:rPr>
        <w:t>для применения</w:t>
      </w:r>
      <w:r w:rsidR="00621785">
        <w:rPr>
          <w:rStyle w:val="a8"/>
          <w:b w:val="0"/>
          <w:sz w:val="28"/>
          <w:szCs w:val="28"/>
        </w:rPr>
        <w:t xml:space="preserve"> в урочной и</w:t>
      </w:r>
      <w:r w:rsidR="007D3C35" w:rsidRPr="007D3C35">
        <w:rPr>
          <w:rStyle w:val="a8"/>
          <w:b w:val="0"/>
          <w:sz w:val="28"/>
          <w:szCs w:val="28"/>
        </w:rPr>
        <w:t xml:space="preserve"> </w:t>
      </w:r>
      <w:r w:rsidR="007D3C35" w:rsidRPr="007D3C35">
        <w:rPr>
          <w:sz w:val="28"/>
          <w:szCs w:val="28"/>
        </w:rPr>
        <w:t xml:space="preserve">внеурочной деятельности по нравственно-патриотическому </w:t>
      </w:r>
      <w:r w:rsidR="00250EA0">
        <w:rPr>
          <w:sz w:val="28"/>
          <w:szCs w:val="28"/>
        </w:rPr>
        <w:t>воспитанию.</w:t>
      </w:r>
    </w:p>
    <w:p w:rsidR="002A1584" w:rsidRDefault="002A1584" w:rsidP="008F10BF">
      <w:pPr>
        <w:spacing w:line="360" w:lineRule="auto"/>
        <w:ind w:firstLine="708"/>
        <w:jc w:val="both"/>
        <w:rPr>
          <w:sz w:val="28"/>
          <w:szCs w:val="28"/>
        </w:rPr>
      </w:pPr>
    </w:p>
    <w:p w:rsidR="008476B6" w:rsidRDefault="008476B6" w:rsidP="008F10BF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8476B6">
        <w:rPr>
          <w:rStyle w:val="a8"/>
          <w:i/>
          <w:sz w:val="28"/>
          <w:szCs w:val="28"/>
        </w:rPr>
        <w:t xml:space="preserve">10. </w:t>
      </w:r>
      <w:r w:rsidR="006F17A8" w:rsidRPr="006F17A8">
        <w:rPr>
          <w:b/>
          <w:i/>
          <w:sz w:val="28"/>
          <w:szCs w:val="28"/>
        </w:rPr>
        <w:t xml:space="preserve">Список </w:t>
      </w:r>
      <w:r w:rsidR="006F17A8" w:rsidRPr="008B11AA">
        <w:rPr>
          <w:b/>
          <w:i/>
          <w:sz w:val="28"/>
          <w:szCs w:val="28"/>
        </w:rPr>
        <w:t>использ</w:t>
      </w:r>
      <w:r w:rsidR="0002525C" w:rsidRPr="008B11AA">
        <w:rPr>
          <w:b/>
          <w:i/>
          <w:sz w:val="28"/>
          <w:szCs w:val="28"/>
        </w:rPr>
        <w:t>ованных</w:t>
      </w:r>
      <w:r w:rsidR="006F17A8" w:rsidRPr="006F17A8">
        <w:rPr>
          <w:b/>
          <w:i/>
          <w:sz w:val="28"/>
          <w:szCs w:val="28"/>
        </w:rPr>
        <w:t xml:space="preserve"> источников</w:t>
      </w:r>
    </w:p>
    <w:p w:rsidR="006F17A8" w:rsidRDefault="006F17A8" w:rsidP="008F10BF">
      <w:pPr>
        <w:spacing w:line="360" w:lineRule="auto"/>
        <w:ind w:firstLine="708"/>
        <w:jc w:val="both"/>
        <w:rPr>
          <w:rStyle w:val="a8"/>
          <w:b w:val="0"/>
          <w:sz w:val="28"/>
          <w:szCs w:val="28"/>
          <w:u w:val="single"/>
        </w:rPr>
      </w:pPr>
      <w:r w:rsidRPr="004F2640">
        <w:rPr>
          <w:rStyle w:val="a8"/>
          <w:b w:val="0"/>
          <w:sz w:val="28"/>
          <w:szCs w:val="28"/>
          <w:u w:val="single"/>
        </w:rPr>
        <w:t>Нормативно-правовые акты</w:t>
      </w:r>
    </w:p>
    <w:p w:rsidR="008E6F17" w:rsidRDefault="008E6F17" w:rsidP="008E6F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46DD7">
        <w:rPr>
          <w:sz w:val="28"/>
          <w:szCs w:val="28"/>
        </w:rPr>
        <w:t xml:space="preserve">. </w:t>
      </w:r>
      <w:r w:rsidRPr="000243E0">
        <w:rPr>
          <w:sz w:val="28"/>
          <w:szCs w:val="28"/>
        </w:rPr>
        <w:t xml:space="preserve">Федеральный закон от 29 декабря 2012 г. N 273-ФЗ (ред. 17.11.2025) </w:t>
      </w:r>
      <w:r>
        <w:rPr>
          <w:sz w:val="28"/>
          <w:szCs w:val="28"/>
        </w:rPr>
        <w:t>«</w:t>
      </w:r>
      <w:r w:rsidRPr="000243E0">
        <w:rPr>
          <w:sz w:val="28"/>
          <w:szCs w:val="28"/>
        </w:rPr>
        <w:t>Об образовании в Российской Федерации</w:t>
      </w:r>
      <w:r>
        <w:rPr>
          <w:sz w:val="28"/>
          <w:szCs w:val="28"/>
        </w:rPr>
        <w:t>»</w:t>
      </w:r>
      <w:r w:rsidRPr="000243E0">
        <w:rPr>
          <w:sz w:val="28"/>
          <w:szCs w:val="28"/>
        </w:rPr>
        <w:t xml:space="preserve"> // Собрание законодательства Российской Федерации от 31 декабря 2012 г. N 53 (часть I) ст. 7598</w:t>
      </w:r>
    </w:p>
    <w:p w:rsidR="008E6F17" w:rsidRDefault="008E6F17" w:rsidP="008E6F17">
      <w:pPr>
        <w:spacing w:line="360" w:lineRule="auto"/>
        <w:ind w:firstLine="708"/>
        <w:jc w:val="both"/>
      </w:pPr>
      <w:r>
        <w:rPr>
          <w:sz w:val="28"/>
          <w:szCs w:val="28"/>
        </w:rPr>
        <w:lastRenderedPageBreak/>
        <w:t xml:space="preserve">2. </w:t>
      </w:r>
      <w:r w:rsidRPr="000243E0">
        <w:rPr>
          <w:sz w:val="28"/>
          <w:szCs w:val="28"/>
        </w:rPr>
        <w:t>Федеральный закон от 30 декабря 2020 г. N 489-ФЗ (ред. от 23.07.2025) «О молодежной политике в Российской Федерации» //</w:t>
      </w:r>
      <w:r>
        <w:t xml:space="preserve"> </w:t>
      </w:r>
      <w:r w:rsidRPr="000243E0">
        <w:rPr>
          <w:sz w:val="28"/>
          <w:szCs w:val="28"/>
        </w:rPr>
        <w:t>Собрание законодательства Российской Федерации от 4 января 2021 г. N 1 (часть I) ст. 28</w:t>
      </w:r>
    </w:p>
    <w:p w:rsidR="006F17A8" w:rsidRDefault="008E6F17" w:rsidP="008F10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>3</w:t>
      </w:r>
      <w:r w:rsidR="00490D38">
        <w:rPr>
          <w:rStyle w:val="a8"/>
          <w:b w:val="0"/>
          <w:sz w:val="28"/>
          <w:szCs w:val="28"/>
        </w:rPr>
        <w:t>.</w:t>
      </w:r>
      <w:r w:rsidR="00233CAC">
        <w:rPr>
          <w:rStyle w:val="a8"/>
          <w:b w:val="0"/>
          <w:sz w:val="28"/>
          <w:szCs w:val="28"/>
        </w:rPr>
        <w:t xml:space="preserve"> </w:t>
      </w:r>
      <w:r w:rsidR="00233CAC">
        <w:rPr>
          <w:sz w:val="28"/>
          <w:szCs w:val="28"/>
        </w:rPr>
        <w:t>Указ</w:t>
      </w:r>
      <w:r w:rsidR="00233CAC" w:rsidRPr="0045101C">
        <w:rPr>
          <w:sz w:val="28"/>
          <w:szCs w:val="28"/>
        </w:rPr>
        <w:t xml:space="preserve"> Президента РФ</w:t>
      </w:r>
      <w:r w:rsidR="00233CAC" w:rsidRPr="00233CAC">
        <w:rPr>
          <w:bCs/>
          <w:sz w:val="28"/>
          <w:szCs w:val="28"/>
        </w:rPr>
        <w:t xml:space="preserve"> </w:t>
      </w:r>
      <w:r w:rsidR="00233CAC" w:rsidRPr="0045101C">
        <w:rPr>
          <w:bCs/>
          <w:sz w:val="28"/>
          <w:szCs w:val="28"/>
        </w:rPr>
        <w:t>от 2 июля 2021 г. № 400</w:t>
      </w:r>
      <w:r w:rsidR="00233CAC" w:rsidRPr="0045101C">
        <w:rPr>
          <w:sz w:val="28"/>
          <w:szCs w:val="28"/>
        </w:rPr>
        <w:t xml:space="preserve"> «О Стратегии национальной безопасности Российской Федерации» </w:t>
      </w:r>
      <w:r w:rsidR="00233CAC">
        <w:rPr>
          <w:sz w:val="28"/>
          <w:szCs w:val="28"/>
        </w:rPr>
        <w:t>// Собрание законодательства Российской Федерации</w:t>
      </w:r>
      <w:r w:rsidR="003E0E62">
        <w:rPr>
          <w:sz w:val="28"/>
          <w:szCs w:val="28"/>
        </w:rPr>
        <w:t xml:space="preserve"> от 5 июля 2021 г. №27 (часть II) ст. 5351</w:t>
      </w:r>
    </w:p>
    <w:p w:rsidR="003E0E62" w:rsidRDefault="008E6F17" w:rsidP="008F10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0E62">
        <w:rPr>
          <w:sz w:val="28"/>
          <w:szCs w:val="28"/>
        </w:rPr>
        <w:t xml:space="preserve">. </w:t>
      </w:r>
      <w:r w:rsidR="003E0E62" w:rsidRPr="003E0E62">
        <w:rPr>
          <w:sz w:val="28"/>
          <w:szCs w:val="28"/>
        </w:rPr>
        <w:t xml:space="preserve">Указ Президента РФ от 9 ноября 2022 г. N 809 </w:t>
      </w:r>
      <w:r w:rsidR="003E0E62">
        <w:rPr>
          <w:sz w:val="28"/>
          <w:szCs w:val="28"/>
        </w:rPr>
        <w:t>«</w:t>
      </w:r>
      <w:r w:rsidR="003E0E62" w:rsidRPr="003E0E62">
        <w:rPr>
          <w:sz w:val="28"/>
          <w:szCs w:val="28"/>
        </w:rPr>
        <w:t>Об утверждении Основ государственной политики по сохранению и укреплению традиционных российских духовно-нравственных ценностей</w:t>
      </w:r>
      <w:r w:rsidR="003E0E62">
        <w:rPr>
          <w:sz w:val="28"/>
          <w:szCs w:val="28"/>
        </w:rPr>
        <w:t>»</w:t>
      </w:r>
      <w:r w:rsidR="004F2640">
        <w:rPr>
          <w:sz w:val="28"/>
          <w:szCs w:val="28"/>
        </w:rPr>
        <w:t xml:space="preserve"> // </w:t>
      </w:r>
      <w:r w:rsidR="004F2640" w:rsidRPr="004F2640">
        <w:rPr>
          <w:sz w:val="28"/>
          <w:szCs w:val="28"/>
        </w:rPr>
        <w:t>Собрание законодательства Российской Федерации, 14 ноября 2022 г. N 46 ст. 7977</w:t>
      </w:r>
    </w:p>
    <w:p w:rsidR="00175AE4" w:rsidRDefault="008E6F17" w:rsidP="00175AE4">
      <w:pPr>
        <w:spacing w:line="360" w:lineRule="auto"/>
        <w:ind w:firstLine="708"/>
        <w:jc w:val="both"/>
      </w:pPr>
      <w:r>
        <w:rPr>
          <w:sz w:val="28"/>
          <w:szCs w:val="28"/>
        </w:rPr>
        <w:t>5</w:t>
      </w:r>
      <w:r w:rsidR="00DF0121">
        <w:rPr>
          <w:sz w:val="28"/>
          <w:szCs w:val="28"/>
        </w:rPr>
        <w:t xml:space="preserve">. </w:t>
      </w:r>
      <w:r w:rsidR="0039447E">
        <w:rPr>
          <w:rStyle w:val="organictextcontentspan"/>
          <w:sz w:val="28"/>
          <w:szCs w:val="28"/>
        </w:rPr>
        <w:t>Распоряжение</w:t>
      </w:r>
      <w:r w:rsidR="0039447E" w:rsidRPr="00887361">
        <w:rPr>
          <w:rStyle w:val="organictextcontentspan"/>
          <w:sz w:val="28"/>
          <w:szCs w:val="28"/>
        </w:rPr>
        <w:t xml:space="preserve"> Правительства РФ от </w:t>
      </w:r>
      <w:r w:rsidR="0039447E">
        <w:rPr>
          <w:rStyle w:val="organictextcontentspan"/>
          <w:sz w:val="28"/>
          <w:szCs w:val="28"/>
        </w:rPr>
        <w:t>11</w:t>
      </w:r>
      <w:r w:rsidR="0039447E" w:rsidRPr="00887361">
        <w:rPr>
          <w:rStyle w:val="organictextcontentspan"/>
          <w:sz w:val="28"/>
          <w:szCs w:val="28"/>
        </w:rPr>
        <w:t xml:space="preserve"> </w:t>
      </w:r>
      <w:r w:rsidR="0039447E">
        <w:rPr>
          <w:rStyle w:val="organictextcontentspan"/>
          <w:sz w:val="28"/>
          <w:szCs w:val="28"/>
        </w:rPr>
        <w:t>сентября</w:t>
      </w:r>
      <w:r w:rsidR="0039447E" w:rsidRPr="00887361">
        <w:rPr>
          <w:rStyle w:val="organictextcontentspan"/>
          <w:sz w:val="28"/>
          <w:szCs w:val="28"/>
        </w:rPr>
        <w:t xml:space="preserve"> 20</w:t>
      </w:r>
      <w:r w:rsidR="0039447E">
        <w:rPr>
          <w:rStyle w:val="organictextcontentspan"/>
          <w:sz w:val="28"/>
          <w:szCs w:val="28"/>
        </w:rPr>
        <w:t>24</w:t>
      </w:r>
      <w:r w:rsidR="0039447E" w:rsidRPr="00887361">
        <w:rPr>
          <w:rStyle w:val="organictextcontentspan"/>
          <w:sz w:val="28"/>
          <w:szCs w:val="28"/>
        </w:rPr>
        <w:t xml:space="preserve"> г. N</w:t>
      </w:r>
      <w:r w:rsidR="0039447E">
        <w:rPr>
          <w:rStyle w:val="organictextcontentspan"/>
          <w:sz w:val="28"/>
          <w:szCs w:val="28"/>
        </w:rPr>
        <w:t xml:space="preserve"> 2501-р</w:t>
      </w:r>
      <w:r w:rsidR="0039447E" w:rsidRPr="00326C81">
        <w:rPr>
          <w:sz w:val="28"/>
          <w:szCs w:val="28"/>
        </w:rPr>
        <w:t xml:space="preserve"> </w:t>
      </w:r>
      <w:r w:rsidR="0039447E">
        <w:rPr>
          <w:sz w:val="28"/>
          <w:szCs w:val="28"/>
        </w:rPr>
        <w:t>«</w:t>
      </w:r>
      <w:r w:rsidR="00887361" w:rsidRPr="00326C81">
        <w:rPr>
          <w:sz w:val="28"/>
          <w:szCs w:val="28"/>
        </w:rPr>
        <w:t>Стратеги</w:t>
      </w:r>
      <w:r w:rsidR="00887361">
        <w:rPr>
          <w:sz w:val="28"/>
          <w:szCs w:val="28"/>
        </w:rPr>
        <w:t>я</w:t>
      </w:r>
      <w:r w:rsidR="00887361" w:rsidRPr="00326C81">
        <w:rPr>
          <w:sz w:val="28"/>
          <w:szCs w:val="28"/>
        </w:rPr>
        <w:t xml:space="preserve"> развития воспитания в Российской Федерации на период до 2030 года</w:t>
      </w:r>
      <w:r w:rsidR="0039447E">
        <w:rPr>
          <w:sz w:val="28"/>
          <w:szCs w:val="28"/>
        </w:rPr>
        <w:t>»</w:t>
      </w:r>
      <w:r w:rsidR="00887361">
        <w:rPr>
          <w:sz w:val="28"/>
          <w:szCs w:val="28"/>
        </w:rPr>
        <w:t xml:space="preserve"> </w:t>
      </w:r>
      <w:r w:rsidR="00887361">
        <w:rPr>
          <w:rStyle w:val="organictextcontentspan"/>
          <w:sz w:val="28"/>
          <w:szCs w:val="28"/>
        </w:rPr>
        <w:t xml:space="preserve">// </w:t>
      </w:r>
      <w:r w:rsidR="00175AE4">
        <w:rPr>
          <w:rStyle w:val="organictextcontentspan"/>
          <w:sz w:val="28"/>
          <w:szCs w:val="28"/>
        </w:rPr>
        <w:t xml:space="preserve">официальный сайт Правительства РФ </w:t>
      </w:r>
      <w:hyperlink r:id="rId12" w:history="1">
        <w:r w:rsidR="00175AE4" w:rsidRPr="003F210C">
          <w:rPr>
            <w:rStyle w:val="ac"/>
          </w:rPr>
          <w:t>http://static.government.ru/media/files/jIx0zkwFvU0sCnXIQTwpZO0RqTMMVL7v.pdf</w:t>
        </w:r>
      </w:hyperlink>
    </w:p>
    <w:p w:rsidR="002212BD" w:rsidRPr="0089116A" w:rsidRDefault="008E6F17" w:rsidP="002212BD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2212BD">
        <w:rPr>
          <w:rFonts w:ascii="Times New Roman" w:hAnsi="Times New Roman" w:cs="Times New Roman"/>
          <w:b w:val="0"/>
          <w:color w:val="auto"/>
        </w:rPr>
        <w:t>6.</w:t>
      </w:r>
      <w:r>
        <w:t xml:space="preserve"> </w:t>
      </w:r>
      <w:r w:rsidR="002212BD" w:rsidRPr="0089116A">
        <w:rPr>
          <w:rFonts w:ascii="Times New Roman" w:hAnsi="Times New Roman" w:cs="Times New Roman"/>
          <w:b w:val="0"/>
          <w:color w:val="auto"/>
        </w:rPr>
        <w:t xml:space="preserve">Приказ Министерства просвещения Российской Федерации от 3 июля 2024 г. № 464 </w:t>
      </w:r>
      <w:r w:rsidR="002212BD">
        <w:rPr>
          <w:rFonts w:ascii="Times New Roman" w:hAnsi="Times New Roman" w:cs="Times New Roman"/>
          <w:b w:val="0"/>
          <w:color w:val="auto"/>
        </w:rPr>
        <w:t>«</w:t>
      </w:r>
      <w:r w:rsidR="002212BD" w:rsidRPr="0089116A">
        <w:rPr>
          <w:rFonts w:ascii="Times New Roman" w:hAnsi="Times New Roman" w:cs="Times New Roman"/>
          <w:b w:val="0"/>
          <w:color w:val="auto"/>
        </w:rPr>
        <w:t>О внесении изменений в федеральные государственные образовательные стандарты среднего профессионального образования</w:t>
      </w:r>
      <w:r w:rsidR="002212BD">
        <w:rPr>
          <w:rFonts w:ascii="Times New Roman" w:hAnsi="Times New Roman" w:cs="Times New Roman"/>
          <w:b w:val="0"/>
          <w:color w:val="auto"/>
        </w:rPr>
        <w:t>»</w:t>
      </w:r>
      <w:r w:rsidR="002212BD" w:rsidRPr="0089116A">
        <w:rPr>
          <w:rFonts w:ascii="Times New Roman" w:hAnsi="Times New Roman" w:cs="Times New Roman"/>
          <w:b w:val="0"/>
          <w:color w:val="auto"/>
        </w:rPr>
        <w:t xml:space="preserve"> //</w:t>
      </w:r>
      <w:r w:rsidR="002212BD">
        <w:t xml:space="preserve"> </w:t>
      </w:r>
      <w:r w:rsidR="002212BD" w:rsidRPr="0089116A">
        <w:rPr>
          <w:rFonts w:ascii="Times New Roman" w:hAnsi="Times New Roman" w:cs="Times New Roman"/>
          <w:b w:val="0"/>
          <w:color w:val="auto"/>
        </w:rPr>
        <w:t>офи</w:t>
      </w:r>
      <w:r w:rsidR="002212BD">
        <w:rPr>
          <w:rFonts w:ascii="Times New Roman" w:hAnsi="Times New Roman" w:cs="Times New Roman"/>
          <w:b w:val="0"/>
          <w:color w:val="auto"/>
        </w:rPr>
        <w:t xml:space="preserve">циальный интернет портал правовой информации </w:t>
      </w:r>
      <w:r w:rsidR="002212BD">
        <w:rPr>
          <w:rFonts w:ascii="Times New Roman" w:hAnsi="Times New Roman" w:cs="Times New Roman"/>
          <w:b w:val="0"/>
          <w:color w:val="auto"/>
          <w:lang w:val="en-US"/>
        </w:rPr>
        <w:t>pravo</w:t>
      </w:r>
      <w:r w:rsidR="002212BD" w:rsidRPr="0089116A">
        <w:rPr>
          <w:rFonts w:ascii="Times New Roman" w:hAnsi="Times New Roman" w:cs="Times New Roman"/>
          <w:b w:val="0"/>
          <w:color w:val="auto"/>
        </w:rPr>
        <w:t>.</w:t>
      </w:r>
      <w:r w:rsidR="002212BD">
        <w:rPr>
          <w:rFonts w:ascii="Times New Roman" w:hAnsi="Times New Roman" w:cs="Times New Roman"/>
          <w:b w:val="0"/>
          <w:color w:val="auto"/>
          <w:lang w:val="en-US"/>
        </w:rPr>
        <w:t>gov</w:t>
      </w:r>
      <w:r w:rsidR="002212BD" w:rsidRPr="0089116A">
        <w:rPr>
          <w:rFonts w:ascii="Times New Roman" w:hAnsi="Times New Roman" w:cs="Times New Roman"/>
          <w:b w:val="0"/>
          <w:color w:val="auto"/>
        </w:rPr>
        <w:t>.</w:t>
      </w:r>
      <w:r w:rsidR="002212BD">
        <w:rPr>
          <w:rFonts w:ascii="Times New Roman" w:hAnsi="Times New Roman" w:cs="Times New Roman"/>
          <w:b w:val="0"/>
          <w:color w:val="auto"/>
          <w:lang w:val="en-US"/>
        </w:rPr>
        <w:t>ru</w:t>
      </w:r>
      <w:r w:rsidR="002212BD">
        <w:rPr>
          <w:rFonts w:ascii="Times New Roman" w:hAnsi="Times New Roman" w:cs="Times New Roman"/>
          <w:b w:val="0"/>
          <w:color w:val="auto"/>
        </w:rPr>
        <w:t xml:space="preserve"> от 12 августа 2024 г. № 001202408120017</w:t>
      </w:r>
    </w:p>
    <w:p w:rsidR="008476B6" w:rsidRPr="00780619" w:rsidRDefault="00780619" w:rsidP="008F10BF">
      <w:pPr>
        <w:spacing w:line="360" w:lineRule="auto"/>
        <w:ind w:firstLine="708"/>
        <w:jc w:val="both"/>
        <w:rPr>
          <w:rStyle w:val="a8"/>
          <w:b w:val="0"/>
          <w:sz w:val="28"/>
          <w:szCs w:val="28"/>
          <w:u w:val="single"/>
        </w:rPr>
      </w:pPr>
      <w:r w:rsidRPr="00780619">
        <w:rPr>
          <w:rStyle w:val="a8"/>
          <w:b w:val="0"/>
          <w:sz w:val="28"/>
          <w:szCs w:val="28"/>
          <w:u w:val="single"/>
        </w:rPr>
        <w:t>Литература:</w:t>
      </w:r>
    </w:p>
    <w:p w:rsidR="000B0F5C" w:rsidRDefault="009200A6" w:rsidP="000B0F5C">
      <w:pPr>
        <w:spacing w:line="360" w:lineRule="auto"/>
        <w:ind w:firstLine="708"/>
        <w:jc w:val="both"/>
        <w:rPr>
          <w:sz w:val="28"/>
          <w:szCs w:val="28"/>
        </w:rPr>
      </w:pPr>
      <w:r w:rsidRPr="000B0F5C">
        <w:rPr>
          <w:rStyle w:val="a8"/>
          <w:b w:val="0"/>
          <w:sz w:val="28"/>
          <w:szCs w:val="28"/>
        </w:rPr>
        <w:t xml:space="preserve">1. </w:t>
      </w:r>
      <w:r w:rsidR="000B0F5C" w:rsidRPr="000B0F5C">
        <w:rPr>
          <w:sz w:val="28"/>
          <w:szCs w:val="28"/>
        </w:rPr>
        <w:t>С.В. Белогуров С.В.  Пути активизации патриотического воспитания современной студенческой молодежи</w:t>
      </w:r>
      <w:r w:rsidR="000B0F5C">
        <w:rPr>
          <w:sz w:val="28"/>
          <w:szCs w:val="28"/>
        </w:rPr>
        <w:t xml:space="preserve"> </w:t>
      </w:r>
      <w:r w:rsidR="000B0F5C" w:rsidRPr="000B0F5C">
        <w:rPr>
          <w:sz w:val="28"/>
          <w:szCs w:val="28"/>
        </w:rPr>
        <w:t>// Мир науки, культуры,  образования.</w:t>
      </w:r>
      <w:r w:rsidR="000B0F5C">
        <w:rPr>
          <w:sz w:val="28"/>
          <w:szCs w:val="28"/>
        </w:rPr>
        <w:t xml:space="preserve"> -</w:t>
      </w:r>
      <w:r w:rsidR="000B0F5C" w:rsidRPr="000B0F5C">
        <w:rPr>
          <w:sz w:val="28"/>
          <w:szCs w:val="28"/>
        </w:rPr>
        <w:t>№ 1 (110) 2025</w:t>
      </w:r>
    </w:p>
    <w:p w:rsidR="004805A0" w:rsidRDefault="000B0F5C" w:rsidP="004805A0">
      <w:pPr>
        <w:spacing w:line="360" w:lineRule="auto"/>
        <w:ind w:firstLine="708"/>
        <w:jc w:val="both"/>
        <w:rPr>
          <w:sz w:val="28"/>
          <w:szCs w:val="28"/>
        </w:rPr>
      </w:pPr>
      <w:r w:rsidRPr="004805A0">
        <w:rPr>
          <w:sz w:val="28"/>
          <w:szCs w:val="28"/>
        </w:rPr>
        <w:t xml:space="preserve">2. </w:t>
      </w:r>
      <w:r w:rsidR="005E1BB6" w:rsidRPr="004805A0">
        <w:rPr>
          <w:sz w:val="28"/>
          <w:szCs w:val="28"/>
        </w:rPr>
        <w:t>Казаева Е.А., Чхетиани Н. С.</w:t>
      </w:r>
      <w:r w:rsidR="004805A0" w:rsidRPr="004805A0">
        <w:rPr>
          <w:sz w:val="28"/>
          <w:szCs w:val="28"/>
        </w:rPr>
        <w:t xml:space="preserve"> Патриотизм как инструмент формирования гражданской идентичности // Мир науки. Педагогика и психология.- </w:t>
      </w:r>
      <w:r w:rsidR="00E57917">
        <w:rPr>
          <w:sz w:val="28"/>
          <w:szCs w:val="28"/>
        </w:rPr>
        <w:t>2023.-</w:t>
      </w:r>
      <w:r w:rsidR="004805A0" w:rsidRPr="004805A0">
        <w:rPr>
          <w:sz w:val="28"/>
          <w:szCs w:val="28"/>
        </w:rPr>
        <w:t>Том</w:t>
      </w:r>
      <w:r w:rsidR="00E57917">
        <w:rPr>
          <w:sz w:val="28"/>
          <w:szCs w:val="28"/>
        </w:rPr>
        <w:t xml:space="preserve"> 11.-</w:t>
      </w:r>
      <w:r w:rsidR="004805A0" w:rsidRPr="004805A0">
        <w:rPr>
          <w:sz w:val="28"/>
          <w:szCs w:val="28"/>
        </w:rPr>
        <w:t>№ 2</w:t>
      </w:r>
    </w:p>
    <w:p w:rsidR="00870EA0" w:rsidRDefault="00870EA0" w:rsidP="004805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37D0E">
        <w:rPr>
          <w:sz w:val="28"/>
          <w:szCs w:val="28"/>
        </w:rPr>
        <w:t>Макаренко А. С. Книга для родителей. – М.: Эксмо, 2024–416 с</w:t>
      </w:r>
      <w:r w:rsidR="001C21A4">
        <w:rPr>
          <w:sz w:val="28"/>
          <w:szCs w:val="28"/>
        </w:rPr>
        <w:t>.</w:t>
      </w:r>
    </w:p>
    <w:p w:rsidR="00870EA0" w:rsidRDefault="00870EA0" w:rsidP="00870EA0">
      <w:pPr>
        <w:spacing w:line="360" w:lineRule="auto"/>
        <w:ind w:firstLine="708"/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lastRenderedPageBreak/>
        <w:t xml:space="preserve">4. Миронова Е. Н., Таможникова М.Н. </w:t>
      </w:r>
      <w:r w:rsidRPr="000A7D74">
        <w:rPr>
          <w:rStyle w:val="a8"/>
          <w:b w:val="0"/>
          <w:sz w:val="28"/>
          <w:szCs w:val="28"/>
        </w:rPr>
        <w:t>Гражданственность и патриотизм в процессе становления выпускника колледжа: обобщение практики</w:t>
      </w:r>
      <w:r>
        <w:rPr>
          <w:rStyle w:val="a8"/>
          <w:b w:val="0"/>
          <w:sz w:val="28"/>
          <w:szCs w:val="28"/>
        </w:rPr>
        <w:t xml:space="preserve"> // Современное педагогическое образование.-2021.-№11</w:t>
      </w:r>
    </w:p>
    <w:p w:rsidR="00AD33A8" w:rsidRPr="004805A0" w:rsidRDefault="00AD33A8" w:rsidP="00AD33A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D33A8">
        <w:rPr>
          <w:sz w:val="28"/>
          <w:szCs w:val="28"/>
        </w:rPr>
        <w:t>Организация гражданско-патриотического воспитания молодежи в профессиональных образовательных организациях и образовательных ор</w:t>
      </w:r>
      <w:r>
        <w:rPr>
          <w:sz w:val="28"/>
          <w:szCs w:val="28"/>
        </w:rPr>
        <w:t>ганизациях высшего образования: м</w:t>
      </w:r>
      <w:r w:rsidRPr="00AD33A8">
        <w:rPr>
          <w:sz w:val="28"/>
          <w:szCs w:val="28"/>
        </w:rPr>
        <w:t>атериалы всероссийских совещаний с организаторами мероприятий по патриотическому воспитанию профессиональных образовательных организаций и образовательных о</w:t>
      </w:r>
      <w:r>
        <w:rPr>
          <w:sz w:val="28"/>
          <w:szCs w:val="28"/>
        </w:rPr>
        <w:t xml:space="preserve">рганизаций высшего образования. </w:t>
      </w:r>
      <w:r w:rsidRPr="00AD33A8">
        <w:rPr>
          <w:sz w:val="28"/>
          <w:szCs w:val="28"/>
        </w:rPr>
        <w:t>– Краснодар: Экоинвест, 2020. – 144 с.:</w:t>
      </w:r>
    </w:p>
    <w:p w:rsidR="00870EA0" w:rsidRDefault="003A6150" w:rsidP="004805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70EA0">
        <w:rPr>
          <w:sz w:val="28"/>
          <w:szCs w:val="28"/>
        </w:rPr>
        <w:t xml:space="preserve">. </w:t>
      </w:r>
      <w:r w:rsidR="00870EA0" w:rsidRPr="00E57917">
        <w:rPr>
          <w:sz w:val="28"/>
          <w:szCs w:val="28"/>
        </w:rPr>
        <w:t xml:space="preserve">Основы патриотического воспитания граждан Российской Федерации:  </w:t>
      </w:r>
      <w:r w:rsidR="00870EA0">
        <w:rPr>
          <w:sz w:val="28"/>
          <w:szCs w:val="28"/>
        </w:rPr>
        <w:t>м</w:t>
      </w:r>
      <w:r w:rsidR="00870EA0" w:rsidRPr="00E57917">
        <w:rPr>
          <w:sz w:val="28"/>
          <w:szCs w:val="28"/>
        </w:rPr>
        <w:t>етодические рекомендации</w:t>
      </w:r>
      <w:r w:rsidR="00870EA0">
        <w:rPr>
          <w:sz w:val="28"/>
          <w:szCs w:val="28"/>
        </w:rPr>
        <w:t xml:space="preserve">.- М.: </w:t>
      </w:r>
      <w:r w:rsidR="00870EA0" w:rsidRPr="00E57917">
        <w:rPr>
          <w:sz w:val="28"/>
          <w:szCs w:val="28"/>
        </w:rPr>
        <w:t>Федеральное агентство по делам молодежи</w:t>
      </w:r>
      <w:r w:rsidR="00870EA0">
        <w:rPr>
          <w:sz w:val="28"/>
          <w:szCs w:val="28"/>
        </w:rPr>
        <w:t xml:space="preserve">, </w:t>
      </w:r>
      <w:r w:rsidR="00870EA0" w:rsidRPr="00E57917">
        <w:rPr>
          <w:sz w:val="28"/>
          <w:szCs w:val="28"/>
        </w:rPr>
        <w:t>2022</w:t>
      </w:r>
      <w:r w:rsidR="00870EA0">
        <w:rPr>
          <w:sz w:val="28"/>
          <w:szCs w:val="28"/>
        </w:rPr>
        <w:t>.</w:t>
      </w:r>
      <w:r w:rsidR="00822E1A">
        <w:rPr>
          <w:sz w:val="28"/>
          <w:szCs w:val="28"/>
        </w:rPr>
        <w:t>-70 с.</w:t>
      </w:r>
    </w:p>
    <w:p w:rsidR="00870EA0" w:rsidRDefault="00AD33A8" w:rsidP="00870EA0">
      <w:pPr>
        <w:spacing w:line="360" w:lineRule="auto"/>
        <w:ind w:firstLine="708"/>
        <w:jc w:val="both"/>
        <w:rPr>
          <w:rStyle w:val="a8"/>
          <w:b w:val="0"/>
          <w:sz w:val="28"/>
          <w:szCs w:val="28"/>
        </w:rPr>
      </w:pPr>
      <w:r>
        <w:rPr>
          <w:sz w:val="28"/>
          <w:szCs w:val="28"/>
        </w:rPr>
        <w:t>7</w:t>
      </w:r>
      <w:r w:rsidR="00870EA0">
        <w:rPr>
          <w:sz w:val="28"/>
          <w:szCs w:val="28"/>
        </w:rPr>
        <w:t xml:space="preserve">. </w:t>
      </w:r>
      <w:r w:rsidR="00870EA0" w:rsidRPr="002C1010">
        <w:rPr>
          <w:rStyle w:val="a8"/>
          <w:b w:val="0"/>
          <w:sz w:val="28"/>
          <w:szCs w:val="28"/>
        </w:rPr>
        <w:t>Система патриотического воспитания как эффективный инструмент развития ценностных ориентаций: учебно</w:t>
      </w:r>
      <w:r w:rsidR="00870EA0">
        <w:rPr>
          <w:rStyle w:val="a8"/>
          <w:b w:val="0"/>
          <w:sz w:val="28"/>
          <w:szCs w:val="28"/>
        </w:rPr>
        <w:t>-</w:t>
      </w:r>
      <w:r w:rsidR="00870EA0" w:rsidRPr="002C1010">
        <w:rPr>
          <w:rStyle w:val="a8"/>
          <w:b w:val="0"/>
          <w:sz w:val="28"/>
          <w:szCs w:val="28"/>
        </w:rPr>
        <w:t>методическое пособие / Н.Г. Каргина, И.Н. Жирова, Е.А. Мигунова, О.И. Мочалова. – Сар</w:t>
      </w:r>
      <w:r w:rsidR="00822E1A">
        <w:rPr>
          <w:rStyle w:val="a8"/>
          <w:b w:val="0"/>
          <w:sz w:val="28"/>
          <w:szCs w:val="28"/>
        </w:rPr>
        <w:t xml:space="preserve">атов : ГАУ ДПО «СОИРО», 2023. - </w:t>
      </w:r>
      <w:r w:rsidR="00870EA0" w:rsidRPr="002C1010">
        <w:rPr>
          <w:rStyle w:val="a8"/>
          <w:b w:val="0"/>
          <w:sz w:val="28"/>
          <w:szCs w:val="28"/>
        </w:rPr>
        <w:t>60 с.</w:t>
      </w:r>
    </w:p>
    <w:p w:rsidR="00870EA0" w:rsidRDefault="00AD33A8" w:rsidP="004805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70EA0">
        <w:rPr>
          <w:sz w:val="28"/>
          <w:szCs w:val="28"/>
        </w:rPr>
        <w:t xml:space="preserve">. </w:t>
      </w:r>
      <w:r w:rsidR="001C21A4" w:rsidRPr="00237D0E">
        <w:rPr>
          <w:sz w:val="28"/>
          <w:szCs w:val="28"/>
        </w:rPr>
        <w:t>Сухомлинский В. А. Рождение гражданина. – М.: ТДА, 2023–400 с</w:t>
      </w:r>
      <w:r w:rsidR="001C21A4">
        <w:rPr>
          <w:sz w:val="28"/>
          <w:szCs w:val="28"/>
        </w:rPr>
        <w:t>.</w:t>
      </w:r>
    </w:p>
    <w:p w:rsidR="001C21A4" w:rsidRDefault="00AD33A8" w:rsidP="001C2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C21A4">
        <w:rPr>
          <w:sz w:val="28"/>
          <w:szCs w:val="28"/>
        </w:rPr>
        <w:t xml:space="preserve">. </w:t>
      </w:r>
      <w:r w:rsidR="001C21A4" w:rsidRPr="001C21A4">
        <w:rPr>
          <w:sz w:val="28"/>
          <w:szCs w:val="28"/>
        </w:rPr>
        <w:t>Сухомлинский В. А. О воспитании. – М.: Концептуал, 2023–272 с</w:t>
      </w:r>
      <w:r w:rsidR="001C21A4">
        <w:rPr>
          <w:sz w:val="28"/>
          <w:szCs w:val="28"/>
        </w:rPr>
        <w:t>.</w:t>
      </w:r>
    </w:p>
    <w:p w:rsidR="00AD33A8" w:rsidRDefault="00AD33A8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10. </w:t>
      </w:r>
      <w:r w:rsidRPr="00AD33A8">
        <w:rPr>
          <w:iCs/>
          <w:sz w:val="28"/>
          <w:szCs w:val="28"/>
          <w:shd w:val="clear" w:color="auto" w:fill="FFFFFF"/>
        </w:rPr>
        <w:t>Традиционные российски</w:t>
      </w:r>
      <w:r>
        <w:rPr>
          <w:iCs/>
          <w:sz w:val="28"/>
          <w:szCs w:val="28"/>
          <w:shd w:val="clear" w:color="auto" w:fill="FFFFFF"/>
        </w:rPr>
        <w:t>е духовно-нравственные ценности:</w:t>
      </w:r>
      <w:r w:rsidRPr="00AD33A8">
        <w:rPr>
          <w:iCs/>
          <w:sz w:val="28"/>
          <w:szCs w:val="28"/>
          <w:shd w:val="clear" w:color="auto" w:fill="FFFFFF"/>
        </w:rPr>
        <w:t xml:space="preserve"> </w:t>
      </w:r>
      <w:r>
        <w:rPr>
          <w:iCs/>
          <w:sz w:val="28"/>
          <w:szCs w:val="28"/>
          <w:shd w:val="clear" w:color="auto" w:fill="FFFFFF"/>
        </w:rPr>
        <w:t>у</w:t>
      </w:r>
      <w:r w:rsidRPr="00AD33A8">
        <w:rPr>
          <w:iCs/>
          <w:sz w:val="28"/>
          <w:szCs w:val="28"/>
          <w:shd w:val="clear" w:color="auto" w:fill="FFFFFF"/>
        </w:rPr>
        <w:t>чебно-методическое пособие / Под ред. М. А. Аствацатурова; сост. И. Д. Ибрагимов, А. В. Григорьева, И</w:t>
      </w:r>
      <w:r>
        <w:rPr>
          <w:iCs/>
          <w:sz w:val="28"/>
          <w:szCs w:val="28"/>
          <w:shd w:val="clear" w:color="auto" w:fill="FFFFFF"/>
        </w:rPr>
        <w:t>. А. Герейханова, С. К. Осипов.-</w:t>
      </w:r>
      <w:r w:rsidR="00E733EE">
        <w:rPr>
          <w:iCs/>
          <w:sz w:val="28"/>
          <w:szCs w:val="28"/>
          <w:shd w:val="clear" w:color="auto" w:fill="FFFFFF"/>
        </w:rPr>
        <w:t xml:space="preserve"> </w:t>
      </w:r>
      <w:r w:rsidRPr="00AD33A8">
        <w:rPr>
          <w:iCs/>
          <w:sz w:val="28"/>
          <w:szCs w:val="28"/>
          <w:shd w:val="clear" w:color="auto" w:fill="FFFFFF"/>
        </w:rPr>
        <w:t>Пятигорск, 2024.</w:t>
      </w:r>
    </w:p>
    <w:p w:rsidR="00E733EE" w:rsidRDefault="00E733EE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E733EE" w:rsidRDefault="00E733EE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E733EE" w:rsidRDefault="00E733EE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E733EE" w:rsidRDefault="00E733EE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D27DF4" w:rsidRDefault="00D27DF4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D27DF4" w:rsidRDefault="00D27DF4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D27DF4" w:rsidRDefault="00D27DF4" w:rsidP="001C21A4">
      <w:pPr>
        <w:spacing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</w:p>
    <w:p w:rsidR="000B0F5C" w:rsidRPr="000B0F5C" w:rsidRDefault="000B0F5C" w:rsidP="000B0F5C">
      <w:pPr>
        <w:spacing w:line="360" w:lineRule="auto"/>
        <w:ind w:firstLine="708"/>
        <w:jc w:val="both"/>
        <w:rPr>
          <w:sz w:val="28"/>
          <w:szCs w:val="28"/>
        </w:rPr>
      </w:pPr>
    </w:p>
    <w:sectPr w:rsidR="000B0F5C" w:rsidRPr="000B0F5C" w:rsidSect="00B96B95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3B4" w:rsidRDefault="00F733B4" w:rsidP="00B96B95">
      <w:r>
        <w:separator/>
      </w:r>
    </w:p>
  </w:endnote>
  <w:endnote w:type="continuationSeparator" w:id="0">
    <w:p w:rsidR="00F733B4" w:rsidRDefault="00F733B4" w:rsidP="00B9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stem-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623890"/>
      <w:docPartObj>
        <w:docPartGallery w:val="Page Numbers (Bottom of Page)"/>
        <w:docPartUnique/>
      </w:docPartObj>
    </w:sdtPr>
    <w:sdtEndPr/>
    <w:sdtContent>
      <w:p w:rsidR="00305718" w:rsidRDefault="009675E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8D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05718" w:rsidRDefault="0030571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3B4" w:rsidRDefault="00F733B4" w:rsidP="00B96B95">
      <w:r>
        <w:separator/>
      </w:r>
    </w:p>
  </w:footnote>
  <w:footnote w:type="continuationSeparator" w:id="0">
    <w:p w:rsidR="00F733B4" w:rsidRDefault="00F733B4" w:rsidP="00B96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859"/>
    <w:multiLevelType w:val="hybridMultilevel"/>
    <w:tmpl w:val="A68A7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B2210"/>
    <w:multiLevelType w:val="multilevel"/>
    <w:tmpl w:val="E88C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D7D6C"/>
    <w:multiLevelType w:val="hybridMultilevel"/>
    <w:tmpl w:val="157814BE"/>
    <w:lvl w:ilvl="0" w:tplc="A6800BF4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 w15:restartNumberingAfterBreak="0">
    <w:nsid w:val="147F11BB"/>
    <w:multiLevelType w:val="multilevel"/>
    <w:tmpl w:val="C86EBD9C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7D63FF"/>
    <w:multiLevelType w:val="hybridMultilevel"/>
    <w:tmpl w:val="5AC484FA"/>
    <w:lvl w:ilvl="0" w:tplc="F118C94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444CE9"/>
    <w:multiLevelType w:val="hybridMultilevel"/>
    <w:tmpl w:val="A6CC4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15EA5"/>
    <w:multiLevelType w:val="hybridMultilevel"/>
    <w:tmpl w:val="2F902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602F8"/>
    <w:multiLevelType w:val="hybridMultilevel"/>
    <w:tmpl w:val="5DC84CEE"/>
    <w:lvl w:ilvl="0" w:tplc="DBB8D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D72FD8"/>
    <w:multiLevelType w:val="multilevel"/>
    <w:tmpl w:val="4ECA06BC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7FD0AF1"/>
    <w:multiLevelType w:val="hybridMultilevel"/>
    <w:tmpl w:val="B8262410"/>
    <w:lvl w:ilvl="0" w:tplc="2F2891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BDC063D"/>
    <w:multiLevelType w:val="multilevel"/>
    <w:tmpl w:val="EAF68C40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9247E9"/>
    <w:multiLevelType w:val="multilevel"/>
    <w:tmpl w:val="E7CE7732"/>
    <w:lvl w:ilvl="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8C37A29"/>
    <w:multiLevelType w:val="hybridMultilevel"/>
    <w:tmpl w:val="6E46E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C5B49"/>
    <w:multiLevelType w:val="hybridMultilevel"/>
    <w:tmpl w:val="0ED2D5A6"/>
    <w:lvl w:ilvl="0" w:tplc="417807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68399E"/>
    <w:multiLevelType w:val="hybridMultilevel"/>
    <w:tmpl w:val="0CCC3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F5708"/>
    <w:multiLevelType w:val="hybridMultilevel"/>
    <w:tmpl w:val="39ACD10E"/>
    <w:lvl w:ilvl="0" w:tplc="94CCD7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33C2440"/>
    <w:multiLevelType w:val="hybridMultilevel"/>
    <w:tmpl w:val="5D1EB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2D1C"/>
    <w:multiLevelType w:val="hybridMultilevel"/>
    <w:tmpl w:val="639494C0"/>
    <w:lvl w:ilvl="0" w:tplc="4FBEA3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13"/>
  </w:num>
  <w:num w:numId="5">
    <w:abstractNumId w:val="9"/>
  </w:num>
  <w:num w:numId="6">
    <w:abstractNumId w:val="6"/>
  </w:num>
  <w:num w:numId="7">
    <w:abstractNumId w:val="17"/>
  </w:num>
  <w:num w:numId="8">
    <w:abstractNumId w:val="10"/>
  </w:num>
  <w:num w:numId="9">
    <w:abstractNumId w:val="3"/>
  </w:num>
  <w:num w:numId="10">
    <w:abstractNumId w:val="8"/>
  </w:num>
  <w:num w:numId="11">
    <w:abstractNumId w:val="14"/>
  </w:num>
  <w:num w:numId="12">
    <w:abstractNumId w:val="5"/>
  </w:num>
  <w:num w:numId="13">
    <w:abstractNumId w:val="12"/>
  </w:num>
  <w:num w:numId="14">
    <w:abstractNumId w:val="11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61F"/>
    <w:rsid w:val="0000009F"/>
    <w:rsid w:val="000006A0"/>
    <w:rsid w:val="00000973"/>
    <w:rsid w:val="00000E65"/>
    <w:rsid w:val="00001132"/>
    <w:rsid w:val="000016E4"/>
    <w:rsid w:val="00001A66"/>
    <w:rsid w:val="00002468"/>
    <w:rsid w:val="00002B1E"/>
    <w:rsid w:val="00002B5C"/>
    <w:rsid w:val="00002D89"/>
    <w:rsid w:val="000032E6"/>
    <w:rsid w:val="0000350B"/>
    <w:rsid w:val="000038F9"/>
    <w:rsid w:val="00003B74"/>
    <w:rsid w:val="00004232"/>
    <w:rsid w:val="00004A7D"/>
    <w:rsid w:val="00004AAF"/>
    <w:rsid w:val="00004B60"/>
    <w:rsid w:val="00004B74"/>
    <w:rsid w:val="00004CA2"/>
    <w:rsid w:val="00004E25"/>
    <w:rsid w:val="00004F2A"/>
    <w:rsid w:val="000051E5"/>
    <w:rsid w:val="00005A9C"/>
    <w:rsid w:val="00005C7F"/>
    <w:rsid w:val="00005DEC"/>
    <w:rsid w:val="00005E3E"/>
    <w:rsid w:val="0000647A"/>
    <w:rsid w:val="0000693B"/>
    <w:rsid w:val="00006B64"/>
    <w:rsid w:val="000071EB"/>
    <w:rsid w:val="000072B8"/>
    <w:rsid w:val="00007944"/>
    <w:rsid w:val="00007F29"/>
    <w:rsid w:val="00010293"/>
    <w:rsid w:val="000104BF"/>
    <w:rsid w:val="00010FFB"/>
    <w:rsid w:val="00011075"/>
    <w:rsid w:val="00011294"/>
    <w:rsid w:val="00011599"/>
    <w:rsid w:val="00011F04"/>
    <w:rsid w:val="00012012"/>
    <w:rsid w:val="000125A1"/>
    <w:rsid w:val="000125BD"/>
    <w:rsid w:val="00012774"/>
    <w:rsid w:val="00012DCF"/>
    <w:rsid w:val="00013753"/>
    <w:rsid w:val="000137A7"/>
    <w:rsid w:val="00013A9E"/>
    <w:rsid w:val="00013FBF"/>
    <w:rsid w:val="00014248"/>
    <w:rsid w:val="000146A9"/>
    <w:rsid w:val="00015229"/>
    <w:rsid w:val="000165ED"/>
    <w:rsid w:val="00016664"/>
    <w:rsid w:val="0001686A"/>
    <w:rsid w:val="000169DD"/>
    <w:rsid w:val="00016C21"/>
    <w:rsid w:val="00017155"/>
    <w:rsid w:val="000175CA"/>
    <w:rsid w:val="000177AB"/>
    <w:rsid w:val="00017BAA"/>
    <w:rsid w:val="00017F73"/>
    <w:rsid w:val="00020AB9"/>
    <w:rsid w:val="000212EB"/>
    <w:rsid w:val="00021350"/>
    <w:rsid w:val="00021AF0"/>
    <w:rsid w:val="00021BED"/>
    <w:rsid w:val="00021CD5"/>
    <w:rsid w:val="00022007"/>
    <w:rsid w:val="00022EAA"/>
    <w:rsid w:val="0002342A"/>
    <w:rsid w:val="00023660"/>
    <w:rsid w:val="000236DD"/>
    <w:rsid w:val="000237E9"/>
    <w:rsid w:val="00023CD1"/>
    <w:rsid w:val="00023EE6"/>
    <w:rsid w:val="00023F9D"/>
    <w:rsid w:val="000240D8"/>
    <w:rsid w:val="000242E8"/>
    <w:rsid w:val="000243E0"/>
    <w:rsid w:val="00024526"/>
    <w:rsid w:val="00024636"/>
    <w:rsid w:val="0002525C"/>
    <w:rsid w:val="0002536A"/>
    <w:rsid w:val="000256D6"/>
    <w:rsid w:val="000258DE"/>
    <w:rsid w:val="00025CC8"/>
    <w:rsid w:val="00025FBE"/>
    <w:rsid w:val="00026166"/>
    <w:rsid w:val="00026176"/>
    <w:rsid w:val="0002663F"/>
    <w:rsid w:val="00026E43"/>
    <w:rsid w:val="00027124"/>
    <w:rsid w:val="00027A4F"/>
    <w:rsid w:val="00027FE3"/>
    <w:rsid w:val="0003014E"/>
    <w:rsid w:val="00030B71"/>
    <w:rsid w:val="00030D67"/>
    <w:rsid w:val="000311F2"/>
    <w:rsid w:val="000312A7"/>
    <w:rsid w:val="00031A33"/>
    <w:rsid w:val="00031BEC"/>
    <w:rsid w:val="00032085"/>
    <w:rsid w:val="00032E6F"/>
    <w:rsid w:val="000332DA"/>
    <w:rsid w:val="0003355F"/>
    <w:rsid w:val="00033623"/>
    <w:rsid w:val="00033CFB"/>
    <w:rsid w:val="00034534"/>
    <w:rsid w:val="00034A08"/>
    <w:rsid w:val="00034BED"/>
    <w:rsid w:val="00034C66"/>
    <w:rsid w:val="00034CEC"/>
    <w:rsid w:val="0003527A"/>
    <w:rsid w:val="00035527"/>
    <w:rsid w:val="00035769"/>
    <w:rsid w:val="00036521"/>
    <w:rsid w:val="00036552"/>
    <w:rsid w:val="0003682D"/>
    <w:rsid w:val="00036D40"/>
    <w:rsid w:val="000371B6"/>
    <w:rsid w:val="000371F3"/>
    <w:rsid w:val="00037386"/>
    <w:rsid w:val="000373B6"/>
    <w:rsid w:val="00037630"/>
    <w:rsid w:val="00040359"/>
    <w:rsid w:val="00040615"/>
    <w:rsid w:val="00040EF2"/>
    <w:rsid w:val="00040FA1"/>
    <w:rsid w:val="00040FEB"/>
    <w:rsid w:val="000411A0"/>
    <w:rsid w:val="000412AB"/>
    <w:rsid w:val="00041612"/>
    <w:rsid w:val="00041741"/>
    <w:rsid w:val="00041AFD"/>
    <w:rsid w:val="00041C4B"/>
    <w:rsid w:val="00041FDE"/>
    <w:rsid w:val="00042008"/>
    <w:rsid w:val="0004211B"/>
    <w:rsid w:val="000423C7"/>
    <w:rsid w:val="000431FE"/>
    <w:rsid w:val="0004381A"/>
    <w:rsid w:val="0004388E"/>
    <w:rsid w:val="000438D7"/>
    <w:rsid w:val="00043BD2"/>
    <w:rsid w:val="000443D5"/>
    <w:rsid w:val="000449DF"/>
    <w:rsid w:val="0004514C"/>
    <w:rsid w:val="00045174"/>
    <w:rsid w:val="000452CD"/>
    <w:rsid w:val="00045601"/>
    <w:rsid w:val="00045952"/>
    <w:rsid w:val="00045B3C"/>
    <w:rsid w:val="00045F09"/>
    <w:rsid w:val="00046049"/>
    <w:rsid w:val="000463CB"/>
    <w:rsid w:val="00046473"/>
    <w:rsid w:val="000466FF"/>
    <w:rsid w:val="00046B87"/>
    <w:rsid w:val="00046D2E"/>
    <w:rsid w:val="00046DD7"/>
    <w:rsid w:val="00047115"/>
    <w:rsid w:val="000472AF"/>
    <w:rsid w:val="0004741C"/>
    <w:rsid w:val="00047544"/>
    <w:rsid w:val="00047690"/>
    <w:rsid w:val="000478EB"/>
    <w:rsid w:val="00047A2C"/>
    <w:rsid w:val="0005002E"/>
    <w:rsid w:val="000509EC"/>
    <w:rsid w:val="00050B47"/>
    <w:rsid w:val="00050CA4"/>
    <w:rsid w:val="000511BE"/>
    <w:rsid w:val="000512A3"/>
    <w:rsid w:val="00051B7A"/>
    <w:rsid w:val="00051BA8"/>
    <w:rsid w:val="00051DD1"/>
    <w:rsid w:val="0005253B"/>
    <w:rsid w:val="000526A9"/>
    <w:rsid w:val="000526D3"/>
    <w:rsid w:val="00052D3A"/>
    <w:rsid w:val="000537FF"/>
    <w:rsid w:val="00053CDE"/>
    <w:rsid w:val="00053D97"/>
    <w:rsid w:val="00053E3F"/>
    <w:rsid w:val="00054920"/>
    <w:rsid w:val="00054C92"/>
    <w:rsid w:val="00054EC9"/>
    <w:rsid w:val="000550D5"/>
    <w:rsid w:val="0005521A"/>
    <w:rsid w:val="0005527A"/>
    <w:rsid w:val="00055294"/>
    <w:rsid w:val="00055F3D"/>
    <w:rsid w:val="00055F56"/>
    <w:rsid w:val="00056CDE"/>
    <w:rsid w:val="00056E16"/>
    <w:rsid w:val="0005747B"/>
    <w:rsid w:val="00057495"/>
    <w:rsid w:val="00057A02"/>
    <w:rsid w:val="0006044C"/>
    <w:rsid w:val="0006051A"/>
    <w:rsid w:val="00061099"/>
    <w:rsid w:val="0006114B"/>
    <w:rsid w:val="0006125B"/>
    <w:rsid w:val="0006131B"/>
    <w:rsid w:val="00061475"/>
    <w:rsid w:val="00061DDC"/>
    <w:rsid w:val="00061FAE"/>
    <w:rsid w:val="0006250F"/>
    <w:rsid w:val="000629D5"/>
    <w:rsid w:val="00062A88"/>
    <w:rsid w:val="00062D3A"/>
    <w:rsid w:val="00062DF4"/>
    <w:rsid w:val="00062E35"/>
    <w:rsid w:val="0006359B"/>
    <w:rsid w:val="00063D00"/>
    <w:rsid w:val="000642D7"/>
    <w:rsid w:val="00064428"/>
    <w:rsid w:val="00064AB7"/>
    <w:rsid w:val="000654C7"/>
    <w:rsid w:val="000656B4"/>
    <w:rsid w:val="00065943"/>
    <w:rsid w:val="00065A05"/>
    <w:rsid w:val="000662ED"/>
    <w:rsid w:val="00066877"/>
    <w:rsid w:val="00066BC5"/>
    <w:rsid w:val="00066BC8"/>
    <w:rsid w:val="00066ECB"/>
    <w:rsid w:val="00066FA6"/>
    <w:rsid w:val="000670AC"/>
    <w:rsid w:val="00067234"/>
    <w:rsid w:val="000674E1"/>
    <w:rsid w:val="00067C14"/>
    <w:rsid w:val="00070519"/>
    <w:rsid w:val="00070656"/>
    <w:rsid w:val="000708A3"/>
    <w:rsid w:val="00070FA9"/>
    <w:rsid w:val="00071C0C"/>
    <w:rsid w:val="00072187"/>
    <w:rsid w:val="00072719"/>
    <w:rsid w:val="00072A5A"/>
    <w:rsid w:val="000731EB"/>
    <w:rsid w:val="00073F4D"/>
    <w:rsid w:val="00074761"/>
    <w:rsid w:val="00074857"/>
    <w:rsid w:val="00074F43"/>
    <w:rsid w:val="00075149"/>
    <w:rsid w:val="00075254"/>
    <w:rsid w:val="00075E55"/>
    <w:rsid w:val="00076006"/>
    <w:rsid w:val="00076BC7"/>
    <w:rsid w:val="00076C53"/>
    <w:rsid w:val="000770A4"/>
    <w:rsid w:val="000773F8"/>
    <w:rsid w:val="0007744E"/>
    <w:rsid w:val="00077789"/>
    <w:rsid w:val="00077A10"/>
    <w:rsid w:val="00077B97"/>
    <w:rsid w:val="00077D80"/>
    <w:rsid w:val="00077E97"/>
    <w:rsid w:val="00080BF7"/>
    <w:rsid w:val="00080D70"/>
    <w:rsid w:val="00080FE0"/>
    <w:rsid w:val="00081412"/>
    <w:rsid w:val="00081D55"/>
    <w:rsid w:val="00081EDA"/>
    <w:rsid w:val="00081F0F"/>
    <w:rsid w:val="00081F33"/>
    <w:rsid w:val="000827A5"/>
    <w:rsid w:val="00082B1B"/>
    <w:rsid w:val="00083852"/>
    <w:rsid w:val="00083E14"/>
    <w:rsid w:val="00083E64"/>
    <w:rsid w:val="00084BEC"/>
    <w:rsid w:val="0008505A"/>
    <w:rsid w:val="00085209"/>
    <w:rsid w:val="0008623E"/>
    <w:rsid w:val="00086327"/>
    <w:rsid w:val="00086538"/>
    <w:rsid w:val="000866FB"/>
    <w:rsid w:val="00086EDB"/>
    <w:rsid w:val="000870F2"/>
    <w:rsid w:val="000876F4"/>
    <w:rsid w:val="0008774E"/>
    <w:rsid w:val="000879A5"/>
    <w:rsid w:val="00087CBC"/>
    <w:rsid w:val="000904C6"/>
    <w:rsid w:val="0009104E"/>
    <w:rsid w:val="000910CD"/>
    <w:rsid w:val="00091180"/>
    <w:rsid w:val="000912C8"/>
    <w:rsid w:val="000915E3"/>
    <w:rsid w:val="00091772"/>
    <w:rsid w:val="0009181C"/>
    <w:rsid w:val="00092774"/>
    <w:rsid w:val="0009278E"/>
    <w:rsid w:val="00092A58"/>
    <w:rsid w:val="00092C9F"/>
    <w:rsid w:val="00092F7B"/>
    <w:rsid w:val="00092FF8"/>
    <w:rsid w:val="000930B8"/>
    <w:rsid w:val="0009322D"/>
    <w:rsid w:val="000934F7"/>
    <w:rsid w:val="000939AF"/>
    <w:rsid w:val="00093D6B"/>
    <w:rsid w:val="00094432"/>
    <w:rsid w:val="000944B5"/>
    <w:rsid w:val="00094BF8"/>
    <w:rsid w:val="00094D4C"/>
    <w:rsid w:val="00094D6A"/>
    <w:rsid w:val="0009503F"/>
    <w:rsid w:val="0009519E"/>
    <w:rsid w:val="00095372"/>
    <w:rsid w:val="0009564B"/>
    <w:rsid w:val="00095F19"/>
    <w:rsid w:val="000963FC"/>
    <w:rsid w:val="00096DB7"/>
    <w:rsid w:val="00096DC1"/>
    <w:rsid w:val="000972E0"/>
    <w:rsid w:val="000A00FA"/>
    <w:rsid w:val="000A0555"/>
    <w:rsid w:val="000A066D"/>
    <w:rsid w:val="000A06BD"/>
    <w:rsid w:val="000A07C5"/>
    <w:rsid w:val="000A0A83"/>
    <w:rsid w:val="000A0CA5"/>
    <w:rsid w:val="000A14B1"/>
    <w:rsid w:val="000A14F2"/>
    <w:rsid w:val="000A246E"/>
    <w:rsid w:val="000A2749"/>
    <w:rsid w:val="000A30AC"/>
    <w:rsid w:val="000A34CD"/>
    <w:rsid w:val="000A38E3"/>
    <w:rsid w:val="000A3CC2"/>
    <w:rsid w:val="000A3D35"/>
    <w:rsid w:val="000A3FEB"/>
    <w:rsid w:val="000A4112"/>
    <w:rsid w:val="000A449B"/>
    <w:rsid w:val="000A45D7"/>
    <w:rsid w:val="000A4645"/>
    <w:rsid w:val="000A49EC"/>
    <w:rsid w:val="000A4C59"/>
    <w:rsid w:val="000A4C90"/>
    <w:rsid w:val="000A4F37"/>
    <w:rsid w:val="000A586F"/>
    <w:rsid w:val="000A5F66"/>
    <w:rsid w:val="000A6165"/>
    <w:rsid w:val="000A643D"/>
    <w:rsid w:val="000A64C4"/>
    <w:rsid w:val="000A6572"/>
    <w:rsid w:val="000A6A04"/>
    <w:rsid w:val="000A6B42"/>
    <w:rsid w:val="000A6E7B"/>
    <w:rsid w:val="000A77D1"/>
    <w:rsid w:val="000A781A"/>
    <w:rsid w:val="000A7888"/>
    <w:rsid w:val="000A7D74"/>
    <w:rsid w:val="000A7D85"/>
    <w:rsid w:val="000A7E9F"/>
    <w:rsid w:val="000B004E"/>
    <w:rsid w:val="000B009D"/>
    <w:rsid w:val="000B0141"/>
    <w:rsid w:val="000B0252"/>
    <w:rsid w:val="000B0817"/>
    <w:rsid w:val="000B08CC"/>
    <w:rsid w:val="000B0F5C"/>
    <w:rsid w:val="000B1079"/>
    <w:rsid w:val="000B1602"/>
    <w:rsid w:val="000B16BF"/>
    <w:rsid w:val="000B1813"/>
    <w:rsid w:val="000B1893"/>
    <w:rsid w:val="000B1C1A"/>
    <w:rsid w:val="000B1C39"/>
    <w:rsid w:val="000B2131"/>
    <w:rsid w:val="000B2B1A"/>
    <w:rsid w:val="000B2ED6"/>
    <w:rsid w:val="000B2EF6"/>
    <w:rsid w:val="000B2F37"/>
    <w:rsid w:val="000B3861"/>
    <w:rsid w:val="000B39C4"/>
    <w:rsid w:val="000B3E8A"/>
    <w:rsid w:val="000B4279"/>
    <w:rsid w:val="000B437F"/>
    <w:rsid w:val="000B4544"/>
    <w:rsid w:val="000B4AAB"/>
    <w:rsid w:val="000B4ED3"/>
    <w:rsid w:val="000B5839"/>
    <w:rsid w:val="000B5C50"/>
    <w:rsid w:val="000B5D10"/>
    <w:rsid w:val="000B688A"/>
    <w:rsid w:val="000B6AA4"/>
    <w:rsid w:val="000B6BBA"/>
    <w:rsid w:val="000B6EA3"/>
    <w:rsid w:val="000B710E"/>
    <w:rsid w:val="000B7937"/>
    <w:rsid w:val="000B7CE8"/>
    <w:rsid w:val="000B7DDC"/>
    <w:rsid w:val="000C024F"/>
    <w:rsid w:val="000C02E7"/>
    <w:rsid w:val="000C048D"/>
    <w:rsid w:val="000C0544"/>
    <w:rsid w:val="000C05A3"/>
    <w:rsid w:val="000C091A"/>
    <w:rsid w:val="000C1D86"/>
    <w:rsid w:val="000C1EC2"/>
    <w:rsid w:val="000C2C4E"/>
    <w:rsid w:val="000C3050"/>
    <w:rsid w:val="000C313F"/>
    <w:rsid w:val="000C3702"/>
    <w:rsid w:val="000C39AE"/>
    <w:rsid w:val="000C3B1E"/>
    <w:rsid w:val="000C482E"/>
    <w:rsid w:val="000C4CB9"/>
    <w:rsid w:val="000C532F"/>
    <w:rsid w:val="000C608A"/>
    <w:rsid w:val="000C6426"/>
    <w:rsid w:val="000C65EF"/>
    <w:rsid w:val="000C756D"/>
    <w:rsid w:val="000C7C0F"/>
    <w:rsid w:val="000C7C58"/>
    <w:rsid w:val="000C7D76"/>
    <w:rsid w:val="000C7F0F"/>
    <w:rsid w:val="000C7FFE"/>
    <w:rsid w:val="000D02A8"/>
    <w:rsid w:val="000D0595"/>
    <w:rsid w:val="000D17D1"/>
    <w:rsid w:val="000D1AF6"/>
    <w:rsid w:val="000D1CE2"/>
    <w:rsid w:val="000D1D72"/>
    <w:rsid w:val="000D218E"/>
    <w:rsid w:val="000D2284"/>
    <w:rsid w:val="000D32FA"/>
    <w:rsid w:val="000D3413"/>
    <w:rsid w:val="000D3493"/>
    <w:rsid w:val="000D3736"/>
    <w:rsid w:val="000D381F"/>
    <w:rsid w:val="000D3C3F"/>
    <w:rsid w:val="000D3CCF"/>
    <w:rsid w:val="000D460B"/>
    <w:rsid w:val="000D4741"/>
    <w:rsid w:val="000D517D"/>
    <w:rsid w:val="000D543A"/>
    <w:rsid w:val="000D5E54"/>
    <w:rsid w:val="000D6236"/>
    <w:rsid w:val="000D65E8"/>
    <w:rsid w:val="000D676E"/>
    <w:rsid w:val="000D6829"/>
    <w:rsid w:val="000D682E"/>
    <w:rsid w:val="000D6DDD"/>
    <w:rsid w:val="000D6F98"/>
    <w:rsid w:val="000D7AC0"/>
    <w:rsid w:val="000E0005"/>
    <w:rsid w:val="000E005B"/>
    <w:rsid w:val="000E00B2"/>
    <w:rsid w:val="000E0A9B"/>
    <w:rsid w:val="000E0E71"/>
    <w:rsid w:val="000E11C3"/>
    <w:rsid w:val="000E1489"/>
    <w:rsid w:val="000E1DEA"/>
    <w:rsid w:val="000E1ED0"/>
    <w:rsid w:val="000E1FA0"/>
    <w:rsid w:val="000E22A2"/>
    <w:rsid w:val="000E28AC"/>
    <w:rsid w:val="000E2BF4"/>
    <w:rsid w:val="000E2CFE"/>
    <w:rsid w:val="000E3037"/>
    <w:rsid w:val="000E32A0"/>
    <w:rsid w:val="000E3711"/>
    <w:rsid w:val="000E3A8E"/>
    <w:rsid w:val="000E3BC5"/>
    <w:rsid w:val="000E3C55"/>
    <w:rsid w:val="000E444D"/>
    <w:rsid w:val="000E4660"/>
    <w:rsid w:val="000E4759"/>
    <w:rsid w:val="000E4EAD"/>
    <w:rsid w:val="000E51CA"/>
    <w:rsid w:val="000E54A3"/>
    <w:rsid w:val="000E5503"/>
    <w:rsid w:val="000E598C"/>
    <w:rsid w:val="000E5CE7"/>
    <w:rsid w:val="000E625D"/>
    <w:rsid w:val="000E62A6"/>
    <w:rsid w:val="000E67A8"/>
    <w:rsid w:val="000E71FA"/>
    <w:rsid w:val="000E7278"/>
    <w:rsid w:val="000E75EA"/>
    <w:rsid w:val="000E778C"/>
    <w:rsid w:val="000E7D37"/>
    <w:rsid w:val="000E7E2B"/>
    <w:rsid w:val="000E7F02"/>
    <w:rsid w:val="000E7F6B"/>
    <w:rsid w:val="000F02A1"/>
    <w:rsid w:val="000F049F"/>
    <w:rsid w:val="000F06D6"/>
    <w:rsid w:val="000F07E7"/>
    <w:rsid w:val="000F0BEC"/>
    <w:rsid w:val="000F1C06"/>
    <w:rsid w:val="000F1ED4"/>
    <w:rsid w:val="000F1F58"/>
    <w:rsid w:val="000F2356"/>
    <w:rsid w:val="000F283D"/>
    <w:rsid w:val="000F2B17"/>
    <w:rsid w:val="000F2F2C"/>
    <w:rsid w:val="000F35B6"/>
    <w:rsid w:val="000F39D4"/>
    <w:rsid w:val="000F3F7B"/>
    <w:rsid w:val="000F41B7"/>
    <w:rsid w:val="000F44D7"/>
    <w:rsid w:val="000F450A"/>
    <w:rsid w:val="000F45B8"/>
    <w:rsid w:val="000F48B8"/>
    <w:rsid w:val="000F4CCB"/>
    <w:rsid w:val="000F4D39"/>
    <w:rsid w:val="000F4E07"/>
    <w:rsid w:val="000F54BB"/>
    <w:rsid w:val="000F58E6"/>
    <w:rsid w:val="000F5CFD"/>
    <w:rsid w:val="000F5DFF"/>
    <w:rsid w:val="000F6502"/>
    <w:rsid w:val="000F674A"/>
    <w:rsid w:val="000F6FB4"/>
    <w:rsid w:val="000F719B"/>
    <w:rsid w:val="000F7417"/>
    <w:rsid w:val="000F74B6"/>
    <w:rsid w:val="000F79F7"/>
    <w:rsid w:val="000F7B83"/>
    <w:rsid w:val="000F7C96"/>
    <w:rsid w:val="00100028"/>
    <w:rsid w:val="001001E6"/>
    <w:rsid w:val="001005BA"/>
    <w:rsid w:val="00100CCB"/>
    <w:rsid w:val="00101671"/>
    <w:rsid w:val="0010170A"/>
    <w:rsid w:val="00101710"/>
    <w:rsid w:val="00101BD1"/>
    <w:rsid w:val="00101EDE"/>
    <w:rsid w:val="00102288"/>
    <w:rsid w:val="00102B7F"/>
    <w:rsid w:val="00102F27"/>
    <w:rsid w:val="00103082"/>
    <w:rsid w:val="00103D06"/>
    <w:rsid w:val="00103FD5"/>
    <w:rsid w:val="001040DB"/>
    <w:rsid w:val="00104482"/>
    <w:rsid w:val="00104C81"/>
    <w:rsid w:val="00104FB8"/>
    <w:rsid w:val="00105005"/>
    <w:rsid w:val="001054C8"/>
    <w:rsid w:val="001054E6"/>
    <w:rsid w:val="0010551C"/>
    <w:rsid w:val="00105CD9"/>
    <w:rsid w:val="00105E33"/>
    <w:rsid w:val="00105E96"/>
    <w:rsid w:val="00106475"/>
    <w:rsid w:val="0010665E"/>
    <w:rsid w:val="001068AB"/>
    <w:rsid w:val="00106E33"/>
    <w:rsid w:val="00107625"/>
    <w:rsid w:val="00107D23"/>
    <w:rsid w:val="001104B0"/>
    <w:rsid w:val="0011068C"/>
    <w:rsid w:val="00110A9E"/>
    <w:rsid w:val="00110CF8"/>
    <w:rsid w:val="00110EBF"/>
    <w:rsid w:val="001121CB"/>
    <w:rsid w:val="001123DD"/>
    <w:rsid w:val="00112630"/>
    <w:rsid w:val="00112C4B"/>
    <w:rsid w:val="00112F52"/>
    <w:rsid w:val="00113172"/>
    <w:rsid w:val="001136CD"/>
    <w:rsid w:val="00113B8C"/>
    <w:rsid w:val="00113C22"/>
    <w:rsid w:val="00113C5F"/>
    <w:rsid w:val="00113DA5"/>
    <w:rsid w:val="00114075"/>
    <w:rsid w:val="001145A4"/>
    <w:rsid w:val="00114CA9"/>
    <w:rsid w:val="00114F4D"/>
    <w:rsid w:val="0011532F"/>
    <w:rsid w:val="001154DC"/>
    <w:rsid w:val="00115A8F"/>
    <w:rsid w:val="00115EB6"/>
    <w:rsid w:val="001166C9"/>
    <w:rsid w:val="00116766"/>
    <w:rsid w:val="00116962"/>
    <w:rsid w:val="00117533"/>
    <w:rsid w:val="00117536"/>
    <w:rsid w:val="001177B3"/>
    <w:rsid w:val="001200B5"/>
    <w:rsid w:val="00120233"/>
    <w:rsid w:val="001206B9"/>
    <w:rsid w:val="001208AA"/>
    <w:rsid w:val="00120CC4"/>
    <w:rsid w:val="00120D38"/>
    <w:rsid w:val="00121462"/>
    <w:rsid w:val="001218E9"/>
    <w:rsid w:val="00122143"/>
    <w:rsid w:val="001228E6"/>
    <w:rsid w:val="00122A79"/>
    <w:rsid w:val="00122C73"/>
    <w:rsid w:val="00123A86"/>
    <w:rsid w:val="00123CCD"/>
    <w:rsid w:val="001240E1"/>
    <w:rsid w:val="001241C4"/>
    <w:rsid w:val="00124272"/>
    <w:rsid w:val="00124304"/>
    <w:rsid w:val="00124D53"/>
    <w:rsid w:val="001255F7"/>
    <w:rsid w:val="00125785"/>
    <w:rsid w:val="0012582B"/>
    <w:rsid w:val="001263E9"/>
    <w:rsid w:val="0012654C"/>
    <w:rsid w:val="001266CD"/>
    <w:rsid w:val="00126753"/>
    <w:rsid w:val="00126919"/>
    <w:rsid w:val="00126A9C"/>
    <w:rsid w:val="001271C0"/>
    <w:rsid w:val="00127DB6"/>
    <w:rsid w:val="00127F11"/>
    <w:rsid w:val="001306DC"/>
    <w:rsid w:val="00130839"/>
    <w:rsid w:val="00130E66"/>
    <w:rsid w:val="00131304"/>
    <w:rsid w:val="00131BC0"/>
    <w:rsid w:val="00131C12"/>
    <w:rsid w:val="001320E6"/>
    <w:rsid w:val="0013220F"/>
    <w:rsid w:val="00132BC4"/>
    <w:rsid w:val="00133195"/>
    <w:rsid w:val="001333AF"/>
    <w:rsid w:val="001335D1"/>
    <w:rsid w:val="001339D0"/>
    <w:rsid w:val="00133B46"/>
    <w:rsid w:val="00133C48"/>
    <w:rsid w:val="00134443"/>
    <w:rsid w:val="00134875"/>
    <w:rsid w:val="00134A31"/>
    <w:rsid w:val="00135376"/>
    <w:rsid w:val="00135AF9"/>
    <w:rsid w:val="001362F1"/>
    <w:rsid w:val="001363C9"/>
    <w:rsid w:val="00136501"/>
    <w:rsid w:val="00136A79"/>
    <w:rsid w:val="00136FF0"/>
    <w:rsid w:val="00137415"/>
    <w:rsid w:val="00137731"/>
    <w:rsid w:val="00137C61"/>
    <w:rsid w:val="00140651"/>
    <w:rsid w:val="0014069D"/>
    <w:rsid w:val="00140C7E"/>
    <w:rsid w:val="00140D07"/>
    <w:rsid w:val="00141341"/>
    <w:rsid w:val="001420A2"/>
    <w:rsid w:val="001421A3"/>
    <w:rsid w:val="00142290"/>
    <w:rsid w:val="00142EEF"/>
    <w:rsid w:val="00142FF6"/>
    <w:rsid w:val="00143405"/>
    <w:rsid w:val="00143E6A"/>
    <w:rsid w:val="00143F83"/>
    <w:rsid w:val="00143F85"/>
    <w:rsid w:val="0014432E"/>
    <w:rsid w:val="00144992"/>
    <w:rsid w:val="00144CAA"/>
    <w:rsid w:val="00144CE5"/>
    <w:rsid w:val="00144D1B"/>
    <w:rsid w:val="00145704"/>
    <w:rsid w:val="001458E0"/>
    <w:rsid w:val="00145AC5"/>
    <w:rsid w:val="00145C57"/>
    <w:rsid w:val="00145C58"/>
    <w:rsid w:val="00145F51"/>
    <w:rsid w:val="0014646D"/>
    <w:rsid w:val="0014656C"/>
    <w:rsid w:val="0014659F"/>
    <w:rsid w:val="00146BA0"/>
    <w:rsid w:val="00146C16"/>
    <w:rsid w:val="0014747E"/>
    <w:rsid w:val="00147A51"/>
    <w:rsid w:val="00147E63"/>
    <w:rsid w:val="00147EB2"/>
    <w:rsid w:val="00150330"/>
    <w:rsid w:val="00150380"/>
    <w:rsid w:val="00150567"/>
    <w:rsid w:val="001509E4"/>
    <w:rsid w:val="00150D52"/>
    <w:rsid w:val="00150E42"/>
    <w:rsid w:val="0015118D"/>
    <w:rsid w:val="00151249"/>
    <w:rsid w:val="00151488"/>
    <w:rsid w:val="00151726"/>
    <w:rsid w:val="0015184A"/>
    <w:rsid w:val="00151D6C"/>
    <w:rsid w:val="00151E00"/>
    <w:rsid w:val="00151EC7"/>
    <w:rsid w:val="00152891"/>
    <w:rsid w:val="00153079"/>
    <w:rsid w:val="001532B4"/>
    <w:rsid w:val="001537A4"/>
    <w:rsid w:val="00153882"/>
    <w:rsid w:val="00153CBC"/>
    <w:rsid w:val="001540B7"/>
    <w:rsid w:val="00154344"/>
    <w:rsid w:val="00154459"/>
    <w:rsid w:val="00154EF4"/>
    <w:rsid w:val="00154F4F"/>
    <w:rsid w:val="00155087"/>
    <w:rsid w:val="00155630"/>
    <w:rsid w:val="00156048"/>
    <w:rsid w:val="0015613D"/>
    <w:rsid w:val="00156A9E"/>
    <w:rsid w:val="00156AE6"/>
    <w:rsid w:val="001571C2"/>
    <w:rsid w:val="00157EC2"/>
    <w:rsid w:val="001601F5"/>
    <w:rsid w:val="0016055E"/>
    <w:rsid w:val="00160735"/>
    <w:rsid w:val="0016095F"/>
    <w:rsid w:val="0016287C"/>
    <w:rsid w:val="00162A36"/>
    <w:rsid w:val="00162BAF"/>
    <w:rsid w:val="00162C74"/>
    <w:rsid w:val="0016327A"/>
    <w:rsid w:val="0016354A"/>
    <w:rsid w:val="001639C6"/>
    <w:rsid w:val="00163C43"/>
    <w:rsid w:val="00163C4A"/>
    <w:rsid w:val="001643B1"/>
    <w:rsid w:val="001649C8"/>
    <w:rsid w:val="001649FE"/>
    <w:rsid w:val="0016580D"/>
    <w:rsid w:val="001659ED"/>
    <w:rsid w:val="00165E65"/>
    <w:rsid w:val="00165EEE"/>
    <w:rsid w:val="00166729"/>
    <w:rsid w:val="00166990"/>
    <w:rsid w:val="00166A03"/>
    <w:rsid w:val="00167036"/>
    <w:rsid w:val="00167B28"/>
    <w:rsid w:val="00167F4F"/>
    <w:rsid w:val="00170656"/>
    <w:rsid w:val="001706EB"/>
    <w:rsid w:val="00170CFC"/>
    <w:rsid w:val="00171166"/>
    <w:rsid w:val="0017154A"/>
    <w:rsid w:val="001717F4"/>
    <w:rsid w:val="00172C60"/>
    <w:rsid w:val="001736EF"/>
    <w:rsid w:val="00173AA8"/>
    <w:rsid w:val="00173B5F"/>
    <w:rsid w:val="001743F3"/>
    <w:rsid w:val="00174466"/>
    <w:rsid w:val="00174C29"/>
    <w:rsid w:val="00174E05"/>
    <w:rsid w:val="00175AE4"/>
    <w:rsid w:val="00175D88"/>
    <w:rsid w:val="00176248"/>
    <w:rsid w:val="001769A0"/>
    <w:rsid w:val="00176A3C"/>
    <w:rsid w:val="00176F27"/>
    <w:rsid w:val="001771D6"/>
    <w:rsid w:val="00177530"/>
    <w:rsid w:val="0017756D"/>
    <w:rsid w:val="0017769F"/>
    <w:rsid w:val="00177FB1"/>
    <w:rsid w:val="00180079"/>
    <w:rsid w:val="00180105"/>
    <w:rsid w:val="001802E4"/>
    <w:rsid w:val="001805A3"/>
    <w:rsid w:val="001806D1"/>
    <w:rsid w:val="001806DF"/>
    <w:rsid w:val="00180D3D"/>
    <w:rsid w:val="0018136B"/>
    <w:rsid w:val="00181720"/>
    <w:rsid w:val="00181A6C"/>
    <w:rsid w:val="00181BBB"/>
    <w:rsid w:val="00181BEE"/>
    <w:rsid w:val="00181DBC"/>
    <w:rsid w:val="001826F5"/>
    <w:rsid w:val="00182ECD"/>
    <w:rsid w:val="00183FA5"/>
    <w:rsid w:val="001845CE"/>
    <w:rsid w:val="00184653"/>
    <w:rsid w:val="00184A07"/>
    <w:rsid w:val="00184FA5"/>
    <w:rsid w:val="0018501C"/>
    <w:rsid w:val="001853F0"/>
    <w:rsid w:val="00185593"/>
    <w:rsid w:val="00185896"/>
    <w:rsid w:val="00185931"/>
    <w:rsid w:val="00185961"/>
    <w:rsid w:val="00185CFA"/>
    <w:rsid w:val="00187600"/>
    <w:rsid w:val="0018793A"/>
    <w:rsid w:val="00187A50"/>
    <w:rsid w:val="001909E6"/>
    <w:rsid w:val="00190A33"/>
    <w:rsid w:val="00190B70"/>
    <w:rsid w:val="00191410"/>
    <w:rsid w:val="00191CEF"/>
    <w:rsid w:val="00191D0C"/>
    <w:rsid w:val="001921B6"/>
    <w:rsid w:val="001923CE"/>
    <w:rsid w:val="001930BE"/>
    <w:rsid w:val="00193324"/>
    <w:rsid w:val="001933E7"/>
    <w:rsid w:val="00193A88"/>
    <w:rsid w:val="00194ABF"/>
    <w:rsid w:val="00194CDF"/>
    <w:rsid w:val="00194D04"/>
    <w:rsid w:val="00194D06"/>
    <w:rsid w:val="00195192"/>
    <w:rsid w:val="00195591"/>
    <w:rsid w:val="00195E17"/>
    <w:rsid w:val="00195F88"/>
    <w:rsid w:val="00196008"/>
    <w:rsid w:val="00196067"/>
    <w:rsid w:val="00196A03"/>
    <w:rsid w:val="00197309"/>
    <w:rsid w:val="00197A35"/>
    <w:rsid w:val="001A0215"/>
    <w:rsid w:val="001A05DB"/>
    <w:rsid w:val="001A0772"/>
    <w:rsid w:val="001A0F60"/>
    <w:rsid w:val="001A180A"/>
    <w:rsid w:val="001A1A31"/>
    <w:rsid w:val="001A255A"/>
    <w:rsid w:val="001A25C3"/>
    <w:rsid w:val="001A25FB"/>
    <w:rsid w:val="001A284D"/>
    <w:rsid w:val="001A3087"/>
    <w:rsid w:val="001A30CE"/>
    <w:rsid w:val="001A311A"/>
    <w:rsid w:val="001A3A8B"/>
    <w:rsid w:val="001A3FFC"/>
    <w:rsid w:val="001A4091"/>
    <w:rsid w:val="001A4140"/>
    <w:rsid w:val="001A4944"/>
    <w:rsid w:val="001A4966"/>
    <w:rsid w:val="001A4ADD"/>
    <w:rsid w:val="001A526C"/>
    <w:rsid w:val="001A565B"/>
    <w:rsid w:val="001A56E2"/>
    <w:rsid w:val="001A5980"/>
    <w:rsid w:val="001A646B"/>
    <w:rsid w:val="001A67A5"/>
    <w:rsid w:val="001A6F85"/>
    <w:rsid w:val="001A718C"/>
    <w:rsid w:val="001A72ED"/>
    <w:rsid w:val="001A7CAB"/>
    <w:rsid w:val="001B04D6"/>
    <w:rsid w:val="001B078B"/>
    <w:rsid w:val="001B07BC"/>
    <w:rsid w:val="001B07E2"/>
    <w:rsid w:val="001B0A4B"/>
    <w:rsid w:val="001B0E0F"/>
    <w:rsid w:val="001B1010"/>
    <w:rsid w:val="001B10F1"/>
    <w:rsid w:val="001B1910"/>
    <w:rsid w:val="001B1978"/>
    <w:rsid w:val="001B1B59"/>
    <w:rsid w:val="001B1D9F"/>
    <w:rsid w:val="001B2608"/>
    <w:rsid w:val="001B29FE"/>
    <w:rsid w:val="001B2A9E"/>
    <w:rsid w:val="001B2D28"/>
    <w:rsid w:val="001B2DF1"/>
    <w:rsid w:val="001B2FCF"/>
    <w:rsid w:val="001B32DE"/>
    <w:rsid w:val="001B3304"/>
    <w:rsid w:val="001B340A"/>
    <w:rsid w:val="001B3774"/>
    <w:rsid w:val="001B3B34"/>
    <w:rsid w:val="001B3D75"/>
    <w:rsid w:val="001B3DFC"/>
    <w:rsid w:val="001B3F2F"/>
    <w:rsid w:val="001B50A5"/>
    <w:rsid w:val="001B50F5"/>
    <w:rsid w:val="001B54B4"/>
    <w:rsid w:val="001B5615"/>
    <w:rsid w:val="001B5B59"/>
    <w:rsid w:val="001B5D37"/>
    <w:rsid w:val="001B5E62"/>
    <w:rsid w:val="001B5E95"/>
    <w:rsid w:val="001B6091"/>
    <w:rsid w:val="001B6097"/>
    <w:rsid w:val="001B6273"/>
    <w:rsid w:val="001B6750"/>
    <w:rsid w:val="001B685B"/>
    <w:rsid w:val="001B6B05"/>
    <w:rsid w:val="001B6F56"/>
    <w:rsid w:val="001B75C0"/>
    <w:rsid w:val="001B7E04"/>
    <w:rsid w:val="001C00DB"/>
    <w:rsid w:val="001C0240"/>
    <w:rsid w:val="001C0350"/>
    <w:rsid w:val="001C06AC"/>
    <w:rsid w:val="001C083F"/>
    <w:rsid w:val="001C12D9"/>
    <w:rsid w:val="001C15C0"/>
    <w:rsid w:val="001C1B86"/>
    <w:rsid w:val="001C1CFB"/>
    <w:rsid w:val="001C21A4"/>
    <w:rsid w:val="001C256C"/>
    <w:rsid w:val="001C2597"/>
    <w:rsid w:val="001C3E18"/>
    <w:rsid w:val="001C4175"/>
    <w:rsid w:val="001C525A"/>
    <w:rsid w:val="001C53C1"/>
    <w:rsid w:val="001C5F20"/>
    <w:rsid w:val="001C6280"/>
    <w:rsid w:val="001C6443"/>
    <w:rsid w:val="001C6A45"/>
    <w:rsid w:val="001C6BFA"/>
    <w:rsid w:val="001C6E8E"/>
    <w:rsid w:val="001C6FD8"/>
    <w:rsid w:val="001C7506"/>
    <w:rsid w:val="001C77A7"/>
    <w:rsid w:val="001C7DE3"/>
    <w:rsid w:val="001D0668"/>
    <w:rsid w:val="001D07F4"/>
    <w:rsid w:val="001D0AB6"/>
    <w:rsid w:val="001D0EF4"/>
    <w:rsid w:val="001D1732"/>
    <w:rsid w:val="001D1938"/>
    <w:rsid w:val="001D1A23"/>
    <w:rsid w:val="001D1A86"/>
    <w:rsid w:val="001D1B66"/>
    <w:rsid w:val="001D2087"/>
    <w:rsid w:val="001D238E"/>
    <w:rsid w:val="001D2748"/>
    <w:rsid w:val="001D27D1"/>
    <w:rsid w:val="001D2D79"/>
    <w:rsid w:val="001D2E1F"/>
    <w:rsid w:val="001D3081"/>
    <w:rsid w:val="001D345C"/>
    <w:rsid w:val="001D3A6B"/>
    <w:rsid w:val="001D3A97"/>
    <w:rsid w:val="001D3BF2"/>
    <w:rsid w:val="001D408C"/>
    <w:rsid w:val="001D445F"/>
    <w:rsid w:val="001D49D9"/>
    <w:rsid w:val="001D4A61"/>
    <w:rsid w:val="001D4C55"/>
    <w:rsid w:val="001D4E47"/>
    <w:rsid w:val="001D596E"/>
    <w:rsid w:val="001D6B38"/>
    <w:rsid w:val="001D6C19"/>
    <w:rsid w:val="001D6D73"/>
    <w:rsid w:val="001D78AB"/>
    <w:rsid w:val="001D7FC5"/>
    <w:rsid w:val="001D7FCC"/>
    <w:rsid w:val="001E0555"/>
    <w:rsid w:val="001E09CF"/>
    <w:rsid w:val="001E0B4E"/>
    <w:rsid w:val="001E0D32"/>
    <w:rsid w:val="001E0F54"/>
    <w:rsid w:val="001E1735"/>
    <w:rsid w:val="001E1957"/>
    <w:rsid w:val="001E1EC0"/>
    <w:rsid w:val="001E1EE8"/>
    <w:rsid w:val="001E1F64"/>
    <w:rsid w:val="001E27D0"/>
    <w:rsid w:val="001E2BD0"/>
    <w:rsid w:val="001E36AA"/>
    <w:rsid w:val="001E3A19"/>
    <w:rsid w:val="001E3DE8"/>
    <w:rsid w:val="001E40E5"/>
    <w:rsid w:val="001E443D"/>
    <w:rsid w:val="001E44EC"/>
    <w:rsid w:val="001E4600"/>
    <w:rsid w:val="001E4A71"/>
    <w:rsid w:val="001E4AD4"/>
    <w:rsid w:val="001E4D02"/>
    <w:rsid w:val="001E4DAB"/>
    <w:rsid w:val="001E4EC0"/>
    <w:rsid w:val="001E53AD"/>
    <w:rsid w:val="001E575A"/>
    <w:rsid w:val="001E59BC"/>
    <w:rsid w:val="001E5F9D"/>
    <w:rsid w:val="001E6550"/>
    <w:rsid w:val="001E6A7F"/>
    <w:rsid w:val="001E71F9"/>
    <w:rsid w:val="001E7680"/>
    <w:rsid w:val="001E76F8"/>
    <w:rsid w:val="001E77AC"/>
    <w:rsid w:val="001F0061"/>
    <w:rsid w:val="001F008E"/>
    <w:rsid w:val="001F0207"/>
    <w:rsid w:val="001F05A8"/>
    <w:rsid w:val="001F0963"/>
    <w:rsid w:val="001F0ABC"/>
    <w:rsid w:val="001F0DC4"/>
    <w:rsid w:val="001F154F"/>
    <w:rsid w:val="001F1608"/>
    <w:rsid w:val="001F1A84"/>
    <w:rsid w:val="001F2920"/>
    <w:rsid w:val="001F2984"/>
    <w:rsid w:val="001F2AAB"/>
    <w:rsid w:val="001F2DEE"/>
    <w:rsid w:val="001F3582"/>
    <w:rsid w:val="001F3E78"/>
    <w:rsid w:val="001F42E5"/>
    <w:rsid w:val="001F45B6"/>
    <w:rsid w:val="001F4A54"/>
    <w:rsid w:val="001F4DA2"/>
    <w:rsid w:val="001F57C8"/>
    <w:rsid w:val="001F5D4C"/>
    <w:rsid w:val="001F6339"/>
    <w:rsid w:val="001F6734"/>
    <w:rsid w:val="001F67EC"/>
    <w:rsid w:val="001F74CF"/>
    <w:rsid w:val="001F756D"/>
    <w:rsid w:val="001F7ACD"/>
    <w:rsid w:val="001F7EA9"/>
    <w:rsid w:val="00200146"/>
    <w:rsid w:val="0020049B"/>
    <w:rsid w:val="002009DC"/>
    <w:rsid w:val="00200A19"/>
    <w:rsid w:val="00200DB0"/>
    <w:rsid w:val="00200FFD"/>
    <w:rsid w:val="002015CF"/>
    <w:rsid w:val="00201B0E"/>
    <w:rsid w:val="002021A1"/>
    <w:rsid w:val="00202544"/>
    <w:rsid w:val="002026B8"/>
    <w:rsid w:val="00202A8D"/>
    <w:rsid w:val="00202B3F"/>
    <w:rsid w:val="00202E0E"/>
    <w:rsid w:val="0020342D"/>
    <w:rsid w:val="00203A54"/>
    <w:rsid w:val="00203EF8"/>
    <w:rsid w:val="00203FEE"/>
    <w:rsid w:val="00204338"/>
    <w:rsid w:val="002044D4"/>
    <w:rsid w:val="00204773"/>
    <w:rsid w:val="002048EC"/>
    <w:rsid w:val="00204F8C"/>
    <w:rsid w:val="00205200"/>
    <w:rsid w:val="002053CE"/>
    <w:rsid w:val="00205C98"/>
    <w:rsid w:val="002065DE"/>
    <w:rsid w:val="002067E9"/>
    <w:rsid w:val="00207A98"/>
    <w:rsid w:val="00207BB1"/>
    <w:rsid w:val="00207CBD"/>
    <w:rsid w:val="00207D3C"/>
    <w:rsid w:val="00207E63"/>
    <w:rsid w:val="00207F11"/>
    <w:rsid w:val="00210539"/>
    <w:rsid w:val="00210561"/>
    <w:rsid w:val="002108E4"/>
    <w:rsid w:val="00210961"/>
    <w:rsid w:val="00210D3D"/>
    <w:rsid w:val="00210DEF"/>
    <w:rsid w:val="002110A0"/>
    <w:rsid w:val="002117C1"/>
    <w:rsid w:val="00211F03"/>
    <w:rsid w:val="00211F4C"/>
    <w:rsid w:val="00212301"/>
    <w:rsid w:val="00212616"/>
    <w:rsid w:val="0021293C"/>
    <w:rsid w:val="00212D49"/>
    <w:rsid w:val="00212F1F"/>
    <w:rsid w:val="00213403"/>
    <w:rsid w:val="00213576"/>
    <w:rsid w:val="00213BEF"/>
    <w:rsid w:val="00213D3A"/>
    <w:rsid w:val="002142C2"/>
    <w:rsid w:val="002144E2"/>
    <w:rsid w:val="002150B6"/>
    <w:rsid w:val="00215247"/>
    <w:rsid w:val="0021539A"/>
    <w:rsid w:val="002153F8"/>
    <w:rsid w:val="00215413"/>
    <w:rsid w:val="00215C10"/>
    <w:rsid w:val="00215C72"/>
    <w:rsid w:val="00215D43"/>
    <w:rsid w:val="00216180"/>
    <w:rsid w:val="00216300"/>
    <w:rsid w:val="00216803"/>
    <w:rsid w:val="002168F6"/>
    <w:rsid w:val="00216C1B"/>
    <w:rsid w:val="00216DEE"/>
    <w:rsid w:val="0021718C"/>
    <w:rsid w:val="002174BD"/>
    <w:rsid w:val="002174D8"/>
    <w:rsid w:val="002179C4"/>
    <w:rsid w:val="00217FA2"/>
    <w:rsid w:val="002200D2"/>
    <w:rsid w:val="00220178"/>
    <w:rsid w:val="002209FC"/>
    <w:rsid w:val="002212BD"/>
    <w:rsid w:val="002216B6"/>
    <w:rsid w:val="002217F7"/>
    <w:rsid w:val="00221E0B"/>
    <w:rsid w:val="00221FB1"/>
    <w:rsid w:val="0022228C"/>
    <w:rsid w:val="002231CB"/>
    <w:rsid w:val="00223429"/>
    <w:rsid w:val="0022355A"/>
    <w:rsid w:val="00223692"/>
    <w:rsid w:val="00223842"/>
    <w:rsid w:val="0022388C"/>
    <w:rsid w:val="00223975"/>
    <w:rsid w:val="00223D34"/>
    <w:rsid w:val="00223D88"/>
    <w:rsid w:val="0022441C"/>
    <w:rsid w:val="00224592"/>
    <w:rsid w:val="002247D8"/>
    <w:rsid w:val="00224957"/>
    <w:rsid w:val="002256DD"/>
    <w:rsid w:val="00225EF2"/>
    <w:rsid w:val="00225FB9"/>
    <w:rsid w:val="002266E8"/>
    <w:rsid w:val="0022695C"/>
    <w:rsid w:val="00226AB7"/>
    <w:rsid w:val="00226C13"/>
    <w:rsid w:val="0022724A"/>
    <w:rsid w:val="00227385"/>
    <w:rsid w:val="00227464"/>
    <w:rsid w:val="002277CC"/>
    <w:rsid w:val="00227C54"/>
    <w:rsid w:val="00227F2A"/>
    <w:rsid w:val="00227F76"/>
    <w:rsid w:val="0023000E"/>
    <w:rsid w:val="002300C4"/>
    <w:rsid w:val="002301AB"/>
    <w:rsid w:val="00230246"/>
    <w:rsid w:val="002304D6"/>
    <w:rsid w:val="0023081F"/>
    <w:rsid w:val="00231097"/>
    <w:rsid w:val="002310CD"/>
    <w:rsid w:val="00231360"/>
    <w:rsid w:val="00231367"/>
    <w:rsid w:val="00231413"/>
    <w:rsid w:val="0023142F"/>
    <w:rsid w:val="00231C68"/>
    <w:rsid w:val="002325BA"/>
    <w:rsid w:val="00232AEA"/>
    <w:rsid w:val="00233274"/>
    <w:rsid w:val="00233540"/>
    <w:rsid w:val="00233A8F"/>
    <w:rsid w:val="00233CA6"/>
    <w:rsid w:val="00233CAC"/>
    <w:rsid w:val="00234522"/>
    <w:rsid w:val="00234568"/>
    <w:rsid w:val="00234868"/>
    <w:rsid w:val="00234DCF"/>
    <w:rsid w:val="00235E1F"/>
    <w:rsid w:val="0023606E"/>
    <w:rsid w:val="00236093"/>
    <w:rsid w:val="00236167"/>
    <w:rsid w:val="00236253"/>
    <w:rsid w:val="002363C8"/>
    <w:rsid w:val="002365F3"/>
    <w:rsid w:val="0023740B"/>
    <w:rsid w:val="0023745F"/>
    <w:rsid w:val="002375CC"/>
    <w:rsid w:val="002376F1"/>
    <w:rsid w:val="00237716"/>
    <w:rsid w:val="00237797"/>
    <w:rsid w:val="0023794C"/>
    <w:rsid w:val="00237D0E"/>
    <w:rsid w:val="00240078"/>
    <w:rsid w:val="0024009B"/>
    <w:rsid w:val="0024096F"/>
    <w:rsid w:val="002409BE"/>
    <w:rsid w:val="00240C53"/>
    <w:rsid w:val="00240CA6"/>
    <w:rsid w:val="00240E61"/>
    <w:rsid w:val="00241009"/>
    <w:rsid w:val="002414CB"/>
    <w:rsid w:val="00241694"/>
    <w:rsid w:val="00241D79"/>
    <w:rsid w:val="00242955"/>
    <w:rsid w:val="00242ADC"/>
    <w:rsid w:val="0024381A"/>
    <w:rsid w:val="00243886"/>
    <w:rsid w:val="0024391F"/>
    <w:rsid w:val="00243E7E"/>
    <w:rsid w:val="0024424A"/>
    <w:rsid w:val="002446A7"/>
    <w:rsid w:val="00244B51"/>
    <w:rsid w:val="00244BA0"/>
    <w:rsid w:val="00244E68"/>
    <w:rsid w:val="00245173"/>
    <w:rsid w:val="0024544C"/>
    <w:rsid w:val="00245512"/>
    <w:rsid w:val="00245A2B"/>
    <w:rsid w:val="00245B40"/>
    <w:rsid w:val="00245DAC"/>
    <w:rsid w:val="00245ECB"/>
    <w:rsid w:val="0024614C"/>
    <w:rsid w:val="00247565"/>
    <w:rsid w:val="002476C1"/>
    <w:rsid w:val="00247748"/>
    <w:rsid w:val="00247987"/>
    <w:rsid w:val="00247A33"/>
    <w:rsid w:val="00247AA3"/>
    <w:rsid w:val="00247E44"/>
    <w:rsid w:val="002503F8"/>
    <w:rsid w:val="00250EA0"/>
    <w:rsid w:val="00250F2B"/>
    <w:rsid w:val="002510EA"/>
    <w:rsid w:val="00251220"/>
    <w:rsid w:val="00251E5C"/>
    <w:rsid w:val="00252102"/>
    <w:rsid w:val="00252994"/>
    <w:rsid w:val="00252B13"/>
    <w:rsid w:val="002532B2"/>
    <w:rsid w:val="002534C8"/>
    <w:rsid w:val="00253AD3"/>
    <w:rsid w:val="00253C03"/>
    <w:rsid w:val="00253D4B"/>
    <w:rsid w:val="00253F99"/>
    <w:rsid w:val="00254016"/>
    <w:rsid w:val="00254316"/>
    <w:rsid w:val="00254668"/>
    <w:rsid w:val="00254BB8"/>
    <w:rsid w:val="00254CD3"/>
    <w:rsid w:val="0025507B"/>
    <w:rsid w:val="00255704"/>
    <w:rsid w:val="00255811"/>
    <w:rsid w:val="00255B2D"/>
    <w:rsid w:val="00256814"/>
    <w:rsid w:val="00257C07"/>
    <w:rsid w:val="00257DDA"/>
    <w:rsid w:val="002603AF"/>
    <w:rsid w:val="002605DB"/>
    <w:rsid w:val="00260611"/>
    <w:rsid w:val="00260ACC"/>
    <w:rsid w:val="00260CB2"/>
    <w:rsid w:val="00260FE2"/>
    <w:rsid w:val="00261146"/>
    <w:rsid w:val="002619BA"/>
    <w:rsid w:val="00261E2F"/>
    <w:rsid w:val="002625C5"/>
    <w:rsid w:val="00262AFF"/>
    <w:rsid w:val="00262C12"/>
    <w:rsid w:val="00262C34"/>
    <w:rsid w:val="00263209"/>
    <w:rsid w:val="00263831"/>
    <w:rsid w:val="00263963"/>
    <w:rsid w:val="0026410C"/>
    <w:rsid w:val="00264222"/>
    <w:rsid w:val="00264270"/>
    <w:rsid w:val="002642E8"/>
    <w:rsid w:val="00264A3F"/>
    <w:rsid w:val="00264F36"/>
    <w:rsid w:val="00265188"/>
    <w:rsid w:val="00266B80"/>
    <w:rsid w:val="00266D0F"/>
    <w:rsid w:val="00266DB7"/>
    <w:rsid w:val="00266E16"/>
    <w:rsid w:val="002674DD"/>
    <w:rsid w:val="002679DC"/>
    <w:rsid w:val="002700FD"/>
    <w:rsid w:val="002702D4"/>
    <w:rsid w:val="00270603"/>
    <w:rsid w:val="00270A77"/>
    <w:rsid w:val="00270C17"/>
    <w:rsid w:val="0027143C"/>
    <w:rsid w:val="0027148C"/>
    <w:rsid w:val="002716A8"/>
    <w:rsid w:val="00271A15"/>
    <w:rsid w:val="00271B39"/>
    <w:rsid w:val="00271DD0"/>
    <w:rsid w:val="0027245C"/>
    <w:rsid w:val="00272A41"/>
    <w:rsid w:val="00272DBF"/>
    <w:rsid w:val="00272F55"/>
    <w:rsid w:val="00273427"/>
    <w:rsid w:val="00273471"/>
    <w:rsid w:val="00273548"/>
    <w:rsid w:val="00273829"/>
    <w:rsid w:val="00273938"/>
    <w:rsid w:val="002743EF"/>
    <w:rsid w:val="002745F6"/>
    <w:rsid w:val="0027463E"/>
    <w:rsid w:val="00274A77"/>
    <w:rsid w:val="00274EFF"/>
    <w:rsid w:val="00275011"/>
    <w:rsid w:val="002756ED"/>
    <w:rsid w:val="00275D97"/>
    <w:rsid w:val="002760A7"/>
    <w:rsid w:val="002760AF"/>
    <w:rsid w:val="0027639F"/>
    <w:rsid w:val="00276620"/>
    <w:rsid w:val="00276632"/>
    <w:rsid w:val="0027687B"/>
    <w:rsid w:val="00276933"/>
    <w:rsid w:val="00276BCD"/>
    <w:rsid w:val="00276C8B"/>
    <w:rsid w:val="00276FD7"/>
    <w:rsid w:val="00277205"/>
    <w:rsid w:val="00277653"/>
    <w:rsid w:val="00277A6A"/>
    <w:rsid w:val="00277A8E"/>
    <w:rsid w:val="00277C5A"/>
    <w:rsid w:val="00277ED6"/>
    <w:rsid w:val="00280515"/>
    <w:rsid w:val="00280646"/>
    <w:rsid w:val="00280F95"/>
    <w:rsid w:val="00281543"/>
    <w:rsid w:val="00281B44"/>
    <w:rsid w:val="00282091"/>
    <w:rsid w:val="002828DE"/>
    <w:rsid w:val="00283518"/>
    <w:rsid w:val="00283786"/>
    <w:rsid w:val="002839B8"/>
    <w:rsid w:val="002839B9"/>
    <w:rsid w:val="002839DE"/>
    <w:rsid w:val="00283B5E"/>
    <w:rsid w:val="00283D28"/>
    <w:rsid w:val="00284701"/>
    <w:rsid w:val="00284706"/>
    <w:rsid w:val="002849C7"/>
    <w:rsid w:val="00284AE0"/>
    <w:rsid w:val="002850B3"/>
    <w:rsid w:val="0028543C"/>
    <w:rsid w:val="002854DA"/>
    <w:rsid w:val="00285641"/>
    <w:rsid w:val="002858C4"/>
    <w:rsid w:val="00285AE8"/>
    <w:rsid w:val="00285D05"/>
    <w:rsid w:val="00285DCD"/>
    <w:rsid w:val="00285DD1"/>
    <w:rsid w:val="00286149"/>
    <w:rsid w:val="0028653D"/>
    <w:rsid w:val="00286748"/>
    <w:rsid w:val="00286C5B"/>
    <w:rsid w:val="00286F50"/>
    <w:rsid w:val="0028727C"/>
    <w:rsid w:val="002873DD"/>
    <w:rsid w:val="002877B9"/>
    <w:rsid w:val="002878D0"/>
    <w:rsid w:val="00287C09"/>
    <w:rsid w:val="00287E85"/>
    <w:rsid w:val="002903C5"/>
    <w:rsid w:val="0029057D"/>
    <w:rsid w:val="00290B51"/>
    <w:rsid w:val="00290F6A"/>
    <w:rsid w:val="0029149A"/>
    <w:rsid w:val="002915A4"/>
    <w:rsid w:val="00291A3B"/>
    <w:rsid w:val="00291D12"/>
    <w:rsid w:val="00291D5F"/>
    <w:rsid w:val="00291EC7"/>
    <w:rsid w:val="00291F93"/>
    <w:rsid w:val="00292292"/>
    <w:rsid w:val="0029287E"/>
    <w:rsid w:val="002929C5"/>
    <w:rsid w:val="00293396"/>
    <w:rsid w:val="00294368"/>
    <w:rsid w:val="00294572"/>
    <w:rsid w:val="0029463A"/>
    <w:rsid w:val="00294761"/>
    <w:rsid w:val="00294A0E"/>
    <w:rsid w:val="00294A7F"/>
    <w:rsid w:val="00294CEE"/>
    <w:rsid w:val="0029567C"/>
    <w:rsid w:val="002959B5"/>
    <w:rsid w:val="00295F46"/>
    <w:rsid w:val="00295FA3"/>
    <w:rsid w:val="00296151"/>
    <w:rsid w:val="002964DE"/>
    <w:rsid w:val="0029668E"/>
    <w:rsid w:val="00296821"/>
    <w:rsid w:val="00297151"/>
    <w:rsid w:val="00297198"/>
    <w:rsid w:val="00297275"/>
    <w:rsid w:val="0029771B"/>
    <w:rsid w:val="00297934"/>
    <w:rsid w:val="00297BA8"/>
    <w:rsid w:val="00297E2C"/>
    <w:rsid w:val="002A0406"/>
    <w:rsid w:val="002A0DD1"/>
    <w:rsid w:val="002A1025"/>
    <w:rsid w:val="002A10B0"/>
    <w:rsid w:val="002A1534"/>
    <w:rsid w:val="002A1584"/>
    <w:rsid w:val="002A16E1"/>
    <w:rsid w:val="002A1FD7"/>
    <w:rsid w:val="002A2232"/>
    <w:rsid w:val="002A28D5"/>
    <w:rsid w:val="002A2BB7"/>
    <w:rsid w:val="002A2E83"/>
    <w:rsid w:val="002A2F95"/>
    <w:rsid w:val="002A4164"/>
    <w:rsid w:val="002A442E"/>
    <w:rsid w:val="002A4893"/>
    <w:rsid w:val="002A582D"/>
    <w:rsid w:val="002A58B7"/>
    <w:rsid w:val="002A58E9"/>
    <w:rsid w:val="002A5B6A"/>
    <w:rsid w:val="002A5CEA"/>
    <w:rsid w:val="002A68E5"/>
    <w:rsid w:val="002A695F"/>
    <w:rsid w:val="002A69B7"/>
    <w:rsid w:val="002A6C18"/>
    <w:rsid w:val="002A6FD5"/>
    <w:rsid w:val="002A7634"/>
    <w:rsid w:val="002A76F4"/>
    <w:rsid w:val="002A7F3A"/>
    <w:rsid w:val="002B0030"/>
    <w:rsid w:val="002B0246"/>
    <w:rsid w:val="002B0696"/>
    <w:rsid w:val="002B0C8A"/>
    <w:rsid w:val="002B0CCD"/>
    <w:rsid w:val="002B0F25"/>
    <w:rsid w:val="002B10F7"/>
    <w:rsid w:val="002B113E"/>
    <w:rsid w:val="002B14F2"/>
    <w:rsid w:val="002B21C7"/>
    <w:rsid w:val="002B2B77"/>
    <w:rsid w:val="002B2BA9"/>
    <w:rsid w:val="002B3026"/>
    <w:rsid w:val="002B3155"/>
    <w:rsid w:val="002B33E2"/>
    <w:rsid w:val="002B33F4"/>
    <w:rsid w:val="002B3F2C"/>
    <w:rsid w:val="002B40E9"/>
    <w:rsid w:val="002B4265"/>
    <w:rsid w:val="002B44CC"/>
    <w:rsid w:val="002B486D"/>
    <w:rsid w:val="002B49E6"/>
    <w:rsid w:val="002B4FCC"/>
    <w:rsid w:val="002B60C9"/>
    <w:rsid w:val="002B6534"/>
    <w:rsid w:val="002B654F"/>
    <w:rsid w:val="002B6574"/>
    <w:rsid w:val="002B668A"/>
    <w:rsid w:val="002B6B59"/>
    <w:rsid w:val="002B6D11"/>
    <w:rsid w:val="002B7079"/>
    <w:rsid w:val="002B73DE"/>
    <w:rsid w:val="002C0059"/>
    <w:rsid w:val="002C029F"/>
    <w:rsid w:val="002C0C52"/>
    <w:rsid w:val="002C0C71"/>
    <w:rsid w:val="002C0FAE"/>
    <w:rsid w:val="002C1582"/>
    <w:rsid w:val="002C15C6"/>
    <w:rsid w:val="002C19C2"/>
    <w:rsid w:val="002C1FB3"/>
    <w:rsid w:val="002C282A"/>
    <w:rsid w:val="002C286A"/>
    <w:rsid w:val="002C2AC7"/>
    <w:rsid w:val="002C2CC2"/>
    <w:rsid w:val="002C2D22"/>
    <w:rsid w:val="002C2DA1"/>
    <w:rsid w:val="002C2E8D"/>
    <w:rsid w:val="002C3254"/>
    <w:rsid w:val="002C3256"/>
    <w:rsid w:val="002C3334"/>
    <w:rsid w:val="002C358F"/>
    <w:rsid w:val="002C3781"/>
    <w:rsid w:val="002C38BC"/>
    <w:rsid w:val="002C3B70"/>
    <w:rsid w:val="002C4120"/>
    <w:rsid w:val="002C43B3"/>
    <w:rsid w:val="002C4607"/>
    <w:rsid w:val="002C491E"/>
    <w:rsid w:val="002C4EEE"/>
    <w:rsid w:val="002C5257"/>
    <w:rsid w:val="002C5450"/>
    <w:rsid w:val="002C586A"/>
    <w:rsid w:val="002C5D30"/>
    <w:rsid w:val="002C651D"/>
    <w:rsid w:val="002C6FE7"/>
    <w:rsid w:val="002C75AE"/>
    <w:rsid w:val="002C7864"/>
    <w:rsid w:val="002C7BE4"/>
    <w:rsid w:val="002D0699"/>
    <w:rsid w:val="002D0772"/>
    <w:rsid w:val="002D0B1E"/>
    <w:rsid w:val="002D0CE6"/>
    <w:rsid w:val="002D0CFC"/>
    <w:rsid w:val="002D116A"/>
    <w:rsid w:val="002D1760"/>
    <w:rsid w:val="002D241F"/>
    <w:rsid w:val="002D25A3"/>
    <w:rsid w:val="002D263A"/>
    <w:rsid w:val="002D26E8"/>
    <w:rsid w:val="002D29F2"/>
    <w:rsid w:val="002D3027"/>
    <w:rsid w:val="002D3526"/>
    <w:rsid w:val="002D39E7"/>
    <w:rsid w:val="002D39F0"/>
    <w:rsid w:val="002D4AD6"/>
    <w:rsid w:val="002D4AEE"/>
    <w:rsid w:val="002D4E91"/>
    <w:rsid w:val="002D4F0F"/>
    <w:rsid w:val="002D5167"/>
    <w:rsid w:val="002D5187"/>
    <w:rsid w:val="002D54D8"/>
    <w:rsid w:val="002D5B80"/>
    <w:rsid w:val="002D600E"/>
    <w:rsid w:val="002D631B"/>
    <w:rsid w:val="002D6511"/>
    <w:rsid w:val="002D6A50"/>
    <w:rsid w:val="002D6DD3"/>
    <w:rsid w:val="002D722C"/>
    <w:rsid w:val="002D7605"/>
    <w:rsid w:val="002D77DB"/>
    <w:rsid w:val="002D7F69"/>
    <w:rsid w:val="002E00DE"/>
    <w:rsid w:val="002E0221"/>
    <w:rsid w:val="002E0819"/>
    <w:rsid w:val="002E1385"/>
    <w:rsid w:val="002E165F"/>
    <w:rsid w:val="002E16CE"/>
    <w:rsid w:val="002E18D7"/>
    <w:rsid w:val="002E194F"/>
    <w:rsid w:val="002E1B1E"/>
    <w:rsid w:val="002E1DE5"/>
    <w:rsid w:val="002E1DF8"/>
    <w:rsid w:val="002E201E"/>
    <w:rsid w:val="002E2343"/>
    <w:rsid w:val="002E2390"/>
    <w:rsid w:val="002E24F7"/>
    <w:rsid w:val="002E255D"/>
    <w:rsid w:val="002E2582"/>
    <w:rsid w:val="002E25C5"/>
    <w:rsid w:val="002E2915"/>
    <w:rsid w:val="002E36DB"/>
    <w:rsid w:val="002E3B34"/>
    <w:rsid w:val="002E3D1A"/>
    <w:rsid w:val="002E47EF"/>
    <w:rsid w:val="002E4ADD"/>
    <w:rsid w:val="002E4C12"/>
    <w:rsid w:val="002E5132"/>
    <w:rsid w:val="002E5394"/>
    <w:rsid w:val="002E5730"/>
    <w:rsid w:val="002E5DC4"/>
    <w:rsid w:val="002E5E4A"/>
    <w:rsid w:val="002E6943"/>
    <w:rsid w:val="002E6A21"/>
    <w:rsid w:val="002E6F08"/>
    <w:rsid w:val="002E71AB"/>
    <w:rsid w:val="002E733A"/>
    <w:rsid w:val="002E745A"/>
    <w:rsid w:val="002E745D"/>
    <w:rsid w:val="002E771A"/>
    <w:rsid w:val="002E7731"/>
    <w:rsid w:val="002E7882"/>
    <w:rsid w:val="002E7A3D"/>
    <w:rsid w:val="002F0719"/>
    <w:rsid w:val="002F0724"/>
    <w:rsid w:val="002F0AA6"/>
    <w:rsid w:val="002F0E83"/>
    <w:rsid w:val="002F0F2C"/>
    <w:rsid w:val="002F15FF"/>
    <w:rsid w:val="002F1A20"/>
    <w:rsid w:val="002F1BC3"/>
    <w:rsid w:val="002F1F4B"/>
    <w:rsid w:val="002F201A"/>
    <w:rsid w:val="002F2993"/>
    <w:rsid w:val="002F2DB4"/>
    <w:rsid w:val="002F30AA"/>
    <w:rsid w:val="002F40DC"/>
    <w:rsid w:val="002F44BE"/>
    <w:rsid w:val="002F4C76"/>
    <w:rsid w:val="002F4D8F"/>
    <w:rsid w:val="002F5186"/>
    <w:rsid w:val="002F537D"/>
    <w:rsid w:val="002F5C03"/>
    <w:rsid w:val="002F63CA"/>
    <w:rsid w:val="002F6496"/>
    <w:rsid w:val="002F6851"/>
    <w:rsid w:val="002F745A"/>
    <w:rsid w:val="002F7751"/>
    <w:rsid w:val="002F77FC"/>
    <w:rsid w:val="002F782B"/>
    <w:rsid w:val="002F7894"/>
    <w:rsid w:val="002F793C"/>
    <w:rsid w:val="002F7E6A"/>
    <w:rsid w:val="0030017F"/>
    <w:rsid w:val="003002D9"/>
    <w:rsid w:val="00300514"/>
    <w:rsid w:val="003009C6"/>
    <w:rsid w:val="003011EC"/>
    <w:rsid w:val="003015F0"/>
    <w:rsid w:val="0030178C"/>
    <w:rsid w:val="003018D4"/>
    <w:rsid w:val="00301AD9"/>
    <w:rsid w:val="00301F67"/>
    <w:rsid w:val="00302022"/>
    <w:rsid w:val="003033D8"/>
    <w:rsid w:val="0030358F"/>
    <w:rsid w:val="003036BA"/>
    <w:rsid w:val="00304A23"/>
    <w:rsid w:val="00304CCC"/>
    <w:rsid w:val="00305146"/>
    <w:rsid w:val="00305163"/>
    <w:rsid w:val="003052F9"/>
    <w:rsid w:val="00305718"/>
    <w:rsid w:val="00305C84"/>
    <w:rsid w:val="00305DD3"/>
    <w:rsid w:val="00305F35"/>
    <w:rsid w:val="00305FD5"/>
    <w:rsid w:val="00306AB5"/>
    <w:rsid w:val="00306B56"/>
    <w:rsid w:val="0030756A"/>
    <w:rsid w:val="00307D7A"/>
    <w:rsid w:val="003101C5"/>
    <w:rsid w:val="00310306"/>
    <w:rsid w:val="0031037F"/>
    <w:rsid w:val="003105F7"/>
    <w:rsid w:val="0031085A"/>
    <w:rsid w:val="00311C3B"/>
    <w:rsid w:val="00312349"/>
    <w:rsid w:val="00312883"/>
    <w:rsid w:val="00312AA4"/>
    <w:rsid w:val="00312B4D"/>
    <w:rsid w:val="003132EE"/>
    <w:rsid w:val="003134E7"/>
    <w:rsid w:val="00313CA4"/>
    <w:rsid w:val="0031450E"/>
    <w:rsid w:val="003147FD"/>
    <w:rsid w:val="00314B79"/>
    <w:rsid w:val="00314C00"/>
    <w:rsid w:val="00314FC4"/>
    <w:rsid w:val="0031528E"/>
    <w:rsid w:val="0031539E"/>
    <w:rsid w:val="003155F3"/>
    <w:rsid w:val="003156B1"/>
    <w:rsid w:val="003156E1"/>
    <w:rsid w:val="0031597D"/>
    <w:rsid w:val="00315B5F"/>
    <w:rsid w:val="00316214"/>
    <w:rsid w:val="003165F1"/>
    <w:rsid w:val="003167A3"/>
    <w:rsid w:val="00316987"/>
    <w:rsid w:val="00316B93"/>
    <w:rsid w:val="00317323"/>
    <w:rsid w:val="00317878"/>
    <w:rsid w:val="003205CE"/>
    <w:rsid w:val="00320AEF"/>
    <w:rsid w:val="00320AFE"/>
    <w:rsid w:val="00320B1F"/>
    <w:rsid w:val="00320D78"/>
    <w:rsid w:val="00320EAF"/>
    <w:rsid w:val="003210FB"/>
    <w:rsid w:val="003213F5"/>
    <w:rsid w:val="0032158F"/>
    <w:rsid w:val="00321CA6"/>
    <w:rsid w:val="00321D93"/>
    <w:rsid w:val="00321F15"/>
    <w:rsid w:val="00322EA6"/>
    <w:rsid w:val="00322F06"/>
    <w:rsid w:val="003235A9"/>
    <w:rsid w:val="00323713"/>
    <w:rsid w:val="00323F46"/>
    <w:rsid w:val="003240A0"/>
    <w:rsid w:val="003246CC"/>
    <w:rsid w:val="003249CF"/>
    <w:rsid w:val="00324F8B"/>
    <w:rsid w:val="003253C3"/>
    <w:rsid w:val="003257F1"/>
    <w:rsid w:val="003259E9"/>
    <w:rsid w:val="00325BB3"/>
    <w:rsid w:val="00325BC1"/>
    <w:rsid w:val="00325CD8"/>
    <w:rsid w:val="00325E22"/>
    <w:rsid w:val="003261F2"/>
    <w:rsid w:val="0032638A"/>
    <w:rsid w:val="003268DE"/>
    <w:rsid w:val="003269E6"/>
    <w:rsid w:val="00326BA8"/>
    <w:rsid w:val="00326D47"/>
    <w:rsid w:val="0032732B"/>
    <w:rsid w:val="00327867"/>
    <w:rsid w:val="003301F7"/>
    <w:rsid w:val="0033048C"/>
    <w:rsid w:val="00330812"/>
    <w:rsid w:val="003311A6"/>
    <w:rsid w:val="00331279"/>
    <w:rsid w:val="00331349"/>
    <w:rsid w:val="0033170D"/>
    <w:rsid w:val="0033184B"/>
    <w:rsid w:val="003318DC"/>
    <w:rsid w:val="00331BA9"/>
    <w:rsid w:val="00331C1E"/>
    <w:rsid w:val="00332309"/>
    <w:rsid w:val="00332652"/>
    <w:rsid w:val="0033294C"/>
    <w:rsid w:val="00332B49"/>
    <w:rsid w:val="00332C27"/>
    <w:rsid w:val="00333202"/>
    <w:rsid w:val="0033364F"/>
    <w:rsid w:val="00333AE6"/>
    <w:rsid w:val="00333F37"/>
    <w:rsid w:val="00334268"/>
    <w:rsid w:val="00334502"/>
    <w:rsid w:val="00334616"/>
    <w:rsid w:val="003346E3"/>
    <w:rsid w:val="003355D4"/>
    <w:rsid w:val="00335722"/>
    <w:rsid w:val="00336C23"/>
    <w:rsid w:val="00337078"/>
    <w:rsid w:val="00337566"/>
    <w:rsid w:val="003377AC"/>
    <w:rsid w:val="003377C9"/>
    <w:rsid w:val="003379E7"/>
    <w:rsid w:val="003401FA"/>
    <w:rsid w:val="00340988"/>
    <w:rsid w:val="00340EDA"/>
    <w:rsid w:val="0034151E"/>
    <w:rsid w:val="003418BB"/>
    <w:rsid w:val="003419F7"/>
    <w:rsid w:val="00342668"/>
    <w:rsid w:val="00342CC6"/>
    <w:rsid w:val="00342FEC"/>
    <w:rsid w:val="0034305A"/>
    <w:rsid w:val="003430C3"/>
    <w:rsid w:val="003435A1"/>
    <w:rsid w:val="003435E8"/>
    <w:rsid w:val="003438A1"/>
    <w:rsid w:val="00343A5F"/>
    <w:rsid w:val="00343B0F"/>
    <w:rsid w:val="00343DD3"/>
    <w:rsid w:val="00343EE9"/>
    <w:rsid w:val="00344181"/>
    <w:rsid w:val="003442A0"/>
    <w:rsid w:val="00344ADE"/>
    <w:rsid w:val="00344E23"/>
    <w:rsid w:val="00344E6B"/>
    <w:rsid w:val="00344ED7"/>
    <w:rsid w:val="00345C3D"/>
    <w:rsid w:val="00346068"/>
    <w:rsid w:val="003464B0"/>
    <w:rsid w:val="00346C92"/>
    <w:rsid w:val="00346CCE"/>
    <w:rsid w:val="0034781F"/>
    <w:rsid w:val="00347941"/>
    <w:rsid w:val="00347B6D"/>
    <w:rsid w:val="00347D63"/>
    <w:rsid w:val="00347D8F"/>
    <w:rsid w:val="00347E17"/>
    <w:rsid w:val="00347E88"/>
    <w:rsid w:val="00350728"/>
    <w:rsid w:val="003508CF"/>
    <w:rsid w:val="00350B4B"/>
    <w:rsid w:val="00350B57"/>
    <w:rsid w:val="00350B66"/>
    <w:rsid w:val="00350EB9"/>
    <w:rsid w:val="0035124D"/>
    <w:rsid w:val="0035136E"/>
    <w:rsid w:val="0035170B"/>
    <w:rsid w:val="0035195C"/>
    <w:rsid w:val="00351C88"/>
    <w:rsid w:val="00351F99"/>
    <w:rsid w:val="00352029"/>
    <w:rsid w:val="003520C8"/>
    <w:rsid w:val="00352393"/>
    <w:rsid w:val="003525E7"/>
    <w:rsid w:val="003527FB"/>
    <w:rsid w:val="003528FD"/>
    <w:rsid w:val="00352909"/>
    <w:rsid w:val="00352F05"/>
    <w:rsid w:val="0035315F"/>
    <w:rsid w:val="0035321D"/>
    <w:rsid w:val="0035359F"/>
    <w:rsid w:val="0035392E"/>
    <w:rsid w:val="00353DCF"/>
    <w:rsid w:val="0035462E"/>
    <w:rsid w:val="0035463B"/>
    <w:rsid w:val="00354A83"/>
    <w:rsid w:val="00354CB0"/>
    <w:rsid w:val="00355471"/>
    <w:rsid w:val="00355566"/>
    <w:rsid w:val="00355A88"/>
    <w:rsid w:val="00355CA1"/>
    <w:rsid w:val="00356317"/>
    <w:rsid w:val="003563BB"/>
    <w:rsid w:val="003568EF"/>
    <w:rsid w:val="00356A5C"/>
    <w:rsid w:val="003570B6"/>
    <w:rsid w:val="0035710A"/>
    <w:rsid w:val="0035736E"/>
    <w:rsid w:val="003573CB"/>
    <w:rsid w:val="0035744D"/>
    <w:rsid w:val="003606BF"/>
    <w:rsid w:val="0036112C"/>
    <w:rsid w:val="003613E5"/>
    <w:rsid w:val="0036155F"/>
    <w:rsid w:val="00361A70"/>
    <w:rsid w:val="0036203F"/>
    <w:rsid w:val="00362086"/>
    <w:rsid w:val="003621AD"/>
    <w:rsid w:val="00362E11"/>
    <w:rsid w:val="0036305A"/>
    <w:rsid w:val="003630D9"/>
    <w:rsid w:val="0036382A"/>
    <w:rsid w:val="00363F90"/>
    <w:rsid w:val="003646ED"/>
    <w:rsid w:val="0036506A"/>
    <w:rsid w:val="00365197"/>
    <w:rsid w:val="00365279"/>
    <w:rsid w:val="0036536C"/>
    <w:rsid w:val="00365962"/>
    <w:rsid w:val="00365C92"/>
    <w:rsid w:val="00365F04"/>
    <w:rsid w:val="0036667A"/>
    <w:rsid w:val="0036747F"/>
    <w:rsid w:val="0036762E"/>
    <w:rsid w:val="003700E0"/>
    <w:rsid w:val="003704C4"/>
    <w:rsid w:val="00370DB9"/>
    <w:rsid w:val="00370FCD"/>
    <w:rsid w:val="003717FD"/>
    <w:rsid w:val="00371846"/>
    <w:rsid w:val="003719E8"/>
    <w:rsid w:val="00371EA9"/>
    <w:rsid w:val="0037245F"/>
    <w:rsid w:val="00372BAB"/>
    <w:rsid w:val="00372CC4"/>
    <w:rsid w:val="00372DAB"/>
    <w:rsid w:val="003730D3"/>
    <w:rsid w:val="00373337"/>
    <w:rsid w:val="00373B02"/>
    <w:rsid w:val="00373BEA"/>
    <w:rsid w:val="0037405A"/>
    <w:rsid w:val="00374506"/>
    <w:rsid w:val="00374537"/>
    <w:rsid w:val="003749AF"/>
    <w:rsid w:val="00374CE4"/>
    <w:rsid w:val="00374D4D"/>
    <w:rsid w:val="00374DC9"/>
    <w:rsid w:val="00374F28"/>
    <w:rsid w:val="00375092"/>
    <w:rsid w:val="00375281"/>
    <w:rsid w:val="00375745"/>
    <w:rsid w:val="00375BC7"/>
    <w:rsid w:val="003766EB"/>
    <w:rsid w:val="00376F79"/>
    <w:rsid w:val="0037715D"/>
    <w:rsid w:val="0037758E"/>
    <w:rsid w:val="00377E36"/>
    <w:rsid w:val="00377FF4"/>
    <w:rsid w:val="00380186"/>
    <w:rsid w:val="00380367"/>
    <w:rsid w:val="003803A5"/>
    <w:rsid w:val="00380440"/>
    <w:rsid w:val="00380A94"/>
    <w:rsid w:val="00380AD9"/>
    <w:rsid w:val="00380F71"/>
    <w:rsid w:val="003812AD"/>
    <w:rsid w:val="0038178F"/>
    <w:rsid w:val="00381D70"/>
    <w:rsid w:val="00382045"/>
    <w:rsid w:val="0038219B"/>
    <w:rsid w:val="00382850"/>
    <w:rsid w:val="0038291F"/>
    <w:rsid w:val="00382BE6"/>
    <w:rsid w:val="00383047"/>
    <w:rsid w:val="003834E0"/>
    <w:rsid w:val="003835BB"/>
    <w:rsid w:val="0038365E"/>
    <w:rsid w:val="00383DDF"/>
    <w:rsid w:val="0038442E"/>
    <w:rsid w:val="0038463E"/>
    <w:rsid w:val="003850BA"/>
    <w:rsid w:val="0038536C"/>
    <w:rsid w:val="003858A2"/>
    <w:rsid w:val="00385A63"/>
    <w:rsid w:val="00385E14"/>
    <w:rsid w:val="00386543"/>
    <w:rsid w:val="00386860"/>
    <w:rsid w:val="0038721C"/>
    <w:rsid w:val="003876E4"/>
    <w:rsid w:val="00387829"/>
    <w:rsid w:val="00387CDC"/>
    <w:rsid w:val="0039039A"/>
    <w:rsid w:val="00390E53"/>
    <w:rsid w:val="003915A2"/>
    <w:rsid w:val="003918B7"/>
    <w:rsid w:val="00391C46"/>
    <w:rsid w:val="00391E71"/>
    <w:rsid w:val="00391F64"/>
    <w:rsid w:val="003921A9"/>
    <w:rsid w:val="003927F7"/>
    <w:rsid w:val="00392C60"/>
    <w:rsid w:val="00392D51"/>
    <w:rsid w:val="00393091"/>
    <w:rsid w:val="00393963"/>
    <w:rsid w:val="00393A1D"/>
    <w:rsid w:val="00393A7C"/>
    <w:rsid w:val="00393B65"/>
    <w:rsid w:val="00393BCB"/>
    <w:rsid w:val="00393CF2"/>
    <w:rsid w:val="0039447E"/>
    <w:rsid w:val="00394BE8"/>
    <w:rsid w:val="00394F36"/>
    <w:rsid w:val="003952D5"/>
    <w:rsid w:val="0039539F"/>
    <w:rsid w:val="003953F3"/>
    <w:rsid w:val="00395532"/>
    <w:rsid w:val="00395A8C"/>
    <w:rsid w:val="00395CCD"/>
    <w:rsid w:val="0039619A"/>
    <w:rsid w:val="00396AB6"/>
    <w:rsid w:val="00396B83"/>
    <w:rsid w:val="00396C2A"/>
    <w:rsid w:val="00396C79"/>
    <w:rsid w:val="00396EB3"/>
    <w:rsid w:val="00396F8A"/>
    <w:rsid w:val="0039710A"/>
    <w:rsid w:val="0039759F"/>
    <w:rsid w:val="00397764"/>
    <w:rsid w:val="0039784B"/>
    <w:rsid w:val="00397966"/>
    <w:rsid w:val="003979BC"/>
    <w:rsid w:val="003979E5"/>
    <w:rsid w:val="00397E9C"/>
    <w:rsid w:val="00397FCB"/>
    <w:rsid w:val="003A0208"/>
    <w:rsid w:val="003A0A58"/>
    <w:rsid w:val="003A0B20"/>
    <w:rsid w:val="003A12C7"/>
    <w:rsid w:val="003A1856"/>
    <w:rsid w:val="003A1BE5"/>
    <w:rsid w:val="003A1E00"/>
    <w:rsid w:val="003A1E6F"/>
    <w:rsid w:val="003A2086"/>
    <w:rsid w:val="003A2124"/>
    <w:rsid w:val="003A2573"/>
    <w:rsid w:val="003A25EE"/>
    <w:rsid w:val="003A2758"/>
    <w:rsid w:val="003A2975"/>
    <w:rsid w:val="003A2C0C"/>
    <w:rsid w:val="003A2DCD"/>
    <w:rsid w:val="003A3246"/>
    <w:rsid w:val="003A3439"/>
    <w:rsid w:val="003A39D1"/>
    <w:rsid w:val="003A3E50"/>
    <w:rsid w:val="003A3E5A"/>
    <w:rsid w:val="003A4223"/>
    <w:rsid w:val="003A4A09"/>
    <w:rsid w:val="003A4B35"/>
    <w:rsid w:val="003A5176"/>
    <w:rsid w:val="003A5398"/>
    <w:rsid w:val="003A5519"/>
    <w:rsid w:val="003A567B"/>
    <w:rsid w:val="003A5A4B"/>
    <w:rsid w:val="003A5BCA"/>
    <w:rsid w:val="003A5D66"/>
    <w:rsid w:val="003A60CF"/>
    <w:rsid w:val="003A6150"/>
    <w:rsid w:val="003A6395"/>
    <w:rsid w:val="003A6CF2"/>
    <w:rsid w:val="003A7716"/>
    <w:rsid w:val="003A79CE"/>
    <w:rsid w:val="003A7A1D"/>
    <w:rsid w:val="003A7C88"/>
    <w:rsid w:val="003B034A"/>
    <w:rsid w:val="003B0B87"/>
    <w:rsid w:val="003B16ED"/>
    <w:rsid w:val="003B17C2"/>
    <w:rsid w:val="003B23AB"/>
    <w:rsid w:val="003B254B"/>
    <w:rsid w:val="003B2960"/>
    <w:rsid w:val="003B2AAB"/>
    <w:rsid w:val="003B2B25"/>
    <w:rsid w:val="003B2B4F"/>
    <w:rsid w:val="003B2D70"/>
    <w:rsid w:val="003B2F39"/>
    <w:rsid w:val="003B2FCD"/>
    <w:rsid w:val="003B2FFA"/>
    <w:rsid w:val="003B326C"/>
    <w:rsid w:val="003B3565"/>
    <w:rsid w:val="003B3754"/>
    <w:rsid w:val="003B3923"/>
    <w:rsid w:val="003B3928"/>
    <w:rsid w:val="003B3949"/>
    <w:rsid w:val="003B3AFF"/>
    <w:rsid w:val="003B42E4"/>
    <w:rsid w:val="003B43EE"/>
    <w:rsid w:val="003B462C"/>
    <w:rsid w:val="003B4974"/>
    <w:rsid w:val="003B4B5A"/>
    <w:rsid w:val="003B4C1B"/>
    <w:rsid w:val="003B54F2"/>
    <w:rsid w:val="003B5722"/>
    <w:rsid w:val="003B579C"/>
    <w:rsid w:val="003B579F"/>
    <w:rsid w:val="003B6434"/>
    <w:rsid w:val="003B65A9"/>
    <w:rsid w:val="003B6684"/>
    <w:rsid w:val="003B67C3"/>
    <w:rsid w:val="003B6879"/>
    <w:rsid w:val="003B6CB4"/>
    <w:rsid w:val="003B7422"/>
    <w:rsid w:val="003B7E12"/>
    <w:rsid w:val="003C006B"/>
    <w:rsid w:val="003C037C"/>
    <w:rsid w:val="003C1414"/>
    <w:rsid w:val="003C16AA"/>
    <w:rsid w:val="003C1701"/>
    <w:rsid w:val="003C256A"/>
    <w:rsid w:val="003C2804"/>
    <w:rsid w:val="003C2806"/>
    <w:rsid w:val="003C2918"/>
    <w:rsid w:val="003C292C"/>
    <w:rsid w:val="003C2D56"/>
    <w:rsid w:val="003C2E57"/>
    <w:rsid w:val="003C345E"/>
    <w:rsid w:val="003C3B5A"/>
    <w:rsid w:val="003C4A55"/>
    <w:rsid w:val="003C4FF5"/>
    <w:rsid w:val="003C5204"/>
    <w:rsid w:val="003C55F6"/>
    <w:rsid w:val="003C5947"/>
    <w:rsid w:val="003C5C3A"/>
    <w:rsid w:val="003C5C8E"/>
    <w:rsid w:val="003C5E8D"/>
    <w:rsid w:val="003C649E"/>
    <w:rsid w:val="003C6721"/>
    <w:rsid w:val="003C6973"/>
    <w:rsid w:val="003C70A4"/>
    <w:rsid w:val="003C75F5"/>
    <w:rsid w:val="003C7735"/>
    <w:rsid w:val="003C7A8D"/>
    <w:rsid w:val="003C7B22"/>
    <w:rsid w:val="003C7C9F"/>
    <w:rsid w:val="003D016E"/>
    <w:rsid w:val="003D0316"/>
    <w:rsid w:val="003D0466"/>
    <w:rsid w:val="003D07B2"/>
    <w:rsid w:val="003D0D29"/>
    <w:rsid w:val="003D0E27"/>
    <w:rsid w:val="003D1274"/>
    <w:rsid w:val="003D1438"/>
    <w:rsid w:val="003D1643"/>
    <w:rsid w:val="003D1BEF"/>
    <w:rsid w:val="003D1D1C"/>
    <w:rsid w:val="003D1ED4"/>
    <w:rsid w:val="003D3145"/>
    <w:rsid w:val="003D3219"/>
    <w:rsid w:val="003D33E1"/>
    <w:rsid w:val="003D3489"/>
    <w:rsid w:val="003D35D6"/>
    <w:rsid w:val="003D364B"/>
    <w:rsid w:val="003D4325"/>
    <w:rsid w:val="003D4803"/>
    <w:rsid w:val="003D4B18"/>
    <w:rsid w:val="003D4C02"/>
    <w:rsid w:val="003D4F0D"/>
    <w:rsid w:val="003D4F25"/>
    <w:rsid w:val="003D513F"/>
    <w:rsid w:val="003D5AB3"/>
    <w:rsid w:val="003D5BF7"/>
    <w:rsid w:val="003D5C3C"/>
    <w:rsid w:val="003D5DBF"/>
    <w:rsid w:val="003D5E90"/>
    <w:rsid w:val="003D5EB0"/>
    <w:rsid w:val="003D60D0"/>
    <w:rsid w:val="003D61D2"/>
    <w:rsid w:val="003D627B"/>
    <w:rsid w:val="003D62D8"/>
    <w:rsid w:val="003D6B9B"/>
    <w:rsid w:val="003D717C"/>
    <w:rsid w:val="003D7461"/>
    <w:rsid w:val="003D7605"/>
    <w:rsid w:val="003D7833"/>
    <w:rsid w:val="003D7997"/>
    <w:rsid w:val="003D7C60"/>
    <w:rsid w:val="003D7DCD"/>
    <w:rsid w:val="003E0DE8"/>
    <w:rsid w:val="003E0E62"/>
    <w:rsid w:val="003E0FB3"/>
    <w:rsid w:val="003E193C"/>
    <w:rsid w:val="003E195C"/>
    <w:rsid w:val="003E2145"/>
    <w:rsid w:val="003E235F"/>
    <w:rsid w:val="003E253E"/>
    <w:rsid w:val="003E2A4E"/>
    <w:rsid w:val="003E2B65"/>
    <w:rsid w:val="003E2E90"/>
    <w:rsid w:val="003E30E2"/>
    <w:rsid w:val="003E37AF"/>
    <w:rsid w:val="003E3A23"/>
    <w:rsid w:val="003E3B2A"/>
    <w:rsid w:val="003E3EF2"/>
    <w:rsid w:val="003E426C"/>
    <w:rsid w:val="003E4464"/>
    <w:rsid w:val="003E476D"/>
    <w:rsid w:val="003E4790"/>
    <w:rsid w:val="003E51BB"/>
    <w:rsid w:val="003E5325"/>
    <w:rsid w:val="003E5496"/>
    <w:rsid w:val="003E5500"/>
    <w:rsid w:val="003E55FF"/>
    <w:rsid w:val="003E5706"/>
    <w:rsid w:val="003E5D21"/>
    <w:rsid w:val="003E6051"/>
    <w:rsid w:val="003E625E"/>
    <w:rsid w:val="003E6574"/>
    <w:rsid w:val="003E66E1"/>
    <w:rsid w:val="003E6FA2"/>
    <w:rsid w:val="003E73F8"/>
    <w:rsid w:val="003E75C2"/>
    <w:rsid w:val="003E78F3"/>
    <w:rsid w:val="003E7F32"/>
    <w:rsid w:val="003E7FE6"/>
    <w:rsid w:val="003F014A"/>
    <w:rsid w:val="003F06D5"/>
    <w:rsid w:val="003F0969"/>
    <w:rsid w:val="003F0B40"/>
    <w:rsid w:val="003F0BA6"/>
    <w:rsid w:val="003F0BF8"/>
    <w:rsid w:val="003F113C"/>
    <w:rsid w:val="003F1A07"/>
    <w:rsid w:val="003F1A91"/>
    <w:rsid w:val="003F1ABE"/>
    <w:rsid w:val="003F20CE"/>
    <w:rsid w:val="003F22E4"/>
    <w:rsid w:val="003F2F76"/>
    <w:rsid w:val="003F2FF0"/>
    <w:rsid w:val="003F3062"/>
    <w:rsid w:val="003F3500"/>
    <w:rsid w:val="003F3576"/>
    <w:rsid w:val="003F3B4A"/>
    <w:rsid w:val="003F3ED6"/>
    <w:rsid w:val="003F3EE7"/>
    <w:rsid w:val="003F438E"/>
    <w:rsid w:val="003F4463"/>
    <w:rsid w:val="003F4E20"/>
    <w:rsid w:val="003F4E9B"/>
    <w:rsid w:val="003F5117"/>
    <w:rsid w:val="003F5135"/>
    <w:rsid w:val="003F55DE"/>
    <w:rsid w:val="003F55EE"/>
    <w:rsid w:val="003F57B6"/>
    <w:rsid w:val="003F5A22"/>
    <w:rsid w:val="003F5B51"/>
    <w:rsid w:val="003F5F42"/>
    <w:rsid w:val="003F6123"/>
    <w:rsid w:val="003F62C9"/>
    <w:rsid w:val="003F6615"/>
    <w:rsid w:val="003F6745"/>
    <w:rsid w:val="003F6BE5"/>
    <w:rsid w:val="003F7443"/>
    <w:rsid w:val="003F75C6"/>
    <w:rsid w:val="003F767D"/>
    <w:rsid w:val="003F7D7A"/>
    <w:rsid w:val="004002A0"/>
    <w:rsid w:val="004004A8"/>
    <w:rsid w:val="004007BB"/>
    <w:rsid w:val="00400895"/>
    <w:rsid w:val="004009BF"/>
    <w:rsid w:val="00400BC5"/>
    <w:rsid w:val="00401A8E"/>
    <w:rsid w:val="00402116"/>
    <w:rsid w:val="00402499"/>
    <w:rsid w:val="00402BC0"/>
    <w:rsid w:val="00403A89"/>
    <w:rsid w:val="00403E38"/>
    <w:rsid w:val="00404D6C"/>
    <w:rsid w:val="00404E9E"/>
    <w:rsid w:val="00405F2B"/>
    <w:rsid w:val="004062EF"/>
    <w:rsid w:val="00406364"/>
    <w:rsid w:val="00406AC5"/>
    <w:rsid w:val="0040769B"/>
    <w:rsid w:val="00407788"/>
    <w:rsid w:val="004077C7"/>
    <w:rsid w:val="00410653"/>
    <w:rsid w:val="00410749"/>
    <w:rsid w:val="004110B6"/>
    <w:rsid w:val="00411210"/>
    <w:rsid w:val="004114DF"/>
    <w:rsid w:val="00411C50"/>
    <w:rsid w:val="004122A0"/>
    <w:rsid w:val="00412400"/>
    <w:rsid w:val="004129BC"/>
    <w:rsid w:val="00412D50"/>
    <w:rsid w:val="00412DC1"/>
    <w:rsid w:val="004137C6"/>
    <w:rsid w:val="004138E2"/>
    <w:rsid w:val="00413C8A"/>
    <w:rsid w:val="00413DD2"/>
    <w:rsid w:val="0041424D"/>
    <w:rsid w:val="00414294"/>
    <w:rsid w:val="00414358"/>
    <w:rsid w:val="004144BD"/>
    <w:rsid w:val="00414988"/>
    <w:rsid w:val="00414BFC"/>
    <w:rsid w:val="00414E53"/>
    <w:rsid w:val="004151D1"/>
    <w:rsid w:val="004156F9"/>
    <w:rsid w:val="00415B58"/>
    <w:rsid w:val="004160F3"/>
    <w:rsid w:val="0041628A"/>
    <w:rsid w:val="00416486"/>
    <w:rsid w:val="0041656F"/>
    <w:rsid w:val="00416574"/>
    <w:rsid w:val="00416DD4"/>
    <w:rsid w:val="0041713D"/>
    <w:rsid w:val="004172FE"/>
    <w:rsid w:val="00417A38"/>
    <w:rsid w:val="00417E91"/>
    <w:rsid w:val="0042023F"/>
    <w:rsid w:val="00420345"/>
    <w:rsid w:val="004204DE"/>
    <w:rsid w:val="00420819"/>
    <w:rsid w:val="00420A05"/>
    <w:rsid w:val="00420D78"/>
    <w:rsid w:val="00420F70"/>
    <w:rsid w:val="004215B0"/>
    <w:rsid w:val="00421688"/>
    <w:rsid w:val="004217CD"/>
    <w:rsid w:val="00421D34"/>
    <w:rsid w:val="0042252D"/>
    <w:rsid w:val="0042287F"/>
    <w:rsid w:val="00422917"/>
    <w:rsid w:val="00422B45"/>
    <w:rsid w:val="00422E20"/>
    <w:rsid w:val="00423019"/>
    <w:rsid w:val="0042316F"/>
    <w:rsid w:val="004232E7"/>
    <w:rsid w:val="00423DEA"/>
    <w:rsid w:val="00424332"/>
    <w:rsid w:val="00424557"/>
    <w:rsid w:val="004245E4"/>
    <w:rsid w:val="00424BC5"/>
    <w:rsid w:val="00424D46"/>
    <w:rsid w:val="00424E75"/>
    <w:rsid w:val="00424E76"/>
    <w:rsid w:val="004251AF"/>
    <w:rsid w:val="00425736"/>
    <w:rsid w:val="00425C55"/>
    <w:rsid w:val="00425D52"/>
    <w:rsid w:val="004262F4"/>
    <w:rsid w:val="00426A22"/>
    <w:rsid w:val="00426AAC"/>
    <w:rsid w:val="00426DEA"/>
    <w:rsid w:val="00426F1B"/>
    <w:rsid w:val="00427302"/>
    <w:rsid w:val="004279B8"/>
    <w:rsid w:val="00427E04"/>
    <w:rsid w:val="00430072"/>
    <w:rsid w:val="004306D1"/>
    <w:rsid w:val="0043089C"/>
    <w:rsid w:val="004309C2"/>
    <w:rsid w:val="00430CB1"/>
    <w:rsid w:val="00430E87"/>
    <w:rsid w:val="00431419"/>
    <w:rsid w:val="0043177E"/>
    <w:rsid w:val="0043192E"/>
    <w:rsid w:val="00431A2F"/>
    <w:rsid w:val="00431A58"/>
    <w:rsid w:val="0043200A"/>
    <w:rsid w:val="0043242C"/>
    <w:rsid w:val="00432808"/>
    <w:rsid w:val="00432A37"/>
    <w:rsid w:val="00432E51"/>
    <w:rsid w:val="004331A0"/>
    <w:rsid w:val="00433224"/>
    <w:rsid w:val="0043335B"/>
    <w:rsid w:val="00433456"/>
    <w:rsid w:val="004334D5"/>
    <w:rsid w:val="0043372B"/>
    <w:rsid w:val="004337F4"/>
    <w:rsid w:val="0043545E"/>
    <w:rsid w:val="0043562C"/>
    <w:rsid w:val="00435AD1"/>
    <w:rsid w:val="00435B5B"/>
    <w:rsid w:val="00436438"/>
    <w:rsid w:val="00436585"/>
    <w:rsid w:val="004366B0"/>
    <w:rsid w:val="00436820"/>
    <w:rsid w:val="00436842"/>
    <w:rsid w:val="00436C2D"/>
    <w:rsid w:val="00436FE5"/>
    <w:rsid w:val="00437003"/>
    <w:rsid w:val="004372BA"/>
    <w:rsid w:val="00437A1B"/>
    <w:rsid w:val="00437BF5"/>
    <w:rsid w:val="00440644"/>
    <w:rsid w:val="004406F4"/>
    <w:rsid w:val="0044081E"/>
    <w:rsid w:val="00440944"/>
    <w:rsid w:val="00440958"/>
    <w:rsid w:val="00440AFF"/>
    <w:rsid w:val="00440F0D"/>
    <w:rsid w:val="0044138D"/>
    <w:rsid w:val="004413A6"/>
    <w:rsid w:val="004416E1"/>
    <w:rsid w:val="00441E84"/>
    <w:rsid w:val="00443158"/>
    <w:rsid w:val="00443189"/>
    <w:rsid w:val="00443209"/>
    <w:rsid w:val="004432EB"/>
    <w:rsid w:val="00443373"/>
    <w:rsid w:val="00443920"/>
    <w:rsid w:val="00443C99"/>
    <w:rsid w:val="00443F00"/>
    <w:rsid w:val="004440E9"/>
    <w:rsid w:val="00444599"/>
    <w:rsid w:val="004446DB"/>
    <w:rsid w:val="0044482F"/>
    <w:rsid w:val="004450AD"/>
    <w:rsid w:val="00445787"/>
    <w:rsid w:val="00445ACE"/>
    <w:rsid w:val="00445BC4"/>
    <w:rsid w:val="0044640E"/>
    <w:rsid w:val="00446470"/>
    <w:rsid w:val="0044704E"/>
    <w:rsid w:val="004473FD"/>
    <w:rsid w:val="004474FC"/>
    <w:rsid w:val="004478B7"/>
    <w:rsid w:val="004479C4"/>
    <w:rsid w:val="00447D00"/>
    <w:rsid w:val="004503C8"/>
    <w:rsid w:val="00450434"/>
    <w:rsid w:val="004507E0"/>
    <w:rsid w:val="004508DE"/>
    <w:rsid w:val="0045101C"/>
    <w:rsid w:val="004512E8"/>
    <w:rsid w:val="00451A94"/>
    <w:rsid w:val="00451B02"/>
    <w:rsid w:val="00451B44"/>
    <w:rsid w:val="00451DBC"/>
    <w:rsid w:val="00452251"/>
    <w:rsid w:val="00452BAE"/>
    <w:rsid w:val="00452DB3"/>
    <w:rsid w:val="00453B0E"/>
    <w:rsid w:val="00454859"/>
    <w:rsid w:val="00454E92"/>
    <w:rsid w:val="004550DF"/>
    <w:rsid w:val="004555DA"/>
    <w:rsid w:val="00455EF7"/>
    <w:rsid w:val="00455FC0"/>
    <w:rsid w:val="00456729"/>
    <w:rsid w:val="00456734"/>
    <w:rsid w:val="00456D15"/>
    <w:rsid w:val="00456E4E"/>
    <w:rsid w:val="00457368"/>
    <w:rsid w:val="00457669"/>
    <w:rsid w:val="004603A2"/>
    <w:rsid w:val="004605B0"/>
    <w:rsid w:val="00460805"/>
    <w:rsid w:val="00460BB5"/>
    <w:rsid w:val="00460BFE"/>
    <w:rsid w:val="00460FD5"/>
    <w:rsid w:val="00461010"/>
    <w:rsid w:val="0046183E"/>
    <w:rsid w:val="00461D6B"/>
    <w:rsid w:val="00461E11"/>
    <w:rsid w:val="0046210B"/>
    <w:rsid w:val="00462FF0"/>
    <w:rsid w:val="0046355B"/>
    <w:rsid w:val="00463763"/>
    <w:rsid w:val="00463799"/>
    <w:rsid w:val="00463ABD"/>
    <w:rsid w:val="00463CEF"/>
    <w:rsid w:val="00463D0A"/>
    <w:rsid w:val="00463D50"/>
    <w:rsid w:val="0046456A"/>
    <w:rsid w:val="00464649"/>
    <w:rsid w:val="00464702"/>
    <w:rsid w:val="00464CFC"/>
    <w:rsid w:val="00465384"/>
    <w:rsid w:val="00465CBA"/>
    <w:rsid w:val="00465D60"/>
    <w:rsid w:val="004661E6"/>
    <w:rsid w:val="0046677A"/>
    <w:rsid w:val="004669A2"/>
    <w:rsid w:val="0046706B"/>
    <w:rsid w:val="004670D3"/>
    <w:rsid w:val="00467BB0"/>
    <w:rsid w:val="00471112"/>
    <w:rsid w:val="00471814"/>
    <w:rsid w:val="0047220C"/>
    <w:rsid w:val="0047288F"/>
    <w:rsid w:val="004729EB"/>
    <w:rsid w:val="004729F3"/>
    <w:rsid w:val="00472CC2"/>
    <w:rsid w:val="00472DAF"/>
    <w:rsid w:val="00473514"/>
    <w:rsid w:val="004739B2"/>
    <w:rsid w:val="004740F2"/>
    <w:rsid w:val="00474319"/>
    <w:rsid w:val="00474978"/>
    <w:rsid w:val="00474A3E"/>
    <w:rsid w:val="00475076"/>
    <w:rsid w:val="004752F2"/>
    <w:rsid w:val="0047564F"/>
    <w:rsid w:val="0047594E"/>
    <w:rsid w:val="00475A8A"/>
    <w:rsid w:val="00475B29"/>
    <w:rsid w:val="00476068"/>
    <w:rsid w:val="004766FF"/>
    <w:rsid w:val="004772FB"/>
    <w:rsid w:val="004778CA"/>
    <w:rsid w:val="0048003C"/>
    <w:rsid w:val="00480181"/>
    <w:rsid w:val="004805A0"/>
    <w:rsid w:val="0048063B"/>
    <w:rsid w:val="00480AC9"/>
    <w:rsid w:val="00480B13"/>
    <w:rsid w:val="00480EDE"/>
    <w:rsid w:val="0048166F"/>
    <w:rsid w:val="00481A4E"/>
    <w:rsid w:val="00481A89"/>
    <w:rsid w:val="00481AE1"/>
    <w:rsid w:val="00481D70"/>
    <w:rsid w:val="00481E4C"/>
    <w:rsid w:val="004821FC"/>
    <w:rsid w:val="00482443"/>
    <w:rsid w:val="00482608"/>
    <w:rsid w:val="00482705"/>
    <w:rsid w:val="00482A3F"/>
    <w:rsid w:val="00482B73"/>
    <w:rsid w:val="004830C6"/>
    <w:rsid w:val="0048329D"/>
    <w:rsid w:val="00483482"/>
    <w:rsid w:val="00483775"/>
    <w:rsid w:val="004839AE"/>
    <w:rsid w:val="00483F19"/>
    <w:rsid w:val="00483F3E"/>
    <w:rsid w:val="004843AE"/>
    <w:rsid w:val="00484656"/>
    <w:rsid w:val="00484A3D"/>
    <w:rsid w:val="00485586"/>
    <w:rsid w:val="0048582F"/>
    <w:rsid w:val="00485B77"/>
    <w:rsid w:val="00485E0A"/>
    <w:rsid w:val="0048602C"/>
    <w:rsid w:val="004863C4"/>
    <w:rsid w:val="004864C4"/>
    <w:rsid w:val="00486576"/>
    <w:rsid w:val="004867EB"/>
    <w:rsid w:val="00486F05"/>
    <w:rsid w:val="0048709E"/>
    <w:rsid w:val="0048766A"/>
    <w:rsid w:val="0048796A"/>
    <w:rsid w:val="00487BD7"/>
    <w:rsid w:val="00487F5E"/>
    <w:rsid w:val="004906E4"/>
    <w:rsid w:val="00490B47"/>
    <w:rsid w:val="00490D38"/>
    <w:rsid w:val="00491779"/>
    <w:rsid w:val="00491924"/>
    <w:rsid w:val="00491EF1"/>
    <w:rsid w:val="00491F48"/>
    <w:rsid w:val="00492983"/>
    <w:rsid w:val="004930E2"/>
    <w:rsid w:val="004932AD"/>
    <w:rsid w:val="0049360D"/>
    <w:rsid w:val="0049371D"/>
    <w:rsid w:val="00493AB8"/>
    <w:rsid w:val="00494347"/>
    <w:rsid w:val="004949C8"/>
    <w:rsid w:val="00494BA7"/>
    <w:rsid w:val="00494E80"/>
    <w:rsid w:val="0049563C"/>
    <w:rsid w:val="00495AF2"/>
    <w:rsid w:val="00496B8E"/>
    <w:rsid w:val="00496F85"/>
    <w:rsid w:val="004971BB"/>
    <w:rsid w:val="00497C79"/>
    <w:rsid w:val="00497E52"/>
    <w:rsid w:val="00497F8A"/>
    <w:rsid w:val="004A0BDD"/>
    <w:rsid w:val="004A1496"/>
    <w:rsid w:val="004A155B"/>
    <w:rsid w:val="004A1763"/>
    <w:rsid w:val="004A179E"/>
    <w:rsid w:val="004A1EDC"/>
    <w:rsid w:val="004A1EED"/>
    <w:rsid w:val="004A2888"/>
    <w:rsid w:val="004A29F5"/>
    <w:rsid w:val="004A2C18"/>
    <w:rsid w:val="004A2D57"/>
    <w:rsid w:val="004A2DED"/>
    <w:rsid w:val="004A308B"/>
    <w:rsid w:val="004A35FA"/>
    <w:rsid w:val="004A39F5"/>
    <w:rsid w:val="004A3EA7"/>
    <w:rsid w:val="004A41F0"/>
    <w:rsid w:val="004A5231"/>
    <w:rsid w:val="004A5599"/>
    <w:rsid w:val="004A55BF"/>
    <w:rsid w:val="004A5ECB"/>
    <w:rsid w:val="004A671A"/>
    <w:rsid w:val="004A722A"/>
    <w:rsid w:val="004A7284"/>
    <w:rsid w:val="004A7508"/>
    <w:rsid w:val="004A7B55"/>
    <w:rsid w:val="004B03F8"/>
    <w:rsid w:val="004B13FF"/>
    <w:rsid w:val="004B189D"/>
    <w:rsid w:val="004B1A44"/>
    <w:rsid w:val="004B1D19"/>
    <w:rsid w:val="004B1F38"/>
    <w:rsid w:val="004B200F"/>
    <w:rsid w:val="004B2DBA"/>
    <w:rsid w:val="004B2DE2"/>
    <w:rsid w:val="004B352B"/>
    <w:rsid w:val="004B3866"/>
    <w:rsid w:val="004B3AEE"/>
    <w:rsid w:val="004B471E"/>
    <w:rsid w:val="004B474C"/>
    <w:rsid w:val="004B47E4"/>
    <w:rsid w:val="004B47E7"/>
    <w:rsid w:val="004B49BF"/>
    <w:rsid w:val="004B4BF8"/>
    <w:rsid w:val="004B5926"/>
    <w:rsid w:val="004B621A"/>
    <w:rsid w:val="004B6610"/>
    <w:rsid w:val="004B6725"/>
    <w:rsid w:val="004B68E0"/>
    <w:rsid w:val="004B691B"/>
    <w:rsid w:val="004B734B"/>
    <w:rsid w:val="004B7820"/>
    <w:rsid w:val="004B7A65"/>
    <w:rsid w:val="004B7C32"/>
    <w:rsid w:val="004B7ED2"/>
    <w:rsid w:val="004B7F41"/>
    <w:rsid w:val="004C0138"/>
    <w:rsid w:val="004C073A"/>
    <w:rsid w:val="004C07F3"/>
    <w:rsid w:val="004C081C"/>
    <w:rsid w:val="004C0EED"/>
    <w:rsid w:val="004C171E"/>
    <w:rsid w:val="004C197A"/>
    <w:rsid w:val="004C1C49"/>
    <w:rsid w:val="004C1CE5"/>
    <w:rsid w:val="004C1F2F"/>
    <w:rsid w:val="004C20B1"/>
    <w:rsid w:val="004C24DB"/>
    <w:rsid w:val="004C27CD"/>
    <w:rsid w:val="004C297A"/>
    <w:rsid w:val="004C29F8"/>
    <w:rsid w:val="004C2DBD"/>
    <w:rsid w:val="004C32E7"/>
    <w:rsid w:val="004C3652"/>
    <w:rsid w:val="004C392A"/>
    <w:rsid w:val="004C3CDE"/>
    <w:rsid w:val="004C3D95"/>
    <w:rsid w:val="004C3E1E"/>
    <w:rsid w:val="004C3FAA"/>
    <w:rsid w:val="004C4639"/>
    <w:rsid w:val="004C4B51"/>
    <w:rsid w:val="004C4CCA"/>
    <w:rsid w:val="004C4ED5"/>
    <w:rsid w:val="004C5107"/>
    <w:rsid w:val="004C513C"/>
    <w:rsid w:val="004C5228"/>
    <w:rsid w:val="004C60B6"/>
    <w:rsid w:val="004C6515"/>
    <w:rsid w:val="004C6DDA"/>
    <w:rsid w:val="004C7382"/>
    <w:rsid w:val="004C7456"/>
    <w:rsid w:val="004C7744"/>
    <w:rsid w:val="004C7ACE"/>
    <w:rsid w:val="004D0174"/>
    <w:rsid w:val="004D02C7"/>
    <w:rsid w:val="004D0390"/>
    <w:rsid w:val="004D03B5"/>
    <w:rsid w:val="004D0B7C"/>
    <w:rsid w:val="004D0FC3"/>
    <w:rsid w:val="004D0FFB"/>
    <w:rsid w:val="004D107D"/>
    <w:rsid w:val="004D1591"/>
    <w:rsid w:val="004D1658"/>
    <w:rsid w:val="004D1735"/>
    <w:rsid w:val="004D1893"/>
    <w:rsid w:val="004D237A"/>
    <w:rsid w:val="004D248F"/>
    <w:rsid w:val="004D2A94"/>
    <w:rsid w:val="004D2B9A"/>
    <w:rsid w:val="004D2C59"/>
    <w:rsid w:val="004D2E11"/>
    <w:rsid w:val="004D338C"/>
    <w:rsid w:val="004D3579"/>
    <w:rsid w:val="004D3C2A"/>
    <w:rsid w:val="004D415D"/>
    <w:rsid w:val="004D449A"/>
    <w:rsid w:val="004D462E"/>
    <w:rsid w:val="004D46B4"/>
    <w:rsid w:val="004D4ED2"/>
    <w:rsid w:val="004D51AE"/>
    <w:rsid w:val="004D6249"/>
    <w:rsid w:val="004D64B4"/>
    <w:rsid w:val="004D6970"/>
    <w:rsid w:val="004D71D5"/>
    <w:rsid w:val="004D73CF"/>
    <w:rsid w:val="004D74D9"/>
    <w:rsid w:val="004D774C"/>
    <w:rsid w:val="004D789A"/>
    <w:rsid w:val="004D78FC"/>
    <w:rsid w:val="004D7A28"/>
    <w:rsid w:val="004D7A6D"/>
    <w:rsid w:val="004D7A8D"/>
    <w:rsid w:val="004D7B7D"/>
    <w:rsid w:val="004D7D52"/>
    <w:rsid w:val="004D7F71"/>
    <w:rsid w:val="004E011F"/>
    <w:rsid w:val="004E026B"/>
    <w:rsid w:val="004E05F9"/>
    <w:rsid w:val="004E09D1"/>
    <w:rsid w:val="004E0C9B"/>
    <w:rsid w:val="004E178A"/>
    <w:rsid w:val="004E18F3"/>
    <w:rsid w:val="004E1A9D"/>
    <w:rsid w:val="004E1EFC"/>
    <w:rsid w:val="004E2065"/>
    <w:rsid w:val="004E239C"/>
    <w:rsid w:val="004E2B40"/>
    <w:rsid w:val="004E2D86"/>
    <w:rsid w:val="004E3005"/>
    <w:rsid w:val="004E331A"/>
    <w:rsid w:val="004E3D42"/>
    <w:rsid w:val="004E41A5"/>
    <w:rsid w:val="004E4204"/>
    <w:rsid w:val="004E4357"/>
    <w:rsid w:val="004E43CD"/>
    <w:rsid w:val="004E48D3"/>
    <w:rsid w:val="004E4D2C"/>
    <w:rsid w:val="004E57FA"/>
    <w:rsid w:val="004E5B38"/>
    <w:rsid w:val="004E5C99"/>
    <w:rsid w:val="004E5DA1"/>
    <w:rsid w:val="004E5DFA"/>
    <w:rsid w:val="004E5E73"/>
    <w:rsid w:val="004E653D"/>
    <w:rsid w:val="004E67D8"/>
    <w:rsid w:val="004E6D11"/>
    <w:rsid w:val="004E7097"/>
    <w:rsid w:val="004E7448"/>
    <w:rsid w:val="004E76DC"/>
    <w:rsid w:val="004E7CD9"/>
    <w:rsid w:val="004F0282"/>
    <w:rsid w:val="004F0C70"/>
    <w:rsid w:val="004F10F2"/>
    <w:rsid w:val="004F1366"/>
    <w:rsid w:val="004F150C"/>
    <w:rsid w:val="004F152C"/>
    <w:rsid w:val="004F15F4"/>
    <w:rsid w:val="004F24DE"/>
    <w:rsid w:val="004F2640"/>
    <w:rsid w:val="004F2DEE"/>
    <w:rsid w:val="004F32CD"/>
    <w:rsid w:val="004F347C"/>
    <w:rsid w:val="004F3A98"/>
    <w:rsid w:val="004F3BD5"/>
    <w:rsid w:val="004F3F74"/>
    <w:rsid w:val="004F40D6"/>
    <w:rsid w:val="004F4866"/>
    <w:rsid w:val="004F52C4"/>
    <w:rsid w:val="004F58A1"/>
    <w:rsid w:val="004F6033"/>
    <w:rsid w:val="004F6179"/>
    <w:rsid w:val="004F63A2"/>
    <w:rsid w:val="004F650F"/>
    <w:rsid w:val="004F65C8"/>
    <w:rsid w:val="004F7224"/>
    <w:rsid w:val="004F75FA"/>
    <w:rsid w:val="004F76D5"/>
    <w:rsid w:val="004F7A8E"/>
    <w:rsid w:val="004F7F9D"/>
    <w:rsid w:val="005005CD"/>
    <w:rsid w:val="00500896"/>
    <w:rsid w:val="0050132A"/>
    <w:rsid w:val="005017F8"/>
    <w:rsid w:val="005020D0"/>
    <w:rsid w:val="00502770"/>
    <w:rsid w:val="00502978"/>
    <w:rsid w:val="00502CA1"/>
    <w:rsid w:val="00502F3F"/>
    <w:rsid w:val="005034A8"/>
    <w:rsid w:val="00503AEA"/>
    <w:rsid w:val="00503C95"/>
    <w:rsid w:val="00504046"/>
    <w:rsid w:val="005041D6"/>
    <w:rsid w:val="0050423F"/>
    <w:rsid w:val="0050496F"/>
    <w:rsid w:val="00504E46"/>
    <w:rsid w:val="00505247"/>
    <w:rsid w:val="005052D7"/>
    <w:rsid w:val="00505380"/>
    <w:rsid w:val="005054E7"/>
    <w:rsid w:val="00505CD6"/>
    <w:rsid w:val="00506BAA"/>
    <w:rsid w:val="00506C82"/>
    <w:rsid w:val="00506DE2"/>
    <w:rsid w:val="00506EDE"/>
    <w:rsid w:val="005070F6"/>
    <w:rsid w:val="00507348"/>
    <w:rsid w:val="0050734E"/>
    <w:rsid w:val="00507D60"/>
    <w:rsid w:val="00510770"/>
    <w:rsid w:val="00510AE4"/>
    <w:rsid w:val="00510BA0"/>
    <w:rsid w:val="00510C57"/>
    <w:rsid w:val="00510C84"/>
    <w:rsid w:val="00510E70"/>
    <w:rsid w:val="0051122E"/>
    <w:rsid w:val="00511805"/>
    <w:rsid w:val="0051181E"/>
    <w:rsid w:val="00511EDA"/>
    <w:rsid w:val="00512279"/>
    <w:rsid w:val="005122CC"/>
    <w:rsid w:val="00512675"/>
    <w:rsid w:val="00512790"/>
    <w:rsid w:val="00512AA1"/>
    <w:rsid w:val="00512AC2"/>
    <w:rsid w:val="00512B1E"/>
    <w:rsid w:val="00513111"/>
    <w:rsid w:val="00513639"/>
    <w:rsid w:val="0051364F"/>
    <w:rsid w:val="00513996"/>
    <w:rsid w:val="00513C3B"/>
    <w:rsid w:val="00513D42"/>
    <w:rsid w:val="00513F13"/>
    <w:rsid w:val="00514150"/>
    <w:rsid w:val="00514168"/>
    <w:rsid w:val="0051466F"/>
    <w:rsid w:val="005147FC"/>
    <w:rsid w:val="00514DD5"/>
    <w:rsid w:val="00515350"/>
    <w:rsid w:val="00515473"/>
    <w:rsid w:val="0051594E"/>
    <w:rsid w:val="00515CE8"/>
    <w:rsid w:val="00515DA3"/>
    <w:rsid w:val="00515E1F"/>
    <w:rsid w:val="00516DC8"/>
    <w:rsid w:val="00517203"/>
    <w:rsid w:val="00517238"/>
    <w:rsid w:val="00517854"/>
    <w:rsid w:val="00517E6D"/>
    <w:rsid w:val="00520328"/>
    <w:rsid w:val="005205D5"/>
    <w:rsid w:val="00520FDD"/>
    <w:rsid w:val="00521172"/>
    <w:rsid w:val="00521D0A"/>
    <w:rsid w:val="00522198"/>
    <w:rsid w:val="005232DF"/>
    <w:rsid w:val="005234DC"/>
    <w:rsid w:val="00523790"/>
    <w:rsid w:val="005238FA"/>
    <w:rsid w:val="005239B0"/>
    <w:rsid w:val="00523F39"/>
    <w:rsid w:val="00524621"/>
    <w:rsid w:val="005254A2"/>
    <w:rsid w:val="00525BD4"/>
    <w:rsid w:val="00525D06"/>
    <w:rsid w:val="00525E81"/>
    <w:rsid w:val="00525F49"/>
    <w:rsid w:val="00526142"/>
    <w:rsid w:val="0052647A"/>
    <w:rsid w:val="00526EB6"/>
    <w:rsid w:val="00527099"/>
    <w:rsid w:val="00527232"/>
    <w:rsid w:val="005273DE"/>
    <w:rsid w:val="00527A98"/>
    <w:rsid w:val="005300E5"/>
    <w:rsid w:val="00530855"/>
    <w:rsid w:val="0053091C"/>
    <w:rsid w:val="00530BB5"/>
    <w:rsid w:val="00531310"/>
    <w:rsid w:val="005314AC"/>
    <w:rsid w:val="0053193A"/>
    <w:rsid w:val="00531A72"/>
    <w:rsid w:val="005329B5"/>
    <w:rsid w:val="00532E0C"/>
    <w:rsid w:val="0053352A"/>
    <w:rsid w:val="00533B79"/>
    <w:rsid w:val="00533EE4"/>
    <w:rsid w:val="00534169"/>
    <w:rsid w:val="00534192"/>
    <w:rsid w:val="005345D2"/>
    <w:rsid w:val="0053475A"/>
    <w:rsid w:val="0053488A"/>
    <w:rsid w:val="0053494B"/>
    <w:rsid w:val="0053591F"/>
    <w:rsid w:val="005366A2"/>
    <w:rsid w:val="005366FE"/>
    <w:rsid w:val="00536763"/>
    <w:rsid w:val="00536774"/>
    <w:rsid w:val="00536807"/>
    <w:rsid w:val="00536965"/>
    <w:rsid w:val="00536B62"/>
    <w:rsid w:val="00537C1A"/>
    <w:rsid w:val="00537EA1"/>
    <w:rsid w:val="00540113"/>
    <w:rsid w:val="005401EB"/>
    <w:rsid w:val="00540456"/>
    <w:rsid w:val="00540548"/>
    <w:rsid w:val="00540619"/>
    <w:rsid w:val="005408AD"/>
    <w:rsid w:val="00540EAB"/>
    <w:rsid w:val="005411F6"/>
    <w:rsid w:val="00541B4B"/>
    <w:rsid w:val="00542463"/>
    <w:rsid w:val="00542475"/>
    <w:rsid w:val="0054255A"/>
    <w:rsid w:val="00542653"/>
    <w:rsid w:val="00542902"/>
    <w:rsid w:val="00542993"/>
    <w:rsid w:val="00542E83"/>
    <w:rsid w:val="005430C1"/>
    <w:rsid w:val="0054318D"/>
    <w:rsid w:val="005436EE"/>
    <w:rsid w:val="00544086"/>
    <w:rsid w:val="005440F5"/>
    <w:rsid w:val="00544EF8"/>
    <w:rsid w:val="00545186"/>
    <w:rsid w:val="00545349"/>
    <w:rsid w:val="005455A9"/>
    <w:rsid w:val="005462DD"/>
    <w:rsid w:val="005471A1"/>
    <w:rsid w:val="005472ED"/>
    <w:rsid w:val="005474CD"/>
    <w:rsid w:val="00547681"/>
    <w:rsid w:val="005479B3"/>
    <w:rsid w:val="00547BC8"/>
    <w:rsid w:val="00550567"/>
    <w:rsid w:val="0055096F"/>
    <w:rsid w:val="00550B13"/>
    <w:rsid w:val="00550C05"/>
    <w:rsid w:val="00550C2B"/>
    <w:rsid w:val="00550C78"/>
    <w:rsid w:val="00550EC7"/>
    <w:rsid w:val="00551389"/>
    <w:rsid w:val="00551452"/>
    <w:rsid w:val="00551772"/>
    <w:rsid w:val="00551E20"/>
    <w:rsid w:val="00552097"/>
    <w:rsid w:val="00552201"/>
    <w:rsid w:val="00552425"/>
    <w:rsid w:val="005525AB"/>
    <w:rsid w:val="005529DB"/>
    <w:rsid w:val="0055304A"/>
    <w:rsid w:val="00553350"/>
    <w:rsid w:val="00553A8D"/>
    <w:rsid w:val="00553C0F"/>
    <w:rsid w:val="005540A3"/>
    <w:rsid w:val="00554325"/>
    <w:rsid w:val="00554344"/>
    <w:rsid w:val="00554F05"/>
    <w:rsid w:val="00554FFE"/>
    <w:rsid w:val="005551B5"/>
    <w:rsid w:val="005554C3"/>
    <w:rsid w:val="0055574C"/>
    <w:rsid w:val="005559B3"/>
    <w:rsid w:val="005559F3"/>
    <w:rsid w:val="0055629B"/>
    <w:rsid w:val="00556474"/>
    <w:rsid w:val="00556924"/>
    <w:rsid w:val="00556C25"/>
    <w:rsid w:val="00556F13"/>
    <w:rsid w:val="00557012"/>
    <w:rsid w:val="0055717E"/>
    <w:rsid w:val="00557405"/>
    <w:rsid w:val="0055750E"/>
    <w:rsid w:val="00557511"/>
    <w:rsid w:val="0055753D"/>
    <w:rsid w:val="0055765A"/>
    <w:rsid w:val="0055794C"/>
    <w:rsid w:val="00557A16"/>
    <w:rsid w:val="00560166"/>
    <w:rsid w:val="00560589"/>
    <w:rsid w:val="005606E8"/>
    <w:rsid w:val="005608AE"/>
    <w:rsid w:val="00560C27"/>
    <w:rsid w:val="00561091"/>
    <w:rsid w:val="005617D1"/>
    <w:rsid w:val="00561B09"/>
    <w:rsid w:val="00563456"/>
    <w:rsid w:val="005638F5"/>
    <w:rsid w:val="005639AE"/>
    <w:rsid w:val="00563BE6"/>
    <w:rsid w:val="00564B6B"/>
    <w:rsid w:val="00565061"/>
    <w:rsid w:val="005651DF"/>
    <w:rsid w:val="0056571E"/>
    <w:rsid w:val="00565999"/>
    <w:rsid w:val="00565AB7"/>
    <w:rsid w:val="00565FA7"/>
    <w:rsid w:val="0056646C"/>
    <w:rsid w:val="005665C0"/>
    <w:rsid w:val="00566B65"/>
    <w:rsid w:val="0056708C"/>
    <w:rsid w:val="00567640"/>
    <w:rsid w:val="00567BE2"/>
    <w:rsid w:val="005702CB"/>
    <w:rsid w:val="00570602"/>
    <w:rsid w:val="00570B6F"/>
    <w:rsid w:val="0057132F"/>
    <w:rsid w:val="00571660"/>
    <w:rsid w:val="00571849"/>
    <w:rsid w:val="0057188F"/>
    <w:rsid w:val="00572493"/>
    <w:rsid w:val="005727E9"/>
    <w:rsid w:val="00572E89"/>
    <w:rsid w:val="00573B94"/>
    <w:rsid w:val="00573C71"/>
    <w:rsid w:val="0057419D"/>
    <w:rsid w:val="005759B8"/>
    <w:rsid w:val="00575A5D"/>
    <w:rsid w:val="00575C4D"/>
    <w:rsid w:val="00575CE4"/>
    <w:rsid w:val="00576065"/>
    <w:rsid w:val="00576492"/>
    <w:rsid w:val="005764EB"/>
    <w:rsid w:val="00576EE3"/>
    <w:rsid w:val="0057791E"/>
    <w:rsid w:val="005779D9"/>
    <w:rsid w:val="00577A07"/>
    <w:rsid w:val="00577C0C"/>
    <w:rsid w:val="00577D9A"/>
    <w:rsid w:val="005800B8"/>
    <w:rsid w:val="00580107"/>
    <w:rsid w:val="0058020C"/>
    <w:rsid w:val="005804D9"/>
    <w:rsid w:val="00580597"/>
    <w:rsid w:val="00580894"/>
    <w:rsid w:val="00580C03"/>
    <w:rsid w:val="00580F28"/>
    <w:rsid w:val="005811E4"/>
    <w:rsid w:val="005813BF"/>
    <w:rsid w:val="005815B5"/>
    <w:rsid w:val="00581A17"/>
    <w:rsid w:val="00582309"/>
    <w:rsid w:val="00582320"/>
    <w:rsid w:val="00582401"/>
    <w:rsid w:val="00582633"/>
    <w:rsid w:val="00582A7C"/>
    <w:rsid w:val="00583AD1"/>
    <w:rsid w:val="00583B14"/>
    <w:rsid w:val="005840F0"/>
    <w:rsid w:val="005841E1"/>
    <w:rsid w:val="00584820"/>
    <w:rsid w:val="00584857"/>
    <w:rsid w:val="00584EBC"/>
    <w:rsid w:val="00584F78"/>
    <w:rsid w:val="005851C0"/>
    <w:rsid w:val="005855EA"/>
    <w:rsid w:val="0058607D"/>
    <w:rsid w:val="0058648F"/>
    <w:rsid w:val="00587020"/>
    <w:rsid w:val="00587059"/>
    <w:rsid w:val="005872AF"/>
    <w:rsid w:val="005879BF"/>
    <w:rsid w:val="00587D26"/>
    <w:rsid w:val="005902C2"/>
    <w:rsid w:val="005902D0"/>
    <w:rsid w:val="0059042C"/>
    <w:rsid w:val="00590449"/>
    <w:rsid w:val="00590B28"/>
    <w:rsid w:val="00590B3E"/>
    <w:rsid w:val="00590BD2"/>
    <w:rsid w:val="00590CEF"/>
    <w:rsid w:val="005910E5"/>
    <w:rsid w:val="005913CB"/>
    <w:rsid w:val="0059148D"/>
    <w:rsid w:val="00591626"/>
    <w:rsid w:val="00591EA9"/>
    <w:rsid w:val="00592083"/>
    <w:rsid w:val="0059248C"/>
    <w:rsid w:val="00592577"/>
    <w:rsid w:val="00592A31"/>
    <w:rsid w:val="00592EB5"/>
    <w:rsid w:val="005934E1"/>
    <w:rsid w:val="00593543"/>
    <w:rsid w:val="00593C9E"/>
    <w:rsid w:val="00594190"/>
    <w:rsid w:val="00594718"/>
    <w:rsid w:val="005950CE"/>
    <w:rsid w:val="005954D4"/>
    <w:rsid w:val="00596249"/>
    <w:rsid w:val="00596557"/>
    <w:rsid w:val="00596624"/>
    <w:rsid w:val="005967E1"/>
    <w:rsid w:val="00596D91"/>
    <w:rsid w:val="005975E8"/>
    <w:rsid w:val="00597D3B"/>
    <w:rsid w:val="00597D41"/>
    <w:rsid w:val="005A0B58"/>
    <w:rsid w:val="005A0BCC"/>
    <w:rsid w:val="005A164B"/>
    <w:rsid w:val="005A1744"/>
    <w:rsid w:val="005A1792"/>
    <w:rsid w:val="005A1FE0"/>
    <w:rsid w:val="005A21B6"/>
    <w:rsid w:val="005A2207"/>
    <w:rsid w:val="005A258A"/>
    <w:rsid w:val="005A2B0C"/>
    <w:rsid w:val="005A2BFC"/>
    <w:rsid w:val="005A2EFF"/>
    <w:rsid w:val="005A34D7"/>
    <w:rsid w:val="005A37D6"/>
    <w:rsid w:val="005A38A1"/>
    <w:rsid w:val="005A4361"/>
    <w:rsid w:val="005A4C1D"/>
    <w:rsid w:val="005A4D77"/>
    <w:rsid w:val="005A4E95"/>
    <w:rsid w:val="005A4FE9"/>
    <w:rsid w:val="005A515C"/>
    <w:rsid w:val="005A5E5D"/>
    <w:rsid w:val="005A6E92"/>
    <w:rsid w:val="005A6F15"/>
    <w:rsid w:val="005A7369"/>
    <w:rsid w:val="005A74EB"/>
    <w:rsid w:val="005A7933"/>
    <w:rsid w:val="005A7ADB"/>
    <w:rsid w:val="005A7F56"/>
    <w:rsid w:val="005A7F5B"/>
    <w:rsid w:val="005B00D5"/>
    <w:rsid w:val="005B01CA"/>
    <w:rsid w:val="005B05E7"/>
    <w:rsid w:val="005B1535"/>
    <w:rsid w:val="005B1F09"/>
    <w:rsid w:val="005B2076"/>
    <w:rsid w:val="005B25B7"/>
    <w:rsid w:val="005B2641"/>
    <w:rsid w:val="005B2CEA"/>
    <w:rsid w:val="005B302A"/>
    <w:rsid w:val="005B314A"/>
    <w:rsid w:val="005B3235"/>
    <w:rsid w:val="005B333E"/>
    <w:rsid w:val="005B3471"/>
    <w:rsid w:val="005B37E5"/>
    <w:rsid w:val="005B3D85"/>
    <w:rsid w:val="005B3E14"/>
    <w:rsid w:val="005B3E3D"/>
    <w:rsid w:val="005B425E"/>
    <w:rsid w:val="005B4A45"/>
    <w:rsid w:val="005B4EA1"/>
    <w:rsid w:val="005B52D2"/>
    <w:rsid w:val="005B533D"/>
    <w:rsid w:val="005B576C"/>
    <w:rsid w:val="005B5B67"/>
    <w:rsid w:val="005B5CBE"/>
    <w:rsid w:val="005B5FF4"/>
    <w:rsid w:val="005B623A"/>
    <w:rsid w:val="005B6325"/>
    <w:rsid w:val="005B67A1"/>
    <w:rsid w:val="005B6C8E"/>
    <w:rsid w:val="005B6F15"/>
    <w:rsid w:val="005B7032"/>
    <w:rsid w:val="005B7628"/>
    <w:rsid w:val="005B769B"/>
    <w:rsid w:val="005B7A41"/>
    <w:rsid w:val="005B7CFC"/>
    <w:rsid w:val="005B7FAB"/>
    <w:rsid w:val="005C08B2"/>
    <w:rsid w:val="005C1145"/>
    <w:rsid w:val="005C1326"/>
    <w:rsid w:val="005C15A7"/>
    <w:rsid w:val="005C15D6"/>
    <w:rsid w:val="005C17B5"/>
    <w:rsid w:val="005C17F8"/>
    <w:rsid w:val="005C183E"/>
    <w:rsid w:val="005C1935"/>
    <w:rsid w:val="005C1DAA"/>
    <w:rsid w:val="005C22DD"/>
    <w:rsid w:val="005C27C5"/>
    <w:rsid w:val="005C299D"/>
    <w:rsid w:val="005C325E"/>
    <w:rsid w:val="005C348F"/>
    <w:rsid w:val="005C37AA"/>
    <w:rsid w:val="005C3886"/>
    <w:rsid w:val="005C3892"/>
    <w:rsid w:val="005C3CC5"/>
    <w:rsid w:val="005C486A"/>
    <w:rsid w:val="005C4B0F"/>
    <w:rsid w:val="005C4D23"/>
    <w:rsid w:val="005C4DBE"/>
    <w:rsid w:val="005C55D1"/>
    <w:rsid w:val="005C5C6E"/>
    <w:rsid w:val="005C63DA"/>
    <w:rsid w:val="005C64FD"/>
    <w:rsid w:val="005C659E"/>
    <w:rsid w:val="005C6B57"/>
    <w:rsid w:val="005C6C5C"/>
    <w:rsid w:val="005C798A"/>
    <w:rsid w:val="005C79BD"/>
    <w:rsid w:val="005C7A1B"/>
    <w:rsid w:val="005C7A6A"/>
    <w:rsid w:val="005C7BA1"/>
    <w:rsid w:val="005C7C1D"/>
    <w:rsid w:val="005C7D4B"/>
    <w:rsid w:val="005C7E11"/>
    <w:rsid w:val="005C7EC1"/>
    <w:rsid w:val="005C7F42"/>
    <w:rsid w:val="005C7F77"/>
    <w:rsid w:val="005D0619"/>
    <w:rsid w:val="005D0648"/>
    <w:rsid w:val="005D09E0"/>
    <w:rsid w:val="005D0FC9"/>
    <w:rsid w:val="005D19B7"/>
    <w:rsid w:val="005D2702"/>
    <w:rsid w:val="005D318E"/>
    <w:rsid w:val="005D3300"/>
    <w:rsid w:val="005D3899"/>
    <w:rsid w:val="005D3CF6"/>
    <w:rsid w:val="005D3F74"/>
    <w:rsid w:val="005D4120"/>
    <w:rsid w:val="005D4607"/>
    <w:rsid w:val="005D47B9"/>
    <w:rsid w:val="005D49E9"/>
    <w:rsid w:val="005D4A9D"/>
    <w:rsid w:val="005D4C7D"/>
    <w:rsid w:val="005D4F63"/>
    <w:rsid w:val="005D4FF2"/>
    <w:rsid w:val="005D50CD"/>
    <w:rsid w:val="005D5316"/>
    <w:rsid w:val="005D5327"/>
    <w:rsid w:val="005D543F"/>
    <w:rsid w:val="005D55C8"/>
    <w:rsid w:val="005D5BF8"/>
    <w:rsid w:val="005D601B"/>
    <w:rsid w:val="005D645D"/>
    <w:rsid w:val="005D6993"/>
    <w:rsid w:val="005D6D03"/>
    <w:rsid w:val="005D6D9C"/>
    <w:rsid w:val="005D710B"/>
    <w:rsid w:val="005D76D2"/>
    <w:rsid w:val="005D76F3"/>
    <w:rsid w:val="005D7B80"/>
    <w:rsid w:val="005E0152"/>
    <w:rsid w:val="005E028C"/>
    <w:rsid w:val="005E100E"/>
    <w:rsid w:val="005E1076"/>
    <w:rsid w:val="005E146E"/>
    <w:rsid w:val="005E1AA5"/>
    <w:rsid w:val="005E1BB6"/>
    <w:rsid w:val="005E1C03"/>
    <w:rsid w:val="005E251B"/>
    <w:rsid w:val="005E2895"/>
    <w:rsid w:val="005E2BD4"/>
    <w:rsid w:val="005E2CEA"/>
    <w:rsid w:val="005E2DA8"/>
    <w:rsid w:val="005E2E67"/>
    <w:rsid w:val="005E3397"/>
    <w:rsid w:val="005E37AE"/>
    <w:rsid w:val="005E3D0F"/>
    <w:rsid w:val="005E3D3A"/>
    <w:rsid w:val="005E3D51"/>
    <w:rsid w:val="005E3D82"/>
    <w:rsid w:val="005E3E3B"/>
    <w:rsid w:val="005E442B"/>
    <w:rsid w:val="005E456C"/>
    <w:rsid w:val="005E459D"/>
    <w:rsid w:val="005E5199"/>
    <w:rsid w:val="005E5C80"/>
    <w:rsid w:val="005E6540"/>
    <w:rsid w:val="005E66D5"/>
    <w:rsid w:val="005E6C92"/>
    <w:rsid w:val="005E6F15"/>
    <w:rsid w:val="005E6FDE"/>
    <w:rsid w:val="005E7914"/>
    <w:rsid w:val="005E7DA7"/>
    <w:rsid w:val="005E7E21"/>
    <w:rsid w:val="005F034C"/>
    <w:rsid w:val="005F05BE"/>
    <w:rsid w:val="005F05D6"/>
    <w:rsid w:val="005F0723"/>
    <w:rsid w:val="005F093E"/>
    <w:rsid w:val="005F0E25"/>
    <w:rsid w:val="005F1CD9"/>
    <w:rsid w:val="005F22C9"/>
    <w:rsid w:val="005F23EB"/>
    <w:rsid w:val="005F254E"/>
    <w:rsid w:val="005F26F5"/>
    <w:rsid w:val="005F27DC"/>
    <w:rsid w:val="005F2DB1"/>
    <w:rsid w:val="005F2E46"/>
    <w:rsid w:val="005F3582"/>
    <w:rsid w:val="005F35F4"/>
    <w:rsid w:val="005F368A"/>
    <w:rsid w:val="005F3834"/>
    <w:rsid w:val="005F3F90"/>
    <w:rsid w:val="005F43E4"/>
    <w:rsid w:val="005F444D"/>
    <w:rsid w:val="005F49E1"/>
    <w:rsid w:val="005F4A52"/>
    <w:rsid w:val="005F4C3F"/>
    <w:rsid w:val="005F56B8"/>
    <w:rsid w:val="005F56E2"/>
    <w:rsid w:val="005F6439"/>
    <w:rsid w:val="005F6888"/>
    <w:rsid w:val="005F698B"/>
    <w:rsid w:val="005F6A74"/>
    <w:rsid w:val="005F7289"/>
    <w:rsid w:val="005F743F"/>
    <w:rsid w:val="005F769F"/>
    <w:rsid w:val="005F7749"/>
    <w:rsid w:val="005F7807"/>
    <w:rsid w:val="005F7A20"/>
    <w:rsid w:val="005F7F58"/>
    <w:rsid w:val="00600081"/>
    <w:rsid w:val="0060028B"/>
    <w:rsid w:val="006005AE"/>
    <w:rsid w:val="0060127D"/>
    <w:rsid w:val="0060149C"/>
    <w:rsid w:val="006014B5"/>
    <w:rsid w:val="00601DBC"/>
    <w:rsid w:val="006023C6"/>
    <w:rsid w:val="006024E3"/>
    <w:rsid w:val="00602770"/>
    <w:rsid w:val="00602AEF"/>
    <w:rsid w:val="00602E51"/>
    <w:rsid w:val="00603045"/>
    <w:rsid w:val="00603C21"/>
    <w:rsid w:val="00604117"/>
    <w:rsid w:val="00604164"/>
    <w:rsid w:val="00604881"/>
    <w:rsid w:val="006048E7"/>
    <w:rsid w:val="00604D8C"/>
    <w:rsid w:val="0060517B"/>
    <w:rsid w:val="006066F9"/>
    <w:rsid w:val="00606C88"/>
    <w:rsid w:val="006070DB"/>
    <w:rsid w:val="00607AC5"/>
    <w:rsid w:val="00607CD9"/>
    <w:rsid w:val="00607DEA"/>
    <w:rsid w:val="00607F2D"/>
    <w:rsid w:val="006101AC"/>
    <w:rsid w:val="006111BB"/>
    <w:rsid w:val="0061129D"/>
    <w:rsid w:val="00611330"/>
    <w:rsid w:val="006118FF"/>
    <w:rsid w:val="00611A03"/>
    <w:rsid w:val="00611AFF"/>
    <w:rsid w:val="006128FE"/>
    <w:rsid w:val="006129C0"/>
    <w:rsid w:val="00612E90"/>
    <w:rsid w:val="0061447D"/>
    <w:rsid w:val="00614517"/>
    <w:rsid w:val="0061486C"/>
    <w:rsid w:val="00614EDB"/>
    <w:rsid w:val="006154E5"/>
    <w:rsid w:val="006157CD"/>
    <w:rsid w:val="0061599A"/>
    <w:rsid w:val="00615EDA"/>
    <w:rsid w:val="006166BA"/>
    <w:rsid w:val="006168F0"/>
    <w:rsid w:val="00616C2D"/>
    <w:rsid w:val="00616C81"/>
    <w:rsid w:val="00616FE0"/>
    <w:rsid w:val="00616FF1"/>
    <w:rsid w:val="006171D7"/>
    <w:rsid w:val="006173E1"/>
    <w:rsid w:val="006178F7"/>
    <w:rsid w:val="00617EA5"/>
    <w:rsid w:val="006202F9"/>
    <w:rsid w:val="0062070C"/>
    <w:rsid w:val="00620F5F"/>
    <w:rsid w:val="00620FED"/>
    <w:rsid w:val="006212BE"/>
    <w:rsid w:val="00621487"/>
    <w:rsid w:val="00621785"/>
    <w:rsid w:val="00621B9C"/>
    <w:rsid w:val="00621EB1"/>
    <w:rsid w:val="00622172"/>
    <w:rsid w:val="006227E4"/>
    <w:rsid w:val="00622AAA"/>
    <w:rsid w:val="00622CB4"/>
    <w:rsid w:val="00623050"/>
    <w:rsid w:val="006230F0"/>
    <w:rsid w:val="00623695"/>
    <w:rsid w:val="0062398D"/>
    <w:rsid w:val="00623DB6"/>
    <w:rsid w:val="00624525"/>
    <w:rsid w:val="00624923"/>
    <w:rsid w:val="0062510B"/>
    <w:rsid w:val="00625302"/>
    <w:rsid w:val="00625A69"/>
    <w:rsid w:val="00625CD0"/>
    <w:rsid w:val="00625FBA"/>
    <w:rsid w:val="006265EC"/>
    <w:rsid w:val="00626BFD"/>
    <w:rsid w:val="00626C87"/>
    <w:rsid w:val="00626FB4"/>
    <w:rsid w:val="006274EC"/>
    <w:rsid w:val="00627B48"/>
    <w:rsid w:val="00627F9F"/>
    <w:rsid w:val="00630098"/>
    <w:rsid w:val="00630907"/>
    <w:rsid w:val="006309DD"/>
    <w:rsid w:val="00630BAB"/>
    <w:rsid w:val="00630C24"/>
    <w:rsid w:val="00630F1E"/>
    <w:rsid w:val="006315A8"/>
    <w:rsid w:val="00631672"/>
    <w:rsid w:val="006317E4"/>
    <w:rsid w:val="0063192D"/>
    <w:rsid w:val="00631C76"/>
    <w:rsid w:val="00631E35"/>
    <w:rsid w:val="00631E70"/>
    <w:rsid w:val="006323B0"/>
    <w:rsid w:val="0063246F"/>
    <w:rsid w:val="006324A1"/>
    <w:rsid w:val="00632778"/>
    <w:rsid w:val="00632AF1"/>
    <w:rsid w:val="00632C77"/>
    <w:rsid w:val="00633312"/>
    <w:rsid w:val="00633F1F"/>
    <w:rsid w:val="0063405C"/>
    <w:rsid w:val="00634832"/>
    <w:rsid w:val="00634C82"/>
    <w:rsid w:val="00635143"/>
    <w:rsid w:val="0063547B"/>
    <w:rsid w:val="006357AD"/>
    <w:rsid w:val="00636106"/>
    <w:rsid w:val="0063626C"/>
    <w:rsid w:val="00636316"/>
    <w:rsid w:val="00636322"/>
    <w:rsid w:val="00636594"/>
    <w:rsid w:val="00637143"/>
    <w:rsid w:val="006371ED"/>
    <w:rsid w:val="00637525"/>
    <w:rsid w:val="00637B97"/>
    <w:rsid w:val="00637EF6"/>
    <w:rsid w:val="00640102"/>
    <w:rsid w:val="00640594"/>
    <w:rsid w:val="006407C6"/>
    <w:rsid w:val="00640BD6"/>
    <w:rsid w:val="00640BF0"/>
    <w:rsid w:val="00640ED0"/>
    <w:rsid w:val="0064123E"/>
    <w:rsid w:val="0064144A"/>
    <w:rsid w:val="00641693"/>
    <w:rsid w:val="00641841"/>
    <w:rsid w:val="00641977"/>
    <w:rsid w:val="0064208E"/>
    <w:rsid w:val="00642CFF"/>
    <w:rsid w:val="0064324B"/>
    <w:rsid w:val="006433A0"/>
    <w:rsid w:val="0064391D"/>
    <w:rsid w:val="00643B7E"/>
    <w:rsid w:val="00643DA2"/>
    <w:rsid w:val="00643E07"/>
    <w:rsid w:val="00644588"/>
    <w:rsid w:val="0064458C"/>
    <w:rsid w:val="006448DF"/>
    <w:rsid w:val="00644C0B"/>
    <w:rsid w:val="00644D4C"/>
    <w:rsid w:val="006457F2"/>
    <w:rsid w:val="00645CF2"/>
    <w:rsid w:val="00645D98"/>
    <w:rsid w:val="00645D99"/>
    <w:rsid w:val="00646420"/>
    <w:rsid w:val="00646B1D"/>
    <w:rsid w:val="0064700D"/>
    <w:rsid w:val="0064711E"/>
    <w:rsid w:val="00647D72"/>
    <w:rsid w:val="0065015C"/>
    <w:rsid w:val="006501D7"/>
    <w:rsid w:val="006515C3"/>
    <w:rsid w:val="006515CB"/>
    <w:rsid w:val="00651867"/>
    <w:rsid w:val="00651A49"/>
    <w:rsid w:val="00651A52"/>
    <w:rsid w:val="00651F90"/>
    <w:rsid w:val="006523C7"/>
    <w:rsid w:val="0065248B"/>
    <w:rsid w:val="006526E9"/>
    <w:rsid w:val="0065290A"/>
    <w:rsid w:val="00652C68"/>
    <w:rsid w:val="0065316C"/>
    <w:rsid w:val="006534F5"/>
    <w:rsid w:val="00653696"/>
    <w:rsid w:val="00653918"/>
    <w:rsid w:val="00653BDD"/>
    <w:rsid w:val="00653D2A"/>
    <w:rsid w:val="00654054"/>
    <w:rsid w:val="00654133"/>
    <w:rsid w:val="006542DB"/>
    <w:rsid w:val="006547DA"/>
    <w:rsid w:val="0065484B"/>
    <w:rsid w:val="00654B54"/>
    <w:rsid w:val="006550D9"/>
    <w:rsid w:val="0065540F"/>
    <w:rsid w:val="00655636"/>
    <w:rsid w:val="00655801"/>
    <w:rsid w:val="00655A67"/>
    <w:rsid w:val="00655B9C"/>
    <w:rsid w:val="00655BBA"/>
    <w:rsid w:val="00655BDA"/>
    <w:rsid w:val="00656041"/>
    <w:rsid w:val="00656542"/>
    <w:rsid w:val="006565FA"/>
    <w:rsid w:val="00656741"/>
    <w:rsid w:val="00656BBF"/>
    <w:rsid w:val="00656DEE"/>
    <w:rsid w:val="00657573"/>
    <w:rsid w:val="00657A63"/>
    <w:rsid w:val="00660548"/>
    <w:rsid w:val="006605D0"/>
    <w:rsid w:val="0066063C"/>
    <w:rsid w:val="00660AE9"/>
    <w:rsid w:val="006613C5"/>
    <w:rsid w:val="006616D8"/>
    <w:rsid w:val="006618FE"/>
    <w:rsid w:val="00661AA5"/>
    <w:rsid w:val="00661CAA"/>
    <w:rsid w:val="006627D2"/>
    <w:rsid w:val="00662B5F"/>
    <w:rsid w:val="006631E4"/>
    <w:rsid w:val="00663222"/>
    <w:rsid w:val="00663879"/>
    <w:rsid w:val="00663AA6"/>
    <w:rsid w:val="00664152"/>
    <w:rsid w:val="006644A2"/>
    <w:rsid w:val="00664842"/>
    <w:rsid w:val="0066588F"/>
    <w:rsid w:val="00666DCA"/>
    <w:rsid w:val="006672B6"/>
    <w:rsid w:val="006672DE"/>
    <w:rsid w:val="006675C2"/>
    <w:rsid w:val="006677D4"/>
    <w:rsid w:val="006679B1"/>
    <w:rsid w:val="00667BA0"/>
    <w:rsid w:val="00667E3D"/>
    <w:rsid w:val="0067032A"/>
    <w:rsid w:val="006709B0"/>
    <w:rsid w:val="00670CAC"/>
    <w:rsid w:val="00670DF1"/>
    <w:rsid w:val="006712F3"/>
    <w:rsid w:val="00671783"/>
    <w:rsid w:val="00671B84"/>
    <w:rsid w:val="00671D76"/>
    <w:rsid w:val="00672055"/>
    <w:rsid w:val="006724CE"/>
    <w:rsid w:val="00673780"/>
    <w:rsid w:val="00673E79"/>
    <w:rsid w:val="0067405F"/>
    <w:rsid w:val="00674127"/>
    <w:rsid w:val="006743BC"/>
    <w:rsid w:val="00674778"/>
    <w:rsid w:val="00674987"/>
    <w:rsid w:val="00674DA1"/>
    <w:rsid w:val="00674DB2"/>
    <w:rsid w:val="00674F00"/>
    <w:rsid w:val="0067544D"/>
    <w:rsid w:val="0067612C"/>
    <w:rsid w:val="006763A7"/>
    <w:rsid w:val="006763A9"/>
    <w:rsid w:val="00676839"/>
    <w:rsid w:val="0067689E"/>
    <w:rsid w:val="006769CD"/>
    <w:rsid w:val="00676CE1"/>
    <w:rsid w:val="00676D14"/>
    <w:rsid w:val="00676DAF"/>
    <w:rsid w:val="00676EAD"/>
    <w:rsid w:val="0067744C"/>
    <w:rsid w:val="006775E1"/>
    <w:rsid w:val="00677648"/>
    <w:rsid w:val="006779C4"/>
    <w:rsid w:val="0068065E"/>
    <w:rsid w:val="00680698"/>
    <w:rsid w:val="00680B9C"/>
    <w:rsid w:val="00681035"/>
    <w:rsid w:val="00681A1F"/>
    <w:rsid w:val="00681AD9"/>
    <w:rsid w:val="00682038"/>
    <w:rsid w:val="00682476"/>
    <w:rsid w:val="006828F9"/>
    <w:rsid w:val="00682B77"/>
    <w:rsid w:val="00682C62"/>
    <w:rsid w:val="00682D57"/>
    <w:rsid w:val="00682F1D"/>
    <w:rsid w:val="0068307D"/>
    <w:rsid w:val="0068322A"/>
    <w:rsid w:val="006833B5"/>
    <w:rsid w:val="006833C1"/>
    <w:rsid w:val="00683421"/>
    <w:rsid w:val="006838FB"/>
    <w:rsid w:val="00683AAB"/>
    <w:rsid w:val="00683FCD"/>
    <w:rsid w:val="006846B6"/>
    <w:rsid w:val="00685000"/>
    <w:rsid w:val="00685126"/>
    <w:rsid w:val="00685738"/>
    <w:rsid w:val="00685951"/>
    <w:rsid w:val="00686134"/>
    <w:rsid w:val="00686406"/>
    <w:rsid w:val="00686751"/>
    <w:rsid w:val="00686A13"/>
    <w:rsid w:val="00686B38"/>
    <w:rsid w:val="00687437"/>
    <w:rsid w:val="006901A7"/>
    <w:rsid w:val="0069075B"/>
    <w:rsid w:val="00690BDF"/>
    <w:rsid w:val="006912C4"/>
    <w:rsid w:val="00691489"/>
    <w:rsid w:val="006914F8"/>
    <w:rsid w:val="006917EF"/>
    <w:rsid w:val="00692054"/>
    <w:rsid w:val="006924B6"/>
    <w:rsid w:val="00692541"/>
    <w:rsid w:val="006925E4"/>
    <w:rsid w:val="00692B82"/>
    <w:rsid w:val="00692E19"/>
    <w:rsid w:val="00692F49"/>
    <w:rsid w:val="00693649"/>
    <w:rsid w:val="00693AEA"/>
    <w:rsid w:val="00693D7C"/>
    <w:rsid w:val="00693DAD"/>
    <w:rsid w:val="006944F1"/>
    <w:rsid w:val="006945A5"/>
    <w:rsid w:val="006946D3"/>
    <w:rsid w:val="006949E0"/>
    <w:rsid w:val="00694E07"/>
    <w:rsid w:val="0069516D"/>
    <w:rsid w:val="00695451"/>
    <w:rsid w:val="0069561A"/>
    <w:rsid w:val="0069580F"/>
    <w:rsid w:val="00695F05"/>
    <w:rsid w:val="00696113"/>
    <w:rsid w:val="00696862"/>
    <w:rsid w:val="00696D3D"/>
    <w:rsid w:val="00697464"/>
    <w:rsid w:val="00697926"/>
    <w:rsid w:val="00697980"/>
    <w:rsid w:val="00697F7E"/>
    <w:rsid w:val="006A02B3"/>
    <w:rsid w:val="006A0A38"/>
    <w:rsid w:val="006A1000"/>
    <w:rsid w:val="006A1166"/>
    <w:rsid w:val="006A136C"/>
    <w:rsid w:val="006A17A3"/>
    <w:rsid w:val="006A1B4F"/>
    <w:rsid w:val="006A1D8C"/>
    <w:rsid w:val="006A27ED"/>
    <w:rsid w:val="006A2864"/>
    <w:rsid w:val="006A2D70"/>
    <w:rsid w:val="006A390B"/>
    <w:rsid w:val="006A3BBB"/>
    <w:rsid w:val="006A3F71"/>
    <w:rsid w:val="006A4732"/>
    <w:rsid w:val="006A499C"/>
    <w:rsid w:val="006A4EA3"/>
    <w:rsid w:val="006A4ED3"/>
    <w:rsid w:val="006A4F61"/>
    <w:rsid w:val="006A4FCE"/>
    <w:rsid w:val="006A5199"/>
    <w:rsid w:val="006A55C0"/>
    <w:rsid w:val="006A5721"/>
    <w:rsid w:val="006A6DB1"/>
    <w:rsid w:val="006A70F0"/>
    <w:rsid w:val="006A7210"/>
    <w:rsid w:val="006A784B"/>
    <w:rsid w:val="006A792D"/>
    <w:rsid w:val="006A7959"/>
    <w:rsid w:val="006A79A3"/>
    <w:rsid w:val="006A7ADB"/>
    <w:rsid w:val="006A7B88"/>
    <w:rsid w:val="006A7D98"/>
    <w:rsid w:val="006A7E6D"/>
    <w:rsid w:val="006A7F72"/>
    <w:rsid w:val="006B021E"/>
    <w:rsid w:val="006B051F"/>
    <w:rsid w:val="006B06EF"/>
    <w:rsid w:val="006B0708"/>
    <w:rsid w:val="006B1A72"/>
    <w:rsid w:val="006B1BBD"/>
    <w:rsid w:val="006B2BAE"/>
    <w:rsid w:val="006B2E30"/>
    <w:rsid w:val="006B2EEE"/>
    <w:rsid w:val="006B30A4"/>
    <w:rsid w:val="006B3605"/>
    <w:rsid w:val="006B3845"/>
    <w:rsid w:val="006B3AFA"/>
    <w:rsid w:val="006B3E3B"/>
    <w:rsid w:val="006B41C9"/>
    <w:rsid w:val="006B4618"/>
    <w:rsid w:val="006B59F9"/>
    <w:rsid w:val="006B5C5B"/>
    <w:rsid w:val="006B6095"/>
    <w:rsid w:val="006B6944"/>
    <w:rsid w:val="006B6B45"/>
    <w:rsid w:val="006B7070"/>
    <w:rsid w:val="006B717C"/>
    <w:rsid w:val="006B72D7"/>
    <w:rsid w:val="006B7310"/>
    <w:rsid w:val="006B7697"/>
    <w:rsid w:val="006B7993"/>
    <w:rsid w:val="006B7C8D"/>
    <w:rsid w:val="006B7D18"/>
    <w:rsid w:val="006B7E2C"/>
    <w:rsid w:val="006C0263"/>
    <w:rsid w:val="006C04A0"/>
    <w:rsid w:val="006C0A82"/>
    <w:rsid w:val="006C1018"/>
    <w:rsid w:val="006C152E"/>
    <w:rsid w:val="006C1613"/>
    <w:rsid w:val="006C1775"/>
    <w:rsid w:val="006C1805"/>
    <w:rsid w:val="006C1A9D"/>
    <w:rsid w:val="006C1DC5"/>
    <w:rsid w:val="006C203B"/>
    <w:rsid w:val="006C2320"/>
    <w:rsid w:val="006C2AEB"/>
    <w:rsid w:val="006C2B07"/>
    <w:rsid w:val="006C322B"/>
    <w:rsid w:val="006C3C57"/>
    <w:rsid w:val="006C3DB6"/>
    <w:rsid w:val="006C3DBC"/>
    <w:rsid w:val="006C4216"/>
    <w:rsid w:val="006C47AD"/>
    <w:rsid w:val="006C48F2"/>
    <w:rsid w:val="006C50A4"/>
    <w:rsid w:val="006C5394"/>
    <w:rsid w:val="006C752B"/>
    <w:rsid w:val="006C7AB2"/>
    <w:rsid w:val="006C7E2D"/>
    <w:rsid w:val="006C7FAC"/>
    <w:rsid w:val="006D0408"/>
    <w:rsid w:val="006D0EE1"/>
    <w:rsid w:val="006D14A5"/>
    <w:rsid w:val="006D1A7D"/>
    <w:rsid w:val="006D1AAF"/>
    <w:rsid w:val="006D2326"/>
    <w:rsid w:val="006D2B3E"/>
    <w:rsid w:val="006D2C50"/>
    <w:rsid w:val="006D3330"/>
    <w:rsid w:val="006D362B"/>
    <w:rsid w:val="006D3753"/>
    <w:rsid w:val="006D3FAC"/>
    <w:rsid w:val="006D41BD"/>
    <w:rsid w:val="006D42CB"/>
    <w:rsid w:val="006D43F4"/>
    <w:rsid w:val="006D5555"/>
    <w:rsid w:val="006D634A"/>
    <w:rsid w:val="006D6717"/>
    <w:rsid w:val="006D69C5"/>
    <w:rsid w:val="006D6D9B"/>
    <w:rsid w:val="006D6E1F"/>
    <w:rsid w:val="006D6E75"/>
    <w:rsid w:val="006D7414"/>
    <w:rsid w:val="006D7701"/>
    <w:rsid w:val="006D7A48"/>
    <w:rsid w:val="006D7BC0"/>
    <w:rsid w:val="006E02BE"/>
    <w:rsid w:val="006E0778"/>
    <w:rsid w:val="006E1491"/>
    <w:rsid w:val="006E173A"/>
    <w:rsid w:val="006E1768"/>
    <w:rsid w:val="006E1C27"/>
    <w:rsid w:val="006E1CDD"/>
    <w:rsid w:val="006E1D5F"/>
    <w:rsid w:val="006E2040"/>
    <w:rsid w:val="006E22D7"/>
    <w:rsid w:val="006E23CC"/>
    <w:rsid w:val="006E26BF"/>
    <w:rsid w:val="006E26C2"/>
    <w:rsid w:val="006E2D6B"/>
    <w:rsid w:val="006E3093"/>
    <w:rsid w:val="006E30CF"/>
    <w:rsid w:val="006E346A"/>
    <w:rsid w:val="006E35E2"/>
    <w:rsid w:val="006E3B23"/>
    <w:rsid w:val="006E3B47"/>
    <w:rsid w:val="006E3BBF"/>
    <w:rsid w:val="006E4176"/>
    <w:rsid w:val="006E420F"/>
    <w:rsid w:val="006E4410"/>
    <w:rsid w:val="006E4B46"/>
    <w:rsid w:val="006E4B9C"/>
    <w:rsid w:val="006E4C52"/>
    <w:rsid w:val="006E4C66"/>
    <w:rsid w:val="006E4E7A"/>
    <w:rsid w:val="006E5195"/>
    <w:rsid w:val="006E54C9"/>
    <w:rsid w:val="006E57C3"/>
    <w:rsid w:val="006E63BB"/>
    <w:rsid w:val="006E6774"/>
    <w:rsid w:val="006E771E"/>
    <w:rsid w:val="006E7B40"/>
    <w:rsid w:val="006F032D"/>
    <w:rsid w:val="006F0686"/>
    <w:rsid w:val="006F068D"/>
    <w:rsid w:val="006F0E09"/>
    <w:rsid w:val="006F1085"/>
    <w:rsid w:val="006F10AB"/>
    <w:rsid w:val="006F13A4"/>
    <w:rsid w:val="006F1608"/>
    <w:rsid w:val="006F17A8"/>
    <w:rsid w:val="006F2276"/>
    <w:rsid w:val="006F25DF"/>
    <w:rsid w:val="006F295A"/>
    <w:rsid w:val="006F2A9D"/>
    <w:rsid w:val="006F2C46"/>
    <w:rsid w:val="006F2C87"/>
    <w:rsid w:val="006F35A1"/>
    <w:rsid w:val="006F3948"/>
    <w:rsid w:val="006F3EEB"/>
    <w:rsid w:val="006F4350"/>
    <w:rsid w:val="006F47D6"/>
    <w:rsid w:val="006F5401"/>
    <w:rsid w:val="006F56AC"/>
    <w:rsid w:val="006F56D4"/>
    <w:rsid w:val="006F5792"/>
    <w:rsid w:val="006F5957"/>
    <w:rsid w:val="006F5F52"/>
    <w:rsid w:val="006F60A7"/>
    <w:rsid w:val="006F63E6"/>
    <w:rsid w:val="006F648B"/>
    <w:rsid w:val="006F6A81"/>
    <w:rsid w:val="006F6B7F"/>
    <w:rsid w:val="006F6EF9"/>
    <w:rsid w:val="006F6FA7"/>
    <w:rsid w:val="006F7767"/>
    <w:rsid w:val="006F7BCB"/>
    <w:rsid w:val="006F7DCA"/>
    <w:rsid w:val="006F7F88"/>
    <w:rsid w:val="00700B41"/>
    <w:rsid w:val="0070104B"/>
    <w:rsid w:val="0070108F"/>
    <w:rsid w:val="00701401"/>
    <w:rsid w:val="00701686"/>
    <w:rsid w:val="007018C6"/>
    <w:rsid w:val="00702482"/>
    <w:rsid w:val="0070290D"/>
    <w:rsid w:val="00702C0A"/>
    <w:rsid w:val="0070365B"/>
    <w:rsid w:val="00703908"/>
    <w:rsid w:val="00703936"/>
    <w:rsid w:val="0070398F"/>
    <w:rsid w:val="00703DCD"/>
    <w:rsid w:val="00703F13"/>
    <w:rsid w:val="00703F3D"/>
    <w:rsid w:val="0070410F"/>
    <w:rsid w:val="00704297"/>
    <w:rsid w:val="00704520"/>
    <w:rsid w:val="00704913"/>
    <w:rsid w:val="00704A52"/>
    <w:rsid w:val="00704AC8"/>
    <w:rsid w:val="00705083"/>
    <w:rsid w:val="0070525C"/>
    <w:rsid w:val="00705977"/>
    <w:rsid w:val="00705A8D"/>
    <w:rsid w:val="00705D6C"/>
    <w:rsid w:val="00705F3A"/>
    <w:rsid w:val="007065FE"/>
    <w:rsid w:val="0070671C"/>
    <w:rsid w:val="00706728"/>
    <w:rsid w:val="007067BD"/>
    <w:rsid w:val="00706935"/>
    <w:rsid w:val="0070698B"/>
    <w:rsid w:val="00706D52"/>
    <w:rsid w:val="00706DCC"/>
    <w:rsid w:val="00706E93"/>
    <w:rsid w:val="007071FC"/>
    <w:rsid w:val="00707225"/>
    <w:rsid w:val="0070731A"/>
    <w:rsid w:val="00710879"/>
    <w:rsid w:val="00710C58"/>
    <w:rsid w:val="00710E59"/>
    <w:rsid w:val="00711298"/>
    <w:rsid w:val="00711342"/>
    <w:rsid w:val="0071168E"/>
    <w:rsid w:val="00711815"/>
    <w:rsid w:val="00711B8E"/>
    <w:rsid w:val="00711F89"/>
    <w:rsid w:val="0071214C"/>
    <w:rsid w:val="007123FF"/>
    <w:rsid w:val="0071266C"/>
    <w:rsid w:val="0071308D"/>
    <w:rsid w:val="00713500"/>
    <w:rsid w:val="0071394E"/>
    <w:rsid w:val="00713B4B"/>
    <w:rsid w:val="0071445D"/>
    <w:rsid w:val="007149A1"/>
    <w:rsid w:val="00714CBC"/>
    <w:rsid w:val="00714E5E"/>
    <w:rsid w:val="0071517E"/>
    <w:rsid w:val="0071518B"/>
    <w:rsid w:val="007154AA"/>
    <w:rsid w:val="00715570"/>
    <w:rsid w:val="0071565E"/>
    <w:rsid w:val="0071590C"/>
    <w:rsid w:val="00715B4D"/>
    <w:rsid w:val="00715D97"/>
    <w:rsid w:val="00716712"/>
    <w:rsid w:val="00716E97"/>
    <w:rsid w:val="007173AA"/>
    <w:rsid w:val="007173F1"/>
    <w:rsid w:val="00717AD1"/>
    <w:rsid w:val="00717B0E"/>
    <w:rsid w:val="007209A3"/>
    <w:rsid w:val="00720D73"/>
    <w:rsid w:val="00720D9B"/>
    <w:rsid w:val="00721161"/>
    <w:rsid w:val="007219D8"/>
    <w:rsid w:val="00721B44"/>
    <w:rsid w:val="00721E6E"/>
    <w:rsid w:val="00721FBF"/>
    <w:rsid w:val="00722052"/>
    <w:rsid w:val="00722528"/>
    <w:rsid w:val="007231FA"/>
    <w:rsid w:val="0072320B"/>
    <w:rsid w:val="0072321D"/>
    <w:rsid w:val="00723877"/>
    <w:rsid w:val="00723BE5"/>
    <w:rsid w:val="00724F3E"/>
    <w:rsid w:val="00725A1B"/>
    <w:rsid w:val="00726004"/>
    <w:rsid w:val="007267AF"/>
    <w:rsid w:val="00726B17"/>
    <w:rsid w:val="00726C49"/>
    <w:rsid w:val="00726F0D"/>
    <w:rsid w:val="0072739A"/>
    <w:rsid w:val="007276B7"/>
    <w:rsid w:val="00727B4E"/>
    <w:rsid w:val="00727BB7"/>
    <w:rsid w:val="0073013A"/>
    <w:rsid w:val="007301F5"/>
    <w:rsid w:val="00730E76"/>
    <w:rsid w:val="007310E7"/>
    <w:rsid w:val="007312B4"/>
    <w:rsid w:val="00731374"/>
    <w:rsid w:val="00731CC5"/>
    <w:rsid w:val="00731F00"/>
    <w:rsid w:val="007322D4"/>
    <w:rsid w:val="0073251F"/>
    <w:rsid w:val="00732AF6"/>
    <w:rsid w:val="00732CD8"/>
    <w:rsid w:val="00733CF2"/>
    <w:rsid w:val="00733D19"/>
    <w:rsid w:val="00733DB2"/>
    <w:rsid w:val="00733F91"/>
    <w:rsid w:val="00734785"/>
    <w:rsid w:val="00734D7C"/>
    <w:rsid w:val="00734E3A"/>
    <w:rsid w:val="00735741"/>
    <w:rsid w:val="00735A83"/>
    <w:rsid w:val="00735E82"/>
    <w:rsid w:val="00736243"/>
    <w:rsid w:val="00736468"/>
    <w:rsid w:val="007364A4"/>
    <w:rsid w:val="007368EE"/>
    <w:rsid w:val="00736B9B"/>
    <w:rsid w:val="00737290"/>
    <w:rsid w:val="007372D2"/>
    <w:rsid w:val="00737325"/>
    <w:rsid w:val="00737C29"/>
    <w:rsid w:val="00740686"/>
    <w:rsid w:val="007407C0"/>
    <w:rsid w:val="00740846"/>
    <w:rsid w:val="00740892"/>
    <w:rsid w:val="00740D56"/>
    <w:rsid w:val="00740F3A"/>
    <w:rsid w:val="007411F8"/>
    <w:rsid w:val="00741829"/>
    <w:rsid w:val="00741FF3"/>
    <w:rsid w:val="007421F5"/>
    <w:rsid w:val="007429F5"/>
    <w:rsid w:val="00742B88"/>
    <w:rsid w:val="00743AD2"/>
    <w:rsid w:val="00744050"/>
    <w:rsid w:val="007441C7"/>
    <w:rsid w:val="007444FB"/>
    <w:rsid w:val="007449A9"/>
    <w:rsid w:val="00744A94"/>
    <w:rsid w:val="00744ACB"/>
    <w:rsid w:val="00744E21"/>
    <w:rsid w:val="00744E55"/>
    <w:rsid w:val="00744EFB"/>
    <w:rsid w:val="0074500C"/>
    <w:rsid w:val="0074500F"/>
    <w:rsid w:val="0074525E"/>
    <w:rsid w:val="00745F38"/>
    <w:rsid w:val="007460BE"/>
    <w:rsid w:val="007460E4"/>
    <w:rsid w:val="00746524"/>
    <w:rsid w:val="0074707C"/>
    <w:rsid w:val="007473BE"/>
    <w:rsid w:val="00747468"/>
    <w:rsid w:val="0074764D"/>
    <w:rsid w:val="007477C3"/>
    <w:rsid w:val="007478C0"/>
    <w:rsid w:val="00747C3A"/>
    <w:rsid w:val="00747CB7"/>
    <w:rsid w:val="00747FE5"/>
    <w:rsid w:val="007500F5"/>
    <w:rsid w:val="00750304"/>
    <w:rsid w:val="00750575"/>
    <w:rsid w:val="0075092C"/>
    <w:rsid w:val="00750B12"/>
    <w:rsid w:val="00750E29"/>
    <w:rsid w:val="00751169"/>
    <w:rsid w:val="0075166F"/>
    <w:rsid w:val="0075180D"/>
    <w:rsid w:val="00751E74"/>
    <w:rsid w:val="00751FC7"/>
    <w:rsid w:val="0075211A"/>
    <w:rsid w:val="007521BB"/>
    <w:rsid w:val="0075221E"/>
    <w:rsid w:val="0075234B"/>
    <w:rsid w:val="00752373"/>
    <w:rsid w:val="0075260E"/>
    <w:rsid w:val="00752790"/>
    <w:rsid w:val="00752B05"/>
    <w:rsid w:val="007530B7"/>
    <w:rsid w:val="00753645"/>
    <w:rsid w:val="00753A1C"/>
    <w:rsid w:val="00753BD2"/>
    <w:rsid w:val="00753C41"/>
    <w:rsid w:val="00753C4A"/>
    <w:rsid w:val="007546CD"/>
    <w:rsid w:val="0075497A"/>
    <w:rsid w:val="00754CEA"/>
    <w:rsid w:val="00754D83"/>
    <w:rsid w:val="00754FDA"/>
    <w:rsid w:val="00755025"/>
    <w:rsid w:val="00755111"/>
    <w:rsid w:val="00755169"/>
    <w:rsid w:val="0075560A"/>
    <w:rsid w:val="00755859"/>
    <w:rsid w:val="00755901"/>
    <w:rsid w:val="00755C5D"/>
    <w:rsid w:val="00756526"/>
    <w:rsid w:val="00756AD5"/>
    <w:rsid w:val="00756C9A"/>
    <w:rsid w:val="00756E0F"/>
    <w:rsid w:val="0075781E"/>
    <w:rsid w:val="007601DF"/>
    <w:rsid w:val="007605B5"/>
    <w:rsid w:val="00760F11"/>
    <w:rsid w:val="007612C3"/>
    <w:rsid w:val="0076139D"/>
    <w:rsid w:val="007616AE"/>
    <w:rsid w:val="007616BF"/>
    <w:rsid w:val="007617EF"/>
    <w:rsid w:val="00761B60"/>
    <w:rsid w:val="00761FBA"/>
    <w:rsid w:val="00762001"/>
    <w:rsid w:val="0076234D"/>
    <w:rsid w:val="007624AB"/>
    <w:rsid w:val="00762523"/>
    <w:rsid w:val="0076255B"/>
    <w:rsid w:val="00762613"/>
    <w:rsid w:val="00762642"/>
    <w:rsid w:val="00762BE3"/>
    <w:rsid w:val="00762DFF"/>
    <w:rsid w:val="00762E29"/>
    <w:rsid w:val="00763436"/>
    <w:rsid w:val="00763467"/>
    <w:rsid w:val="0076377D"/>
    <w:rsid w:val="00763B3C"/>
    <w:rsid w:val="00763CDA"/>
    <w:rsid w:val="00765003"/>
    <w:rsid w:val="007652C5"/>
    <w:rsid w:val="007659A8"/>
    <w:rsid w:val="00765D50"/>
    <w:rsid w:val="007662FB"/>
    <w:rsid w:val="007665EC"/>
    <w:rsid w:val="007669D5"/>
    <w:rsid w:val="00766B7D"/>
    <w:rsid w:val="00766E4D"/>
    <w:rsid w:val="00766FAB"/>
    <w:rsid w:val="00767082"/>
    <w:rsid w:val="007673D2"/>
    <w:rsid w:val="00767475"/>
    <w:rsid w:val="00767C22"/>
    <w:rsid w:val="00767D53"/>
    <w:rsid w:val="0077000B"/>
    <w:rsid w:val="00770019"/>
    <w:rsid w:val="00770226"/>
    <w:rsid w:val="00770287"/>
    <w:rsid w:val="00770695"/>
    <w:rsid w:val="007707D2"/>
    <w:rsid w:val="00770C39"/>
    <w:rsid w:val="00770D84"/>
    <w:rsid w:val="00771440"/>
    <w:rsid w:val="0077158F"/>
    <w:rsid w:val="007716FF"/>
    <w:rsid w:val="007719F3"/>
    <w:rsid w:val="00771A48"/>
    <w:rsid w:val="00771B0A"/>
    <w:rsid w:val="00771D91"/>
    <w:rsid w:val="00772319"/>
    <w:rsid w:val="0077254D"/>
    <w:rsid w:val="00772567"/>
    <w:rsid w:val="0077291F"/>
    <w:rsid w:val="00772BA2"/>
    <w:rsid w:val="00772E02"/>
    <w:rsid w:val="00773224"/>
    <w:rsid w:val="00773461"/>
    <w:rsid w:val="00773683"/>
    <w:rsid w:val="0077418C"/>
    <w:rsid w:val="00774370"/>
    <w:rsid w:val="007744EB"/>
    <w:rsid w:val="00774963"/>
    <w:rsid w:val="00774A7A"/>
    <w:rsid w:val="00774EB8"/>
    <w:rsid w:val="007751A0"/>
    <w:rsid w:val="007755BF"/>
    <w:rsid w:val="00775A7E"/>
    <w:rsid w:val="00775B94"/>
    <w:rsid w:val="00775C98"/>
    <w:rsid w:val="00775CE1"/>
    <w:rsid w:val="00775DFE"/>
    <w:rsid w:val="00775F0F"/>
    <w:rsid w:val="007764D1"/>
    <w:rsid w:val="00776769"/>
    <w:rsid w:val="00776EB9"/>
    <w:rsid w:val="00776FC2"/>
    <w:rsid w:val="00777603"/>
    <w:rsid w:val="00777CBC"/>
    <w:rsid w:val="007800C1"/>
    <w:rsid w:val="00780168"/>
    <w:rsid w:val="00780619"/>
    <w:rsid w:val="0078068B"/>
    <w:rsid w:val="00780767"/>
    <w:rsid w:val="00780E4D"/>
    <w:rsid w:val="0078176B"/>
    <w:rsid w:val="007817D9"/>
    <w:rsid w:val="00781DE2"/>
    <w:rsid w:val="007827E5"/>
    <w:rsid w:val="00783045"/>
    <w:rsid w:val="0078380D"/>
    <w:rsid w:val="0078383B"/>
    <w:rsid w:val="00783875"/>
    <w:rsid w:val="00783BC1"/>
    <w:rsid w:val="00783BE7"/>
    <w:rsid w:val="00783FBD"/>
    <w:rsid w:val="007848CC"/>
    <w:rsid w:val="00784F22"/>
    <w:rsid w:val="00785086"/>
    <w:rsid w:val="0078583E"/>
    <w:rsid w:val="0078590C"/>
    <w:rsid w:val="00785B5E"/>
    <w:rsid w:val="00785B67"/>
    <w:rsid w:val="00785EC3"/>
    <w:rsid w:val="0078637D"/>
    <w:rsid w:val="00786602"/>
    <w:rsid w:val="007866F9"/>
    <w:rsid w:val="007868F6"/>
    <w:rsid w:val="00786FA0"/>
    <w:rsid w:val="007877DB"/>
    <w:rsid w:val="00790302"/>
    <w:rsid w:val="007903DE"/>
    <w:rsid w:val="00790619"/>
    <w:rsid w:val="0079085E"/>
    <w:rsid w:val="00790DB8"/>
    <w:rsid w:val="00790FC3"/>
    <w:rsid w:val="00791414"/>
    <w:rsid w:val="00791661"/>
    <w:rsid w:val="00791907"/>
    <w:rsid w:val="00792139"/>
    <w:rsid w:val="00792305"/>
    <w:rsid w:val="00792436"/>
    <w:rsid w:val="0079245D"/>
    <w:rsid w:val="007926CD"/>
    <w:rsid w:val="0079286F"/>
    <w:rsid w:val="00792980"/>
    <w:rsid w:val="00792A67"/>
    <w:rsid w:val="00792E6C"/>
    <w:rsid w:val="007936FD"/>
    <w:rsid w:val="00793847"/>
    <w:rsid w:val="007938EA"/>
    <w:rsid w:val="00793CD8"/>
    <w:rsid w:val="00794061"/>
    <w:rsid w:val="007944A2"/>
    <w:rsid w:val="007945EF"/>
    <w:rsid w:val="007948B0"/>
    <w:rsid w:val="00795024"/>
    <w:rsid w:val="00795818"/>
    <w:rsid w:val="00795C96"/>
    <w:rsid w:val="00795EC7"/>
    <w:rsid w:val="00796461"/>
    <w:rsid w:val="00796B51"/>
    <w:rsid w:val="00796F9F"/>
    <w:rsid w:val="00797749"/>
    <w:rsid w:val="00797908"/>
    <w:rsid w:val="0079792B"/>
    <w:rsid w:val="00797A4A"/>
    <w:rsid w:val="00797E35"/>
    <w:rsid w:val="007A0942"/>
    <w:rsid w:val="007A0B45"/>
    <w:rsid w:val="007A0D43"/>
    <w:rsid w:val="007A153F"/>
    <w:rsid w:val="007A1820"/>
    <w:rsid w:val="007A19C4"/>
    <w:rsid w:val="007A22F9"/>
    <w:rsid w:val="007A2594"/>
    <w:rsid w:val="007A282D"/>
    <w:rsid w:val="007A29FF"/>
    <w:rsid w:val="007A2F8C"/>
    <w:rsid w:val="007A31F5"/>
    <w:rsid w:val="007A3532"/>
    <w:rsid w:val="007A355A"/>
    <w:rsid w:val="007A3639"/>
    <w:rsid w:val="007A368D"/>
    <w:rsid w:val="007A3E03"/>
    <w:rsid w:val="007A4029"/>
    <w:rsid w:val="007A406F"/>
    <w:rsid w:val="007A4556"/>
    <w:rsid w:val="007A4A3E"/>
    <w:rsid w:val="007A4B66"/>
    <w:rsid w:val="007A5530"/>
    <w:rsid w:val="007A5689"/>
    <w:rsid w:val="007A57ED"/>
    <w:rsid w:val="007A5E58"/>
    <w:rsid w:val="007A5ED0"/>
    <w:rsid w:val="007A5ED4"/>
    <w:rsid w:val="007A6012"/>
    <w:rsid w:val="007A6755"/>
    <w:rsid w:val="007A7428"/>
    <w:rsid w:val="007A77D8"/>
    <w:rsid w:val="007A7907"/>
    <w:rsid w:val="007A7D95"/>
    <w:rsid w:val="007B0896"/>
    <w:rsid w:val="007B1081"/>
    <w:rsid w:val="007B1C9F"/>
    <w:rsid w:val="007B1D97"/>
    <w:rsid w:val="007B2132"/>
    <w:rsid w:val="007B21E0"/>
    <w:rsid w:val="007B22DF"/>
    <w:rsid w:val="007B2780"/>
    <w:rsid w:val="007B2B46"/>
    <w:rsid w:val="007B2B7D"/>
    <w:rsid w:val="007B2BA2"/>
    <w:rsid w:val="007B2C61"/>
    <w:rsid w:val="007B2CA3"/>
    <w:rsid w:val="007B2EAF"/>
    <w:rsid w:val="007B3248"/>
    <w:rsid w:val="007B3621"/>
    <w:rsid w:val="007B3938"/>
    <w:rsid w:val="007B3E0D"/>
    <w:rsid w:val="007B40BD"/>
    <w:rsid w:val="007B4279"/>
    <w:rsid w:val="007B446A"/>
    <w:rsid w:val="007B44EF"/>
    <w:rsid w:val="007B4563"/>
    <w:rsid w:val="007B4B3C"/>
    <w:rsid w:val="007B4BB8"/>
    <w:rsid w:val="007B4D61"/>
    <w:rsid w:val="007B5202"/>
    <w:rsid w:val="007B5247"/>
    <w:rsid w:val="007B53A9"/>
    <w:rsid w:val="007B5AB6"/>
    <w:rsid w:val="007B5B77"/>
    <w:rsid w:val="007B5D8F"/>
    <w:rsid w:val="007B5EBB"/>
    <w:rsid w:val="007B5F9D"/>
    <w:rsid w:val="007B6352"/>
    <w:rsid w:val="007B63C1"/>
    <w:rsid w:val="007B6A70"/>
    <w:rsid w:val="007B6A8B"/>
    <w:rsid w:val="007B6DA6"/>
    <w:rsid w:val="007B7532"/>
    <w:rsid w:val="007B78C3"/>
    <w:rsid w:val="007C04E2"/>
    <w:rsid w:val="007C0559"/>
    <w:rsid w:val="007C055A"/>
    <w:rsid w:val="007C0565"/>
    <w:rsid w:val="007C0BF0"/>
    <w:rsid w:val="007C0BF9"/>
    <w:rsid w:val="007C0FE6"/>
    <w:rsid w:val="007C1A63"/>
    <w:rsid w:val="007C2002"/>
    <w:rsid w:val="007C2516"/>
    <w:rsid w:val="007C2613"/>
    <w:rsid w:val="007C2841"/>
    <w:rsid w:val="007C2916"/>
    <w:rsid w:val="007C2FEE"/>
    <w:rsid w:val="007C3074"/>
    <w:rsid w:val="007C30CD"/>
    <w:rsid w:val="007C324C"/>
    <w:rsid w:val="007C3406"/>
    <w:rsid w:val="007C3D2D"/>
    <w:rsid w:val="007C408F"/>
    <w:rsid w:val="007C419C"/>
    <w:rsid w:val="007C4C8A"/>
    <w:rsid w:val="007C4DBF"/>
    <w:rsid w:val="007C5215"/>
    <w:rsid w:val="007C5362"/>
    <w:rsid w:val="007C549B"/>
    <w:rsid w:val="007C5846"/>
    <w:rsid w:val="007C588C"/>
    <w:rsid w:val="007C589E"/>
    <w:rsid w:val="007C5965"/>
    <w:rsid w:val="007C5D4A"/>
    <w:rsid w:val="007C5F6F"/>
    <w:rsid w:val="007C5F75"/>
    <w:rsid w:val="007C6CE4"/>
    <w:rsid w:val="007C76EC"/>
    <w:rsid w:val="007C7A0E"/>
    <w:rsid w:val="007C7E98"/>
    <w:rsid w:val="007D034C"/>
    <w:rsid w:val="007D03BC"/>
    <w:rsid w:val="007D0BC3"/>
    <w:rsid w:val="007D0BDE"/>
    <w:rsid w:val="007D0C7E"/>
    <w:rsid w:val="007D165D"/>
    <w:rsid w:val="007D1805"/>
    <w:rsid w:val="007D19F5"/>
    <w:rsid w:val="007D22C2"/>
    <w:rsid w:val="007D2311"/>
    <w:rsid w:val="007D25DB"/>
    <w:rsid w:val="007D28CF"/>
    <w:rsid w:val="007D2C4E"/>
    <w:rsid w:val="007D3379"/>
    <w:rsid w:val="007D3674"/>
    <w:rsid w:val="007D3967"/>
    <w:rsid w:val="007D3AC1"/>
    <w:rsid w:val="007D3C35"/>
    <w:rsid w:val="007D41CD"/>
    <w:rsid w:val="007D449B"/>
    <w:rsid w:val="007D4662"/>
    <w:rsid w:val="007D4C41"/>
    <w:rsid w:val="007D4D7B"/>
    <w:rsid w:val="007D5692"/>
    <w:rsid w:val="007D6046"/>
    <w:rsid w:val="007D63B2"/>
    <w:rsid w:val="007D670A"/>
    <w:rsid w:val="007D6A64"/>
    <w:rsid w:val="007D6DDE"/>
    <w:rsid w:val="007D7245"/>
    <w:rsid w:val="007D726F"/>
    <w:rsid w:val="007D74F5"/>
    <w:rsid w:val="007D7661"/>
    <w:rsid w:val="007D774B"/>
    <w:rsid w:val="007D78AD"/>
    <w:rsid w:val="007E00B5"/>
    <w:rsid w:val="007E0380"/>
    <w:rsid w:val="007E03FC"/>
    <w:rsid w:val="007E040B"/>
    <w:rsid w:val="007E0CF4"/>
    <w:rsid w:val="007E0E04"/>
    <w:rsid w:val="007E0F6E"/>
    <w:rsid w:val="007E1240"/>
    <w:rsid w:val="007E14C8"/>
    <w:rsid w:val="007E162C"/>
    <w:rsid w:val="007E17EA"/>
    <w:rsid w:val="007E1CE3"/>
    <w:rsid w:val="007E207E"/>
    <w:rsid w:val="007E219E"/>
    <w:rsid w:val="007E2B8B"/>
    <w:rsid w:val="007E2C97"/>
    <w:rsid w:val="007E2CC8"/>
    <w:rsid w:val="007E303F"/>
    <w:rsid w:val="007E3057"/>
    <w:rsid w:val="007E310E"/>
    <w:rsid w:val="007E35E0"/>
    <w:rsid w:val="007E36A6"/>
    <w:rsid w:val="007E3A12"/>
    <w:rsid w:val="007E3DFB"/>
    <w:rsid w:val="007E4029"/>
    <w:rsid w:val="007E4386"/>
    <w:rsid w:val="007E4E5B"/>
    <w:rsid w:val="007E514F"/>
    <w:rsid w:val="007E5281"/>
    <w:rsid w:val="007E544B"/>
    <w:rsid w:val="007E5451"/>
    <w:rsid w:val="007E574C"/>
    <w:rsid w:val="007E63CB"/>
    <w:rsid w:val="007E654C"/>
    <w:rsid w:val="007E65DE"/>
    <w:rsid w:val="007E6670"/>
    <w:rsid w:val="007E7172"/>
    <w:rsid w:val="007E7916"/>
    <w:rsid w:val="007E7A4E"/>
    <w:rsid w:val="007E7E12"/>
    <w:rsid w:val="007E7E78"/>
    <w:rsid w:val="007F02E9"/>
    <w:rsid w:val="007F0A29"/>
    <w:rsid w:val="007F0AE0"/>
    <w:rsid w:val="007F25A3"/>
    <w:rsid w:val="007F285F"/>
    <w:rsid w:val="007F2A0F"/>
    <w:rsid w:val="007F385C"/>
    <w:rsid w:val="007F39DA"/>
    <w:rsid w:val="007F3B8A"/>
    <w:rsid w:val="007F3BA7"/>
    <w:rsid w:val="007F4143"/>
    <w:rsid w:val="007F4304"/>
    <w:rsid w:val="007F4A11"/>
    <w:rsid w:val="007F4B4F"/>
    <w:rsid w:val="007F4B72"/>
    <w:rsid w:val="007F59F8"/>
    <w:rsid w:val="007F5BE2"/>
    <w:rsid w:val="007F5D6A"/>
    <w:rsid w:val="007F615D"/>
    <w:rsid w:val="007F643F"/>
    <w:rsid w:val="007F66A2"/>
    <w:rsid w:val="007F6818"/>
    <w:rsid w:val="007F6840"/>
    <w:rsid w:val="007F6DBB"/>
    <w:rsid w:val="007F6E67"/>
    <w:rsid w:val="007F6E86"/>
    <w:rsid w:val="007F6EBA"/>
    <w:rsid w:val="007F70A9"/>
    <w:rsid w:val="007F7685"/>
    <w:rsid w:val="007F76BD"/>
    <w:rsid w:val="007F7C04"/>
    <w:rsid w:val="008003B5"/>
    <w:rsid w:val="008003BB"/>
    <w:rsid w:val="008003C6"/>
    <w:rsid w:val="0080059F"/>
    <w:rsid w:val="008006AA"/>
    <w:rsid w:val="00800D81"/>
    <w:rsid w:val="0080177C"/>
    <w:rsid w:val="00801AA4"/>
    <w:rsid w:val="00801F0E"/>
    <w:rsid w:val="008023FB"/>
    <w:rsid w:val="00802599"/>
    <w:rsid w:val="00803210"/>
    <w:rsid w:val="008035B7"/>
    <w:rsid w:val="00803F75"/>
    <w:rsid w:val="00804515"/>
    <w:rsid w:val="008047AB"/>
    <w:rsid w:val="008049D8"/>
    <w:rsid w:val="00804B34"/>
    <w:rsid w:val="00804BCC"/>
    <w:rsid w:val="00804C60"/>
    <w:rsid w:val="00804FE7"/>
    <w:rsid w:val="00805F14"/>
    <w:rsid w:val="00806C60"/>
    <w:rsid w:val="00806C78"/>
    <w:rsid w:val="00807012"/>
    <w:rsid w:val="00807550"/>
    <w:rsid w:val="00807807"/>
    <w:rsid w:val="008079FF"/>
    <w:rsid w:val="00807E7C"/>
    <w:rsid w:val="00807F74"/>
    <w:rsid w:val="0081015C"/>
    <w:rsid w:val="00810182"/>
    <w:rsid w:val="0081030B"/>
    <w:rsid w:val="00810570"/>
    <w:rsid w:val="00810571"/>
    <w:rsid w:val="008105C6"/>
    <w:rsid w:val="00810959"/>
    <w:rsid w:val="00810B75"/>
    <w:rsid w:val="00810C13"/>
    <w:rsid w:val="00811198"/>
    <w:rsid w:val="00811278"/>
    <w:rsid w:val="00811662"/>
    <w:rsid w:val="00812733"/>
    <w:rsid w:val="00812920"/>
    <w:rsid w:val="008129B7"/>
    <w:rsid w:val="00812D0F"/>
    <w:rsid w:val="0081324F"/>
    <w:rsid w:val="008140F2"/>
    <w:rsid w:val="008143F4"/>
    <w:rsid w:val="008144A5"/>
    <w:rsid w:val="00814ABE"/>
    <w:rsid w:val="008151C6"/>
    <w:rsid w:val="008156A8"/>
    <w:rsid w:val="00815977"/>
    <w:rsid w:val="00815AE6"/>
    <w:rsid w:val="00815E12"/>
    <w:rsid w:val="00815E13"/>
    <w:rsid w:val="00817049"/>
    <w:rsid w:val="008170D3"/>
    <w:rsid w:val="0081720F"/>
    <w:rsid w:val="00817797"/>
    <w:rsid w:val="00817EB7"/>
    <w:rsid w:val="00817EC9"/>
    <w:rsid w:val="008200A3"/>
    <w:rsid w:val="00820127"/>
    <w:rsid w:val="0082023A"/>
    <w:rsid w:val="00820661"/>
    <w:rsid w:val="00820705"/>
    <w:rsid w:val="00820756"/>
    <w:rsid w:val="00820C99"/>
    <w:rsid w:val="00821260"/>
    <w:rsid w:val="008213AA"/>
    <w:rsid w:val="0082159C"/>
    <w:rsid w:val="00821689"/>
    <w:rsid w:val="00821E36"/>
    <w:rsid w:val="008223C8"/>
    <w:rsid w:val="00822680"/>
    <w:rsid w:val="00822E1A"/>
    <w:rsid w:val="00823AC5"/>
    <w:rsid w:val="00823DC4"/>
    <w:rsid w:val="00824623"/>
    <w:rsid w:val="00824981"/>
    <w:rsid w:val="00824C2D"/>
    <w:rsid w:val="00824F4E"/>
    <w:rsid w:val="00825891"/>
    <w:rsid w:val="008258CB"/>
    <w:rsid w:val="0082641E"/>
    <w:rsid w:val="0082647C"/>
    <w:rsid w:val="00826859"/>
    <w:rsid w:val="008270A5"/>
    <w:rsid w:val="0082710A"/>
    <w:rsid w:val="00827238"/>
    <w:rsid w:val="00827281"/>
    <w:rsid w:val="008275B8"/>
    <w:rsid w:val="00827610"/>
    <w:rsid w:val="00827994"/>
    <w:rsid w:val="00827BA8"/>
    <w:rsid w:val="0083033D"/>
    <w:rsid w:val="00830A81"/>
    <w:rsid w:val="00830C7A"/>
    <w:rsid w:val="00831674"/>
    <w:rsid w:val="008319D1"/>
    <w:rsid w:val="00831B8A"/>
    <w:rsid w:val="00831FCD"/>
    <w:rsid w:val="00832058"/>
    <w:rsid w:val="0083210A"/>
    <w:rsid w:val="008321BD"/>
    <w:rsid w:val="00833108"/>
    <w:rsid w:val="00833196"/>
    <w:rsid w:val="00833563"/>
    <w:rsid w:val="00833CF2"/>
    <w:rsid w:val="00834194"/>
    <w:rsid w:val="008342D1"/>
    <w:rsid w:val="008345E9"/>
    <w:rsid w:val="00834AFD"/>
    <w:rsid w:val="00834C1C"/>
    <w:rsid w:val="00834EF6"/>
    <w:rsid w:val="008355C7"/>
    <w:rsid w:val="00835D92"/>
    <w:rsid w:val="00836461"/>
    <w:rsid w:val="00836984"/>
    <w:rsid w:val="008369E8"/>
    <w:rsid w:val="00836A0C"/>
    <w:rsid w:val="0083727E"/>
    <w:rsid w:val="008374E3"/>
    <w:rsid w:val="0083768F"/>
    <w:rsid w:val="008379C9"/>
    <w:rsid w:val="00837B91"/>
    <w:rsid w:val="0084000C"/>
    <w:rsid w:val="0084072B"/>
    <w:rsid w:val="008409D1"/>
    <w:rsid w:val="00840D3F"/>
    <w:rsid w:val="00840DC7"/>
    <w:rsid w:val="00841077"/>
    <w:rsid w:val="0084117C"/>
    <w:rsid w:val="008411D6"/>
    <w:rsid w:val="00841B2B"/>
    <w:rsid w:val="00841EBA"/>
    <w:rsid w:val="008422FB"/>
    <w:rsid w:val="0084234C"/>
    <w:rsid w:val="0084265D"/>
    <w:rsid w:val="008436E3"/>
    <w:rsid w:val="008437DD"/>
    <w:rsid w:val="00843A4E"/>
    <w:rsid w:val="00843BA2"/>
    <w:rsid w:val="008440A6"/>
    <w:rsid w:val="0084429B"/>
    <w:rsid w:val="00844314"/>
    <w:rsid w:val="0084437B"/>
    <w:rsid w:val="0084460F"/>
    <w:rsid w:val="008446DB"/>
    <w:rsid w:val="00844B0B"/>
    <w:rsid w:val="00844CF1"/>
    <w:rsid w:val="00844D34"/>
    <w:rsid w:val="00845289"/>
    <w:rsid w:val="00845556"/>
    <w:rsid w:val="00845BD9"/>
    <w:rsid w:val="00845DF8"/>
    <w:rsid w:val="00845E06"/>
    <w:rsid w:val="00846859"/>
    <w:rsid w:val="00846FF9"/>
    <w:rsid w:val="0084716A"/>
    <w:rsid w:val="00847187"/>
    <w:rsid w:val="008472E4"/>
    <w:rsid w:val="00847332"/>
    <w:rsid w:val="00847452"/>
    <w:rsid w:val="00847647"/>
    <w:rsid w:val="008476B6"/>
    <w:rsid w:val="008500EE"/>
    <w:rsid w:val="00850170"/>
    <w:rsid w:val="008511D9"/>
    <w:rsid w:val="00851B80"/>
    <w:rsid w:val="00852022"/>
    <w:rsid w:val="0085238E"/>
    <w:rsid w:val="0085269C"/>
    <w:rsid w:val="00852F3C"/>
    <w:rsid w:val="008531B9"/>
    <w:rsid w:val="008532AE"/>
    <w:rsid w:val="008536BD"/>
    <w:rsid w:val="0085379E"/>
    <w:rsid w:val="008539FA"/>
    <w:rsid w:val="00853B26"/>
    <w:rsid w:val="00853CFD"/>
    <w:rsid w:val="00854381"/>
    <w:rsid w:val="008543A6"/>
    <w:rsid w:val="008545A6"/>
    <w:rsid w:val="00855D14"/>
    <w:rsid w:val="00855DF0"/>
    <w:rsid w:val="00855EA6"/>
    <w:rsid w:val="00856BDA"/>
    <w:rsid w:val="008571C2"/>
    <w:rsid w:val="0085798D"/>
    <w:rsid w:val="00857C6F"/>
    <w:rsid w:val="00857EB9"/>
    <w:rsid w:val="00860291"/>
    <w:rsid w:val="008605F1"/>
    <w:rsid w:val="008606EB"/>
    <w:rsid w:val="0086081A"/>
    <w:rsid w:val="00860909"/>
    <w:rsid w:val="00860CA7"/>
    <w:rsid w:val="00860CBA"/>
    <w:rsid w:val="00860FA8"/>
    <w:rsid w:val="008610AB"/>
    <w:rsid w:val="00861102"/>
    <w:rsid w:val="008611C9"/>
    <w:rsid w:val="008616BA"/>
    <w:rsid w:val="008618F6"/>
    <w:rsid w:val="00861BA5"/>
    <w:rsid w:val="00861BF3"/>
    <w:rsid w:val="00861C9C"/>
    <w:rsid w:val="00861DE5"/>
    <w:rsid w:val="0086221D"/>
    <w:rsid w:val="00862D13"/>
    <w:rsid w:val="008632A6"/>
    <w:rsid w:val="00863328"/>
    <w:rsid w:val="00863506"/>
    <w:rsid w:val="0086375D"/>
    <w:rsid w:val="008639BF"/>
    <w:rsid w:val="00863CFD"/>
    <w:rsid w:val="00863ED2"/>
    <w:rsid w:val="00863FB6"/>
    <w:rsid w:val="00864396"/>
    <w:rsid w:val="0086456F"/>
    <w:rsid w:val="00864762"/>
    <w:rsid w:val="008649E0"/>
    <w:rsid w:val="00864C62"/>
    <w:rsid w:val="008658A5"/>
    <w:rsid w:val="00865A19"/>
    <w:rsid w:val="00865C00"/>
    <w:rsid w:val="00865E7E"/>
    <w:rsid w:val="00865F05"/>
    <w:rsid w:val="00865F6F"/>
    <w:rsid w:val="008666AD"/>
    <w:rsid w:val="00866991"/>
    <w:rsid w:val="00866BB9"/>
    <w:rsid w:val="00866D66"/>
    <w:rsid w:val="00866F6B"/>
    <w:rsid w:val="00867B91"/>
    <w:rsid w:val="00867C7A"/>
    <w:rsid w:val="00870EA0"/>
    <w:rsid w:val="008718F0"/>
    <w:rsid w:val="00871B87"/>
    <w:rsid w:val="00872B87"/>
    <w:rsid w:val="00872CF1"/>
    <w:rsid w:val="00872F42"/>
    <w:rsid w:val="0087366F"/>
    <w:rsid w:val="00873E11"/>
    <w:rsid w:val="00874080"/>
    <w:rsid w:val="00874192"/>
    <w:rsid w:val="008742AE"/>
    <w:rsid w:val="00874859"/>
    <w:rsid w:val="008748F3"/>
    <w:rsid w:val="00874CB0"/>
    <w:rsid w:val="0087548B"/>
    <w:rsid w:val="00875E31"/>
    <w:rsid w:val="00875ECC"/>
    <w:rsid w:val="0087638C"/>
    <w:rsid w:val="008766B0"/>
    <w:rsid w:val="00876934"/>
    <w:rsid w:val="00876E13"/>
    <w:rsid w:val="00876FCA"/>
    <w:rsid w:val="008771FD"/>
    <w:rsid w:val="00877247"/>
    <w:rsid w:val="00877340"/>
    <w:rsid w:val="00877792"/>
    <w:rsid w:val="00877E1E"/>
    <w:rsid w:val="00877F76"/>
    <w:rsid w:val="0088006A"/>
    <w:rsid w:val="00880535"/>
    <w:rsid w:val="00880576"/>
    <w:rsid w:val="008806D3"/>
    <w:rsid w:val="00880868"/>
    <w:rsid w:val="00880906"/>
    <w:rsid w:val="00880929"/>
    <w:rsid w:val="00880F5F"/>
    <w:rsid w:val="008816B3"/>
    <w:rsid w:val="00881786"/>
    <w:rsid w:val="008817B4"/>
    <w:rsid w:val="00881849"/>
    <w:rsid w:val="00881BE6"/>
    <w:rsid w:val="00882566"/>
    <w:rsid w:val="00882934"/>
    <w:rsid w:val="0088350A"/>
    <w:rsid w:val="00883885"/>
    <w:rsid w:val="00883D28"/>
    <w:rsid w:val="00883EC1"/>
    <w:rsid w:val="00883ECE"/>
    <w:rsid w:val="00883F2F"/>
    <w:rsid w:val="00884807"/>
    <w:rsid w:val="0088493F"/>
    <w:rsid w:val="00884D57"/>
    <w:rsid w:val="008850E6"/>
    <w:rsid w:val="0088526B"/>
    <w:rsid w:val="00885388"/>
    <w:rsid w:val="00885462"/>
    <w:rsid w:val="00885BDE"/>
    <w:rsid w:val="00885F80"/>
    <w:rsid w:val="0088604C"/>
    <w:rsid w:val="008860F3"/>
    <w:rsid w:val="008861A9"/>
    <w:rsid w:val="008861EC"/>
    <w:rsid w:val="0088651A"/>
    <w:rsid w:val="00886A95"/>
    <w:rsid w:val="00886B9B"/>
    <w:rsid w:val="00886E3E"/>
    <w:rsid w:val="00886F20"/>
    <w:rsid w:val="00887257"/>
    <w:rsid w:val="00887361"/>
    <w:rsid w:val="00887691"/>
    <w:rsid w:val="00887AE7"/>
    <w:rsid w:val="00887F2B"/>
    <w:rsid w:val="00887F9B"/>
    <w:rsid w:val="008900EA"/>
    <w:rsid w:val="00890380"/>
    <w:rsid w:val="0089085E"/>
    <w:rsid w:val="00890FA1"/>
    <w:rsid w:val="008915A2"/>
    <w:rsid w:val="008918EE"/>
    <w:rsid w:val="0089194A"/>
    <w:rsid w:val="0089234A"/>
    <w:rsid w:val="0089251E"/>
    <w:rsid w:val="0089268F"/>
    <w:rsid w:val="00893006"/>
    <w:rsid w:val="00893288"/>
    <w:rsid w:val="00893BA1"/>
    <w:rsid w:val="00893D0C"/>
    <w:rsid w:val="00893F9F"/>
    <w:rsid w:val="00894049"/>
    <w:rsid w:val="008940E5"/>
    <w:rsid w:val="00894174"/>
    <w:rsid w:val="00894497"/>
    <w:rsid w:val="008944F7"/>
    <w:rsid w:val="00894569"/>
    <w:rsid w:val="008947AF"/>
    <w:rsid w:val="0089485C"/>
    <w:rsid w:val="008948AD"/>
    <w:rsid w:val="00895011"/>
    <w:rsid w:val="008954CB"/>
    <w:rsid w:val="00895547"/>
    <w:rsid w:val="00895785"/>
    <w:rsid w:val="00895C32"/>
    <w:rsid w:val="00895DD3"/>
    <w:rsid w:val="00895E96"/>
    <w:rsid w:val="008960BC"/>
    <w:rsid w:val="008961A8"/>
    <w:rsid w:val="008966FE"/>
    <w:rsid w:val="00896AED"/>
    <w:rsid w:val="00896E9C"/>
    <w:rsid w:val="00896FB8"/>
    <w:rsid w:val="0089729B"/>
    <w:rsid w:val="008973B2"/>
    <w:rsid w:val="00897541"/>
    <w:rsid w:val="008977DC"/>
    <w:rsid w:val="00897806"/>
    <w:rsid w:val="00897807"/>
    <w:rsid w:val="00897902"/>
    <w:rsid w:val="008A0441"/>
    <w:rsid w:val="008A0816"/>
    <w:rsid w:val="008A0C0C"/>
    <w:rsid w:val="008A10F4"/>
    <w:rsid w:val="008A11EE"/>
    <w:rsid w:val="008A1245"/>
    <w:rsid w:val="008A1F78"/>
    <w:rsid w:val="008A2083"/>
    <w:rsid w:val="008A263D"/>
    <w:rsid w:val="008A31B6"/>
    <w:rsid w:val="008A38B4"/>
    <w:rsid w:val="008A3D80"/>
    <w:rsid w:val="008A3D8A"/>
    <w:rsid w:val="008A3D93"/>
    <w:rsid w:val="008A3E1D"/>
    <w:rsid w:val="008A4314"/>
    <w:rsid w:val="008A4416"/>
    <w:rsid w:val="008A4C83"/>
    <w:rsid w:val="008A5112"/>
    <w:rsid w:val="008A54FD"/>
    <w:rsid w:val="008A6109"/>
    <w:rsid w:val="008A68BB"/>
    <w:rsid w:val="008A70E2"/>
    <w:rsid w:val="008A7557"/>
    <w:rsid w:val="008A77EC"/>
    <w:rsid w:val="008A7D04"/>
    <w:rsid w:val="008B0690"/>
    <w:rsid w:val="008B08B0"/>
    <w:rsid w:val="008B11AA"/>
    <w:rsid w:val="008B1415"/>
    <w:rsid w:val="008B15A2"/>
    <w:rsid w:val="008B1934"/>
    <w:rsid w:val="008B1A1A"/>
    <w:rsid w:val="008B1AA7"/>
    <w:rsid w:val="008B1D57"/>
    <w:rsid w:val="008B202B"/>
    <w:rsid w:val="008B28CF"/>
    <w:rsid w:val="008B2AD7"/>
    <w:rsid w:val="008B30F9"/>
    <w:rsid w:val="008B388F"/>
    <w:rsid w:val="008B394F"/>
    <w:rsid w:val="008B3B20"/>
    <w:rsid w:val="008B3E5E"/>
    <w:rsid w:val="008B3F32"/>
    <w:rsid w:val="008B3F40"/>
    <w:rsid w:val="008B43A3"/>
    <w:rsid w:val="008B4928"/>
    <w:rsid w:val="008B4A82"/>
    <w:rsid w:val="008B4B03"/>
    <w:rsid w:val="008B4C35"/>
    <w:rsid w:val="008B4DC3"/>
    <w:rsid w:val="008B4E8F"/>
    <w:rsid w:val="008B50AB"/>
    <w:rsid w:val="008B61CF"/>
    <w:rsid w:val="008B638D"/>
    <w:rsid w:val="008B6A7E"/>
    <w:rsid w:val="008B6E6B"/>
    <w:rsid w:val="008B6FD1"/>
    <w:rsid w:val="008B700D"/>
    <w:rsid w:val="008B7682"/>
    <w:rsid w:val="008B7A78"/>
    <w:rsid w:val="008B7EBC"/>
    <w:rsid w:val="008C0767"/>
    <w:rsid w:val="008C07DF"/>
    <w:rsid w:val="008C0C2A"/>
    <w:rsid w:val="008C10DC"/>
    <w:rsid w:val="008C1159"/>
    <w:rsid w:val="008C149D"/>
    <w:rsid w:val="008C16B2"/>
    <w:rsid w:val="008C18A8"/>
    <w:rsid w:val="008C1CFC"/>
    <w:rsid w:val="008C20EF"/>
    <w:rsid w:val="008C24D9"/>
    <w:rsid w:val="008C286D"/>
    <w:rsid w:val="008C294F"/>
    <w:rsid w:val="008C2BEB"/>
    <w:rsid w:val="008C2DBB"/>
    <w:rsid w:val="008C3667"/>
    <w:rsid w:val="008C393C"/>
    <w:rsid w:val="008C3BA2"/>
    <w:rsid w:val="008C3E3B"/>
    <w:rsid w:val="008C3E4E"/>
    <w:rsid w:val="008C41BA"/>
    <w:rsid w:val="008C463E"/>
    <w:rsid w:val="008C5245"/>
    <w:rsid w:val="008C530A"/>
    <w:rsid w:val="008C5C9D"/>
    <w:rsid w:val="008C5F3A"/>
    <w:rsid w:val="008C5F56"/>
    <w:rsid w:val="008C60F6"/>
    <w:rsid w:val="008C61A7"/>
    <w:rsid w:val="008C69A9"/>
    <w:rsid w:val="008C6DBB"/>
    <w:rsid w:val="008C6E85"/>
    <w:rsid w:val="008C7462"/>
    <w:rsid w:val="008C7D1B"/>
    <w:rsid w:val="008C7DEF"/>
    <w:rsid w:val="008C7E66"/>
    <w:rsid w:val="008D01D6"/>
    <w:rsid w:val="008D0263"/>
    <w:rsid w:val="008D0792"/>
    <w:rsid w:val="008D16AE"/>
    <w:rsid w:val="008D1C21"/>
    <w:rsid w:val="008D20F7"/>
    <w:rsid w:val="008D2C64"/>
    <w:rsid w:val="008D3008"/>
    <w:rsid w:val="008D3D0E"/>
    <w:rsid w:val="008D3E45"/>
    <w:rsid w:val="008D4431"/>
    <w:rsid w:val="008D4652"/>
    <w:rsid w:val="008D48E4"/>
    <w:rsid w:val="008D4D0A"/>
    <w:rsid w:val="008D4D78"/>
    <w:rsid w:val="008D50C0"/>
    <w:rsid w:val="008D565C"/>
    <w:rsid w:val="008D5FBD"/>
    <w:rsid w:val="008D632F"/>
    <w:rsid w:val="008D6DB6"/>
    <w:rsid w:val="008D6F06"/>
    <w:rsid w:val="008D76FD"/>
    <w:rsid w:val="008E054A"/>
    <w:rsid w:val="008E08AE"/>
    <w:rsid w:val="008E091A"/>
    <w:rsid w:val="008E0A24"/>
    <w:rsid w:val="008E0CC2"/>
    <w:rsid w:val="008E0D44"/>
    <w:rsid w:val="008E0E35"/>
    <w:rsid w:val="008E1A26"/>
    <w:rsid w:val="008E1EA8"/>
    <w:rsid w:val="008E24AE"/>
    <w:rsid w:val="008E32E9"/>
    <w:rsid w:val="008E3458"/>
    <w:rsid w:val="008E3CBB"/>
    <w:rsid w:val="008E42AE"/>
    <w:rsid w:val="008E4999"/>
    <w:rsid w:val="008E4B6A"/>
    <w:rsid w:val="008E5677"/>
    <w:rsid w:val="008E58C3"/>
    <w:rsid w:val="008E6802"/>
    <w:rsid w:val="008E6A22"/>
    <w:rsid w:val="008E6F17"/>
    <w:rsid w:val="008E7465"/>
    <w:rsid w:val="008F10BF"/>
    <w:rsid w:val="008F1AB2"/>
    <w:rsid w:val="008F1FBA"/>
    <w:rsid w:val="008F21FC"/>
    <w:rsid w:val="008F257F"/>
    <w:rsid w:val="008F2606"/>
    <w:rsid w:val="008F2681"/>
    <w:rsid w:val="008F2694"/>
    <w:rsid w:val="008F2A3A"/>
    <w:rsid w:val="008F2A77"/>
    <w:rsid w:val="008F2D6C"/>
    <w:rsid w:val="008F385D"/>
    <w:rsid w:val="008F3915"/>
    <w:rsid w:val="008F394D"/>
    <w:rsid w:val="008F3981"/>
    <w:rsid w:val="008F3A17"/>
    <w:rsid w:val="008F3D96"/>
    <w:rsid w:val="008F3E62"/>
    <w:rsid w:val="008F430B"/>
    <w:rsid w:val="008F4360"/>
    <w:rsid w:val="008F485B"/>
    <w:rsid w:val="008F4995"/>
    <w:rsid w:val="008F5249"/>
    <w:rsid w:val="008F53E1"/>
    <w:rsid w:val="008F5440"/>
    <w:rsid w:val="008F5F2D"/>
    <w:rsid w:val="008F5F5E"/>
    <w:rsid w:val="008F613A"/>
    <w:rsid w:val="008F68A1"/>
    <w:rsid w:val="008F68D1"/>
    <w:rsid w:val="008F69F1"/>
    <w:rsid w:val="008F6C58"/>
    <w:rsid w:val="008F75EF"/>
    <w:rsid w:val="008F77C3"/>
    <w:rsid w:val="008F77FC"/>
    <w:rsid w:val="008F7AE9"/>
    <w:rsid w:val="009009F1"/>
    <w:rsid w:val="00900A3E"/>
    <w:rsid w:val="0090101A"/>
    <w:rsid w:val="00901156"/>
    <w:rsid w:val="00901389"/>
    <w:rsid w:val="00901C87"/>
    <w:rsid w:val="009022EA"/>
    <w:rsid w:val="009022F4"/>
    <w:rsid w:val="009023B2"/>
    <w:rsid w:val="00902D48"/>
    <w:rsid w:val="00903315"/>
    <w:rsid w:val="00903E78"/>
    <w:rsid w:val="0090469B"/>
    <w:rsid w:val="0090472B"/>
    <w:rsid w:val="009048CD"/>
    <w:rsid w:val="00905075"/>
    <w:rsid w:val="009052E9"/>
    <w:rsid w:val="0090554F"/>
    <w:rsid w:val="0090592D"/>
    <w:rsid w:val="009060EE"/>
    <w:rsid w:val="00906483"/>
    <w:rsid w:val="0090653E"/>
    <w:rsid w:val="0090654E"/>
    <w:rsid w:val="009066E1"/>
    <w:rsid w:val="00906759"/>
    <w:rsid w:val="009068F9"/>
    <w:rsid w:val="00906916"/>
    <w:rsid w:val="00906B95"/>
    <w:rsid w:val="00906C27"/>
    <w:rsid w:val="00906C51"/>
    <w:rsid w:val="00906D65"/>
    <w:rsid w:val="00906D92"/>
    <w:rsid w:val="0090706E"/>
    <w:rsid w:val="00907111"/>
    <w:rsid w:val="00907373"/>
    <w:rsid w:val="009077A7"/>
    <w:rsid w:val="00907A95"/>
    <w:rsid w:val="009101FA"/>
    <w:rsid w:val="00910372"/>
    <w:rsid w:val="0091048F"/>
    <w:rsid w:val="0091056D"/>
    <w:rsid w:val="00911271"/>
    <w:rsid w:val="00911407"/>
    <w:rsid w:val="009114CF"/>
    <w:rsid w:val="009121C1"/>
    <w:rsid w:val="00912296"/>
    <w:rsid w:val="00912C75"/>
    <w:rsid w:val="00912C97"/>
    <w:rsid w:val="00912E7B"/>
    <w:rsid w:val="00913201"/>
    <w:rsid w:val="009133D3"/>
    <w:rsid w:val="00913A1D"/>
    <w:rsid w:val="00913B9D"/>
    <w:rsid w:val="00913C71"/>
    <w:rsid w:val="00913FBC"/>
    <w:rsid w:val="009146B4"/>
    <w:rsid w:val="00915218"/>
    <w:rsid w:val="009156EC"/>
    <w:rsid w:val="0091588A"/>
    <w:rsid w:val="00915903"/>
    <w:rsid w:val="00915AAA"/>
    <w:rsid w:val="00915E76"/>
    <w:rsid w:val="00915FCD"/>
    <w:rsid w:val="00916699"/>
    <w:rsid w:val="00916A51"/>
    <w:rsid w:val="00916F66"/>
    <w:rsid w:val="00916FB4"/>
    <w:rsid w:val="00916FF8"/>
    <w:rsid w:val="00917701"/>
    <w:rsid w:val="009200A6"/>
    <w:rsid w:val="009203AC"/>
    <w:rsid w:val="009203FC"/>
    <w:rsid w:val="0092040A"/>
    <w:rsid w:val="009206FF"/>
    <w:rsid w:val="00920DE3"/>
    <w:rsid w:val="009215B2"/>
    <w:rsid w:val="00921F0E"/>
    <w:rsid w:val="0092238C"/>
    <w:rsid w:val="0092247A"/>
    <w:rsid w:val="009227F8"/>
    <w:rsid w:val="00922BAE"/>
    <w:rsid w:val="00922C14"/>
    <w:rsid w:val="00922CAF"/>
    <w:rsid w:val="00922EF3"/>
    <w:rsid w:val="00923BA2"/>
    <w:rsid w:val="00923C88"/>
    <w:rsid w:val="00923E17"/>
    <w:rsid w:val="00923F1C"/>
    <w:rsid w:val="0092405A"/>
    <w:rsid w:val="00924355"/>
    <w:rsid w:val="009243D2"/>
    <w:rsid w:val="0092475C"/>
    <w:rsid w:val="00924832"/>
    <w:rsid w:val="009248CC"/>
    <w:rsid w:val="00924CF5"/>
    <w:rsid w:val="00924DFC"/>
    <w:rsid w:val="00925123"/>
    <w:rsid w:val="009256CA"/>
    <w:rsid w:val="0092580B"/>
    <w:rsid w:val="00925D78"/>
    <w:rsid w:val="00925DC9"/>
    <w:rsid w:val="00926019"/>
    <w:rsid w:val="00926684"/>
    <w:rsid w:val="009268E5"/>
    <w:rsid w:val="00926D2A"/>
    <w:rsid w:val="00926EC0"/>
    <w:rsid w:val="0092700A"/>
    <w:rsid w:val="00927420"/>
    <w:rsid w:val="009276B7"/>
    <w:rsid w:val="00927753"/>
    <w:rsid w:val="00927ADA"/>
    <w:rsid w:val="00927E09"/>
    <w:rsid w:val="009303C0"/>
    <w:rsid w:val="00930479"/>
    <w:rsid w:val="009304E6"/>
    <w:rsid w:val="009306C7"/>
    <w:rsid w:val="00930867"/>
    <w:rsid w:val="009308E6"/>
    <w:rsid w:val="009309B5"/>
    <w:rsid w:val="00930D6C"/>
    <w:rsid w:val="00931154"/>
    <w:rsid w:val="00931222"/>
    <w:rsid w:val="00931375"/>
    <w:rsid w:val="009314B6"/>
    <w:rsid w:val="0093179B"/>
    <w:rsid w:val="009318F9"/>
    <w:rsid w:val="0093231C"/>
    <w:rsid w:val="00932B81"/>
    <w:rsid w:val="0093311A"/>
    <w:rsid w:val="0093389F"/>
    <w:rsid w:val="00933C63"/>
    <w:rsid w:val="00933DA1"/>
    <w:rsid w:val="009344E5"/>
    <w:rsid w:val="0093474E"/>
    <w:rsid w:val="00934908"/>
    <w:rsid w:val="00934DE5"/>
    <w:rsid w:val="00934FE8"/>
    <w:rsid w:val="00935914"/>
    <w:rsid w:val="00935C72"/>
    <w:rsid w:val="00935EC5"/>
    <w:rsid w:val="00936224"/>
    <w:rsid w:val="009364B8"/>
    <w:rsid w:val="00936B9A"/>
    <w:rsid w:val="00936FB7"/>
    <w:rsid w:val="0093715B"/>
    <w:rsid w:val="009377E9"/>
    <w:rsid w:val="00937EBD"/>
    <w:rsid w:val="009402A6"/>
    <w:rsid w:val="009402E8"/>
    <w:rsid w:val="00940FAA"/>
    <w:rsid w:val="009413BC"/>
    <w:rsid w:val="009413CC"/>
    <w:rsid w:val="009414A0"/>
    <w:rsid w:val="009419B3"/>
    <w:rsid w:val="0094229B"/>
    <w:rsid w:val="009423E1"/>
    <w:rsid w:val="0094253D"/>
    <w:rsid w:val="00942A76"/>
    <w:rsid w:val="00942EB2"/>
    <w:rsid w:val="009432BD"/>
    <w:rsid w:val="009435B8"/>
    <w:rsid w:val="00943695"/>
    <w:rsid w:val="00943840"/>
    <w:rsid w:val="00943ECE"/>
    <w:rsid w:val="00944207"/>
    <w:rsid w:val="009448F4"/>
    <w:rsid w:val="00944BB7"/>
    <w:rsid w:val="009451E7"/>
    <w:rsid w:val="00945556"/>
    <w:rsid w:val="009457E4"/>
    <w:rsid w:val="00945D97"/>
    <w:rsid w:val="009463BA"/>
    <w:rsid w:val="009464C2"/>
    <w:rsid w:val="009464C4"/>
    <w:rsid w:val="00946749"/>
    <w:rsid w:val="00946D37"/>
    <w:rsid w:val="00946DA8"/>
    <w:rsid w:val="00947382"/>
    <w:rsid w:val="00950165"/>
    <w:rsid w:val="00950CF0"/>
    <w:rsid w:val="00950FC2"/>
    <w:rsid w:val="009513EF"/>
    <w:rsid w:val="009515F3"/>
    <w:rsid w:val="00951631"/>
    <w:rsid w:val="009517A1"/>
    <w:rsid w:val="009518F1"/>
    <w:rsid w:val="00951B80"/>
    <w:rsid w:val="00951D57"/>
    <w:rsid w:val="009520E2"/>
    <w:rsid w:val="009521AE"/>
    <w:rsid w:val="009527F1"/>
    <w:rsid w:val="00952950"/>
    <w:rsid w:val="00952FCD"/>
    <w:rsid w:val="00953579"/>
    <w:rsid w:val="009538C6"/>
    <w:rsid w:val="00953FDA"/>
    <w:rsid w:val="0095486A"/>
    <w:rsid w:val="009549FD"/>
    <w:rsid w:val="00954CB3"/>
    <w:rsid w:val="0095520F"/>
    <w:rsid w:val="0095527D"/>
    <w:rsid w:val="00955DDA"/>
    <w:rsid w:val="00956039"/>
    <w:rsid w:val="009564E6"/>
    <w:rsid w:val="00956A7E"/>
    <w:rsid w:val="00956AC1"/>
    <w:rsid w:val="00956CF1"/>
    <w:rsid w:val="00956FFF"/>
    <w:rsid w:val="009570E2"/>
    <w:rsid w:val="00957465"/>
    <w:rsid w:val="00957469"/>
    <w:rsid w:val="009577A4"/>
    <w:rsid w:val="0095782D"/>
    <w:rsid w:val="00957981"/>
    <w:rsid w:val="009600A3"/>
    <w:rsid w:val="009600E3"/>
    <w:rsid w:val="00960175"/>
    <w:rsid w:val="00960462"/>
    <w:rsid w:val="00960D79"/>
    <w:rsid w:val="00960EFF"/>
    <w:rsid w:val="0096104A"/>
    <w:rsid w:val="00961095"/>
    <w:rsid w:val="00961689"/>
    <w:rsid w:val="00961B4C"/>
    <w:rsid w:val="00961B90"/>
    <w:rsid w:val="00961F1A"/>
    <w:rsid w:val="0096239A"/>
    <w:rsid w:val="0096245D"/>
    <w:rsid w:val="009629AB"/>
    <w:rsid w:val="00963692"/>
    <w:rsid w:val="00963DE3"/>
    <w:rsid w:val="00963E40"/>
    <w:rsid w:val="0096408E"/>
    <w:rsid w:val="00964344"/>
    <w:rsid w:val="009645F1"/>
    <w:rsid w:val="0096541D"/>
    <w:rsid w:val="009654DB"/>
    <w:rsid w:val="00965A76"/>
    <w:rsid w:val="00965C94"/>
    <w:rsid w:val="00965CF3"/>
    <w:rsid w:val="00965F74"/>
    <w:rsid w:val="009660A9"/>
    <w:rsid w:val="009660F6"/>
    <w:rsid w:val="00966310"/>
    <w:rsid w:val="009663EB"/>
    <w:rsid w:val="009667A4"/>
    <w:rsid w:val="009668BB"/>
    <w:rsid w:val="00966B1B"/>
    <w:rsid w:val="0096701C"/>
    <w:rsid w:val="009670D9"/>
    <w:rsid w:val="009675E9"/>
    <w:rsid w:val="009676BA"/>
    <w:rsid w:val="00967C38"/>
    <w:rsid w:val="00967F5C"/>
    <w:rsid w:val="0097023D"/>
    <w:rsid w:val="00970630"/>
    <w:rsid w:val="00970743"/>
    <w:rsid w:val="0097093D"/>
    <w:rsid w:val="00970A15"/>
    <w:rsid w:val="00970F44"/>
    <w:rsid w:val="00970FDD"/>
    <w:rsid w:val="009717E7"/>
    <w:rsid w:val="009719A9"/>
    <w:rsid w:val="00971B2A"/>
    <w:rsid w:val="00971BB6"/>
    <w:rsid w:val="00971EE7"/>
    <w:rsid w:val="00971F31"/>
    <w:rsid w:val="009727E4"/>
    <w:rsid w:val="009728DB"/>
    <w:rsid w:val="00972A78"/>
    <w:rsid w:val="009733AB"/>
    <w:rsid w:val="00973D3D"/>
    <w:rsid w:val="00973D4B"/>
    <w:rsid w:val="00974201"/>
    <w:rsid w:val="00974736"/>
    <w:rsid w:val="00974918"/>
    <w:rsid w:val="00974BBA"/>
    <w:rsid w:val="00974BEF"/>
    <w:rsid w:val="00974C11"/>
    <w:rsid w:val="00974C85"/>
    <w:rsid w:val="00974C9F"/>
    <w:rsid w:val="00975088"/>
    <w:rsid w:val="009751A4"/>
    <w:rsid w:val="009754B4"/>
    <w:rsid w:val="00975672"/>
    <w:rsid w:val="00975871"/>
    <w:rsid w:val="009761F8"/>
    <w:rsid w:val="009762EE"/>
    <w:rsid w:val="009767F1"/>
    <w:rsid w:val="00977AA4"/>
    <w:rsid w:val="00977DF0"/>
    <w:rsid w:val="00980261"/>
    <w:rsid w:val="00980280"/>
    <w:rsid w:val="0098064A"/>
    <w:rsid w:val="009808DC"/>
    <w:rsid w:val="00980AB1"/>
    <w:rsid w:val="009810BF"/>
    <w:rsid w:val="00981120"/>
    <w:rsid w:val="009811BC"/>
    <w:rsid w:val="0098139D"/>
    <w:rsid w:val="0098161F"/>
    <w:rsid w:val="009817C0"/>
    <w:rsid w:val="00981A84"/>
    <w:rsid w:val="009820B0"/>
    <w:rsid w:val="00982111"/>
    <w:rsid w:val="00982220"/>
    <w:rsid w:val="009828CF"/>
    <w:rsid w:val="00982B27"/>
    <w:rsid w:val="0098352C"/>
    <w:rsid w:val="00983943"/>
    <w:rsid w:val="00983F68"/>
    <w:rsid w:val="009845B6"/>
    <w:rsid w:val="00984B44"/>
    <w:rsid w:val="00984D49"/>
    <w:rsid w:val="009851E6"/>
    <w:rsid w:val="00985671"/>
    <w:rsid w:val="00985BB3"/>
    <w:rsid w:val="00985F42"/>
    <w:rsid w:val="00985F6B"/>
    <w:rsid w:val="0098612F"/>
    <w:rsid w:val="00986674"/>
    <w:rsid w:val="00986787"/>
    <w:rsid w:val="009867FC"/>
    <w:rsid w:val="00986D64"/>
    <w:rsid w:val="00986DEE"/>
    <w:rsid w:val="00986E43"/>
    <w:rsid w:val="0098714E"/>
    <w:rsid w:val="00987B5D"/>
    <w:rsid w:val="00987C6C"/>
    <w:rsid w:val="00990418"/>
    <w:rsid w:val="009904D8"/>
    <w:rsid w:val="00990704"/>
    <w:rsid w:val="00990CE0"/>
    <w:rsid w:val="00990F62"/>
    <w:rsid w:val="00991151"/>
    <w:rsid w:val="00991580"/>
    <w:rsid w:val="009919C6"/>
    <w:rsid w:val="00991C12"/>
    <w:rsid w:val="00991ECF"/>
    <w:rsid w:val="00991F92"/>
    <w:rsid w:val="0099213E"/>
    <w:rsid w:val="009924A4"/>
    <w:rsid w:val="0099301E"/>
    <w:rsid w:val="00993316"/>
    <w:rsid w:val="00993509"/>
    <w:rsid w:val="00993D4B"/>
    <w:rsid w:val="0099405C"/>
    <w:rsid w:val="0099408F"/>
    <w:rsid w:val="00994230"/>
    <w:rsid w:val="009942E2"/>
    <w:rsid w:val="0099464B"/>
    <w:rsid w:val="00994CCD"/>
    <w:rsid w:val="00995321"/>
    <w:rsid w:val="00995A82"/>
    <w:rsid w:val="00995C8C"/>
    <w:rsid w:val="00995FF3"/>
    <w:rsid w:val="00996422"/>
    <w:rsid w:val="009965BF"/>
    <w:rsid w:val="00996F85"/>
    <w:rsid w:val="0099712E"/>
    <w:rsid w:val="00997140"/>
    <w:rsid w:val="00997257"/>
    <w:rsid w:val="009977D7"/>
    <w:rsid w:val="009A0368"/>
    <w:rsid w:val="009A0384"/>
    <w:rsid w:val="009A0479"/>
    <w:rsid w:val="009A0A34"/>
    <w:rsid w:val="009A171E"/>
    <w:rsid w:val="009A19DE"/>
    <w:rsid w:val="009A1C31"/>
    <w:rsid w:val="009A2080"/>
    <w:rsid w:val="009A2B2F"/>
    <w:rsid w:val="009A2F6F"/>
    <w:rsid w:val="009A38ED"/>
    <w:rsid w:val="009A3DFB"/>
    <w:rsid w:val="009A465E"/>
    <w:rsid w:val="009A469B"/>
    <w:rsid w:val="009A4982"/>
    <w:rsid w:val="009A53CD"/>
    <w:rsid w:val="009A5538"/>
    <w:rsid w:val="009A5577"/>
    <w:rsid w:val="009A55E9"/>
    <w:rsid w:val="009A564A"/>
    <w:rsid w:val="009A5B8E"/>
    <w:rsid w:val="009A5C92"/>
    <w:rsid w:val="009A6023"/>
    <w:rsid w:val="009A610D"/>
    <w:rsid w:val="009A61B4"/>
    <w:rsid w:val="009A675A"/>
    <w:rsid w:val="009A6B46"/>
    <w:rsid w:val="009A728C"/>
    <w:rsid w:val="009A735D"/>
    <w:rsid w:val="009A7527"/>
    <w:rsid w:val="009A7533"/>
    <w:rsid w:val="009A790B"/>
    <w:rsid w:val="009A7C88"/>
    <w:rsid w:val="009A7E3E"/>
    <w:rsid w:val="009B003F"/>
    <w:rsid w:val="009B0062"/>
    <w:rsid w:val="009B0213"/>
    <w:rsid w:val="009B0483"/>
    <w:rsid w:val="009B05C3"/>
    <w:rsid w:val="009B0782"/>
    <w:rsid w:val="009B0E04"/>
    <w:rsid w:val="009B118A"/>
    <w:rsid w:val="009B11DB"/>
    <w:rsid w:val="009B1513"/>
    <w:rsid w:val="009B1688"/>
    <w:rsid w:val="009B17B6"/>
    <w:rsid w:val="009B24BA"/>
    <w:rsid w:val="009B2522"/>
    <w:rsid w:val="009B280F"/>
    <w:rsid w:val="009B318B"/>
    <w:rsid w:val="009B33A3"/>
    <w:rsid w:val="009B352B"/>
    <w:rsid w:val="009B375A"/>
    <w:rsid w:val="009B3B3B"/>
    <w:rsid w:val="009B4D33"/>
    <w:rsid w:val="009B5BC5"/>
    <w:rsid w:val="009B5E6D"/>
    <w:rsid w:val="009B65BB"/>
    <w:rsid w:val="009B6843"/>
    <w:rsid w:val="009B6C3D"/>
    <w:rsid w:val="009B7554"/>
    <w:rsid w:val="009B7B97"/>
    <w:rsid w:val="009B7BBE"/>
    <w:rsid w:val="009B7BEE"/>
    <w:rsid w:val="009B7CAF"/>
    <w:rsid w:val="009B7DE0"/>
    <w:rsid w:val="009C045D"/>
    <w:rsid w:val="009C0618"/>
    <w:rsid w:val="009C0E43"/>
    <w:rsid w:val="009C0ED2"/>
    <w:rsid w:val="009C1114"/>
    <w:rsid w:val="009C115A"/>
    <w:rsid w:val="009C2101"/>
    <w:rsid w:val="009C2244"/>
    <w:rsid w:val="009C27B7"/>
    <w:rsid w:val="009C2B40"/>
    <w:rsid w:val="009C3111"/>
    <w:rsid w:val="009C36AE"/>
    <w:rsid w:val="009C3EC3"/>
    <w:rsid w:val="009C3F1F"/>
    <w:rsid w:val="009C434D"/>
    <w:rsid w:val="009C45C3"/>
    <w:rsid w:val="009C46D3"/>
    <w:rsid w:val="009C5A2D"/>
    <w:rsid w:val="009C5ABD"/>
    <w:rsid w:val="009C6111"/>
    <w:rsid w:val="009C627C"/>
    <w:rsid w:val="009C63F5"/>
    <w:rsid w:val="009C7195"/>
    <w:rsid w:val="009C7643"/>
    <w:rsid w:val="009C769E"/>
    <w:rsid w:val="009C77DD"/>
    <w:rsid w:val="009C7B8E"/>
    <w:rsid w:val="009C7BD1"/>
    <w:rsid w:val="009C7DE8"/>
    <w:rsid w:val="009D019E"/>
    <w:rsid w:val="009D0879"/>
    <w:rsid w:val="009D08CA"/>
    <w:rsid w:val="009D08F2"/>
    <w:rsid w:val="009D0CA8"/>
    <w:rsid w:val="009D0D72"/>
    <w:rsid w:val="009D1168"/>
    <w:rsid w:val="009D1292"/>
    <w:rsid w:val="009D1B6F"/>
    <w:rsid w:val="009D1B82"/>
    <w:rsid w:val="009D209C"/>
    <w:rsid w:val="009D2F93"/>
    <w:rsid w:val="009D315A"/>
    <w:rsid w:val="009D33F4"/>
    <w:rsid w:val="009D363E"/>
    <w:rsid w:val="009D365E"/>
    <w:rsid w:val="009D3742"/>
    <w:rsid w:val="009D379B"/>
    <w:rsid w:val="009D38BD"/>
    <w:rsid w:val="009D4085"/>
    <w:rsid w:val="009D435C"/>
    <w:rsid w:val="009D4738"/>
    <w:rsid w:val="009D48B7"/>
    <w:rsid w:val="009D49E7"/>
    <w:rsid w:val="009D4F33"/>
    <w:rsid w:val="009D50D4"/>
    <w:rsid w:val="009D538F"/>
    <w:rsid w:val="009D5BDC"/>
    <w:rsid w:val="009D5CB4"/>
    <w:rsid w:val="009D68E8"/>
    <w:rsid w:val="009D6D0C"/>
    <w:rsid w:val="009D6E50"/>
    <w:rsid w:val="009D7E04"/>
    <w:rsid w:val="009E0F83"/>
    <w:rsid w:val="009E11E0"/>
    <w:rsid w:val="009E123B"/>
    <w:rsid w:val="009E12DE"/>
    <w:rsid w:val="009E1352"/>
    <w:rsid w:val="009E154B"/>
    <w:rsid w:val="009E1A63"/>
    <w:rsid w:val="009E1D90"/>
    <w:rsid w:val="009E2D69"/>
    <w:rsid w:val="009E2F73"/>
    <w:rsid w:val="009E3467"/>
    <w:rsid w:val="009E3706"/>
    <w:rsid w:val="009E3827"/>
    <w:rsid w:val="009E3AAE"/>
    <w:rsid w:val="009E3C47"/>
    <w:rsid w:val="009E4197"/>
    <w:rsid w:val="009E42BC"/>
    <w:rsid w:val="009E43F7"/>
    <w:rsid w:val="009E46FE"/>
    <w:rsid w:val="009E497F"/>
    <w:rsid w:val="009E4E6C"/>
    <w:rsid w:val="009E4F4E"/>
    <w:rsid w:val="009E507E"/>
    <w:rsid w:val="009E5298"/>
    <w:rsid w:val="009E52CF"/>
    <w:rsid w:val="009E5770"/>
    <w:rsid w:val="009E5805"/>
    <w:rsid w:val="009E594E"/>
    <w:rsid w:val="009E62C8"/>
    <w:rsid w:val="009E6676"/>
    <w:rsid w:val="009E6BEE"/>
    <w:rsid w:val="009E7097"/>
    <w:rsid w:val="009E7B39"/>
    <w:rsid w:val="009F01F0"/>
    <w:rsid w:val="009F081D"/>
    <w:rsid w:val="009F082C"/>
    <w:rsid w:val="009F0BA7"/>
    <w:rsid w:val="009F0BE4"/>
    <w:rsid w:val="009F0BF2"/>
    <w:rsid w:val="009F0F81"/>
    <w:rsid w:val="009F0FEB"/>
    <w:rsid w:val="009F13FF"/>
    <w:rsid w:val="009F19A8"/>
    <w:rsid w:val="009F1E2B"/>
    <w:rsid w:val="009F1FCA"/>
    <w:rsid w:val="009F203F"/>
    <w:rsid w:val="009F2047"/>
    <w:rsid w:val="009F282E"/>
    <w:rsid w:val="009F28B3"/>
    <w:rsid w:val="009F312A"/>
    <w:rsid w:val="009F325C"/>
    <w:rsid w:val="009F32C8"/>
    <w:rsid w:val="009F345E"/>
    <w:rsid w:val="009F3666"/>
    <w:rsid w:val="009F375E"/>
    <w:rsid w:val="009F45D2"/>
    <w:rsid w:val="009F496C"/>
    <w:rsid w:val="009F4D62"/>
    <w:rsid w:val="009F4F57"/>
    <w:rsid w:val="009F516E"/>
    <w:rsid w:val="009F538B"/>
    <w:rsid w:val="009F5A5A"/>
    <w:rsid w:val="009F5AC6"/>
    <w:rsid w:val="009F5CB1"/>
    <w:rsid w:val="009F5DD8"/>
    <w:rsid w:val="009F603B"/>
    <w:rsid w:val="009F61D1"/>
    <w:rsid w:val="009F6609"/>
    <w:rsid w:val="009F6D73"/>
    <w:rsid w:val="009F711A"/>
    <w:rsid w:val="009F7AF5"/>
    <w:rsid w:val="009F7FB6"/>
    <w:rsid w:val="00A0028A"/>
    <w:rsid w:val="00A00637"/>
    <w:rsid w:val="00A006C7"/>
    <w:rsid w:val="00A00A53"/>
    <w:rsid w:val="00A00BEA"/>
    <w:rsid w:val="00A00D49"/>
    <w:rsid w:val="00A01055"/>
    <w:rsid w:val="00A0172B"/>
    <w:rsid w:val="00A01CE3"/>
    <w:rsid w:val="00A02216"/>
    <w:rsid w:val="00A02291"/>
    <w:rsid w:val="00A023E8"/>
    <w:rsid w:val="00A024BF"/>
    <w:rsid w:val="00A029E7"/>
    <w:rsid w:val="00A02B19"/>
    <w:rsid w:val="00A02DF6"/>
    <w:rsid w:val="00A03157"/>
    <w:rsid w:val="00A031C0"/>
    <w:rsid w:val="00A03A96"/>
    <w:rsid w:val="00A03CD0"/>
    <w:rsid w:val="00A03F8D"/>
    <w:rsid w:val="00A03F99"/>
    <w:rsid w:val="00A040BD"/>
    <w:rsid w:val="00A04A8A"/>
    <w:rsid w:val="00A04C5B"/>
    <w:rsid w:val="00A04D01"/>
    <w:rsid w:val="00A058C5"/>
    <w:rsid w:val="00A0597F"/>
    <w:rsid w:val="00A05AC4"/>
    <w:rsid w:val="00A05B55"/>
    <w:rsid w:val="00A05DC7"/>
    <w:rsid w:val="00A05EB7"/>
    <w:rsid w:val="00A05FE8"/>
    <w:rsid w:val="00A06284"/>
    <w:rsid w:val="00A06476"/>
    <w:rsid w:val="00A06496"/>
    <w:rsid w:val="00A065FD"/>
    <w:rsid w:val="00A06787"/>
    <w:rsid w:val="00A06F8E"/>
    <w:rsid w:val="00A0714A"/>
    <w:rsid w:val="00A100BF"/>
    <w:rsid w:val="00A1062D"/>
    <w:rsid w:val="00A107D2"/>
    <w:rsid w:val="00A10E5E"/>
    <w:rsid w:val="00A1117F"/>
    <w:rsid w:val="00A111AE"/>
    <w:rsid w:val="00A116D5"/>
    <w:rsid w:val="00A118D8"/>
    <w:rsid w:val="00A11FE8"/>
    <w:rsid w:val="00A11FF2"/>
    <w:rsid w:val="00A1290C"/>
    <w:rsid w:val="00A130BB"/>
    <w:rsid w:val="00A1339B"/>
    <w:rsid w:val="00A13AF0"/>
    <w:rsid w:val="00A13B0B"/>
    <w:rsid w:val="00A14A35"/>
    <w:rsid w:val="00A14E1C"/>
    <w:rsid w:val="00A1543D"/>
    <w:rsid w:val="00A15D48"/>
    <w:rsid w:val="00A15E5E"/>
    <w:rsid w:val="00A16095"/>
    <w:rsid w:val="00A167D1"/>
    <w:rsid w:val="00A16F42"/>
    <w:rsid w:val="00A1788C"/>
    <w:rsid w:val="00A17F79"/>
    <w:rsid w:val="00A200CF"/>
    <w:rsid w:val="00A20337"/>
    <w:rsid w:val="00A208F3"/>
    <w:rsid w:val="00A20AD6"/>
    <w:rsid w:val="00A21D2E"/>
    <w:rsid w:val="00A21F35"/>
    <w:rsid w:val="00A2292E"/>
    <w:rsid w:val="00A22B27"/>
    <w:rsid w:val="00A22D81"/>
    <w:rsid w:val="00A23136"/>
    <w:rsid w:val="00A23224"/>
    <w:rsid w:val="00A23A34"/>
    <w:rsid w:val="00A23AB5"/>
    <w:rsid w:val="00A23CD0"/>
    <w:rsid w:val="00A23EC2"/>
    <w:rsid w:val="00A242EE"/>
    <w:rsid w:val="00A243BD"/>
    <w:rsid w:val="00A243E9"/>
    <w:rsid w:val="00A24A4E"/>
    <w:rsid w:val="00A24C39"/>
    <w:rsid w:val="00A24E8D"/>
    <w:rsid w:val="00A2505A"/>
    <w:rsid w:val="00A255F8"/>
    <w:rsid w:val="00A25773"/>
    <w:rsid w:val="00A259D0"/>
    <w:rsid w:val="00A25A2B"/>
    <w:rsid w:val="00A25E3F"/>
    <w:rsid w:val="00A2691F"/>
    <w:rsid w:val="00A26CB9"/>
    <w:rsid w:val="00A27361"/>
    <w:rsid w:val="00A2749C"/>
    <w:rsid w:val="00A274B4"/>
    <w:rsid w:val="00A27583"/>
    <w:rsid w:val="00A27A15"/>
    <w:rsid w:val="00A27F90"/>
    <w:rsid w:val="00A30370"/>
    <w:rsid w:val="00A30A40"/>
    <w:rsid w:val="00A31EEE"/>
    <w:rsid w:val="00A32168"/>
    <w:rsid w:val="00A32437"/>
    <w:rsid w:val="00A326AE"/>
    <w:rsid w:val="00A32A6F"/>
    <w:rsid w:val="00A32A73"/>
    <w:rsid w:val="00A32AC8"/>
    <w:rsid w:val="00A32B34"/>
    <w:rsid w:val="00A32CE2"/>
    <w:rsid w:val="00A32E51"/>
    <w:rsid w:val="00A32E56"/>
    <w:rsid w:val="00A32E79"/>
    <w:rsid w:val="00A33075"/>
    <w:rsid w:val="00A33132"/>
    <w:rsid w:val="00A33468"/>
    <w:rsid w:val="00A33815"/>
    <w:rsid w:val="00A33F21"/>
    <w:rsid w:val="00A3429C"/>
    <w:rsid w:val="00A342BE"/>
    <w:rsid w:val="00A344C8"/>
    <w:rsid w:val="00A348DB"/>
    <w:rsid w:val="00A35C1B"/>
    <w:rsid w:val="00A365E2"/>
    <w:rsid w:val="00A36616"/>
    <w:rsid w:val="00A36919"/>
    <w:rsid w:val="00A36D09"/>
    <w:rsid w:val="00A374A9"/>
    <w:rsid w:val="00A374FF"/>
    <w:rsid w:val="00A37548"/>
    <w:rsid w:val="00A37D28"/>
    <w:rsid w:val="00A40741"/>
    <w:rsid w:val="00A40FE1"/>
    <w:rsid w:val="00A41373"/>
    <w:rsid w:val="00A41C60"/>
    <w:rsid w:val="00A41EB5"/>
    <w:rsid w:val="00A42249"/>
    <w:rsid w:val="00A42928"/>
    <w:rsid w:val="00A42A0F"/>
    <w:rsid w:val="00A42DF5"/>
    <w:rsid w:val="00A43AD6"/>
    <w:rsid w:val="00A43B88"/>
    <w:rsid w:val="00A43C4F"/>
    <w:rsid w:val="00A43C82"/>
    <w:rsid w:val="00A43E77"/>
    <w:rsid w:val="00A43EB7"/>
    <w:rsid w:val="00A44187"/>
    <w:rsid w:val="00A444F5"/>
    <w:rsid w:val="00A448D6"/>
    <w:rsid w:val="00A44FBC"/>
    <w:rsid w:val="00A45330"/>
    <w:rsid w:val="00A45439"/>
    <w:rsid w:val="00A4556D"/>
    <w:rsid w:val="00A45839"/>
    <w:rsid w:val="00A45AC0"/>
    <w:rsid w:val="00A45B16"/>
    <w:rsid w:val="00A45C12"/>
    <w:rsid w:val="00A46242"/>
    <w:rsid w:val="00A4686E"/>
    <w:rsid w:val="00A46AFD"/>
    <w:rsid w:val="00A46BD9"/>
    <w:rsid w:val="00A47871"/>
    <w:rsid w:val="00A47CA3"/>
    <w:rsid w:val="00A501A7"/>
    <w:rsid w:val="00A50BFD"/>
    <w:rsid w:val="00A50F91"/>
    <w:rsid w:val="00A5177C"/>
    <w:rsid w:val="00A525A6"/>
    <w:rsid w:val="00A52B5D"/>
    <w:rsid w:val="00A530B4"/>
    <w:rsid w:val="00A5320C"/>
    <w:rsid w:val="00A533FF"/>
    <w:rsid w:val="00A535DE"/>
    <w:rsid w:val="00A53726"/>
    <w:rsid w:val="00A5381F"/>
    <w:rsid w:val="00A53987"/>
    <w:rsid w:val="00A53C55"/>
    <w:rsid w:val="00A541B3"/>
    <w:rsid w:val="00A5429D"/>
    <w:rsid w:val="00A5453E"/>
    <w:rsid w:val="00A54CA9"/>
    <w:rsid w:val="00A54D2D"/>
    <w:rsid w:val="00A54E5A"/>
    <w:rsid w:val="00A550EF"/>
    <w:rsid w:val="00A55102"/>
    <w:rsid w:val="00A559DB"/>
    <w:rsid w:val="00A55B0F"/>
    <w:rsid w:val="00A55D24"/>
    <w:rsid w:val="00A567AB"/>
    <w:rsid w:val="00A56B92"/>
    <w:rsid w:val="00A56C1D"/>
    <w:rsid w:val="00A56C3F"/>
    <w:rsid w:val="00A57625"/>
    <w:rsid w:val="00A609E9"/>
    <w:rsid w:val="00A60D11"/>
    <w:rsid w:val="00A60D69"/>
    <w:rsid w:val="00A61099"/>
    <w:rsid w:val="00A610C7"/>
    <w:rsid w:val="00A61316"/>
    <w:rsid w:val="00A616BE"/>
    <w:rsid w:val="00A61782"/>
    <w:rsid w:val="00A6181F"/>
    <w:rsid w:val="00A619D3"/>
    <w:rsid w:val="00A61D35"/>
    <w:rsid w:val="00A622B3"/>
    <w:rsid w:val="00A623CA"/>
    <w:rsid w:val="00A625CE"/>
    <w:rsid w:val="00A625F3"/>
    <w:rsid w:val="00A627BD"/>
    <w:rsid w:val="00A62A26"/>
    <w:rsid w:val="00A62BA3"/>
    <w:rsid w:val="00A63B9B"/>
    <w:rsid w:val="00A63E70"/>
    <w:rsid w:val="00A64B23"/>
    <w:rsid w:val="00A64C5B"/>
    <w:rsid w:val="00A64CD7"/>
    <w:rsid w:val="00A64E90"/>
    <w:rsid w:val="00A64F5A"/>
    <w:rsid w:val="00A672B0"/>
    <w:rsid w:val="00A674B5"/>
    <w:rsid w:val="00A674C9"/>
    <w:rsid w:val="00A677E8"/>
    <w:rsid w:val="00A67948"/>
    <w:rsid w:val="00A702A0"/>
    <w:rsid w:val="00A702DA"/>
    <w:rsid w:val="00A70411"/>
    <w:rsid w:val="00A7082B"/>
    <w:rsid w:val="00A715D0"/>
    <w:rsid w:val="00A71731"/>
    <w:rsid w:val="00A71C4C"/>
    <w:rsid w:val="00A71FEA"/>
    <w:rsid w:val="00A72AA0"/>
    <w:rsid w:val="00A72B79"/>
    <w:rsid w:val="00A72CC6"/>
    <w:rsid w:val="00A72D17"/>
    <w:rsid w:val="00A72E53"/>
    <w:rsid w:val="00A7310D"/>
    <w:rsid w:val="00A7393D"/>
    <w:rsid w:val="00A73A0C"/>
    <w:rsid w:val="00A73C1E"/>
    <w:rsid w:val="00A74007"/>
    <w:rsid w:val="00A7447F"/>
    <w:rsid w:val="00A74B37"/>
    <w:rsid w:val="00A74C42"/>
    <w:rsid w:val="00A75347"/>
    <w:rsid w:val="00A755AE"/>
    <w:rsid w:val="00A75758"/>
    <w:rsid w:val="00A7589F"/>
    <w:rsid w:val="00A75978"/>
    <w:rsid w:val="00A75DB9"/>
    <w:rsid w:val="00A76508"/>
    <w:rsid w:val="00A7673A"/>
    <w:rsid w:val="00A76C99"/>
    <w:rsid w:val="00A76D54"/>
    <w:rsid w:val="00A76E2A"/>
    <w:rsid w:val="00A76F51"/>
    <w:rsid w:val="00A76FEB"/>
    <w:rsid w:val="00A80305"/>
    <w:rsid w:val="00A80411"/>
    <w:rsid w:val="00A805AA"/>
    <w:rsid w:val="00A80688"/>
    <w:rsid w:val="00A80712"/>
    <w:rsid w:val="00A80DF6"/>
    <w:rsid w:val="00A8106E"/>
    <w:rsid w:val="00A81648"/>
    <w:rsid w:val="00A8181A"/>
    <w:rsid w:val="00A81A7B"/>
    <w:rsid w:val="00A8205A"/>
    <w:rsid w:val="00A82394"/>
    <w:rsid w:val="00A82824"/>
    <w:rsid w:val="00A82DFC"/>
    <w:rsid w:val="00A832FE"/>
    <w:rsid w:val="00A83608"/>
    <w:rsid w:val="00A83913"/>
    <w:rsid w:val="00A839F8"/>
    <w:rsid w:val="00A83DE7"/>
    <w:rsid w:val="00A83FD8"/>
    <w:rsid w:val="00A84028"/>
    <w:rsid w:val="00A842F0"/>
    <w:rsid w:val="00A84589"/>
    <w:rsid w:val="00A84703"/>
    <w:rsid w:val="00A84A39"/>
    <w:rsid w:val="00A852A5"/>
    <w:rsid w:val="00A852B4"/>
    <w:rsid w:val="00A85330"/>
    <w:rsid w:val="00A85B03"/>
    <w:rsid w:val="00A85F9C"/>
    <w:rsid w:val="00A860C2"/>
    <w:rsid w:val="00A864B7"/>
    <w:rsid w:val="00A86B3A"/>
    <w:rsid w:val="00A86E3C"/>
    <w:rsid w:val="00A86FC9"/>
    <w:rsid w:val="00A871A2"/>
    <w:rsid w:val="00A871D6"/>
    <w:rsid w:val="00A873C1"/>
    <w:rsid w:val="00A87CF7"/>
    <w:rsid w:val="00A87F59"/>
    <w:rsid w:val="00A900CC"/>
    <w:rsid w:val="00A901AA"/>
    <w:rsid w:val="00A90FCB"/>
    <w:rsid w:val="00A91183"/>
    <w:rsid w:val="00A91496"/>
    <w:rsid w:val="00A91BC2"/>
    <w:rsid w:val="00A91C94"/>
    <w:rsid w:val="00A91F8B"/>
    <w:rsid w:val="00A91FFF"/>
    <w:rsid w:val="00A9215D"/>
    <w:rsid w:val="00A925DF"/>
    <w:rsid w:val="00A92819"/>
    <w:rsid w:val="00A92F69"/>
    <w:rsid w:val="00A940AF"/>
    <w:rsid w:val="00A945A0"/>
    <w:rsid w:val="00A9499F"/>
    <w:rsid w:val="00A950B5"/>
    <w:rsid w:val="00A951A4"/>
    <w:rsid w:val="00A951BB"/>
    <w:rsid w:val="00A95574"/>
    <w:rsid w:val="00A9561B"/>
    <w:rsid w:val="00A9590C"/>
    <w:rsid w:val="00A95D39"/>
    <w:rsid w:val="00A95E1E"/>
    <w:rsid w:val="00A95EC9"/>
    <w:rsid w:val="00A96546"/>
    <w:rsid w:val="00A96817"/>
    <w:rsid w:val="00A96F07"/>
    <w:rsid w:val="00A96FEA"/>
    <w:rsid w:val="00A97020"/>
    <w:rsid w:val="00A97FF1"/>
    <w:rsid w:val="00AA0133"/>
    <w:rsid w:val="00AA0346"/>
    <w:rsid w:val="00AA05F8"/>
    <w:rsid w:val="00AA070C"/>
    <w:rsid w:val="00AA0C0F"/>
    <w:rsid w:val="00AA0F14"/>
    <w:rsid w:val="00AA0F43"/>
    <w:rsid w:val="00AA1113"/>
    <w:rsid w:val="00AA1AA4"/>
    <w:rsid w:val="00AA21C6"/>
    <w:rsid w:val="00AA2515"/>
    <w:rsid w:val="00AA2662"/>
    <w:rsid w:val="00AA2A18"/>
    <w:rsid w:val="00AA2DAD"/>
    <w:rsid w:val="00AA3203"/>
    <w:rsid w:val="00AA3276"/>
    <w:rsid w:val="00AA338D"/>
    <w:rsid w:val="00AA34FC"/>
    <w:rsid w:val="00AA3524"/>
    <w:rsid w:val="00AA3BBC"/>
    <w:rsid w:val="00AA3D08"/>
    <w:rsid w:val="00AA4248"/>
    <w:rsid w:val="00AA432F"/>
    <w:rsid w:val="00AA44A8"/>
    <w:rsid w:val="00AA4BED"/>
    <w:rsid w:val="00AA5223"/>
    <w:rsid w:val="00AA5525"/>
    <w:rsid w:val="00AA5AFC"/>
    <w:rsid w:val="00AA658D"/>
    <w:rsid w:val="00AA6A76"/>
    <w:rsid w:val="00AA71DD"/>
    <w:rsid w:val="00AA7C27"/>
    <w:rsid w:val="00AA7FA5"/>
    <w:rsid w:val="00AB0258"/>
    <w:rsid w:val="00AB0271"/>
    <w:rsid w:val="00AB0633"/>
    <w:rsid w:val="00AB08AF"/>
    <w:rsid w:val="00AB0A32"/>
    <w:rsid w:val="00AB0ACB"/>
    <w:rsid w:val="00AB0C8C"/>
    <w:rsid w:val="00AB1190"/>
    <w:rsid w:val="00AB119D"/>
    <w:rsid w:val="00AB1612"/>
    <w:rsid w:val="00AB17BF"/>
    <w:rsid w:val="00AB1A97"/>
    <w:rsid w:val="00AB1F29"/>
    <w:rsid w:val="00AB1FBD"/>
    <w:rsid w:val="00AB2AB0"/>
    <w:rsid w:val="00AB311F"/>
    <w:rsid w:val="00AB321D"/>
    <w:rsid w:val="00AB35D4"/>
    <w:rsid w:val="00AB3A3C"/>
    <w:rsid w:val="00AB3DBD"/>
    <w:rsid w:val="00AB3FEE"/>
    <w:rsid w:val="00AB406F"/>
    <w:rsid w:val="00AB47A5"/>
    <w:rsid w:val="00AB4CD9"/>
    <w:rsid w:val="00AB4CFA"/>
    <w:rsid w:val="00AB5412"/>
    <w:rsid w:val="00AB5599"/>
    <w:rsid w:val="00AB5E8E"/>
    <w:rsid w:val="00AB60FE"/>
    <w:rsid w:val="00AB6375"/>
    <w:rsid w:val="00AB64C9"/>
    <w:rsid w:val="00AB6D7B"/>
    <w:rsid w:val="00AB72A4"/>
    <w:rsid w:val="00AB7524"/>
    <w:rsid w:val="00AB7805"/>
    <w:rsid w:val="00AB79DC"/>
    <w:rsid w:val="00AB7DAC"/>
    <w:rsid w:val="00AC07F0"/>
    <w:rsid w:val="00AC0B05"/>
    <w:rsid w:val="00AC0BCC"/>
    <w:rsid w:val="00AC0F66"/>
    <w:rsid w:val="00AC0FB0"/>
    <w:rsid w:val="00AC1081"/>
    <w:rsid w:val="00AC10BB"/>
    <w:rsid w:val="00AC1461"/>
    <w:rsid w:val="00AC1520"/>
    <w:rsid w:val="00AC17D1"/>
    <w:rsid w:val="00AC1A1A"/>
    <w:rsid w:val="00AC20A2"/>
    <w:rsid w:val="00AC2103"/>
    <w:rsid w:val="00AC23EC"/>
    <w:rsid w:val="00AC24B2"/>
    <w:rsid w:val="00AC2838"/>
    <w:rsid w:val="00AC2863"/>
    <w:rsid w:val="00AC29A6"/>
    <w:rsid w:val="00AC2DC6"/>
    <w:rsid w:val="00AC30DD"/>
    <w:rsid w:val="00AC32A1"/>
    <w:rsid w:val="00AC34C6"/>
    <w:rsid w:val="00AC3801"/>
    <w:rsid w:val="00AC38D6"/>
    <w:rsid w:val="00AC3EB0"/>
    <w:rsid w:val="00AC4B0A"/>
    <w:rsid w:val="00AC4B73"/>
    <w:rsid w:val="00AC4C74"/>
    <w:rsid w:val="00AC55F7"/>
    <w:rsid w:val="00AC5ABB"/>
    <w:rsid w:val="00AC5B12"/>
    <w:rsid w:val="00AC5EFD"/>
    <w:rsid w:val="00AC63AE"/>
    <w:rsid w:val="00AC641E"/>
    <w:rsid w:val="00AC64A3"/>
    <w:rsid w:val="00AC65C7"/>
    <w:rsid w:val="00AC6A99"/>
    <w:rsid w:val="00AC6B73"/>
    <w:rsid w:val="00AC707A"/>
    <w:rsid w:val="00AC7463"/>
    <w:rsid w:val="00AC74B0"/>
    <w:rsid w:val="00AC76B1"/>
    <w:rsid w:val="00AC7F34"/>
    <w:rsid w:val="00AD0864"/>
    <w:rsid w:val="00AD0AEB"/>
    <w:rsid w:val="00AD0BC5"/>
    <w:rsid w:val="00AD0D10"/>
    <w:rsid w:val="00AD1130"/>
    <w:rsid w:val="00AD176E"/>
    <w:rsid w:val="00AD182C"/>
    <w:rsid w:val="00AD1AB5"/>
    <w:rsid w:val="00AD2648"/>
    <w:rsid w:val="00AD2848"/>
    <w:rsid w:val="00AD290C"/>
    <w:rsid w:val="00AD2CDC"/>
    <w:rsid w:val="00AD2DB9"/>
    <w:rsid w:val="00AD33A8"/>
    <w:rsid w:val="00AD341A"/>
    <w:rsid w:val="00AD34AD"/>
    <w:rsid w:val="00AD38C4"/>
    <w:rsid w:val="00AD3EB1"/>
    <w:rsid w:val="00AD3F87"/>
    <w:rsid w:val="00AD419A"/>
    <w:rsid w:val="00AD4FC7"/>
    <w:rsid w:val="00AD5318"/>
    <w:rsid w:val="00AD53A3"/>
    <w:rsid w:val="00AD56BA"/>
    <w:rsid w:val="00AD6170"/>
    <w:rsid w:val="00AD6202"/>
    <w:rsid w:val="00AD6B32"/>
    <w:rsid w:val="00AD6B70"/>
    <w:rsid w:val="00AD6BFD"/>
    <w:rsid w:val="00AD7124"/>
    <w:rsid w:val="00AD7212"/>
    <w:rsid w:val="00AD731B"/>
    <w:rsid w:val="00AD7929"/>
    <w:rsid w:val="00AD7DB2"/>
    <w:rsid w:val="00AD7E62"/>
    <w:rsid w:val="00AE0D1F"/>
    <w:rsid w:val="00AE0D2B"/>
    <w:rsid w:val="00AE1083"/>
    <w:rsid w:val="00AE169D"/>
    <w:rsid w:val="00AE181A"/>
    <w:rsid w:val="00AE1BED"/>
    <w:rsid w:val="00AE203D"/>
    <w:rsid w:val="00AE27F1"/>
    <w:rsid w:val="00AE2837"/>
    <w:rsid w:val="00AE3386"/>
    <w:rsid w:val="00AE3601"/>
    <w:rsid w:val="00AE3740"/>
    <w:rsid w:val="00AE3E6B"/>
    <w:rsid w:val="00AE527E"/>
    <w:rsid w:val="00AE5496"/>
    <w:rsid w:val="00AE54A4"/>
    <w:rsid w:val="00AE54BA"/>
    <w:rsid w:val="00AE5719"/>
    <w:rsid w:val="00AE57E1"/>
    <w:rsid w:val="00AE5B47"/>
    <w:rsid w:val="00AE5D99"/>
    <w:rsid w:val="00AE5E89"/>
    <w:rsid w:val="00AE5FCB"/>
    <w:rsid w:val="00AE607B"/>
    <w:rsid w:val="00AE68AD"/>
    <w:rsid w:val="00AE6A38"/>
    <w:rsid w:val="00AE7443"/>
    <w:rsid w:val="00AE7935"/>
    <w:rsid w:val="00AF006B"/>
    <w:rsid w:val="00AF0124"/>
    <w:rsid w:val="00AF01B6"/>
    <w:rsid w:val="00AF0416"/>
    <w:rsid w:val="00AF045C"/>
    <w:rsid w:val="00AF091B"/>
    <w:rsid w:val="00AF0CDA"/>
    <w:rsid w:val="00AF1C99"/>
    <w:rsid w:val="00AF1DA8"/>
    <w:rsid w:val="00AF25CE"/>
    <w:rsid w:val="00AF3232"/>
    <w:rsid w:val="00AF34CD"/>
    <w:rsid w:val="00AF3513"/>
    <w:rsid w:val="00AF3F97"/>
    <w:rsid w:val="00AF4498"/>
    <w:rsid w:val="00AF4640"/>
    <w:rsid w:val="00AF4724"/>
    <w:rsid w:val="00AF4813"/>
    <w:rsid w:val="00AF48E8"/>
    <w:rsid w:val="00AF4949"/>
    <w:rsid w:val="00AF4AF9"/>
    <w:rsid w:val="00AF4BD3"/>
    <w:rsid w:val="00AF53B6"/>
    <w:rsid w:val="00AF587E"/>
    <w:rsid w:val="00AF5C26"/>
    <w:rsid w:val="00AF6007"/>
    <w:rsid w:val="00AF60CA"/>
    <w:rsid w:val="00AF654C"/>
    <w:rsid w:val="00AF6AC9"/>
    <w:rsid w:val="00AF702E"/>
    <w:rsid w:val="00AF70DF"/>
    <w:rsid w:val="00AF70EF"/>
    <w:rsid w:val="00AF7111"/>
    <w:rsid w:val="00AF722B"/>
    <w:rsid w:val="00AF778B"/>
    <w:rsid w:val="00AF78B0"/>
    <w:rsid w:val="00AF79B4"/>
    <w:rsid w:val="00AF7A7F"/>
    <w:rsid w:val="00B0040C"/>
    <w:rsid w:val="00B00529"/>
    <w:rsid w:val="00B005D2"/>
    <w:rsid w:val="00B0062A"/>
    <w:rsid w:val="00B008D0"/>
    <w:rsid w:val="00B00C01"/>
    <w:rsid w:val="00B00DA7"/>
    <w:rsid w:val="00B00EC8"/>
    <w:rsid w:val="00B012C5"/>
    <w:rsid w:val="00B01BB4"/>
    <w:rsid w:val="00B01C9D"/>
    <w:rsid w:val="00B01FCB"/>
    <w:rsid w:val="00B026A2"/>
    <w:rsid w:val="00B02AAD"/>
    <w:rsid w:val="00B02D54"/>
    <w:rsid w:val="00B02D78"/>
    <w:rsid w:val="00B0378C"/>
    <w:rsid w:val="00B039BC"/>
    <w:rsid w:val="00B03CE1"/>
    <w:rsid w:val="00B03F59"/>
    <w:rsid w:val="00B04642"/>
    <w:rsid w:val="00B04914"/>
    <w:rsid w:val="00B04A43"/>
    <w:rsid w:val="00B04D73"/>
    <w:rsid w:val="00B0502C"/>
    <w:rsid w:val="00B055D2"/>
    <w:rsid w:val="00B05609"/>
    <w:rsid w:val="00B05970"/>
    <w:rsid w:val="00B05A17"/>
    <w:rsid w:val="00B05F52"/>
    <w:rsid w:val="00B060D8"/>
    <w:rsid w:val="00B06267"/>
    <w:rsid w:val="00B0678C"/>
    <w:rsid w:val="00B06AD8"/>
    <w:rsid w:val="00B06C79"/>
    <w:rsid w:val="00B06F70"/>
    <w:rsid w:val="00B078E7"/>
    <w:rsid w:val="00B0798E"/>
    <w:rsid w:val="00B07DD3"/>
    <w:rsid w:val="00B07DEE"/>
    <w:rsid w:val="00B10566"/>
    <w:rsid w:val="00B10D3C"/>
    <w:rsid w:val="00B10DA6"/>
    <w:rsid w:val="00B10FB3"/>
    <w:rsid w:val="00B11987"/>
    <w:rsid w:val="00B12174"/>
    <w:rsid w:val="00B12225"/>
    <w:rsid w:val="00B12325"/>
    <w:rsid w:val="00B12736"/>
    <w:rsid w:val="00B132C4"/>
    <w:rsid w:val="00B13AF6"/>
    <w:rsid w:val="00B13C4E"/>
    <w:rsid w:val="00B14285"/>
    <w:rsid w:val="00B142B5"/>
    <w:rsid w:val="00B1504E"/>
    <w:rsid w:val="00B15279"/>
    <w:rsid w:val="00B152DE"/>
    <w:rsid w:val="00B155EC"/>
    <w:rsid w:val="00B15E3E"/>
    <w:rsid w:val="00B15F54"/>
    <w:rsid w:val="00B165BA"/>
    <w:rsid w:val="00B173D7"/>
    <w:rsid w:val="00B20455"/>
    <w:rsid w:val="00B21719"/>
    <w:rsid w:val="00B2192E"/>
    <w:rsid w:val="00B21977"/>
    <w:rsid w:val="00B21C01"/>
    <w:rsid w:val="00B21DEE"/>
    <w:rsid w:val="00B223A6"/>
    <w:rsid w:val="00B22491"/>
    <w:rsid w:val="00B22693"/>
    <w:rsid w:val="00B2270F"/>
    <w:rsid w:val="00B229E8"/>
    <w:rsid w:val="00B22E95"/>
    <w:rsid w:val="00B23320"/>
    <w:rsid w:val="00B235FB"/>
    <w:rsid w:val="00B23947"/>
    <w:rsid w:val="00B23BCE"/>
    <w:rsid w:val="00B23FC2"/>
    <w:rsid w:val="00B24517"/>
    <w:rsid w:val="00B24BF0"/>
    <w:rsid w:val="00B24BFE"/>
    <w:rsid w:val="00B2652F"/>
    <w:rsid w:val="00B26D5B"/>
    <w:rsid w:val="00B26D83"/>
    <w:rsid w:val="00B271B5"/>
    <w:rsid w:val="00B27304"/>
    <w:rsid w:val="00B27F7B"/>
    <w:rsid w:val="00B300B0"/>
    <w:rsid w:val="00B301AC"/>
    <w:rsid w:val="00B30613"/>
    <w:rsid w:val="00B3063D"/>
    <w:rsid w:val="00B3066F"/>
    <w:rsid w:val="00B30E17"/>
    <w:rsid w:val="00B3149C"/>
    <w:rsid w:val="00B315E7"/>
    <w:rsid w:val="00B31808"/>
    <w:rsid w:val="00B31D46"/>
    <w:rsid w:val="00B3200D"/>
    <w:rsid w:val="00B32102"/>
    <w:rsid w:val="00B321AA"/>
    <w:rsid w:val="00B32411"/>
    <w:rsid w:val="00B327FA"/>
    <w:rsid w:val="00B32819"/>
    <w:rsid w:val="00B32B53"/>
    <w:rsid w:val="00B32CED"/>
    <w:rsid w:val="00B33A40"/>
    <w:rsid w:val="00B33B09"/>
    <w:rsid w:val="00B33D68"/>
    <w:rsid w:val="00B34026"/>
    <w:rsid w:val="00B3456B"/>
    <w:rsid w:val="00B347A4"/>
    <w:rsid w:val="00B34FA6"/>
    <w:rsid w:val="00B35347"/>
    <w:rsid w:val="00B35426"/>
    <w:rsid w:val="00B36079"/>
    <w:rsid w:val="00B36B00"/>
    <w:rsid w:val="00B372A9"/>
    <w:rsid w:val="00B375CD"/>
    <w:rsid w:val="00B37CE9"/>
    <w:rsid w:val="00B37EF9"/>
    <w:rsid w:val="00B37FCC"/>
    <w:rsid w:val="00B4001B"/>
    <w:rsid w:val="00B4082B"/>
    <w:rsid w:val="00B40BB9"/>
    <w:rsid w:val="00B40D3B"/>
    <w:rsid w:val="00B40DC0"/>
    <w:rsid w:val="00B41406"/>
    <w:rsid w:val="00B4150B"/>
    <w:rsid w:val="00B4162A"/>
    <w:rsid w:val="00B419A8"/>
    <w:rsid w:val="00B41B95"/>
    <w:rsid w:val="00B41BEA"/>
    <w:rsid w:val="00B41F39"/>
    <w:rsid w:val="00B42184"/>
    <w:rsid w:val="00B425CB"/>
    <w:rsid w:val="00B42840"/>
    <w:rsid w:val="00B4289B"/>
    <w:rsid w:val="00B42ADF"/>
    <w:rsid w:val="00B42F57"/>
    <w:rsid w:val="00B43353"/>
    <w:rsid w:val="00B43978"/>
    <w:rsid w:val="00B439B1"/>
    <w:rsid w:val="00B43C4D"/>
    <w:rsid w:val="00B43C78"/>
    <w:rsid w:val="00B43DD2"/>
    <w:rsid w:val="00B43FB3"/>
    <w:rsid w:val="00B4405C"/>
    <w:rsid w:val="00B445D6"/>
    <w:rsid w:val="00B44735"/>
    <w:rsid w:val="00B44822"/>
    <w:rsid w:val="00B449B3"/>
    <w:rsid w:val="00B44DAF"/>
    <w:rsid w:val="00B452D6"/>
    <w:rsid w:val="00B4537D"/>
    <w:rsid w:val="00B4557A"/>
    <w:rsid w:val="00B45BCA"/>
    <w:rsid w:val="00B46001"/>
    <w:rsid w:val="00B4608A"/>
    <w:rsid w:val="00B464CD"/>
    <w:rsid w:val="00B467A8"/>
    <w:rsid w:val="00B46888"/>
    <w:rsid w:val="00B46CFD"/>
    <w:rsid w:val="00B47E2D"/>
    <w:rsid w:val="00B47EED"/>
    <w:rsid w:val="00B47FB2"/>
    <w:rsid w:val="00B506AA"/>
    <w:rsid w:val="00B50DA0"/>
    <w:rsid w:val="00B51768"/>
    <w:rsid w:val="00B51948"/>
    <w:rsid w:val="00B523AC"/>
    <w:rsid w:val="00B525D8"/>
    <w:rsid w:val="00B52637"/>
    <w:rsid w:val="00B5294F"/>
    <w:rsid w:val="00B52D8A"/>
    <w:rsid w:val="00B52EE1"/>
    <w:rsid w:val="00B533D3"/>
    <w:rsid w:val="00B536FE"/>
    <w:rsid w:val="00B53865"/>
    <w:rsid w:val="00B53924"/>
    <w:rsid w:val="00B53A7E"/>
    <w:rsid w:val="00B53B3D"/>
    <w:rsid w:val="00B53D47"/>
    <w:rsid w:val="00B53F3E"/>
    <w:rsid w:val="00B54007"/>
    <w:rsid w:val="00B54106"/>
    <w:rsid w:val="00B54465"/>
    <w:rsid w:val="00B545E1"/>
    <w:rsid w:val="00B549B9"/>
    <w:rsid w:val="00B55187"/>
    <w:rsid w:val="00B552D7"/>
    <w:rsid w:val="00B56121"/>
    <w:rsid w:val="00B56299"/>
    <w:rsid w:val="00B56711"/>
    <w:rsid w:val="00B56C12"/>
    <w:rsid w:val="00B57534"/>
    <w:rsid w:val="00B57A30"/>
    <w:rsid w:val="00B57BE6"/>
    <w:rsid w:val="00B600DE"/>
    <w:rsid w:val="00B60659"/>
    <w:rsid w:val="00B6080C"/>
    <w:rsid w:val="00B608DC"/>
    <w:rsid w:val="00B6097C"/>
    <w:rsid w:val="00B60BF2"/>
    <w:rsid w:val="00B60D83"/>
    <w:rsid w:val="00B617AB"/>
    <w:rsid w:val="00B61BA4"/>
    <w:rsid w:val="00B61F42"/>
    <w:rsid w:val="00B6298F"/>
    <w:rsid w:val="00B62EB8"/>
    <w:rsid w:val="00B63093"/>
    <w:rsid w:val="00B63995"/>
    <w:rsid w:val="00B63CF1"/>
    <w:rsid w:val="00B64078"/>
    <w:rsid w:val="00B64391"/>
    <w:rsid w:val="00B6440A"/>
    <w:rsid w:val="00B64912"/>
    <w:rsid w:val="00B64DD9"/>
    <w:rsid w:val="00B64FFC"/>
    <w:rsid w:val="00B65064"/>
    <w:rsid w:val="00B652FC"/>
    <w:rsid w:val="00B657D0"/>
    <w:rsid w:val="00B6580D"/>
    <w:rsid w:val="00B65970"/>
    <w:rsid w:val="00B659DD"/>
    <w:rsid w:val="00B66076"/>
    <w:rsid w:val="00B66101"/>
    <w:rsid w:val="00B6643D"/>
    <w:rsid w:val="00B67795"/>
    <w:rsid w:val="00B70664"/>
    <w:rsid w:val="00B70683"/>
    <w:rsid w:val="00B70742"/>
    <w:rsid w:val="00B7085B"/>
    <w:rsid w:val="00B708AB"/>
    <w:rsid w:val="00B709FB"/>
    <w:rsid w:val="00B71E75"/>
    <w:rsid w:val="00B731D8"/>
    <w:rsid w:val="00B7378F"/>
    <w:rsid w:val="00B7399C"/>
    <w:rsid w:val="00B73FD6"/>
    <w:rsid w:val="00B74FED"/>
    <w:rsid w:val="00B7558E"/>
    <w:rsid w:val="00B755A8"/>
    <w:rsid w:val="00B75A5D"/>
    <w:rsid w:val="00B75ABC"/>
    <w:rsid w:val="00B75C2C"/>
    <w:rsid w:val="00B75C71"/>
    <w:rsid w:val="00B761AB"/>
    <w:rsid w:val="00B76AEE"/>
    <w:rsid w:val="00B76F78"/>
    <w:rsid w:val="00B776B1"/>
    <w:rsid w:val="00B7792F"/>
    <w:rsid w:val="00B77C41"/>
    <w:rsid w:val="00B77F56"/>
    <w:rsid w:val="00B80663"/>
    <w:rsid w:val="00B808BF"/>
    <w:rsid w:val="00B80CB8"/>
    <w:rsid w:val="00B80D78"/>
    <w:rsid w:val="00B80EF9"/>
    <w:rsid w:val="00B81346"/>
    <w:rsid w:val="00B816B9"/>
    <w:rsid w:val="00B82764"/>
    <w:rsid w:val="00B82E19"/>
    <w:rsid w:val="00B83097"/>
    <w:rsid w:val="00B83AE3"/>
    <w:rsid w:val="00B83E54"/>
    <w:rsid w:val="00B84459"/>
    <w:rsid w:val="00B84979"/>
    <w:rsid w:val="00B8498B"/>
    <w:rsid w:val="00B84F5C"/>
    <w:rsid w:val="00B851FD"/>
    <w:rsid w:val="00B8524C"/>
    <w:rsid w:val="00B85252"/>
    <w:rsid w:val="00B85570"/>
    <w:rsid w:val="00B858B0"/>
    <w:rsid w:val="00B85E13"/>
    <w:rsid w:val="00B85FA9"/>
    <w:rsid w:val="00B86423"/>
    <w:rsid w:val="00B86A5E"/>
    <w:rsid w:val="00B86C2F"/>
    <w:rsid w:val="00B8712F"/>
    <w:rsid w:val="00B87299"/>
    <w:rsid w:val="00B872A2"/>
    <w:rsid w:val="00B87308"/>
    <w:rsid w:val="00B8760B"/>
    <w:rsid w:val="00B87644"/>
    <w:rsid w:val="00B8778D"/>
    <w:rsid w:val="00B879D7"/>
    <w:rsid w:val="00B90419"/>
    <w:rsid w:val="00B90651"/>
    <w:rsid w:val="00B90C2A"/>
    <w:rsid w:val="00B90E39"/>
    <w:rsid w:val="00B90F06"/>
    <w:rsid w:val="00B91281"/>
    <w:rsid w:val="00B9156A"/>
    <w:rsid w:val="00B922CB"/>
    <w:rsid w:val="00B926D1"/>
    <w:rsid w:val="00B9293A"/>
    <w:rsid w:val="00B92A56"/>
    <w:rsid w:val="00B93508"/>
    <w:rsid w:val="00B936E6"/>
    <w:rsid w:val="00B93758"/>
    <w:rsid w:val="00B9382F"/>
    <w:rsid w:val="00B93B73"/>
    <w:rsid w:val="00B9439E"/>
    <w:rsid w:val="00B94CE9"/>
    <w:rsid w:val="00B950F4"/>
    <w:rsid w:val="00B95204"/>
    <w:rsid w:val="00B9554F"/>
    <w:rsid w:val="00B9571E"/>
    <w:rsid w:val="00B95A62"/>
    <w:rsid w:val="00B95BB7"/>
    <w:rsid w:val="00B9636F"/>
    <w:rsid w:val="00B96597"/>
    <w:rsid w:val="00B96B95"/>
    <w:rsid w:val="00B9739F"/>
    <w:rsid w:val="00B974C9"/>
    <w:rsid w:val="00B97B99"/>
    <w:rsid w:val="00BA013C"/>
    <w:rsid w:val="00BA03E4"/>
    <w:rsid w:val="00BA08F5"/>
    <w:rsid w:val="00BA0AE8"/>
    <w:rsid w:val="00BA0D4B"/>
    <w:rsid w:val="00BA0F3E"/>
    <w:rsid w:val="00BA0F62"/>
    <w:rsid w:val="00BA102D"/>
    <w:rsid w:val="00BA189A"/>
    <w:rsid w:val="00BA1955"/>
    <w:rsid w:val="00BA1960"/>
    <w:rsid w:val="00BA19B5"/>
    <w:rsid w:val="00BA1E74"/>
    <w:rsid w:val="00BA2016"/>
    <w:rsid w:val="00BA2451"/>
    <w:rsid w:val="00BA282F"/>
    <w:rsid w:val="00BA28F0"/>
    <w:rsid w:val="00BA2C28"/>
    <w:rsid w:val="00BA2D5D"/>
    <w:rsid w:val="00BA2F03"/>
    <w:rsid w:val="00BA35F9"/>
    <w:rsid w:val="00BA36EC"/>
    <w:rsid w:val="00BA3A1F"/>
    <w:rsid w:val="00BA3BA5"/>
    <w:rsid w:val="00BA3D76"/>
    <w:rsid w:val="00BA4014"/>
    <w:rsid w:val="00BA4AC4"/>
    <w:rsid w:val="00BA4B94"/>
    <w:rsid w:val="00BA4DFE"/>
    <w:rsid w:val="00BA5042"/>
    <w:rsid w:val="00BA50D9"/>
    <w:rsid w:val="00BA517E"/>
    <w:rsid w:val="00BA522A"/>
    <w:rsid w:val="00BA5299"/>
    <w:rsid w:val="00BA5444"/>
    <w:rsid w:val="00BA54A9"/>
    <w:rsid w:val="00BA5560"/>
    <w:rsid w:val="00BA5740"/>
    <w:rsid w:val="00BA5DE0"/>
    <w:rsid w:val="00BA6D20"/>
    <w:rsid w:val="00BA6F70"/>
    <w:rsid w:val="00BA70A5"/>
    <w:rsid w:val="00BA7B26"/>
    <w:rsid w:val="00BA7DD5"/>
    <w:rsid w:val="00BB00F1"/>
    <w:rsid w:val="00BB04A6"/>
    <w:rsid w:val="00BB07F6"/>
    <w:rsid w:val="00BB0997"/>
    <w:rsid w:val="00BB1694"/>
    <w:rsid w:val="00BB1A49"/>
    <w:rsid w:val="00BB1D77"/>
    <w:rsid w:val="00BB1E6D"/>
    <w:rsid w:val="00BB1FC3"/>
    <w:rsid w:val="00BB24B0"/>
    <w:rsid w:val="00BB2553"/>
    <w:rsid w:val="00BB26BA"/>
    <w:rsid w:val="00BB2A83"/>
    <w:rsid w:val="00BB2EF0"/>
    <w:rsid w:val="00BB300A"/>
    <w:rsid w:val="00BB3231"/>
    <w:rsid w:val="00BB33BD"/>
    <w:rsid w:val="00BB3A20"/>
    <w:rsid w:val="00BB472F"/>
    <w:rsid w:val="00BB47CA"/>
    <w:rsid w:val="00BB4E00"/>
    <w:rsid w:val="00BB4F0D"/>
    <w:rsid w:val="00BB5021"/>
    <w:rsid w:val="00BB5201"/>
    <w:rsid w:val="00BB5586"/>
    <w:rsid w:val="00BB55F8"/>
    <w:rsid w:val="00BB5DBA"/>
    <w:rsid w:val="00BB607A"/>
    <w:rsid w:val="00BB66EA"/>
    <w:rsid w:val="00BB6FC1"/>
    <w:rsid w:val="00BB73FB"/>
    <w:rsid w:val="00BB7615"/>
    <w:rsid w:val="00BB76C4"/>
    <w:rsid w:val="00BB76DD"/>
    <w:rsid w:val="00BB775F"/>
    <w:rsid w:val="00BB77EE"/>
    <w:rsid w:val="00BC046B"/>
    <w:rsid w:val="00BC0595"/>
    <w:rsid w:val="00BC0A5A"/>
    <w:rsid w:val="00BC0AD8"/>
    <w:rsid w:val="00BC118E"/>
    <w:rsid w:val="00BC12A4"/>
    <w:rsid w:val="00BC1464"/>
    <w:rsid w:val="00BC14F5"/>
    <w:rsid w:val="00BC1A1B"/>
    <w:rsid w:val="00BC1D9D"/>
    <w:rsid w:val="00BC1F18"/>
    <w:rsid w:val="00BC251B"/>
    <w:rsid w:val="00BC2B07"/>
    <w:rsid w:val="00BC2E20"/>
    <w:rsid w:val="00BC32AB"/>
    <w:rsid w:val="00BC38D8"/>
    <w:rsid w:val="00BC3C34"/>
    <w:rsid w:val="00BC3F37"/>
    <w:rsid w:val="00BC4354"/>
    <w:rsid w:val="00BC459A"/>
    <w:rsid w:val="00BC50E5"/>
    <w:rsid w:val="00BC5178"/>
    <w:rsid w:val="00BC5763"/>
    <w:rsid w:val="00BC583F"/>
    <w:rsid w:val="00BC6542"/>
    <w:rsid w:val="00BC65C5"/>
    <w:rsid w:val="00BC6C3C"/>
    <w:rsid w:val="00BC6E9D"/>
    <w:rsid w:val="00BC6FAF"/>
    <w:rsid w:val="00BC77CA"/>
    <w:rsid w:val="00BC7C93"/>
    <w:rsid w:val="00BC7D9C"/>
    <w:rsid w:val="00BC7F51"/>
    <w:rsid w:val="00BD0542"/>
    <w:rsid w:val="00BD064B"/>
    <w:rsid w:val="00BD06FE"/>
    <w:rsid w:val="00BD0B48"/>
    <w:rsid w:val="00BD0DEC"/>
    <w:rsid w:val="00BD1218"/>
    <w:rsid w:val="00BD12BF"/>
    <w:rsid w:val="00BD1C64"/>
    <w:rsid w:val="00BD2D30"/>
    <w:rsid w:val="00BD30C7"/>
    <w:rsid w:val="00BD32BB"/>
    <w:rsid w:val="00BD33DC"/>
    <w:rsid w:val="00BD356A"/>
    <w:rsid w:val="00BD3F32"/>
    <w:rsid w:val="00BD46E8"/>
    <w:rsid w:val="00BD4726"/>
    <w:rsid w:val="00BD48D8"/>
    <w:rsid w:val="00BD5702"/>
    <w:rsid w:val="00BD5EA2"/>
    <w:rsid w:val="00BD65CF"/>
    <w:rsid w:val="00BD6792"/>
    <w:rsid w:val="00BD6AAE"/>
    <w:rsid w:val="00BD72D3"/>
    <w:rsid w:val="00BD75BB"/>
    <w:rsid w:val="00BD7B32"/>
    <w:rsid w:val="00BD7EAE"/>
    <w:rsid w:val="00BE0AE8"/>
    <w:rsid w:val="00BE0D21"/>
    <w:rsid w:val="00BE0D95"/>
    <w:rsid w:val="00BE12B2"/>
    <w:rsid w:val="00BE1BA4"/>
    <w:rsid w:val="00BE2021"/>
    <w:rsid w:val="00BE23B5"/>
    <w:rsid w:val="00BE25AC"/>
    <w:rsid w:val="00BE2A92"/>
    <w:rsid w:val="00BE30A4"/>
    <w:rsid w:val="00BE327D"/>
    <w:rsid w:val="00BE35C8"/>
    <w:rsid w:val="00BE3C99"/>
    <w:rsid w:val="00BE40B0"/>
    <w:rsid w:val="00BE433E"/>
    <w:rsid w:val="00BE4433"/>
    <w:rsid w:val="00BE4AAF"/>
    <w:rsid w:val="00BE4C08"/>
    <w:rsid w:val="00BE4EAF"/>
    <w:rsid w:val="00BE5309"/>
    <w:rsid w:val="00BE6422"/>
    <w:rsid w:val="00BE720E"/>
    <w:rsid w:val="00BE73CA"/>
    <w:rsid w:val="00BE7749"/>
    <w:rsid w:val="00BE7A03"/>
    <w:rsid w:val="00BE7CE5"/>
    <w:rsid w:val="00BF0299"/>
    <w:rsid w:val="00BF02FA"/>
    <w:rsid w:val="00BF08DD"/>
    <w:rsid w:val="00BF0EDE"/>
    <w:rsid w:val="00BF11BC"/>
    <w:rsid w:val="00BF1347"/>
    <w:rsid w:val="00BF1376"/>
    <w:rsid w:val="00BF1471"/>
    <w:rsid w:val="00BF150B"/>
    <w:rsid w:val="00BF1670"/>
    <w:rsid w:val="00BF18AF"/>
    <w:rsid w:val="00BF1FB4"/>
    <w:rsid w:val="00BF204D"/>
    <w:rsid w:val="00BF2136"/>
    <w:rsid w:val="00BF27CB"/>
    <w:rsid w:val="00BF2C50"/>
    <w:rsid w:val="00BF2CB0"/>
    <w:rsid w:val="00BF2E8A"/>
    <w:rsid w:val="00BF3305"/>
    <w:rsid w:val="00BF35DE"/>
    <w:rsid w:val="00BF3F4A"/>
    <w:rsid w:val="00BF40A9"/>
    <w:rsid w:val="00BF41E7"/>
    <w:rsid w:val="00BF4813"/>
    <w:rsid w:val="00BF4B54"/>
    <w:rsid w:val="00BF5030"/>
    <w:rsid w:val="00BF58EF"/>
    <w:rsid w:val="00BF63F1"/>
    <w:rsid w:val="00BF6761"/>
    <w:rsid w:val="00BF7573"/>
    <w:rsid w:val="00BF7A98"/>
    <w:rsid w:val="00BF7C10"/>
    <w:rsid w:val="00BF7FAD"/>
    <w:rsid w:val="00C00140"/>
    <w:rsid w:val="00C004AE"/>
    <w:rsid w:val="00C0085E"/>
    <w:rsid w:val="00C00997"/>
    <w:rsid w:val="00C00C27"/>
    <w:rsid w:val="00C00F0E"/>
    <w:rsid w:val="00C01231"/>
    <w:rsid w:val="00C01252"/>
    <w:rsid w:val="00C012FF"/>
    <w:rsid w:val="00C013E0"/>
    <w:rsid w:val="00C01A58"/>
    <w:rsid w:val="00C01B5A"/>
    <w:rsid w:val="00C01EC8"/>
    <w:rsid w:val="00C01F50"/>
    <w:rsid w:val="00C020CC"/>
    <w:rsid w:val="00C02D62"/>
    <w:rsid w:val="00C0326F"/>
    <w:rsid w:val="00C036C4"/>
    <w:rsid w:val="00C03D8B"/>
    <w:rsid w:val="00C041BA"/>
    <w:rsid w:val="00C041BC"/>
    <w:rsid w:val="00C0467B"/>
    <w:rsid w:val="00C04805"/>
    <w:rsid w:val="00C049D9"/>
    <w:rsid w:val="00C04AB9"/>
    <w:rsid w:val="00C04B20"/>
    <w:rsid w:val="00C054CB"/>
    <w:rsid w:val="00C0572E"/>
    <w:rsid w:val="00C059DF"/>
    <w:rsid w:val="00C05DAA"/>
    <w:rsid w:val="00C0696A"/>
    <w:rsid w:val="00C06EA7"/>
    <w:rsid w:val="00C06EC6"/>
    <w:rsid w:val="00C07903"/>
    <w:rsid w:val="00C07918"/>
    <w:rsid w:val="00C079D9"/>
    <w:rsid w:val="00C07D92"/>
    <w:rsid w:val="00C102F1"/>
    <w:rsid w:val="00C1039C"/>
    <w:rsid w:val="00C10E44"/>
    <w:rsid w:val="00C10EF4"/>
    <w:rsid w:val="00C114BB"/>
    <w:rsid w:val="00C1153B"/>
    <w:rsid w:val="00C11D1C"/>
    <w:rsid w:val="00C11F5D"/>
    <w:rsid w:val="00C1256C"/>
    <w:rsid w:val="00C12A1B"/>
    <w:rsid w:val="00C12D4F"/>
    <w:rsid w:val="00C12E08"/>
    <w:rsid w:val="00C12EDD"/>
    <w:rsid w:val="00C13AAA"/>
    <w:rsid w:val="00C14243"/>
    <w:rsid w:val="00C1431F"/>
    <w:rsid w:val="00C1433D"/>
    <w:rsid w:val="00C1452B"/>
    <w:rsid w:val="00C14911"/>
    <w:rsid w:val="00C14BA0"/>
    <w:rsid w:val="00C14E97"/>
    <w:rsid w:val="00C15198"/>
    <w:rsid w:val="00C15363"/>
    <w:rsid w:val="00C16134"/>
    <w:rsid w:val="00C16249"/>
    <w:rsid w:val="00C16A09"/>
    <w:rsid w:val="00C1745E"/>
    <w:rsid w:val="00C17503"/>
    <w:rsid w:val="00C1780B"/>
    <w:rsid w:val="00C17854"/>
    <w:rsid w:val="00C17B7A"/>
    <w:rsid w:val="00C17C1E"/>
    <w:rsid w:val="00C2054A"/>
    <w:rsid w:val="00C2087D"/>
    <w:rsid w:val="00C209AC"/>
    <w:rsid w:val="00C217E2"/>
    <w:rsid w:val="00C21862"/>
    <w:rsid w:val="00C21CA6"/>
    <w:rsid w:val="00C22568"/>
    <w:rsid w:val="00C227C7"/>
    <w:rsid w:val="00C22C49"/>
    <w:rsid w:val="00C22E5B"/>
    <w:rsid w:val="00C22F88"/>
    <w:rsid w:val="00C23BCC"/>
    <w:rsid w:val="00C23C85"/>
    <w:rsid w:val="00C23DAF"/>
    <w:rsid w:val="00C247B1"/>
    <w:rsid w:val="00C24C2A"/>
    <w:rsid w:val="00C24D01"/>
    <w:rsid w:val="00C25549"/>
    <w:rsid w:val="00C255FB"/>
    <w:rsid w:val="00C258BF"/>
    <w:rsid w:val="00C25B72"/>
    <w:rsid w:val="00C25DB6"/>
    <w:rsid w:val="00C25DDE"/>
    <w:rsid w:val="00C262E2"/>
    <w:rsid w:val="00C26ABF"/>
    <w:rsid w:val="00C26ADC"/>
    <w:rsid w:val="00C26F11"/>
    <w:rsid w:val="00C27206"/>
    <w:rsid w:val="00C27626"/>
    <w:rsid w:val="00C27D2D"/>
    <w:rsid w:val="00C27D82"/>
    <w:rsid w:val="00C300C2"/>
    <w:rsid w:val="00C30454"/>
    <w:rsid w:val="00C3060E"/>
    <w:rsid w:val="00C308F0"/>
    <w:rsid w:val="00C30E8B"/>
    <w:rsid w:val="00C30EB5"/>
    <w:rsid w:val="00C313BA"/>
    <w:rsid w:val="00C315EC"/>
    <w:rsid w:val="00C31FFB"/>
    <w:rsid w:val="00C321C3"/>
    <w:rsid w:val="00C32341"/>
    <w:rsid w:val="00C3253F"/>
    <w:rsid w:val="00C32AED"/>
    <w:rsid w:val="00C32BBD"/>
    <w:rsid w:val="00C3303E"/>
    <w:rsid w:val="00C33112"/>
    <w:rsid w:val="00C33598"/>
    <w:rsid w:val="00C335CB"/>
    <w:rsid w:val="00C336A3"/>
    <w:rsid w:val="00C344B1"/>
    <w:rsid w:val="00C348B2"/>
    <w:rsid w:val="00C35177"/>
    <w:rsid w:val="00C3556E"/>
    <w:rsid w:val="00C35AA9"/>
    <w:rsid w:val="00C35BFB"/>
    <w:rsid w:val="00C361F8"/>
    <w:rsid w:val="00C364CF"/>
    <w:rsid w:val="00C36983"/>
    <w:rsid w:val="00C36B86"/>
    <w:rsid w:val="00C3701B"/>
    <w:rsid w:val="00C379B2"/>
    <w:rsid w:val="00C379B5"/>
    <w:rsid w:val="00C37AB7"/>
    <w:rsid w:val="00C37B6A"/>
    <w:rsid w:val="00C37E9C"/>
    <w:rsid w:val="00C4017B"/>
    <w:rsid w:val="00C402F1"/>
    <w:rsid w:val="00C403FF"/>
    <w:rsid w:val="00C40798"/>
    <w:rsid w:val="00C421DF"/>
    <w:rsid w:val="00C42A99"/>
    <w:rsid w:val="00C42EE1"/>
    <w:rsid w:val="00C43780"/>
    <w:rsid w:val="00C43C9C"/>
    <w:rsid w:val="00C43CAD"/>
    <w:rsid w:val="00C43D72"/>
    <w:rsid w:val="00C43EA6"/>
    <w:rsid w:val="00C43FDD"/>
    <w:rsid w:val="00C44F54"/>
    <w:rsid w:val="00C450C1"/>
    <w:rsid w:val="00C454D0"/>
    <w:rsid w:val="00C456CA"/>
    <w:rsid w:val="00C45727"/>
    <w:rsid w:val="00C45A38"/>
    <w:rsid w:val="00C45C1D"/>
    <w:rsid w:val="00C45D21"/>
    <w:rsid w:val="00C469DF"/>
    <w:rsid w:val="00C46D00"/>
    <w:rsid w:val="00C46EA0"/>
    <w:rsid w:val="00C47175"/>
    <w:rsid w:val="00C4751F"/>
    <w:rsid w:val="00C4787E"/>
    <w:rsid w:val="00C47E52"/>
    <w:rsid w:val="00C47F43"/>
    <w:rsid w:val="00C50479"/>
    <w:rsid w:val="00C50859"/>
    <w:rsid w:val="00C5140A"/>
    <w:rsid w:val="00C5149A"/>
    <w:rsid w:val="00C5176B"/>
    <w:rsid w:val="00C5192B"/>
    <w:rsid w:val="00C51C7F"/>
    <w:rsid w:val="00C520F4"/>
    <w:rsid w:val="00C521CD"/>
    <w:rsid w:val="00C52704"/>
    <w:rsid w:val="00C527F9"/>
    <w:rsid w:val="00C528B8"/>
    <w:rsid w:val="00C52C77"/>
    <w:rsid w:val="00C53382"/>
    <w:rsid w:val="00C53767"/>
    <w:rsid w:val="00C53D43"/>
    <w:rsid w:val="00C53E74"/>
    <w:rsid w:val="00C540D4"/>
    <w:rsid w:val="00C54478"/>
    <w:rsid w:val="00C54568"/>
    <w:rsid w:val="00C545EB"/>
    <w:rsid w:val="00C546B9"/>
    <w:rsid w:val="00C547C9"/>
    <w:rsid w:val="00C549D4"/>
    <w:rsid w:val="00C54AC1"/>
    <w:rsid w:val="00C54B64"/>
    <w:rsid w:val="00C54E1E"/>
    <w:rsid w:val="00C55198"/>
    <w:rsid w:val="00C55A1C"/>
    <w:rsid w:val="00C55C4D"/>
    <w:rsid w:val="00C55D8B"/>
    <w:rsid w:val="00C55E50"/>
    <w:rsid w:val="00C55E55"/>
    <w:rsid w:val="00C55F8D"/>
    <w:rsid w:val="00C56688"/>
    <w:rsid w:val="00C56770"/>
    <w:rsid w:val="00C567A2"/>
    <w:rsid w:val="00C5729B"/>
    <w:rsid w:val="00C57AE2"/>
    <w:rsid w:val="00C57FC9"/>
    <w:rsid w:val="00C602CA"/>
    <w:rsid w:val="00C606DC"/>
    <w:rsid w:val="00C606FE"/>
    <w:rsid w:val="00C60980"/>
    <w:rsid w:val="00C60BC0"/>
    <w:rsid w:val="00C610EB"/>
    <w:rsid w:val="00C61241"/>
    <w:rsid w:val="00C618C7"/>
    <w:rsid w:val="00C62921"/>
    <w:rsid w:val="00C62C16"/>
    <w:rsid w:val="00C6340D"/>
    <w:rsid w:val="00C637C5"/>
    <w:rsid w:val="00C637E2"/>
    <w:rsid w:val="00C63E2F"/>
    <w:rsid w:val="00C63E6C"/>
    <w:rsid w:val="00C63FED"/>
    <w:rsid w:val="00C64E52"/>
    <w:rsid w:val="00C651F5"/>
    <w:rsid w:val="00C656F2"/>
    <w:rsid w:val="00C66A3C"/>
    <w:rsid w:val="00C66D5B"/>
    <w:rsid w:val="00C67FB9"/>
    <w:rsid w:val="00C702C5"/>
    <w:rsid w:val="00C71493"/>
    <w:rsid w:val="00C7155B"/>
    <w:rsid w:val="00C7158F"/>
    <w:rsid w:val="00C7185B"/>
    <w:rsid w:val="00C71CB2"/>
    <w:rsid w:val="00C71E1A"/>
    <w:rsid w:val="00C71E4A"/>
    <w:rsid w:val="00C71F32"/>
    <w:rsid w:val="00C71F4B"/>
    <w:rsid w:val="00C721A8"/>
    <w:rsid w:val="00C72ECB"/>
    <w:rsid w:val="00C72FAD"/>
    <w:rsid w:val="00C7328A"/>
    <w:rsid w:val="00C734A7"/>
    <w:rsid w:val="00C736FC"/>
    <w:rsid w:val="00C737DA"/>
    <w:rsid w:val="00C73ADB"/>
    <w:rsid w:val="00C741CB"/>
    <w:rsid w:val="00C7464A"/>
    <w:rsid w:val="00C746D2"/>
    <w:rsid w:val="00C74930"/>
    <w:rsid w:val="00C749EF"/>
    <w:rsid w:val="00C74AC2"/>
    <w:rsid w:val="00C74D5F"/>
    <w:rsid w:val="00C74F9B"/>
    <w:rsid w:val="00C750FE"/>
    <w:rsid w:val="00C75F00"/>
    <w:rsid w:val="00C76134"/>
    <w:rsid w:val="00C7614B"/>
    <w:rsid w:val="00C76368"/>
    <w:rsid w:val="00C76C75"/>
    <w:rsid w:val="00C76E97"/>
    <w:rsid w:val="00C772C1"/>
    <w:rsid w:val="00C77963"/>
    <w:rsid w:val="00C807C8"/>
    <w:rsid w:val="00C80A57"/>
    <w:rsid w:val="00C80AB9"/>
    <w:rsid w:val="00C80B57"/>
    <w:rsid w:val="00C80BE9"/>
    <w:rsid w:val="00C8124E"/>
    <w:rsid w:val="00C813A0"/>
    <w:rsid w:val="00C81AFC"/>
    <w:rsid w:val="00C81BE6"/>
    <w:rsid w:val="00C81FD1"/>
    <w:rsid w:val="00C822E7"/>
    <w:rsid w:val="00C82501"/>
    <w:rsid w:val="00C826FD"/>
    <w:rsid w:val="00C831CE"/>
    <w:rsid w:val="00C83B9B"/>
    <w:rsid w:val="00C83F18"/>
    <w:rsid w:val="00C83FF2"/>
    <w:rsid w:val="00C841A1"/>
    <w:rsid w:val="00C842B0"/>
    <w:rsid w:val="00C847CB"/>
    <w:rsid w:val="00C84B5B"/>
    <w:rsid w:val="00C84D74"/>
    <w:rsid w:val="00C84E42"/>
    <w:rsid w:val="00C85111"/>
    <w:rsid w:val="00C8526C"/>
    <w:rsid w:val="00C85275"/>
    <w:rsid w:val="00C853D0"/>
    <w:rsid w:val="00C85B07"/>
    <w:rsid w:val="00C85D37"/>
    <w:rsid w:val="00C864EE"/>
    <w:rsid w:val="00C86E1E"/>
    <w:rsid w:val="00C86E59"/>
    <w:rsid w:val="00C8747E"/>
    <w:rsid w:val="00C8756C"/>
    <w:rsid w:val="00C87D14"/>
    <w:rsid w:val="00C900D6"/>
    <w:rsid w:val="00C901DF"/>
    <w:rsid w:val="00C90887"/>
    <w:rsid w:val="00C916E2"/>
    <w:rsid w:val="00C91D19"/>
    <w:rsid w:val="00C91F6A"/>
    <w:rsid w:val="00C923AB"/>
    <w:rsid w:val="00C92688"/>
    <w:rsid w:val="00C92755"/>
    <w:rsid w:val="00C927F4"/>
    <w:rsid w:val="00C92966"/>
    <w:rsid w:val="00C931E6"/>
    <w:rsid w:val="00C93739"/>
    <w:rsid w:val="00C938AD"/>
    <w:rsid w:val="00C940E3"/>
    <w:rsid w:val="00C94189"/>
    <w:rsid w:val="00C94258"/>
    <w:rsid w:val="00C94526"/>
    <w:rsid w:val="00C94A2B"/>
    <w:rsid w:val="00C9529D"/>
    <w:rsid w:val="00C955D3"/>
    <w:rsid w:val="00C95773"/>
    <w:rsid w:val="00C95987"/>
    <w:rsid w:val="00C95FB2"/>
    <w:rsid w:val="00C95FD9"/>
    <w:rsid w:val="00C9635B"/>
    <w:rsid w:val="00C96405"/>
    <w:rsid w:val="00C96A35"/>
    <w:rsid w:val="00C96A79"/>
    <w:rsid w:val="00C96E22"/>
    <w:rsid w:val="00C96F24"/>
    <w:rsid w:val="00C96FB7"/>
    <w:rsid w:val="00C97601"/>
    <w:rsid w:val="00C97799"/>
    <w:rsid w:val="00CA0389"/>
    <w:rsid w:val="00CA06A1"/>
    <w:rsid w:val="00CA0851"/>
    <w:rsid w:val="00CA0E9C"/>
    <w:rsid w:val="00CA0FA5"/>
    <w:rsid w:val="00CA103C"/>
    <w:rsid w:val="00CA1307"/>
    <w:rsid w:val="00CA224A"/>
    <w:rsid w:val="00CA2402"/>
    <w:rsid w:val="00CA2723"/>
    <w:rsid w:val="00CA2803"/>
    <w:rsid w:val="00CA296C"/>
    <w:rsid w:val="00CA2B6B"/>
    <w:rsid w:val="00CA2CF5"/>
    <w:rsid w:val="00CA3117"/>
    <w:rsid w:val="00CA3389"/>
    <w:rsid w:val="00CA3BFA"/>
    <w:rsid w:val="00CA3EE8"/>
    <w:rsid w:val="00CA3FE4"/>
    <w:rsid w:val="00CA536A"/>
    <w:rsid w:val="00CA565B"/>
    <w:rsid w:val="00CA57E8"/>
    <w:rsid w:val="00CA57F9"/>
    <w:rsid w:val="00CA59DD"/>
    <w:rsid w:val="00CA5E3D"/>
    <w:rsid w:val="00CA5ECE"/>
    <w:rsid w:val="00CA5F32"/>
    <w:rsid w:val="00CA60D4"/>
    <w:rsid w:val="00CA6222"/>
    <w:rsid w:val="00CA6AB6"/>
    <w:rsid w:val="00CA6D84"/>
    <w:rsid w:val="00CA77F2"/>
    <w:rsid w:val="00CA7A08"/>
    <w:rsid w:val="00CA7CE5"/>
    <w:rsid w:val="00CB04EA"/>
    <w:rsid w:val="00CB0A0F"/>
    <w:rsid w:val="00CB0C65"/>
    <w:rsid w:val="00CB145C"/>
    <w:rsid w:val="00CB1E3D"/>
    <w:rsid w:val="00CB24B0"/>
    <w:rsid w:val="00CB253F"/>
    <w:rsid w:val="00CB2741"/>
    <w:rsid w:val="00CB30D7"/>
    <w:rsid w:val="00CB32C7"/>
    <w:rsid w:val="00CB3387"/>
    <w:rsid w:val="00CB3B62"/>
    <w:rsid w:val="00CB4691"/>
    <w:rsid w:val="00CB566B"/>
    <w:rsid w:val="00CB5ED3"/>
    <w:rsid w:val="00CB6485"/>
    <w:rsid w:val="00CB6E08"/>
    <w:rsid w:val="00CB704C"/>
    <w:rsid w:val="00CB70A6"/>
    <w:rsid w:val="00CB73DB"/>
    <w:rsid w:val="00CB77DC"/>
    <w:rsid w:val="00CB7E9C"/>
    <w:rsid w:val="00CB7EDB"/>
    <w:rsid w:val="00CC034D"/>
    <w:rsid w:val="00CC0421"/>
    <w:rsid w:val="00CC21E9"/>
    <w:rsid w:val="00CC224C"/>
    <w:rsid w:val="00CC2BB7"/>
    <w:rsid w:val="00CC2C26"/>
    <w:rsid w:val="00CC32CA"/>
    <w:rsid w:val="00CC3507"/>
    <w:rsid w:val="00CC446D"/>
    <w:rsid w:val="00CC48C3"/>
    <w:rsid w:val="00CC4B38"/>
    <w:rsid w:val="00CC4F3E"/>
    <w:rsid w:val="00CC50A9"/>
    <w:rsid w:val="00CC5EDD"/>
    <w:rsid w:val="00CC6639"/>
    <w:rsid w:val="00CC6664"/>
    <w:rsid w:val="00CC6694"/>
    <w:rsid w:val="00CC6961"/>
    <w:rsid w:val="00CC69B9"/>
    <w:rsid w:val="00CC69DF"/>
    <w:rsid w:val="00CC6C63"/>
    <w:rsid w:val="00CC6E59"/>
    <w:rsid w:val="00CC7812"/>
    <w:rsid w:val="00CC7962"/>
    <w:rsid w:val="00CC7A78"/>
    <w:rsid w:val="00CC7FC1"/>
    <w:rsid w:val="00CC7FD9"/>
    <w:rsid w:val="00CD07FA"/>
    <w:rsid w:val="00CD0A82"/>
    <w:rsid w:val="00CD0BFE"/>
    <w:rsid w:val="00CD0D13"/>
    <w:rsid w:val="00CD152B"/>
    <w:rsid w:val="00CD18B9"/>
    <w:rsid w:val="00CD1B94"/>
    <w:rsid w:val="00CD1BB1"/>
    <w:rsid w:val="00CD2967"/>
    <w:rsid w:val="00CD32A2"/>
    <w:rsid w:val="00CD36C9"/>
    <w:rsid w:val="00CD3BEC"/>
    <w:rsid w:val="00CD44F1"/>
    <w:rsid w:val="00CD4B18"/>
    <w:rsid w:val="00CD4C24"/>
    <w:rsid w:val="00CD4E8A"/>
    <w:rsid w:val="00CD4F70"/>
    <w:rsid w:val="00CD5437"/>
    <w:rsid w:val="00CD5578"/>
    <w:rsid w:val="00CD576B"/>
    <w:rsid w:val="00CD5909"/>
    <w:rsid w:val="00CD5BE4"/>
    <w:rsid w:val="00CD5EBD"/>
    <w:rsid w:val="00CD6233"/>
    <w:rsid w:val="00CD6708"/>
    <w:rsid w:val="00CD6F93"/>
    <w:rsid w:val="00CD6FA4"/>
    <w:rsid w:val="00CD72E6"/>
    <w:rsid w:val="00CD74FD"/>
    <w:rsid w:val="00CD76A7"/>
    <w:rsid w:val="00CE00E8"/>
    <w:rsid w:val="00CE018D"/>
    <w:rsid w:val="00CE1576"/>
    <w:rsid w:val="00CE1836"/>
    <w:rsid w:val="00CE1BC7"/>
    <w:rsid w:val="00CE2225"/>
    <w:rsid w:val="00CE2308"/>
    <w:rsid w:val="00CE269B"/>
    <w:rsid w:val="00CE2750"/>
    <w:rsid w:val="00CE28DC"/>
    <w:rsid w:val="00CE29DE"/>
    <w:rsid w:val="00CE2B6B"/>
    <w:rsid w:val="00CE2CE7"/>
    <w:rsid w:val="00CE3536"/>
    <w:rsid w:val="00CE382F"/>
    <w:rsid w:val="00CE3EDC"/>
    <w:rsid w:val="00CE4526"/>
    <w:rsid w:val="00CE466F"/>
    <w:rsid w:val="00CE473C"/>
    <w:rsid w:val="00CE4A84"/>
    <w:rsid w:val="00CE4E03"/>
    <w:rsid w:val="00CE5878"/>
    <w:rsid w:val="00CE5B9F"/>
    <w:rsid w:val="00CE5CF0"/>
    <w:rsid w:val="00CE643E"/>
    <w:rsid w:val="00CE6AF9"/>
    <w:rsid w:val="00CE73D2"/>
    <w:rsid w:val="00CE748F"/>
    <w:rsid w:val="00CE76D5"/>
    <w:rsid w:val="00CE77B8"/>
    <w:rsid w:val="00CE7CD7"/>
    <w:rsid w:val="00CF0070"/>
    <w:rsid w:val="00CF010B"/>
    <w:rsid w:val="00CF0228"/>
    <w:rsid w:val="00CF0991"/>
    <w:rsid w:val="00CF0E40"/>
    <w:rsid w:val="00CF0E83"/>
    <w:rsid w:val="00CF116A"/>
    <w:rsid w:val="00CF24AF"/>
    <w:rsid w:val="00CF267A"/>
    <w:rsid w:val="00CF2BE0"/>
    <w:rsid w:val="00CF2E9D"/>
    <w:rsid w:val="00CF3746"/>
    <w:rsid w:val="00CF3C25"/>
    <w:rsid w:val="00CF40A4"/>
    <w:rsid w:val="00CF4389"/>
    <w:rsid w:val="00CF4AFA"/>
    <w:rsid w:val="00CF4EE7"/>
    <w:rsid w:val="00CF5152"/>
    <w:rsid w:val="00CF543C"/>
    <w:rsid w:val="00CF5BC7"/>
    <w:rsid w:val="00CF6586"/>
    <w:rsid w:val="00CF658D"/>
    <w:rsid w:val="00CF694B"/>
    <w:rsid w:val="00CF6980"/>
    <w:rsid w:val="00CF700B"/>
    <w:rsid w:val="00CF70D5"/>
    <w:rsid w:val="00CF732E"/>
    <w:rsid w:val="00CF7572"/>
    <w:rsid w:val="00CF78A7"/>
    <w:rsid w:val="00CF7D0C"/>
    <w:rsid w:val="00D00498"/>
    <w:rsid w:val="00D005ED"/>
    <w:rsid w:val="00D006DD"/>
    <w:rsid w:val="00D00894"/>
    <w:rsid w:val="00D00B9F"/>
    <w:rsid w:val="00D00CA0"/>
    <w:rsid w:val="00D00D1F"/>
    <w:rsid w:val="00D01067"/>
    <w:rsid w:val="00D012A2"/>
    <w:rsid w:val="00D0168D"/>
    <w:rsid w:val="00D019B0"/>
    <w:rsid w:val="00D01A1A"/>
    <w:rsid w:val="00D01DE3"/>
    <w:rsid w:val="00D025B8"/>
    <w:rsid w:val="00D027D2"/>
    <w:rsid w:val="00D02AD7"/>
    <w:rsid w:val="00D030BD"/>
    <w:rsid w:val="00D039FB"/>
    <w:rsid w:val="00D0490A"/>
    <w:rsid w:val="00D0493E"/>
    <w:rsid w:val="00D049F0"/>
    <w:rsid w:val="00D04ED0"/>
    <w:rsid w:val="00D0501B"/>
    <w:rsid w:val="00D05082"/>
    <w:rsid w:val="00D05322"/>
    <w:rsid w:val="00D061FF"/>
    <w:rsid w:val="00D0633B"/>
    <w:rsid w:val="00D06826"/>
    <w:rsid w:val="00D06914"/>
    <w:rsid w:val="00D06A87"/>
    <w:rsid w:val="00D06C09"/>
    <w:rsid w:val="00D07627"/>
    <w:rsid w:val="00D076D3"/>
    <w:rsid w:val="00D07FFE"/>
    <w:rsid w:val="00D10162"/>
    <w:rsid w:val="00D102DA"/>
    <w:rsid w:val="00D1065F"/>
    <w:rsid w:val="00D10D97"/>
    <w:rsid w:val="00D10E69"/>
    <w:rsid w:val="00D1171F"/>
    <w:rsid w:val="00D11908"/>
    <w:rsid w:val="00D119A1"/>
    <w:rsid w:val="00D12172"/>
    <w:rsid w:val="00D125C5"/>
    <w:rsid w:val="00D1303A"/>
    <w:rsid w:val="00D13093"/>
    <w:rsid w:val="00D132EF"/>
    <w:rsid w:val="00D13685"/>
    <w:rsid w:val="00D136AD"/>
    <w:rsid w:val="00D13761"/>
    <w:rsid w:val="00D13ADB"/>
    <w:rsid w:val="00D13B57"/>
    <w:rsid w:val="00D13CE8"/>
    <w:rsid w:val="00D13E4E"/>
    <w:rsid w:val="00D1471D"/>
    <w:rsid w:val="00D14BED"/>
    <w:rsid w:val="00D15BF7"/>
    <w:rsid w:val="00D15FEF"/>
    <w:rsid w:val="00D160EB"/>
    <w:rsid w:val="00D163BA"/>
    <w:rsid w:val="00D165F2"/>
    <w:rsid w:val="00D1762D"/>
    <w:rsid w:val="00D17D70"/>
    <w:rsid w:val="00D17E87"/>
    <w:rsid w:val="00D20020"/>
    <w:rsid w:val="00D20CDF"/>
    <w:rsid w:val="00D20DF4"/>
    <w:rsid w:val="00D210C4"/>
    <w:rsid w:val="00D219DA"/>
    <w:rsid w:val="00D21D0E"/>
    <w:rsid w:val="00D21E6F"/>
    <w:rsid w:val="00D224FE"/>
    <w:rsid w:val="00D22A46"/>
    <w:rsid w:val="00D22E7D"/>
    <w:rsid w:val="00D2313E"/>
    <w:rsid w:val="00D232FA"/>
    <w:rsid w:val="00D23337"/>
    <w:rsid w:val="00D23497"/>
    <w:rsid w:val="00D237BF"/>
    <w:rsid w:val="00D23BD4"/>
    <w:rsid w:val="00D23D61"/>
    <w:rsid w:val="00D240A4"/>
    <w:rsid w:val="00D25415"/>
    <w:rsid w:val="00D25BDB"/>
    <w:rsid w:val="00D25C4C"/>
    <w:rsid w:val="00D25C77"/>
    <w:rsid w:val="00D25E1B"/>
    <w:rsid w:val="00D25EF1"/>
    <w:rsid w:val="00D2606E"/>
    <w:rsid w:val="00D261A3"/>
    <w:rsid w:val="00D2690F"/>
    <w:rsid w:val="00D2698E"/>
    <w:rsid w:val="00D26B38"/>
    <w:rsid w:val="00D26E3F"/>
    <w:rsid w:val="00D27112"/>
    <w:rsid w:val="00D2762C"/>
    <w:rsid w:val="00D27DF4"/>
    <w:rsid w:val="00D27E68"/>
    <w:rsid w:val="00D30D22"/>
    <w:rsid w:val="00D31739"/>
    <w:rsid w:val="00D31C99"/>
    <w:rsid w:val="00D32E77"/>
    <w:rsid w:val="00D33520"/>
    <w:rsid w:val="00D33788"/>
    <w:rsid w:val="00D33DD3"/>
    <w:rsid w:val="00D34055"/>
    <w:rsid w:val="00D34344"/>
    <w:rsid w:val="00D3443F"/>
    <w:rsid w:val="00D34800"/>
    <w:rsid w:val="00D35121"/>
    <w:rsid w:val="00D3564E"/>
    <w:rsid w:val="00D35936"/>
    <w:rsid w:val="00D35FA3"/>
    <w:rsid w:val="00D3637A"/>
    <w:rsid w:val="00D363EB"/>
    <w:rsid w:val="00D36597"/>
    <w:rsid w:val="00D3670D"/>
    <w:rsid w:val="00D3690E"/>
    <w:rsid w:val="00D369B9"/>
    <w:rsid w:val="00D36DF7"/>
    <w:rsid w:val="00D37A02"/>
    <w:rsid w:val="00D37AA3"/>
    <w:rsid w:val="00D37E26"/>
    <w:rsid w:val="00D401AE"/>
    <w:rsid w:val="00D40BF5"/>
    <w:rsid w:val="00D40DFF"/>
    <w:rsid w:val="00D41175"/>
    <w:rsid w:val="00D41212"/>
    <w:rsid w:val="00D4129C"/>
    <w:rsid w:val="00D414D5"/>
    <w:rsid w:val="00D41A29"/>
    <w:rsid w:val="00D41D35"/>
    <w:rsid w:val="00D4207D"/>
    <w:rsid w:val="00D423CC"/>
    <w:rsid w:val="00D424F9"/>
    <w:rsid w:val="00D42B6C"/>
    <w:rsid w:val="00D42C5E"/>
    <w:rsid w:val="00D42D69"/>
    <w:rsid w:val="00D42F8B"/>
    <w:rsid w:val="00D432DD"/>
    <w:rsid w:val="00D43310"/>
    <w:rsid w:val="00D4384E"/>
    <w:rsid w:val="00D439C1"/>
    <w:rsid w:val="00D43C6F"/>
    <w:rsid w:val="00D43DB4"/>
    <w:rsid w:val="00D4432A"/>
    <w:rsid w:val="00D44639"/>
    <w:rsid w:val="00D448A5"/>
    <w:rsid w:val="00D44C2A"/>
    <w:rsid w:val="00D4505B"/>
    <w:rsid w:val="00D45289"/>
    <w:rsid w:val="00D45749"/>
    <w:rsid w:val="00D45753"/>
    <w:rsid w:val="00D459C3"/>
    <w:rsid w:val="00D45BFE"/>
    <w:rsid w:val="00D45D72"/>
    <w:rsid w:val="00D45ED7"/>
    <w:rsid w:val="00D460DF"/>
    <w:rsid w:val="00D46110"/>
    <w:rsid w:val="00D465B9"/>
    <w:rsid w:val="00D46B14"/>
    <w:rsid w:val="00D4724B"/>
    <w:rsid w:val="00D47361"/>
    <w:rsid w:val="00D474B1"/>
    <w:rsid w:val="00D474F0"/>
    <w:rsid w:val="00D4758D"/>
    <w:rsid w:val="00D4795C"/>
    <w:rsid w:val="00D47B70"/>
    <w:rsid w:val="00D47F03"/>
    <w:rsid w:val="00D47F37"/>
    <w:rsid w:val="00D501BE"/>
    <w:rsid w:val="00D5040B"/>
    <w:rsid w:val="00D5070C"/>
    <w:rsid w:val="00D5102F"/>
    <w:rsid w:val="00D51331"/>
    <w:rsid w:val="00D5174A"/>
    <w:rsid w:val="00D518F1"/>
    <w:rsid w:val="00D51D18"/>
    <w:rsid w:val="00D52043"/>
    <w:rsid w:val="00D52613"/>
    <w:rsid w:val="00D52656"/>
    <w:rsid w:val="00D53058"/>
    <w:rsid w:val="00D53271"/>
    <w:rsid w:val="00D532FC"/>
    <w:rsid w:val="00D53423"/>
    <w:rsid w:val="00D53A84"/>
    <w:rsid w:val="00D53CDA"/>
    <w:rsid w:val="00D53D2C"/>
    <w:rsid w:val="00D53D87"/>
    <w:rsid w:val="00D54B25"/>
    <w:rsid w:val="00D553DF"/>
    <w:rsid w:val="00D567CE"/>
    <w:rsid w:val="00D56FD8"/>
    <w:rsid w:val="00D572A4"/>
    <w:rsid w:val="00D574C8"/>
    <w:rsid w:val="00D57748"/>
    <w:rsid w:val="00D5779F"/>
    <w:rsid w:val="00D57BC8"/>
    <w:rsid w:val="00D600BD"/>
    <w:rsid w:val="00D6021F"/>
    <w:rsid w:val="00D60244"/>
    <w:rsid w:val="00D60341"/>
    <w:rsid w:val="00D6079C"/>
    <w:rsid w:val="00D611B7"/>
    <w:rsid w:val="00D617E2"/>
    <w:rsid w:val="00D619E4"/>
    <w:rsid w:val="00D61C20"/>
    <w:rsid w:val="00D61DC8"/>
    <w:rsid w:val="00D61FAE"/>
    <w:rsid w:val="00D62B1F"/>
    <w:rsid w:val="00D62B69"/>
    <w:rsid w:val="00D62BF7"/>
    <w:rsid w:val="00D62C32"/>
    <w:rsid w:val="00D630A5"/>
    <w:rsid w:val="00D63141"/>
    <w:rsid w:val="00D632E1"/>
    <w:rsid w:val="00D634D5"/>
    <w:rsid w:val="00D638BA"/>
    <w:rsid w:val="00D63938"/>
    <w:rsid w:val="00D639E6"/>
    <w:rsid w:val="00D63B42"/>
    <w:rsid w:val="00D63C45"/>
    <w:rsid w:val="00D648F0"/>
    <w:rsid w:val="00D6508E"/>
    <w:rsid w:val="00D651EC"/>
    <w:rsid w:val="00D661E6"/>
    <w:rsid w:val="00D661FF"/>
    <w:rsid w:val="00D66515"/>
    <w:rsid w:val="00D669C7"/>
    <w:rsid w:val="00D6710B"/>
    <w:rsid w:val="00D67346"/>
    <w:rsid w:val="00D6757E"/>
    <w:rsid w:val="00D67B5C"/>
    <w:rsid w:val="00D67EAA"/>
    <w:rsid w:val="00D705FF"/>
    <w:rsid w:val="00D7072E"/>
    <w:rsid w:val="00D708A8"/>
    <w:rsid w:val="00D708CE"/>
    <w:rsid w:val="00D70A7A"/>
    <w:rsid w:val="00D70AAA"/>
    <w:rsid w:val="00D70FA2"/>
    <w:rsid w:val="00D712A1"/>
    <w:rsid w:val="00D71D43"/>
    <w:rsid w:val="00D71F5F"/>
    <w:rsid w:val="00D72406"/>
    <w:rsid w:val="00D72B70"/>
    <w:rsid w:val="00D72D2D"/>
    <w:rsid w:val="00D73093"/>
    <w:rsid w:val="00D7326D"/>
    <w:rsid w:val="00D7327A"/>
    <w:rsid w:val="00D7333A"/>
    <w:rsid w:val="00D73653"/>
    <w:rsid w:val="00D73675"/>
    <w:rsid w:val="00D73E8C"/>
    <w:rsid w:val="00D742BA"/>
    <w:rsid w:val="00D742C0"/>
    <w:rsid w:val="00D74342"/>
    <w:rsid w:val="00D74A92"/>
    <w:rsid w:val="00D74D4B"/>
    <w:rsid w:val="00D74DC5"/>
    <w:rsid w:val="00D751F3"/>
    <w:rsid w:val="00D75248"/>
    <w:rsid w:val="00D752D7"/>
    <w:rsid w:val="00D75A11"/>
    <w:rsid w:val="00D75BB2"/>
    <w:rsid w:val="00D7634D"/>
    <w:rsid w:val="00D76577"/>
    <w:rsid w:val="00D767B8"/>
    <w:rsid w:val="00D76C6D"/>
    <w:rsid w:val="00D76D9E"/>
    <w:rsid w:val="00D76F35"/>
    <w:rsid w:val="00D777E7"/>
    <w:rsid w:val="00D77902"/>
    <w:rsid w:val="00D779E0"/>
    <w:rsid w:val="00D77E34"/>
    <w:rsid w:val="00D800CD"/>
    <w:rsid w:val="00D80585"/>
    <w:rsid w:val="00D80E31"/>
    <w:rsid w:val="00D810FB"/>
    <w:rsid w:val="00D81538"/>
    <w:rsid w:val="00D81B09"/>
    <w:rsid w:val="00D8309D"/>
    <w:rsid w:val="00D830D8"/>
    <w:rsid w:val="00D83368"/>
    <w:rsid w:val="00D8341E"/>
    <w:rsid w:val="00D83A69"/>
    <w:rsid w:val="00D83A9B"/>
    <w:rsid w:val="00D83F37"/>
    <w:rsid w:val="00D84297"/>
    <w:rsid w:val="00D84624"/>
    <w:rsid w:val="00D8467D"/>
    <w:rsid w:val="00D849DC"/>
    <w:rsid w:val="00D84EFC"/>
    <w:rsid w:val="00D84FAF"/>
    <w:rsid w:val="00D854FD"/>
    <w:rsid w:val="00D857CC"/>
    <w:rsid w:val="00D8584B"/>
    <w:rsid w:val="00D860ED"/>
    <w:rsid w:val="00D86302"/>
    <w:rsid w:val="00D863F9"/>
    <w:rsid w:val="00D86884"/>
    <w:rsid w:val="00D86CC1"/>
    <w:rsid w:val="00D86DCD"/>
    <w:rsid w:val="00D86DFD"/>
    <w:rsid w:val="00D87353"/>
    <w:rsid w:val="00D87662"/>
    <w:rsid w:val="00D87793"/>
    <w:rsid w:val="00D90410"/>
    <w:rsid w:val="00D9087A"/>
    <w:rsid w:val="00D90FCE"/>
    <w:rsid w:val="00D91122"/>
    <w:rsid w:val="00D91516"/>
    <w:rsid w:val="00D915C9"/>
    <w:rsid w:val="00D91B94"/>
    <w:rsid w:val="00D925F2"/>
    <w:rsid w:val="00D92B53"/>
    <w:rsid w:val="00D92BA8"/>
    <w:rsid w:val="00D92CDF"/>
    <w:rsid w:val="00D930D7"/>
    <w:rsid w:val="00D9366B"/>
    <w:rsid w:val="00D9440A"/>
    <w:rsid w:val="00D94AE3"/>
    <w:rsid w:val="00D95434"/>
    <w:rsid w:val="00D955AD"/>
    <w:rsid w:val="00D9598A"/>
    <w:rsid w:val="00D95ADC"/>
    <w:rsid w:val="00D95E1F"/>
    <w:rsid w:val="00D9611C"/>
    <w:rsid w:val="00D96D86"/>
    <w:rsid w:val="00D9726A"/>
    <w:rsid w:val="00D97498"/>
    <w:rsid w:val="00D975CF"/>
    <w:rsid w:val="00D977C6"/>
    <w:rsid w:val="00D97879"/>
    <w:rsid w:val="00D97FD1"/>
    <w:rsid w:val="00DA0157"/>
    <w:rsid w:val="00DA076D"/>
    <w:rsid w:val="00DA0C0F"/>
    <w:rsid w:val="00DA0CE4"/>
    <w:rsid w:val="00DA0D19"/>
    <w:rsid w:val="00DA12E4"/>
    <w:rsid w:val="00DA14DD"/>
    <w:rsid w:val="00DA14E3"/>
    <w:rsid w:val="00DA17C3"/>
    <w:rsid w:val="00DA1AF5"/>
    <w:rsid w:val="00DA1DE9"/>
    <w:rsid w:val="00DA1F1A"/>
    <w:rsid w:val="00DA2634"/>
    <w:rsid w:val="00DA2654"/>
    <w:rsid w:val="00DA2A71"/>
    <w:rsid w:val="00DA2BB6"/>
    <w:rsid w:val="00DA301A"/>
    <w:rsid w:val="00DA3053"/>
    <w:rsid w:val="00DA3C58"/>
    <w:rsid w:val="00DA4875"/>
    <w:rsid w:val="00DA48B2"/>
    <w:rsid w:val="00DA4E4F"/>
    <w:rsid w:val="00DA527A"/>
    <w:rsid w:val="00DA5428"/>
    <w:rsid w:val="00DA55FC"/>
    <w:rsid w:val="00DA5962"/>
    <w:rsid w:val="00DA5CFA"/>
    <w:rsid w:val="00DA5FDB"/>
    <w:rsid w:val="00DA6D84"/>
    <w:rsid w:val="00DA7010"/>
    <w:rsid w:val="00DA70FC"/>
    <w:rsid w:val="00DA7C1C"/>
    <w:rsid w:val="00DA7C54"/>
    <w:rsid w:val="00DB029B"/>
    <w:rsid w:val="00DB064F"/>
    <w:rsid w:val="00DB0E9E"/>
    <w:rsid w:val="00DB0EC1"/>
    <w:rsid w:val="00DB15E3"/>
    <w:rsid w:val="00DB1813"/>
    <w:rsid w:val="00DB1D4F"/>
    <w:rsid w:val="00DB1E57"/>
    <w:rsid w:val="00DB22DF"/>
    <w:rsid w:val="00DB32ED"/>
    <w:rsid w:val="00DB3580"/>
    <w:rsid w:val="00DB377C"/>
    <w:rsid w:val="00DB3912"/>
    <w:rsid w:val="00DB3A6F"/>
    <w:rsid w:val="00DB3C70"/>
    <w:rsid w:val="00DB4444"/>
    <w:rsid w:val="00DB4931"/>
    <w:rsid w:val="00DB4C9F"/>
    <w:rsid w:val="00DB564E"/>
    <w:rsid w:val="00DB6323"/>
    <w:rsid w:val="00DB63EA"/>
    <w:rsid w:val="00DB6D73"/>
    <w:rsid w:val="00DB6E47"/>
    <w:rsid w:val="00DB6E7B"/>
    <w:rsid w:val="00DB719E"/>
    <w:rsid w:val="00DB7446"/>
    <w:rsid w:val="00DB7626"/>
    <w:rsid w:val="00DB7A64"/>
    <w:rsid w:val="00DB7BE9"/>
    <w:rsid w:val="00DB7FBB"/>
    <w:rsid w:val="00DC0277"/>
    <w:rsid w:val="00DC03BD"/>
    <w:rsid w:val="00DC08A1"/>
    <w:rsid w:val="00DC091F"/>
    <w:rsid w:val="00DC0CF6"/>
    <w:rsid w:val="00DC0D5B"/>
    <w:rsid w:val="00DC0E9D"/>
    <w:rsid w:val="00DC11AB"/>
    <w:rsid w:val="00DC145F"/>
    <w:rsid w:val="00DC1A3E"/>
    <w:rsid w:val="00DC1C92"/>
    <w:rsid w:val="00DC1F81"/>
    <w:rsid w:val="00DC2092"/>
    <w:rsid w:val="00DC20C9"/>
    <w:rsid w:val="00DC2120"/>
    <w:rsid w:val="00DC23ED"/>
    <w:rsid w:val="00DC2582"/>
    <w:rsid w:val="00DC2B61"/>
    <w:rsid w:val="00DC2C3F"/>
    <w:rsid w:val="00DC2CAC"/>
    <w:rsid w:val="00DC2E1C"/>
    <w:rsid w:val="00DC316A"/>
    <w:rsid w:val="00DC32EE"/>
    <w:rsid w:val="00DC3555"/>
    <w:rsid w:val="00DC362F"/>
    <w:rsid w:val="00DC371E"/>
    <w:rsid w:val="00DC3741"/>
    <w:rsid w:val="00DC3D32"/>
    <w:rsid w:val="00DC3D61"/>
    <w:rsid w:val="00DC3E42"/>
    <w:rsid w:val="00DC3F33"/>
    <w:rsid w:val="00DC4611"/>
    <w:rsid w:val="00DC4FC8"/>
    <w:rsid w:val="00DC520B"/>
    <w:rsid w:val="00DC528F"/>
    <w:rsid w:val="00DC5520"/>
    <w:rsid w:val="00DC5873"/>
    <w:rsid w:val="00DC5DAF"/>
    <w:rsid w:val="00DC64C0"/>
    <w:rsid w:val="00DC6686"/>
    <w:rsid w:val="00DC668E"/>
    <w:rsid w:val="00DC6A6D"/>
    <w:rsid w:val="00DC70B5"/>
    <w:rsid w:val="00DD04DE"/>
    <w:rsid w:val="00DD0A2C"/>
    <w:rsid w:val="00DD1576"/>
    <w:rsid w:val="00DD1953"/>
    <w:rsid w:val="00DD281B"/>
    <w:rsid w:val="00DD2E43"/>
    <w:rsid w:val="00DD35BB"/>
    <w:rsid w:val="00DD38CF"/>
    <w:rsid w:val="00DD3CD8"/>
    <w:rsid w:val="00DD450A"/>
    <w:rsid w:val="00DD48A7"/>
    <w:rsid w:val="00DD4CDA"/>
    <w:rsid w:val="00DD50F0"/>
    <w:rsid w:val="00DD51AD"/>
    <w:rsid w:val="00DD54F9"/>
    <w:rsid w:val="00DD5543"/>
    <w:rsid w:val="00DD5790"/>
    <w:rsid w:val="00DD5B4C"/>
    <w:rsid w:val="00DD5C36"/>
    <w:rsid w:val="00DD5FB3"/>
    <w:rsid w:val="00DD6B48"/>
    <w:rsid w:val="00DD6F98"/>
    <w:rsid w:val="00DD720A"/>
    <w:rsid w:val="00DD75E1"/>
    <w:rsid w:val="00DD7984"/>
    <w:rsid w:val="00DD7FBB"/>
    <w:rsid w:val="00DE01BC"/>
    <w:rsid w:val="00DE0337"/>
    <w:rsid w:val="00DE049C"/>
    <w:rsid w:val="00DE04FE"/>
    <w:rsid w:val="00DE1057"/>
    <w:rsid w:val="00DE10F5"/>
    <w:rsid w:val="00DE1456"/>
    <w:rsid w:val="00DE1991"/>
    <w:rsid w:val="00DE1CCC"/>
    <w:rsid w:val="00DE2544"/>
    <w:rsid w:val="00DE28EC"/>
    <w:rsid w:val="00DE2C1D"/>
    <w:rsid w:val="00DE2D84"/>
    <w:rsid w:val="00DE3450"/>
    <w:rsid w:val="00DE380F"/>
    <w:rsid w:val="00DE3B13"/>
    <w:rsid w:val="00DE4257"/>
    <w:rsid w:val="00DE4715"/>
    <w:rsid w:val="00DE4769"/>
    <w:rsid w:val="00DE4BCC"/>
    <w:rsid w:val="00DE4E8E"/>
    <w:rsid w:val="00DE4FD4"/>
    <w:rsid w:val="00DE631D"/>
    <w:rsid w:val="00DF0121"/>
    <w:rsid w:val="00DF079E"/>
    <w:rsid w:val="00DF0EB7"/>
    <w:rsid w:val="00DF136E"/>
    <w:rsid w:val="00DF139B"/>
    <w:rsid w:val="00DF235D"/>
    <w:rsid w:val="00DF2D3B"/>
    <w:rsid w:val="00DF3794"/>
    <w:rsid w:val="00DF37A2"/>
    <w:rsid w:val="00DF3A17"/>
    <w:rsid w:val="00DF3C45"/>
    <w:rsid w:val="00DF3D50"/>
    <w:rsid w:val="00DF4170"/>
    <w:rsid w:val="00DF4260"/>
    <w:rsid w:val="00DF4667"/>
    <w:rsid w:val="00DF473D"/>
    <w:rsid w:val="00DF4A3B"/>
    <w:rsid w:val="00DF4C5A"/>
    <w:rsid w:val="00DF4D96"/>
    <w:rsid w:val="00DF4FBB"/>
    <w:rsid w:val="00DF5B53"/>
    <w:rsid w:val="00DF5D81"/>
    <w:rsid w:val="00DF5E8A"/>
    <w:rsid w:val="00DF63AA"/>
    <w:rsid w:val="00DF6641"/>
    <w:rsid w:val="00DF6B59"/>
    <w:rsid w:val="00DF6E58"/>
    <w:rsid w:val="00DF6F2D"/>
    <w:rsid w:val="00E015A3"/>
    <w:rsid w:val="00E016C6"/>
    <w:rsid w:val="00E0176F"/>
    <w:rsid w:val="00E01931"/>
    <w:rsid w:val="00E01AED"/>
    <w:rsid w:val="00E01DD2"/>
    <w:rsid w:val="00E02CD0"/>
    <w:rsid w:val="00E02FF3"/>
    <w:rsid w:val="00E03260"/>
    <w:rsid w:val="00E03491"/>
    <w:rsid w:val="00E034DE"/>
    <w:rsid w:val="00E03568"/>
    <w:rsid w:val="00E0385D"/>
    <w:rsid w:val="00E03A1B"/>
    <w:rsid w:val="00E03D88"/>
    <w:rsid w:val="00E04212"/>
    <w:rsid w:val="00E04254"/>
    <w:rsid w:val="00E04845"/>
    <w:rsid w:val="00E049A7"/>
    <w:rsid w:val="00E04B74"/>
    <w:rsid w:val="00E05653"/>
    <w:rsid w:val="00E05980"/>
    <w:rsid w:val="00E05BBA"/>
    <w:rsid w:val="00E05C86"/>
    <w:rsid w:val="00E05CEF"/>
    <w:rsid w:val="00E05D2E"/>
    <w:rsid w:val="00E06892"/>
    <w:rsid w:val="00E0698F"/>
    <w:rsid w:val="00E06A00"/>
    <w:rsid w:val="00E06C00"/>
    <w:rsid w:val="00E06EC8"/>
    <w:rsid w:val="00E07B5C"/>
    <w:rsid w:val="00E07C2B"/>
    <w:rsid w:val="00E07E12"/>
    <w:rsid w:val="00E10C21"/>
    <w:rsid w:val="00E10DE4"/>
    <w:rsid w:val="00E11F2E"/>
    <w:rsid w:val="00E11F8A"/>
    <w:rsid w:val="00E12153"/>
    <w:rsid w:val="00E125FE"/>
    <w:rsid w:val="00E129E7"/>
    <w:rsid w:val="00E12B14"/>
    <w:rsid w:val="00E13088"/>
    <w:rsid w:val="00E13D6D"/>
    <w:rsid w:val="00E1464B"/>
    <w:rsid w:val="00E15876"/>
    <w:rsid w:val="00E159A3"/>
    <w:rsid w:val="00E15D85"/>
    <w:rsid w:val="00E15E0D"/>
    <w:rsid w:val="00E161FA"/>
    <w:rsid w:val="00E16470"/>
    <w:rsid w:val="00E165F4"/>
    <w:rsid w:val="00E16CAA"/>
    <w:rsid w:val="00E16E82"/>
    <w:rsid w:val="00E16FD0"/>
    <w:rsid w:val="00E17076"/>
    <w:rsid w:val="00E175C1"/>
    <w:rsid w:val="00E17697"/>
    <w:rsid w:val="00E17C17"/>
    <w:rsid w:val="00E17C50"/>
    <w:rsid w:val="00E17D55"/>
    <w:rsid w:val="00E21177"/>
    <w:rsid w:val="00E21541"/>
    <w:rsid w:val="00E216C7"/>
    <w:rsid w:val="00E218F0"/>
    <w:rsid w:val="00E2267F"/>
    <w:rsid w:val="00E2299A"/>
    <w:rsid w:val="00E22A7C"/>
    <w:rsid w:val="00E22ACA"/>
    <w:rsid w:val="00E22AFD"/>
    <w:rsid w:val="00E22F8C"/>
    <w:rsid w:val="00E22FD9"/>
    <w:rsid w:val="00E23438"/>
    <w:rsid w:val="00E2355A"/>
    <w:rsid w:val="00E235A0"/>
    <w:rsid w:val="00E237C7"/>
    <w:rsid w:val="00E2386D"/>
    <w:rsid w:val="00E23933"/>
    <w:rsid w:val="00E23BA1"/>
    <w:rsid w:val="00E23D61"/>
    <w:rsid w:val="00E24108"/>
    <w:rsid w:val="00E2429B"/>
    <w:rsid w:val="00E2449E"/>
    <w:rsid w:val="00E245DC"/>
    <w:rsid w:val="00E2495D"/>
    <w:rsid w:val="00E24F95"/>
    <w:rsid w:val="00E25338"/>
    <w:rsid w:val="00E25784"/>
    <w:rsid w:val="00E25A09"/>
    <w:rsid w:val="00E25F13"/>
    <w:rsid w:val="00E26157"/>
    <w:rsid w:val="00E26368"/>
    <w:rsid w:val="00E2669B"/>
    <w:rsid w:val="00E26C90"/>
    <w:rsid w:val="00E26D13"/>
    <w:rsid w:val="00E27154"/>
    <w:rsid w:val="00E27246"/>
    <w:rsid w:val="00E275E7"/>
    <w:rsid w:val="00E277A4"/>
    <w:rsid w:val="00E27A25"/>
    <w:rsid w:val="00E27EE8"/>
    <w:rsid w:val="00E30460"/>
    <w:rsid w:val="00E30ACE"/>
    <w:rsid w:val="00E30B89"/>
    <w:rsid w:val="00E30CDE"/>
    <w:rsid w:val="00E30F5F"/>
    <w:rsid w:val="00E3106E"/>
    <w:rsid w:val="00E313F1"/>
    <w:rsid w:val="00E31563"/>
    <w:rsid w:val="00E319E7"/>
    <w:rsid w:val="00E31B4C"/>
    <w:rsid w:val="00E31EE7"/>
    <w:rsid w:val="00E31F9E"/>
    <w:rsid w:val="00E32C3B"/>
    <w:rsid w:val="00E32CA1"/>
    <w:rsid w:val="00E32CA5"/>
    <w:rsid w:val="00E331CF"/>
    <w:rsid w:val="00E33510"/>
    <w:rsid w:val="00E335BF"/>
    <w:rsid w:val="00E3363A"/>
    <w:rsid w:val="00E337BA"/>
    <w:rsid w:val="00E33CF5"/>
    <w:rsid w:val="00E342BE"/>
    <w:rsid w:val="00E345F4"/>
    <w:rsid w:val="00E349D6"/>
    <w:rsid w:val="00E351D5"/>
    <w:rsid w:val="00E352EA"/>
    <w:rsid w:val="00E35399"/>
    <w:rsid w:val="00E357BE"/>
    <w:rsid w:val="00E3585A"/>
    <w:rsid w:val="00E359F7"/>
    <w:rsid w:val="00E35BF6"/>
    <w:rsid w:val="00E35F79"/>
    <w:rsid w:val="00E3678A"/>
    <w:rsid w:val="00E368E0"/>
    <w:rsid w:val="00E36C1A"/>
    <w:rsid w:val="00E36D27"/>
    <w:rsid w:val="00E36E2E"/>
    <w:rsid w:val="00E373F0"/>
    <w:rsid w:val="00E3759B"/>
    <w:rsid w:val="00E37779"/>
    <w:rsid w:val="00E37921"/>
    <w:rsid w:val="00E37CF6"/>
    <w:rsid w:val="00E37D60"/>
    <w:rsid w:val="00E4026B"/>
    <w:rsid w:val="00E40867"/>
    <w:rsid w:val="00E41275"/>
    <w:rsid w:val="00E41393"/>
    <w:rsid w:val="00E416A3"/>
    <w:rsid w:val="00E417AF"/>
    <w:rsid w:val="00E41890"/>
    <w:rsid w:val="00E42424"/>
    <w:rsid w:val="00E42538"/>
    <w:rsid w:val="00E425F5"/>
    <w:rsid w:val="00E42912"/>
    <w:rsid w:val="00E42D4E"/>
    <w:rsid w:val="00E42EC0"/>
    <w:rsid w:val="00E42FB2"/>
    <w:rsid w:val="00E43754"/>
    <w:rsid w:val="00E437C0"/>
    <w:rsid w:val="00E439F8"/>
    <w:rsid w:val="00E43E2B"/>
    <w:rsid w:val="00E44D5B"/>
    <w:rsid w:val="00E455C8"/>
    <w:rsid w:val="00E45620"/>
    <w:rsid w:val="00E45ABD"/>
    <w:rsid w:val="00E45AF0"/>
    <w:rsid w:val="00E45B70"/>
    <w:rsid w:val="00E45E79"/>
    <w:rsid w:val="00E460F5"/>
    <w:rsid w:val="00E46335"/>
    <w:rsid w:val="00E4653F"/>
    <w:rsid w:val="00E46A3B"/>
    <w:rsid w:val="00E46A71"/>
    <w:rsid w:val="00E46D79"/>
    <w:rsid w:val="00E46EF6"/>
    <w:rsid w:val="00E47213"/>
    <w:rsid w:val="00E47334"/>
    <w:rsid w:val="00E476D7"/>
    <w:rsid w:val="00E47AE4"/>
    <w:rsid w:val="00E47CD4"/>
    <w:rsid w:val="00E50165"/>
    <w:rsid w:val="00E504A6"/>
    <w:rsid w:val="00E50A39"/>
    <w:rsid w:val="00E51335"/>
    <w:rsid w:val="00E51673"/>
    <w:rsid w:val="00E51AFB"/>
    <w:rsid w:val="00E51EBE"/>
    <w:rsid w:val="00E52272"/>
    <w:rsid w:val="00E5258A"/>
    <w:rsid w:val="00E526AC"/>
    <w:rsid w:val="00E529DC"/>
    <w:rsid w:val="00E52A68"/>
    <w:rsid w:val="00E53C92"/>
    <w:rsid w:val="00E53FFA"/>
    <w:rsid w:val="00E547F2"/>
    <w:rsid w:val="00E5530C"/>
    <w:rsid w:val="00E55602"/>
    <w:rsid w:val="00E55887"/>
    <w:rsid w:val="00E559F2"/>
    <w:rsid w:val="00E55A12"/>
    <w:rsid w:val="00E55AD3"/>
    <w:rsid w:val="00E55CB7"/>
    <w:rsid w:val="00E56275"/>
    <w:rsid w:val="00E569F8"/>
    <w:rsid w:val="00E56A0E"/>
    <w:rsid w:val="00E56D77"/>
    <w:rsid w:val="00E56E90"/>
    <w:rsid w:val="00E56F30"/>
    <w:rsid w:val="00E56FEF"/>
    <w:rsid w:val="00E57669"/>
    <w:rsid w:val="00E57753"/>
    <w:rsid w:val="00E57820"/>
    <w:rsid w:val="00E57917"/>
    <w:rsid w:val="00E60223"/>
    <w:rsid w:val="00E603D8"/>
    <w:rsid w:val="00E612D8"/>
    <w:rsid w:val="00E619E5"/>
    <w:rsid w:val="00E61C89"/>
    <w:rsid w:val="00E621E8"/>
    <w:rsid w:val="00E623BA"/>
    <w:rsid w:val="00E62982"/>
    <w:rsid w:val="00E62B63"/>
    <w:rsid w:val="00E62BCC"/>
    <w:rsid w:val="00E62C98"/>
    <w:rsid w:val="00E62D0B"/>
    <w:rsid w:val="00E62EF6"/>
    <w:rsid w:val="00E62FAE"/>
    <w:rsid w:val="00E639E1"/>
    <w:rsid w:val="00E63A16"/>
    <w:rsid w:val="00E64052"/>
    <w:rsid w:val="00E6445A"/>
    <w:rsid w:val="00E6446E"/>
    <w:rsid w:val="00E648AC"/>
    <w:rsid w:val="00E65B32"/>
    <w:rsid w:val="00E65F92"/>
    <w:rsid w:val="00E66384"/>
    <w:rsid w:val="00E665DD"/>
    <w:rsid w:val="00E66735"/>
    <w:rsid w:val="00E6690A"/>
    <w:rsid w:val="00E66E55"/>
    <w:rsid w:val="00E66ED7"/>
    <w:rsid w:val="00E66FEE"/>
    <w:rsid w:val="00E67219"/>
    <w:rsid w:val="00E67DBE"/>
    <w:rsid w:val="00E70A27"/>
    <w:rsid w:val="00E70E37"/>
    <w:rsid w:val="00E70E58"/>
    <w:rsid w:val="00E70E97"/>
    <w:rsid w:val="00E7110B"/>
    <w:rsid w:val="00E713C2"/>
    <w:rsid w:val="00E71402"/>
    <w:rsid w:val="00E714A8"/>
    <w:rsid w:val="00E7194B"/>
    <w:rsid w:val="00E71DC1"/>
    <w:rsid w:val="00E71F78"/>
    <w:rsid w:val="00E7231A"/>
    <w:rsid w:val="00E7263E"/>
    <w:rsid w:val="00E729DB"/>
    <w:rsid w:val="00E72B18"/>
    <w:rsid w:val="00E7317E"/>
    <w:rsid w:val="00E733EE"/>
    <w:rsid w:val="00E73673"/>
    <w:rsid w:val="00E7381F"/>
    <w:rsid w:val="00E7388D"/>
    <w:rsid w:val="00E7406F"/>
    <w:rsid w:val="00E74218"/>
    <w:rsid w:val="00E744FD"/>
    <w:rsid w:val="00E7473C"/>
    <w:rsid w:val="00E74D3F"/>
    <w:rsid w:val="00E74E78"/>
    <w:rsid w:val="00E74EAB"/>
    <w:rsid w:val="00E74FEF"/>
    <w:rsid w:val="00E754F3"/>
    <w:rsid w:val="00E756B7"/>
    <w:rsid w:val="00E75BE2"/>
    <w:rsid w:val="00E75CE4"/>
    <w:rsid w:val="00E76023"/>
    <w:rsid w:val="00E767D0"/>
    <w:rsid w:val="00E76A2F"/>
    <w:rsid w:val="00E76D8C"/>
    <w:rsid w:val="00E770B3"/>
    <w:rsid w:val="00E77383"/>
    <w:rsid w:val="00E80928"/>
    <w:rsid w:val="00E80986"/>
    <w:rsid w:val="00E80EE7"/>
    <w:rsid w:val="00E810F2"/>
    <w:rsid w:val="00E81356"/>
    <w:rsid w:val="00E81506"/>
    <w:rsid w:val="00E81642"/>
    <w:rsid w:val="00E822AC"/>
    <w:rsid w:val="00E830ED"/>
    <w:rsid w:val="00E835F4"/>
    <w:rsid w:val="00E83635"/>
    <w:rsid w:val="00E8374F"/>
    <w:rsid w:val="00E8382E"/>
    <w:rsid w:val="00E8389B"/>
    <w:rsid w:val="00E839CF"/>
    <w:rsid w:val="00E8442E"/>
    <w:rsid w:val="00E8460E"/>
    <w:rsid w:val="00E846FC"/>
    <w:rsid w:val="00E849C3"/>
    <w:rsid w:val="00E84DDF"/>
    <w:rsid w:val="00E850A9"/>
    <w:rsid w:val="00E854F6"/>
    <w:rsid w:val="00E85711"/>
    <w:rsid w:val="00E8589A"/>
    <w:rsid w:val="00E858EC"/>
    <w:rsid w:val="00E85914"/>
    <w:rsid w:val="00E85E3A"/>
    <w:rsid w:val="00E862AB"/>
    <w:rsid w:val="00E86394"/>
    <w:rsid w:val="00E87EE6"/>
    <w:rsid w:val="00E87F69"/>
    <w:rsid w:val="00E904E6"/>
    <w:rsid w:val="00E908B7"/>
    <w:rsid w:val="00E9107E"/>
    <w:rsid w:val="00E91A5A"/>
    <w:rsid w:val="00E91A79"/>
    <w:rsid w:val="00E91EC6"/>
    <w:rsid w:val="00E91F9C"/>
    <w:rsid w:val="00E921C9"/>
    <w:rsid w:val="00E9235D"/>
    <w:rsid w:val="00E92379"/>
    <w:rsid w:val="00E92487"/>
    <w:rsid w:val="00E924D2"/>
    <w:rsid w:val="00E92769"/>
    <w:rsid w:val="00E92C42"/>
    <w:rsid w:val="00E92E8F"/>
    <w:rsid w:val="00E93558"/>
    <w:rsid w:val="00E93C1D"/>
    <w:rsid w:val="00E93FAC"/>
    <w:rsid w:val="00E9422C"/>
    <w:rsid w:val="00E9436F"/>
    <w:rsid w:val="00E94537"/>
    <w:rsid w:val="00E94D45"/>
    <w:rsid w:val="00E94FAE"/>
    <w:rsid w:val="00E95441"/>
    <w:rsid w:val="00E95A8E"/>
    <w:rsid w:val="00E9615D"/>
    <w:rsid w:val="00E964BF"/>
    <w:rsid w:val="00E97039"/>
    <w:rsid w:val="00E9711F"/>
    <w:rsid w:val="00E97249"/>
    <w:rsid w:val="00E972B0"/>
    <w:rsid w:val="00E974AF"/>
    <w:rsid w:val="00E975AB"/>
    <w:rsid w:val="00E977B7"/>
    <w:rsid w:val="00E9790D"/>
    <w:rsid w:val="00EA0713"/>
    <w:rsid w:val="00EA0BA1"/>
    <w:rsid w:val="00EA0F40"/>
    <w:rsid w:val="00EA10D3"/>
    <w:rsid w:val="00EA11C4"/>
    <w:rsid w:val="00EA124F"/>
    <w:rsid w:val="00EA14FB"/>
    <w:rsid w:val="00EA16EF"/>
    <w:rsid w:val="00EA1AC2"/>
    <w:rsid w:val="00EA22F7"/>
    <w:rsid w:val="00EA234D"/>
    <w:rsid w:val="00EA259F"/>
    <w:rsid w:val="00EA262E"/>
    <w:rsid w:val="00EA2AE7"/>
    <w:rsid w:val="00EA2BF1"/>
    <w:rsid w:val="00EA2CD0"/>
    <w:rsid w:val="00EA2D0E"/>
    <w:rsid w:val="00EA35D8"/>
    <w:rsid w:val="00EA3659"/>
    <w:rsid w:val="00EA3AB4"/>
    <w:rsid w:val="00EA4204"/>
    <w:rsid w:val="00EA44FB"/>
    <w:rsid w:val="00EA45AF"/>
    <w:rsid w:val="00EA47AD"/>
    <w:rsid w:val="00EA47F5"/>
    <w:rsid w:val="00EA4D5C"/>
    <w:rsid w:val="00EA51A0"/>
    <w:rsid w:val="00EA564E"/>
    <w:rsid w:val="00EA58DD"/>
    <w:rsid w:val="00EA6156"/>
    <w:rsid w:val="00EA6450"/>
    <w:rsid w:val="00EA6751"/>
    <w:rsid w:val="00EA6954"/>
    <w:rsid w:val="00EA6FFC"/>
    <w:rsid w:val="00EA78C6"/>
    <w:rsid w:val="00EA7975"/>
    <w:rsid w:val="00EA79BC"/>
    <w:rsid w:val="00EA7BFE"/>
    <w:rsid w:val="00EA7C5D"/>
    <w:rsid w:val="00EB042A"/>
    <w:rsid w:val="00EB052C"/>
    <w:rsid w:val="00EB064C"/>
    <w:rsid w:val="00EB1245"/>
    <w:rsid w:val="00EB1431"/>
    <w:rsid w:val="00EB1BB6"/>
    <w:rsid w:val="00EB1E05"/>
    <w:rsid w:val="00EB2254"/>
    <w:rsid w:val="00EB246F"/>
    <w:rsid w:val="00EB25F1"/>
    <w:rsid w:val="00EB2F5A"/>
    <w:rsid w:val="00EB2FBE"/>
    <w:rsid w:val="00EB3BD5"/>
    <w:rsid w:val="00EB4318"/>
    <w:rsid w:val="00EB4607"/>
    <w:rsid w:val="00EB4864"/>
    <w:rsid w:val="00EB4925"/>
    <w:rsid w:val="00EB4931"/>
    <w:rsid w:val="00EB4BBE"/>
    <w:rsid w:val="00EB4D88"/>
    <w:rsid w:val="00EB4DD5"/>
    <w:rsid w:val="00EB4EC9"/>
    <w:rsid w:val="00EB503C"/>
    <w:rsid w:val="00EB52E1"/>
    <w:rsid w:val="00EB651F"/>
    <w:rsid w:val="00EB68FD"/>
    <w:rsid w:val="00EB6B5A"/>
    <w:rsid w:val="00EB6C0F"/>
    <w:rsid w:val="00EB6E42"/>
    <w:rsid w:val="00EB6E5A"/>
    <w:rsid w:val="00EB6F30"/>
    <w:rsid w:val="00EB702B"/>
    <w:rsid w:val="00EB7185"/>
    <w:rsid w:val="00EB74E4"/>
    <w:rsid w:val="00EB7521"/>
    <w:rsid w:val="00EB772A"/>
    <w:rsid w:val="00EB7744"/>
    <w:rsid w:val="00EB7821"/>
    <w:rsid w:val="00EC0976"/>
    <w:rsid w:val="00EC0ECA"/>
    <w:rsid w:val="00EC1137"/>
    <w:rsid w:val="00EC1A28"/>
    <w:rsid w:val="00EC1FEF"/>
    <w:rsid w:val="00EC2C49"/>
    <w:rsid w:val="00EC34D1"/>
    <w:rsid w:val="00EC35CD"/>
    <w:rsid w:val="00EC3635"/>
    <w:rsid w:val="00EC39B4"/>
    <w:rsid w:val="00EC3BA1"/>
    <w:rsid w:val="00EC4190"/>
    <w:rsid w:val="00EC4A81"/>
    <w:rsid w:val="00EC4C71"/>
    <w:rsid w:val="00EC4DF8"/>
    <w:rsid w:val="00EC54DD"/>
    <w:rsid w:val="00EC56AE"/>
    <w:rsid w:val="00EC575B"/>
    <w:rsid w:val="00EC5BC3"/>
    <w:rsid w:val="00EC6099"/>
    <w:rsid w:val="00EC64F7"/>
    <w:rsid w:val="00EC6605"/>
    <w:rsid w:val="00EC674C"/>
    <w:rsid w:val="00EC6907"/>
    <w:rsid w:val="00EC6D6F"/>
    <w:rsid w:val="00EC6FB3"/>
    <w:rsid w:val="00EC72E9"/>
    <w:rsid w:val="00EC735B"/>
    <w:rsid w:val="00EC7AAF"/>
    <w:rsid w:val="00EC7DFC"/>
    <w:rsid w:val="00ED0112"/>
    <w:rsid w:val="00ED07BB"/>
    <w:rsid w:val="00ED0EA2"/>
    <w:rsid w:val="00ED0EBE"/>
    <w:rsid w:val="00ED18FF"/>
    <w:rsid w:val="00ED1B0B"/>
    <w:rsid w:val="00ED221A"/>
    <w:rsid w:val="00ED297A"/>
    <w:rsid w:val="00ED29F8"/>
    <w:rsid w:val="00ED2B60"/>
    <w:rsid w:val="00ED30D8"/>
    <w:rsid w:val="00ED32DC"/>
    <w:rsid w:val="00ED34D9"/>
    <w:rsid w:val="00ED399D"/>
    <w:rsid w:val="00ED3D23"/>
    <w:rsid w:val="00ED403F"/>
    <w:rsid w:val="00ED4E79"/>
    <w:rsid w:val="00ED50FD"/>
    <w:rsid w:val="00ED534F"/>
    <w:rsid w:val="00ED55B5"/>
    <w:rsid w:val="00ED573D"/>
    <w:rsid w:val="00ED580B"/>
    <w:rsid w:val="00ED65E8"/>
    <w:rsid w:val="00ED68D6"/>
    <w:rsid w:val="00ED6EF7"/>
    <w:rsid w:val="00ED74CA"/>
    <w:rsid w:val="00ED7711"/>
    <w:rsid w:val="00ED7B39"/>
    <w:rsid w:val="00ED7D89"/>
    <w:rsid w:val="00ED7F29"/>
    <w:rsid w:val="00EE1C03"/>
    <w:rsid w:val="00EE21E7"/>
    <w:rsid w:val="00EE2404"/>
    <w:rsid w:val="00EE244C"/>
    <w:rsid w:val="00EE24B3"/>
    <w:rsid w:val="00EE2632"/>
    <w:rsid w:val="00EE2657"/>
    <w:rsid w:val="00EE2E88"/>
    <w:rsid w:val="00EE2F7E"/>
    <w:rsid w:val="00EE30A3"/>
    <w:rsid w:val="00EE31F9"/>
    <w:rsid w:val="00EE3327"/>
    <w:rsid w:val="00EE351D"/>
    <w:rsid w:val="00EE3759"/>
    <w:rsid w:val="00EE37A9"/>
    <w:rsid w:val="00EE386C"/>
    <w:rsid w:val="00EE3DAC"/>
    <w:rsid w:val="00EE3DFF"/>
    <w:rsid w:val="00EE3E40"/>
    <w:rsid w:val="00EE43A0"/>
    <w:rsid w:val="00EE5005"/>
    <w:rsid w:val="00EE522A"/>
    <w:rsid w:val="00EE590D"/>
    <w:rsid w:val="00EE5FF3"/>
    <w:rsid w:val="00EE62CF"/>
    <w:rsid w:val="00EE679B"/>
    <w:rsid w:val="00EE6D52"/>
    <w:rsid w:val="00EE6DE5"/>
    <w:rsid w:val="00EE7545"/>
    <w:rsid w:val="00EE773E"/>
    <w:rsid w:val="00EE79A3"/>
    <w:rsid w:val="00EE7B28"/>
    <w:rsid w:val="00EF0402"/>
    <w:rsid w:val="00EF0461"/>
    <w:rsid w:val="00EF09C2"/>
    <w:rsid w:val="00EF0C11"/>
    <w:rsid w:val="00EF14BF"/>
    <w:rsid w:val="00EF1643"/>
    <w:rsid w:val="00EF19D9"/>
    <w:rsid w:val="00EF1A89"/>
    <w:rsid w:val="00EF1D7E"/>
    <w:rsid w:val="00EF2030"/>
    <w:rsid w:val="00EF2463"/>
    <w:rsid w:val="00EF2B4C"/>
    <w:rsid w:val="00EF2D73"/>
    <w:rsid w:val="00EF2EAC"/>
    <w:rsid w:val="00EF3528"/>
    <w:rsid w:val="00EF37E0"/>
    <w:rsid w:val="00EF3A0B"/>
    <w:rsid w:val="00EF3BA7"/>
    <w:rsid w:val="00EF421D"/>
    <w:rsid w:val="00EF425D"/>
    <w:rsid w:val="00EF4512"/>
    <w:rsid w:val="00EF4634"/>
    <w:rsid w:val="00EF53B8"/>
    <w:rsid w:val="00EF544D"/>
    <w:rsid w:val="00EF549D"/>
    <w:rsid w:val="00EF59F3"/>
    <w:rsid w:val="00EF5DEF"/>
    <w:rsid w:val="00EF696E"/>
    <w:rsid w:val="00EF760A"/>
    <w:rsid w:val="00EF7672"/>
    <w:rsid w:val="00EF77E2"/>
    <w:rsid w:val="00EF79D6"/>
    <w:rsid w:val="00EF7B0F"/>
    <w:rsid w:val="00EF7F3B"/>
    <w:rsid w:val="00F00054"/>
    <w:rsid w:val="00F00842"/>
    <w:rsid w:val="00F00F45"/>
    <w:rsid w:val="00F01A53"/>
    <w:rsid w:val="00F01E6C"/>
    <w:rsid w:val="00F02AD0"/>
    <w:rsid w:val="00F02FF0"/>
    <w:rsid w:val="00F0339F"/>
    <w:rsid w:val="00F04298"/>
    <w:rsid w:val="00F04925"/>
    <w:rsid w:val="00F0549C"/>
    <w:rsid w:val="00F05A8F"/>
    <w:rsid w:val="00F05D22"/>
    <w:rsid w:val="00F05D45"/>
    <w:rsid w:val="00F05F57"/>
    <w:rsid w:val="00F063E0"/>
    <w:rsid w:val="00F06632"/>
    <w:rsid w:val="00F0665C"/>
    <w:rsid w:val="00F06981"/>
    <w:rsid w:val="00F06B58"/>
    <w:rsid w:val="00F072A7"/>
    <w:rsid w:val="00F077DA"/>
    <w:rsid w:val="00F077EA"/>
    <w:rsid w:val="00F1021F"/>
    <w:rsid w:val="00F10720"/>
    <w:rsid w:val="00F1116D"/>
    <w:rsid w:val="00F112A6"/>
    <w:rsid w:val="00F12249"/>
    <w:rsid w:val="00F1291A"/>
    <w:rsid w:val="00F12B85"/>
    <w:rsid w:val="00F12C99"/>
    <w:rsid w:val="00F12D50"/>
    <w:rsid w:val="00F1315E"/>
    <w:rsid w:val="00F137EE"/>
    <w:rsid w:val="00F138B3"/>
    <w:rsid w:val="00F13A6A"/>
    <w:rsid w:val="00F13CA2"/>
    <w:rsid w:val="00F13FE6"/>
    <w:rsid w:val="00F143FB"/>
    <w:rsid w:val="00F147B1"/>
    <w:rsid w:val="00F14912"/>
    <w:rsid w:val="00F14B49"/>
    <w:rsid w:val="00F14BE0"/>
    <w:rsid w:val="00F14C6A"/>
    <w:rsid w:val="00F14D3B"/>
    <w:rsid w:val="00F14FD3"/>
    <w:rsid w:val="00F1507B"/>
    <w:rsid w:val="00F151B1"/>
    <w:rsid w:val="00F151EB"/>
    <w:rsid w:val="00F15253"/>
    <w:rsid w:val="00F15673"/>
    <w:rsid w:val="00F1567A"/>
    <w:rsid w:val="00F15E16"/>
    <w:rsid w:val="00F162C1"/>
    <w:rsid w:val="00F1651B"/>
    <w:rsid w:val="00F16DDA"/>
    <w:rsid w:val="00F16FC8"/>
    <w:rsid w:val="00F17950"/>
    <w:rsid w:val="00F17C8E"/>
    <w:rsid w:val="00F17D64"/>
    <w:rsid w:val="00F213FC"/>
    <w:rsid w:val="00F21852"/>
    <w:rsid w:val="00F2212C"/>
    <w:rsid w:val="00F22342"/>
    <w:rsid w:val="00F22DBC"/>
    <w:rsid w:val="00F22DD8"/>
    <w:rsid w:val="00F2301F"/>
    <w:rsid w:val="00F23084"/>
    <w:rsid w:val="00F23790"/>
    <w:rsid w:val="00F23AC5"/>
    <w:rsid w:val="00F23C08"/>
    <w:rsid w:val="00F240BF"/>
    <w:rsid w:val="00F240C0"/>
    <w:rsid w:val="00F244BA"/>
    <w:rsid w:val="00F246B7"/>
    <w:rsid w:val="00F249AC"/>
    <w:rsid w:val="00F251E8"/>
    <w:rsid w:val="00F25D06"/>
    <w:rsid w:val="00F25E02"/>
    <w:rsid w:val="00F25E67"/>
    <w:rsid w:val="00F260B1"/>
    <w:rsid w:val="00F26A44"/>
    <w:rsid w:val="00F26B5C"/>
    <w:rsid w:val="00F27156"/>
    <w:rsid w:val="00F271D1"/>
    <w:rsid w:val="00F277CC"/>
    <w:rsid w:val="00F27BB5"/>
    <w:rsid w:val="00F30B6D"/>
    <w:rsid w:val="00F30DEF"/>
    <w:rsid w:val="00F31946"/>
    <w:rsid w:val="00F31D25"/>
    <w:rsid w:val="00F31EA0"/>
    <w:rsid w:val="00F32154"/>
    <w:rsid w:val="00F3219A"/>
    <w:rsid w:val="00F323A9"/>
    <w:rsid w:val="00F32728"/>
    <w:rsid w:val="00F32936"/>
    <w:rsid w:val="00F32996"/>
    <w:rsid w:val="00F32C82"/>
    <w:rsid w:val="00F336B5"/>
    <w:rsid w:val="00F337E4"/>
    <w:rsid w:val="00F33D79"/>
    <w:rsid w:val="00F34366"/>
    <w:rsid w:val="00F3474F"/>
    <w:rsid w:val="00F34A6C"/>
    <w:rsid w:val="00F34DA1"/>
    <w:rsid w:val="00F34F03"/>
    <w:rsid w:val="00F3513F"/>
    <w:rsid w:val="00F3517A"/>
    <w:rsid w:val="00F3526B"/>
    <w:rsid w:val="00F3580F"/>
    <w:rsid w:val="00F35889"/>
    <w:rsid w:val="00F35B44"/>
    <w:rsid w:val="00F35BE8"/>
    <w:rsid w:val="00F35F44"/>
    <w:rsid w:val="00F35F65"/>
    <w:rsid w:val="00F35F6A"/>
    <w:rsid w:val="00F3621C"/>
    <w:rsid w:val="00F36313"/>
    <w:rsid w:val="00F36423"/>
    <w:rsid w:val="00F364D0"/>
    <w:rsid w:val="00F36605"/>
    <w:rsid w:val="00F366B7"/>
    <w:rsid w:val="00F3678B"/>
    <w:rsid w:val="00F36B69"/>
    <w:rsid w:val="00F3722C"/>
    <w:rsid w:val="00F3731C"/>
    <w:rsid w:val="00F37667"/>
    <w:rsid w:val="00F40385"/>
    <w:rsid w:val="00F405CE"/>
    <w:rsid w:val="00F40C74"/>
    <w:rsid w:val="00F40E03"/>
    <w:rsid w:val="00F41367"/>
    <w:rsid w:val="00F4144A"/>
    <w:rsid w:val="00F416D4"/>
    <w:rsid w:val="00F420D3"/>
    <w:rsid w:val="00F420DF"/>
    <w:rsid w:val="00F4220A"/>
    <w:rsid w:val="00F4220F"/>
    <w:rsid w:val="00F42461"/>
    <w:rsid w:val="00F426B1"/>
    <w:rsid w:val="00F42797"/>
    <w:rsid w:val="00F429E6"/>
    <w:rsid w:val="00F42E7A"/>
    <w:rsid w:val="00F43125"/>
    <w:rsid w:val="00F43170"/>
    <w:rsid w:val="00F43255"/>
    <w:rsid w:val="00F43422"/>
    <w:rsid w:val="00F43D7F"/>
    <w:rsid w:val="00F43FFA"/>
    <w:rsid w:val="00F44128"/>
    <w:rsid w:val="00F44492"/>
    <w:rsid w:val="00F4468F"/>
    <w:rsid w:val="00F44E4D"/>
    <w:rsid w:val="00F44F00"/>
    <w:rsid w:val="00F45214"/>
    <w:rsid w:val="00F45780"/>
    <w:rsid w:val="00F45AAC"/>
    <w:rsid w:val="00F45B03"/>
    <w:rsid w:val="00F4602C"/>
    <w:rsid w:val="00F46252"/>
    <w:rsid w:val="00F46734"/>
    <w:rsid w:val="00F4675A"/>
    <w:rsid w:val="00F4704E"/>
    <w:rsid w:val="00F475E2"/>
    <w:rsid w:val="00F47A0D"/>
    <w:rsid w:val="00F47A60"/>
    <w:rsid w:val="00F47D27"/>
    <w:rsid w:val="00F5045D"/>
    <w:rsid w:val="00F505EA"/>
    <w:rsid w:val="00F50B42"/>
    <w:rsid w:val="00F50EF3"/>
    <w:rsid w:val="00F511D6"/>
    <w:rsid w:val="00F513F5"/>
    <w:rsid w:val="00F51513"/>
    <w:rsid w:val="00F51758"/>
    <w:rsid w:val="00F51936"/>
    <w:rsid w:val="00F51EFB"/>
    <w:rsid w:val="00F52278"/>
    <w:rsid w:val="00F5253C"/>
    <w:rsid w:val="00F526D9"/>
    <w:rsid w:val="00F52857"/>
    <w:rsid w:val="00F52B03"/>
    <w:rsid w:val="00F52BA4"/>
    <w:rsid w:val="00F52C60"/>
    <w:rsid w:val="00F52E9D"/>
    <w:rsid w:val="00F53164"/>
    <w:rsid w:val="00F538A3"/>
    <w:rsid w:val="00F53B48"/>
    <w:rsid w:val="00F53BA5"/>
    <w:rsid w:val="00F53BF6"/>
    <w:rsid w:val="00F53D11"/>
    <w:rsid w:val="00F53DC0"/>
    <w:rsid w:val="00F5424F"/>
    <w:rsid w:val="00F548CB"/>
    <w:rsid w:val="00F54A0C"/>
    <w:rsid w:val="00F54EDC"/>
    <w:rsid w:val="00F55120"/>
    <w:rsid w:val="00F556B4"/>
    <w:rsid w:val="00F55962"/>
    <w:rsid w:val="00F55B8B"/>
    <w:rsid w:val="00F55DEA"/>
    <w:rsid w:val="00F56072"/>
    <w:rsid w:val="00F56116"/>
    <w:rsid w:val="00F562D5"/>
    <w:rsid w:val="00F56564"/>
    <w:rsid w:val="00F565A4"/>
    <w:rsid w:val="00F56C80"/>
    <w:rsid w:val="00F57126"/>
    <w:rsid w:val="00F571B3"/>
    <w:rsid w:val="00F5757D"/>
    <w:rsid w:val="00F576C1"/>
    <w:rsid w:val="00F57DB4"/>
    <w:rsid w:val="00F57F4F"/>
    <w:rsid w:val="00F6005D"/>
    <w:rsid w:val="00F608AA"/>
    <w:rsid w:val="00F6102B"/>
    <w:rsid w:val="00F6116C"/>
    <w:rsid w:val="00F61309"/>
    <w:rsid w:val="00F61409"/>
    <w:rsid w:val="00F61E86"/>
    <w:rsid w:val="00F61ED5"/>
    <w:rsid w:val="00F6203C"/>
    <w:rsid w:val="00F625E0"/>
    <w:rsid w:val="00F6295D"/>
    <w:rsid w:val="00F62DA5"/>
    <w:rsid w:val="00F6302D"/>
    <w:rsid w:val="00F63167"/>
    <w:rsid w:val="00F636D7"/>
    <w:rsid w:val="00F63AA5"/>
    <w:rsid w:val="00F63F35"/>
    <w:rsid w:val="00F6408B"/>
    <w:rsid w:val="00F65670"/>
    <w:rsid w:val="00F658EB"/>
    <w:rsid w:val="00F660A9"/>
    <w:rsid w:val="00F6616C"/>
    <w:rsid w:val="00F66248"/>
    <w:rsid w:val="00F6655C"/>
    <w:rsid w:val="00F6656F"/>
    <w:rsid w:val="00F666E0"/>
    <w:rsid w:val="00F6688B"/>
    <w:rsid w:val="00F66B0B"/>
    <w:rsid w:val="00F675DB"/>
    <w:rsid w:val="00F67688"/>
    <w:rsid w:val="00F7032D"/>
    <w:rsid w:val="00F70CCF"/>
    <w:rsid w:val="00F70E91"/>
    <w:rsid w:val="00F71074"/>
    <w:rsid w:val="00F716C1"/>
    <w:rsid w:val="00F716FF"/>
    <w:rsid w:val="00F7194E"/>
    <w:rsid w:val="00F71F29"/>
    <w:rsid w:val="00F723DD"/>
    <w:rsid w:val="00F72416"/>
    <w:rsid w:val="00F72864"/>
    <w:rsid w:val="00F72D1D"/>
    <w:rsid w:val="00F72EBA"/>
    <w:rsid w:val="00F730C4"/>
    <w:rsid w:val="00F732D0"/>
    <w:rsid w:val="00F733B4"/>
    <w:rsid w:val="00F73694"/>
    <w:rsid w:val="00F736BF"/>
    <w:rsid w:val="00F73C76"/>
    <w:rsid w:val="00F73CBD"/>
    <w:rsid w:val="00F74334"/>
    <w:rsid w:val="00F7450C"/>
    <w:rsid w:val="00F748A9"/>
    <w:rsid w:val="00F74C69"/>
    <w:rsid w:val="00F74DAB"/>
    <w:rsid w:val="00F751ED"/>
    <w:rsid w:val="00F753D6"/>
    <w:rsid w:val="00F7597C"/>
    <w:rsid w:val="00F75BBC"/>
    <w:rsid w:val="00F75CAB"/>
    <w:rsid w:val="00F75EAE"/>
    <w:rsid w:val="00F768FB"/>
    <w:rsid w:val="00F76987"/>
    <w:rsid w:val="00F76A53"/>
    <w:rsid w:val="00F77A30"/>
    <w:rsid w:val="00F77D13"/>
    <w:rsid w:val="00F80396"/>
    <w:rsid w:val="00F80459"/>
    <w:rsid w:val="00F80461"/>
    <w:rsid w:val="00F806E3"/>
    <w:rsid w:val="00F80BD3"/>
    <w:rsid w:val="00F80FF3"/>
    <w:rsid w:val="00F810A8"/>
    <w:rsid w:val="00F81216"/>
    <w:rsid w:val="00F81AEC"/>
    <w:rsid w:val="00F81D92"/>
    <w:rsid w:val="00F81F8E"/>
    <w:rsid w:val="00F823F2"/>
    <w:rsid w:val="00F82508"/>
    <w:rsid w:val="00F82B15"/>
    <w:rsid w:val="00F8313B"/>
    <w:rsid w:val="00F83AE3"/>
    <w:rsid w:val="00F83B99"/>
    <w:rsid w:val="00F84227"/>
    <w:rsid w:val="00F847A3"/>
    <w:rsid w:val="00F861D3"/>
    <w:rsid w:val="00F86ED8"/>
    <w:rsid w:val="00F87106"/>
    <w:rsid w:val="00F8754F"/>
    <w:rsid w:val="00F878B4"/>
    <w:rsid w:val="00F87BDD"/>
    <w:rsid w:val="00F87C52"/>
    <w:rsid w:val="00F87E35"/>
    <w:rsid w:val="00F9029C"/>
    <w:rsid w:val="00F903D0"/>
    <w:rsid w:val="00F90B1A"/>
    <w:rsid w:val="00F911B6"/>
    <w:rsid w:val="00F91605"/>
    <w:rsid w:val="00F9173D"/>
    <w:rsid w:val="00F91827"/>
    <w:rsid w:val="00F91C44"/>
    <w:rsid w:val="00F92263"/>
    <w:rsid w:val="00F92358"/>
    <w:rsid w:val="00F923FA"/>
    <w:rsid w:val="00F92BD0"/>
    <w:rsid w:val="00F92E15"/>
    <w:rsid w:val="00F940B7"/>
    <w:rsid w:val="00F94D40"/>
    <w:rsid w:val="00F94EE6"/>
    <w:rsid w:val="00F95293"/>
    <w:rsid w:val="00F959A4"/>
    <w:rsid w:val="00F959B5"/>
    <w:rsid w:val="00F95A82"/>
    <w:rsid w:val="00F95CC1"/>
    <w:rsid w:val="00F95CF1"/>
    <w:rsid w:val="00F95D6D"/>
    <w:rsid w:val="00F96478"/>
    <w:rsid w:val="00F96706"/>
    <w:rsid w:val="00F9692C"/>
    <w:rsid w:val="00F96A73"/>
    <w:rsid w:val="00F96F59"/>
    <w:rsid w:val="00F97684"/>
    <w:rsid w:val="00F9789E"/>
    <w:rsid w:val="00F97FB3"/>
    <w:rsid w:val="00FA01AA"/>
    <w:rsid w:val="00FA02DE"/>
    <w:rsid w:val="00FA04F6"/>
    <w:rsid w:val="00FA066A"/>
    <w:rsid w:val="00FA06A1"/>
    <w:rsid w:val="00FA0B20"/>
    <w:rsid w:val="00FA0C03"/>
    <w:rsid w:val="00FA0EFF"/>
    <w:rsid w:val="00FA11C6"/>
    <w:rsid w:val="00FA153B"/>
    <w:rsid w:val="00FA16AB"/>
    <w:rsid w:val="00FA1AB3"/>
    <w:rsid w:val="00FA1B27"/>
    <w:rsid w:val="00FA1EF1"/>
    <w:rsid w:val="00FA210D"/>
    <w:rsid w:val="00FA274E"/>
    <w:rsid w:val="00FA275F"/>
    <w:rsid w:val="00FA28FF"/>
    <w:rsid w:val="00FA2BC4"/>
    <w:rsid w:val="00FA2E9A"/>
    <w:rsid w:val="00FA2FEC"/>
    <w:rsid w:val="00FA3495"/>
    <w:rsid w:val="00FA3554"/>
    <w:rsid w:val="00FA3A3F"/>
    <w:rsid w:val="00FA3BD0"/>
    <w:rsid w:val="00FA4232"/>
    <w:rsid w:val="00FA4BCA"/>
    <w:rsid w:val="00FA5055"/>
    <w:rsid w:val="00FA5217"/>
    <w:rsid w:val="00FA58E9"/>
    <w:rsid w:val="00FA5E5F"/>
    <w:rsid w:val="00FA61F2"/>
    <w:rsid w:val="00FA67B9"/>
    <w:rsid w:val="00FA68A5"/>
    <w:rsid w:val="00FA6BA3"/>
    <w:rsid w:val="00FA6ECC"/>
    <w:rsid w:val="00FA7049"/>
    <w:rsid w:val="00FA72EF"/>
    <w:rsid w:val="00FA7584"/>
    <w:rsid w:val="00FA7B27"/>
    <w:rsid w:val="00FA7D74"/>
    <w:rsid w:val="00FB0495"/>
    <w:rsid w:val="00FB06D7"/>
    <w:rsid w:val="00FB0854"/>
    <w:rsid w:val="00FB0956"/>
    <w:rsid w:val="00FB0994"/>
    <w:rsid w:val="00FB0E7B"/>
    <w:rsid w:val="00FB1040"/>
    <w:rsid w:val="00FB1116"/>
    <w:rsid w:val="00FB15CC"/>
    <w:rsid w:val="00FB1737"/>
    <w:rsid w:val="00FB1862"/>
    <w:rsid w:val="00FB1B12"/>
    <w:rsid w:val="00FB1D84"/>
    <w:rsid w:val="00FB1E28"/>
    <w:rsid w:val="00FB234F"/>
    <w:rsid w:val="00FB23DF"/>
    <w:rsid w:val="00FB267E"/>
    <w:rsid w:val="00FB2723"/>
    <w:rsid w:val="00FB27F6"/>
    <w:rsid w:val="00FB2C4D"/>
    <w:rsid w:val="00FB2D16"/>
    <w:rsid w:val="00FB3034"/>
    <w:rsid w:val="00FB358E"/>
    <w:rsid w:val="00FB3956"/>
    <w:rsid w:val="00FB3B19"/>
    <w:rsid w:val="00FB4D7F"/>
    <w:rsid w:val="00FB5080"/>
    <w:rsid w:val="00FB5086"/>
    <w:rsid w:val="00FB5442"/>
    <w:rsid w:val="00FB5451"/>
    <w:rsid w:val="00FB613F"/>
    <w:rsid w:val="00FB64D3"/>
    <w:rsid w:val="00FB6A60"/>
    <w:rsid w:val="00FB70E0"/>
    <w:rsid w:val="00FB71D8"/>
    <w:rsid w:val="00FB7DD7"/>
    <w:rsid w:val="00FB7FD2"/>
    <w:rsid w:val="00FC0837"/>
    <w:rsid w:val="00FC0BE6"/>
    <w:rsid w:val="00FC126E"/>
    <w:rsid w:val="00FC1A8C"/>
    <w:rsid w:val="00FC2598"/>
    <w:rsid w:val="00FC274C"/>
    <w:rsid w:val="00FC29A2"/>
    <w:rsid w:val="00FC33D1"/>
    <w:rsid w:val="00FC3587"/>
    <w:rsid w:val="00FC377B"/>
    <w:rsid w:val="00FC3FC6"/>
    <w:rsid w:val="00FC4059"/>
    <w:rsid w:val="00FC415F"/>
    <w:rsid w:val="00FC4162"/>
    <w:rsid w:val="00FC48A9"/>
    <w:rsid w:val="00FC4AE3"/>
    <w:rsid w:val="00FC4DA1"/>
    <w:rsid w:val="00FC4F8D"/>
    <w:rsid w:val="00FC51DE"/>
    <w:rsid w:val="00FC5413"/>
    <w:rsid w:val="00FC5E6D"/>
    <w:rsid w:val="00FC6060"/>
    <w:rsid w:val="00FC656D"/>
    <w:rsid w:val="00FC69A2"/>
    <w:rsid w:val="00FC6B26"/>
    <w:rsid w:val="00FC7144"/>
    <w:rsid w:val="00FC7664"/>
    <w:rsid w:val="00FC76FC"/>
    <w:rsid w:val="00FC7AFA"/>
    <w:rsid w:val="00FC7BA6"/>
    <w:rsid w:val="00FC7E16"/>
    <w:rsid w:val="00FD010D"/>
    <w:rsid w:val="00FD0474"/>
    <w:rsid w:val="00FD0AB5"/>
    <w:rsid w:val="00FD0AF9"/>
    <w:rsid w:val="00FD0B3E"/>
    <w:rsid w:val="00FD0D7E"/>
    <w:rsid w:val="00FD13AC"/>
    <w:rsid w:val="00FD141D"/>
    <w:rsid w:val="00FD1857"/>
    <w:rsid w:val="00FD19CB"/>
    <w:rsid w:val="00FD21D1"/>
    <w:rsid w:val="00FD25B2"/>
    <w:rsid w:val="00FD2E20"/>
    <w:rsid w:val="00FD30D4"/>
    <w:rsid w:val="00FD30F2"/>
    <w:rsid w:val="00FD370B"/>
    <w:rsid w:val="00FD3722"/>
    <w:rsid w:val="00FD3855"/>
    <w:rsid w:val="00FD44F8"/>
    <w:rsid w:val="00FD4693"/>
    <w:rsid w:val="00FD479E"/>
    <w:rsid w:val="00FD4A4D"/>
    <w:rsid w:val="00FD4CF3"/>
    <w:rsid w:val="00FD511D"/>
    <w:rsid w:val="00FD57A4"/>
    <w:rsid w:val="00FD58BC"/>
    <w:rsid w:val="00FD6071"/>
    <w:rsid w:val="00FD6086"/>
    <w:rsid w:val="00FD6751"/>
    <w:rsid w:val="00FD67A5"/>
    <w:rsid w:val="00FD6B4F"/>
    <w:rsid w:val="00FE0096"/>
    <w:rsid w:val="00FE058B"/>
    <w:rsid w:val="00FE08E9"/>
    <w:rsid w:val="00FE0D30"/>
    <w:rsid w:val="00FE0E38"/>
    <w:rsid w:val="00FE17E9"/>
    <w:rsid w:val="00FE1913"/>
    <w:rsid w:val="00FE19D9"/>
    <w:rsid w:val="00FE1C17"/>
    <w:rsid w:val="00FE1F25"/>
    <w:rsid w:val="00FE20CD"/>
    <w:rsid w:val="00FE2549"/>
    <w:rsid w:val="00FE2827"/>
    <w:rsid w:val="00FE287C"/>
    <w:rsid w:val="00FE2999"/>
    <w:rsid w:val="00FE29D6"/>
    <w:rsid w:val="00FE2E71"/>
    <w:rsid w:val="00FE2F24"/>
    <w:rsid w:val="00FE3469"/>
    <w:rsid w:val="00FE4035"/>
    <w:rsid w:val="00FE46F0"/>
    <w:rsid w:val="00FE4D14"/>
    <w:rsid w:val="00FE5957"/>
    <w:rsid w:val="00FE62DB"/>
    <w:rsid w:val="00FE6773"/>
    <w:rsid w:val="00FE6955"/>
    <w:rsid w:val="00FE6AEA"/>
    <w:rsid w:val="00FE6E2F"/>
    <w:rsid w:val="00FE7532"/>
    <w:rsid w:val="00FE7668"/>
    <w:rsid w:val="00FF08F7"/>
    <w:rsid w:val="00FF09DA"/>
    <w:rsid w:val="00FF156E"/>
    <w:rsid w:val="00FF177E"/>
    <w:rsid w:val="00FF1DDB"/>
    <w:rsid w:val="00FF1EDC"/>
    <w:rsid w:val="00FF21BC"/>
    <w:rsid w:val="00FF29C5"/>
    <w:rsid w:val="00FF3319"/>
    <w:rsid w:val="00FF3916"/>
    <w:rsid w:val="00FF40E3"/>
    <w:rsid w:val="00FF5714"/>
    <w:rsid w:val="00FF5A05"/>
    <w:rsid w:val="00FF5A89"/>
    <w:rsid w:val="00FF6331"/>
    <w:rsid w:val="00FF63FA"/>
    <w:rsid w:val="00FF6435"/>
    <w:rsid w:val="00FF6777"/>
    <w:rsid w:val="00FF69AE"/>
    <w:rsid w:val="00FF6AC3"/>
    <w:rsid w:val="00FF73B5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8C35"/>
  <w15:docId w15:val="{1B315EFB-DE97-498E-8909-6DCFB487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6D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6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74C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6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44EF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44EFB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EF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rsid w:val="0088526B"/>
    <w:rPr>
      <w:rFonts w:eastAsiaTheme="minorEastAsia"/>
      <w:lang w:eastAsia="ru-RU"/>
    </w:rPr>
  </w:style>
  <w:style w:type="character" w:customStyle="1" w:styleId="c2">
    <w:name w:val="c2"/>
    <w:basedOn w:val="a0"/>
    <w:rsid w:val="0088526B"/>
  </w:style>
  <w:style w:type="paragraph" w:customStyle="1" w:styleId="TableParagraph">
    <w:name w:val="Table Paragraph"/>
    <w:basedOn w:val="a"/>
    <w:uiPriority w:val="1"/>
    <w:qFormat/>
    <w:rsid w:val="0088526B"/>
    <w:pPr>
      <w:widowControl w:val="0"/>
      <w:ind w:left="110"/>
    </w:pPr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B416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">
    <w:name w:val="Style5"/>
    <w:basedOn w:val="a"/>
    <w:rsid w:val="00E42FB2"/>
    <w:pPr>
      <w:widowControl w:val="0"/>
      <w:autoSpaceDE w:val="0"/>
      <w:autoSpaceDN w:val="0"/>
      <w:adjustRightInd w:val="0"/>
      <w:spacing w:line="374" w:lineRule="exact"/>
      <w:jc w:val="center"/>
    </w:pPr>
  </w:style>
  <w:style w:type="character" w:customStyle="1" w:styleId="FontStyle37">
    <w:name w:val="Font Style37"/>
    <w:rsid w:val="00E42FB2"/>
    <w:rPr>
      <w:rFonts w:ascii="Times New Roman" w:hAnsi="Times New Roman" w:cs="Times New Roman"/>
      <w:b/>
      <w:bCs/>
      <w:sz w:val="24"/>
      <w:szCs w:val="24"/>
    </w:rPr>
  </w:style>
  <w:style w:type="character" w:customStyle="1" w:styleId="c50">
    <w:name w:val="c50"/>
    <w:basedOn w:val="a0"/>
    <w:rsid w:val="00681035"/>
  </w:style>
  <w:style w:type="character" w:customStyle="1" w:styleId="30">
    <w:name w:val="Заголовок 3 Знак"/>
    <w:basedOn w:val="a0"/>
    <w:link w:val="3"/>
    <w:uiPriority w:val="9"/>
    <w:rsid w:val="00F74C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ms-text">
    <w:name w:val="cms-text"/>
    <w:basedOn w:val="a"/>
    <w:rsid w:val="00F74C69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541B4B"/>
  </w:style>
  <w:style w:type="character" w:customStyle="1" w:styleId="50">
    <w:name w:val="Заголовок 5 Знак"/>
    <w:basedOn w:val="a0"/>
    <w:link w:val="5"/>
    <w:uiPriority w:val="9"/>
    <w:semiHidden/>
    <w:rsid w:val="001306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0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1306DC"/>
    <w:rPr>
      <w:b/>
      <w:bCs/>
    </w:rPr>
  </w:style>
  <w:style w:type="paragraph" w:styleId="a9">
    <w:name w:val="No Spacing"/>
    <w:uiPriority w:val="1"/>
    <w:qFormat/>
    <w:rsid w:val="002F44BE"/>
    <w:pPr>
      <w:suppressAutoHyphens/>
      <w:spacing w:after="0" w:line="240" w:lineRule="auto"/>
    </w:pPr>
    <w:rPr>
      <w:rFonts w:cs="Tahoma"/>
    </w:rPr>
  </w:style>
  <w:style w:type="paragraph" w:customStyle="1" w:styleId="c30">
    <w:name w:val="c30"/>
    <w:basedOn w:val="a"/>
    <w:rsid w:val="00602E51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8E3CBB"/>
    <w:rPr>
      <w:i/>
      <w:iCs/>
    </w:rPr>
  </w:style>
  <w:style w:type="paragraph" w:styleId="ab">
    <w:name w:val="Normal (Web)"/>
    <w:basedOn w:val="a"/>
    <w:uiPriority w:val="99"/>
    <w:unhideWhenUsed/>
    <w:rsid w:val="0055629B"/>
    <w:pPr>
      <w:spacing w:before="100" w:beforeAutospacing="1" w:after="100" w:afterAutospacing="1"/>
    </w:pPr>
  </w:style>
  <w:style w:type="character" w:customStyle="1" w:styleId="fontstyle01">
    <w:name w:val="fontstyle01"/>
    <w:rsid w:val="0005747B"/>
    <w:rPr>
      <w:rFonts w:ascii="TimesNewRomanPSMT" w:eastAsia="TimesNewRomanPSMT" w:hint="eastAsia"/>
      <w:b w:val="0"/>
      <w:bCs w:val="0"/>
      <w:i w:val="0"/>
      <w:iCs w:val="0"/>
      <w:color w:val="000101"/>
      <w:sz w:val="24"/>
      <w:szCs w:val="24"/>
    </w:rPr>
  </w:style>
  <w:style w:type="paragraph" w:customStyle="1" w:styleId="consplusnormal">
    <w:name w:val="consplusnormal"/>
    <w:basedOn w:val="a"/>
    <w:rsid w:val="004D789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C606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ontStyle41">
    <w:name w:val="Font Style41"/>
    <w:rsid w:val="0070393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6">
    <w:name w:val="Font Style46"/>
    <w:rsid w:val="00C95FB2"/>
    <w:rPr>
      <w:rFonts w:ascii="Times New Roman" w:hAnsi="Times New Roman" w:cs="Times New Roman"/>
      <w:sz w:val="16"/>
      <w:szCs w:val="16"/>
    </w:rPr>
  </w:style>
  <w:style w:type="character" w:customStyle="1" w:styleId="organictextcontentspan">
    <w:name w:val="organictextcontentspan"/>
    <w:basedOn w:val="a0"/>
    <w:rsid w:val="00640BD6"/>
  </w:style>
  <w:style w:type="character" w:customStyle="1" w:styleId="c4">
    <w:name w:val="c4"/>
    <w:basedOn w:val="a0"/>
    <w:rsid w:val="001E575A"/>
  </w:style>
  <w:style w:type="character" w:styleId="ac">
    <w:name w:val="Hyperlink"/>
    <w:basedOn w:val="a0"/>
    <w:uiPriority w:val="99"/>
    <w:unhideWhenUsed/>
    <w:rsid w:val="00175AE4"/>
    <w:rPr>
      <w:color w:val="0000FF" w:themeColor="hyperlink"/>
      <w:u w:val="single"/>
    </w:rPr>
  </w:style>
  <w:style w:type="character" w:customStyle="1" w:styleId="vkitposttextv2root--tugck">
    <w:name w:val="vkitposttextv2__root--tugck"/>
    <w:basedOn w:val="a0"/>
    <w:rsid w:val="00142EEF"/>
  </w:style>
  <w:style w:type="paragraph" w:styleId="ad">
    <w:name w:val="header"/>
    <w:basedOn w:val="a"/>
    <w:link w:val="ae"/>
    <w:uiPriority w:val="99"/>
    <w:unhideWhenUsed/>
    <w:rsid w:val="00B96B9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9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96B9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9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4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181DB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2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1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3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1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2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7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9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1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2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1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2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3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4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tatic.government.ru/media/files/jIx0zkwFvU0sCnXIQTwpZO0RqTMMVL7v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14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0%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DC7-4D85-A878-37D05FF2694D}"/>
                </c:ext>
              </c:extLst>
            </c:dLbl>
            <c:dLbl>
              <c:idx val="1"/>
              <c:layout>
                <c:manualLayout>
                  <c:x val="1.1574074074074075E-2"/>
                  <c:y val="0.14682539682539719"/>
                </c:manualLayout>
              </c:layout>
              <c:tx>
                <c:rich>
                  <a:bodyPr/>
                  <a:lstStyle/>
                  <a:p>
                    <a:pPr>
                      <a:defRPr sz="14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sz="1400">
                        <a:latin typeface="Times New Roman" pitchFamily="18" charset="0"/>
                        <a:cs typeface="Times New Roman" pitchFamily="18" charset="0"/>
                      </a:rPr>
                      <a:t>8%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DC7-4D85-A878-37D05FF2694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2"/>
                <c:pt idx="0">
                  <c:v>1 курс февраль 2024</c:v>
                </c:pt>
                <c:pt idx="1">
                  <c:v>2 курс февраль 2025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DC7-4D85-A878-37D05FF2694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курс февраль 2024</c:v>
                </c:pt>
                <c:pt idx="1">
                  <c:v>2 курс февраль 2025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3-2DC7-4D85-A878-37D05FF2694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курс февраль 2024</c:v>
                </c:pt>
                <c:pt idx="1">
                  <c:v>2 курс февраль 2025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4-2DC7-4D85-A878-37D05FF269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6459776"/>
        <c:axId val="116506624"/>
        <c:axId val="0"/>
      </c:bar3DChart>
      <c:catAx>
        <c:axId val="116459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6506624"/>
        <c:crosses val="autoZero"/>
        <c:auto val="1"/>
        <c:lblAlgn val="ctr"/>
        <c:lblOffset val="100"/>
        <c:noMultiLvlLbl val="0"/>
      </c:catAx>
      <c:valAx>
        <c:axId val="116506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64597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9444444444444527E-3"/>
                  <c:y val="-0.1031746031746032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CEC-43A7-BC93-30149D009274}"/>
                </c:ext>
              </c:extLst>
            </c:dLbl>
            <c:dLbl>
              <c:idx val="1"/>
              <c:layout>
                <c:manualLayout>
                  <c:x val="1.6203703703703703E-2"/>
                  <c:y val="-0.40873015873015839"/>
                </c:manualLayout>
              </c:layout>
              <c:tx>
                <c:rich>
                  <a:bodyPr/>
                  <a:lstStyle/>
                  <a:p>
                    <a:pPr>
                      <a:defRPr sz="14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sz="1400">
                        <a:latin typeface="Times New Roman" pitchFamily="18" charset="0"/>
                        <a:cs typeface="Times New Roman" pitchFamily="18" charset="0"/>
                      </a:rPr>
                      <a:t>24%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CEC-43A7-BC93-30149D009274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Лист1!$A$2:$A$5</c:f>
              <c:numCache>
                <c:formatCode>mmm/yy</c:formatCode>
                <c:ptCount val="4"/>
                <c:pt idx="0">
                  <c:v>45566</c:v>
                </c:pt>
                <c:pt idx="1">
                  <c:v>45717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EC-43A7-BC93-30149D00927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mmm/yy</c:formatCode>
                <c:ptCount val="4"/>
                <c:pt idx="0">
                  <c:v>45566</c:v>
                </c:pt>
                <c:pt idx="1">
                  <c:v>45717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3-2CEC-43A7-BC93-30149D00927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mmm/yy</c:formatCode>
                <c:ptCount val="4"/>
                <c:pt idx="0">
                  <c:v>45566</c:v>
                </c:pt>
                <c:pt idx="1">
                  <c:v>45717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4-2CEC-43A7-BC93-30149D0092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8086656"/>
        <c:axId val="119153408"/>
        <c:axId val="0"/>
      </c:bar3DChart>
      <c:dateAx>
        <c:axId val="118086656"/>
        <c:scaling>
          <c:orientation val="minMax"/>
        </c:scaling>
        <c:delete val="0"/>
        <c:axPos val="b"/>
        <c:numFmt formatCode="mmm/yy" sourceLinked="1"/>
        <c:majorTickMark val="out"/>
        <c:minorTickMark val="none"/>
        <c:tickLblPos val="nextTo"/>
        <c:crossAx val="119153408"/>
        <c:crosses val="autoZero"/>
        <c:auto val="1"/>
        <c:lblOffset val="100"/>
        <c:baseTimeUnit val="months"/>
      </c:dateAx>
      <c:valAx>
        <c:axId val="119153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0866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91963-3BC5-43D0-BA09-EBBF4272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22</Pages>
  <Words>4829</Words>
  <Characters>27531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IDDQD</dc:creator>
  <cp:lastModifiedBy>Пользователь</cp:lastModifiedBy>
  <cp:revision>299</cp:revision>
  <dcterms:created xsi:type="dcterms:W3CDTF">2026-01-18T03:10:00Z</dcterms:created>
  <dcterms:modified xsi:type="dcterms:W3CDTF">2026-02-13T11:58:00Z</dcterms:modified>
</cp:coreProperties>
</file>