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6A4" w:rsidRPr="00B23371" w:rsidRDefault="005F06A4" w:rsidP="005F06A4">
      <w:pPr>
        <w:jc w:val="center"/>
        <w:rPr>
          <w:rFonts w:ascii="Times New Roman" w:hAnsi="Times New Roman" w:cs="Times New Roman"/>
          <w:b/>
          <w:sz w:val="32"/>
        </w:rPr>
      </w:pPr>
      <w:r w:rsidRPr="00B23371">
        <w:rPr>
          <w:rFonts w:ascii="Times New Roman" w:hAnsi="Times New Roman" w:cs="Times New Roman"/>
          <w:b/>
          <w:sz w:val="32"/>
        </w:rPr>
        <w:t>Конспект занятия по рисованию</w:t>
      </w:r>
      <w:r w:rsidR="00B23371" w:rsidRPr="00B23371">
        <w:rPr>
          <w:rFonts w:ascii="Times New Roman" w:hAnsi="Times New Roman" w:cs="Times New Roman"/>
          <w:b/>
          <w:sz w:val="32"/>
        </w:rPr>
        <w:t xml:space="preserve"> в</w:t>
      </w:r>
      <w:r w:rsidRPr="00B23371">
        <w:rPr>
          <w:rFonts w:ascii="Times New Roman" w:hAnsi="Times New Roman" w:cs="Times New Roman"/>
          <w:b/>
          <w:sz w:val="32"/>
        </w:rPr>
        <w:t xml:space="preserve"> средней группе </w:t>
      </w:r>
    </w:p>
    <w:p w:rsidR="005F06A4" w:rsidRPr="00B23371" w:rsidRDefault="005F06A4" w:rsidP="005F06A4">
      <w:pPr>
        <w:jc w:val="center"/>
        <w:rPr>
          <w:rFonts w:ascii="Times New Roman" w:hAnsi="Times New Roman" w:cs="Times New Roman"/>
          <w:b/>
          <w:sz w:val="32"/>
        </w:rPr>
      </w:pPr>
      <w:r w:rsidRPr="00B23371">
        <w:rPr>
          <w:rFonts w:ascii="Times New Roman" w:hAnsi="Times New Roman" w:cs="Times New Roman"/>
          <w:b/>
          <w:sz w:val="32"/>
        </w:rPr>
        <w:t>п</w:t>
      </w:r>
      <w:r w:rsidR="00BA341A">
        <w:rPr>
          <w:rFonts w:ascii="Times New Roman" w:hAnsi="Times New Roman" w:cs="Times New Roman"/>
          <w:b/>
          <w:sz w:val="32"/>
        </w:rPr>
        <w:t>о теме: «Волшебница В</w:t>
      </w:r>
      <w:bookmarkStart w:id="0" w:name="_GoBack"/>
      <w:bookmarkEnd w:id="0"/>
      <w:r w:rsidR="005E4437" w:rsidRPr="00B23371">
        <w:rPr>
          <w:rFonts w:ascii="Times New Roman" w:hAnsi="Times New Roman" w:cs="Times New Roman"/>
          <w:b/>
          <w:sz w:val="32"/>
        </w:rPr>
        <w:t>ода</w:t>
      </w:r>
      <w:r w:rsidRPr="00B23371">
        <w:rPr>
          <w:rFonts w:ascii="Times New Roman" w:hAnsi="Times New Roman" w:cs="Times New Roman"/>
          <w:b/>
          <w:sz w:val="32"/>
        </w:rPr>
        <w:t>»</w:t>
      </w:r>
    </w:p>
    <w:p w:rsidR="005F06A4" w:rsidRPr="00B23371" w:rsidRDefault="005F06A4">
      <w:pPr>
        <w:rPr>
          <w:rFonts w:ascii="Times New Roman" w:hAnsi="Times New Roman" w:cs="Times New Roman"/>
          <w:sz w:val="24"/>
          <w:szCs w:val="24"/>
        </w:rPr>
      </w:pPr>
      <w:r w:rsidRPr="00B23371">
        <w:rPr>
          <w:rFonts w:ascii="Times New Roman" w:hAnsi="Times New Roman" w:cs="Times New Roman"/>
          <w:sz w:val="24"/>
          <w:szCs w:val="24"/>
        </w:rPr>
        <w:t>Автор: Моисеева И.В.</w:t>
      </w:r>
    </w:p>
    <w:p w:rsidR="005F06A4" w:rsidRPr="00B23371" w:rsidRDefault="005829BA">
      <w:pPr>
        <w:rPr>
          <w:rStyle w:val="c1"/>
          <w:rFonts w:ascii="Times New Roman" w:hAnsi="Times New Roman" w:cs="Times New Roman"/>
          <w:sz w:val="24"/>
          <w:szCs w:val="24"/>
        </w:rPr>
      </w:pPr>
      <w:r w:rsidRPr="00B23371">
        <w:rPr>
          <w:rFonts w:ascii="Times New Roman" w:hAnsi="Times New Roman" w:cs="Times New Roman"/>
          <w:sz w:val="24"/>
          <w:szCs w:val="24"/>
        </w:rPr>
        <w:t xml:space="preserve">Цель: прививаем </w:t>
      </w:r>
      <w:r w:rsidR="005E4437" w:rsidRPr="00B23371">
        <w:rPr>
          <w:rFonts w:ascii="Times New Roman" w:hAnsi="Times New Roman" w:cs="Times New Roman"/>
          <w:sz w:val="24"/>
          <w:szCs w:val="24"/>
        </w:rPr>
        <w:t xml:space="preserve">интерес детей к художественному творчеству; </w:t>
      </w:r>
      <w:r w:rsidR="005E4437" w:rsidRPr="00B23371">
        <w:rPr>
          <w:rStyle w:val="c1"/>
          <w:rFonts w:ascii="Times New Roman" w:hAnsi="Times New Roman" w:cs="Times New Roman"/>
          <w:sz w:val="24"/>
          <w:szCs w:val="24"/>
        </w:rPr>
        <w:t>знакомим с нетрадиционной техникой рисования «</w:t>
      </w:r>
      <w:proofErr w:type="spellStart"/>
      <w:r w:rsidR="005E4437" w:rsidRPr="00B23371">
        <w:rPr>
          <w:rStyle w:val="c1"/>
          <w:rFonts w:ascii="Times New Roman" w:hAnsi="Times New Roman" w:cs="Times New Roman"/>
          <w:sz w:val="24"/>
          <w:szCs w:val="24"/>
        </w:rPr>
        <w:t>кляксографией</w:t>
      </w:r>
      <w:proofErr w:type="spellEnd"/>
      <w:r w:rsidR="005E4437" w:rsidRPr="00B23371">
        <w:rPr>
          <w:rStyle w:val="c1"/>
          <w:rFonts w:ascii="Times New Roman" w:hAnsi="Times New Roman" w:cs="Times New Roman"/>
          <w:sz w:val="24"/>
          <w:szCs w:val="24"/>
        </w:rPr>
        <w:t>»; учим с помощью фломастера «оживлять» кляксы, превращая их в живые существа.</w:t>
      </w:r>
    </w:p>
    <w:p w:rsidR="005E4437" w:rsidRPr="00B23371" w:rsidRDefault="005E4437" w:rsidP="005E4437">
      <w:pPr>
        <w:rPr>
          <w:rStyle w:val="c1"/>
          <w:rFonts w:ascii="Times New Roman" w:hAnsi="Times New Roman" w:cs="Times New Roman"/>
          <w:sz w:val="24"/>
          <w:szCs w:val="24"/>
        </w:rPr>
      </w:pPr>
      <w:r w:rsidRPr="00B23371">
        <w:rPr>
          <w:rStyle w:val="c1"/>
          <w:rFonts w:ascii="Times New Roman" w:hAnsi="Times New Roman" w:cs="Times New Roman"/>
          <w:sz w:val="24"/>
          <w:szCs w:val="24"/>
        </w:rPr>
        <w:t>Задачи: развиваем творческие способности, воображение; воспитываем аккуратность в работе, усидчивость.</w:t>
      </w:r>
    </w:p>
    <w:p w:rsidR="005E4437" w:rsidRPr="00B23371" w:rsidRDefault="005E4437" w:rsidP="005E4437">
      <w:pPr>
        <w:pStyle w:val="c0"/>
      </w:pPr>
      <w:r w:rsidRPr="00B23371">
        <w:rPr>
          <w:rStyle w:val="c1"/>
        </w:rPr>
        <w:t>Оборудование: бумага, гуашь, кисточки, фломастеры, баночки с водой, салфетки, губки.</w:t>
      </w:r>
    </w:p>
    <w:p w:rsidR="005E4437" w:rsidRPr="00B23371" w:rsidRDefault="005E4437" w:rsidP="005E4437">
      <w:pPr>
        <w:pStyle w:val="c0"/>
        <w:rPr>
          <w:rStyle w:val="c1"/>
        </w:rPr>
      </w:pPr>
      <w:r w:rsidRPr="00B23371">
        <w:rPr>
          <w:rStyle w:val="c1"/>
        </w:rPr>
        <w:t>Ход занятия:</w:t>
      </w:r>
    </w:p>
    <w:p w:rsidR="005E4437" w:rsidRPr="00B23371" w:rsidRDefault="005E4437" w:rsidP="005E4437">
      <w:pPr>
        <w:pStyle w:val="c0"/>
        <w:rPr>
          <w:rStyle w:val="a3"/>
          <w:b w:val="0"/>
        </w:rPr>
      </w:pPr>
      <w:r w:rsidRPr="00B23371">
        <w:rPr>
          <w:rStyle w:val="a3"/>
          <w:b w:val="0"/>
        </w:rPr>
        <w:t xml:space="preserve">В: Ребята сейчас я загадаю вам загадку, слушайте внимательно. </w:t>
      </w:r>
    </w:p>
    <w:p w:rsidR="005E4437" w:rsidRPr="00B23371" w:rsidRDefault="005E4437" w:rsidP="005E4437">
      <w:pPr>
        <w:pStyle w:val="c0"/>
        <w:rPr>
          <w:rStyle w:val="a3"/>
          <w:b w:val="0"/>
        </w:rPr>
      </w:pPr>
      <w:r w:rsidRPr="00B23371">
        <w:rPr>
          <w:rStyle w:val="a3"/>
          <w:b w:val="0"/>
        </w:rPr>
        <w:t xml:space="preserve">Я и туча, и туман, и ручей, и океан, </w:t>
      </w:r>
    </w:p>
    <w:p w:rsidR="00B23371" w:rsidRPr="00B23371" w:rsidRDefault="005E4437" w:rsidP="005E4437">
      <w:pPr>
        <w:pStyle w:val="c0"/>
        <w:rPr>
          <w:b/>
        </w:rPr>
      </w:pPr>
      <w:r w:rsidRPr="00B23371">
        <w:rPr>
          <w:rStyle w:val="a3"/>
          <w:b w:val="0"/>
        </w:rPr>
        <w:t>И летаю, и бегу, и стеклянной быть могу!</w:t>
      </w:r>
      <w:r w:rsidRPr="00B23371">
        <w:rPr>
          <w:b/>
        </w:rPr>
        <w:t xml:space="preserve"> </w:t>
      </w:r>
    </w:p>
    <w:p w:rsidR="005E4437" w:rsidRPr="00B23371" w:rsidRDefault="00B23371" w:rsidP="005E4437">
      <w:pPr>
        <w:pStyle w:val="c0"/>
        <w:rPr>
          <w:b/>
        </w:rPr>
      </w:pPr>
      <w:r w:rsidRPr="00B23371">
        <w:t>Что это?</w:t>
      </w:r>
      <w:r w:rsidRPr="00B23371">
        <w:rPr>
          <w:b/>
        </w:rPr>
        <w:t xml:space="preserve"> </w:t>
      </w:r>
      <w:r w:rsidR="005E4437" w:rsidRPr="00B23371">
        <w:rPr>
          <w:b/>
        </w:rPr>
        <w:t xml:space="preserve">— </w:t>
      </w:r>
      <w:r w:rsidR="005E4437" w:rsidRPr="00B23371">
        <w:t>(вода).</w:t>
      </w:r>
    </w:p>
    <w:p w:rsidR="005E4437" w:rsidRPr="00B23371" w:rsidRDefault="005E4437" w:rsidP="005E4437">
      <w:pPr>
        <w:pStyle w:val="c0"/>
      </w:pPr>
      <w:r w:rsidRPr="00B23371">
        <w:t>Д: ответы детей.</w:t>
      </w:r>
    </w:p>
    <w:p w:rsidR="005E4437" w:rsidRPr="00B23371" w:rsidRDefault="005E4437" w:rsidP="005E4437">
      <w:pPr>
        <w:pStyle w:val="c0"/>
      </w:pPr>
      <w:r w:rsidRPr="00B23371">
        <w:t>В: правильно.</w:t>
      </w:r>
    </w:p>
    <w:p w:rsidR="005E4437" w:rsidRPr="00B23371" w:rsidRDefault="005E4437" w:rsidP="005E4437">
      <w:pPr>
        <w:pStyle w:val="c0"/>
      </w:pPr>
      <w:r w:rsidRPr="00B23371">
        <w:t>Вы слыхали о воде?</w:t>
      </w:r>
    </w:p>
    <w:p w:rsidR="005E4437" w:rsidRPr="00B23371" w:rsidRDefault="005E4437" w:rsidP="005E443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23371">
        <w:rPr>
          <w:rFonts w:ascii="Times New Roman" w:hAnsi="Times New Roman" w:cs="Times New Roman"/>
          <w:sz w:val="24"/>
          <w:szCs w:val="24"/>
        </w:rPr>
        <w:t>Говорят</w:t>
      </w:r>
      <w:proofErr w:type="gramEnd"/>
      <w:r w:rsidRPr="00B23371">
        <w:rPr>
          <w:rFonts w:ascii="Times New Roman" w:hAnsi="Times New Roman" w:cs="Times New Roman"/>
          <w:sz w:val="24"/>
          <w:szCs w:val="24"/>
        </w:rPr>
        <w:t xml:space="preserve"> она везде!</w:t>
      </w:r>
    </w:p>
    <w:p w:rsidR="005E4437" w:rsidRPr="00B23371" w:rsidRDefault="005E4437" w:rsidP="005E4437">
      <w:pPr>
        <w:rPr>
          <w:rFonts w:ascii="Times New Roman" w:hAnsi="Times New Roman" w:cs="Times New Roman"/>
          <w:sz w:val="24"/>
          <w:szCs w:val="24"/>
        </w:rPr>
      </w:pPr>
      <w:r w:rsidRPr="00B23371">
        <w:rPr>
          <w:rFonts w:ascii="Times New Roman" w:hAnsi="Times New Roman" w:cs="Times New Roman"/>
          <w:sz w:val="24"/>
          <w:szCs w:val="24"/>
        </w:rPr>
        <w:t>Вы в пруду её найдёте,</w:t>
      </w:r>
    </w:p>
    <w:p w:rsidR="005E4437" w:rsidRPr="00B23371" w:rsidRDefault="005E4437" w:rsidP="005E4437">
      <w:pPr>
        <w:rPr>
          <w:rFonts w:ascii="Times New Roman" w:hAnsi="Times New Roman" w:cs="Times New Roman"/>
          <w:sz w:val="24"/>
          <w:szCs w:val="24"/>
        </w:rPr>
      </w:pPr>
      <w:r w:rsidRPr="00B23371">
        <w:rPr>
          <w:rFonts w:ascii="Times New Roman" w:hAnsi="Times New Roman" w:cs="Times New Roman"/>
          <w:sz w:val="24"/>
          <w:szCs w:val="24"/>
        </w:rPr>
        <w:t>И в сыром лесном болоте.</w:t>
      </w:r>
    </w:p>
    <w:p w:rsidR="005E4437" w:rsidRPr="00B23371" w:rsidRDefault="005E4437" w:rsidP="005E4437">
      <w:pPr>
        <w:rPr>
          <w:rFonts w:ascii="Times New Roman" w:hAnsi="Times New Roman" w:cs="Times New Roman"/>
          <w:sz w:val="24"/>
          <w:szCs w:val="24"/>
        </w:rPr>
      </w:pPr>
      <w:r w:rsidRPr="00B23371">
        <w:rPr>
          <w:rFonts w:ascii="Times New Roman" w:hAnsi="Times New Roman" w:cs="Times New Roman"/>
          <w:sz w:val="24"/>
          <w:szCs w:val="24"/>
        </w:rPr>
        <w:t>В луже, в море, океане</w:t>
      </w:r>
    </w:p>
    <w:p w:rsidR="005E4437" w:rsidRPr="00B23371" w:rsidRDefault="005E4437" w:rsidP="005E4437">
      <w:pPr>
        <w:rPr>
          <w:rFonts w:ascii="Times New Roman" w:hAnsi="Times New Roman" w:cs="Times New Roman"/>
          <w:sz w:val="24"/>
          <w:szCs w:val="24"/>
        </w:rPr>
      </w:pPr>
      <w:r w:rsidRPr="00B23371">
        <w:rPr>
          <w:rFonts w:ascii="Times New Roman" w:hAnsi="Times New Roman" w:cs="Times New Roman"/>
          <w:sz w:val="24"/>
          <w:szCs w:val="24"/>
        </w:rPr>
        <w:t>И в водопроводном кране.</w:t>
      </w:r>
    </w:p>
    <w:p w:rsidR="005E4437" w:rsidRPr="00B23371" w:rsidRDefault="005E4437" w:rsidP="005E4437">
      <w:pPr>
        <w:rPr>
          <w:rFonts w:ascii="Times New Roman" w:hAnsi="Times New Roman" w:cs="Times New Roman"/>
          <w:sz w:val="24"/>
          <w:szCs w:val="24"/>
        </w:rPr>
      </w:pPr>
      <w:r w:rsidRPr="00B23371">
        <w:rPr>
          <w:rFonts w:ascii="Times New Roman" w:hAnsi="Times New Roman" w:cs="Times New Roman"/>
          <w:sz w:val="24"/>
          <w:szCs w:val="24"/>
        </w:rPr>
        <w:t>Как сосулька замерзает,</w:t>
      </w:r>
    </w:p>
    <w:p w:rsidR="005E4437" w:rsidRPr="00B23371" w:rsidRDefault="005E4437" w:rsidP="005E4437">
      <w:pPr>
        <w:rPr>
          <w:rFonts w:ascii="Times New Roman" w:hAnsi="Times New Roman" w:cs="Times New Roman"/>
          <w:sz w:val="24"/>
          <w:szCs w:val="24"/>
        </w:rPr>
      </w:pPr>
      <w:r w:rsidRPr="00B23371">
        <w:rPr>
          <w:rFonts w:ascii="Times New Roman" w:hAnsi="Times New Roman" w:cs="Times New Roman"/>
          <w:sz w:val="24"/>
          <w:szCs w:val="24"/>
        </w:rPr>
        <w:t xml:space="preserve">В лес туманом заползает, </w:t>
      </w:r>
    </w:p>
    <w:p w:rsidR="005E4437" w:rsidRPr="00B23371" w:rsidRDefault="005E4437" w:rsidP="005E4437">
      <w:pPr>
        <w:rPr>
          <w:rFonts w:ascii="Times New Roman" w:hAnsi="Times New Roman" w:cs="Times New Roman"/>
          <w:sz w:val="24"/>
          <w:szCs w:val="24"/>
        </w:rPr>
      </w:pPr>
      <w:r w:rsidRPr="00B23371">
        <w:rPr>
          <w:rFonts w:ascii="Times New Roman" w:hAnsi="Times New Roman" w:cs="Times New Roman"/>
          <w:sz w:val="24"/>
          <w:szCs w:val="24"/>
        </w:rPr>
        <w:t>На плите у нас кипит-</w:t>
      </w:r>
    </w:p>
    <w:p w:rsidR="005E4437" w:rsidRPr="00B23371" w:rsidRDefault="005E4437" w:rsidP="005E4437">
      <w:pPr>
        <w:rPr>
          <w:rFonts w:ascii="Times New Roman" w:hAnsi="Times New Roman" w:cs="Times New Roman"/>
          <w:sz w:val="24"/>
          <w:szCs w:val="24"/>
        </w:rPr>
      </w:pPr>
      <w:r w:rsidRPr="00B23371">
        <w:rPr>
          <w:rFonts w:ascii="Times New Roman" w:hAnsi="Times New Roman" w:cs="Times New Roman"/>
          <w:sz w:val="24"/>
          <w:szCs w:val="24"/>
        </w:rPr>
        <w:t>Паром чайника шипит.</w:t>
      </w:r>
    </w:p>
    <w:p w:rsidR="005E4437" w:rsidRPr="00B23371" w:rsidRDefault="005E4437" w:rsidP="005E4437">
      <w:pPr>
        <w:rPr>
          <w:rFonts w:ascii="Times New Roman" w:hAnsi="Times New Roman" w:cs="Times New Roman"/>
          <w:sz w:val="24"/>
          <w:szCs w:val="24"/>
        </w:rPr>
      </w:pPr>
      <w:r w:rsidRPr="00B23371">
        <w:rPr>
          <w:rFonts w:ascii="Times New Roman" w:hAnsi="Times New Roman" w:cs="Times New Roman"/>
          <w:sz w:val="24"/>
          <w:szCs w:val="24"/>
        </w:rPr>
        <w:t>Без неё нам не умыться,</w:t>
      </w:r>
    </w:p>
    <w:p w:rsidR="005E4437" w:rsidRPr="00B23371" w:rsidRDefault="005E4437" w:rsidP="005E4437">
      <w:pPr>
        <w:rPr>
          <w:rFonts w:ascii="Times New Roman" w:hAnsi="Times New Roman" w:cs="Times New Roman"/>
          <w:sz w:val="24"/>
          <w:szCs w:val="24"/>
        </w:rPr>
      </w:pPr>
      <w:r w:rsidRPr="00B23371">
        <w:rPr>
          <w:rFonts w:ascii="Times New Roman" w:hAnsi="Times New Roman" w:cs="Times New Roman"/>
          <w:sz w:val="24"/>
          <w:szCs w:val="24"/>
        </w:rPr>
        <w:t>Не наесться, не напиться!</w:t>
      </w:r>
    </w:p>
    <w:p w:rsidR="005E4437" w:rsidRPr="00B23371" w:rsidRDefault="005E4437" w:rsidP="005E4437">
      <w:pPr>
        <w:rPr>
          <w:rFonts w:ascii="Times New Roman" w:hAnsi="Times New Roman" w:cs="Times New Roman"/>
          <w:sz w:val="24"/>
          <w:szCs w:val="24"/>
        </w:rPr>
      </w:pPr>
      <w:r w:rsidRPr="00B23371">
        <w:rPr>
          <w:rFonts w:ascii="Times New Roman" w:hAnsi="Times New Roman" w:cs="Times New Roman"/>
          <w:sz w:val="24"/>
          <w:szCs w:val="24"/>
        </w:rPr>
        <w:t>Смею вам я доложить:</w:t>
      </w:r>
    </w:p>
    <w:p w:rsidR="005E4437" w:rsidRPr="00B23371" w:rsidRDefault="005E4437" w:rsidP="005E4437">
      <w:pPr>
        <w:rPr>
          <w:rFonts w:ascii="Times New Roman" w:hAnsi="Times New Roman" w:cs="Times New Roman"/>
          <w:sz w:val="24"/>
          <w:szCs w:val="24"/>
        </w:rPr>
      </w:pPr>
      <w:r w:rsidRPr="00B23371">
        <w:rPr>
          <w:rFonts w:ascii="Times New Roman" w:hAnsi="Times New Roman" w:cs="Times New Roman"/>
          <w:sz w:val="24"/>
          <w:szCs w:val="24"/>
        </w:rPr>
        <w:t>Без неё нам не прожить!</w:t>
      </w:r>
    </w:p>
    <w:p w:rsidR="005E4437" w:rsidRPr="00B23371" w:rsidRDefault="005E4437" w:rsidP="005E4437">
      <w:pPr>
        <w:rPr>
          <w:rFonts w:ascii="Times New Roman" w:hAnsi="Times New Roman" w:cs="Times New Roman"/>
          <w:sz w:val="24"/>
          <w:szCs w:val="24"/>
        </w:rPr>
      </w:pPr>
      <w:r w:rsidRPr="00B23371">
        <w:rPr>
          <w:rFonts w:ascii="Times New Roman" w:hAnsi="Times New Roman" w:cs="Times New Roman"/>
          <w:sz w:val="24"/>
          <w:szCs w:val="24"/>
        </w:rPr>
        <w:t xml:space="preserve">Вы со мной согласны? – </w:t>
      </w:r>
      <w:proofErr w:type="gramStart"/>
      <w:r w:rsidRPr="00B23371">
        <w:rPr>
          <w:rFonts w:ascii="Times New Roman" w:hAnsi="Times New Roman" w:cs="Times New Roman"/>
          <w:sz w:val="24"/>
          <w:szCs w:val="24"/>
        </w:rPr>
        <w:t>да….</w:t>
      </w:r>
      <w:proofErr w:type="gramEnd"/>
      <w:r w:rsidRPr="00B23371">
        <w:rPr>
          <w:rFonts w:ascii="Times New Roman" w:hAnsi="Times New Roman" w:cs="Times New Roman"/>
          <w:sz w:val="24"/>
          <w:szCs w:val="24"/>
        </w:rPr>
        <w:t>.</w:t>
      </w:r>
    </w:p>
    <w:p w:rsidR="005E4437" w:rsidRPr="00B23371" w:rsidRDefault="005E4437" w:rsidP="005E4437">
      <w:pPr>
        <w:rPr>
          <w:rStyle w:val="c1"/>
          <w:rFonts w:ascii="Times New Roman" w:hAnsi="Times New Roman" w:cs="Times New Roman"/>
          <w:sz w:val="24"/>
          <w:szCs w:val="24"/>
        </w:rPr>
      </w:pPr>
      <w:r w:rsidRPr="00B23371">
        <w:rPr>
          <w:rFonts w:ascii="Times New Roman" w:hAnsi="Times New Roman" w:cs="Times New Roman"/>
          <w:sz w:val="24"/>
          <w:szCs w:val="24"/>
        </w:rPr>
        <w:t xml:space="preserve">Хотите, я вас сегодня познакомлю </w:t>
      </w:r>
      <w:r w:rsidRPr="00B23371">
        <w:rPr>
          <w:rStyle w:val="c1"/>
          <w:rFonts w:ascii="Times New Roman" w:hAnsi="Times New Roman" w:cs="Times New Roman"/>
          <w:sz w:val="24"/>
          <w:szCs w:val="24"/>
        </w:rPr>
        <w:t>с техникой рисования «</w:t>
      </w:r>
      <w:proofErr w:type="spellStart"/>
      <w:r w:rsidRPr="00B23371">
        <w:rPr>
          <w:rStyle w:val="c1"/>
          <w:rFonts w:ascii="Times New Roman" w:hAnsi="Times New Roman" w:cs="Times New Roman"/>
          <w:sz w:val="24"/>
          <w:szCs w:val="24"/>
        </w:rPr>
        <w:t>кляксографией</w:t>
      </w:r>
      <w:proofErr w:type="spellEnd"/>
      <w:r w:rsidRPr="00B23371">
        <w:rPr>
          <w:rStyle w:val="c1"/>
          <w:rFonts w:ascii="Times New Roman" w:hAnsi="Times New Roman" w:cs="Times New Roman"/>
          <w:sz w:val="24"/>
          <w:szCs w:val="24"/>
        </w:rPr>
        <w:t>»?</w:t>
      </w:r>
    </w:p>
    <w:p w:rsidR="005E4437" w:rsidRPr="00B23371" w:rsidRDefault="005E4437" w:rsidP="005E4437">
      <w:pPr>
        <w:rPr>
          <w:rStyle w:val="c1"/>
          <w:rFonts w:ascii="Times New Roman" w:hAnsi="Times New Roman" w:cs="Times New Roman"/>
          <w:sz w:val="24"/>
          <w:szCs w:val="24"/>
        </w:rPr>
      </w:pPr>
      <w:r w:rsidRPr="00B23371">
        <w:rPr>
          <w:rStyle w:val="c1"/>
          <w:rFonts w:ascii="Times New Roman" w:hAnsi="Times New Roman" w:cs="Times New Roman"/>
          <w:sz w:val="24"/>
          <w:szCs w:val="24"/>
        </w:rPr>
        <w:lastRenderedPageBreak/>
        <w:t>Д: да.</w:t>
      </w:r>
    </w:p>
    <w:p w:rsidR="005E4437" w:rsidRPr="00B23371" w:rsidRDefault="005E4437" w:rsidP="005E4437">
      <w:pPr>
        <w:rPr>
          <w:rStyle w:val="c1"/>
          <w:rFonts w:ascii="Times New Roman" w:hAnsi="Times New Roman" w:cs="Times New Roman"/>
          <w:sz w:val="24"/>
          <w:szCs w:val="24"/>
        </w:rPr>
      </w:pPr>
      <w:r w:rsidRPr="00B23371">
        <w:rPr>
          <w:rStyle w:val="c1"/>
          <w:rFonts w:ascii="Times New Roman" w:hAnsi="Times New Roman" w:cs="Times New Roman"/>
          <w:sz w:val="24"/>
          <w:szCs w:val="24"/>
        </w:rPr>
        <w:t xml:space="preserve">В: это не только смешное название, но ещё и очень интересно и волшебно. Почему? А потому </w:t>
      </w:r>
      <w:proofErr w:type="gramStart"/>
      <w:r w:rsidRPr="00B23371">
        <w:rPr>
          <w:rStyle w:val="c1"/>
          <w:rFonts w:ascii="Times New Roman" w:hAnsi="Times New Roman" w:cs="Times New Roman"/>
          <w:sz w:val="24"/>
          <w:szCs w:val="24"/>
        </w:rPr>
        <w:t>что  вода</w:t>
      </w:r>
      <w:proofErr w:type="gramEnd"/>
      <w:r w:rsidRPr="00B23371">
        <w:rPr>
          <w:rStyle w:val="c1"/>
          <w:rFonts w:ascii="Times New Roman" w:hAnsi="Times New Roman" w:cs="Times New Roman"/>
          <w:sz w:val="24"/>
          <w:szCs w:val="24"/>
        </w:rPr>
        <w:t xml:space="preserve"> сама будет рисовать</w:t>
      </w:r>
      <w:r w:rsidR="00B23371" w:rsidRPr="00B23371">
        <w:rPr>
          <w:rStyle w:val="c1"/>
          <w:rFonts w:ascii="Times New Roman" w:hAnsi="Times New Roman" w:cs="Times New Roman"/>
          <w:sz w:val="24"/>
          <w:szCs w:val="24"/>
        </w:rPr>
        <w:t xml:space="preserve"> -</w:t>
      </w:r>
      <w:r w:rsidRPr="00B23371">
        <w:rPr>
          <w:rStyle w:val="c1"/>
          <w:rFonts w:ascii="Times New Roman" w:hAnsi="Times New Roman" w:cs="Times New Roman"/>
          <w:sz w:val="24"/>
          <w:szCs w:val="24"/>
        </w:rPr>
        <w:t xml:space="preserve"> она волшебная, а мы отгадывать; нам помогут краски, которые разольются по листу бумаги и превратятся в забавных зверюшек, жучков и людей. Кто хочет увидеть волшебство воды? Это будет не просто? Вы готовы?</w:t>
      </w:r>
    </w:p>
    <w:p w:rsidR="005E4437" w:rsidRPr="00B23371" w:rsidRDefault="005E4437" w:rsidP="005E4437">
      <w:pPr>
        <w:rPr>
          <w:rFonts w:ascii="Times New Roman" w:hAnsi="Times New Roman" w:cs="Times New Roman"/>
          <w:sz w:val="24"/>
          <w:szCs w:val="24"/>
        </w:rPr>
      </w:pPr>
      <w:r w:rsidRPr="00B23371">
        <w:rPr>
          <w:rStyle w:val="c1"/>
          <w:rFonts w:ascii="Times New Roman" w:hAnsi="Times New Roman" w:cs="Times New Roman"/>
          <w:sz w:val="24"/>
          <w:szCs w:val="24"/>
        </w:rPr>
        <w:t>Д: ответы детей.</w:t>
      </w:r>
    </w:p>
    <w:p w:rsidR="005F06A4" w:rsidRPr="00B23371" w:rsidRDefault="00277F2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23371">
        <w:rPr>
          <w:rFonts w:ascii="Times New Roman" w:hAnsi="Times New Roman" w:cs="Times New Roman"/>
          <w:sz w:val="24"/>
          <w:szCs w:val="24"/>
        </w:rPr>
        <w:t>Физминутка</w:t>
      </w:r>
      <w:proofErr w:type="spellEnd"/>
    </w:p>
    <w:p w:rsidR="00277F27" w:rsidRPr="005829BA" w:rsidRDefault="00277F27">
      <w:pPr>
        <w:rPr>
          <w:rFonts w:ascii="Times New Roman" w:hAnsi="Times New Roman" w:cs="Times New Roman"/>
          <w:sz w:val="24"/>
          <w:szCs w:val="24"/>
        </w:rPr>
      </w:pPr>
      <w:r w:rsidRPr="005829BA">
        <w:rPr>
          <w:rFonts w:ascii="Times New Roman" w:hAnsi="Times New Roman" w:cs="Times New Roman"/>
          <w:sz w:val="24"/>
          <w:szCs w:val="24"/>
        </w:rPr>
        <w:t xml:space="preserve">Утром рано умывались </w:t>
      </w:r>
      <w:r w:rsidRPr="005829BA">
        <w:rPr>
          <w:rFonts w:ascii="Times New Roman" w:hAnsi="Times New Roman" w:cs="Times New Roman"/>
          <w:i/>
          <w:sz w:val="24"/>
          <w:szCs w:val="24"/>
        </w:rPr>
        <w:t>(вращение головой)</w:t>
      </w:r>
    </w:p>
    <w:p w:rsidR="00277F27" w:rsidRPr="005829BA" w:rsidRDefault="00277F27">
      <w:pPr>
        <w:rPr>
          <w:rFonts w:ascii="Times New Roman" w:hAnsi="Times New Roman" w:cs="Times New Roman"/>
          <w:sz w:val="24"/>
          <w:szCs w:val="24"/>
        </w:rPr>
      </w:pPr>
      <w:r w:rsidRPr="005829BA">
        <w:rPr>
          <w:rFonts w:ascii="Times New Roman" w:hAnsi="Times New Roman" w:cs="Times New Roman"/>
          <w:sz w:val="24"/>
          <w:szCs w:val="24"/>
        </w:rPr>
        <w:t xml:space="preserve">Полотенцем растирались </w:t>
      </w:r>
      <w:r w:rsidRPr="005829BA">
        <w:rPr>
          <w:rFonts w:ascii="Times New Roman" w:hAnsi="Times New Roman" w:cs="Times New Roman"/>
          <w:i/>
          <w:sz w:val="24"/>
          <w:szCs w:val="24"/>
        </w:rPr>
        <w:t>(ножницы)</w:t>
      </w:r>
    </w:p>
    <w:p w:rsidR="00277F27" w:rsidRPr="005829BA" w:rsidRDefault="00277F27">
      <w:pPr>
        <w:rPr>
          <w:rFonts w:ascii="Times New Roman" w:hAnsi="Times New Roman" w:cs="Times New Roman"/>
          <w:sz w:val="24"/>
          <w:szCs w:val="24"/>
        </w:rPr>
      </w:pPr>
      <w:r w:rsidRPr="005829BA">
        <w:rPr>
          <w:rFonts w:ascii="Times New Roman" w:hAnsi="Times New Roman" w:cs="Times New Roman"/>
          <w:sz w:val="24"/>
          <w:szCs w:val="24"/>
        </w:rPr>
        <w:t>Ножками потопали,</w:t>
      </w:r>
    </w:p>
    <w:p w:rsidR="00277F27" w:rsidRPr="005829BA" w:rsidRDefault="00277F27">
      <w:pPr>
        <w:rPr>
          <w:rFonts w:ascii="Times New Roman" w:hAnsi="Times New Roman" w:cs="Times New Roman"/>
          <w:sz w:val="24"/>
          <w:szCs w:val="24"/>
        </w:rPr>
      </w:pPr>
      <w:r w:rsidRPr="005829BA">
        <w:rPr>
          <w:rFonts w:ascii="Times New Roman" w:hAnsi="Times New Roman" w:cs="Times New Roman"/>
          <w:sz w:val="24"/>
          <w:szCs w:val="24"/>
        </w:rPr>
        <w:t>Ручками похлопали.</w:t>
      </w:r>
    </w:p>
    <w:p w:rsidR="00277F27" w:rsidRPr="005829BA" w:rsidRDefault="00277F27">
      <w:pPr>
        <w:rPr>
          <w:rFonts w:ascii="Times New Roman" w:hAnsi="Times New Roman" w:cs="Times New Roman"/>
          <w:sz w:val="24"/>
          <w:szCs w:val="24"/>
        </w:rPr>
      </w:pPr>
      <w:r w:rsidRPr="005829BA">
        <w:rPr>
          <w:rFonts w:ascii="Times New Roman" w:hAnsi="Times New Roman" w:cs="Times New Roman"/>
          <w:sz w:val="24"/>
          <w:szCs w:val="24"/>
        </w:rPr>
        <w:t>Вправо, влево наклонились</w:t>
      </w:r>
    </w:p>
    <w:p w:rsidR="00277F27" w:rsidRPr="005829BA" w:rsidRDefault="00277F27">
      <w:pPr>
        <w:rPr>
          <w:rFonts w:ascii="Times New Roman" w:hAnsi="Times New Roman" w:cs="Times New Roman"/>
          <w:sz w:val="24"/>
          <w:szCs w:val="24"/>
        </w:rPr>
      </w:pPr>
      <w:r w:rsidRPr="005829BA">
        <w:rPr>
          <w:rFonts w:ascii="Times New Roman" w:hAnsi="Times New Roman" w:cs="Times New Roman"/>
          <w:sz w:val="24"/>
          <w:szCs w:val="24"/>
        </w:rPr>
        <w:t>И друг другу</w:t>
      </w:r>
      <w:r w:rsidR="00CE3693" w:rsidRPr="005829BA">
        <w:rPr>
          <w:rFonts w:ascii="Times New Roman" w:hAnsi="Times New Roman" w:cs="Times New Roman"/>
          <w:sz w:val="24"/>
          <w:szCs w:val="24"/>
        </w:rPr>
        <w:t xml:space="preserve"> улыбнулись.</w:t>
      </w:r>
    </w:p>
    <w:p w:rsidR="00CE3693" w:rsidRDefault="00CE3693">
      <w:pPr>
        <w:rPr>
          <w:rFonts w:ascii="Times New Roman" w:hAnsi="Times New Roman" w:cs="Times New Roman"/>
          <w:i/>
          <w:sz w:val="24"/>
          <w:szCs w:val="24"/>
        </w:rPr>
      </w:pPr>
      <w:r w:rsidRPr="005829BA">
        <w:rPr>
          <w:rFonts w:ascii="Times New Roman" w:hAnsi="Times New Roman" w:cs="Times New Roman"/>
          <w:sz w:val="24"/>
          <w:szCs w:val="24"/>
        </w:rPr>
        <w:t xml:space="preserve">Вот </w:t>
      </w:r>
      <w:r w:rsidR="005829BA">
        <w:rPr>
          <w:rFonts w:ascii="Times New Roman" w:hAnsi="Times New Roman" w:cs="Times New Roman"/>
          <w:sz w:val="24"/>
          <w:szCs w:val="24"/>
        </w:rPr>
        <w:t>здоровья в чё</w:t>
      </w:r>
      <w:r w:rsidRPr="005829BA">
        <w:rPr>
          <w:rFonts w:ascii="Times New Roman" w:hAnsi="Times New Roman" w:cs="Times New Roman"/>
          <w:sz w:val="24"/>
          <w:szCs w:val="24"/>
        </w:rPr>
        <w:t xml:space="preserve">м секрет. </w:t>
      </w:r>
      <w:r w:rsidRPr="005829BA">
        <w:rPr>
          <w:rFonts w:ascii="Times New Roman" w:hAnsi="Times New Roman" w:cs="Times New Roman"/>
          <w:i/>
          <w:sz w:val="24"/>
          <w:szCs w:val="24"/>
        </w:rPr>
        <w:t>(потягиваемся)</w:t>
      </w:r>
    </w:p>
    <w:p w:rsidR="005E4437" w:rsidRDefault="005E4437" w:rsidP="005E4437">
      <w:pPr>
        <w:pStyle w:val="c0"/>
        <w:rPr>
          <w:rStyle w:val="c1"/>
        </w:rPr>
      </w:pPr>
      <w:r>
        <w:t>В: присаживайтесь за столы.</w:t>
      </w:r>
      <w:r w:rsidRPr="005E4437">
        <w:rPr>
          <w:noProof/>
        </w:rPr>
        <w:t xml:space="preserve"> </w:t>
      </w:r>
      <w:r>
        <w:rPr>
          <w:noProof/>
        </w:rPr>
        <w:t xml:space="preserve">Перед вами лежат губки, нам нужно с её помощью перести волшебную воду на лист бумаги. Сможем? Приступаем. </w:t>
      </w:r>
      <w:r>
        <w:rPr>
          <w:rStyle w:val="c1"/>
        </w:rPr>
        <w:t xml:space="preserve">А сейчас берем кисточки и поиграем с красками. Капните немного </w:t>
      </w:r>
      <w:proofErr w:type="gramStart"/>
      <w:r>
        <w:rPr>
          <w:rStyle w:val="c1"/>
        </w:rPr>
        <w:t>их  в</w:t>
      </w:r>
      <w:proofErr w:type="gramEnd"/>
      <w:r>
        <w:rPr>
          <w:rStyle w:val="c1"/>
        </w:rPr>
        <w:t xml:space="preserve"> воду на листке бумаги, можно взять несколько цветов. А теперь приподнимает по очередности то левый, то правый края листа</w:t>
      </w:r>
      <w:r w:rsidR="00B23371">
        <w:rPr>
          <w:rStyle w:val="c1"/>
        </w:rPr>
        <w:t xml:space="preserve">, </w:t>
      </w:r>
      <w:proofErr w:type="gramStart"/>
      <w:r w:rsidR="00B23371">
        <w:rPr>
          <w:rStyle w:val="c1"/>
        </w:rPr>
        <w:t>посмотрите</w:t>
      </w:r>
      <w:proofErr w:type="gramEnd"/>
      <w:r w:rsidR="00B23371">
        <w:rPr>
          <w:rStyle w:val="c1"/>
        </w:rPr>
        <w:t xml:space="preserve"> как краска «разлива</w:t>
      </w:r>
      <w:r>
        <w:rPr>
          <w:rStyle w:val="c1"/>
        </w:rPr>
        <w:t>ется» по листу, какие необыкновенные, причудливые получились изображения. На что они похожи? Что нарисовала нам Волшебница вода? (ответы детей</w:t>
      </w:r>
      <w:r w:rsidR="00B23371">
        <w:rPr>
          <w:rStyle w:val="c1"/>
        </w:rPr>
        <w:t xml:space="preserve">-лошадь, жук, приведение, верблюд, кот и </w:t>
      </w:r>
      <w:proofErr w:type="spellStart"/>
      <w:r w:rsidR="00B23371">
        <w:rPr>
          <w:rStyle w:val="c1"/>
        </w:rPr>
        <w:t>тд</w:t>
      </w:r>
      <w:proofErr w:type="spellEnd"/>
      <w:r>
        <w:rPr>
          <w:rStyle w:val="c1"/>
        </w:rPr>
        <w:t xml:space="preserve">) </w:t>
      </w:r>
    </w:p>
    <w:p w:rsidR="005E4437" w:rsidRPr="005829BA" w:rsidRDefault="005E4437" w:rsidP="005E4437">
      <w:pPr>
        <w:rPr>
          <w:rFonts w:ascii="Times New Roman" w:hAnsi="Times New Roman" w:cs="Times New Roman"/>
          <w:sz w:val="24"/>
          <w:szCs w:val="24"/>
        </w:rPr>
      </w:pPr>
      <w:r w:rsidRPr="005829BA">
        <w:rPr>
          <w:rFonts w:ascii="Times New Roman" w:hAnsi="Times New Roman" w:cs="Times New Roman"/>
          <w:sz w:val="24"/>
          <w:szCs w:val="24"/>
        </w:rPr>
        <w:t>Пальчиковая гимнастика «Моем руки»</w:t>
      </w:r>
    </w:p>
    <w:p w:rsidR="005E4437" w:rsidRPr="005829BA" w:rsidRDefault="005E4437" w:rsidP="005E4437">
      <w:pPr>
        <w:rPr>
          <w:rFonts w:ascii="Times New Roman" w:hAnsi="Times New Roman" w:cs="Times New Roman"/>
          <w:sz w:val="24"/>
          <w:szCs w:val="24"/>
        </w:rPr>
      </w:pPr>
      <w:r w:rsidRPr="005829BA">
        <w:rPr>
          <w:rFonts w:ascii="Times New Roman" w:hAnsi="Times New Roman" w:cs="Times New Roman"/>
          <w:sz w:val="24"/>
          <w:szCs w:val="24"/>
        </w:rPr>
        <w:t xml:space="preserve">Ах вода, вода, вода!  </w:t>
      </w:r>
      <w:r w:rsidRPr="005829BA">
        <w:rPr>
          <w:rFonts w:ascii="Times New Roman" w:hAnsi="Times New Roman" w:cs="Times New Roman"/>
          <w:i/>
          <w:sz w:val="24"/>
          <w:szCs w:val="24"/>
        </w:rPr>
        <w:t>(ритмично потираем ладошки, имитируя мытьё рук)</w:t>
      </w:r>
    </w:p>
    <w:p w:rsidR="005E4437" w:rsidRPr="005829BA" w:rsidRDefault="005E4437" w:rsidP="005E4437">
      <w:pPr>
        <w:rPr>
          <w:rFonts w:ascii="Times New Roman" w:hAnsi="Times New Roman" w:cs="Times New Roman"/>
          <w:sz w:val="24"/>
          <w:szCs w:val="24"/>
        </w:rPr>
      </w:pPr>
      <w:r w:rsidRPr="005829BA">
        <w:rPr>
          <w:rFonts w:ascii="Times New Roman" w:hAnsi="Times New Roman" w:cs="Times New Roman"/>
          <w:sz w:val="24"/>
          <w:szCs w:val="24"/>
        </w:rPr>
        <w:t>Будем чистыми всегда!</w:t>
      </w:r>
    </w:p>
    <w:p w:rsidR="005E4437" w:rsidRPr="005829BA" w:rsidRDefault="005E4437" w:rsidP="005E4437">
      <w:pPr>
        <w:rPr>
          <w:rFonts w:ascii="Times New Roman" w:hAnsi="Times New Roman" w:cs="Times New Roman"/>
          <w:sz w:val="24"/>
          <w:szCs w:val="24"/>
        </w:rPr>
      </w:pPr>
      <w:r w:rsidRPr="005829BA">
        <w:rPr>
          <w:rFonts w:ascii="Times New Roman" w:hAnsi="Times New Roman" w:cs="Times New Roman"/>
          <w:sz w:val="24"/>
          <w:szCs w:val="24"/>
        </w:rPr>
        <w:t>Брызги – вправо, брызги – влево!</w:t>
      </w:r>
      <w:r w:rsidR="00B23371">
        <w:rPr>
          <w:rFonts w:ascii="Times New Roman" w:hAnsi="Times New Roman" w:cs="Times New Roman"/>
          <w:sz w:val="24"/>
          <w:szCs w:val="24"/>
        </w:rPr>
        <w:t xml:space="preserve"> </w:t>
      </w:r>
      <w:r w:rsidRPr="005829BA">
        <w:rPr>
          <w:rFonts w:ascii="Times New Roman" w:hAnsi="Times New Roman" w:cs="Times New Roman"/>
          <w:i/>
          <w:sz w:val="24"/>
          <w:szCs w:val="24"/>
        </w:rPr>
        <w:t>(пальцы сжать в кулак, затем с силой выпрямить их)</w:t>
      </w:r>
    </w:p>
    <w:p w:rsidR="005E4437" w:rsidRPr="005829BA" w:rsidRDefault="005E4437" w:rsidP="005E4437">
      <w:pPr>
        <w:rPr>
          <w:rFonts w:ascii="Times New Roman" w:hAnsi="Times New Roman" w:cs="Times New Roman"/>
          <w:sz w:val="24"/>
          <w:szCs w:val="24"/>
        </w:rPr>
      </w:pPr>
      <w:r w:rsidRPr="005829BA">
        <w:rPr>
          <w:rFonts w:ascii="Times New Roman" w:hAnsi="Times New Roman" w:cs="Times New Roman"/>
          <w:sz w:val="24"/>
          <w:szCs w:val="24"/>
        </w:rPr>
        <w:t>Мокрым стало наше тело!</w:t>
      </w:r>
    </w:p>
    <w:p w:rsidR="005E4437" w:rsidRPr="005829BA" w:rsidRDefault="005E4437" w:rsidP="005E4437">
      <w:pPr>
        <w:rPr>
          <w:noProof/>
          <w:sz w:val="24"/>
          <w:szCs w:val="24"/>
          <w:lang w:eastAsia="ru-RU"/>
        </w:rPr>
      </w:pPr>
      <w:r w:rsidRPr="005829B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Полотенчиком пушистым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</w:t>
      </w:r>
      <w:r w:rsidRPr="005829BA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э</w:t>
      </w:r>
      <w:r w:rsidRPr="005829BA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нергичные движения имитируют поочередное вытирание каждой руки </w:t>
      </w:r>
    </w:p>
    <w:p w:rsidR="005E4437" w:rsidRDefault="005E4437" w:rsidP="005E4437">
      <w:pPr>
        <w:rPr>
          <w:rFonts w:ascii="Times New Roman" w:hAnsi="Times New Roman" w:cs="Times New Roman"/>
          <w:i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В</w:t>
      </w:r>
      <w:r w:rsidRPr="005829BA">
        <w:rPr>
          <w:rFonts w:ascii="Times New Roman" w:hAnsi="Times New Roman" w:cs="Times New Roman"/>
          <w:noProof/>
          <w:sz w:val="24"/>
          <w:szCs w:val="24"/>
          <w:lang w:eastAsia="ru-RU"/>
        </w:rPr>
        <w:t>ытрем ручки чисто, чисто.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</w:t>
      </w:r>
      <w:r w:rsidRPr="005829BA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полотенцем)</w:t>
      </w:r>
    </w:p>
    <w:p w:rsidR="005E4437" w:rsidRDefault="005E4437" w:rsidP="005E4437">
      <w:pPr>
        <w:pStyle w:val="c0"/>
      </w:pPr>
    </w:p>
    <w:p w:rsidR="005E4437" w:rsidRDefault="005E4437" w:rsidP="005E4437">
      <w:pPr>
        <w:pStyle w:val="c0"/>
      </w:pPr>
      <w:r>
        <w:t>В:</w:t>
      </w:r>
      <w:r w:rsidRPr="005E4437">
        <w:rPr>
          <w:rStyle w:val="c1"/>
        </w:rPr>
        <w:t xml:space="preserve"> </w:t>
      </w:r>
      <w:r>
        <w:rPr>
          <w:rStyle w:val="c1"/>
        </w:rPr>
        <w:t>Молодцы, наши ручки отдохнули и готовы дальше нам помогать. Возьмите фломастеры и начинайте «оживлять» свои рисунки, а я буду говорить волшебные слова, чтобы вы все справились с этим непростым заданием.</w:t>
      </w:r>
    </w:p>
    <w:p w:rsidR="005E4437" w:rsidRPr="005E4437" w:rsidRDefault="005E4437" w:rsidP="005E4437">
      <w:pPr>
        <w:pStyle w:val="a4"/>
        <w:spacing w:before="0" w:beforeAutospacing="0" w:after="0" w:afterAutospacing="0"/>
        <w:jc w:val="both"/>
        <w:rPr>
          <w:sz w:val="22"/>
        </w:rPr>
      </w:pPr>
      <w:r w:rsidRPr="005E4437">
        <w:rPr>
          <w:szCs w:val="28"/>
        </w:rPr>
        <w:t>Клякса прыгает и скачет –</w:t>
      </w:r>
    </w:p>
    <w:p w:rsidR="005E4437" w:rsidRPr="005E4437" w:rsidRDefault="005E4437" w:rsidP="005E4437">
      <w:pPr>
        <w:pStyle w:val="a4"/>
        <w:spacing w:before="0" w:beforeAutospacing="0" w:after="0" w:afterAutospacing="0"/>
        <w:jc w:val="both"/>
        <w:rPr>
          <w:sz w:val="22"/>
        </w:rPr>
      </w:pPr>
      <w:r w:rsidRPr="005E4437">
        <w:rPr>
          <w:szCs w:val="28"/>
        </w:rPr>
        <w:t>По листочкам словно мячик.</w:t>
      </w:r>
    </w:p>
    <w:p w:rsidR="005E4437" w:rsidRPr="005E4437" w:rsidRDefault="005E4437" w:rsidP="005E4437">
      <w:pPr>
        <w:pStyle w:val="a4"/>
        <w:spacing w:before="0" w:beforeAutospacing="0" w:after="0" w:afterAutospacing="0"/>
        <w:jc w:val="both"/>
        <w:rPr>
          <w:sz w:val="22"/>
        </w:rPr>
      </w:pPr>
      <w:r w:rsidRPr="005E4437">
        <w:rPr>
          <w:szCs w:val="28"/>
        </w:rPr>
        <w:t>Влево, вправо покатилась –</w:t>
      </w:r>
    </w:p>
    <w:p w:rsidR="005E4437" w:rsidRPr="005E4437" w:rsidRDefault="005E4437" w:rsidP="005E4437">
      <w:pPr>
        <w:pStyle w:val="a4"/>
        <w:spacing w:before="0" w:beforeAutospacing="0" w:after="0" w:afterAutospacing="0"/>
        <w:jc w:val="both"/>
        <w:rPr>
          <w:sz w:val="22"/>
        </w:rPr>
      </w:pPr>
      <w:r w:rsidRPr="005E4437">
        <w:rPr>
          <w:szCs w:val="28"/>
        </w:rPr>
        <w:t>Снова в лужу превратилась.</w:t>
      </w:r>
    </w:p>
    <w:p w:rsidR="005E4437" w:rsidRPr="005E4437" w:rsidRDefault="005E4437" w:rsidP="005E4437">
      <w:pPr>
        <w:pStyle w:val="a4"/>
        <w:spacing w:before="0" w:beforeAutospacing="0" w:after="0" w:afterAutospacing="0"/>
        <w:jc w:val="both"/>
        <w:rPr>
          <w:sz w:val="22"/>
        </w:rPr>
      </w:pPr>
      <w:r w:rsidRPr="005E4437">
        <w:rPr>
          <w:szCs w:val="28"/>
        </w:rPr>
        <w:t>Помоги ей стать мышонком,</w:t>
      </w:r>
    </w:p>
    <w:p w:rsidR="005E4437" w:rsidRPr="005E4437" w:rsidRDefault="005E4437" w:rsidP="005E4437">
      <w:pPr>
        <w:pStyle w:val="a4"/>
        <w:spacing w:before="0" w:beforeAutospacing="0" w:after="0" w:afterAutospacing="0"/>
        <w:jc w:val="both"/>
        <w:rPr>
          <w:sz w:val="22"/>
        </w:rPr>
      </w:pPr>
      <w:r w:rsidRPr="005E4437">
        <w:rPr>
          <w:szCs w:val="28"/>
        </w:rPr>
        <w:t>Неуклюжим медвежонком,</w:t>
      </w:r>
    </w:p>
    <w:p w:rsidR="005E4437" w:rsidRPr="005E4437" w:rsidRDefault="005E4437" w:rsidP="005E4437">
      <w:pPr>
        <w:pStyle w:val="a4"/>
        <w:spacing w:before="0" w:beforeAutospacing="0" w:after="0" w:afterAutospacing="0"/>
        <w:jc w:val="both"/>
        <w:rPr>
          <w:sz w:val="22"/>
        </w:rPr>
      </w:pPr>
      <w:r w:rsidRPr="005E4437">
        <w:rPr>
          <w:szCs w:val="28"/>
        </w:rPr>
        <w:t>Или бабушкой-старушкой,</w:t>
      </w:r>
    </w:p>
    <w:p w:rsidR="005E4437" w:rsidRPr="005E4437" w:rsidRDefault="005E4437" w:rsidP="005E4437">
      <w:pPr>
        <w:pStyle w:val="a4"/>
        <w:spacing w:before="0" w:beforeAutospacing="0" w:after="0" w:afterAutospacing="0"/>
        <w:jc w:val="both"/>
        <w:rPr>
          <w:sz w:val="22"/>
        </w:rPr>
      </w:pPr>
      <w:r w:rsidRPr="005E4437">
        <w:rPr>
          <w:szCs w:val="28"/>
        </w:rPr>
        <w:t>Может девочкой-резвушкой,</w:t>
      </w:r>
    </w:p>
    <w:p w:rsidR="005E4437" w:rsidRPr="005E4437" w:rsidRDefault="005E4437" w:rsidP="005E4437">
      <w:pPr>
        <w:pStyle w:val="a4"/>
        <w:spacing w:before="0" w:beforeAutospacing="0" w:after="0" w:afterAutospacing="0"/>
        <w:jc w:val="both"/>
        <w:rPr>
          <w:sz w:val="22"/>
        </w:rPr>
      </w:pPr>
      <w:r w:rsidRPr="005E4437">
        <w:rPr>
          <w:szCs w:val="28"/>
        </w:rPr>
        <w:lastRenderedPageBreak/>
        <w:t>Может лёгким мотыльком.</w:t>
      </w:r>
    </w:p>
    <w:p w:rsidR="005E4437" w:rsidRPr="005E4437" w:rsidRDefault="005E4437" w:rsidP="005E4437">
      <w:pPr>
        <w:pStyle w:val="a4"/>
        <w:spacing w:before="0" w:beforeAutospacing="0" w:after="0" w:afterAutospacing="0"/>
        <w:jc w:val="both"/>
        <w:rPr>
          <w:sz w:val="22"/>
        </w:rPr>
      </w:pPr>
      <w:r w:rsidRPr="005E4437">
        <w:rPr>
          <w:szCs w:val="28"/>
        </w:rPr>
        <w:t>Или аленьким цветком.</w:t>
      </w:r>
    </w:p>
    <w:p w:rsidR="005E4437" w:rsidRPr="005E4437" w:rsidRDefault="005E4437" w:rsidP="005E4437">
      <w:pPr>
        <w:pStyle w:val="a4"/>
        <w:spacing w:before="0" w:beforeAutospacing="0" w:after="0" w:afterAutospacing="0"/>
        <w:jc w:val="both"/>
        <w:rPr>
          <w:sz w:val="22"/>
        </w:rPr>
      </w:pPr>
      <w:r>
        <w:rPr>
          <w:szCs w:val="28"/>
        </w:rPr>
        <w:t>Смело фломастер</w:t>
      </w:r>
      <w:r w:rsidRPr="005E4437">
        <w:rPr>
          <w:szCs w:val="28"/>
        </w:rPr>
        <w:t xml:space="preserve"> бери:</w:t>
      </w:r>
    </w:p>
    <w:p w:rsidR="005E4437" w:rsidRDefault="005E4437" w:rsidP="005E4437">
      <w:pPr>
        <w:pStyle w:val="a4"/>
        <w:spacing w:before="0" w:beforeAutospacing="0" w:after="0" w:afterAutospacing="0"/>
        <w:jc w:val="both"/>
        <w:rPr>
          <w:szCs w:val="28"/>
        </w:rPr>
      </w:pPr>
      <w:proofErr w:type="gramStart"/>
      <w:r>
        <w:rPr>
          <w:szCs w:val="28"/>
        </w:rPr>
        <w:t>И  кляксу</w:t>
      </w:r>
      <w:proofErr w:type="gramEnd"/>
      <w:r w:rsidRPr="005E4437">
        <w:rPr>
          <w:szCs w:val="28"/>
        </w:rPr>
        <w:t>, оживи!</w:t>
      </w:r>
      <w:r>
        <w:rPr>
          <w:sz w:val="22"/>
        </w:rPr>
        <w:t xml:space="preserve">  </w:t>
      </w:r>
      <w:r w:rsidRPr="005E4437">
        <w:rPr>
          <w:szCs w:val="28"/>
        </w:rPr>
        <w:t>(</w:t>
      </w:r>
      <w:proofErr w:type="spellStart"/>
      <w:r w:rsidRPr="005E4437">
        <w:rPr>
          <w:szCs w:val="28"/>
        </w:rPr>
        <w:t>Н.Лопатина</w:t>
      </w:r>
      <w:proofErr w:type="spellEnd"/>
      <w:r w:rsidRPr="005E4437">
        <w:rPr>
          <w:szCs w:val="28"/>
        </w:rPr>
        <w:t>)</w:t>
      </w:r>
    </w:p>
    <w:p w:rsidR="00B23371" w:rsidRDefault="00B23371" w:rsidP="005E4437">
      <w:pPr>
        <w:pStyle w:val="a4"/>
        <w:spacing w:before="0" w:beforeAutospacing="0" w:after="0" w:afterAutospacing="0"/>
        <w:jc w:val="both"/>
        <w:rPr>
          <w:szCs w:val="28"/>
        </w:rPr>
      </w:pPr>
    </w:p>
    <w:p w:rsidR="005E4437" w:rsidRDefault="005E4437" w:rsidP="005E4437">
      <w:pPr>
        <w:pStyle w:val="a4"/>
        <w:spacing w:before="0" w:beforeAutospacing="0" w:after="0" w:afterAutospacing="0"/>
        <w:jc w:val="both"/>
        <w:rPr>
          <w:rStyle w:val="c1"/>
        </w:rPr>
      </w:pPr>
      <w:r>
        <w:rPr>
          <w:rStyle w:val="c1"/>
        </w:rPr>
        <w:t xml:space="preserve">Дети приступают к рисованию. Воспитатель помогает у кого возникает затруднения, показывая приемы «оживления». </w:t>
      </w:r>
    </w:p>
    <w:p w:rsidR="005E4437" w:rsidRPr="005E4437" w:rsidRDefault="005E4437" w:rsidP="005E4437">
      <w:pPr>
        <w:pStyle w:val="a4"/>
        <w:spacing w:before="0" w:beforeAutospacing="0" w:after="0" w:afterAutospacing="0"/>
        <w:jc w:val="both"/>
        <w:rPr>
          <w:sz w:val="22"/>
        </w:rPr>
      </w:pPr>
      <w:r>
        <w:rPr>
          <w:rStyle w:val="c1"/>
        </w:rPr>
        <w:t>Организовывается выставка работ. Хвалим детей. Все дети рассматривают работы, говорят кого они «оживили». Кому было трудно?</w:t>
      </w:r>
      <w:r w:rsidR="00B23371">
        <w:rPr>
          <w:rStyle w:val="c1"/>
        </w:rPr>
        <w:t xml:space="preserve"> Было ли им интересно?</w:t>
      </w:r>
    </w:p>
    <w:p w:rsidR="005829BA" w:rsidRPr="005829BA" w:rsidRDefault="005829BA">
      <w:pPr>
        <w:rPr>
          <w:rFonts w:ascii="Times New Roman" w:hAnsi="Times New Roman" w:cs="Times New Roman"/>
          <w:sz w:val="24"/>
          <w:szCs w:val="24"/>
        </w:rPr>
      </w:pPr>
    </w:p>
    <w:p w:rsidR="005E4437" w:rsidRPr="005E4437" w:rsidRDefault="005E4437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277F27">
        <w:rPr>
          <w:noProof/>
          <w:lang w:eastAsia="ru-RU"/>
        </w:rPr>
        <w:drawing>
          <wp:inline distT="0" distB="0" distL="0" distR="0" wp14:anchorId="5C6E5740" wp14:editId="101619CE">
            <wp:extent cx="1860762" cy="1395572"/>
            <wp:effectExtent l="4127" t="0" r="0" b="0"/>
            <wp:docPr id="3" name="Рисунок 3" descr="C:\Users\User\Desktop\ЛЛЛ\20260203_1053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ЛЛ\20260203_10530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870032" cy="1402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</w:t>
      </w:r>
      <w:r w:rsidRPr="00277F27">
        <w:rPr>
          <w:noProof/>
          <w:lang w:eastAsia="ru-RU"/>
        </w:rPr>
        <w:drawing>
          <wp:inline distT="0" distB="0" distL="0" distR="0" wp14:anchorId="737ABA49" wp14:editId="46497A2E">
            <wp:extent cx="2476500" cy="1857375"/>
            <wp:effectExtent l="0" t="0" r="0" b="9525"/>
            <wp:docPr id="4" name="Рисунок 4" descr="C:\Users\User\Desktop\ЛЛЛ\20260203_105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ЛЛ\20260203_10543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524" cy="1858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</w:t>
      </w:r>
      <w:r w:rsidRPr="00277F27">
        <w:rPr>
          <w:noProof/>
          <w:lang w:eastAsia="ru-RU"/>
        </w:rPr>
        <w:drawing>
          <wp:inline distT="0" distB="0" distL="0" distR="0" wp14:anchorId="2D369629" wp14:editId="222B7804">
            <wp:extent cx="2488565" cy="1866424"/>
            <wp:effectExtent l="0" t="0" r="6985" b="635"/>
            <wp:docPr id="5" name="Рисунок 5" descr="C:\Users\User\Desktop\ЛЛЛ\20260203_1056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ЛЛЛ\20260203_10563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5527" cy="189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9BA" w:rsidRPr="005829BA" w:rsidRDefault="005E4437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277F27">
        <w:rPr>
          <w:noProof/>
          <w:lang w:eastAsia="ru-RU"/>
        </w:rPr>
        <w:drawing>
          <wp:inline distT="0" distB="0" distL="0" distR="0" wp14:anchorId="7CA706F0" wp14:editId="2EC22936">
            <wp:extent cx="2019300" cy="1514475"/>
            <wp:effectExtent l="0" t="0" r="0" b="9525"/>
            <wp:docPr id="6" name="Рисунок 6" descr="C:\Users\User\Desktop\ЛЛЛ\20260203_1101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ЛЛЛ\20260203_11014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103" cy="1516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</w:t>
      </w:r>
      <w:r w:rsidRPr="00277F27">
        <w:rPr>
          <w:noProof/>
          <w:lang w:eastAsia="ru-RU"/>
        </w:rPr>
        <w:drawing>
          <wp:inline distT="0" distB="0" distL="0" distR="0" wp14:anchorId="69B3D88D" wp14:editId="3387948E">
            <wp:extent cx="2037080" cy="1527810"/>
            <wp:effectExtent l="0" t="0" r="1270" b="0"/>
            <wp:docPr id="7" name="Рисунок 7" descr="C:\Users\User\Desktop\ЛЛЛ\20260204_1735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ЛЛЛ\20260204_17352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0081" cy="1537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</w:t>
      </w:r>
      <w:r w:rsidRPr="00277F27">
        <w:rPr>
          <w:noProof/>
          <w:lang w:eastAsia="ru-RU"/>
        </w:rPr>
        <w:drawing>
          <wp:inline distT="0" distB="0" distL="0" distR="0" wp14:anchorId="735AE4AC" wp14:editId="01039991">
            <wp:extent cx="1342866" cy="1790488"/>
            <wp:effectExtent l="0" t="0" r="0" b="635"/>
            <wp:docPr id="10" name="Рисунок 10" descr="C:\Users\User\Desktop\ЛЛЛ\20260205_172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ЛЛЛ\20260205_17201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036" cy="1792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3371" w:rsidRPr="00277F27">
        <w:rPr>
          <w:noProof/>
          <w:lang w:eastAsia="ru-RU"/>
        </w:rPr>
        <w:drawing>
          <wp:inline distT="0" distB="0" distL="0" distR="0" wp14:anchorId="13A1E81D" wp14:editId="4552694A">
            <wp:extent cx="1549718" cy="2066290"/>
            <wp:effectExtent l="0" t="0" r="0" b="0"/>
            <wp:docPr id="14" name="Рисунок 14" descr="C:\Users\User\Desktop\ЛЛЛ\20260206_1146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esktop\ЛЛЛ\20260206_11465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563" cy="2068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3371">
        <w:rPr>
          <w:noProof/>
          <w:lang w:eastAsia="ru-RU"/>
        </w:rPr>
        <w:t xml:space="preserve"> </w:t>
      </w:r>
      <w:r w:rsidR="00B23371" w:rsidRPr="00277F27">
        <w:rPr>
          <w:noProof/>
          <w:lang w:eastAsia="ru-RU"/>
        </w:rPr>
        <w:drawing>
          <wp:inline distT="0" distB="0" distL="0" distR="0" wp14:anchorId="75E4BB3D" wp14:editId="62F00C65">
            <wp:extent cx="1524000" cy="2032000"/>
            <wp:effectExtent l="0" t="0" r="0" b="6350"/>
            <wp:docPr id="12" name="Рисунок 12" descr="C:\Users\User\Desktop\ЛЛЛ\20260206_1146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ЛЛЛ\20260206_11463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511" cy="203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3371">
        <w:rPr>
          <w:noProof/>
          <w:lang w:eastAsia="ru-RU"/>
        </w:rPr>
        <w:t xml:space="preserve"> </w:t>
      </w:r>
      <w:r w:rsidR="00B23371" w:rsidRPr="00277F27">
        <w:rPr>
          <w:noProof/>
          <w:lang w:eastAsia="ru-RU"/>
        </w:rPr>
        <w:drawing>
          <wp:inline distT="0" distB="0" distL="0" distR="0" wp14:anchorId="1D41679D" wp14:editId="7130BDEF">
            <wp:extent cx="1528286" cy="2037715"/>
            <wp:effectExtent l="0" t="0" r="0" b="635"/>
            <wp:docPr id="8" name="Рисунок 8" descr="C:\Users\User\Desktop\ЛЛЛ\20260205_1355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ЛЛЛ\20260205_13555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034" cy="2044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3371">
        <w:rPr>
          <w:noProof/>
          <w:lang w:eastAsia="ru-RU"/>
        </w:rPr>
        <w:t xml:space="preserve"> </w:t>
      </w:r>
      <w:r w:rsidR="00B23371" w:rsidRPr="00277F27">
        <w:rPr>
          <w:noProof/>
          <w:lang w:eastAsia="ru-RU"/>
        </w:rPr>
        <w:drawing>
          <wp:inline distT="0" distB="0" distL="0" distR="0" wp14:anchorId="72693F7C" wp14:editId="4AB56990">
            <wp:extent cx="1527334" cy="2036446"/>
            <wp:effectExtent l="0" t="0" r="0" b="1905"/>
            <wp:docPr id="9" name="Рисунок 9" descr="C:\Users\User\Desktop\ЛЛЛ\20260205_1356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ЛЛЛ\20260205_13560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90" cy="2049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6A4" w:rsidRDefault="005E4437" w:rsidP="00B23371">
      <w:pPr>
        <w:jc w:val="center"/>
      </w:pPr>
      <w:r w:rsidRPr="00277F27">
        <w:rPr>
          <w:noProof/>
          <w:lang w:eastAsia="ru-RU"/>
        </w:rPr>
        <w:lastRenderedPageBreak/>
        <w:drawing>
          <wp:inline distT="0" distB="0" distL="0" distR="0" wp14:anchorId="60FB71F3" wp14:editId="294F5E75">
            <wp:extent cx="2997201" cy="2247900"/>
            <wp:effectExtent l="0" t="0" r="0" b="0"/>
            <wp:docPr id="11" name="Рисунок 11" descr="C:\Users\User\Desktop\ЛЛЛ\20260206_1146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ЛЛЛ\20260206_11462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959" cy="2281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F06A4" w:rsidSect="005F06A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6A4"/>
    <w:rsid w:val="00212A72"/>
    <w:rsid w:val="00277F27"/>
    <w:rsid w:val="005829BA"/>
    <w:rsid w:val="005E4437"/>
    <w:rsid w:val="005F06A4"/>
    <w:rsid w:val="007C337D"/>
    <w:rsid w:val="00B23371"/>
    <w:rsid w:val="00BA341A"/>
    <w:rsid w:val="00CE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EF82D"/>
  <w15:chartTrackingRefBased/>
  <w15:docId w15:val="{D80025A9-7F0A-4798-9256-A73DFC0F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5829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829BA"/>
  </w:style>
  <w:style w:type="character" w:customStyle="1" w:styleId="c1">
    <w:name w:val="c1"/>
    <w:basedOn w:val="a0"/>
    <w:rsid w:val="005829BA"/>
  </w:style>
  <w:style w:type="paragraph" w:customStyle="1" w:styleId="c0">
    <w:name w:val="c0"/>
    <w:basedOn w:val="a"/>
    <w:rsid w:val="005829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5E4437"/>
    <w:rPr>
      <w:b/>
      <w:bCs/>
    </w:rPr>
  </w:style>
  <w:style w:type="paragraph" w:styleId="a4">
    <w:name w:val="Normal (Web)"/>
    <w:basedOn w:val="a"/>
    <w:uiPriority w:val="99"/>
    <w:semiHidden/>
    <w:unhideWhenUsed/>
    <w:rsid w:val="005E4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1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2026-02-10T18:31:00Z</dcterms:created>
  <dcterms:modified xsi:type="dcterms:W3CDTF">2026-02-13T16:49:00Z</dcterms:modified>
</cp:coreProperties>
</file>