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C37CF" w14:textId="77777777" w:rsidR="00E85F18" w:rsidRPr="00E85F18" w:rsidRDefault="00E85F18" w:rsidP="00E85F18">
      <w:pPr>
        <w:spacing w:before="480" w:after="240" w:line="510" w:lineRule="atLeast"/>
        <w:outlineLvl w:val="0"/>
        <w:rPr>
          <w:rFonts w:ascii="Segoe UI" w:eastAsia="Times New Roman" w:hAnsi="Segoe UI" w:cs="Segoe UI"/>
          <w:b/>
          <w:bCs/>
          <w:color w:val="0F1115"/>
          <w:kern w:val="36"/>
          <w:sz w:val="36"/>
          <w:szCs w:val="36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36"/>
          <w:sz w:val="36"/>
          <w:szCs w:val="36"/>
          <w:lang w:eastAsia="ru-RU"/>
          <w14:ligatures w14:val="none"/>
        </w:rPr>
        <w:t>Конспект урока литературного чтения в 4 классе</w:t>
      </w:r>
    </w:p>
    <w:p w14:paraId="7615CE0C" w14:textId="77777777" w:rsidR="00E85F18" w:rsidRPr="00E85F18" w:rsidRDefault="00E85F18" w:rsidP="00E85F18">
      <w:pPr>
        <w:spacing w:before="240" w:after="24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Тема: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С.Я. Маршак. Пьеса-сказка «Двенадцать месяцев» (урок анализа и обобщения).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br/>
      </w: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Тип урока: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Урок обобщения и систематизации знаний (урок-исследование с элементами театрализации).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br/>
      </w: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Класс: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4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br/>
      </w: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УМК: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 xml:space="preserve"> Любой (система «Школа России», «Начальная школа XXI века», система </w:t>
      </w:r>
      <w:proofErr w:type="spellStart"/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Занкова</w:t>
      </w:r>
      <w:proofErr w:type="spellEnd"/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 xml:space="preserve"> и др.) </w:t>
      </w:r>
    </w:p>
    <w:p w14:paraId="3D8E97FF" w14:textId="77777777" w:rsidR="00E85F18" w:rsidRPr="00E85F18" w:rsidRDefault="00E85F18" w:rsidP="00E85F18">
      <w:pPr>
        <w:spacing w:before="480" w:after="240" w:line="450" w:lineRule="atLeast"/>
        <w:outlineLvl w:val="2"/>
        <w:rPr>
          <w:rFonts w:ascii="Segoe UI" w:eastAsia="Times New Roman" w:hAnsi="Segoe UI" w:cs="Segoe UI"/>
          <w:b/>
          <w:bCs/>
          <w:color w:val="0F1115"/>
          <w:kern w:val="0"/>
          <w:sz w:val="30"/>
          <w:szCs w:val="3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sz w:val="30"/>
          <w:szCs w:val="30"/>
          <w:lang w:eastAsia="ru-RU"/>
          <w14:ligatures w14:val="none"/>
        </w:rPr>
        <w:t>Методическая информация</w:t>
      </w:r>
    </w:p>
    <w:p w14:paraId="2269F25F" w14:textId="77777777" w:rsidR="00E85F18" w:rsidRPr="00E85F18" w:rsidRDefault="00E85F18" w:rsidP="00E85F18">
      <w:pPr>
        <w:spacing w:before="240" w:after="24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Цель урока: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Создание условий для формирования у обучающихся целостного представления о пьесе-сказке как особом литературном жанре, углубление представлений о характерах героев и мотивах их поступков через анализ текста и элементы театральной деятельности.</w:t>
      </w:r>
    </w:p>
    <w:p w14:paraId="5583ED18" w14:textId="77777777" w:rsidR="00E85F18" w:rsidRPr="00E85F18" w:rsidRDefault="00E85F18" w:rsidP="00E85F18">
      <w:pPr>
        <w:spacing w:before="240" w:after="24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Задачи урока:</w:t>
      </w:r>
    </w:p>
    <w:p w14:paraId="412B8F9B" w14:textId="77777777" w:rsidR="00E85F18" w:rsidRPr="00E85F18" w:rsidRDefault="00E85F18" w:rsidP="00E85F18">
      <w:pPr>
        <w:numPr>
          <w:ilvl w:val="0"/>
          <w:numId w:val="1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Образовательные (предметные):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 xml:space="preserve"> Познакомить с особенностями драматического произведения (пьесы); совершенствовать навыки выразительного чтения по ролям и умения ориентироваться в тексте большого объёма; учить анализировать поступки героев, давать им характеристику, опираясь на текст и авторские </w:t>
      </w:r>
      <w:proofErr w:type="gramStart"/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ремарки .</w:t>
      </w:r>
      <w:proofErr w:type="gramEnd"/>
    </w:p>
    <w:p w14:paraId="3F30F7A3" w14:textId="77777777" w:rsidR="00E85F18" w:rsidRPr="00E85F18" w:rsidRDefault="00E85F18" w:rsidP="00E85F18">
      <w:pPr>
        <w:numPr>
          <w:ilvl w:val="0"/>
          <w:numId w:val="1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Развивающие (метапредметные):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 xml:space="preserve"> Развивать устную речь, умение сравнивать, обобщать и делать выводы; формировать умение работать в группе, аргументировать своё мнение, участвовать в учебном диалоге; развивать творческое воображение и актёрские способности через </w:t>
      </w:r>
      <w:proofErr w:type="gramStart"/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инсценирование .</w:t>
      </w:r>
      <w:proofErr w:type="gramEnd"/>
    </w:p>
    <w:p w14:paraId="5499093F" w14:textId="77777777" w:rsidR="00E85F18" w:rsidRPr="00E85F18" w:rsidRDefault="00E85F18" w:rsidP="00E85F18">
      <w:pPr>
        <w:numPr>
          <w:ilvl w:val="0"/>
          <w:numId w:val="1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Воспитательные (личностные):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 xml:space="preserve"> Воспитывать интерес к чтению и классической литературе; формировать нравственные представления о добре и зле, справедливости, трудолюбии, скромности; учить давать нравственную оценку поступкам </w:t>
      </w:r>
      <w:proofErr w:type="gramStart"/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героев .</w:t>
      </w:r>
      <w:proofErr w:type="gramEnd"/>
    </w:p>
    <w:p w14:paraId="0E049859" w14:textId="77777777" w:rsidR="00E85F18" w:rsidRPr="00E85F18" w:rsidRDefault="00E85F18" w:rsidP="00E85F18">
      <w:pPr>
        <w:spacing w:before="240" w:after="24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Планируемые результаты:</w:t>
      </w:r>
    </w:p>
    <w:p w14:paraId="6155355E" w14:textId="77777777" w:rsidR="00E85F18" w:rsidRPr="00E85F18" w:rsidRDefault="00E85F18" w:rsidP="00E85F18">
      <w:pPr>
        <w:numPr>
          <w:ilvl w:val="0"/>
          <w:numId w:val="2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lastRenderedPageBreak/>
        <w:t>Личностные: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Проявление доброжелательности, эмоционально-нравственной отзывчивости; понимание ценности таких качеств, как трудолюбие, скромность, честность.</w:t>
      </w:r>
    </w:p>
    <w:p w14:paraId="1CED4957" w14:textId="77777777" w:rsidR="00E85F18" w:rsidRPr="00E85F18" w:rsidRDefault="00E85F18" w:rsidP="00E85F18">
      <w:pPr>
        <w:numPr>
          <w:ilvl w:val="0"/>
          <w:numId w:val="2"/>
        </w:numPr>
        <w:spacing w:after="12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Метапредметные:</w:t>
      </w:r>
    </w:p>
    <w:p w14:paraId="5623618D" w14:textId="77777777" w:rsidR="00E85F18" w:rsidRPr="00E85F18" w:rsidRDefault="00E85F18" w:rsidP="00E85F18">
      <w:pPr>
        <w:numPr>
          <w:ilvl w:val="1"/>
          <w:numId w:val="2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i/>
          <w:iCs/>
          <w:color w:val="0F1115"/>
          <w:kern w:val="0"/>
          <w:lang w:eastAsia="ru-RU"/>
          <w14:ligatures w14:val="none"/>
        </w:rPr>
        <w:t>Регулятивные</w:t>
      </w:r>
      <w:proofErr w:type="gramStart"/>
      <w:r w:rsidRPr="00E85F18">
        <w:rPr>
          <w:rFonts w:ascii="Segoe UI" w:eastAsia="Times New Roman" w:hAnsi="Segoe UI" w:cs="Segoe UI"/>
          <w:i/>
          <w:iCs/>
          <w:color w:val="0F1115"/>
          <w:kern w:val="0"/>
          <w:lang w:eastAsia="ru-RU"/>
          <w14:ligatures w14:val="none"/>
        </w:rPr>
        <w:t>: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Формулировать</w:t>
      </w:r>
      <w:proofErr w:type="gramEnd"/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 xml:space="preserve"> учебную задачу, планировать свои действия, осуществлять самоконтроль и самооценку.</w:t>
      </w:r>
    </w:p>
    <w:p w14:paraId="26623AFC" w14:textId="77777777" w:rsidR="00E85F18" w:rsidRPr="00E85F18" w:rsidRDefault="00E85F18" w:rsidP="00E85F18">
      <w:pPr>
        <w:numPr>
          <w:ilvl w:val="1"/>
          <w:numId w:val="2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i/>
          <w:iCs/>
          <w:color w:val="0F1115"/>
          <w:kern w:val="0"/>
          <w:lang w:eastAsia="ru-RU"/>
          <w14:ligatures w14:val="none"/>
        </w:rPr>
        <w:t>Познавательные</w:t>
      </w:r>
      <w:proofErr w:type="gramStart"/>
      <w:r w:rsidRPr="00E85F18">
        <w:rPr>
          <w:rFonts w:ascii="Segoe UI" w:eastAsia="Times New Roman" w:hAnsi="Segoe UI" w:cs="Segoe UI"/>
          <w:i/>
          <w:iCs/>
          <w:color w:val="0F1115"/>
          <w:kern w:val="0"/>
          <w:lang w:eastAsia="ru-RU"/>
          <w14:ligatures w14:val="none"/>
        </w:rPr>
        <w:t>: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Ориентироваться</w:t>
      </w:r>
      <w:proofErr w:type="gramEnd"/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 xml:space="preserve"> в тексте, находить нужную информацию, строить речевое высказывание в устной форме, устанавливать причинно-следственные связи.</w:t>
      </w:r>
    </w:p>
    <w:p w14:paraId="217DAA71" w14:textId="77777777" w:rsidR="00E85F18" w:rsidRPr="00E85F18" w:rsidRDefault="00E85F18" w:rsidP="00E85F18">
      <w:pPr>
        <w:numPr>
          <w:ilvl w:val="1"/>
          <w:numId w:val="2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i/>
          <w:iCs/>
          <w:color w:val="0F1115"/>
          <w:kern w:val="0"/>
          <w:lang w:eastAsia="ru-RU"/>
          <w14:ligatures w14:val="none"/>
        </w:rPr>
        <w:t>Коммуникативные</w:t>
      </w:r>
      <w:proofErr w:type="gramStart"/>
      <w:r w:rsidRPr="00E85F18">
        <w:rPr>
          <w:rFonts w:ascii="Segoe UI" w:eastAsia="Times New Roman" w:hAnsi="Segoe UI" w:cs="Segoe UI"/>
          <w:i/>
          <w:iCs/>
          <w:color w:val="0F1115"/>
          <w:kern w:val="0"/>
          <w:lang w:eastAsia="ru-RU"/>
          <w14:ligatures w14:val="none"/>
        </w:rPr>
        <w:t>: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Слушать</w:t>
      </w:r>
      <w:proofErr w:type="gramEnd"/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 xml:space="preserve"> и слышать собеседника, вести диалог, излагать и аргументировать свою точку зрения, договариваться о распределении ролей в группе.</w:t>
      </w:r>
    </w:p>
    <w:p w14:paraId="6D00832B" w14:textId="77777777" w:rsidR="00E85F18" w:rsidRPr="00E85F18" w:rsidRDefault="00E85F18" w:rsidP="00E85F18">
      <w:pPr>
        <w:numPr>
          <w:ilvl w:val="0"/>
          <w:numId w:val="2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Предметные: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Учащиеся будут знать жанровые особенности пьесы-сказки, давать характеристику персонажам, понимать главную мысль произведения.</w:t>
      </w:r>
    </w:p>
    <w:p w14:paraId="47B50BD2" w14:textId="77777777" w:rsidR="00E85F18" w:rsidRPr="00E85F18" w:rsidRDefault="00E85F18" w:rsidP="00E85F18">
      <w:pPr>
        <w:spacing w:before="240" w:after="24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Оборудование: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Учебник «Литературное чтение» (4 класс), портрет С.Я. Маршака, выставка книг писателя, презентация к уроку, карточки для групповой работы, толковый словарь, аудиозапись (П.И. Чайковский «Времена года»), элементы костюмов для инсценировки.</w:t>
      </w:r>
    </w:p>
    <w:p w14:paraId="0793533B" w14:textId="77777777" w:rsidR="00E85F18" w:rsidRPr="00E85F18" w:rsidRDefault="00E85F18" w:rsidP="00E85F18">
      <w:pPr>
        <w:spacing w:before="480" w:after="240" w:line="450" w:lineRule="atLeast"/>
        <w:outlineLvl w:val="2"/>
        <w:rPr>
          <w:rFonts w:ascii="Segoe UI" w:eastAsia="Times New Roman" w:hAnsi="Segoe UI" w:cs="Segoe UI"/>
          <w:b/>
          <w:bCs/>
          <w:color w:val="0F1115"/>
          <w:kern w:val="0"/>
          <w:sz w:val="30"/>
          <w:szCs w:val="3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sz w:val="30"/>
          <w:szCs w:val="30"/>
          <w:lang w:eastAsia="ru-RU"/>
          <w14:ligatures w14:val="none"/>
        </w:rPr>
        <w:t>Ход урока</w:t>
      </w:r>
    </w:p>
    <w:p w14:paraId="39ECAD0A" w14:textId="77777777" w:rsidR="00E85F18" w:rsidRPr="00E85F18" w:rsidRDefault="00E85F18" w:rsidP="00E85F18">
      <w:pPr>
        <w:spacing w:before="240" w:after="120" w:line="420" w:lineRule="atLeast"/>
        <w:outlineLvl w:val="3"/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1. Организационный момент. Мотивация к деятельности (1-2 мин)</w:t>
      </w:r>
    </w:p>
    <w:p w14:paraId="47B731B9" w14:textId="77777777" w:rsidR="00E85F18" w:rsidRPr="00E85F18" w:rsidRDefault="00E85F18" w:rsidP="00E85F18">
      <w:pPr>
        <w:numPr>
          <w:ilvl w:val="0"/>
          <w:numId w:val="3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Приветствие, проверка готовности к уроку.</w:t>
      </w:r>
    </w:p>
    <w:p w14:paraId="59FB5EEC" w14:textId="77777777" w:rsidR="00E85F18" w:rsidRPr="00E85F18" w:rsidRDefault="00E85F18" w:rsidP="00E85F18">
      <w:pPr>
        <w:numPr>
          <w:ilvl w:val="0"/>
          <w:numId w:val="3"/>
        </w:numPr>
        <w:spacing w:after="12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Психологический настрой:</w:t>
      </w:r>
    </w:p>
    <w:p w14:paraId="1B755FF9" w14:textId="77777777" w:rsidR="00E85F18" w:rsidRPr="00E85F18" w:rsidRDefault="00E85F18" w:rsidP="00E85F18">
      <w:pPr>
        <w:spacing w:after="0" w:line="420" w:lineRule="atLeast"/>
        <w:ind w:left="720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«Я спешу сказать вам – "Здравствуйте!”, чтоб пожелать здоровья доброго.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br/>
        <w:t>Я спешу сказать вам – "Благости!”, чтоб пожелать вам счастья нового.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br/>
        <w:t>Я спешу сказать вам – "Радости! Удач, успехов и везенья!”,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br/>
        <w:t>Чтоб пожелать всем в классе прекраснейшего настроения.» </w:t>
      </w:r>
    </w:p>
    <w:p w14:paraId="00EF9DF1" w14:textId="77777777" w:rsidR="00E85F18" w:rsidRPr="00E85F18" w:rsidRDefault="00E85F18" w:rsidP="00E85F18">
      <w:pPr>
        <w:spacing w:before="240" w:after="120" w:line="420" w:lineRule="atLeast"/>
        <w:outlineLvl w:val="3"/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2. Актуализация знаний. Постановка темы и целей урока (5 мин)</w:t>
      </w:r>
    </w:p>
    <w:p w14:paraId="038AC8CC" w14:textId="77777777" w:rsidR="00E85F18" w:rsidRPr="00E85F18" w:rsidRDefault="00E85F18" w:rsidP="00E85F18">
      <w:pPr>
        <w:numPr>
          <w:ilvl w:val="0"/>
          <w:numId w:val="4"/>
        </w:numPr>
        <w:spacing w:after="12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Вступительное слово учителя: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br/>
        <w:t xml:space="preserve">— Ребята, сегодня мы с вами совершим удивительное путешествие. А вот 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lastRenderedPageBreak/>
        <w:t>куда — попробуйте догадаться. Послушайте стихотворение и вставьте пропущенные слова в пословицы (работа со слайдом или карточками):</w:t>
      </w:r>
    </w:p>
    <w:p w14:paraId="7E45EDF5" w14:textId="77777777" w:rsidR="00E85F18" w:rsidRPr="00E85F18" w:rsidRDefault="00E85F18" w:rsidP="00E85F18">
      <w:pPr>
        <w:numPr>
          <w:ilvl w:val="1"/>
          <w:numId w:val="4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i/>
          <w:iCs/>
          <w:color w:val="0F1115"/>
          <w:kern w:val="0"/>
          <w:lang w:eastAsia="ru-RU"/>
          <w14:ligatures w14:val="none"/>
        </w:rPr>
        <w:t>... году начало, зиме середина. (Январь)</w:t>
      </w:r>
    </w:p>
    <w:p w14:paraId="5BC6D003" w14:textId="77777777" w:rsidR="00E85F18" w:rsidRPr="00E85F18" w:rsidRDefault="00E85F18" w:rsidP="00E85F18">
      <w:pPr>
        <w:numPr>
          <w:ilvl w:val="1"/>
          <w:numId w:val="4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i/>
          <w:iCs/>
          <w:color w:val="0F1115"/>
          <w:kern w:val="0"/>
          <w:lang w:eastAsia="ru-RU"/>
          <w14:ligatures w14:val="none"/>
        </w:rPr>
        <w:t>... силён метелью, а ... капелью. (Февраль, март)</w:t>
      </w:r>
    </w:p>
    <w:p w14:paraId="7526F55A" w14:textId="77777777" w:rsidR="00E85F18" w:rsidRPr="00E85F18" w:rsidRDefault="00E85F18" w:rsidP="00E85F18">
      <w:pPr>
        <w:numPr>
          <w:ilvl w:val="1"/>
          <w:numId w:val="4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i/>
          <w:iCs/>
          <w:color w:val="0F1115"/>
          <w:kern w:val="0"/>
          <w:lang w:eastAsia="ru-RU"/>
          <w14:ligatures w14:val="none"/>
        </w:rPr>
        <w:t>... с водою, ... с травою. (Апрель, май)</w:t>
      </w:r>
    </w:p>
    <w:p w14:paraId="729F7DF8" w14:textId="77777777" w:rsidR="00E85F18" w:rsidRPr="00E85F18" w:rsidRDefault="00E85F18" w:rsidP="00E85F18">
      <w:pPr>
        <w:numPr>
          <w:ilvl w:val="1"/>
          <w:numId w:val="4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i/>
          <w:iCs/>
          <w:color w:val="0F1115"/>
          <w:kern w:val="0"/>
          <w:lang w:eastAsia="ru-RU"/>
          <w14:ligatures w14:val="none"/>
        </w:rPr>
        <w:t>... год кончает, зиму начинает. (Декабрь)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br/>
        <w:t>— О чём все эти пословицы? (О месяцах). Сколько их? (12).</w:t>
      </w:r>
    </w:p>
    <w:p w14:paraId="6BB09218" w14:textId="77777777" w:rsidR="00E85F18" w:rsidRPr="00E85F18" w:rsidRDefault="00E85F18" w:rsidP="00E85F18">
      <w:pPr>
        <w:numPr>
          <w:ilvl w:val="0"/>
          <w:numId w:val="4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Формулирование темы: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br/>
        <w:t>— Мы продолжаем разговор о произведении, где эти братья-месяцы встретились вместе. Кто автор? (С.Я. Маршак). Сформулируйте тему урока полностью. (С.Я. Маршак. Пьеса-сказка «Двенадцать месяцев»). На слайде — портрет писателя и название.</w:t>
      </w:r>
    </w:p>
    <w:p w14:paraId="6FE19E6C" w14:textId="77777777" w:rsidR="00E85F18" w:rsidRPr="00E85F18" w:rsidRDefault="00E85F18" w:rsidP="00E85F18">
      <w:pPr>
        <w:numPr>
          <w:ilvl w:val="0"/>
          <w:numId w:val="4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Целеполагание: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br/>
        <w:t>— Посмотрите на доску. Сегодня мы будем работать с довольно сложным текстом. Какие задачи мы перед собой поставим?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br/>
        <w:t>(Учитель подводит детей к формулировке задач: будем учиться анализировать поступки героев, давать им характеристику, поработаем над выразительным чтением по ролям и даже попробуем себя в роли актёров</w:t>
      </w:r>
      <w:proofErr w:type="gramStart"/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) .</w:t>
      </w:r>
      <w:proofErr w:type="gramEnd"/>
    </w:p>
    <w:p w14:paraId="3D87913E" w14:textId="77777777" w:rsidR="00E85F18" w:rsidRPr="00E85F18" w:rsidRDefault="00E85F18" w:rsidP="00E85F18">
      <w:pPr>
        <w:spacing w:before="240" w:after="120" w:line="420" w:lineRule="atLeast"/>
        <w:outlineLvl w:val="3"/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3. Подготовка к восприятию. Повторение изученного (5 мин)</w:t>
      </w:r>
    </w:p>
    <w:p w14:paraId="14DBC2AE" w14:textId="77777777" w:rsidR="00E85F18" w:rsidRPr="00E85F18" w:rsidRDefault="00E85F18" w:rsidP="00E85F18">
      <w:pPr>
        <w:numPr>
          <w:ilvl w:val="0"/>
          <w:numId w:val="5"/>
        </w:numPr>
        <w:spacing w:after="12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Беседа о жанре: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br/>
        <w:t>— Чем отличается «Двенадцать месяцев» от обычных сказок, которые мы читали ранее? (Это пьеса).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br/>
        <w:t>— Что такое пьеса? (Произведение для постановки на сцене).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br/>
        <w:t>— Давайте вспомним особенности пьесы. На доске слова, давайте их соединим или распределим:</w:t>
      </w:r>
    </w:p>
    <w:p w14:paraId="4DC847CE" w14:textId="77777777" w:rsidR="00E85F18" w:rsidRPr="00E85F18" w:rsidRDefault="00E85F18" w:rsidP="00E85F18">
      <w:pPr>
        <w:numPr>
          <w:ilvl w:val="1"/>
          <w:numId w:val="5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Список действующих лиц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(афиша)</w:t>
      </w:r>
    </w:p>
    <w:p w14:paraId="17778554" w14:textId="77777777" w:rsidR="00E85F18" w:rsidRPr="00E85F18" w:rsidRDefault="00E85F18" w:rsidP="00E85F18">
      <w:pPr>
        <w:numPr>
          <w:ilvl w:val="1"/>
          <w:numId w:val="5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Деление на действия и картины</w:t>
      </w:r>
    </w:p>
    <w:p w14:paraId="5F4292AC" w14:textId="77777777" w:rsidR="00E85F18" w:rsidRPr="00E85F18" w:rsidRDefault="00E85F18" w:rsidP="00E85F18">
      <w:pPr>
        <w:numPr>
          <w:ilvl w:val="1"/>
          <w:numId w:val="5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Диалоги и монологи</w:t>
      </w:r>
    </w:p>
    <w:p w14:paraId="1801C24E" w14:textId="77777777" w:rsidR="00E85F18" w:rsidRPr="00E85F18" w:rsidRDefault="00E85F18" w:rsidP="00E85F18">
      <w:pPr>
        <w:numPr>
          <w:ilvl w:val="1"/>
          <w:numId w:val="5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Ремарки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(пояснения автора для актёров: как говорить, куда идти, какая обстановка</w:t>
      </w:r>
      <w:proofErr w:type="gramStart"/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) .</w:t>
      </w:r>
      <w:proofErr w:type="gramEnd"/>
    </w:p>
    <w:p w14:paraId="1687DA71" w14:textId="77777777" w:rsidR="00E85F18" w:rsidRPr="00E85F18" w:rsidRDefault="00E85F18" w:rsidP="00E85F18">
      <w:pPr>
        <w:numPr>
          <w:ilvl w:val="1"/>
          <w:numId w:val="5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Отсутствие авторского повествования.</w:t>
      </w:r>
    </w:p>
    <w:p w14:paraId="74D3EC0D" w14:textId="77777777" w:rsidR="00E85F18" w:rsidRPr="00E85F18" w:rsidRDefault="00E85F18" w:rsidP="00E85F18">
      <w:pPr>
        <w:spacing w:before="240" w:after="240" w:line="420" w:lineRule="atLeast"/>
        <w:outlineLvl w:val="3"/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4. Аналитическая работа по тексту (15-17 мин)</w:t>
      </w:r>
    </w:p>
    <w:p w14:paraId="0113A81C" w14:textId="77777777" w:rsidR="00E85F18" w:rsidRPr="00E85F18" w:rsidRDefault="00E85F18" w:rsidP="00E85F18">
      <w:pPr>
        <w:spacing w:before="240" w:after="24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lastRenderedPageBreak/>
        <w:t>Работа проводится в группах (задания дифференцированы). Каждая группа получает карточку с вопросами для характеристики определённой группы героев.</w:t>
      </w:r>
    </w:p>
    <w:p w14:paraId="6A24F789" w14:textId="77777777" w:rsidR="00E85F18" w:rsidRPr="00E85F18" w:rsidRDefault="00E85F18" w:rsidP="00E85F18">
      <w:pPr>
        <w:spacing w:before="240" w:after="24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Задания для групп:</w:t>
      </w:r>
    </w:p>
    <w:p w14:paraId="273939E9" w14:textId="77777777" w:rsidR="00E85F18" w:rsidRPr="00E85F18" w:rsidRDefault="00E85F18" w:rsidP="00E85F18">
      <w:pPr>
        <w:numPr>
          <w:ilvl w:val="0"/>
          <w:numId w:val="6"/>
        </w:numPr>
        <w:spacing w:after="12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Группа «Королевский двор» (Королева, Профессор, Канцлер):</w:t>
      </w:r>
    </w:p>
    <w:p w14:paraId="596F573D" w14:textId="77777777" w:rsidR="00E85F18" w:rsidRPr="00E85F18" w:rsidRDefault="00E85F18" w:rsidP="00E85F18">
      <w:pPr>
        <w:numPr>
          <w:ilvl w:val="1"/>
          <w:numId w:val="6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Найдите сцену урока королевы (действие 1, картина 2). Какие слова характеризуют её как ученицу? (Взбалмошная, капризная, не хочет учиться).</w:t>
      </w:r>
    </w:p>
    <w:p w14:paraId="1F72B6D3" w14:textId="77777777" w:rsidR="00E85F18" w:rsidRPr="00E85F18" w:rsidRDefault="00E85F18" w:rsidP="00E85F18">
      <w:pPr>
        <w:numPr>
          <w:ilvl w:val="1"/>
          <w:numId w:val="6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Прочитайте по ролям диалог Королевы и Профессора. С какой интонацией они говорят?</w:t>
      </w:r>
    </w:p>
    <w:p w14:paraId="0EDC7334" w14:textId="77777777" w:rsidR="00E85F18" w:rsidRPr="00E85F18" w:rsidRDefault="00E85F18" w:rsidP="00E85F18">
      <w:pPr>
        <w:numPr>
          <w:ilvl w:val="1"/>
          <w:numId w:val="6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Как Королева относится к своим подданным? Почему она произносит фразу «Казнить нельзя помиловать»? Где нужно поставить запятую? </w:t>
      </w:r>
    </w:p>
    <w:p w14:paraId="3A3C4E5C" w14:textId="77777777" w:rsidR="00E85F18" w:rsidRPr="00E85F18" w:rsidRDefault="00E85F18" w:rsidP="00E85F18">
      <w:pPr>
        <w:numPr>
          <w:ilvl w:val="1"/>
          <w:numId w:val="6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Изменяется ли Королева в конце сказки? Чему её научила встреча с месяцами? (Умению просить, а не приказывать).</w:t>
      </w:r>
    </w:p>
    <w:p w14:paraId="3696E94D" w14:textId="77777777" w:rsidR="00E85F18" w:rsidRPr="00E85F18" w:rsidRDefault="00E85F18" w:rsidP="00E85F18">
      <w:pPr>
        <w:numPr>
          <w:ilvl w:val="0"/>
          <w:numId w:val="6"/>
        </w:numPr>
        <w:spacing w:after="12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Группа «Мачеха и Дочка»:</w:t>
      </w:r>
    </w:p>
    <w:p w14:paraId="56810C8F" w14:textId="77777777" w:rsidR="00E85F18" w:rsidRPr="00E85F18" w:rsidRDefault="00E85F18" w:rsidP="00E85F18">
      <w:pPr>
        <w:numPr>
          <w:ilvl w:val="1"/>
          <w:numId w:val="6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Найдите слова, которыми они обращаются к Падчерице. Как это их характеризует? (Грубые, злые, жадные).</w:t>
      </w:r>
    </w:p>
    <w:p w14:paraId="2FCB9EC5" w14:textId="77777777" w:rsidR="00E85F18" w:rsidRPr="00E85F18" w:rsidRDefault="00E85F18" w:rsidP="00E85F18">
      <w:pPr>
        <w:numPr>
          <w:ilvl w:val="1"/>
          <w:numId w:val="6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Прочитайте сцену, когда они узнают о награде за подснежники. Как меняется их поведение? (Становятся ласковыми, притворяются добрыми).</w:t>
      </w:r>
    </w:p>
    <w:p w14:paraId="3196B6B8" w14:textId="77777777" w:rsidR="00E85F18" w:rsidRPr="00E85F18" w:rsidRDefault="00E85F18" w:rsidP="00E85F18">
      <w:pPr>
        <w:numPr>
          <w:ilvl w:val="1"/>
          <w:numId w:val="6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Какие они в финале? Получили ли они по заслугам? (Превратились в собак — наказание за жадность и злобу</w:t>
      </w:r>
      <w:proofErr w:type="gramStart"/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) .</w:t>
      </w:r>
      <w:proofErr w:type="gramEnd"/>
    </w:p>
    <w:p w14:paraId="7DEC91CC" w14:textId="77777777" w:rsidR="00E85F18" w:rsidRPr="00E85F18" w:rsidRDefault="00E85F18" w:rsidP="00E85F18">
      <w:pPr>
        <w:numPr>
          <w:ilvl w:val="0"/>
          <w:numId w:val="6"/>
        </w:numPr>
        <w:spacing w:after="12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Группа «Братья-месяцы»:</w:t>
      </w:r>
    </w:p>
    <w:p w14:paraId="77A240F5" w14:textId="77777777" w:rsidR="00E85F18" w:rsidRPr="00E85F18" w:rsidRDefault="00E85F18" w:rsidP="00E85F18">
      <w:pPr>
        <w:numPr>
          <w:ilvl w:val="1"/>
          <w:numId w:val="6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Какими вы представляете братьев-месяцев? Опишите Январь, Апрель. (Строгие, но справедливые; величавые; властвуют над природой).</w:t>
      </w:r>
    </w:p>
    <w:p w14:paraId="26A2EEF7" w14:textId="77777777" w:rsidR="00E85F18" w:rsidRPr="00E85F18" w:rsidRDefault="00E85F18" w:rsidP="00E85F18">
      <w:pPr>
        <w:numPr>
          <w:ilvl w:val="1"/>
          <w:numId w:val="6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Почему они решают помочь Падчерице? Найдите слова, которыми они её характеризуют. (Добрая, скромная, трудолюбивая, не ропщет на судьбу</w:t>
      </w:r>
      <w:proofErr w:type="gramStart"/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) .</w:t>
      </w:r>
      <w:proofErr w:type="gramEnd"/>
    </w:p>
    <w:p w14:paraId="53B64C3A" w14:textId="77777777" w:rsidR="00E85F18" w:rsidRPr="00E85F18" w:rsidRDefault="00E85F18" w:rsidP="00E85F18">
      <w:pPr>
        <w:numPr>
          <w:ilvl w:val="1"/>
          <w:numId w:val="6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Какой литературный приём использует автор, изображая месяцы? (Олицетворение — наделение явлений природы чертами людей</w:t>
      </w:r>
      <w:proofErr w:type="gramStart"/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) .</w:t>
      </w:r>
      <w:proofErr w:type="gramEnd"/>
    </w:p>
    <w:p w14:paraId="13972663" w14:textId="77777777" w:rsidR="00E85F18" w:rsidRPr="00E85F18" w:rsidRDefault="00E85F18" w:rsidP="00E85F18">
      <w:pPr>
        <w:numPr>
          <w:ilvl w:val="0"/>
          <w:numId w:val="6"/>
        </w:numPr>
        <w:spacing w:after="12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Группа «Падчерица»:</w:t>
      </w:r>
    </w:p>
    <w:p w14:paraId="28A86B39" w14:textId="77777777" w:rsidR="00E85F18" w:rsidRPr="00E85F18" w:rsidRDefault="00E85F18" w:rsidP="00E85F18">
      <w:pPr>
        <w:numPr>
          <w:ilvl w:val="1"/>
          <w:numId w:val="6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lastRenderedPageBreak/>
        <w:t>Как относится к Падчерице мачеха? А как она сама относится к людям и работе? (Ко всем добра, приветлива с солдатом, вежлива с месяцами).</w:t>
      </w:r>
    </w:p>
    <w:p w14:paraId="60263994" w14:textId="77777777" w:rsidR="00E85F18" w:rsidRPr="00E85F18" w:rsidRDefault="00E85F18" w:rsidP="00E85F18">
      <w:pPr>
        <w:numPr>
          <w:ilvl w:val="1"/>
          <w:numId w:val="6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Почему она не может променять колечко Апреля на богатство? (Память о добре, обещание, внутренняя честность).</w:t>
      </w:r>
    </w:p>
    <w:p w14:paraId="357BD4BC" w14:textId="77777777" w:rsidR="00E85F18" w:rsidRPr="00E85F18" w:rsidRDefault="00E85F18" w:rsidP="00E85F18">
      <w:pPr>
        <w:numPr>
          <w:ilvl w:val="1"/>
          <w:numId w:val="6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Какой мы видим Падчерицу? Составьте кластер качеств: </w:t>
      </w:r>
      <w:r w:rsidRPr="00E85F18">
        <w:rPr>
          <w:rFonts w:ascii="Segoe UI" w:eastAsia="Times New Roman" w:hAnsi="Segoe UI" w:cs="Segoe UI"/>
          <w:i/>
          <w:iCs/>
          <w:color w:val="0F1115"/>
          <w:kern w:val="0"/>
          <w:lang w:eastAsia="ru-RU"/>
          <w14:ligatures w14:val="none"/>
        </w:rPr>
        <w:t xml:space="preserve">добрая, трудолюбивая, скромная, вежливая, терпеливая, </w:t>
      </w:r>
      <w:proofErr w:type="gramStart"/>
      <w:r w:rsidRPr="00E85F18">
        <w:rPr>
          <w:rFonts w:ascii="Segoe UI" w:eastAsia="Times New Roman" w:hAnsi="Segoe UI" w:cs="Segoe UI"/>
          <w:i/>
          <w:iCs/>
          <w:color w:val="0F1115"/>
          <w:kern w:val="0"/>
          <w:lang w:eastAsia="ru-RU"/>
          <w14:ligatures w14:val="none"/>
        </w:rPr>
        <w:t>честная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.</w:t>
      </w:r>
      <w:proofErr w:type="gramEnd"/>
    </w:p>
    <w:p w14:paraId="6A9CEE56" w14:textId="77777777" w:rsidR="00E85F18" w:rsidRPr="00E85F18" w:rsidRDefault="00E85F18" w:rsidP="00E85F18">
      <w:pPr>
        <w:numPr>
          <w:ilvl w:val="0"/>
          <w:numId w:val="7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Проверка работы групп.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Представители от каждой группы выступают с кратким сообщением о своих героях. Остальные дополняют, исправляют. На доске заполняется обобщающая таблица.</w:t>
      </w:r>
    </w:p>
    <w:p w14:paraId="2170425E" w14:textId="77777777" w:rsidR="00E85F18" w:rsidRPr="00E85F18" w:rsidRDefault="00E85F18" w:rsidP="00E85F18">
      <w:pPr>
        <w:numPr>
          <w:ilvl w:val="0"/>
          <w:numId w:val="7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Вывод учителя: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br/>
        <w:t>— Посмотрите, какие разные герои. На какие две группы их можно разделить? (Положительные и отрицательные). В чём сила положительных героев? (В доброте, трудолюбии, скромности). Почему Маршак написал эту светлую сказку в суровые годы войны? (Чтобы напомнить людям о добре, о том, что справедливость всегда восторжествует</w:t>
      </w:r>
      <w:proofErr w:type="gramStart"/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) .</w:t>
      </w:r>
      <w:proofErr w:type="gramEnd"/>
    </w:p>
    <w:p w14:paraId="6AAEE3EA" w14:textId="77777777" w:rsidR="00E85F18" w:rsidRPr="00E85F18" w:rsidRDefault="00E85F18" w:rsidP="00E85F18">
      <w:pPr>
        <w:spacing w:before="240" w:after="240" w:line="420" w:lineRule="atLeast"/>
        <w:outlineLvl w:val="3"/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5. Физкультминутка (2 мин) </w:t>
      </w:r>
    </w:p>
    <w:p w14:paraId="526A8B0E" w14:textId="77777777" w:rsidR="00E85F18" w:rsidRPr="00E85F18" w:rsidRDefault="00E85F18" w:rsidP="00E85F18">
      <w:pPr>
        <w:spacing w:before="240" w:after="24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(Под музыку П.И. Чайковского)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br/>
        <w:t>— Представьте, что мы в зимнем лесу. Подул холодный ветер (дети машут руками, изображая ветер).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br/>
        <w:t>— Началась метель (кружатся).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br/>
        <w:t>— А теперь мы греемся у костра братьев-месяцев (протягивают руки к воображаемому огню, улыбаются).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br/>
        <w:t>— И вот из-под снега начали пробиваться первые подснежники (медленно поднимаются, тянутся вверх).</w:t>
      </w:r>
    </w:p>
    <w:p w14:paraId="5C658C60" w14:textId="77777777" w:rsidR="00E85F18" w:rsidRPr="00E85F18" w:rsidRDefault="00E85F18" w:rsidP="00E85F18">
      <w:pPr>
        <w:spacing w:before="240" w:after="120" w:line="420" w:lineRule="atLeast"/>
        <w:outlineLvl w:val="3"/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6. Творческая работа. Элементы театрализации (8-10 мин)</w:t>
      </w:r>
    </w:p>
    <w:p w14:paraId="3EC7151E" w14:textId="77777777" w:rsidR="00E85F18" w:rsidRPr="00E85F18" w:rsidRDefault="00E85F18" w:rsidP="00E85F18">
      <w:pPr>
        <w:numPr>
          <w:ilvl w:val="0"/>
          <w:numId w:val="8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Подготовка к инсценированию: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br/>
        <w:t>— Мы с вами были аналитиками, а теперь побудем актёрами. Актеру важно понимать не только слова, но и чувства героя. В пьесе для этого есть подсказки — </w:t>
      </w:r>
      <w:r w:rsidRPr="00E85F18">
        <w:rPr>
          <w:rFonts w:ascii="Segoe UI" w:eastAsia="Times New Roman" w:hAnsi="Segoe UI" w:cs="Segoe UI"/>
          <w:i/>
          <w:iCs/>
          <w:color w:val="0F1115"/>
          <w:kern w:val="0"/>
          <w:lang w:eastAsia="ru-RU"/>
          <w14:ligatures w14:val="none"/>
        </w:rPr>
        <w:t>ремарки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. Давайте найдем их в тексте.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br/>
        <w:t>(Работа с учебником, поиск ремарок: </w:t>
      </w:r>
      <w:r w:rsidRPr="00E85F18">
        <w:rPr>
          <w:rFonts w:ascii="Segoe UI" w:eastAsia="Times New Roman" w:hAnsi="Segoe UI" w:cs="Segoe UI"/>
          <w:i/>
          <w:iCs/>
          <w:color w:val="0F1115"/>
          <w:kern w:val="0"/>
          <w:lang w:eastAsia="ru-RU"/>
          <w14:ligatures w14:val="none"/>
        </w:rPr>
        <w:t>«поклонившись», «смеясь и толкая в бок», «сердито», «закрывая лицо руками»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и т.д.</w:t>
      </w:r>
      <w:proofErr w:type="gramStart"/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) .</w:t>
      </w:r>
      <w:proofErr w:type="gramEnd"/>
    </w:p>
    <w:p w14:paraId="7681FC5B" w14:textId="77777777" w:rsidR="00E85F18" w:rsidRPr="00E85F18" w:rsidRDefault="00E85F18" w:rsidP="00E85F18">
      <w:pPr>
        <w:numPr>
          <w:ilvl w:val="0"/>
          <w:numId w:val="8"/>
        </w:numPr>
        <w:spacing w:after="12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lastRenderedPageBreak/>
        <w:t>Распределение ролей и инсценирование отрывков (на выбор учителя):</w:t>
      </w:r>
    </w:p>
    <w:p w14:paraId="73BB34CE" w14:textId="77777777" w:rsidR="00E85F18" w:rsidRPr="00E85F18" w:rsidRDefault="00E85F18" w:rsidP="00E85F18">
      <w:pPr>
        <w:numPr>
          <w:ilvl w:val="1"/>
          <w:numId w:val="8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Сцена у костра: Встреча Падчерицы с месяцами.</w:t>
      </w:r>
    </w:p>
    <w:p w14:paraId="6FE5A584" w14:textId="77777777" w:rsidR="00E85F18" w:rsidRPr="00E85F18" w:rsidRDefault="00E85F18" w:rsidP="00E85F18">
      <w:pPr>
        <w:numPr>
          <w:ilvl w:val="1"/>
          <w:numId w:val="8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Сцена во дворце: Спор Королевы и Профессора о подснежниках.</w:t>
      </w:r>
    </w:p>
    <w:p w14:paraId="580B9B55" w14:textId="77777777" w:rsidR="00E85F18" w:rsidRPr="00E85F18" w:rsidRDefault="00E85F18" w:rsidP="00E85F18">
      <w:pPr>
        <w:numPr>
          <w:ilvl w:val="1"/>
          <w:numId w:val="8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 xml:space="preserve">Сцена в доме мачехи: Мачеха и Дочка собирают Падчерицу в </w:t>
      </w:r>
      <w:proofErr w:type="gramStart"/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лес .</w:t>
      </w:r>
      <w:proofErr w:type="gramEnd"/>
    </w:p>
    <w:p w14:paraId="5052F8C0" w14:textId="77777777" w:rsidR="00E85F18" w:rsidRPr="00E85F18" w:rsidRDefault="00E85F18" w:rsidP="00E85F18">
      <w:pPr>
        <w:numPr>
          <w:ilvl w:val="0"/>
          <w:numId w:val="8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Обсуждение игры актёров: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br/>
        <w:t>— Удалось ли ребятам передать характер героев? С помощью чего? (Интонация, мимика, жесты).</w:t>
      </w:r>
    </w:p>
    <w:p w14:paraId="1A1DB4AB" w14:textId="77777777" w:rsidR="00E85F18" w:rsidRPr="00E85F18" w:rsidRDefault="00E85F18" w:rsidP="00E85F18">
      <w:pPr>
        <w:spacing w:before="240" w:after="120" w:line="420" w:lineRule="atLeast"/>
        <w:outlineLvl w:val="3"/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7. Итог урока. Рефлексия (3 мин)</w:t>
      </w:r>
    </w:p>
    <w:p w14:paraId="00A8D293" w14:textId="77777777" w:rsidR="00E85F18" w:rsidRPr="00E85F18" w:rsidRDefault="00E85F18" w:rsidP="00E85F18">
      <w:pPr>
        <w:numPr>
          <w:ilvl w:val="0"/>
          <w:numId w:val="9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Обобщение: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br/>
        <w:t>— Чему учит нас эта сказка? (Терпению, доброте, уважению, тому, что настоящие чудеса случаются только с теми, кто их заслужил своим трудолюбием и чистым сердцем</w:t>
      </w:r>
      <w:proofErr w:type="gramStart"/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) .</w:t>
      </w:r>
      <w:proofErr w:type="gramEnd"/>
    </w:p>
    <w:p w14:paraId="67A30BB2" w14:textId="77777777" w:rsidR="00E85F18" w:rsidRPr="00E85F18" w:rsidRDefault="00E85F18" w:rsidP="00E85F18">
      <w:pPr>
        <w:numPr>
          <w:ilvl w:val="0"/>
          <w:numId w:val="9"/>
        </w:numPr>
        <w:spacing w:after="12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Приём «Закончи предложение»:</w:t>
      </w:r>
    </w:p>
    <w:p w14:paraId="750491A4" w14:textId="77777777" w:rsidR="00E85F18" w:rsidRPr="00E85F18" w:rsidRDefault="00E85F18" w:rsidP="00E85F18">
      <w:pPr>
        <w:numPr>
          <w:ilvl w:val="1"/>
          <w:numId w:val="9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Сегодня на уроке я понял...</w:t>
      </w:r>
    </w:p>
    <w:p w14:paraId="4B542E0C" w14:textId="77777777" w:rsidR="00E85F18" w:rsidRPr="00E85F18" w:rsidRDefault="00E85F18" w:rsidP="00E85F18">
      <w:pPr>
        <w:numPr>
          <w:ilvl w:val="1"/>
          <w:numId w:val="9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Мне было интересно...</w:t>
      </w:r>
    </w:p>
    <w:p w14:paraId="77776ABB" w14:textId="77777777" w:rsidR="00E85F18" w:rsidRPr="00E85F18" w:rsidRDefault="00E85F18" w:rsidP="00E85F18">
      <w:pPr>
        <w:numPr>
          <w:ilvl w:val="1"/>
          <w:numId w:val="9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Меня удивило...</w:t>
      </w:r>
    </w:p>
    <w:p w14:paraId="3B46891C" w14:textId="77777777" w:rsidR="00E85F18" w:rsidRPr="00E85F18" w:rsidRDefault="00E85F18" w:rsidP="00E85F18">
      <w:pPr>
        <w:numPr>
          <w:ilvl w:val="1"/>
          <w:numId w:val="9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Я хочу похвалить...</w:t>
      </w:r>
    </w:p>
    <w:p w14:paraId="1C06D6B5" w14:textId="77777777" w:rsidR="00E85F18" w:rsidRPr="00E85F18" w:rsidRDefault="00E85F18" w:rsidP="00E85F18">
      <w:pPr>
        <w:numPr>
          <w:ilvl w:val="0"/>
          <w:numId w:val="9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Оценка работы</w:t>
      </w:r>
      <w:proofErr w:type="gramStart"/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:</w:t>
      </w: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 Оценивается</w:t>
      </w:r>
      <w:proofErr w:type="gramEnd"/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 xml:space="preserve"> работа групп, наиболее активных учеников и «актёров».</w:t>
      </w:r>
    </w:p>
    <w:p w14:paraId="4D67A7EF" w14:textId="77777777" w:rsidR="00E85F18" w:rsidRPr="00E85F18" w:rsidRDefault="00E85F18" w:rsidP="00E85F18">
      <w:pPr>
        <w:spacing w:before="240" w:after="120" w:line="420" w:lineRule="atLeast"/>
        <w:outlineLvl w:val="3"/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8. Домашнее задание (1 мин)</w:t>
      </w:r>
    </w:p>
    <w:p w14:paraId="1CA24EEC" w14:textId="77777777" w:rsidR="00E85F18" w:rsidRPr="00E85F18" w:rsidRDefault="00E85F18" w:rsidP="00E85F18">
      <w:pPr>
        <w:numPr>
          <w:ilvl w:val="0"/>
          <w:numId w:val="10"/>
        </w:numPr>
        <w:spacing w:after="12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b/>
          <w:bCs/>
          <w:color w:val="0F1115"/>
          <w:kern w:val="0"/>
          <w:lang w:eastAsia="ru-RU"/>
          <w14:ligatures w14:val="none"/>
        </w:rPr>
        <w:t>По выбору (дифференцированно):</w:t>
      </w:r>
    </w:p>
    <w:p w14:paraId="19BA7812" w14:textId="77777777" w:rsidR="00E85F18" w:rsidRPr="00E85F18" w:rsidRDefault="00E85F18" w:rsidP="00E85F18">
      <w:pPr>
        <w:numPr>
          <w:ilvl w:val="1"/>
          <w:numId w:val="10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Нарисовать иллюстрацию к самому запомнившемуся эпизоду.</w:t>
      </w:r>
    </w:p>
    <w:p w14:paraId="219D1731" w14:textId="77777777" w:rsidR="00E85F18" w:rsidRPr="00E85F18" w:rsidRDefault="00E85F18" w:rsidP="00E85F18">
      <w:pPr>
        <w:numPr>
          <w:ilvl w:val="1"/>
          <w:numId w:val="10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Подготовить выразительное чтение понравившегося отрывка по ролям с родителями.</w:t>
      </w:r>
    </w:p>
    <w:p w14:paraId="228F85AC" w14:textId="77777777" w:rsidR="00E85F18" w:rsidRPr="00E85F18" w:rsidRDefault="00E85F18" w:rsidP="00E85F18">
      <w:pPr>
        <w:numPr>
          <w:ilvl w:val="1"/>
          <w:numId w:val="10"/>
        </w:numPr>
        <w:spacing w:after="0" w:line="420" w:lineRule="atLeast"/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</w:pPr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Написать мини-сочинение-рассуждение: «За что братья-месяцы наградили Падчерицу?</w:t>
      </w:r>
      <w:proofErr w:type="gramStart"/>
      <w:r w:rsidRPr="00E85F18">
        <w:rPr>
          <w:rFonts w:ascii="Segoe UI" w:eastAsia="Times New Roman" w:hAnsi="Segoe UI" w:cs="Segoe UI"/>
          <w:color w:val="0F1115"/>
          <w:kern w:val="0"/>
          <w:lang w:eastAsia="ru-RU"/>
          <w14:ligatures w14:val="none"/>
        </w:rPr>
        <w:t>» .</w:t>
      </w:r>
      <w:proofErr w:type="gramEnd"/>
    </w:p>
    <w:p w14:paraId="3FAC453D" w14:textId="77777777" w:rsidR="00B141A9" w:rsidRDefault="00B141A9"/>
    <w:sectPr w:rsidR="00B14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E4F96"/>
    <w:multiLevelType w:val="multilevel"/>
    <w:tmpl w:val="E2AC6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24482"/>
    <w:multiLevelType w:val="multilevel"/>
    <w:tmpl w:val="E554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B41844"/>
    <w:multiLevelType w:val="multilevel"/>
    <w:tmpl w:val="24FC2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4F4BFC"/>
    <w:multiLevelType w:val="multilevel"/>
    <w:tmpl w:val="93EE7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1B4CA8"/>
    <w:multiLevelType w:val="multilevel"/>
    <w:tmpl w:val="3E965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86385C"/>
    <w:multiLevelType w:val="multilevel"/>
    <w:tmpl w:val="9F9A6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EE5595"/>
    <w:multiLevelType w:val="multilevel"/>
    <w:tmpl w:val="F4CE3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047244"/>
    <w:multiLevelType w:val="multilevel"/>
    <w:tmpl w:val="D47C1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3720D7"/>
    <w:multiLevelType w:val="multilevel"/>
    <w:tmpl w:val="1A5C9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94F1270"/>
    <w:multiLevelType w:val="multilevel"/>
    <w:tmpl w:val="33049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9680219">
    <w:abstractNumId w:val="1"/>
  </w:num>
  <w:num w:numId="2" w16cid:durableId="26411855">
    <w:abstractNumId w:val="0"/>
  </w:num>
  <w:num w:numId="3" w16cid:durableId="124322425">
    <w:abstractNumId w:val="4"/>
  </w:num>
  <w:num w:numId="4" w16cid:durableId="1252473734">
    <w:abstractNumId w:val="9"/>
  </w:num>
  <w:num w:numId="5" w16cid:durableId="615596681">
    <w:abstractNumId w:val="6"/>
  </w:num>
  <w:num w:numId="6" w16cid:durableId="748844920">
    <w:abstractNumId w:val="7"/>
  </w:num>
  <w:num w:numId="7" w16cid:durableId="162821742">
    <w:abstractNumId w:val="2"/>
  </w:num>
  <w:num w:numId="8" w16cid:durableId="467551881">
    <w:abstractNumId w:val="3"/>
  </w:num>
  <w:num w:numId="9" w16cid:durableId="500199306">
    <w:abstractNumId w:val="5"/>
  </w:num>
  <w:num w:numId="10" w16cid:durableId="19505065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1A9"/>
    <w:rsid w:val="000F7306"/>
    <w:rsid w:val="00B141A9"/>
    <w:rsid w:val="00E8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EE9C"/>
  <w15:chartTrackingRefBased/>
  <w15:docId w15:val="{A6BE73AA-1C99-404A-A553-664DF6721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41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41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41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41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41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41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41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41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41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41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141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141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141A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141A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141A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141A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141A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141A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141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141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41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141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141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141A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141A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141A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141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141A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141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9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8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16084">
                  <w:blockQuote w:val="1"/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single" w:sz="12" w:space="11" w:color="ADB2B8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1296</Words>
  <Characters>7389</Characters>
  <Application>Microsoft Office Word</Application>
  <DocSecurity>0</DocSecurity>
  <Lines>61</Lines>
  <Paragraphs>17</Paragraphs>
  <ScaleCrop>false</ScaleCrop>
  <Company/>
  <LinksUpToDate>false</LinksUpToDate>
  <CharactersWithSpaces>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 Рафисовна Тихоненко</dc:creator>
  <cp:keywords/>
  <dc:description/>
  <cp:lastModifiedBy>Альбина Рафисовна Тихоненко</cp:lastModifiedBy>
  <cp:revision>2</cp:revision>
  <dcterms:created xsi:type="dcterms:W3CDTF">2026-02-17T14:46:00Z</dcterms:created>
  <dcterms:modified xsi:type="dcterms:W3CDTF">2026-02-17T14:47:00Z</dcterms:modified>
</cp:coreProperties>
</file>