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AF8E5" w14:textId="36C7A378" w:rsidR="000F4912" w:rsidRDefault="000F4912" w:rsidP="000F4912"/>
    <w:p w14:paraId="6CEB3C6F" w14:textId="4B5EA44B" w:rsidR="000F4912" w:rsidRDefault="000F4912" w:rsidP="000F4912">
      <w:r>
        <w:t>Методическая разработка: «</w:t>
      </w:r>
      <w:proofErr w:type="spellStart"/>
      <w:r>
        <w:t>Фото</w:t>
      </w:r>
      <w:r w:rsidR="00A116B1">
        <w:t>калейдоскоп</w:t>
      </w:r>
      <w:proofErr w:type="spellEnd"/>
      <w:r>
        <w:t xml:space="preserve">: Развитие креативного  мышления у учащихся студии </w:t>
      </w:r>
      <w:proofErr w:type="spellStart"/>
      <w:r>
        <w:t>фотопроизводства</w:t>
      </w:r>
      <w:proofErr w:type="spellEnd"/>
      <w:r>
        <w:t>»</w:t>
      </w:r>
    </w:p>
    <w:p w14:paraId="177A66F6" w14:textId="77777777" w:rsidR="000F4912" w:rsidRDefault="000F4912" w:rsidP="000F4912"/>
    <w:p w14:paraId="4DCCAFC7" w14:textId="7D6CBB27" w:rsidR="000F4912" w:rsidRDefault="000F4912" w:rsidP="000F4912">
      <w:r>
        <w:t xml:space="preserve">Автор: </w:t>
      </w:r>
      <w:proofErr w:type="spellStart"/>
      <w:r w:rsidR="00C26D61">
        <w:t>Лашина</w:t>
      </w:r>
      <w:proofErr w:type="spellEnd"/>
      <w:r w:rsidR="00C26D61">
        <w:t xml:space="preserve"> Ольга Петровна, п</w:t>
      </w:r>
      <w:r>
        <w:t>едагог дополнительного образовани</w:t>
      </w:r>
      <w:r w:rsidR="00316CB7">
        <w:t>я студии «</w:t>
      </w:r>
      <w:proofErr w:type="spellStart"/>
      <w:r w:rsidR="00316CB7">
        <w:t>Фотопроизводства</w:t>
      </w:r>
      <w:proofErr w:type="spellEnd"/>
      <w:r w:rsidR="00C547F5">
        <w:t xml:space="preserve">» ШКИ, г. Старый Оскол. </w:t>
      </w:r>
    </w:p>
    <w:p w14:paraId="408038EA" w14:textId="77777777" w:rsidR="000F4912" w:rsidRDefault="000F4912" w:rsidP="000F4912">
      <w:r>
        <w:t>Целевая аудитория: Учащиеся 12-17 лет (1-3 год обучения).</w:t>
      </w:r>
    </w:p>
    <w:p w14:paraId="121437C3" w14:textId="77777777" w:rsidR="000F4912" w:rsidRDefault="000F4912" w:rsidP="000F4912">
      <w:r>
        <w:t>Срок реализации: Может быть интегрирована в текущую программу (блок занятий 16-20 академических часов) либо использоваться как интенсивный курс (5 дней по 4 часа).</w:t>
      </w:r>
    </w:p>
    <w:p w14:paraId="2CABE3A5" w14:textId="77777777" w:rsidR="000F4912" w:rsidRDefault="000F4912" w:rsidP="000F4912"/>
    <w:p w14:paraId="6188B3D4" w14:textId="0B0C1E19" w:rsidR="000F4912" w:rsidRDefault="000F4912" w:rsidP="000F4912">
      <w:r>
        <w:t>1. Аннотаци</w:t>
      </w:r>
      <w:r w:rsidR="000D763F">
        <w:t xml:space="preserve">я: </w:t>
      </w:r>
    </w:p>
    <w:p w14:paraId="289485BF" w14:textId="4F54B7C9" w:rsidR="000F4912" w:rsidRDefault="000F4912" w:rsidP="000F4912">
      <w:r>
        <w:t xml:space="preserve">В современном мире техническое качество снимка перестало быть проблемой: любая камера, включая телефонную, способна дать резкую и детализированную картинку. Главным дефицитом стала идея. Традиционное обучение фотографии часто строится по принципу «смотри, как делаю я, и повторяй» (изучение правил композиции, подражание мастерам). Это формирует репродуктивное мышление, но убивает авторское </w:t>
      </w:r>
      <w:r w:rsidR="000D763F">
        <w:t>видение</w:t>
      </w:r>
      <w:r>
        <w:t>.</w:t>
      </w:r>
    </w:p>
    <w:p w14:paraId="5EAAA796" w14:textId="001B742A" w:rsidR="000F4912" w:rsidRDefault="000F4912" w:rsidP="000F4912">
      <w:r>
        <w:t xml:space="preserve">Данная методическая разработка предлагает сместить акцент с технического совершенства на концептуальное мышление.  Основная идея: камера </w:t>
      </w:r>
      <w:r w:rsidR="00A46838">
        <w:t>-</w:t>
      </w:r>
      <w:r>
        <w:t xml:space="preserve"> это не устройство для копирования реальности, а инструмент для визуализации внутреннего мира автора и его уникального взгляда на обыденное.</w:t>
      </w:r>
    </w:p>
    <w:p w14:paraId="21B49A46" w14:textId="38441014" w:rsidR="000F4912" w:rsidRDefault="000F4912" w:rsidP="000F4912">
      <w:r>
        <w:t xml:space="preserve">Актуальность разработки </w:t>
      </w:r>
      <w:r w:rsidR="00FF4D9A">
        <w:t xml:space="preserve">сформирована из </w:t>
      </w:r>
      <w:r>
        <w:t xml:space="preserve"> </w:t>
      </w:r>
      <w:r w:rsidR="00FF4D9A">
        <w:t>запроса</w:t>
      </w:r>
      <w:r>
        <w:t xml:space="preserve"> самих учащихся: они хотят выделяться в социальных сетях, создавать портфолио для поступления в профильные вузы и, в конечном счете, находить нестандартные решения в любых жизненных и профессиональных ситуациях.</w:t>
      </w:r>
    </w:p>
    <w:p w14:paraId="19FB04C3" w14:textId="2629982D" w:rsidR="000F4912" w:rsidRDefault="000F4912" w:rsidP="000F4912">
      <w:r>
        <w:t>Цель: Создать условия для перехода учащихся от шаблонного видения к авторскому, через систему упражнений, ломающих стереотипы восприятия.</w:t>
      </w:r>
    </w:p>
    <w:p w14:paraId="6706CDDA" w14:textId="026BF705" w:rsidR="000F4912" w:rsidRDefault="000F4912" w:rsidP="000F4912">
      <w:r>
        <w:t>Задачи:</w:t>
      </w:r>
    </w:p>
    <w:p w14:paraId="0B14235A" w14:textId="77777777" w:rsidR="000F4912" w:rsidRDefault="000F4912" w:rsidP="000F4912">
      <w:r>
        <w:t xml:space="preserve">1. Обучить приемам генерации идей (мозговой штурм, </w:t>
      </w:r>
      <w:proofErr w:type="spellStart"/>
      <w:r>
        <w:t>майнд-мэппинг</w:t>
      </w:r>
      <w:proofErr w:type="spellEnd"/>
      <w:r>
        <w:t>).</w:t>
      </w:r>
    </w:p>
    <w:p w14:paraId="1E9CF08A" w14:textId="77777777" w:rsidR="000F4912" w:rsidRDefault="000F4912" w:rsidP="000F4912">
      <w:r>
        <w:t>2. Познакомить с методами трансформации реальности (</w:t>
      </w:r>
      <w:proofErr w:type="spellStart"/>
      <w:r>
        <w:t>мультиэкспозиция</w:t>
      </w:r>
      <w:proofErr w:type="spellEnd"/>
      <w:r>
        <w:t>, сюрреализм, предметная абстракция).</w:t>
      </w:r>
    </w:p>
    <w:p w14:paraId="05C4A47F" w14:textId="77777777" w:rsidR="000F4912" w:rsidRDefault="000F4912" w:rsidP="000F4912">
      <w:r>
        <w:t>3. Развить наблюдательность и умение видеть «кадр в хаосе».</w:t>
      </w:r>
    </w:p>
    <w:p w14:paraId="63E73EC0" w14:textId="77777777" w:rsidR="000F4912" w:rsidRDefault="000F4912" w:rsidP="000F4912">
      <w:r>
        <w:t>4. Сформировать навык рефлексии и критического анализа собственных работ (отделение «нравится» от «оригинально»).</w:t>
      </w:r>
    </w:p>
    <w:p w14:paraId="395F48CE" w14:textId="77777777" w:rsidR="000F4912" w:rsidRDefault="000F4912" w:rsidP="000F4912"/>
    <w:p w14:paraId="1438F40C" w14:textId="42C3D6A8" w:rsidR="000F4912" w:rsidRDefault="000F4912" w:rsidP="000F4912">
      <w:r>
        <w:t xml:space="preserve">2. Теоретическое обоснование: </w:t>
      </w:r>
      <w:r w:rsidR="00040A29">
        <w:t>Калейдоскоп</w:t>
      </w:r>
      <w:r>
        <w:t xml:space="preserve"> смыслов</w:t>
      </w:r>
      <w:r w:rsidR="00296FE3">
        <w:t>.</w:t>
      </w:r>
    </w:p>
    <w:p w14:paraId="10CD2768" w14:textId="6E0EB954" w:rsidR="000F4912" w:rsidRDefault="000F4912" w:rsidP="000F4912">
      <w:r>
        <w:t xml:space="preserve">Педагогическая философия данной разработки базируется на трех </w:t>
      </w:r>
      <w:r w:rsidR="00296FE3">
        <w:t>основах</w:t>
      </w:r>
      <w:r>
        <w:t>:</w:t>
      </w:r>
    </w:p>
    <w:p w14:paraId="296D7BD4" w14:textId="77777777" w:rsidR="000F4912" w:rsidRDefault="000F4912" w:rsidP="000F4912">
      <w:r>
        <w:t>1. Ограничение как стимул. Когда нет ограничений, мозг идет по пути наименьшего сопротивления. Когда мы искусственно создаем препятствия (например, снимать только на выдержке от 1 секунды или только предметы красного цвета), включается механизм поиска нестандартных решений.</w:t>
      </w:r>
    </w:p>
    <w:p w14:paraId="68342C96" w14:textId="714ECA88" w:rsidR="000F4912" w:rsidRDefault="000F4912" w:rsidP="000F4912">
      <w:r>
        <w:t>2. Отказ от «решающего момента».  Учащийся не ждет, а создает событие в кадре.</w:t>
      </w:r>
    </w:p>
    <w:p w14:paraId="349F55A7" w14:textId="77777777" w:rsidR="000F4912" w:rsidRDefault="000F4912" w:rsidP="000F4912">
      <w:r>
        <w:t>3. Синтез искусств. Фотография перестает быть изолированной дисциплиной. Мы активно используем живопись, поэзию, театр и психологию для создания визуального образа.</w:t>
      </w:r>
    </w:p>
    <w:p w14:paraId="5FA5B55E" w14:textId="77777777" w:rsidR="000F4912" w:rsidRDefault="000F4912" w:rsidP="000F4912"/>
    <w:p w14:paraId="704573A7" w14:textId="369EA631" w:rsidR="000F4912" w:rsidRDefault="000F4912" w:rsidP="000F4912">
      <w:r>
        <w:t xml:space="preserve">3. Практический блок: </w:t>
      </w:r>
    </w:p>
    <w:p w14:paraId="56FD2DFF" w14:textId="45E8C49A" w:rsidR="000F4912" w:rsidRDefault="000F4912" w:rsidP="000F4912">
      <w:r>
        <w:t>Методика разделена на три последовательных этапа: «Разрушение шаблонов», «Конструирование реальности», «Смыслы и контексты».</w:t>
      </w:r>
    </w:p>
    <w:p w14:paraId="5F37AF03" w14:textId="77442B47" w:rsidR="000F4912" w:rsidRDefault="000F4912" w:rsidP="000F4912">
      <w:r>
        <w:t>Этап 1. Разрушение шаблонов (Разминка для глаз и ума)</w:t>
      </w:r>
    </w:p>
    <w:p w14:paraId="58FED635" w14:textId="0DCB0FCE" w:rsidR="000F4912" w:rsidRDefault="000F4912" w:rsidP="000F4912">
      <w:r>
        <w:t>Цель: Показать, что правила композиции</w:t>
      </w:r>
      <w:r w:rsidR="008B087D">
        <w:t xml:space="preserve"> - </w:t>
      </w:r>
      <w:r>
        <w:t>это лишь отправная точка, а не догма.</w:t>
      </w:r>
    </w:p>
    <w:p w14:paraId="436C9F46" w14:textId="77777777" w:rsidR="000F4912" w:rsidRDefault="000F4912" w:rsidP="000F4912">
      <w:r>
        <w:t>1. Упражнение «Плохая фотография»:</w:t>
      </w:r>
    </w:p>
    <w:p w14:paraId="3927091C" w14:textId="77777777" w:rsidR="000F4912" w:rsidRDefault="000F4912" w:rsidP="000F4912">
      <w:r>
        <w:t xml:space="preserve">   · Задание: Сознательно нарушить все возможные правила: завалить горизонт, отрезать часть головы модели, поставить объект в центр на пустом фоне (самая скучная композиция), </w:t>
      </w:r>
      <w:proofErr w:type="spellStart"/>
      <w:r>
        <w:t>пересветить</w:t>
      </w:r>
      <w:proofErr w:type="spellEnd"/>
      <w:r>
        <w:t xml:space="preserve"> или </w:t>
      </w:r>
      <w:proofErr w:type="spellStart"/>
      <w:r>
        <w:t>недосветить</w:t>
      </w:r>
      <w:proofErr w:type="spellEnd"/>
      <w:r>
        <w:t xml:space="preserve"> кадр.</w:t>
      </w:r>
    </w:p>
    <w:p w14:paraId="2995585B" w14:textId="77777777" w:rsidR="000F4912" w:rsidRDefault="000F4912" w:rsidP="000F4912">
      <w:r>
        <w:t xml:space="preserve">   · Рефлексия: Получился ли кадр выразительным, несмотря на нарушения? Что именно привлекает внимание? Часто оказывается, что эмоция модели или фактура объекта перекрывают технический брак. Упражнение снимает страх перед «неправильной» съемкой.</w:t>
      </w:r>
    </w:p>
    <w:p w14:paraId="616B6516" w14:textId="77777777" w:rsidR="000F4912" w:rsidRDefault="000F4912" w:rsidP="000F4912">
      <w:r>
        <w:t>2. Упражнение «Слепая камера»:</w:t>
      </w:r>
    </w:p>
    <w:p w14:paraId="7011E883" w14:textId="77777777" w:rsidR="000F4912" w:rsidRDefault="000F4912" w:rsidP="000F4912">
      <w:r>
        <w:t xml:space="preserve">   · Задание: Сделать 20 кадров, глядя не в видоискатель, а держа камеру на вытянутой руке, на уровне пояса, над головой, за спиной.</w:t>
      </w:r>
    </w:p>
    <w:p w14:paraId="1A461950" w14:textId="422A0CBB" w:rsidR="000F4912" w:rsidRDefault="000F4912" w:rsidP="000F4912">
      <w:r>
        <w:t xml:space="preserve">   · Цель: Развитие пространственной интуиции и поиск необычных ракурсов, которые невозможно увидеть «глазами».</w:t>
      </w:r>
    </w:p>
    <w:p w14:paraId="25BDD08C" w14:textId="48E9CB97" w:rsidR="000F4912" w:rsidRDefault="000F4912" w:rsidP="000F4912">
      <w:r>
        <w:t>Этап 2. Конструирование реальности (Работа в студии и на пленэре)</w:t>
      </w:r>
      <w:r w:rsidR="00B2687D">
        <w:t>.</w:t>
      </w:r>
    </w:p>
    <w:p w14:paraId="6F3487B3" w14:textId="623732EE" w:rsidR="000F4912" w:rsidRDefault="000F4912" w:rsidP="000F4912">
      <w:r>
        <w:t>Цель: Научиться создавать свой мир из подручных средств.</w:t>
      </w:r>
    </w:p>
    <w:p w14:paraId="4D46C919" w14:textId="77777777" w:rsidR="000F4912" w:rsidRDefault="000F4912" w:rsidP="000F4912">
      <w:r>
        <w:t>1. Упражнение «Макро-Вселенная»:</w:t>
      </w:r>
    </w:p>
    <w:p w14:paraId="2F9DB3A7" w14:textId="7F379301" w:rsidR="000F4912" w:rsidRDefault="000F4912" w:rsidP="000F4912">
      <w:r>
        <w:t xml:space="preserve">   · Задание: Создать фантастический пейзаж, используя макросъемку бытовых предметов. Капля воды с маслом превращается в планету, фактура ткани </w:t>
      </w:r>
      <w:r w:rsidR="000B27F2">
        <w:t>-</w:t>
      </w:r>
      <w:r>
        <w:t xml:space="preserve"> в пустыню, струя дыма </w:t>
      </w:r>
      <w:r w:rsidR="000B27F2">
        <w:t>-</w:t>
      </w:r>
      <w:r>
        <w:t xml:space="preserve"> в туманность.</w:t>
      </w:r>
    </w:p>
    <w:p w14:paraId="5001D2E7" w14:textId="77777777" w:rsidR="000F4912" w:rsidRDefault="000F4912" w:rsidP="000F4912">
      <w:r>
        <w:t xml:space="preserve">   · Материалы: Предметы из дома (губки, фольга, мука, масло, вода, стекло).</w:t>
      </w:r>
    </w:p>
    <w:p w14:paraId="7104BB76" w14:textId="11805122" w:rsidR="000F4912" w:rsidRDefault="000F4912" w:rsidP="000F4912">
      <w:r>
        <w:t>2. Упражнение «Свет как материал» (</w:t>
      </w:r>
      <w:r w:rsidR="006B337F">
        <w:t>Рисуем светом</w:t>
      </w:r>
      <w:r>
        <w:t>):</w:t>
      </w:r>
    </w:p>
    <w:p w14:paraId="5D988C03" w14:textId="77777777" w:rsidR="000F4912" w:rsidRDefault="000F4912" w:rsidP="000F4912">
      <w:r>
        <w:t xml:space="preserve">   · Задание: В полной темноте на длинной выдержке нарисовать светом фонарика, светодиодами или лазерной указкой абстрактную композицию или «написать» слово в воздухе.</w:t>
      </w:r>
    </w:p>
    <w:p w14:paraId="40402961" w14:textId="1CBAF3D8" w:rsidR="000F4912" w:rsidRDefault="000F4912" w:rsidP="000F4912">
      <w:r>
        <w:t xml:space="preserve">   · Результат: Понимание того, что фотография</w:t>
      </w:r>
      <w:r w:rsidR="006B337F">
        <w:t xml:space="preserve"> - </w:t>
      </w:r>
      <w:r>
        <w:t>это «застывший свет», а не просто фиксация предметов.</w:t>
      </w:r>
    </w:p>
    <w:p w14:paraId="7880435B" w14:textId="0FEC438F" w:rsidR="000F4912" w:rsidRDefault="000F4912" w:rsidP="000F4912">
      <w:r>
        <w:t xml:space="preserve">3. Упражнение «Один предмет </w:t>
      </w:r>
      <w:r w:rsidR="006B337F">
        <w:t>-</w:t>
      </w:r>
      <w:r>
        <w:t xml:space="preserve"> 20 смыслов»:</w:t>
      </w:r>
    </w:p>
    <w:p w14:paraId="6BA4E115" w14:textId="77777777" w:rsidR="000F4912" w:rsidRDefault="000F4912" w:rsidP="000F4912">
      <w:r>
        <w:t xml:space="preserve">   · Задание: Получить обычный канцелярский </w:t>
      </w:r>
      <w:proofErr w:type="spellStart"/>
      <w:r>
        <w:t>степлер</w:t>
      </w:r>
      <w:proofErr w:type="spellEnd"/>
      <w:r>
        <w:t xml:space="preserve"> (или вилку, или мятую бумагу). За 40 минут нужно снять его в 20 разных ролях: как космический корабль, как элемент архитектуры, как оружие, как нечто живое, как часть пейзажа и т.д.</w:t>
      </w:r>
    </w:p>
    <w:p w14:paraId="71B56729" w14:textId="7AA9BBDC" w:rsidR="000F4912" w:rsidRDefault="000F4912" w:rsidP="000F4912">
      <w:r>
        <w:t xml:space="preserve">   · Развивает: Умение видеть аналогии и метафоры.</w:t>
      </w:r>
    </w:p>
    <w:p w14:paraId="530DA282" w14:textId="45617E27" w:rsidR="000F4912" w:rsidRDefault="000F4912" w:rsidP="000F4912">
      <w:r>
        <w:t>Этап 3. Смыслы и контексты (Работа с идеей)</w:t>
      </w:r>
    </w:p>
    <w:p w14:paraId="66DFCF2A" w14:textId="5C98DA3C" w:rsidR="000F4912" w:rsidRDefault="000F4912" w:rsidP="000F4912">
      <w:r>
        <w:t>Цель: Научиться визуализировать абстрактные понятия.</w:t>
      </w:r>
    </w:p>
    <w:p w14:paraId="331B6ECD" w14:textId="77777777" w:rsidR="000F4912" w:rsidRDefault="000F4912" w:rsidP="000F4912">
      <w:r>
        <w:t>1. Упражнение «Визуализация чувств»:</w:t>
      </w:r>
    </w:p>
    <w:p w14:paraId="3E768192" w14:textId="77777777" w:rsidR="000F4912" w:rsidRDefault="000F4912" w:rsidP="000F4912">
      <w:r>
        <w:t xml:space="preserve">   · Задание: Снять фото на тему «Тишина», «Скорость», «Одиночество в толпе», «Предвкушение». Запрещено использовать лица людей «в лоб».</w:t>
      </w:r>
    </w:p>
    <w:p w14:paraId="6355825F" w14:textId="77777777" w:rsidR="000F4912" w:rsidRDefault="000F4912" w:rsidP="000F4912">
      <w:r>
        <w:t xml:space="preserve">   · Поиск: Нужно найти визуальные метафоры: облетевший лепесток, смазанные огни фар, пустой стул, край занавески, колышущейся от ветра.</w:t>
      </w:r>
    </w:p>
    <w:p w14:paraId="62776986" w14:textId="77777777" w:rsidR="000F4912" w:rsidRDefault="000F4912" w:rsidP="000F4912">
      <w:r>
        <w:t>2. Упражнение «</w:t>
      </w:r>
      <w:proofErr w:type="spellStart"/>
      <w:r>
        <w:t>Коллаборация</w:t>
      </w:r>
      <w:proofErr w:type="spellEnd"/>
      <w:r>
        <w:t xml:space="preserve"> с текстом»:</w:t>
      </w:r>
    </w:p>
    <w:p w14:paraId="1A1832EB" w14:textId="636DA633" w:rsidR="000F4912" w:rsidRDefault="000F4912" w:rsidP="000F4912">
      <w:r>
        <w:t xml:space="preserve">   · Задание: Каждый ученик вытягивает случайную строчку из стихотворения </w:t>
      </w:r>
      <w:r w:rsidR="004A02B8">
        <w:t xml:space="preserve">любого классика или </w:t>
      </w:r>
      <w:r>
        <w:t xml:space="preserve"> современного поэта. Задача </w:t>
      </w:r>
      <w:r w:rsidR="004A02B8">
        <w:t xml:space="preserve">- </w:t>
      </w:r>
      <w:r>
        <w:t>создать фотографию, иллюстрирующую не событие из стиха, а его ритм и настроение.</w:t>
      </w:r>
    </w:p>
    <w:p w14:paraId="2D6610CD" w14:textId="0772D751" w:rsidR="000F4912" w:rsidRDefault="000F4912" w:rsidP="000F4912">
      <w:r>
        <w:t xml:space="preserve">   · Пример: Строка «я вас любил...» может быть проиллюстрирована снимком разорванной фотографии, а может </w:t>
      </w:r>
      <w:r w:rsidR="000611BF">
        <w:t xml:space="preserve">- </w:t>
      </w:r>
      <w:r>
        <w:t>двумя мокрыми пятнами на асфальте, которые не соприкасаются.</w:t>
      </w:r>
    </w:p>
    <w:p w14:paraId="3F9F617D" w14:textId="77777777" w:rsidR="000F4912" w:rsidRDefault="000F4912" w:rsidP="000F4912"/>
    <w:p w14:paraId="223740E4" w14:textId="5062FE0D" w:rsidR="000F4912" w:rsidRDefault="000F4912" w:rsidP="000F4912">
      <w:r>
        <w:t>4. Формы подведения итогов и диагностика</w:t>
      </w:r>
    </w:p>
    <w:p w14:paraId="5B1880F3" w14:textId="6EF91E9D" w:rsidR="000F4912" w:rsidRDefault="000F4912" w:rsidP="000F4912">
      <w:r>
        <w:t>Оценить креативность количественно (по пятибалльной шкале) сложно. Поэтому используется качественная диагностика:</w:t>
      </w:r>
    </w:p>
    <w:p w14:paraId="5617D918" w14:textId="77777777" w:rsidR="000F4912" w:rsidRDefault="000F4912" w:rsidP="000F4912">
      <w:r>
        <w:t>1. Метод «Портфолио-</w:t>
      </w:r>
      <w:proofErr w:type="spellStart"/>
      <w:r>
        <w:t>ревью</w:t>
      </w:r>
      <w:proofErr w:type="spellEnd"/>
      <w:r>
        <w:t>»: Ученик отбирает 5 своих лучших (с его точки зрения) работ за месяц и 5 работ, которые кажутся ему самыми «странными» или неудачными. Групповое обсуждение. Часто именно «странные» работы оказываются прорывными.</w:t>
      </w:r>
    </w:p>
    <w:p w14:paraId="6BF0605B" w14:textId="77777777" w:rsidR="000F4912" w:rsidRDefault="000F4912" w:rsidP="000F4912">
      <w:r>
        <w:t>2. «Карта идей»: Ведение визуального дневника (</w:t>
      </w:r>
      <w:proofErr w:type="spellStart"/>
      <w:r>
        <w:t>скетчбука</w:t>
      </w:r>
      <w:proofErr w:type="spellEnd"/>
      <w:r>
        <w:t>), куда заносятся не снимки, а мысли, схемы будущих кадров, вырезки. Оценивается не художественность рисунков, а количество и разнообразие идей.</w:t>
      </w:r>
    </w:p>
    <w:p w14:paraId="7FAD7FD0" w14:textId="77777777" w:rsidR="000F4912" w:rsidRDefault="000F4912" w:rsidP="000F4912">
      <w:r>
        <w:t>3. Критерии креативности:</w:t>
      </w:r>
    </w:p>
    <w:p w14:paraId="3E0D3909" w14:textId="77777777" w:rsidR="000F4912" w:rsidRDefault="000F4912" w:rsidP="000F4912">
      <w:r>
        <w:t xml:space="preserve">   · Беглость (сколько идей предложил ученик за ограниченное время).</w:t>
      </w:r>
    </w:p>
    <w:p w14:paraId="1C51EC75" w14:textId="77777777" w:rsidR="000F4912" w:rsidRDefault="000F4912" w:rsidP="000F4912">
      <w:r>
        <w:t xml:space="preserve">   · Гибкость (переключение между разными темами и техниками).</w:t>
      </w:r>
    </w:p>
    <w:p w14:paraId="0DE90459" w14:textId="77777777" w:rsidR="000F4912" w:rsidRDefault="000F4912" w:rsidP="000F4912">
      <w:r>
        <w:t xml:space="preserve">   · Оригинальность (статистическая редкость ответа/снимка в группе).</w:t>
      </w:r>
    </w:p>
    <w:p w14:paraId="3F587484" w14:textId="77777777" w:rsidR="000F4912" w:rsidRDefault="000F4912" w:rsidP="000F4912">
      <w:r>
        <w:t xml:space="preserve">   · Разработанность (способность детализировать образ).</w:t>
      </w:r>
    </w:p>
    <w:p w14:paraId="3F7ACFE8" w14:textId="77777777" w:rsidR="000F4912" w:rsidRDefault="000F4912" w:rsidP="000F4912"/>
    <w:p w14:paraId="01D78F81" w14:textId="4984D410" w:rsidR="000F4912" w:rsidRDefault="000F4912" w:rsidP="000F4912">
      <w:r>
        <w:t xml:space="preserve">5. Заключение: </w:t>
      </w:r>
    </w:p>
    <w:p w14:paraId="11601639" w14:textId="66185FAC" w:rsidR="000F4912" w:rsidRDefault="000F4912" w:rsidP="000F4912">
      <w:r>
        <w:t>Развитие креативного мышления в фотографии</w:t>
      </w:r>
      <w:r w:rsidR="009226C6">
        <w:t xml:space="preserve"> - </w:t>
      </w:r>
      <w:r>
        <w:t>это не про то, как научить «</w:t>
      </w:r>
      <w:proofErr w:type="spellStart"/>
      <w:r w:rsidR="009226C6">
        <w:t>сфоткать</w:t>
      </w:r>
      <w:proofErr w:type="spellEnd"/>
      <w:r>
        <w:t xml:space="preserve">» красиво. Это про то, как научить смотреть внутрь себя и видеть удивительное в пылинке на объективе. Данная методика показывает, что фотография </w:t>
      </w:r>
      <w:r w:rsidR="009226C6">
        <w:t>-</w:t>
      </w:r>
      <w:r>
        <w:t xml:space="preserve"> это не кнопка, а философия. Систематическое выполнение этих упражнений превращает ученика из пассивного наблюдателя в активного творца, способного мыслить образами, что является важнейшим навыком XXI века.</w:t>
      </w:r>
    </w:p>
    <w:p w14:paraId="2E413930" w14:textId="161D3117" w:rsidR="000F4912" w:rsidRDefault="000F4912">
      <w:r>
        <w:t xml:space="preserve">Данная методическая разработка была апробирована в группах студии </w:t>
      </w:r>
      <w:proofErr w:type="spellStart"/>
      <w:r w:rsidR="008C21D9">
        <w:t>фотопроизводства</w:t>
      </w:r>
      <w:proofErr w:type="spellEnd"/>
      <w:r>
        <w:t xml:space="preserve"> и показала устойчивый рост интереса учащихся к экспериментальной фотографии, а также значительное повышение оригинальности итоговых экзаменационных работ</w:t>
      </w:r>
      <w:r w:rsidR="008C21D9">
        <w:t>, а так же п</w:t>
      </w:r>
      <w:r w:rsidR="00FB4FC1">
        <w:t>ризовые</w:t>
      </w:r>
      <w:r w:rsidR="008C21D9">
        <w:t xml:space="preserve"> места в конкурсах </w:t>
      </w:r>
      <w:r w:rsidR="00FB4FC1">
        <w:t>«Концептуальной фотографии».</w:t>
      </w:r>
    </w:p>
    <w:sectPr w:rsidR="000F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12"/>
    <w:rsid w:val="00040A29"/>
    <w:rsid w:val="000611BF"/>
    <w:rsid w:val="000B27F2"/>
    <w:rsid w:val="000D763F"/>
    <w:rsid w:val="000F4912"/>
    <w:rsid w:val="00107F92"/>
    <w:rsid w:val="00296FE3"/>
    <w:rsid w:val="00316CB7"/>
    <w:rsid w:val="004A02B8"/>
    <w:rsid w:val="005136D7"/>
    <w:rsid w:val="005D07BC"/>
    <w:rsid w:val="006B337F"/>
    <w:rsid w:val="007B3E3F"/>
    <w:rsid w:val="008B087D"/>
    <w:rsid w:val="008C21D9"/>
    <w:rsid w:val="009226C6"/>
    <w:rsid w:val="00A116B1"/>
    <w:rsid w:val="00A46838"/>
    <w:rsid w:val="00B2687D"/>
    <w:rsid w:val="00C26D61"/>
    <w:rsid w:val="00C547F5"/>
    <w:rsid w:val="00D142B1"/>
    <w:rsid w:val="00FB4FC1"/>
    <w:rsid w:val="00FF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30033B"/>
  <w15:chartTrackingRefBased/>
  <w15:docId w15:val="{3A4489DB-F40B-6545-8FF5-5D183F80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4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4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4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4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4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4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4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4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4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4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49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491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49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49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49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49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4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4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4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4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4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49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49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491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4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491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F49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Olga</dc:creator>
  <cp:keywords/>
  <dc:description/>
  <cp:lastModifiedBy>L Olga</cp:lastModifiedBy>
  <cp:revision>5</cp:revision>
  <dcterms:created xsi:type="dcterms:W3CDTF">2026-02-18T17:31:00Z</dcterms:created>
  <dcterms:modified xsi:type="dcterms:W3CDTF">2026-02-18T17:35:00Z</dcterms:modified>
</cp:coreProperties>
</file>