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60" w:rsidRDefault="00AC35D2" w:rsidP="00CB2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CB2B60" w:rsidRPr="00CB2B60">
        <w:rPr>
          <w:rFonts w:ascii="Times New Roman" w:hAnsi="Times New Roman" w:cs="Times New Roman"/>
          <w:b/>
          <w:sz w:val="28"/>
          <w:szCs w:val="28"/>
        </w:rPr>
        <w:t xml:space="preserve"> занятий по теме</w:t>
      </w:r>
    </w:p>
    <w:p w:rsidR="00CB2B60" w:rsidRPr="00CB2B60" w:rsidRDefault="00CB2B60" w:rsidP="00CB2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B60">
        <w:rPr>
          <w:rFonts w:ascii="Times New Roman" w:hAnsi="Times New Roman" w:cs="Times New Roman"/>
          <w:b/>
          <w:sz w:val="28"/>
          <w:szCs w:val="28"/>
        </w:rPr>
        <w:t>Экология для детей 5-7 лет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Занятие 1. «Знакомство с природой и её охрана»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Познакомить детей с понятием «природа» и важностью её охраны.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1. Вводная бе</w:t>
      </w:r>
      <w:r w:rsidR="00AC35D2">
        <w:rPr>
          <w:rFonts w:ascii="Times New Roman" w:hAnsi="Times New Roman" w:cs="Times New Roman"/>
          <w:sz w:val="28"/>
          <w:szCs w:val="28"/>
        </w:rPr>
        <w:t>седа — Что такое природа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2. Рассказ с показом ярких картинок — лес,</w:t>
      </w:r>
      <w:r>
        <w:rPr>
          <w:rFonts w:ascii="Times New Roman" w:hAnsi="Times New Roman" w:cs="Times New Roman"/>
          <w:sz w:val="28"/>
          <w:szCs w:val="28"/>
        </w:rPr>
        <w:t xml:space="preserve"> вода, воздух, животные 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3. Игра «Что можно и не</w:t>
      </w:r>
      <w:r>
        <w:rPr>
          <w:rFonts w:ascii="Times New Roman" w:hAnsi="Times New Roman" w:cs="Times New Roman"/>
          <w:sz w:val="28"/>
          <w:szCs w:val="28"/>
        </w:rPr>
        <w:t xml:space="preserve">льзя делать в природе?» 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4. Творческое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 — аппликация «Наш лес» 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Итоговое обсуждение.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Игры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«Правильно — неправильно» — воспитатель показывает карточки с действиями (собирать цветы, бросать мусор и т.п.), дети называют, правильно или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Пальчиковая игра «Растёт дерево» — развивает моторику и внимание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Материалы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Карточки с изображениями природы и поведения в 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Цветная бумага, клей, ножницы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Иллюстрированная книга или плакаты по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Занятие 2. «Береги воду»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Показать детям важность воды и способы её экономии.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 xml:space="preserve">1. Рассказ с вопросами </w:t>
      </w:r>
      <w:r>
        <w:rPr>
          <w:rFonts w:ascii="Times New Roman" w:hAnsi="Times New Roman" w:cs="Times New Roman"/>
          <w:sz w:val="28"/>
          <w:szCs w:val="28"/>
        </w:rPr>
        <w:t>— Почему нам нужна вода?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 xml:space="preserve">2. Игра «Капельки» — собираем капли воды в ведро, не </w:t>
      </w:r>
      <w:r>
        <w:rPr>
          <w:rFonts w:ascii="Times New Roman" w:hAnsi="Times New Roman" w:cs="Times New Roman"/>
          <w:sz w:val="28"/>
          <w:szCs w:val="28"/>
        </w:rPr>
        <w:t>позволяя им «протекать»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3. Эксперимент «Что тонет</w:t>
      </w:r>
      <w:r>
        <w:rPr>
          <w:rFonts w:ascii="Times New Roman" w:hAnsi="Times New Roman" w:cs="Times New Roman"/>
          <w:sz w:val="28"/>
          <w:szCs w:val="28"/>
        </w:rPr>
        <w:t>, что плавает?» с водой.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4. Обсуждение пра</w:t>
      </w:r>
      <w:r>
        <w:rPr>
          <w:rFonts w:ascii="Times New Roman" w:hAnsi="Times New Roman" w:cs="Times New Roman"/>
          <w:sz w:val="28"/>
          <w:szCs w:val="28"/>
        </w:rPr>
        <w:t>вил экономии воды в быту.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5. Итог — стихотворе</w:t>
      </w:r>
      <w:r>
        <w:rPr>
          <w:rFonts w:ascii="Times New Roman" w:hAnsi="Times New Roman" w:cs="Times New Roman"/>
          <w:sz w:val="28"/>
          <w:szCs w:val="28"/>
        </w:rPr>
        <w:t>ние или песенка про воду.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Игры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«Поймай каплю» — ловить бумажные капли на скорость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Эксперимент с водой для развития логического мышления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Материалы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Емкость с водой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Разные предметы для эксперимента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Бумажные капли, ведро или коробка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Занятие 3. «Мусор и его сортировка»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Объяснить детям что такое мусор и научить сортировать его.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1. Беседа с образцами м</w:t>
      </w:r>
      <w:r>
        <w:rPr>
          <w:rFonts w:ascii="Times New Roman" w:hAnsi="Times New Roman" w:cs="Times New Roman"/>
          <w:sz w:val="28"/>
          <w:szCs w:val="28"/>
        </w:rPr>
        <w:t>усора — что такое мусор?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 xml:space="preserve">2. Рассказ — Почему </w:t>
      </w:r>
      <w:r>
        <w:rPr>
          <w:rFonts w:ascii="Times New Roman" w:hAnsi="Times New Roman" w:cs="Times New Roman"/>
          <w:sz w:val="28"/>
          <w:szCs w:val="28"/>
        </w:rPr>
        <w:t>важно сортировать мусор?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3. Игра «Сортируем мусор» — дети распределяют игрушки, изображе</w:t>
      </w:r>
      <w:r>
        <w:rPr>
          <w:rFonts w:ascii="Times New Roman" w:hAnsi="Times New Roman" w:cs="Times New Roman"/>
          <w:sz w:val="28"/>
          <w:szCs w:val="28"/>
        </w:rPr>
        <w:t>ния в разные контейнеры.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4. Создание</w:t>
      </w:r>
      <w:r>
        <w:rPr>
          <w:rFonts w:ascii="Times New Roman" w:hAnsi="Times New Roman" w:cs="Times New Roman"/>
          <w:sz w:val="28"/>
          <w:szCs w:val="28"/>
        </w:rPr>
        <w:t xml:space="preserve"> плаката «Чистый город»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5. Итог — обсуждение, как дети могу</w:t>
      </w:r>
      <w:r>
        <w:rPr>
          <w:rFonts w:ascii="Times New Roman" w:hAnsi="Times New Roman" w:cs="Times New Roman"/>
          <w:sz w:val="28"/>
          <w:szCs w:val="28"/>
        </w:rPr>
        <w:t>т помогать дома и в саду.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Игры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lastRenderedPageBreak/>
        <w:t>- «Корзины для мусора» — игра на сортировку отходов (бумага, пластик, стекло)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Кукольный театр — сказка о чистом городе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Материалы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Игрушечные или картонные контейнеры разных цветов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Изображения/игрушки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Бумага, фломастеры для плаката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Рекомендации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Использовать простые</w:t>
      </w:r>
      <w:r w:rsidRPr="00CB2B60">
        <w:rPr>
          <w:rFonts w:ascii="Times New Roman" w:hAnsi="Times New Roman" w:cs="Times New Roman"/>
          <w:sz w:val="28"/>
          <w:szCs w:val="28"/>
        </w:rPr>
        <w:t>, понятные слова</w:t>
      </w:r>
      <w:r w:rsidRPr="00CB2B60"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Менять деятельность каждые 10-15 минут, чтобы поддерживать внимание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Максимально включать детей в диалог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Поощрять вопросы и самостоятельность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B60" w:rsidRPr="00CB2B60" w:rsidRDefault="00CB2B60" w:rsidP="00CB2B60">
      <w:pPr>
        <w:rPr>
          <w:rFonts w:ascii="Times New Roman" w:hAnsi="Times New Roman" w:cs="Times New Roman"/>
          <w:sz w:val="28"/>
          <w:szCs w:val="28"/>
        </w:rPr>
      </w:pPr>
      <w:r w:rsidRPr="00CB2B60">
        <w:rPr>
          <w:rFonts w:ascii="Times New Roman" w:hAnsi="Times New Roman" w:cs="Times New Roman"/>
          <w:sz w:val="28"/>
          <w:szCs w:val="28"/>
        </w:rPr>
        <w:t>- Повторять важные понятия в разных формах (игра, творчество, обсуждение)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618B" w:rsidRPr="00CB2B60" w:rsidRDefault="00A1618B" w:rsidP="00CB2B60">
      <w:pPr>
        <w:rPr>
          <w:rFonts w:ascii="Times New Roman" w:hAnsi="Times New Roman" w:cs="Times New Roman"/>
          <w:sz w:val="28"/>
          <w:szCs w:val="28"/>
        </w:rPr>
      </w:pPr>
    </w:p>
    <w:sectPr w:rsidR="00A1618B" w:rsidRPr="00CB2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B60"/>
    <w:rsid w:val="00A1618B"/>
    <w:rsid w:val="00AC35D2"/>
    <w:rsid w:val="00CB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6E85"/>
  <w15:chartTrackingRefBased/>
  <w15:docId w15:val="{437B8078-ECB0-41B8-8FCA-EED4EAFC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</cp:revision>
  <dcterms:created xsi:type="dcterms:W3CDTF">2026-02-17T04:55:00Z</dcterms:created>
  <dcterms:modified xsi:type="dcterms:W3CDTF">2026-02-17T05:12:00Z</dcterms:modified>
</cp:coreProperties>
</file>