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BD9AA" w14:textId="108C964E" w:rsidR="00CC388D" w:rsidRPr="00D257DA" w:rsidRDefault="00D257DA" w:rsidP="00F76A94">
      <w:pPr>
        <w:pStyle w:val="a3"/>
        <w:spacing w:after="0" w:line="360" w:lineRule="auto"/>
        <w:jc w:val="center"/>
        <w:rPr>
          <w:sz w:val="28"/>
          <w:szCs w:val="28"/>
        </w:rPr>
      </w:pPr>
      <w:r w:rsidRPr="00D257DA">
        <w:rPr>
          <w:sz w:val="28"/>
          <w:szCs w:val="28"/>
        </w:rPr>
        <w:t xml:space="preserve">Муниципальное </w:t>
      </w:r>
      <w:r>
        <w:rPr>
          <w:sz w:val="28"/>
          <w:szCs w:val="28"/>
        </w:rPr>
        <w:t>а</w:t>
      </w:r>
      <w:r w:rsidRPr="00D257DA">
        <w:rPr>
          <w:sz w:val="28"/>
          <w:szCs w:val="28"/>
        </w:rPr>
        <w:t xml:space="preserve">втономное общеобразовательное </w:t>
      </w:r>
      <w:r w:rsidR="00F76A94">
        <w:rPr>
          <w:sz w:val="28"/>
          <w:szCs w:val="28"/>
        </w:rPr>
        <w:t>у</w:t>
      </w:r>
      <w:r w:rsidRPr="00D257DA">
        <w:rPr>
          <w:sz w:val="28"/>
          <w:szCs w:val="28"/>
        </w:rPr>
        <w:t>чреждение</w:t>
      </w:r>
    </w:p>
    <w:p w14:paraId="43E5653A" w14:textId="00B8E24C" w:rsidR="00F76A94" w:rsidRDefault="00F76A94" w:rsidP="00F76A94">
      <w:pPr>
        <w:spacing w:line="360" w:lineRule="auto"/>
        <w:ind w:right="103"/>
        <w:jc w:val="center"/>
        <w:rPr>
          <w:sz w:val="28"/>
          <w:szCs w:val="28"/>
        </w:rPr>
      </w:pPr>
      <w:r w:rsidRPr="00CC388D">
        <w:rPr>
          <w:sz w:val="28"/>
          <w:szCs w:val="28"/>
        </w:rPr>
        <w:t>«Средняя общеобразовательная</w:t>
      </w:r>
      <w:r>
        <w:rPr>
          <w:sz w:val="28"/>
          <w:szCs w:val="28"/>
        </w:rPr>
        <w:t xml:space="preserve"> </w:t>
      </w:r>
      <w:r w:rsidRPr="00CC388D">
        <w:rPr>
          <w:sz w:val="28"/>
          <w:szCs w:val="28"/>
        </w:rPr>
        <w:t>школа № 28»</w:t>
      </w:r>
    </w:p>
    <w:p w14:paraId="297A1D0F" w14:textId="513F16E1" w:rsidR="00CC388D" w:rsidRDefault="00CC388D" w:rsidP="00F76A94">
      <w:pPr>
        <w:pStyle w:val="a3"/>
        <w:spacing w:after="0" w:line="360" w:lineRule="auto"/>
        <w:jc w:val="center"/>
      </w:pPr>
    </w:p>
    <w:p w14:paraId="7C5D9C3D" w14:textId="2E3FBC95" w:rsidR="00CC388D" w:rsidRDefault="00CC388D" w:rsidP="00CC388D">
      <w:pPr>
        <w:pStyle w:val="a3"/>
        <w:spacing w:after="0" w:line="360" w:lineRule="auto"/>
      </w:pPr>
    </w:p>
    <w:p w14:paraId="5E3273AC" w14:textId="508C7BA1" w:rsidR="00CC388D" w:rsidRDefault="00CC388D" w:rsidP="00CC388D">
      <w:pPr>
        <w:pStyle w:val="a3"/>
        <w:spacing w:after="0" w:line="360" w:lineRule="auto"/>
      </w:pPr>
    </w:p>
    <w:p w14:paraId="386FA9C7" w14:textId="2ED10C6A" w:rsidR="00CC388D" w:rsidRDefault="00CC388D" w:rsidP="00CC388D">
      <w:pPr>
        <w:pStyle w:val="a3"/>
        <w:spacing w:after="0" w:line="360" w:lineRule="auto"/>
      </w:pPr>
    </w:p>
    <w:p w14:paraId="24D5FF2C" w14:textId="77777777" w:rsidR="00CC388D" w:rsidRDefault="00CC388D" w:rsidP="00CC388D">
      <w:pPr>
        <w:pStyle w:val="a3"/>
        <w:spacing w:after="0" w:line="360" w:lineRule="auto"/>
      </w:pPr>
    </w:p>
    <w:p w14:paraId="316ECBBD" w14:textId="171DECF0" w:rsidR="00D257DA" w:rsidRDefault="00CC388D" w:rsidP="00D257DA">
      <w:pPr>
        <w:spacing w:line="360" w:lineRule="auto"/>
        <w:ind w:left="984" w:right="983"/>
        <w:jc w:val="center"/>
        <w:rPr>
          <w:sz w:val="28"/>
          <w:szCs w:val="28"/>
        </w:rPr>
      </w:pPr>
      <w:r w:rsidRPr="00CC388D">
        <w:rPr>
          <w:sz w:val="28"/>
          <w:szCs w:val="28"/>
        </w:rPr>
        <w:t>МЕТОДИЧЕСКАЯ</w:t>
      </w:r>
      <w:r w:rsidRPr="00CC388D">
        <w:rPr>
          <w:spacing w:val="-17"/>
          <w:sz w:val="28"/>
          <w:szCs w:val="28"/>
        </w:rPr>
        <w:t xml:space="preserve"> </w:t>
      </w:r>
      <w:r w:rsidRPr="00CC388D">
        <w:rPr>
          <w:sz w:val="28"/>
          <w:szCs w:val="28"/>
        </w:rPr>
        <w:t>РАЗРАБОТКА</w:t>
      </w:r>
      <w:r w:rsidRPr="00CC388D">
        <w:rPr>
          <w:spacing w:val="-17"/>
          <w:sz w:val="28"/>
          <w:szCs w:val="28"/>
        </w:rPr>
        <w:t xml:space="preserve"> </w:t>
      </w:r>
      <w:r w:rsidRPr="00CC388D">
        <w:rPr>
          <w:sz w:val="28"/>
          <w:szCs w:val="28"/>
        </w:rPr>
        <w:t>КИНОУРОКА</w:t>
      </w:r>
    </w:p>
    <w:p w14:paraId="72175E1E" w14:textId="619C7DF5" w:rsidR="00D257DA" w:rsidRPr="00CC388D" w:rsidRDefault="00D257DA" w:rsidP="00D257DA">
      <w:pPr>
        <w:spacing w:line="360" w:lineRule="auto"/>
        <w:ind w:left="984" w:right="983"/>
        <w:jc w:val="center"/>
        <w:rPr>
          <w:sz w:val="28"/>
          <w:szCs w:val="28"/>
        </w:rPr>
      </w:pPr>
      <w:r>
        <w:rPr>
          <w:sz w:val="28"/>
          <w:szCs w:val="28"/>
        </w:rPr>
        <w:t xml:space="preserve">«НРАВСТВЕННЫЙ ВЫБОР ГЕРОЕВ ФИЛЬМА «АФРИКА» </w:t>
      </w:r>
    </w:p>
    <w:p w14:paraId="42181554" w14:textId="00AB50E1" w:rsidR="00D257DA" w:rsidRDefault="00D257DA" w:rsidP="00D257DA">
      <w:pPr>
        <w:spacing w:line="360" w:lineRule="auto"/>
        <w:ind w:right="103"/>
        <w:jc w:val="center"/>
        <w:rPr>
          <w:sz w:val="28"/>
          <w:szCs w:val="28"/>
        </w:rPr>
      </w:pPr>
      <w:r>
        <w:rPr>
          <w:sz w:val="28"/>
          <w:szCs w:val="28"/>
        </w:rPr>
        <w:t xml:space="preserve">(на материале фильма «Африка» режиссёра Дарьи </w:t>
      </w:r>
      <w:proofErr w:type="spellStart"/>
      <w:r>
        <w:rPr>
          <w:sz w:val="28"/>
          <w:szCs w:val="28"/>
        </w:rPr>
        <w:t>Биневской</w:t>
      </w:r>
      <w:proofErr w:type="spellEnd"/>
      <w:r>
        <w:rPr>
          <w:sz w:val="28"/>
          <w:szCs w:val="28"/>
        </w:rPr>
        <w:t>)</w:t>
      </w:r>
    </w:p>
    <w:p w14:paraId="1064AD1D" w14:textId="77777777" w:rsidR="00D257DA" w:rsidRDefault="00D257DA" w:rsidP="00D257DA">
      <w:pPr>
        <w:spacing w:line="360" w:lineRule="auto"/>
        <w:ind w:left="4536" w:right="103"/>
        <w:rPr>
          <w:sz w:val="28"/>
          <w:szCs w:val="28"/>
        </w:rPr>
      </w:pPr>
    </w:p>
    <w:p w14:paraId="40551889" w14:textId="474A7A04" w:rsidR="00D257DA" w:rsidRDefault="00D257DA" w:rsidP="00D257DA">
      <w:pPr>
        <w:spacing w:line="360" w:lineRule="auto"/>
        <w:ind w:left="4536" w:right="103"/>
        <w:rPr>
          <w:sz w:val="28"/>
          <w:szCs w:val="28"/>
        </w:rPr>
      </w:pPr>
    </w:p>
    <w:p w14:paraId="0F37C0BA" w14:textId="68E95345" w:rsidR="00D257DA" w:rsidRDefault="00D257DA" w:rsidP="00D257DA">
      <w:pPr>
        <w:spacing w:line="360" w:lineRule="auto"/>
        <w:ind w:left="4536" w:right="103"/>
        <w:rPr>
          <w:sz w:val="28"/>
          <w:szCs w:val="28"/>
        </w:rPr>
      </w:pPr>
    </w:p>
    <w:p w14:paraId="5A2C64A4" w14:textId="741DDAF7" w:rsidR="00D257DA" w:rsidRDefault="00D257DA" w:rsidP="00D257DA">
      <w:pPr>
        <w:spacing w:line="360" w:lineRule="auto"/>
        <w:ind w:left="4536" w:right="103"/>
        <w:rPr>
          <w:sz w:val="28"/>
          <w:szCs w:val="28"/>
        </w:rPr>
      </w:pPr>
    </w:p>
    <w:p w14:paraId="38662B72" w14:textId="429D75AD" w:rsidR="00D257DA" w:rsidRDefault="00D257DA" w:rsidP="00D257DA">
      <w:pPr>
        <w:spacing w:line="360" w:lineRule="auto"/>
        <w:ind w:left="4536" w:right="103"/>
        <w:rPr>
          <w:sz w:val="28"/>
          <w:szCs w:val="28"/>
        </w:rPr>
      </w:pPr>
    </w:p>
    <w:p w14:paraId="2DB84FB5" w14:textId="77777777" w:rsidR="00D257DA" w:rsidRDefault="00D257DA" w:rsidP="00D257DA">
      <w:pPr>
        <w:spacing w:line="360" w:lineRule="auto"/>
        <w:ind w:left="4536" w:right="103"/>
        <w:rPr>
          <w:sz w:val="28"/>
          <w:szCs w:val="28"/>
        </w:rPr>
      </w:pPr>
    </w:p>
    <w:p w14:paraId="4D483830" w14:textId="0151F5F3" w:rsidR="00D257DA" w:rsidRPr="00CC388D" w:rsidRDefault="00D257DA" w:rsidP="00D257DA">
      <w:pPr>
        <w:spacing w:line="360" w:lineRule="auto"/>
        <w:ind w:left="4536" w:right="103"/>
        <w:rPr>
          <w:sz w:val="28"/>
          <w:szCs w:val="28"/>
        </w:rPr>
      </w:pPr>
      <w:r w:rsidRPr="00CC388D">
        <w:rPr>
          <w:sz w:val="28"/>
          <w:szCs w:val="28"/>
        </w:rPr>
        <w:t xml:space="preserve">Дубровина Татьяна Григорьевна, </w:t>
      </w:r>
    </w:p>
    <w:p w14:paraId="66A05929" w14:textId="77777777" w:rsidR="00D257DA" w:rsidRPr="00CC388D" w:rsidRDefault="00D257DA" w:rsidP="00D257DA">
      <w:pPr>
        <w:spacing w:line="360" w:lineRule="auto"/>
        <w:ind w:left="4536" w:right="103"/>
        <w:rPr>
          <w:sz w:val="28"/>
          <w:szCs w:val="28"/>
        </w:rPr>
      </w:pPr>
      <w:r w:rsidRPr="00CC388D">
        <w:rPr>
          <w:sz w:val="28"/>
          <w:szCs w:val="28"/>
        </w:rPr>
        <w:t>учитель начальных классов</w:t>
      </w:r>
    </w:p>
    <w:p w14:paraId="30895DED" w14:textId="77777777" w:rsidR="00D257DA" w:rsidRDefault="00D257DA" w:rsidP="00D257DA">
      <w:pPr>
        <w:spacing w:line="360" w:lineRule="auto"/>
        <w:ind w:left="4536" w:right="103"/>
        <w:rPr>
          <w:sz w:val="28"/>
          <w:szCs w:val="28"/>
        </w:rPr>
      </w:pPr>
      <w:r w:rsidRPr="00CC388D">
        <w:rPr>
          <w:sz w:val="28"/>
          <w:szCs w:val="28"/>
        </w:rPr>
        <w:t>МАОУ «Средняя общеобразовательная</w:t>
      </w:r>
      <w:r>
        <w:rPr>
          <w:sz w:val="28"/>
          <w:szCs w:val="28"/>
        </w:rPr>
        <w:t xml:space="preserve"> </w:t>
      </w:r>
      <w:r w:rsidRPr="00CC388D">
        <w:rPr>
          <w:sz w:val="28"/>
          <w:szCs w:val="28"/>
        </w:rPr>
        <w:t xml:space="preserve">школа № 28» </w:t>
      </w:r>
    </w:p>
    <w:p w14:paraId="20E51362" w14:textId="77777777" w:rsidR="00D257DA" w:rsidRPr="00CC388D" w:rsidRDefault="00D257DA" w:rsidP="00D257DA">
      <w:pPr>
        <w:spacing w:line="360" w:lineRule="auto"/>
        <w:ind w:left="4536" w:right="103"/>
        <w:rPr>
          <w:sz w:val="28"/>
          <w:szCs w:val="28"/>
        </w:rPr>
      </w:pPr>
      <w:r w:rsidRPr="00CC388D">
        <w:rPr>
          <w:sz w:val="28"/>
          <w:szCs w:val="28"/>
        </w:rPr>
        <w:t>г.</w:t>
      </w:r>
      <w:r w:rsidRPr="00CC388D">
        <w:rPr>
          <w:spacing w:val="-8"/>
          <w:sz w:val="28"/>
          <w:szCs w:val="28"/>
        </w:rPr>
        <w:t xml:space="preserve"> </w:t>
      </w:r>
      <w:r w:rsidRPr="00CC388D">
        <w:rPr>
          <w:sz w:val="28"/>
          <w:szCs w:val="28"/>
        </w:rPr>
        <w:t>Северодвинска Архангельской области</w:t>
      </w:r>
    </w:p>
    <w:p w14:paraId="466528C3" w14:textId="0F25589E" w:rsidR="00D257DA" w:rsidRDefault="00D257DA" w:rsidP="00CC388D">
      <w:pPr>
        <w:spacing w:line="360" w:lineRule="auto"/>
        <w:ind w:left="984" w:right="983"/>
        <w:jc w:val="center"/>
        <w:rPr>
          <w:sz w:val="28"/>
          <w:szCs w:val="28"/>
        </w:rPr>
      </w:pPr>
    </w:p>
    <w:p w14:paraId="0E79E5D0" w14:textId="77777777" w:rsidR="00D257DA" w:rsidRDefault="00D257DA" w:rsidP="00CC388D">
      <w:pPr>
        <w:spacing w:line="360" w:lineRule="auto"/>
        <w:jc w:val="center"/>
        <w:rPr>
          <w:color w:val="333333"/>
          <w:sz w:val="28"/>
          <w:szCs w:val="28"/>
          <w:shd w:val="clear" w:color="auto" w:fill="FFFFFF"/>
        </w:rPr>
      </w:pPr>
    </w:p>
    <w:p w14:paraId="65536E6B" w14:textId="373FB680" w:rsidR="00EF013E" w:rsidRDefault="00EF013E" w:rsidP="00CC388D">
      <w:pPr>
        <w:spacing w:line="360" w:lineRule="auto"/>
        <w:jc w:val="center"/>
        <w:rPr>
          <w:color w:val="333333"/>
          <w:sz w:val="28"/>
          <w:szCs w:val="28"/>
          <w:shd w:val="clear" w:color="auto" w:fill="FFFFFF"/>
        </w:rPr>
      </w:pPr>
    </w:p>
    <w:p w14:paraId="22491E66" w14:textId="2C3BF1BB" w:rsidR="00EF013E" w:rsidRDefault="00EF013E" w:rsidP="00CC388D">
      <w:pPr>
        <w:spacing w:line="360" w:lineRule="auto"/>
        <w:jc w:val="center"/>
        <w:rPr>
          <w:color w:val="333333"/>
          <w:sz w:val="28"/>
          <w:szCs w:val="28"/>
          <w:shd w:val="clear" w:color="auto" w:fill="FFFFFF"/>
        </w:rPr>
      </w:pPr>
    </w:p>
    <w:p w14:paraId="12B55373" w14:textId="77777777" w:rsidR="00EF013E" w:rsidRDefault="00EF013E" w:rsidP="00CC388D">
      <w:pPr>
        <w:spacing w:line="360" w:lineRule="auto"/>
        <w:jc w:val="center"/>
        <w:rPr>
          <w:color w:val="333333"/>
          <w:sz w:val="28"/>
          <w:szCs w:val="28"/>
          <w:shd w:val="clear" w:color="auto" w:fill="FFFFFF"/>
        </w:rPr>
      </w:pPr>
    </w:p>
    <w:p w14:paraId="6457534A" w14:textId="7ECA0609" w:rsidR="00EF013E" w:rsidRDefault="00EF013E" w:rsidP="00CC388D">
      <w:pPr>
        <w:spacing w:line="360" w:lineRule="auto"/>
        <w:jc w:val="center"/>
        <w:rPr>
          <w:sz w:val="28"/>
          <w:szCs w:val="28"/>
        </w:rPr>
      </w:pPr>
    </w:p>
    <w:p w14:paraId="2756830E" w14:textId="3CEE6642" w:rsidR="0083466E" w:rsidRDefault="0083466E" w:rsidP="00CC388D">
      <w:pPr>
        <w:spacing w:line="360" w:lineRule="auto"/>
        <w:jc w:val="center"/>
        <w:rPr>
          <w:sz w:val="28"/>
          <w:szCs w:val="28"/>
        </w:rPr>
      </w:pPr>
    </w:p>
    <w:p w14:paraId="20D5D855" w14:textId="77777777" w:rsidR="0083466E" w:rsidRDefault="0083466E" w:rsidP="00CC388D">
      <w:pPr>
        <w:spacing w:line="360" w:lineRule="auto"/>
        <w:jc w:val="center"/>
        <w:rPr>
          <w:sz w:val="28"/>
          <w:szCs w:val="28"/>
        </w:rPr>
      </w:pPr>
    </w:p>
    <w:p w14:paraId="16745B58" w14:textId="08E0F692" w:rsidR="00F76A94" w:rsidRDefault="00F76A94" w:rsidP="00CC388D">
      <w:pPr>
        <w:spacing w:line="360" w:lineRule="auto"/>
        <w:jc w:val="center"/>
        <w:rPr>
          <w:sz w:val="28"/>
          <w:szCs w:val="28"/>
        </w:rPr>
      </w:pPr>
    </w:p>
    <w:p w14:paraId="1A09E0CA" w14:textId="4583DF33" w:rsidR="00EF013E" w:rsidRPr="00F76A94" w:rsidRDefault="00F76A94" w:rsidP="00F76A94">
      <w:pPr>
        <w:spacing w:line="360" w:lineRule="auto"/>
        <w:jc w:val="center"/>
        <w:rPr>
          <w:sz w:val="28"/>
          <w:szCs w:val="28"/>
        </w:rPr>
      </w:pPr>
      <w:r>
        <w:rPr>
          <w:sz w:val="28"/>
          <w:szCs w:val="28"/>
        </w:rPr>
        <w:t>г. Северодвинск, 2025</w:t>
      </w:r>
    </w:p>
    <w:p w14:paraId="3AAE9412" w14:textId="2DEDE426" w:rsidR="00EF013E" w:rsidRDefault="00EF013E" w:rsidP="00CC388D">
      <w:pPr>
        <w:spacing w:line="360" w:lineRule="auto"/>
        <w:jc w:val="center"/>
        <w:rPr>
          <w:sz w:val="28"/>
          <w:szCs w:val="28"/>
        </w:rPr>
      </w:pPr>
      <w:r>
        <w:rPr>
          <w:sz w:val="28"/>
          <w:szCs w:val="28"/>
        </w:rPr>
        <w:lastRenderedPageBreak/>
        <w:t>ВВЕДЕНИЕ</w:t>
      </w:r>
    </w:p>
    <w:p w14:paraId="354D227F" w14:textId="0A283CD1" w:rsidR="00F76A94" w:rsidRDefault="0007637E" w:rsidP="00F76A94">
      <w:pPr>
        <w:spacing w:line="360" w:lineRule="auto"/>
        <w:ind w:firstLine="708"/>
        <w:rPr>
          <w:sz w:val="28"/>
          <w:szCs w:val="28"/>
        </w:rPr>
      </w:pPr>
      <w:r>
        <w:rPr>
          <w:sz w:val="28"/>
          <w:szCs w:val="28"/>
        </w:rPr>
        <w:t xml:space="preserve">За основу урока взят фильм </w:t>
      </w:r>
      <w:r w:rsidR="00216F67">
        <w:rPr>
          <w:sz w:val="28"/>
          <w:szCs w:val="28"/>
        </w:rPr>
        <w:t xml:space="preserve">российского </w:t>
      </w:r>
      <w:r>
        <w:rPr>
          <w:sz w:val="28"/>
          <w:szCs w:val="28"/>
        </w:rPr>
        <w:t xml:space="preserve">режиссёра Дарьи </w:t>
      </w:r>
      <w:proofErr w:type="spellStart"/>
      <w:r>
        <w:rPr>
          <w:sz w:val="28"/>
          <w:szCs w:val="28"/>
        </w:rPr>
        <w:t>Биневской</w:t>
      </w:r>
      <w:proofErr w:type="spellEnd"/>
      <w:r>
        <w:rPr>
          <w:sz w:val="28"/>
          <w:szCs w:val="28"/>
        </w:rPr>
        <w:t xml:space="preserve"> «Африка»</w:t>
      </w:r>
      <w:r w:rsidR="00216F67">
        <w:rPr>
          <w:sz w:val="28"/>
          <w:szCs w:val="28"/>
        </w:rPr>
        <w:t>, 2021г.</w:t>
      </w:r>
      <w:r w:rsidR="00F76A94">
        <w:rPr>
          <w:sz w:val="28"/>
          <w:szCs w:val="28"/>
        </w:rPr>
        <w:t xml:space="preserve"> </w:t>
      </w:r>
      <w:r>
        <w:rPr>
          <w:sz w:val="28"/>
          <w:szCs w:val="28"/>
        </w:rPr>
        <w:t xml:space="preserve"> (6+). </w:t>
      </w:r>
      <w:hyperlink r:id="rId6" w:history="1">
        <w:r w:rsidR="00F76A94" w:rsidRPr="00697755">
          <w:rPr>
            <w:rStyle w:val="a6"/>
            <w:sz w:val="28"/>
            <w:szCs w:val="28"/>
          </w:rPr>
          <w:t>https://vkvideo.ru/video316587348_456239525?ref_domain=yastatic.net</w:t>
        </w:r>
      </w:hyperlink>
      <w:r w:rsidR="00F76A94">
        <w:rPr>
          <w:sz w:val="28"/>
          <w:szCs w:val="28"/>
        </w:rPr>
        <w:t xml:space="preserve"> </w:t>
      </w:r>
    </w:p>
    <w:p w14:paraId="40B59811" w14:textId="11AA9092" w:rsidR="00BF6101" w:rsidRPr="00BF6101" w:rsidRDefault="00BF6101" w:rsidP="004D6CD4">
      <w:pPr>
        <w:spacing w:line="360" w:lineRule="auto"/>
        <w:ind w:firstLine="708"/>
        <w:jc w:val="both"/>
        <w:rPr>
          <w:sz w:val="28"/>
          <w:szCs w:val="28"/>
        </w:rPr>
      </w:pPr>
      <w:r>
        <w:rPr>
          <w:sz w:val="28"/>
          <w:szCs w:val="28"/>
        </w:rPr>
        <w:t xml:space="preserve">Содержание фильма: </w:t>
      </w:r>
      <w:r w:rsidRPr="00BF6101">
        <w:rPr>
          <w:sz w:val="28"/>
          <w:szCs w:val="28"/>
        </w:rPr>
        <w:t xml:space="preserve">События разворачиваются зимой в тяжелейший период блокады Ленинграда в деревне </w:t>
      </w:r>
      <w:proofErr w:type="spellStart"/>
      <w:r w:rsidRPr="00BF6101">
        <w:rPr>
          <w:sz w:val="28"/>
          <w:szCs w:val="28"/>
        </w:rPr>
        <w:t>Валерьяновка</w:t>
      </w:r>
      <w:proofErr w:type="spellEnd"/>
      <w:r w:rsidRPr="00BF6101">
        <w:rPr>
          <w:sz w:val="28"/>
          <w:szCs w:val="28"/>
        </w:rPr>
        <w:t>, где из всех жителей остались только мать и тро</w:t>
      </w:r>
      <w:r w:rsidR="009C545A">
        <w:rPr>
          <w:sz w:val="28"/>
          <w:szCs w:val="28"/>
        </w:rPr>
        <w:t>е</w:t>
      </w:r>
      <w:r w:rsidRPr="00BF6101">
        <w:rPr>
          <w:sz w:val="28"/>
          <w:szCs w:val="28"/>
        </w:rPr>
        <w:t xml:space="preserve"> детей: старший - Санька, средний - Егорка и совсем маленькая дочь - Маша. Мать уже очень слаба для далёких походов в поисках еды, поэтому в один из дней старший брат берёт с собой </w:t>
      </w:r>
      <w:proofErr w:type="gramStart"/>
      <w:r w:rsidRPr="00BF6101">
        <w:rPr>
          <w:sz w:val="28"/>
          <w:szCs w:val="28"/>
        </w:rPr>
        <w:t>среднего</w:t>
      </w:r>
      <w:proofErr w:type="gramEnd"/>
      <w:r w:rsidRPr="00BF6101">
        <w:rPr>
          <w:sz w:val="28"/>
          <w:szCs w:val="28"/>
        </w:rPr>
        <w:t xml:space="preserve"> и они отправляются через заминированное поле в сторону леса, с целью раздобыть хоть какую-то пищу для семьи. Братьев ждёт невероятная находка - после недавних обстрелов на месте боя лежит еле живая огромная овчарка. Санька сразу понимает, что это их единственный шанс спасти семью от голода. Дети забирают её с собой, но из-за страшной метели не успевают вернуться в дом и остаются ночевать в сарае. Егорке жутко интересно посмотреть на собаку и проверить - жива ли она, но Санька воспринимает добычу прагматично: “Это не собака. Это - еда”. Ночью собака отогревает </w:t>
      </w:r>
      <w:proofErr w:type="gramStart"/>
      <w:r w:rsidRPr="00BF6101">
        <w:rPr>
          <w:sz w:val="28"/>
          <w:szCs w:val="28"/>
        </w:rPr>
        <w:t>Егорку</w:t>
      </w:r>
      <w:proofErr w:type="gramEnd"/>
      <w:r w:rsidRPr="00BF6101">
        <w:rPr>
          <w:sz w:val="28"/>
          <w:szCs w:val="28"/>
        </w:rPr>
        <w:t xml:space="preserve"> и сама приходит в сознание. На шее у овчарки Егорка обнаруживает жетон отдельного батальона собак миноискателей и понимает, что пёс - военный. И тут малыш оказывается перед совсем недетским выбором - спасти собаку или семью.</w:t>
      </w:r>
    </w:p>
    <w:p w14:paraId="2FBAB1C5" w14:textId="1ABFE59A" w:rsidR="00122A94" w:rsidRDefault="0007637E" w:rsidP="00216F67">
      <w:pPr>
        <w:spacing w:line="360" w:lineRule="auto"/>
        <w:ind w:firstLine="708"/>
        <w:jc w:val="both"/>
        <w:rPr>
          <w:sz w:val="28"/>
          <w:szCs w:val="28"/>
        </w:rPr>
      </w:pPr>
      <w:r>
        <w:rPr>
          <w:sz w:val="28"/>
          <w:szCs w:val="28"/>
        </w:rPr>
        <w:t xml:space="preserve">Продолжительность фильма 53 минуты, поэтому </w:t>
      </w:r>
      <w:r w:rsidR="00F76A94">
        <w:rPr>
          <w:sz w:val="28"/>
          <w:szCs w:val="28"/>
        </w:rPr>
        <w:t xml:space="preserve">обучающимся предлагается посмотреть </w:t>
      </w:r>
      <w:r w:rsidR="00BF6101">
        <w:rPr>
          <w:sz w:val="28"/>
          <w:szCs w:val="28"/>
        </w:rPr>
        <w:t>его</w:t>
      </w:r>
      <w:r w:rsidR="00F76A94">
        <w:rPr>
          <w:sz w:val="28"/>
          <w:szCs w:val="28"/>
        </w:rPr>
        <w:t xml:space="preserve"> дома, </w:t>
      </w:r>
      <w:r w:rsidR="00BF6101">
        <w:rPr>
          <w:sz w:val="28"/>
          <w:szCs w:val="28"/>
        </w:rPr>
        <w:t xml:space="preserve">а </w:t>
      </w:r>
      <w:r w:rsidR="00F76A94">
        <w:rPr>
          <w:sz w:val="28"/>
          <w:szCs w:val="28"/>
        </w:rPr>
        <w:t>на уроке будут предложены только несколько фрагментов</w:t>
      </w:r>
      <w:r w:rsidR="000E15F7">
        <w:rPr>
          <w:sz w:val="28"/>
          <w:szCs w:val="28"/>
        </w:rPr>
        <w:t>, которые ребята будут анализировать.</w:t>
      </w:r>
      <w:r w:rsidR="00F76A94">
        <w:rPr>
          <w:sz w:val="28"/>
          <w:szCs w:val="28"/>
        </w:rPr>
        <w:t xml:space="preserve"> </w:t>
      </w:r>
      <w:r w:rsidR="00122A94">
        <w:rPr>
          <w:sz w:val="28"/>
          <w:szCs w:val="28"/>
        </w:rPr>
        <w:t xml:space="preserve">Урок рассчитан на 45 минут. Я проводила в 4 классе, но, думаю, что в среднем звене данный урок тоже будет интересен. Содержание фильма - настолько благодатный материал, что на его основе можно разработать уроки и для детей помладше (1-2 класс), например, </w:t>
      </w:r>
      <w:r w:rsidR="00691C6C">
        <w:rPr>
          <w:sz w:val="28"/>
          <w:szCs w:val="28"/>
        </w:rPr>
        <w:t xml:space="preserve">на тему </w:t>
      </w:r>
      <w:r w:rsidR="00122A94">
        <w:rPr>
          <w:sz w:val="28"/>
          <w:szCs w:val="28"/>
        </w:rPr>
        <w:t>«Животные на войне». Я считаю, что фильм «Африка» никого не может оставить равнодушным.</w:t>
      </w:r>
    </w:p>
    <w:p w14:paraId="0239F4BB" w14:textId="5856DDDF" w:rsidR="000E15F7" w:rsidRDefault="00BF6101" w:rsidP="00122A94">
      <w:pPr>
        <w:spacing w:line="360" w:lineRule="auto"/>
        <w:ind w:firstLine="708"/>
        <w:jc w:val="both"/>
        <w:rPr>
          <w:sz w:val="28"/>
          <w:szCs w:val="28"/>
        </w:rPr>
      </w:pPr>
      <w:r>
        <w:rPr>
          <w:sz w:val="28"/>
          <w:szCs w:val="28"/>
        </w:rPr>
        <w:t>Данный урок можно проводить в д</w:t>
      </w:r>
      <w:r w:rsidR="00122A94">
        <w:rPr>
          <w:sz w:val="28"/>
          <w:szCs w:val="28"/>
        </w:rPr>
        <w:t xml:space="preserve">ни памятных дат </w:t>
      </w:r>
      <w:r>
        <w:rPr>
          <w:sz w:val="28"/>
          <w:szCs w:val="28"/>
        </w:rPr>
        <w:t>блокады Ленинграда, а также накануне празднования Дня Победы.</w:t>
      </w:r>
    </w:p>
    <w:p w14:paraId="1B555C0D" w14:textId="5B794B31" w:rsidR="000E15F7" w:rsidRDefault="000E15F7" w:rsidP="000E15F7">
      <w:pPr>
        <w:spacing w:line="360" w:lineRule="auto"/>
        <w:ind w:firstLine="708"/>
        <w:jc w:val="both"/>
        <w:rPr>
          <w:sz w:val="28"/>
          <w:szCs w:val="28"/>
        </w:rPr>
      </w:pPr>
      <w:r w:rsidRPr="00AE388E">
        <w:rPr>
          <w:b/>
          <w:bCs/>
          <w:sz w:val="28"/>
          <w:szCs w:val="28"/>
        </w:rPr>
        <w:lastRenderedPageBreak/>
        <w:t>Тема урока:</w:t>
      </w:r>
      <w:r>
        <w:rPr>
          <w:sz w:val="28"/>
          <w:szCs w:val="28"/>
        </w:rPr>
        <w:t xml:space="preserve"> «Нравственный выбор героев фильма «Африка»</w:t>
      </w:r>
      <w:r w:rsidR="009C545A">
        <w:rPr>
          <w:sz w:val="28"/>
          <w:szCs w:val="28"/>
        </w:rPr>
        <w:t>.</w:t>
      </w:r>
    </w:p>
    <w:p w14:paraId="7B58E9EE" w14:textId="327AA445" w:rsidR="000E15F7" w:rsidRDefault="000E15F7" w:rsidP="000E15F7">
      <w:pPr>
        <w:spacing w:line="360" w:lineRule="auto"/>
        <w:ind w:firstLine="708"/>
        <w:jc w:val="both"/>
        <w:rPr>
          <w:sz w:val="28"/>
          <w:szCs w:val="28"/>
        </w:rPr>
      </w:pPr>
      <w:r w:rsidRPr="00AE388E">
        <w:rPr>
          <w:b/>
          <w:bCs/>
          <w:sz w:val="28"/>
          <w:szCs w:val="28"/>
        </w:rPr>
        <w:t>Цель:</w:t>
      </w:r>
      <w:r>
        <w:rPr>
          <w:sz w:val="28"/>
          <w:szCs w:val="28"/>
        </w:rPr>
        <w:t xml:space="preserve"> </w:t>
      </w:r>
      <w:r w:rsidR="009C545A">
        <w:rPr>
          <w:sz w:val="28"/>
          <w:szCs w:val="28"/>
        </w:rPr>
        <w:t>формирова</w:t>
      </w:r>
      <w:r w:rsidR="004268E9">
        <w:rPr>
          <w:sz w:val="28"/>
          <w:szCs w:val="28"/>
        </w:rPr>
        <w:t xml:space="preserve">ние </w:t>
      </w:r>
      <w:r w:rsidR="009C545A">
        <w:rPr>
          <w:sz w:val="28"/>
          <w:szCs w:val="28"/>
        </w:rPr>
        <w:t>у школьников нравственных ценностей таких, как ответственность, доброта, сострадание.</w:t>
      </w:r>
    </w:p>
    <w:p w14:paraId="399E543C" w14:textId="376C799F" w:rsidR="009C545A" w:rsidRPr="00AE388E" w:rsidRDefault="009C545A" w:rsidP="000E15F7">
      <w:pPr>
        <w:spacing w:line="360" w:lineRule="auto"/>
        <w:ind w:firstLine="708"/>
        <w:jc w:val="both"/>
        <w:rPr>
          <w:b/>
          <w:bCs/>
          <w:sz w:val="28"/>
          <w:szCs w:val="28"/>
        </w:rPr>
      </w:pPr>
      <w:r w:rsidRPr="00AE388E">
        <w:rPr>
          <w:b/>
          <w:bCs/>
          <w:sz w:val="28"/>
          <w:szCs w:val="28"/>
        </w:rPr>
        <w:t xml:space="preserve">Задачи: </w:t>
      </w:r>
    </w:p>
    <w:p w14:paraId="1E1A022E" w14:textId="19B7A089" w:rsidR="00D32BDD" w:rsidRDefault="009C545A" w:rsidP="009C545A">
      <w:pPr>
        <w:spacing w:line="360" w:lineRule="auto"/>
        <w:jc w:val="both"/>
        <w:rPr>
          <w:sz w:val="28"/>
          <w:szCs w:val="28"/>
        </w:rPr>
      </w:pPr>
      <w:r>
        <w:rPr>
          <w:sz w:val="28"/>
          <w:szCs w:val="28"/>
        </w:rPr>
        <w:t>-</w:t>
      </w:r>
      <w:r w:rsidR="00D32BDD">
        <w:rPr>
          <w:sz w:val="28"/>
          <w:szCs w:val="28"/>
        </w:rPr>
        <w:t xml:space="preserve"> знакомство с историей </w:t>
      </w:r>
      <w:r w:rsidR="001D6068">
        <w:rPr>
          <w:sz w:val="28"/>
          <w:szCs w:val="28"/>
        </w:rPr>
        <w:t>блокады Ленинграда</w:t>
      </w:r>
      <w:r w:rsidR="00D32BDD">
        <w:rPr>
          <w:sz w:val="28"/>
          <w:szCs w:val="28"/>
        </w:rPr>
        <w:t>;</w:t>
      </w:r>
    </w:p>
    <w:p w14:paraId="13EB6B04" w14:textId="306AED4C" w:rsidR="00D32BDD" w:rsidRDefault="00D32BDD" w:rsidP="009C545A">
      <w:pPr>
        <w:spacing w:line="360" w:lineRule="auto"/>
        <w:jc w:val="both"/>
        <w:rPr>
          <w:sz w:val="28"/>
          <w:szCs w:val="28"/>
        </w:rPr>
      </w:pPr>
      <w:r>
        <w:rPr>
          <w:sz w:val="28"/>
          <w:szCs w:val="28"/>
        </w:rPr>
        <w:t>- развитие критического мышления;</w:t>
      </w:r>
    </w:p>
    <w:p w14:paraId="5147693F" w14:textId="1011C7C3" w:rsidR="00D32BDD" w:rsidRDefault="00D32BDD" w:rsidP="009C545A">
      <w:pPr>
        <w:spacing w:line="360" w:lineRule="auto"/>
        <w:jc w:val="both"/>
        <w:rPr>
          <w:sz w:val="28"/>
          <w:szCs w:val="28"/>
        </w:rPr>
      </w:pPr>
      <w:r>
        <w:rPr>
          <w:sz w:val="28"/>
          <w:szCs w:val="28"/>
        </w:rPr>
        <w:t>- развитие устной речи обучающихся, умения вести диалог:</w:t>
      </w:r>
    </w:p>
    <w:p w14:paraId="5851AA98" w14:textId="199DE66E" w:rsidR="000E15F7" w:rsidRDefault="00D32BDD" w:rsidP="00D32BDD">
      <w:pPr>
        <w:spacing w:line="360" w:lineRule="auto"/>
        <w:jc w:val="both"/>
        <w:rPr>
          <w:sz w:val="28"/>
          <w:szCs w:val="28"/>
        </w:rPr>
      </w:pPr>
      <w:r>
        <w:rPr>
          <w:sz w:val="28"/>
          <w:szCs w:val="28"/>
        </w:rPr>
        <w:t>- вовлечение школьников в активный процесс обсуждения и анализа фильма.</w:t>
      </w:r>
    </w:p>
    <w:tbl>
      <w:tblPr>
        <w:tblStyle w:val="a5"/>
        <w:tblW w:w="0" w:type="auto"/>
        <w:tblInd w:w="0" w:type="dxa"/>
        <w:tblLook w:val="04A0" w:firstRow="1" w:lastRow="0" w:firstColumn="1" w:lastColumn="0" w:noHBand="0" w:noVBand="1"/>
      </w:tblPr>
      <w:tblGrid>
        <w:gridCol w:w="2547"/>
        <w:gridCol w:w="7082"/>
      </w:tblGrid>
      <w:tr w:rsidR="000E15F7" w14:paraId="0FFD5DDD" w14:textId="77777777" w:rsidTr="00FB4811">
        <w:tc>
          <w:tcPr>
            <w:tcW w:w="2547" w:type="dxa"/>
          </w:tcPr>
          <w:p w14:paraId="75608F9F" w14:textId="7740A4AA" w:rsidR="000E15F7" w:rsidRDefault="000E15F7" w:rsidP="000E15F7">
            <w:pPr>
              <w:spacing w:line="360" w:lineRule="auto"/>
              <w:jc w:val="center"/>
              <w:rPr>
                <w:sz w:val="28"/>
                <w:szCs w:val="28"/>
              </w:rPr>
            </w:pPr>
            <w:r>
              <w:rPr>
                <w:sz w:val="28"/>
                <w:szCs w:val="28"/>
              </w:rPr>
              <w:t>Этапы урока</w:t>
            </w:r>
          </w:p>
        </w:tc>
        <w:tc>
          <w:tcPr>
            <w:tcW w:w="7082" w:type="dxa"/>
          </w:tcPr>
          <w:p w14:paraId="1472B7AF" w14:textId="70E80F4E" w:rsidR="000E15F7" w:rsidRDefault="000E15F7" w:rsidP="000E15F7">
            <w:pPr>
              <w:spacing w:line="360" w:lineRule="auto"/>
              <w:jc w:val="center"/>
              <w:rPr>
                <w:sz w:val="28"/>
                <w:szCs w:val="28"/>
              </w:rPr>
            </w:pPr>
            <w:r>
              <w:rPr>
                <w:sz w:val="28"/>
                <w:szCs w:val="28"/>
              </w:rPr>
              <w:t>Содержание</w:t>
            </w:r>
          </w:p>
        </w:tc>
      </w:tr>
      <w:tr w:rsidR="00D32BDD" w14:paraId="6A7E07C7" w14:textId="77777777" w:rsidTr="00FB4811">
        <w:tc>
          <w:tcPr>
            <w:tcW w:w="2547" w:type="dxa"/>
          </w:tcPr>
          <w:p w14:paraId="74C21808" w14:textId="3CEF36FC" w:rsidR="00D32BDD" w:rsidRDefault="00D32BDD" w:rsidP="000E15F7">
            <w:pPr>
              <w:spacing w:line="360" w:lineRule="auto"/>
              <w:jc w:val="center"/>
              <w:rPr>
                <w:sz w:val="28"/>
                <w:szCs w:val="28"/>
              </w:rPr>
            </w:pPr>
            <w:r>
              <w:rPr>
                <w:sz w:val="28"/>
                <w:szCs w:val="28"/>
              </w:rPr>
              <w:t>Организационный момент</w:t>
            </w:r>
          </w:p>
        </w:tc>
        <w:tc>
          <w:tcPr>
            <w:tcW w:w="7082" w:type="dxa"/>
          </w:tcPr>
          <w:p w14:paraId="5520E856" w14:textId="1089E925" w:rsidR="00D32BDD" w:rsidRDefault="001D6068" w:rsidP="001D6068">
            <w:pPr>
              <w:spacing w:line="360" w:lineRule="auto"/>
              <w:jc w:val="both"/>
              <w:rPr>
                <w:sz w:val="28"/>
                <w:szCs w:val="28"/>
              </w:rPr>
            </w:pPr>
            <w:r w:rsidRPr="001D6068">
              <w:rPr>
                <w:b/>
                <w:bCs/>
                <w:sz w:val="28"/>
                <w:szCs w:val="28"/>
              </w:rPr>
              <w:t>Учитель</w:t>
            </w:r>
            <w:proofErr w:type="gramStart"/>
            <w:r w:rsidRPr="001D6068">
              <w:rPr>
                <w:b/>
                <w:bCs/>
                <w:sz w:val="28"/>
                <w:szCs w:val="28"/>
              </w:rPr>
              <w:t>:</w:t>
            </w:r>
            <w:r w:rsidR="00B54EE4">
              <w:rPr>
                <w:b/>
                <w:bCs/>
                <w:sz w:val="28"/>
                <w:szCs w:val="28"/>
              </w:rPr>
              <w:t xml:space="preserve"> </w:t>
            </w:r>
            <w:r w:rsidR="00D32BDD">
              <w:rPr>
                <w:sz w:val="28"/>
                <w:szCs w:val="28"/>
              </w:rPr>
              <w:t>Здравствуйте</w:t>
            </w:r>
            <w:proofErr w:type="gramEnd"/>
            <w:r w:rsidR="00B54EE4">
              <w:rPr>
                <w:sz w:val="28"/>
                <w:szCs w:val="28"/>
              </w:rPr>
              <w:t>,</w:t>
            </w:r>
            <w:r w:rsidR="00D32BDD">
              <w:rPr>
                <w:sz w:val="28"/>
                <w:szCs w:val="28"/>
              </w:rPr>
              <w:t xml:space="preserve"> ребята! Сегодня у нас будет </w:t>
            </w:r>
            <w:proofErr w:type="spellStart"/>
            <w:r w:rsidR="00D32BDD">
              <w:rPr>
                <w:sz w:val="28"/>
                <w:szCs w:val="28"/>
              </w:rPr>
              <w:t>киноурок</w:t>
            </w:r>
            <w:proofErr w:type="spellEnd"/>
            <w:r w:rsidR="00D32BDD">
              <w:rPr>
                <w:sz w:val="28"/>
                <w:szCs w:val="28"/>
              </w:rPr>
              <w:t xml:space="preserve"> по фильму «Африка». </w:t>
            </w:r>
            <w:r>
              <w:rPr>
                <w:sz w:val="28"/>
                <w:szCs w:val="28"/>
              </w:rPr>
              <w:t>Будьте внимательны и готовьтесь к обсуждению. Каждый из вас сможет высказать своё мнение, но помните: нельзя перебивать, оскорблять собеседника. Обсуждение должно быть уважительным!</w:t>
            </w:r>
          </w:p>
        </w:tc>
      </w:tr>
      <w:tr w:rsidR="00D32BDD" w14:paraId="6BEFE491" w14:textId="77777777" w:rsidTr="00FB4811">
        <w:tc>
          <w:tcPr>
            <w:tcW w:w="2547" w:type="dxa"/>
          </w:tcPr>
          <w:p w14:paraId="0D49F57B" w14:textId="068A03BE" w:rsidR="00D32BDD" w:rsidRDefault="00D32BDD" w:rsidP="000E15F7">
            <w:pPr>
              <w:spacing w:line="360" w:lineRule="auto"/>
              <w:jc w:val="center"/>
              <w:rPr>
                <w:sz w:val="28"/>
                <w:szCs w:val="28"/>
              </w:rPr>
            </w:pPr>
            <w:r>
              <w:rPr>
                <w:sz w:val="28"/>
                <w:szCs w:val="28"/>
              </w:rPr>
              <w:t>Актуализация знаний</w:t>
            </w:r>
          </w:p>
        </w:tc>
        <w:tc>
          <w:tcPr>
            <w:tcW w:w="7082" w:type="dxa"/>
          </w:tcPr>
          <w:p w14:paraId="4B0C3830" w14:textId="087D436E" w:rsidR="00D32BDD" w:rsidRPr="00F501F0" w:rsidRDefault="001D6068" w:rsidP="001D6068">
            <w:pPr>
              <w:spacing w:line="360" w:lineRule="auto"/>
              <w:jc w:val="both"/>
              <w:rPr>
                <w:sz w:val="28"/>
                <w:szCs w:val="28"/>
              </w:rPr>
            </w:pPr>
            <w:r w:rsidRPr="00F501F0">
              <w:rPr>
                <w:b/>
                <w:bCs/>
                <w:sz w:val="28"/>
                <w:szCs w:val="28"/>
              </w:rPr>
              <w:t>Учитель:</w:t>
            </w:r>
            <w:r w:rsidRPr="00F501F0">
              <w:rPr>
                <w:sz w:val="28"/>
                <w:szCs w:val="28"/>
              </w:rPr>
              <w:t xml:space="preserve"> Ребята, Вы посмотрели дома фильм «Африка», в какое время происходят события фильм</w:t>
            </w:r>
            <w:r w:rsidR="00216F67">
              <w:rPr>
                <w:sz w:val="28"/>
                <w:szCs w:val="28"/>
              </w:rPr>
              <w:t>а</w:t>
            </w:r>
            <w:r w:rsidRPr="00F501F0">
              <w:rPr>
                <w:sz w:val="28"/>
                <w:szCs w:val="28"/>
              </w:rPr>
              <w:t>?</w:t>
            </w:r>
          </w:p>
          <w:p w14:paraId="3ED10A8E" w14:textId="273E30D6" w:rsidR="001D6068" w:rsidRDefault="006820C0" w:rsidP="001D6068">
            <w:pPr>
              <w:spacing w:line="360" w:lineRule="auto"/>
              <w:jc w:val="both"/>
              <w:rPr>
                <w:i/>
                <w:iCs/>
                <w:sz w:val="28"/>
                <w:szCs w:val="28"/>
              </w:rPr>
            </w:pPr>
            <w:r>
              <w:rPr>
                <w:i/>
                <w:iCs/>
                <w:sz w:val="28"/>
                <w:szCs w:val="28"/>
              </w:rPr>
              <w:t>Предполагаемые о</w:t>
            </w:r>
            <w:r w:rsidR="001D6068" w:rsidRPr="001D6068">
              <w:rPr>
                <w:i/>
                <w:iCs/>
                <w:sz w:val="28"/>
                <w:szCs w:val="28"/>
              </w:rPr>
              <w:t>тветы детей: во время Великой Отечественной войны, во время блокады Ленинграда.</w:t>
            </w:r>
          </w:p>
          <w:p w14:paraId="570C14E4" w14:textId="77777777" w:rsidR="00C86694" w:rsidRDefault="001D6068" w:rsidP="001D6068">
            <w:pPr>
              <w:spacing w:line="360" w:lineRule="auto"/>
              <w:jc w:val="both"/>
              <w:rPr>
                <w:i/>
                <w:iCs/>
                <w:sz w:val="28"/>
                <w:szCs w:val="28"/>
              </w:rPr>
            </w:pPr>
            <w:r w:rsidRPr="00F501F0">
              <w:rPr>
                <w:b/>
                <w:bCs/>
                <w:sz w:val="28"/>
                <w:szCs w:val="28"/>
              </w:rPr>
              <w:t>Учитель</w:t>
            </w:r>
            <w:r w:rsidRPr="00AE388E">
              <w:rPr>
                <w:b/>
                <w:bCs/>
                <w:sz w:val="28"/>
                <w:szCs w:val="28"/>
              </w:rPr>
              <w:t>:</w:t>
            </w:r>
            <w:r w:rsidRPr="00AE388E">
              <w:rPr>
                <w:sz w:val="28"/>
                <w:szCs w:val="28"/>
              </w:rPr>
              <w:t xml:space="preserve"> Вы знаете, что такое блокада Ленинграда?</w:t>
            </w:r>
            <w:r w:rsidRPr="00F501F0">
              <w:rPr>
                <w:i/>
                <w:iCs/>
                <w:sz w:val="28"/>
                <w:szCs w:val="28"/>
              </w:rPr>
              <w:t xml:space="preserve"> </w:t>
            </w:r>
            <w:r w:rsidRPr="00C86694">
              <w:rPr>
                <w:i/>
                <w:iCs/>
                <w:sz w:val="28"/>
                <w:szCs w:val="28"/>
              </w:rPr>
              <w:t>(ответы детей)</w:t>
            </w:r>
            <w:r w:rsidR="00C86694">
              <w:rPr>
                <w:i/>
                <w:iCs/>
                <w:sz w:val="28"/>
                <w:szCs w:val="28"/>
              </w:rPr>
              <w:t xml:space="preserve">. </w:t>
            </w:r>
          </w:p>
          <w:p w14:paraId="1A36D315" w14:textId="634F93D2" w:rsidR="00C86694" w:rsidRPr="00F501F0" w:rsidRDefault="00AE388E" w:rsidP="001D6068">
            <w:pPr>
              <w:spacing w:line="360" w:lineRule="auto"/>
              <w:jc w:val="both"/>
              <w:rPr>
                <w:i/>
                <w:iCs/>
                <w:sz w:val="28"/>
                <w:szCs w:val="28"/>
              </w:rPr>
            </w:pPr>
            <w:r>
              <w:rPr>
                <w:sz w:val="28"/>
                <w:szCs w:val="28"/>
              </w:rPr>
              <w:t xml:space="preserve">     </w:t>
            </w:r>
            <w:r w:rsidR="00C86694" w:rsidRPr="00AE388E">
              <w:rPr>
                <w:sz w:val="28"/>
                <w:szCs w:val="28"/>
              </w:rPr>
              <w:t>Один из детей рассказывает о блокаде Ленинграда</w:t>
            </w:r>
            <w:r w:rsidR="00C86694" w:rsidRPr="00F501F0">
              <w:rPr>
                <w:i/>
                <w:iCs/>
                <w:sz w:val="28"/>
                <w:szCs w:val="28"/>
              </w:rPr>
              <w:t xml:space="preserve"> </w:t>
            </w:r>
            <w:r w:rsidR="00C86694" w:rsidRPr="00AE388E">
              <w:rPr>
                <w:sz w:val="28"/>
                <w:szCs w:val="28"/>
              </w:rPr>
              <w:t>(сообщение подготовлено заранее):</w:t>
            </w:r>
          </w:p>
          <w:p w14:paraId="52787BF7" w14:textId="1BEE00D9" w:rsidR="00F501F0" w:rsidRDefault="00AE388E" w:rsidP="00F501F0">
            <w:pPr>
              <w:spacing w:line="360" w:lineRule="auto"/>
              <w:jc w:val="both"/>
              <w:rPr>
                <w:i/>
                <w:iCs/>
                <w:sz w:val="28"/>
                <w:szCs w:val="28"/>
              </w:rPr>
            </w:pPr>
            <w:r>
              <w:rPr>
                <w:i/>
                <w:iCs/>
                <w:sz w:val="28"/>
                <w:szCs w:val="28"/>
              </w:rPr>
              <w:t xml:space="preserve">     </w:t>
            </w:r>
            <w:r w:rsidR="00C86694" w:rsidRPr="00C86694">
              <w:rPr>
                <w:i/>
                <w:iCs/>
                <w:sz w:val="28"/>
                <w:szCs w:val="28"/>
              </w:rPr>
              <w:t>«Во время Великой Отечественной войны немецко-фашистские захватчики напали на нашу Родину. Некоторые города они хотели не просто захватить, они хотели уничтожить их</w:t>
            </w:r>
            <w:r w:rsidR="00C86694">
              <w:rPr>
                <w:i/>
                <w:iCs/>
                <w:sz w:val="28"/>
                <w:szCs w:val="28"/>
              </w:rPr>
              <w:t>,</w:t>
            </w:r>
            <w:r w:rsidR="00C86694" w:rsidRPr="00C86694">
              <w:rPr>
                <w:i/>
                <w:iCs/>
                <w:sz w:val="28"/>
                <w:szCs w:val="28"/>
              </w:rPr>
              <w:t xml:space="preserve"> стереть с лица земли. В числе таких городов был город Ленинград (сейчас это Санкт-Петербург</w:t>
            </w:r>
            <w:r w:rsidR="00C86694">
              <w:rPr>
                <w:i/>
                <w:iCs/>
                <w:sz w:val="28"/>
                <w:szCs w:val="28"/>
              </w:rPr>
              <w:t>)</w:t>
            </w:r>
            <w:r w:rsidR="00C86694" w:rsidRPr="00C86694">
              <w:rPr>
                <w:i/>
                <w:iCs/>
                <w:sz w:val="28"/>
                <w:szCs w:val="28"/>
              </w:rPr>
              <w:t xml:space="preserve">. Больше двух месяцев шли кровавые бои под Ленинградом, но наши солдаты не позволили фашистам </w:t>
            </w:r>
            <w:r w:rsidR="00C86694" w:rsidRPr="00C86694">
              <w:rPr>
                <w:i/>
                <w:iCs/>
                <w:sz w:val="28"/>
                <w:szCs w:val="28"/>
              </w:rPr>
              <w:lastRenderedPageBreak/>
              <w:t>войти в город. Тогда гитлеровцы со всех сторон окружили Ленинград, перекрыли все входы и выходы из города, сомкнув «кольцо» вокруг города. Это окружение е</w:t>
            </w:r>
            <w:r>
              <w:rPr>
                <w:i/>
                <w:iCs/>
                <w:sz w:val="28"/>
                <w:szCs w:val="28"/>
              </w:rPr>
              <w:t>щё</w:t>
            </w:r>
            <w:r w:rsidR="00C86694" w:rsidRPr="00C86694">
              <w:rPr>
                <w:i/>
                <w:iCs/>
                <w:sz w:val="28"/>
                <w:szCs w:val="28"/>
              </w:rPr>
              <w:t xml:space="preserve"> называют блокадой. </w:t>
            </w:r>
            <w:r w:rsidR="00F501F0" w:rsidRPr="00F501F0">
              <w:rPr>
                <w:i/>
                <w:iCs/>
                <w:sz w:val="28"/>
                <w:szCs w:val="28"/>
              </w:rPr>
              <w:t>Город оказался отрезанным от остальной части страны, снабжение прекратилось практически полностью. Продукты питания распределялись строго по карточкам, нормы выдачи были минимальны и постоянно сокращались.</w:t>
            </w:r>
            <w:r w:rsidR="00F501F0">
              <w:rPr>
                <w:i/>
                <w:iCs/>
                <w:sz w:val="28"/>
                <w:szCs w:val="28"/>
              </w:rPr>
              <w:t xml:space="preserve"> </w:t>
            </w:r>
            <w:r w:rsidR="00F501F0" w:rsidRPr="00F501F0">
              <w:rPr>
                <w:i/>
                <w:iCs/>
                <w:sz w:val="28"/>
                <w:szCs w:val="28"/>
              </w:rPr>
              <w:t xml:space="preserve">С каждым днем запасы продовольствия истощались. Нормы выдачи хлеба неумолимо сокращались, достигнув критического минимума – 125 граммов для рабочих и еще меньше для неработающих. Этот кусочек черного хлеба, часто с примесями целлюлозы и опилок, был единственным источником жизни. </w:t>
            </w:r>
          </w:p>
          <w:p w14:paraId="695B3AE9" w14:textId="2CC37F34" w:rsidR="001D6068" w:rsidRPr="001D6068" w:rsidRDefault="00F501F0" w:rsidP="00AE388E">
            <w:pPr>
              <w:pStyle w:val="a8"/>
              <w:shd w:val="clear" w:color="auto" w:fill="FFFFFF"/>
              <w:spacing w:before="0" w:beforeAutospacing="0" w:after="225" w:afterAutospacing="0" w:line="360" w:lineRule="auto"/>
              <w:ind w:right="7"/>
              <w:jc w:val="both"/>
              <w:rPr>
                <w:i/>
                <w:iCs/>
                <w:sz w:val="28"/>
                <w:szCs w:val="28"/>
              </w:rPr>
            </w:pPr>
            <w:r>
              <w:rPr>
                <w:i/>
                <w:iCs/>
                <w:sz w:val="28"/>
                <w:szCs w:val="28"/>
              </w:rPr>
              <w:t xml:space="preserve">       </w:t>
            </w:r>
            <w:r w:rsidRPr="00C86694">
              <w:rPr>
                <w:i/>
                <w:iCs/>
                <w:sz w:val="28"/>
                <w:szCs w:val="28"/>
              </w:rPr>
              <w:t xml:space="preserve">Блокада Ленинграда продлилась почти 3 года, каждый из которых был невероятно тяжёлым. </w:t>
            </w:r>
            <w:r>
              <w:rPr>
                <w:i/>
                <w:iCs/>
                <w:sz w:val="28"/>
                <w:szCs w:val="28"/>
              </w:rPr>
              <w:t xml:space="preserve">В время блокады от голода умерли </w:t>
            </w:r>
            <w:r w:rsidR="00AE388E">
              <w:rPr>
                <w:i/>
                <w:iCs/>
                <w:sz w:val="28"/>
                <w:szCs w:val="28"/>
              </w:rPr>
              <w:t>более миллиона ленинградцев».</w:t>
            </w:r>
          </w:p>
        </w:tc>
      </w:tr>
      <w:tr w:rsidR="00F501F0" w14:paraId="2A747A48" w14:textId="77777777" w:rsidTr="00FB4811">
        <w:tc>
          <w:tcPr>
            <w:tcW w:w="2547" w:type="dxa"/>
          </w:tcPr>
          <w:p w14:paraId="02DA316E" w14:textId="6AD223AC" w:rsidR="00F501F0" w:rsidRDefault="00AE388E" w:rsidP="000E15F7">
            <w:pPr>
              <w:spacing w:line="360" w:lineRule="auto"/>
              <w:jc w:val="center"/>
              <w:rPr>
                <w:sz w:val="28"/>
                <w:szCs w:val="28"/>
              </w:rPr>
            </w:pPr>
            <w:r>
              <w:rPr>
                <w:sz w:val="28"/>
                <w:szCs w:val="28"/>
              </w:rPr>
              <w:lastRenderedPageBreak/>
              <w:t>Первичная проверка понимания</w:t>
            </w:r>
          </w:p>
        </w:tc>
        <w:tc>
          <w:tcPr>
            <w:tcW w:w="7082" w:type="dxa"/>
          </w:tcPr>
          <w:p w14:paraId="220FB6BA" w14:textId="77777777" w:rsidR="00F501F0" w:rsidRDefault="00AE388E" w:rsidP="001D6068">
            <w:pPr>
              <w:spacing w:line="360" w:lineRule="auto"/>
              <w:jc w:val="both"/>
              <w:rPr>
                <w:sz w:val="28"/>
                <w:szCs w:val="28"/>
              </w:rPr>
            </w:pPr>
            <w:r w:rsidRPr="00F501F0">
              <w:rPr>
                <w:b/>
                <w:bCs/>
                <w:sz w:val="28"/>
                <w:szCs w:val="28"/>
              </w:rPr>
              <w:t>Учитель</w:t>
            </w:r>
            <w:r w:rsidRPr="00AE388E">
              <w:rPr>
                <w:b/>
                <w:bCs/>
                <w:sz w:val="28"/>
                <w:szCs w:val="28"/>
              </w:rPr>
              <w:t>:</w:t>
            </w:r>
            <w:r>
              <w:rPr>
                <w:b/>
                <w:bCs/>
                <w:sz w:val="28"/>
                <w:szCs w:val="28"/>
              </w:rPr>
              <w:t xml:space="preserve"> </w:t>
            </w:r>
            <w:r w:rsidR="00BF30E0" w:rsidRPr="00151948">
              <w:rPr>
                <w:sz w:val="28"/>
                <w:szCs w:val="28"/>
              </w:rPr>
              <w:t xml:space="preserve">Действие фильма происходит на окраине блокадного Ленинграда, в деревне </w:t>
            </w:r>
            <w:proofErr w:type="spellStart"/>
            <w:r w:rsidR="00BF30E0" w:rsidRPr="00151948">
              <w:rPr>
                <w:sz w:val="28"/>
                <w:szCs w:val="28"/>
              </w:rPr>
              <w:t>Валерьяновка</w:t>
            </w:r>
            <w:proofErr w:type="spellEnd"/>
            <w:r w:rsidR="00BF30E0" w:rsidRPr="00151948">
              <w:rPr>
                <w:sz w:val="28"/>
                <w:szCs w:val="28"/>
              </w:rPr>
              <w:t>. Почему в д</w:t>
            </w:r>
            <w:r w:rsidR="00151948" w:rsidRPr="00151948">
              <w:rPr>
                <w:sz w:val="28"/>
                <w:szCs w:val="28"/>
              </w:rPr>
              <w:t>еревне осталась только одна семья?</w:t>
            </w:r>
            <w:r w:rsidR="00151948">
              <w:rPr>
                <w:sz w:val="28"/>
                <w:szCs w:val="28"/>
              </w:rPr>
              <w:t xml:space="preserve"> </w:t>
            </w:r>
          </w:p>
          <w:p w14:paraId="60F7F0D3" w14:textId="1CD0BAFC" w:rsidR="003A54E2" w:rsidRDefault="006820C0" w:rsidP="003A54E2">
            <w:pPr>
              <w:spacing w:line="360" w:lineRule="auto"/>
              <w:jc w:val="both"/>
              <w:rPr>
                <w:b/>
                <w:bCs/>
                <w:sz w:val="28"/>
                <w:szCs w:val="28"/>
              </w:rPr>
            </w:pPr>
            <w:r>
              <w:rPr>
                <w:i/>
                <w:iCs/>
                <w:sz w:val="28"/>
                <w:szCs w:val="28"/>
              </w:rPr>
              <w:t>Предполагаемые о</w:t>
            </w:r>
            <w:r w:rsidRPr="001D6068">
              <w:rPr>
                <w:i/>
                <w:iCs/>
                <w:sz w:val="28"/>
                <w:szCs w:val="28"/>
              </w:rPr>
              <w:t>тветы детей:</w:t>
            </w:r>
            <w:r>
              <w:rPr>
                <w:i/>
                <w:iCs/>
                <w:sz w:val="28"/>
                <w:szCs w:val="28"/>
              </w:rPr>
              <w:t xml:space="preserve"> </w:t>
            </w:r>
            <w:r w:rsidR="00151948">
              <w:rPr>
                <w:i/>
                <w:iCs/>
                <w:sz w:val="28"/>
                <w:szCs w:val="28"/>
              </w:rPr>
              <w:t>мужчины ушли на фронт, остальные умерли от голода и болезней.</w:t>
            </w:r>
            <w:r w:rsidR="006954FA">
              <w:rPr>
                <w:sz w:val="28"/>
                <w:szCs w:val="28"/>
              </w:rPr>
              <w:t xml:space="preserve"> </w:t>
            </w:r>
            <w:r w:rsidR="006954FA" w:rsidRPr="003A54E2">
              <w:rPr>
                <w:b/>
                <w:bCs/>
                <w:sz w:val="28"/>
                <w:szCs w:val="28"/>
              </w:rPr>
              <w:t>Просмотр фрагмента (с 1мин.23</w:t>
            </w:r>
            <w:r w:rsidR="003A54E2">
              <w:rPr>
                <w:b/>
                <w:bCs/>
                <w:sz w:val="28"/>
                <w:szCs w:val="28"/>
              </w:rPr>
              <w:t xml:space="preserve"> </w:t>
            </w:r>
            <w:r w:rsidR="006954FA" w:rsidRPr="003A54E2">
              <w:rPr>
                <w:b/>
                <w:bCs/>
                <w:sz w:val="28"/>
                <w:szCs w:val="28"/>
              </w:rPr>
              <w:t>с. до 4 мин</w:t>
            </w:r>
            <w:r w:rsidR="003A54E2">
              <w:rPr>
                <w:b/>
                <w:bCs/>
                <w:sz w:val="28"/>
                <w:szCs w:val="28"/>
              </w:rPr>
              <w:t>.</w:t>
            </w:r>
            <w:r w:rsidR="006954FA" w:rsidRPr="003A54E2">
              <w:rPr>
                <w:b/>
                <w:bCs/>
                <w:sz w:val="28"/>
                <w:szCs w:val="28"/>
              </w:rPr>
              <w:t>)</w:t>
            </w:r>
          </w:p>
          <w:p w14:paraId="4B011EC3" w14:textId="77777777" w:rsidR="003A54E2" w:rsidRDefault="003A54E2" w:rsidP="003A54E2">
            <w:pPr>
              <w:spacing w:line="360" w:lineRule="auto"/>
              <w:jc w:val="both"/>
              <w:rPr>
                <w:sz w:val="28"/>
                <w:szCs w:val="28"/>
              </w:rPr>
            </w:pPr>
            <w:r>
              <w:rPr>
                <w:b/>
                <w:bCs/>
                <w:sz w:val="28"/>
                <w:szCs w:val="28"/>
              </w:rPr>
              <w:t xml:space="preserve">Учитель: </w:t>
            </w:r>
            <w:r w:rsidRPr="003A54E2">
              <w:rPr>
                <w:sz w:val="28"/>
                <w:szCs w:val="28"/>
              </w:rPr>
              <w:t>Опишите, как живёт семья?</w:t>
            </w:r>
            <w:r>
              <w:rPr>
                <w:sz w:val="28"/>
                <w:szCs w:val="28"/>
              </w:rPr>
              <w:t xml:space="preserve"> Почему спят в одежде? </w:t>
            </w:r>
          </w:p>
          <w:p w14:paraId="0EA222E0" w14:textId="51CE751F" w:rsidR="003A54E2" w:rsidRDefault="003A54E2" w:rsidP="003A54E2">
            <w:pPr>
              <w:spacing w:line="360" w:lineRule="auto"/>
              <w:jc w:val="both"/>
              <w:rPr>
                <w:sz w:val="28"/>
                <w:szCs w:val="28"/>
              </w:rPr>
            </w:pPr>
            <w:r>
              <w:rPr>
                <w:i/>
                <w:iCs/>
                <w:sz w:val="28"/>
                <w:szCs w:val="28"/>
              </w:rPr>
              <w:t>Предполагаемые о</w:t>
            </w:r>
            <w:r w:rsidRPr="001D6068">
              <w:rPr>
                <w:i/>
                <w:iCs/>
                <w:sz w:val="28"/>
                <w:szCs w:val="28"/>
              </w:rPr>
              <w:t>тветы детей</w:t>
            </w:r>
            <w:r w:rsidRPr="003A54E2">
              <w:rPr>
                <w:sz w:val="28"/>
                <w:szCs w:val="28"/>
              </w:rPr>
              <w:t xml:space="preserve">: </w:t>
            </w:r>
            <w:r w:rsidRPr="003A54E2">
              <w:rPr>
                <w:i/>
                <w:iCs/>
                <w:sz w:val="28"/>
                <w:szCs w:val="28"/>
              </w:rPr>
              <w:t>голод, холод, нет сил.</w:t>
            </w:r>
          </w:p>
          <w:p w14:paraId="4E758FD1" w14:textId="3AAF8B68" w:rsidR="003A54E2" w:rsidRDefault="003A54E2" w:rsidP="003A54E2">
            <w:pPr>
              <w:spacing w:line="360" w:lineRule="auto"/>
              <w:jc w:val="both"/>
              <w:rPr>
                <w:b/>
                <w:bCs/>
                <w:sz w:val="28"/>
                <w:szCs w:val="28"/>
              </w:rPr>
            </w:pPr>
            <w:r>
              <w:rPr>
                <w:b/>
                <w:bCs/>
                <w:sz w:val="28"/>
                <w:szCs w:val="28"/>
              </w:rPr>
              <w:t>Учитель</w:t>
            </w:r>
            <w:proofErr w:type="gramStart"/>
            <w:r>
              <w:rPr>
                <w:b/>
                <w:bCs/>
                <w:sz w:val="28"/>
                <w:szCs w:val="28"/>
              </w:rPr>
              <w:t xml:space="preserve">: </w:t>
            </w:r>
            <w:r w:rsidRPr="003A54E2">
              <w:rPr>
                <w:sz w:val="28"/>
                <w:szCs w:val="28"/>
              </w:rPr>
              <w:t>Почему</w:t>
            </w:r>
            <w:proofErr w:type="gramEnd"/>
            <w:r w:rsidRPr="003A54E2">
              <w:rPr>
                <w:sz w:val="28"/>
                <w:szCs w:val="28"/>
              </w:rPr>
              <w:t xml:space="preserve"> мама просит Егорку читать, до учёбы ли в такое</w:t>
            </w:r>
            <w:r>
              <w:rPr>
                <w:sz w:val="28"/>
                <w:szCs w:val="28"/>
              </w:rPr>
              <w:t xml:space="preserve"> тяжёлое</w:t>
            </w:r>
            <w:r w:rsidRPr="003A54E2">
              <w:rPr>
                <w:sz w:val="28"/>
                <w:szCs w:val="28"/>
              </w:rPr>
              <w:t xml:space="preserve"> время?</w:t>
            </w:r>
            <w:r>
              <w:rPr>
                <w:b/>
                <w:bCs/>
                <w:sz w:val="28"/>
                <w:szCs w:val="28"/>
              </w:rPr>
              <w:t xml:space="preserve"> </w:t>
            </w:r>
          </w:p>
          <w:p w14:paraId="3DFD3795" w14:textId="1003184A" w:rsidR="003A54E2" w:rsidRPr="003A54E2" w:rsidRDefault="003A54E2" w:rsidP="003A54E2">
            <w:pPr>
              <w:spacing w:line="360" w:lineRule="auto"/>
              <w:jc w:val="both"/>
              <w:rPr>
                <w:i/>
                <w:iCs/>
                <w:sz w:val="28"/>
                <w:szCs w:val="28"/>
              </w:rPr>
            </w:pPr>
            <w:r>
              <w:rPr>
                <w:i/>
                <w:iCs/>
                <w:sz w:val="28"/>
                <w:szCs w:val="28"/>
              </w:rPr>
              <w:lastRenderedPageBreak/>
              <w:t>Предполагаемые о</w:t>
            </w:r>
            <w:r w:rsidRPr="001D6068">
              <w:rPr>
                <w:i/>
                <w:iCs/>
                <w:sz w:val="28"/>
                <w:szCs w:val="28"/>
              </w:rPr>
              <w:t>тветы детей</w:t>
            </w:r>
            <w:r w:rsidRPr="003A54E2">
              <w:rPr>
                <w:sz w:val="28"/>
                <w:szCs w:val="28"/>
              </w:rPr>
              <w:t xml:space="preserve">: </w:t>
            </w:r>
            <w:r w:rsidRPr="003A54E2">
              <w:rPr>
                <w:i/>
                <w:iCs/>
                <w:sz w:val="28"/>
                <w:szCs w:val="28"/>
              </w:rPr>
              <w:t>чтобы заглушить чувство голода.</w:t>
            </w:r>
          </w:p>
          <w:p w14:paraId="5700A2E5" w14:textId="20A68213" w:rsidR="00C0422B" w:rsidRDefault="00C0422B" w:rsidP="001D6068">
            <w:pPr>
              <w:spacing w:line="360" w:lineRule="auto"/>
              <w:jc w:val="both"/>
              <w:rPr>
                <w:sz w:val="28"/>
                <w:szCs w:val="28"/>
              </w:rPr>
            </w:pPr>
            <w:r w:rsidRPr="00C0422B">
              <w:rPr>
                <w:b/>
                <w:bCs/>
                <w:sz w:val="28"/>
                <w:szCs w:val="28"/>
              </w:rPr>
              <w:t>Учитель</w:t>
            </w:r>
            <w:proofErr w:type="gramStart"/>
            <w:r w:rsidRPr="00C0422B">
              <w:rPr>
                <w:b/>
                <w:bCs/>
                <w:sz w:val="28"/>
                <w:szCs w:val="28"/>
              </w:rPr>
              <w:t>:</w:t>
            </w:r>
            <w:r>
              <w:rPr>
                <w:sz w:val="28"/>
                <w:szCs w:val="28"/>
              </w:rPr>
              <w:t xml:space="preserve"> Что</w:t>
            </w:r>
            <w:proofErr w:type="gramEnd"/>
            <w:r>
              <w:rPr>
                <w:sz w:val="28"/>
                <w:szCs w:val="28"/>
              </w:rPr>
              <w:t xml:space="preserve"> вы можете рассказать про братьев Саньку и Егора? Почему они одни пошли добывать еду?</w:t>
            </w:r>
          </w:p>
          <w:p w14:paraId="2ED8E134" w14:textId="02DE1D62" w:rsidR="00C0422B" w:rsidRDefault="006820C0" w:rsidP="001D6068">
            <w:pPr>
              <w:spacing w:line="360" w:lineRule="auto"/>
              <w:jc w:val="both"/>
              <w:rPr>
                <w:sz w:val="28"/>
                <w:szCs w:val="28"/>
              </w:rPr>
            </w:pPr>
            <w:r>
              <w:rPr>
                <w:i/>
                <w:iCs/>
                <w:sz w:val="28"/>
                <w:szCs w:val="28"/>
              </w:rPr>
              <w:t>Предполагаемые о</w:t>
            </w:r>
            <w:r w:rsidRPr="001D6068">
              <w:rPr>
                <w:i/>
                <w:iCs/>
                <w:sz w:val="28"/>
                <w:szCs w:val="28"/>
              </w:rPr>
              <w:t>тветы детей:</w:t>
            </w:r>
            <w:r w:rsidR="00C0422B">
              <w:rPr>
                <w:i/>
                <w:iCs/>
                <w:sz w:val="28"/>
                <w:szCs w:val="28"/>
              </w:rPr>
              <w:t xml:space="preserve"> Санька – старший брат, он рано повзрослел, должен был заботиться о брате, сестре и маме. Мальчики идут на поле, чтоб найти хоть какую-то еду, чтоб накормить мать и сестру.</w:t>
            </w:r>
          </w:p>
          <w:p w14:paraId="77FBCD1C" w14:textId="54C08036" w:rsidR="00C0422B" w:rsidRDefault="00A03CE9" w:rsidP="001D6068">
            <w:pPr>
              <w:spacing w:line="360" w:lineRule="auto"/>
              <w:jc w:val="both"/>
              <w:rPr>
                <w:sz w:val="28"/>
                <w:szCs w:val="28"/>
              </w:rPr>
            </w:pPr>
            <w:r w:rsidRPr="00A03CE9">
              <w:rPr>
                <w:b/>
                <w:bCs/>
                <w:sz w:val="28"/>
                <w:szCs w:val="28"/>
              </w:rPr>
              <w:t xml:space="preserve">Учитель: </w:t>
            </w:r>
            <w:r w:rsidRPr="00A03CE9">
              <w:rPr>
                <w:sz w:val="28"/>
                <w:szCs w:val="28"/>
              </w:rPr>
              <w:t xml:space="preserve">Ребята нашли в лесу раненую </w:t>
            </w:r>
            <w:r>
              <w:rPr>
                <w:sz w:val="28"/>
                <w:szCs w:val="28"/>
              </w:rPr>
              <w:t>овчарку</w:t>
            </w:r>
            <w:r w:rsidRPr="00A03CE9">
              <w:rPr>
                <w:sz w:val="28"/>
                <w:szCs w:val="28"/>
              </w:rPr>
              <w:t>. Почему Санька принимает решение забрать её с собой?</w:t>
            </w:r>
            <w:r w:rsidR="00B54EE4">
              <w:rPr>
                <w:sz w:val="28"/>
                <w:szCs w:val="28"/>
              </w:rPr>
              <w:t xml:space="preserve"> А что хочет сделать Егорка?</w:t>
            </w:r>
          </w:p>
          <w:p w14:paraId="07A6F0E7" w14:textId="65E3F185" w:rsidR="00A03CE9" w:rsidRPr="00A03CE9" w:rsidRDefault="006820C0" w:rsidP="001D6068">
            <w:pPr>
              <w:spacing w:line="360" w:lineRule="auto"/>
              <w:jc w:val="both"/>
              <w:rPr>
                <w:i/>
                <w:iCs/>
                <w:sz w:val="28"/>
                <w:szCs w:val="28"/>
              </w:rPr>
            </w:pPr>
            <w:r>
              <w:rPr>
                <w:i/>
                <w:iCs/>
                <w:sz w:val="28"/>
                <w:szCs w:val="28"/>
              </w:rPr>
              <w:t>Предполагаемые о</w:t>
            </w:r>
            <w:r w:rsidRPr="001D6068">
              <w:rPr>
                <w:i/>
                <w:iCs/>
                <w:sz w:val="28"/>
                <w:szCs w:val="28"/>
              </w:rPr>
              <w:t>тветы детей:</w:t>
            </w:r>
            <w:r w:rsidR="00A03CE9" w:rsidRPr="00A03CE9">
              <w:rPr>
                <w:i/>
                <w:iCs/>
                <w:sz w:val="28"/>
                <w:szCs w:val="28"/>
              </w:rPr>
              <w:t xml:space="preserve"> </w:t>
            </w:r>
            <w:r w:rsidR="00A03CE9">
              <w:rPr>
                <w:i/>
                <w:iCs/>
                <w:sz w:val="28"/>
                <w:szCs w:val="28"/>
              </w:rPr>
              <w:t xml:space="preserve">Санька считает, что </w:t>
            </w:r>
            <w:r w:rsidR="00A03CE9" w:rsidRPr="00A03CE9">
              <w:rPr>
                <w:i/>
                <w:iCs/>
                <w:sz w:val="28"/>
                <w:szCs w:val="28"/>
              </w:rPr>
              <w:t>собаку можно съесть и спасти сестру и маму.</w:t>
            </w:r>
            <w:r w:rsidR="00A03CE9">
              <w:rPr>
                <w:i/>
                <w:iCs/>
                <w:sz w:val="28"/>
                <w:szCs w:val="28"/>
              </w:rPr>
              <w:t xml:space="preserve"> А Егор хочет спасти военного пса.</w:t>
            </w:r>
          </w:p>
        </w:tc>
      </w:tr>
      <w:tr w:rsidR="00B54EE4" w14:paraId="54A11774" w14:textId="77777777" w:rsidTr="00FB4811">
        <w:tc>
          <w:tcPr>
            <w:tcW w:w="2547" w:type="dxa"/>
          </w:tcPr>
          <w:p w14:paraId="4A58A946" w14:textId="05805402" w:rsidR="00B54EE4" w:rsidRPr="003A54E2" w:rsidRDefault="00B54EE4" w:rsidP="000E15F7">
            <w:pPr>
              <w:spacing w:line="360" w:lineRule="auto"/>
              <w:jc w:val="center"/>
              <w:rPr>
                <w:sz w:val="28"/>
                <w:szCs w:val="28"/>
              </w:rPr>
            </w:pPr>
            <w:r w:rsidRPr="003A54E2">
              <w:rPr>
                <w:sz w:val="28"/>
                <w:szCs w:val="28"/>
              </w:rPr>
              <w:lastRenderedPageBreak/>
              <w:t>Просмотр фрагмента фильма</w:t>
            </w:r>
            <w:r w:rsidR="006820C0" w:rsidRPr="003A54E2">
              <w:rPr>
                <w:sz w:val="28"/>
                <w:szCs w:val="28"/>
              </w:rPr>
              <w:t xml:space="preserve"> (с 29 мин. до 32 мин.)</w:t>
            </w:r>
            <w:r w:rsidR="003A71A6" w:rsidRPr="003A54E2">
              <w:rPr>
                <w:sz w:val="28"/>
                <w:szCs w:val="28"/>
              </w:rPr>
              <w:t xml:space="preserve">, дискуссия </w:t>
            </w:r>
          </w:p>
        </w:tc>
        <w:tc>
          <w:tcPr>
            <w:tcW w:w="7082" w:type="dxa"/>
          </w:tcPr>
          <w:p w14:paraId="43DB21D8" w14:textId="48AE4052" w:rsidR="00691C6C" w:rsidRPr="00691C6C" w:rsidRDefault="00691C6C" w:rsidP="001D6068">
            <w:pPr>
              <w:spacing w:line="360" w:lineRule="auto"/>
              <w:jc w:val="both"/>
              <w:rPr>
                <w:b/>
                <w:bCs/>
                <w:sz w:val="28"/>
                <w:szCs w:val="28"/>
              </w:rPr>
            </w:pPr>
            <w:r w:rsidRPr="00691C6C">
              <w:rPr>
                <w:b/>
                <w:bCs/>
                <w:sz w:val="28"/>
                <w:szCs w:val="28"/>
              </w:rPr>
              <w:t>Просмотр фрагмента фильма (с 29 мин. до 32 мин.)</w:t>
            </w:r>
          </w:p>
          <w:p w14:paraId="4D907551" w14:textId="6765B4EF" w:rsidR="00B54EE4" w:rsidRDefault="003A71A6" w:rsidP="001D6068">
            <w:pPr>
              <w:spacing w:line="360" w:lineRule="auto"/>
              <w:jc w:val="both"/>
              <w:rPr>
                <w:sz w:val="28"/>
                <w:szCs w:val="28"/>
              </w:rPr>
            </w:pPr>
            <w:r w:rsidRPr="00A03CE9">
              <w:rPr>
                <w:b/>
                <w:bCs/>
                <w:sz w:val="28"/>
                <w:szCs w:val="28"/>
              </w:rPr>
              <w:t>Учитель:</w:t>
            </w:r>
            <w:r w:rsidR="006820C0">
              <w:rPr>
                <w:b/>
                <w:bCs/>
                <w:sz w:val="28"/>
                <w:szCs w:val="28"/>
              </w:rPr>
              <w:t xml:space="preserve"> </w:t>
            </w:r>
            <w:r>
              <w:rPr>
                <w:sz w:val="28"/>
                <w:szCs w:val="28"/>
              </w:rPr>
              <w:t>Дети, а как Санька догадался, что собака спрятана в доме соседей?</w:t>
            </w:r>
          </w:p>
          <w:p w14:paraId="0BC205CB" w14:textId="5FD9B5E5" w:rsidR="003A71A6" w:rsidRDefault="003A71A6" w:rsidP="001D6068">
            <w:pPr>
              <w:spacing w:line="360" w:lineRule="auto"/>
              <w:jc w:val="both"/>
              <w:rPr>
                <w:i/>
                <w:iCs/>
                <w:sz w:val="28"/>
                <w:szCs w:val="28"/>
              </w:rPr>
            </w:pPr>
            <w:r>
              <w:rPr>
                <w:i/>
                <w:iCs/>
                <w:sz w:val="28"/>
                <w:szCs w:val="28"/>
              </w:rPr>
              <w:t>Предполагаемые о</w:t>
            </w:r>
            <w:r w:rsidRPr="001D6068">
              <w:rPr>
                <w:i/>
                <w:iCs/>
                <w:sz w:val="28"/>
                <w:szCs w:val="28"/>
              </w:rPr>
              <w:t>тветы детей:</w:t>
            </w:r>
            <w:r>
              <w:rPr>
                <w:i/>
                <w:iCs/>
                <w:sz w:val="28"/>
                <w:szCs w:val="28"/>
              </w:rPr>
              <w:t xml:space="preserve"> дым из трубы, следы во дворе.</w:t>
            </w:r>
          </w:p>
          <w:p w14:paraId="3E240309" w14:textId="04ABC8BC" w:rsidR="003A71A6" w:rsidRPr="00122A94" w:rsidRDefault="003A71A6" w:rsidP="001D6068">
            <w:pPr>
              <w:spacing w:line="360" w:lineRule="auto"/>
              <w:jc w:val="both"/>
              <w:rPr>
                <w:i/>
                <w:iCs/>
                <w:sz w:val="28"/>
                <w:szCs w:val="28"/>
              </w:rPr>
            </w:pPr>
            <w:r w:rsidRPr="00A03CE9">
              <w:rPr>
                <w:b/>
                <w:bCs/>
                <w:sz w:val="28"/>
                <w:szCs w:val="28"/>
              </w:rPr>
              <w:t>Учитель:</w:t>
            </w:r>
            <w:r>
              <w:rPr>
                <w:b/>
                <w:bCs/>
                <w:sz w:val="28"/>
                <w:szCs w:val="28"/>
              </w:rPr>
              <w:t xml:space="preserve"> </w:t>
            </w:r>
            <w:r>
              <w:rPr>
                <w:sz w:val="28"/>
                <w:szCs w:val="28"/>
              </w:rPr>
              <w:t xml:space="preserve">Тема нашего урока «Нравственный выбор героев фильма «Африка». Что такое, по вашему мнению, нравственный выбор? </w:t>
            </w:r>
            <w:r w:rsidRPr="00122A94">
              <w:rPr>
                <w:i/>
                <w:iCs/>
                <w:sz w:val="28"/>
                <w:szCs w:val="28"/>
              </w:rPr>
              <w:t>(варианты детей).</w:t>
            </w:r>
          </w:p>
          <w:p w14:paraId="4D407C75" w14:textId="4AFA056F" w:rsidR="003A71A6" w:rsidRPr="003A71A6" w:rsidRDefault="003A71A6" w:rsidP="001D6068">
            <w:pPr>
              <w:spacing w:line="360" w:lineRule="auto"/>
              <w:jc w:val="both"/>
              <w:rPr>
                <w:i/>
                <w:iCs/>
                <w:sz w:val="28"/>
                <w:szCs w:val="28"/>
              </w:rPr>
            </w:pPr>
            <w:r w:rsidRPr="00A03CE9">
              <w:rPr>
                <w:b/>
                <w:bCs/>
                <w:sz w:val="28"/>
                <w:szCs w:val="28"/>
              </w:rPr>
              <w:t>Учитель:</w:t>
            </w:r>
            <w:r>
              <w:rPr>
                <w:b/>
                <w:bCs/>
                <w:sz w:val="28"/>
                <w:szCs w:val="28"/>
              </w:rPr>
              <w:t xml:space="preserve"> </w:t>
            </w:r>
            <w:r w:rsidRPr="003A71A6">
              <w:rPr>
                <w:sz w:val="28"/>
                <w:szCs w:val="28"/>
              </w:rPr>
              <w:t>Нравственный выбор – это осознанно принятое человеком решение,</w:t>
            </w:r>
            <w:r>
              <w:rPr>
                <w:b/>
                <w:bCs/>
                <w:sz w:val="28"/>
                <w:szCs w:val="28"/>
              </w:rPr>
              <w:t xml:space="preserve"> </w:t>
            </w:r>
            <w:r>
              <w:rPr>
                <w:sz w:val="28"/>
                <w:szCs w:val="28"/>
              </w:rPr>
              <w:t>ответ на вопрос «Как поступить?</w:t>
            </w:r>
            <w:r w:rsidR="00923997">
              <w:rPr>
                <w:sz w:val="28"/>
                <w:szCs w:val="28"/>
              </w:rPr>
              <w:t>»</w:t>
            </w:r>
            <w:r>
              <w:rPr>
                <w:sz w:val="28"/>
                <w:szCs w:val="28"/>
              </w:rPr>
              <w:t xml:space="preserve"> Делая нравственный выбор, человек руководствуется совестью, моралью, своими представлениями о жизни. А в чём был нравственный выбор героев фильма?</w:t>
            </w:r>
          </w:p>
          <w:p w14:paraId="485F5E99" w14:textId="77777777" w:rsidR="003A71A6" w:rsidRDefault="003A71A6" w:rsidP="001D6068">
            <w:pPr>
              <w:spacing w:line="360" w:lineRule="auto"/>
              <w:jc w:val="both"/>
              <w:rPr>
                <w:i/>
                <w:iCs/>
                <w:sz w:val="28"/>
                <w:szCs w:val="28"/>
              </w:rPr>
            </w:pPr>
            <w:r>
              <w:rPr>
                <w:i/>
                <w:iCs/>
                <w:sz w:val="28"/>
                <w:szCs w:val="28"/>
              </w:rPr>
              <w:lastRenderedPageBreak/>
              <w:t>Предполагаемые о</w:t>
            </w:r>
            <w:r w:rsidRPr="001D6068">
              <w:rPr>
                <w:i/>
                <w:iCs/>
                <w:sz w:val="28"/>
                <w:szCs w:val="28"/>
              </w:rPr>
              <w:t>тветы детей:</w:t>
            </w:r>
            <w:r>
              <w:rPr>
                <w:i/>
                <w:iCs/>
                <w:sz w:val="28"/>
                <w:szCs w:val="28"/>
              </w:rPr>
              <w:t xml:space="preserve"> Санька – надо убить собаку и спасти голодную семью, </w:t>
            </w:r>
            <w:r w:rsidR="00E65383">
              <w:rPr>
                <w:i/>
                <w:iCs/>
                <w:sz w:val="28"/>
                <w:szCs w:val="28"/>
              </w:rPr>
              <w:t xml:space="preserve">Егор – собаку нельзя убивать, ведь она герой. </w:t>
            </w:r>
          </w:p>
          <w:p w14:paraId="13A93AB1" w14:textId="77777777" w:rsidR="00E65383" w:rsidRDefault="00E65383" w:rsidP="00691C6C">
            <w:pPr>
              <w:spacing w:line="360" w:lineRule="auto"/>
              <w:jc w:val="both"/>
              <w:rPr>
                <w:sz w:val="28"/>
                <w:szCs w:val="28"/>
              </w:rPr>
            </w:pPr>
            <w:r w:rsidRPr="00A03CE9">
              <w:rPr>
                <w:b/>
                <w:bCs/>
                <w:sz w:val="28"/>
                <w:szCs w:val="28"/>
              </w:rPr>
              <w:t>Учитель:</w:t>
            </w:r>
            <w:r>
              <w:rPr>
                <w:b/>
                <w:bCs/>
                <w:sz w:val="28"/>
                <w:szCs w:val="28"/>
              </w:rPr>
              <w:t xml:space="preserve"> </w:t>
            </w:r>
            <w:r w:rsidRPr="00E65383">
              <w:rPr>
                <w:sz w:val="28"/>
                <w:szCs w:val="28"/>
              </w:rPr>
              <w:t>Этот выбор сделать очень трудно. Можно ли дать однозначный ответ, кто из братьев прав</w:t>
            </w:r>
            <w:r>
              <w:rPr>
                <w:sz w:val="28"/>
                <w:szCs w:val="28"/>
              </w:rPr>
              <w:t xml:space="preserve">? Чтобы выяснить это, предлагаю разделить класс на 2 группы: первая будет подбирать аргументы в защиту Саньки: «Это не собака, а еда!», вторая группа – аргументы в защиту Егорки: «Героев не едят!» </w:t>
            </w:r>
          </w:p>
          <w:p w14:paraId="64C416B0" w14:textId="41CB737C" w:rsidR="00970E4B" w:rsidRPr="00970E4B" w:rsidRDefault="00E65383" w:rsidP="00691C6C">
            <w:pPr>
              <w:pStyle w:val="a8"/>
              <w:spacing w:line="360" w:lineRule="auto"/>
              <w:jc w:val="both"/>
            </w:pPr>
            <w:r>
              <w:rPr>
                <w:sz w:val="28"/>
                <w:szCs w:val="28"/>
              </w:rPr>
              <w:t xml:space="preserve">     </w:t>
            </w:r>
            <w:r w:rsidR="00970E4B">
              <w:rPr>
                <w:sz w:val="28"/>
                <w:szCs w:val="28"/>
              </w:rPr>
              <w:t xml:space="preserve">После обсуждения в группах ребята предлагают свои варианты. </w:t>
            </w:r>
            <w:r>
              <w:rPr>
                <w:sz w:val="28"/>
                <w:szCs w:val="28"/>
              </w:rPr>
              <w:t>Для фиксирования ответов обучающихся можно использовать технологию «</w:t>
            </w:r>
            <w:proofErr w:type="spellStart"/>
            <w:r>
              <w:rPr>
                <w:sz w:val="28"/>
                <w:szCs w:val="28"/>
              </w:rPr>
              <w:t>Фишбоун</w:t>
            </w:r>
            <w:proofErr w:type="spellEnd"/>
            <w:r>
              <w:rPr>
                <w:sz w:val="28"/>
                <w:szCs w:val="28"/>
              </w:rPr>
              <w:t>». Начертить</w:t>
            </w:r>
            <w:r w:rsidR="00FF1FA0">
              <w:rPr>
                <w:sz w:val="28"/>
                <w:szCs w:val="28"/>
              </w:rPr>
              <w:t xml:space="preserve"> заранее</w:t>
            </w:r>
            <w:r>
              <w:rPr>
                <w:sz w:val="28"/>
                <w:szCs w:val="28"/>
              </w:rPr>
              <w:t xml:space="preserve"> схему на доске и вписывать ответы ребят.</w:t>
            </w:r>
            <w:r w:rsidR="00F62047">
              <w:rPr>
                <w:sz w:val="28"/>
                <w:szCs w:val="28"/>
              </w:rPr>
              <w:t xml:space="preserve"> Должна получиться примерно такая схема</w:t>
            </w:r>
            <w:r w:rsidR="00970E4B">
              <w:rPr>
                <w:sz w:val="28"/>
                <w:szCs w:val="28"/>
              </w:rPr>
              <w:t>:</w:t>
            </w:r>
            <w:r w:rsidR="00970E4B" w:rsidRPr="00970E4B">
              <w:rPr>
                <w:noProof/>
              </w:rPr>
              <w:t xml:space="preserve"> </w:t>
            </w:r>
            <w:r w:rsidR="00970E4B" w:rsidRPr="00970E4B">
              <w:rPr>
                <w:noProof/>
              </w:rPr>
              <w:drawing>
                <wp:inline distT="0" distB="0" distL="0" distR="0" wp14:anchorId="28EE9B2F" wp14:editId="621FA88B">
                  <wp:extent cx="2886158" cy="4218743"/>
                  <wp:effectExtent l="635"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268" t="5319" r="40839" b="35274"/>
                          <a:stretch/>
                        </pic:blipFill>
                        <pic:spPr bwMode="auto">
                          <a:xfrm rot="5400000">
                            <a:off x="0" y="0"/>
                            <a:ext cx="2893511" cy="4229491"/>
                          </a:xfrm>
                          <a:prstGeom prst="rect">
                            <a:avLst/>
                          </a:prstGeom>
                          <a:noFill/>
                          <a:ln>
                            <a:noFill/>
                          </a:ln>
                          <a:extLst>
                            <a:ext uri="{53640926-AAD7-44D8-BBD7-CCE9431645EC}">
                              <a14:shadowObscured xmlns:a14="http://schemas.microsoft.com/office/drawing/2010/main"/>
                            </a:ext>
                          </a:extLst>
                        </pic:spPr>
                      </pic:pic>
                    </a:graphicData>
                  </a:graphic>
                </wp:inline>
              </w:drawing>
            </w:r>
          </w:p>
          <w:p w14:paraId="2A0A07D7" w14:textId="7391C4B8" w:rsidR="00970E4B" w:rsidRDefault="00970E4B" w:rsidP="001D6068">
            <w:pPr>
              <w:spacing w:line="360" w:lineRule="auto"/>
              <w:jc w:val="both"/>
              <w:rPr>
                <w:sz w:val="28"/>
                <w:szCs w:val="28"/>
              </w:rPr>
            </w:pPr>
            <w:r>
              <w:rPr>
                <w:sz w:val="28"/>
                <w:szCs w:val="28"/>
              </w:rPr>
              <w:t>Аргументов может быть больше, тогда добавляем «косточки».</w:t>
            </w:r>
          </w:p>
          <w:p w14:paraId="3A34BA16" w14:textId="2782F0DD" w:rsidR="00970E4B" w:rsidRDefault="00970E4B" w:rsidP="001D6068">
            <w:pPr>
              <w:spacing w:line="360" w:lineRule="auto"/>
              <w:jc w:val="both"/>
              <w:rPr>
                <w:sz w:val="28"/>
                <w:szCs w:val="28"/>
              </w:rPr>
            </w:pPr>
            <w:r>
              <w:rPr>
                <w:sz w:val="28"/>
                <w:szCs w:val="28"/>
              </w:rPr>
              <w:t xml:space="preserve">      После того, как ответы учащихся зафиксированы. Учитель повторяет вопрос: «Кто из ребят прав?» Можно задать уточняющие вопросы:</w:t>
            </w:r>
            <w:r w:rsidR="00122A94">
              <w:rPr>
                <w:sz w:val="28"/>
                <w:szCs w:val="28"/>
              </w:rPr>
              <w:t xml:space="preserve"> «Мог Егорка знать, что </w:t>
            </w:r>
            <w:r w:rsidR="00122A94">
              <w:rPr>
                <w:sz w:val="28"/>
                <w:szCs w:val="28"/>
              </w:rPr>
              <w:lastRenderedPageBreak/>
              <w:t>собака будет их кормилицей? Можно ли считать Саньку жестоким?</w:t>
            </w:r>
            <w:r w:rsidR="003A54E2">
              <w:rPr>
                <w:sz w:val="28"/>
                <w:szCs w:val="28"/>
              </w:rPr>
              <w:t>»</w:t>
            </w:r>
          </w:p>
          <w:p w14:paraId="548DA03A" w14:textId="729BE54A" w:rsidR="00122A94" w:rsidRDefault="00122A94" w:rsidP="001D6068">
            <w:pPr>
              <w:spacing w:line="360" w:lineRule="auto"/>
              <w:jc w:val="both"/>
              <w:rPr>
                <w:sz w:val="28"/>
                <w:szCs w:val="28"/>
              </w:rPr>
            </w:pPr>
            <w:r>
              <w:rPr>
                <w:sz w:val="28"/>
                <w:szCs w:val="28"/>
              </w:rPr>
              <w:t xml:space="preserve">       В ходе дискуссии ребята должны прийти к выводу о том, что оба брата правы</w:t>
            </w:r>
            <w:r w:rsidR="00FF1FA0">
              <w:rPr>
                <w:sz w:val="28"/>
                <w:szCs w:val="28"/>
              </w:rPr>
              <w:t xml:space="preserve"> (вывод вписать в схему)</w:t>
            </w:r>
            <w:r>
              <w:rPr>
                <w:sz w:val="28"/>
                <w:szCs w:val="28"/>
              </w:rPr>
              <w:t xml:space="preserve">. </w:t>
            </w:r>
            <w:r w:rsidR="006954FA">
              <w:rPr>
                <w:sz w:val="28"/>
                <w:szCs w:val="28"/>
              </w:rPr>
              <w:t xml:space="preserve">Санька </w:t>
            </w:r>
            <w:r w:rsidR="003A54E2">
              <w:rPr>
                <w:sz w:val="28"/>
                <w:szCs w:val="28"/>
              </w:rPr>
              <w:t>–</w:t>
            </w:r>
            <w:r w:rsidR="006954FA">
              <w:rPr>
                <w:sz w:val="28"/>
                <w:szCs w:val="28"/>
              </w:rPr>
              <w:t xml:space="preserve"> старший</w:t>
            </w:r>
            <w:r w:rsidR="003A54E2">
              <w:rPr>
                <w:sz w:val="28"/>
                <w:szCs w:val="28"/>
              </w:rPr>
              <w:t>, он кормилец в семье, он понимает, что без еды умрут его сестра и мать, они очень слабы.</w:t>
            </w:r>
            <w:r w:rsidR="00FF1FA0">
              <w:rPr>
                <w:sz w:val="28"/>
                <w:szCs w:val="28"/>
              </w:rPr>
              <w:t xml:space="preserve">, а собака – это ещё лишний едок в семье. </w:t>
            </w:r>
            <w:r w:rsidR="003A54E2">
              <w:rPr>
                <w:sz w:val="28"/>
                <w:szCs w:val="28"/>
              </w:rPr>
              <w:t xml:space="preserve"> Дети должны понять, что поведение Саньки нельзя считать жестким, он всеми силами пытается спасти свою семью</w:t>
            </w:r>
            <w:r w:rsidR="00FF1FA0">
              <w:rPr>
                <w:sz w:val="28"/>
                <w:szCs w:val="28"/>
              </w:rPr>
              <w:t>. Перед выбором: собака или семья, он выбирает второе.</w:t>
            </w:r>
          </w:p>
          <w:p w14:paraId="4662BAB2" w14:textId="3763E764" w:rsidR="00E65383" w:rsidRPr="00E65383" w:rsidRDefault="00FF1FA0" w:rsidP="001D6068">
            <w:pPr>
              <w:spacing w:line="360" w:lineRule="auto"/>
              <w:jc w:val="both"/>
              <w:rPr>
                <w:sz w:val="28"/>
                <w:szCs w:val="28"/>
              </w:rPr>
            </w:pPr>
            <w:r>
              <w:rPr>
                <w:sz w:val="28"/>
                <w:szCs w:val="28"/>
              </w:rPr>
              <w:t xml:space="preserve">     Егора тоже можно понять. Как можно убить военного пса, который спас столько жизней, он герой, а героев не едят</w:t>
            </w:r>
            <w:r w:rsidR="00691C6C">
              <w:rPr>
                <w:sz w:val="28"/>
                <w:szCs w:val="28"/>
              </w:rPr>
              <w:t>!</w:t>
            </w:r>
            <w:r>
              <w:rPr>
                <w:sz w:val="28"/>
                <w:szCs w:val="28"/>
              </w:rPr>
              <w:t xml:space="preserve"> Егор готов делиться даже последней половинкой картошки. А ещё для Егора Африка – это друг, это счастье, радость, которые так нужны детям и которых так не хватало в суровые годы войны.</w:t>
            </w:r>
          </w:p>
        </w:tc>
      </w:tr>
      <w:tr w:rsidR="00E65383" w14:paraId="2E9244F7" w14:textId="77777777" w:rsidTr="00FB4811">
        <w:tc>
          <w:tcPr>
            <w:tcW w:w="2547" w:type="dxa"/>
          </w:tcPr>
          <w:p w14:paraId="63A959FC" w14:textId="5FE32B37" w:rsidR="00E65383" w:rsidRDefault="00FB4811" w:rsidP="000E15F7">
            <w:pPr>
              <w:spacing w:line="360" w:lineRule="auto"/>
              <w:jc w:val="center"/>
              <w:rPr>
                <w:sz w:val="28"/>
                <w:szCs w:val="28"/>
              </w:rPr>
            </w:pPr>
            <w:r w:rsidRPr="003A54E2">
              <w:rPr>
                <w:sz w:val="28"/>
                <w:szCs w:val="28"/>
              </w:rPr>
              <w:lastRenderedPageBreak/>
              <w:t xml:space="preserve">Просмотр фрагмента фильма (с </w:t>
            </w:r>
            <w:r>
              <w:rPr>
                <w:sz w:val="28"/>
                <w:szCs w:val="28"/>
              </w:rPr>
              <w:t>48</w:t>
            </w:r>
            <w:r w:rsidRPr="003A54E2">
              <w:rPr>
                <w:sz w:val="28"/>
                <w:szCs w:val="28"/>
              </w:rPr>
              <w:t xml:space="preserve"> мин.</w:t>
            </w:r>
            <w:r>
              <w:rPr>
                <w:sz w:val="28"/>
                <w:szCs w:val="28"/>
              </w:rPr>
              <w:t>51с.</w:t>
            </w:r>
            <w:r w:rsidRPr="003A54E2">
              <w:rPr>
                <w:sz w:val="28"/>
                <w:szCs w:val="28"/>
              </w:rPr>
              <w:t xml:space="preserve"> до </w:t>
            </w:r>
            <w:r>
              <w:rPr>
                <w:sz w:val="28"/>
                <w:szCs w:val="28"/>
              </w:rPr>
              <w:t>5</w:t>
            </w:r>
            <w:r w:rsidRPr="003A54E2">
              <w:rPr>
                <w:sz w:val="28"/>
                <w:szCs w:val="28"/>
              </w:rPr>
              <w:t>2 мин.</w:t>
            </w:r>
            <w:r>
              <w:rPr>
                <w:sz w:val="28"/>
                <w:szCs w:val="28"/>
              </w:rPr>
              <w:t>40 с.</w:t>
            </w:r>
            <w:r w:rsidRPr="003A54E2">
              <w:rPr>
                <w:sz w:val="28"/>
                <w:szCs w:val="28"/>
              </w:rPr>
              <w:t>)</w:t>
            </w:r>
          </w:p>
        </w:tc>
        <w:tc>
          <w:tcPr>
            <w:tcW w:w="7082" w:type="dxa"/>
          </w:tcPr>
          <w:p w14:paraId="66AB7E7F" w14:textId="77777777" w:rsidR="00E65383" w:rsidRDefault="00FB4811" w:rsidP="001D6068">
            <w:pPr>
              <w:spacing w:line="360" w:lineRule="auto"/>
              <w:jc w:val="both"/>
              <w:rPr>
                <w:sz w:val="28"/>
                <w:szCs w:val="28"/>
              </w:rPr>
            </w:pPr>
            <w:r w:rsidRPr="00FB4811">
              <w:rPr>
                <w:sz w:val="28"/>
                <w:szCs w:val="28"/>
              </w:rPr>
              <w:t>(*В зависимости от того, насколько насыщенной была дискуссия, осталось ли время на уроке, рекомендую посмотреть заключительный фрагмент фильма. Он позволяет закончить урок на позитивной ноте, для детей младших классов очень важно, чтоб история имела счастливое завершение)</w:t>
            </w:r>
          </w:p>
          <w:p w14:paraId="3D19BC1B" w14:textId="0C3E2733" w:rsidR="00375FAA" w:rsidRDefault="00FB4811" w:rsidP="001D6068">
            <w:pPr>
              <w:spacing w:line="360" w:lineRule="auto"/>
              <w:jc w:val="both"/>
              <w:rPr>
                <w:b/>
                <w:bCs/>
                <w:sz w:val="28"/>
                <w:szCs w:val="28"/>
              </w:rPr>
            </w:pPr>
            <w:r w:rsidRPr="00A03CE9">
              <w:rPr>
                <w:b/>
                <w:bCs/>
                <w:sz w:val="28"/>
                <w:szCs w:val="28"/>
              </w:rPr>
              <w:t>Учитель:</w:t>
            </w:r>
            <w:r>
              <w:rPr>
                <w:b/>
                <w:bCs/>
                <w:sz w:val="28"/>
                <w:szCs w:val="28"/>
              </w:rPr>
              <w:t xml:space="preserve"> </w:t>
            </w:r>
            <w:r w:rsidRPr="00375FAA">
              <w:rPr>
                <w:sz w:val="28"/>
                <w:szCs w:val="28"/>
              </w:rPr>
              <w:t xml:space="preserve">Ребята, </w:t>
            </w:r>
            <w:r w:rsidR="00375FAA" w:rsidRPr="00375FAA">
              <w:rPr>
                <w:sz w:val="28"/>
                <w:szCs w:val="28"/>
              </w:rPr>
              <w:t>почему Егор сам не рассказал командиру про Африку</w:t>
            </w:r>
            <w:r w:rsidR="00691C6C">
              <w:rPr>
                <w:sz w:val="28"/>
                <w:szCs w:val="28"/>
              </w:rPr>
              <w:t xml:space="preserve"> (Ирму)</w:t>
            </w:r>
            <w:r w:rsidR="00375FAA" w:rsidRPr="00375FAA">
              <w:rPr>
                <w:sz w:val="28"/>
                <w:szCs w:val="28"/>
              </w:rPr>
              <w:t>?</w:t>
            </w:r>
            <w:r w:rsidR="00375FAA">
              <w:rPr>
                <w:b/>
                <w:bCs/>
                <w:sz w:val="28"/>
                <w:szCs w:val="28"/>
              </w:rPr>
              <w:t xml:space="preserve"> </w:t>
            </w:r>
          </w:p>
          <w:p w14:paraId="72EDF9BA" w14:textId="5B033959" w:rsidR="00FB4811" w:rsidRPr="00FB4811" w:rsidRDefault="00375FAA" w:rsidP="001D6068">
            <w:pPr>
              <w:spacing w:line="360" w:lineRule="auto"/>
              <w:jc w:val="both"/>
              <w:rPr>
                <w:sz w:val="28"/>
                <w:szCs w:val="28"/>
              </w:rPr>
            </w:pPr>
            <w:r w:rsidRPr="00375FAA">
              <w:rPr>
                <w:sz w:val="28"/>
                <w:szCs w:val="28"/>
              </w:rPr>
              <w:t>Почему, несмотря на любовь к собаке, мальчик принимает решение проститься с ней?</w:t>
            </w:r>
            <w:r>
              <w:rPr>
                <w:sz w:val="28"/>
                <w:szCs w:val="28"/>
              </w:rPr>
              <w:t xml:space="preserve"> Сложным ли был этот выбор для мальчика? Можем ли мы назвать его решение взрослым? </w:t>
            </w:r>
            <w:r w:rsidRPr="00375FAA">
              <w:rPr>
                <w:i/>
                <w:iCs/>
                <w:sz w:val="28"/>
                <w:szCs w:val="28"/>
              </w:rPr>
              <w:t>(Ответы детей)</w:t>
            </w:r>
          </w:p>
        </w:tc>
      </w:tr>
      <w:tr w:rsidR="00FB4811" w14:paraId="164866C9" w14:textId="77777777" w:rsidTr="00FB4811">
        <w:tc>
          <w:tcPr>
            <w:tcW w:w="2547" w:type="dxa"/>
          </w:tcPr>
          <w:p w14:paraId="1A5DE2CE" w14:textId="7684FA47" w:rsidR="00FB4811" w:rsidRPr="00FB4811" w:rsidRDefault="00FB4811" w:rsidP="000E15F7">
            <w:pPr>
              <w:spacing w:line="360" w:lineRule="auto"/>
              <w:jc w:val="center"/>
              <w:rPr>
                <w:sz w:val="28"/>
                <w:szCs w:val="28"/>
              </w:rPr>
            </w:pPr>
            <w:r w:rsidRPr="00FB4811">
              <w:rPr>
                <w:sz w:val="28"/>
                <w:szCs w:val="28"/>
              </w:rPr>
              <w:lastRenderedPageBreak/>
              <w:t>Подведение итогов</w:t>
            </w:r>
            <w:r>
              <w:rPr>
                <w:sz w:val="28"/>
                <w:szCs w:val="28"/>
              </w:rPr>
              <w:t xml:space="preserve">. </w:t>
            </w:r>
            <w:r w:rsidR="00216F67">
              <w:rPr>
                <w:sz w:val="28"/>
                <w:szCs w:val="28"/>
              </w:rPr>
              <w:t>Домашнее задание</w:t>
            </w:r>
          </w:p>
        </w:tc>
        <w:tc>
          <w:tcPr>
            <w:tcW w:w="7082" w:type="dxa"/>
          </w:tcPr>
          <w:p w14:paraId="1ED2C125" w14:textId="6BD0EC66" w:rsidR="00FB4811" w:rsidRPr="00A03CE9" w:rsidRDefault="004D6CD4" w:rsidP="001D6068">
            <w:pPr>
              <w:spacing w:line="360" w:lineRule="auto"/>
              <w:jc w:val="both"/>
              <w:rPr>
                <w:b/>
                <w:bCs/>
                <w:sz w:val="28"/>
                <w:szCs w:val="28"/>
              </w:rPr>
            </w:pPr>
            <w:r w:rsidRPr="00A03CE9">
              <w:rPr>
                <w:b/>
                <w:bCs/>
                <w:sz w:val="28"/>
                <w:szCs w:val="28"/>
              </w:rPr>
              <w:t>Учитель:</w:t>
            </w:r>
            <w:r>
              <w:rPr>
                <w:b/>
                <w:bCs/>
                <w:sz w:val="28"/>
                <w:szCs w:val="28"/>
              </w:rPr>
              <w:t xml:space="preserve"> </w:t>
            </w:r>
            <w:r w:rsidRPr="004D6CD4">
              <w:rPr>
                <w:sz w:val="28"/>
                <w:szCs w:val="28"/>
              </w:rPr>
              <w:t xml:space="preserve">Ребята, сегодня мы с вами приняли участие в обсуждении фильма «Африка» и поразмышляли над тем, что такое нравственный выбор, трудно ли его сделать. Война, голод – это страшное время, </w:t>
            </w:r>
            <w:r>
              <w:rPr>
                <w:sz w:val="28"/>
                <w:szCs w:val="28"/>
              </w:rPr>
              <w:t xml:space="preserve">но даже в трудные времена человек должен оставаться человеком, </w:t>
            </w:r>
            <w:r w:rsidR="00216F67">
              <w:rPr>
                <w:sz w:val="28"/>
                <w:szCs w:val="28"/>
              </w:rPr>
              <w:t>уметь любить, сострадать, быть ответственным за свои поступки. Этому учит фильм «Африка». А как считаете вы? Напишите об этом в своём отзыве по фильму (домашнее задание)</w:t>
            </w:r>
          </w:p>
        </w:tc>
      </w:tr>
      <w:tr w:rsidR="00FB4811" w14:paraId="2CAAB1E7" w14:textId="77777777" w:rsidTr="00FB4811">
        <w:tc>
          <w:tcPr>
            <w:tcW w:w="2547" w:type="dxa"/>
          </w:tcPr>
          <w:p w14:paraId="4D3AC5C1" w14:textId="0333D527" w:rsidR="00FB4811" w:rsidRPr="00FB4811" w:rsidRDefault="00216F67" w:rsidP="000E15F7">
            <w:pPr>
              <w:spacing w:line="360" w:lineRule="auto"/>
              <w:jc w:val="center"/>
              <w:rPr>
                <w:sz w:val="28"/>
                <w:szCs w:val="28"/>
              </w:rPr>
            </w:pPr>
            <w:r>
              <w:rPr>
                <w:sz w:val="28"/>
                <w:szCs w:val="28"/>
              </w:rPr>
              <w:t xml:space="preserve">Рефлексия </w:t>
            </w:r>
          </w:p>
        </w:tc>
        <w:tc>
          <w:tcPr>
            <w:tcW w:w="7082" w:type="dxa"/>
          </w:tcPr>
          <w:p w14:paraId="62C14CC3" w14:textId="04021801" w:rsidR="00FB4811" w:rsidRPr="00FB4811" w:rsidRDefault="00216F67" w:rsidP="001D6068">
            <w:pPr>
              <w:spacing w:line="360" w:lineRule="auto"/>
              <w:jc w:val="both"/>
              <w:rPr>
                <w:sz w:val="28"/>
                <w:szCs w:val="28"/>
              </w:rPr>
            </w:pPr>
            <w:r>
              <w:rPr>
                <w:sz w:val="28"/>
                <w:szCs w:val="28"/>
              </w:rPr>
              <w:t>Ребята, в конце урока заполните, пожалуйста, «Карту настроения» (карточки заранее разложены на парты)</w:t>
            </w:r>
            <w:r w:rsidR="00923997">
              <w:rPr>
                <w:sz w:val="28"/>
                <w:szCs w:val="28"/>
              </w:rPr>
              <w:t>.</w:t>
            </w:r>
          </w:p>
        </w:tc>
      </w:tr>
    </w:tbl>
    <w:p w14:paraId="39420B3A" w14:textId="77777777" w:rsidR="000E15F7" w:rsidRDefault="000E15F7" w:rsidP="00BF6101">
      <w:pPr>
        <w:spacing w:line="360" w:lineRule="auto"/>
        <w:ind w:firstLine="708"/>
        <w:jc w:val="both"/>
        <w:rPr>
          <w:sz w:val="28"/>
          <w:szCs w:val="28"/>
        </w:rPr>
      </w:pPr>
    </w:p>
    <w:p w14:paraId="6CBBBF80" w14:textId="77777777" w:rsidR="00F76A94" w:rsidRPr="00EF013E" w:rsidRDefault="00F76A94" w:rsidP="00F76A94">
      <w:pPr>
        <w:spacing w:line="360" w:lineRule="auto"/>
        <w:ind w:firstLine="708"/>
        <w:jc w:val="both"/>
        <w:rPr>
          <w:sz w:val="28"/>
          <w:szCs w:val="28"/>
        </w:rPr>
      </w:pPr>
    </w:p>
    <w:p w14:paraId="21F360B5" w14:textId="10D1CCA2" w:rsidR="00EF013E" w:rsidRDefault="00EF013E" w:rsidP="00CC388D">
      <w:pPr>
        <w:spacing w:line="360" w:lineRule="auto"/>
        <w:jc w:val="center"/>
        <w:rPr>
          <w:sz w:val="28"/>
          <w:szCs w:val="28"/>
        </w:rPr>
      </w:pPr>
    </w:p>
    <w:p w14:paraId="5BA42443" w14:textId="43100E22" w:rsidR="00EF013E" w:rsidRDefault="00EF013E" w:rsidP="00CC388D">
      <w:pPr>
        <w:spacing w:line="360" w:lineRule="auto"/>
        <w:jc w:val="center"/>
        <w:rPr>
          <w:sz w:val="28"/>
          <w:szCs w:val="28"/>
        </w:rPr>
      </w:pPr>
    </w:p>
    <w:p w14:paraId="0FFBF715" w14:textId="4159F391" w:rsidR="00970E4B" w:rsidRPr="00970E4B" w:rsidRDefault="00970E4B" w:rsidP="00970E4B">
      <w:pPr>
        <w:spacing w:before="100" w:beforeAutospacing="1" w:after="100" w:afterAutospacing="1"/>
      </w:pPr>
    </w:p>
    <w:p w14:paraId="59FB087D" w14:textId="0E8190F5" w:rsidR="00EF013E" w:rsidRDefault="00EF013E" w:rsidP="00CC388D">
      <w:pPr>
        <w:spacing w:line="360" w:lineRule="auto"/>
        <w:jc w:val="center"/>
        <w:rPr>
          <w:sz w:val="28"/>
          <w:szCs w:val="28"/>
        </w:rPr>
      </w:pPr>
    </w:p>
    <w:p w14:paraId="1BA2CFE9" w14:textId="500EED5E" w:rsidR="00EF013E" w:rsidRDefault="00EF013E" w:rsidP="00CC388D">
      <w:pPr>
        <w:spacing w:line="360" w:lineRule="auto"/>
        <w:jc w:val="center"/>
        <w:rPr>
          <w:sz w:val="28"/>
          <w:szCs w:val="28"/>
        </w:rPr>
      </w:pPr>
    </w:p>
    <w:p w14:paraId="67B5132D" w14:textId="28AD91FF" w:rsidR="00EF013E" w:rsidRDefault="00EF013E" w:rsidP="00CC388D">
      <w:pPr>
        <w:spacing w:line="360" w:lineRule="auto"/>
        <w:jc w:val="center"/>
        <w:rPr>
          <w:sz w:val="28"/>
          <w:szCs w:val="28"/>
        </w:rPr>
      </w:pPr>
    </w:p>
    <w:p w14:paraId="7241D638" w14:textId="77777777" w:rsidR="00F76A94" w:rsidRPr="00EF013E" w:rsidRDefault="00F76A94">
      <w:pPr>
        <w:spacing w:line="360" w:lineRule="auto"/>
        <w:jc w:val="center"/>
        <w:rPr>
          <w:sz w:val="28"/>
          <w:szCs w:val="28"/>
        </w:rPr>
      </w:pPr>
    </w:p>
    <w:sectPr w:rsidR="00F76A94" w:rsidRPr="00EF013E" w:rsidSect="00EF013E">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78176F"/>
    <w:multiLevelType w:val="multilevel"/>
    <w:tmpl w:val="47D0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E88"/>
    <w:rsid w:val="0007637E"/>
    <w:rsid w:val="000E15F7"/>
    <w:rsid w:val="00122A94"/>
    <w:rsid w:val="00151948"/>
    <w:rsid w:val="001D6068"/>
    <w:rsid w:val="00202FDD"/>
    <w:rsid w:val="00216F67"/>
    <w:rsid w:val="00375FAA"/>
    <w:rsid w:val="003A54E2"/>
    <w:rsid w:val="003A71A6"/>
    <w:rsid w:val="004268E9"/>
    <w:rsid w:val="004D6CD4"/>
    <w:rsid w:val="006820C0"/>
    <w:rsid w:val="00691C6C"/>
    <w:rsid w:val="006954FA"/>
    <w:rsid w:val="00721E88"/>
    <w:rsid w:val="0083466E"/>
    <w:rsid w:val="008837BF"/>
    <w:rsid w:val="00923997"/>
    <w:rsid w:val="00970E4B"/>
    <w:rsid w:val="009C545A"/>
    <w:rsid w:val="00A03CE9"/>
    <w:rsid w:val="00AE388E"/>
    <w:rsid w:val="00B54EE4"/>
    <w:rsid w:val="00BF30E0"/>
    <w:rsid w:val="00BF6101"/>
    <w:rsid w:val="00C0422B"/>
    <w:rsid w:val="00C86694"/>
    <w:rsid w:val="00CC388D"/>
    <w:rsid w:val="00D257DA"/>
    <w:rsid w:val="00D32BDD"/>
    <w:rsid w:val="00E65383"/>
    <w:rsid w:val="00ED72F0"/>
    <w:rsid w:val="00EF013E"/>
    <w:rsid w:val="00F501F0"/>
    <w:rsid w:val="00F62047"/>
    <w:rsid w:val="00F76A94"/>
    <w:rsid w:val="00FB4811"/>
    <w:rsid w:val="00FF1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117EA"/>
  <w15:docId w15:val="{FE3E1850-DFBE-46FB-B295-51867A826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2FD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202FDD"/>
    <w:pPr>
      <w:spacing w:after="120"/>
    </w:pPr>
    <w:rPr>
      <w:rFonts w:eastAsia="Calibri"/>
    </w:rPr>
  </w:style>
  <w:style w:type="character" w:customStyle="1" w:styleId="a4">
    <w:name w:val="Основной текст Знак"/>
    <w:basedOn w:val="a0"/>
    <w:link w:val="a3"/>
    <w:uiPriority w:val="99"/>
    <w:semiHidden/>
    <w:rsid w:val="00202FDD"/>
    <w:rPr>
      <w:rFonts w:ascii="Times New Roman" w:eastAsia="Calibri" w:hAnsi="Times New Roman" w:cs="Times New Roman"/>
      <w:sz w:val="24"/>
      <w:szCs w:val="24"/>
      <w:lang w:eastAsia="ru-RU"/>
    </w:rPr>
  </w:style>
  <w:style w:type="table" w:styleId="a5">
    <w:name w:val="Table Grid"/>
    <w:basedOn w:val="a1"/>
    <w:uiPriority w:val="59"/>
    <w:rsid w:val="00202FDD"/>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EF013E"/>
    <w:rPr>
      <w:color w:val="0000FF" w:themeColor="hyperlink"/>
      <w:u w:val="single"/>
    </w:rPr>
  </w:style>
  <w:style w:type="character" w:styleId="a7">
    <w:name w:val="Unresolved Mention"/>
    <w:basedOn w:val="a0"/>
    <w:uiPriority w:val="99"/>
    <w:semiHidden/>
    <w:unhideWhenUsed/>
    <w:rsid w:val="00EF013E"/>
    <w:rPr>
      <w:color w:val="605E5C"/>
      <w:shd w:val="clear" w:color="auto" w:fill="E1DFDD"/>
    </w:rPr>
  </w:style>
  <w:style w:type="paragraph" w:styleId="a8">
    <w:name w:val="Normal (Web)"/>
    <w:basedOn w:val="a"/>
    <w:uiPriority w:val="99"/>
    <w:unhideWhenUsed/>
    <w:rsid w:val="00C86694"/>
    <w:pPr>
      <w:spacing w:before="100" w:beforeAutospacing="1" w:after="100" w:afterAutospacing="1"/>
    </w:pPr>
  </w:style>
  <w:style w:type="paragraph" w:customStyle="1" w:styleId="content--common-blockblock-3u">
    <w:name w:val="content--common-block__block-3u"/>
    <w:basedOn w:val="a"/>
    <w:rsid w:val="00F501F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33922">
      <w:bodyDiv w:val="1"/>
      <w:marLeft w:val="0"/>
      <w:marRight w:val="0"/>
      <w:marTop w:val="0"/>
      <w:marBottom w:val="0"/>
      <w:divBdr>
        <w:top w:val="none" w:sz="0" w:space="0" w:color="auto"/>
        <w:left w:val="none" w:sz="0" w:space="0" w:color="auto"/>
        <w:bottom w:val="none" w:sz="0" w:space="0" w:color="auto"/>
        <w:right w:val="none" w:sz="0" w:space="0" w:color="auto"/>
      </w:divBdr>
    </w:div>
    <w:div w:id="311060290">
      <w:bodyDiv w:val="1"/>
      <w:marLeft w:val="0"/>
      <w:marRight w:val="0"/>
      <w:marTop w:val="0"/>
      <w:marBottom w:val="0"/>
      <w:divBdr>
        <w:top w:val="none" w:sz="0" w:space="0" w:color="auto"/>
        <w:left w:val="none" w:sz="0" w:space="0" w:color="auto"/>
        <w:bottom w:val="none" w:sz="0" w:space="0" w:color="auto"/>
        <w:right w:val="none" w:sz="0" w:space="0" w:color="auto"/>
      </w:divBdr>
    </w:div>
    <w:div w:id="517890423">
      <w:bodyDiv w:val="1"/>
      <w:marLeft w:val="0"/>
      <w:marRight w:val="0"/>
      <w:marTop w:val="0"/>
      <w:marBottom w:val="0"/>
      <w:divBdr>
        <w:top w:val="none" w:sz="0" w:space="0" w:color="auto"/>
        <w:left w:val="none" w:sz="0" w:space="0" w:color="auto"/>
        <w:bottom w:val="none" w:sz="0" w:space="0" w:color="auto"/>
        <w:right w:val="none" w:sz="0" w:space="0" w:color="auto"/>
      </w:divBdr>
    </w:div>
    <w:div w:id="812648138">
      <w:bodyDiv w:val="1"/>
      <w:marLeft w:val="0"/>
      <w:marRight w:val="0"/>
      <w:marTop w:val="0"/>
      <w:marBottom w:val="0"/>
      <w:divBdr>
        <w:top w:val="none" w:sz="0" w:space="0" w:color="auto"/>
        <w:left w:val="none" w:sz="0" w:space="0" w:color="auto"/>
        <w:bottom w:val="none" w:sz="0" w:space="0" w:color="auto"/>
        <w:right w:val="none" w:sz="0" w:space="0" w:color="auto"/>
      </w:divBdr>
    </w:div>
    <w:div w:id="212017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kvideo.ru/video316587348_456239525?ref_domain=yastatic.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66D09-8638-4245-B533-B4361AF67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8</Pages>
  <Words>1381</Words>
  <Characters>7877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Ческидова Валентина Ивановна</dc:creator>
  <cp:keywords/>
  <dc:description/>
  <cp:lastModifiedBy>Марк</cp:lastModifiedBy>
  <cp:revision>7</cp:revision>
  <dcterms:created xsi:type="dcterms:W3CDTF">2025-06-04T21:48:00Z</dcterms:created>
  <dcterms:modified xsi:type="dcterms:W3CDTF">2026-02-23T12:58:00Z</dcterms:modified>
</cp:coreProperties>
</file>