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4C4" w:rsidRDefault="003804C4" w:rsidP="00F837E8">
      <w:pPr>
        <w:pStyle w:val="a8"/>
        <w:shd w:val="clear" w:color="auto" w:fill="FFFFFF"/>
        <w:spacing w:before="0" w:beforeAutospacing="0" w:after="121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МКОУ «Сузунская ОШ-И»</w:t>
      </w:r>
    </w:p>
    <w:p w:rsidR="003804C4" w:rsidRDefault="003804C4" w:rsidP="00F837E8">
      <w:pPr>
        <w:pStyle w:val="a8"/>
        <w:shd w:val="clear" w:color="auto" w:fill="FFFFFF"/>
        <w:spacing w:before="0" w:beforeAutospacing="0" w:after="121" w:afterAutospacing="0"/>
        <w:jc w:val="center"/>
        <w:rPr>
          <w:color w:val="000000"/>
          <w:sz w:val="28"/>
          <w:szCs w:val="28"/>
        </w:rPr>
      </w:pPr>
    </w:p>
    <w:p w:rsidR="00F837E8" w:rsidRPr="0017758C" w:rsidRDefault="00F837E8" w:rsidP="00F837E8">
      <w:pPr>
        <w:pStyle w:val="a8"/>
        <w:shd w:val="clear" w:color="auto" w:fill="FFFFFF"/>
        <w:spacing w:before="0" w:beforeAutospacing="0" w:after="121" w:afterAutospacing="0"/>
        <w:rPr>
          <w:color w:val="000000"/>
          <w:sz w:val="28"/>
          <w:szCs w:val="28"/>
        </w:rPr>
      </w:pPr>
    </w:p>
    <w:p w:rsidR="00F837E8" w:rsidRPr="0017758C" w:rsidRDefault="00F837E8" w:rsidP="00F837E8">
      <w:pPr>
        <w:pStyle w:val="a8"/>
        <w:shd w:val="clear" w:color="auto" w:fill="FFFFFF"/>
        <w:spacing w:before="0" w:beforeAutospacing="0" w:after="121" w:afterAutospacing="0"/>
        <w:rPr>
          <w:color w:val="000000"/>
          <w:sz w:val="28"/>
          <w:szCs w:val="28"/>
        </w:rPr>
      </w:pPr>
    </w:p>
    <w:p w:rsidR="00F837E8" w:rsidRPr="0017758C" w:rsidRDefault="00F837E8" w:rsidP="00F837E8">
      <w:pPr>
        <w:pStyle w:val="a8"/>
        <w:shd w:val="clear" w:color="auto" w:fill="FFFFFF"/>
        <w:spacing w:before="0" w:beforeAutospacing="0" w:after="121" w:afterAutospacing="0"/>
        <w:rPr>
          <w:color w:val="000000"/>
          <w:sz w:val="28"/>
          <w:szCs w:val="28"/>
        </w:rPr>
      </w:pPr>
    </w:p>
    <w:p w:rsidR="00F837E8" w:rsidRPr="0017758C" w:rsidRDefault="00F837E8" w:rsidP="00F837E8">
      <w:pPr>
        <w:pStyle w:val="a8"/>
        <w:shd w:val="clear" w:color="auto" w:fill="FFFFFF"/>
        <w:spacing w:before="0" w:beforeAutospacing="0" w:after="121" w:afterAutospacing="0"/>
        <w:rPr>
          <w:color w:val="000000"/>
          <w:sz w:val="28"/>
          <w:szCs w:val="28"/>
        </w:rPr>
      </w:pPr>
    </w:p>
    <w:p w:rsidR="00F837E8" w:rsidRPr="0017758C" w:rsidRDefault="00F837E8" w:rsidP="00F837E8">
      <w:pPr>
        <w:pStyle w:val="a8"/>
        <w:shd w:val="clear" w:color="auto" w:fill="FFFFFF"/>
        <w:spacing w:before="0" w:beforeAutospacing="0" w:after="121" w:afterAutospacing="0"/>
        <w:rPr>
          <w:color w:val="000000"/>
          <w:sz w:val="28"/>
          <w:szCs w:val="28"/>
        </w:rPr>
      </w:pPr>
    </w:p>
    <w:p w:rsidR="00F837E8" w:rsidRPr="0017758C" w:rsidRDefault="00F837E8" w:rsidP="00F837E8">
      <w:pPr>
        <w:pStyle w:val="a8"/>
        <w:shd w:val="clear" w:color="auto" w:fill="FFFFFF"/>
        <w:spacing w:before="0" w:beforeAutospacing="0" w:after="121" w:afterAutospacing="0"/>
        <w:jc w:val="center"/>
        <w:rPr>
          <w:color w:val="000000"/>
          <w:sz w:val="28"/>
          <w:szCs w:val="28"/>
        </w:rPr>
      </w:pPr>
    </w:p>
    <w:p w:rsidR="00F837E8" w:rsidRPr="00276B76" w:rsidRDefault="00F837E8" w:rsidP="00F837E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2B2">
        <w:rPr>
          <w:rFonts w:ascii="Times New Roman" w:hAnsi="Times New Roman" w:cs="Times New Roman"/>
          <w:b/>
          <w:sz w:val="28"/>
          <w:szCs w:val="28"/>
        </w:rPr>
        <w:t>ПРОЕКТ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ТЕМУ</w:t>
      </w:r>
      <w:r w:rsidRPr="00276B76">
        <w:rPr>
          <w:rFonts w:ascii="Times New Roman" w:hAnsi="Times New Roman" w:cs="Times New Roman"/>
          <w:b/>
          <w:sz w:val="28"/>
          <w:szCs w:val="28"/>
        </w:rPr>
        <w:t>:</w:t>
      </w:r>
    </w:p>
    <w:p w:rsidR="00F837E8" w:rsidRDefault="000964D6" w:rsidP="000964D6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48"/>
        </w:rPr>
        <w:t xml:space="preserve">                                         </w:t>
      </w:r>
      <w:r w:rsidR="00F837E8" w:rsidRPr="00DB52B2">
        <w:rPr>
          <w:rFonts w:ascii="Times New Roman" w:hAnsi="Times New Roman" w:cs="Times New Roman"/>
          <w:b/>
          <w:i/>
          <w:sz w:val="28"/>
          <w:szCs w:val="48"/>
        </w:rPr>
        <w:t>«</w:t>
      </w:r>
      <w:r>
        <w:rPr>
          <w:rFonts w:ascii="Times New Roman" w:hAnsi="Times New Roman" w:cs="Times New Roman"/>
          <w:sz w:val="28"/>
          <w:szCs w:val="28"/>
        </w:rPr>
        <w:t>Мой край родной</w:t>
      </w:r>
      <w:r w:rsidR="00F837E8">
        <w:rPr>
          <w:rFonts w:ascii="Times New Roman" w:hAnsi="Times New Roman" w:cs="Times New Roman"/>
          <w:sz w:val="28"/>
          <w:szCs w:val="28"/>
        </w:rPr>
        <w:t>»</w:t>
      </w:r>
    </w:p>
    <w:p w:rsidR="003804C4" w:rsidRDefault="003804C4" w:rsidP="00F837E8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837E8" w:rsidRPr="00DB52B2" w:rsidRDefault="00F837E8" w:rsidP="00F837E8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48"/>
        </w:rPr>
      </w:pPr>
    </w:p>
    <w:p w:rsidR="00F837E8" w:rsidRPr="0017758C" w:rsidRDefault="00F837E8" w:rsidP="00F837E8">
      <w:pPr>
        <w:pStyle w:val="a8"/>
        <w:shd w:val="clear" w:color="auto" w:fill="FFFFFF"/>
        <w:spacing w:before="0" w:beforeAutospacing="0" w:after="121" w:afterAutospacing="0"/>
        <w:jc w:val="center"/>
        <w:rPr>
          <w:color w:val="000000"/>
          <w:sz w:val="28"/>
          <w:szCs w:val="28"/>
        </w:rPr>
      </w:pPr>
    </w:p>
    <w:p w:rsidR="00F837E8" w:rsidRPr="0017758C" w:rsidRDefault="00F837E8" w:rsidP="00F837E8">
      <w:pPr>
        <w:pStyle w:val="a8"/>
        <w:shd w:val="clear" w:color="auto" w:fill="FFFFFF"/>
        <w:spacing w:before="0" w:beforeAutospacing="0" w:after="121" w:afterAutospacing="0"/>
        <w:rPr>
          <w:color w:val="000000"/>
          <w:sz w:val="28"/>
          <w:szCs w:val="28"/>
        </w:rPr>
      </w:pPr>
    </w:p>
    <w:p w:rsidR="00F837E8" w:rsidRPr="0017758C" w:rsidRDefault="00F837E8" w:rsidP="00F837E8">
      <w:pPr>
        <w:pStyle w:val="a8"/>
        <w:shd w:val="clear" w:color="auto" w:fill="FFFFFF"/>
        <w:spacing w:before="0" w:beforeAutospacing="0" w:after="121" w:afterAutospacing="0"/>
        <w:jc w:val="right"/>
        <w:rPr>
          <w:color w:val="000000"/>
          <w:sz w:val="28"/>
          <w:szCs w:val="28"/>
        </w:rPr>
      </w:pPr>
    </w:p>
    <w:p w:rsidR="003804C4" w:rsidRDefault="00F837E8" w:rsidP="00F837E8">
      <w:pPr>
        <w:pStyle w:val="a8"/>
        <w:shd w:val="clear" w:color="auto" w:fill="FFFFFF"/>
        <w:spacing w:before="0" w:beforeAutospacing="0" w:after="121" w:afterAutospacing="0"/>
        <w:jc w:val="right"/>
        <w:rPr>
          <w:i/>
          <w:iCs/>
          <w:color w:val="000000"/>
          <w:sz w:val="28"/>
          <w:szCs w:val="28"/>
        </w:rPr>
      </w:pPr>
      <w:r w:rsidRPr="00584F2C">
        <w:rPr>
          <w:i/>
          <w:iCs/>
          <w:color w:val="000000"/>
          <w:sz w:val="28"/>
          <w:szCs w:val="28"/>
        </w:rPr>
        <w:t>Проект выполнила </w:t>
      </w:r>
      <w:r>
        <w:rPr>
          <w:i/>
          <w:iCs/>
          <w:color w:val="000000"/>
          <w:sz w:val="28"/>
          <w:szCs w:val="28"/>
        </w:rPr>
        <w:t>Шадрина Анна Михайловна,</w:t>
      </w:r>
    </w:p>
    <w:p w:rsidR="00F837E8" w:rsidRPr="00584F2C" w:rsidRDefault="00F837E8" w:rsidP="00F837E8">
      <w:pPr>
        <w:pStyle w:val="a8"/>
        <w:shd w:val="clear" w:color="auto" w:fill="FFFFFF"/>
        <w:spacing w:before="0" w:beforeAutospacing="0" w:after="121" w:afterAutospacing="0"/>
        <w:jc w:val="right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 тьютор</w:t>
      </w:r>
      <w:r w:rsidRPr="00584F2C">
        <w:rPr>
          <w:color w:val="2D2F32"/>
          <w:sz w:val="28"/>
          <w:szCs w:val="28"/>
          <w:shd w:val="clear" w:color="auto" w:fill="FFFFFF"/>
        </w:rPr>
        <w:t xml:space="preserve"> МКОУ «Сузунская </w:t>
      </w:r>
      <w:r w:rsidR="003804C4">
        <w:rPr>
          <w:color w:val="2D2F32"/>
          <w:sz w:val="28"/>
          <w:szCs w:val="28"/>
          <w:shd w:val="clear" w:color="auto" w:fill="FFFFFF"/>
        </w:rPr>
        <w:t>ОШ-И</w:t>
      </w:r>
      <w:r w:rsidRPr="00584F2C">
        <w:rPr>
          <w:color w:val="2D2F32"/>
          <w:sz w:val="28"/>
          <w:szCs w:val="28"/>
          <w:shd w:val="clear" w:color="auto" w:fill="FFFFFF"/>
        </w:rPr>
        <w:t>»</w:t>
      </w:r>
    </w:p>
    <w:p w:rsidR="00F837E8" w:rsidRPr="00584F2C" w:rsidRDefault="00F837E8" w:rsidP="00F837E8">
      <w:pPr>
        <w:pStyle w:val="a8"/>
        <w:shd w:val="clear" w:color="auto" w:fill="FFFFFF"/>
        <w:spacing w:before="0" w:beforeAutospacing="0" w:after="121" w:afterAutospacing="0"/>
        <w:jc w:val="right"/>
        <w:rPr>
          <w:color w:val="000000"/>
          <w:sz w:val="28"/>
          <w:szCs w:val="28"/>
        </w:rPr>
      </w:pPr>
    </w:p>
    <w:p w:rsidR="00F837E8" w:rsidRDefault="00F837E8" w:rsidP="00F837E8">
      <w:pPr>
        <w:pStyle w:val="a8"/>
        <w:shd w:val="clear" w:color="auto" w:fill="FFFFFF"/>
        <w:spacing w:before="0" w:beforeAutospacing="0" w:after="121" w:afterAutospacing="0"/>
        <w:rPr>
          <w:color w:val="000000"/>
          <w:sz w:val="28"/>
          <w:szCs w:val="28"/>
        </w:rPr>
      </w:pPr>
    </w:p>
    <w:p w:rsidR="00F837E8" w:rsidRDefault="00F837E8" w:rsidP="00F837E8">
      <w:pPr>
        <w:pStyle w:val="a8"/>
        <w:shd w:val="clear" w:color="auto" w:fill="FFFFFF"/>
        <w:spacing w:before="0" w:beforeAutospacing="0" w:after="121" w:afterAutospacing="0"/>
        <w:rPr>
          <w:color w:val="000000"/>
          <w:sz w:val="28"/>
          <w:szCs w:val="28"/>
        </w:rPr>
      </w:pPr>
    </w:p>
    <w:p w:rsidR="00F837E8" w:rsidRDefault="00F837E8" w:rsidP="00F837E8">
      <w:pPr>
        <w:pStyle w:val="a8"/>
        <w:shd w:val="clear" w:color="auto" w:fill="FFFFFF"/>
        <w:spacing w:before="0" w:beforeAutospacing="0" w:after="121" w:afterAutospacing="0"/>
        <w:rPr>
          <w:color w:val="000000"/>
          <w:sz w:val="28"/>
          <w:szCs w:val="28"/>
        </w:rPr>
      </w:pPr>
    </w:p>
    <w:p w:rsidR="00F837E8" w:rsidRDefault="00F837E8" w:rsidP="00F837E8">
      <w:pPr>
        <w:pStyle w:val="a8"/>
        <w:shd w:val="clear" w:color="auto" w:fill="FFFFFF"/>
        <w:spacing w:before="0" w:beforeAutospacing="0" w:after="121" w:afterAutospacing="0"/>
        <w:rPr>
          <w:color w:val="000000"/>
          <w:sz w:val="28"/>
          <w:szCs w:val="28"/>
        </w:rPr>
      </w:pPr>
    </w:p>
    <w:p w:rsidR="00F837E8" w:rsidRDefault="00F837E8" w:rsidP="00F837E8">
      <w:pPr>
        <w:pStyle w:val="a8"/>
        <w:shd w:val="clear" w:color="auto" w:fill="FFFFFF"/>
        <w:spacing w:before="0" w:beforeAutospacing="0" w:after="121" w:afterAutospacing="0"/>
        <w:rPr>
          <w:color w:val="000000"/>
          <w:sz w:val="28"/>
          <w:szCs w:val="28"/>
        </w:rPr>
      </w:pPr>
    </w:p>
    <w:p w:rsidR="00F837E8" w:rsidRPr="0017758C" w:rsidRDefault="00F837E8" w:rsidP="00F837E8">
      <w:pPr>
        <w:pStyle w:val="a8"/>
        <w:shd w:val="clear" w:color="auto" w:fill="FFFFFF"/>
        <w:spacing w:before="0" w:beforeAutospacing="0" w:after="121" w:afterAutospacing="0"/>
        <w:rPr>
          <w:color w:val="000000"/>
          <w:sz w:val="28"/>
          <w:szCs w:val="28"/>
        </w:rPr>
      </w:pPr>
    </w:p>
    <w:p w:rsidR="00F837E8" w:rsidRDefault="00F837E8" w:rsidP="00F837E8">
      <w:pPr>
        <w:pStyle w:val="a8"/>
        <w:shd w:val="clear" w:color="auto" w:fill="FFFFFF"/>
        <w:spacing w:before="0" w:beforeAutospacing="0" w:after="121" w:afterAutospacing="0"/>
        <w:jc w:val="center"/>
        <w:rPr>
          <w:color w:val="000000"/>
          <w:sz w:val="28"/>
          <w:szCs w:val="28"/>
        </w:rPr>
      </w:pPr>
    </w:p>
    <w:p w:rsidR="00F837E8" w:rsidRDefault="00F837E8" w:rsidP="00F837E8">
      <w:pPr>
        <w:pStyle w:val="a8"/>
        <w:shd w:val="clear" w:color="auto" w:fill="FFFFFF"/>
        <w:spacing w:before="0" w:beforeAutospacing="0" w:after="121" w:afterAutospacing="0"/>
        <w:jc w:val="center"/>
        <w:rPr>
          <w:color w:val="000000"/>
          <w:sz w:val="28"/>
          <w:szCs w:val="28"/>
        </w:rPr>
      </w:pPr>
    </w:p>
    <w:p w:rsidR="00F837E8" w:rsidRDefault="003804C4" w:rsidP="00F837E8">
      <w:pPr>
        <w:pStyle w:val="a8"/>
        <w:shd w:val="clear" w:color="auto" w:fill="FFFFFF"/>
        <w:spacing w:before="0" w:beforeAutospacing="0" w:after="121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Сузун, 2025г.</w:t>
      </w:r>
    </w:p>
    <w:p w:rsidR="00F837E8" w:rsidRDefault="00F837E8" w:rsidP="00F837E8">
      <w:pPr>
        <w:pStyle w:val="a8"/>
        <w:shd w:val="clear" w:color="auto" w:fill="FFFFFF"/>
        <w:spacing w:before="0" w:beforeAutospacing="0" w:after="121" w:afterAutospacing="0"/>
        <w:jc w:val="center"/>
        <w:rPr>
          <w:color w:val="000000"/>
          <w:sz w:val="28"/>
          <w:szCs w:val="28"/>
        </w:rPr>
      </w:pPr>
    </w:p>
    <w:p w:rsidR="00DC6299" w:rsidRPr="00DC6299" w:rsidRDefault="00DC6299" w:rsidP="00DC6299">
      <w:pPr>
        <w:spacing w:before="120" w:after="120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</w:pPr>
      <w:r w:rsidRPr="00DC6299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Оглавление</w:t>
      </w:r>
    </w:p>
    <w:p w:rsidR="00DC6299" w:rsidRDefault="00A4131B" w:rsidP="00654378">
      <w:pPr>
        <w:spacing w:before="120" w:after="120" w:line="390" w:lineRule="atLeast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  <w:r w:rsidRPr="00365C5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Поясни</w:t>
      </w:r>
      <w:r w:rsidR="00DB22B8" w:rsidRPr="00365C5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тельная записка</w:t>
      </w:r>
      <w:r w:rsidR="00DB22B8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……………………………………………………………...3</w:t>
      </w:r>
    </w:p>
    <w:p w:rsidR="00DB22B8" w:rsidRDefault="00DB22B8" w:rsidP="00DB22B8">
      <w:pPr>
        <w:spacing w:before="120" w:after="120" w:line="390" w:lineRule="atLeast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lastRenderedPageBreak/>
        <w:t>1.</w:t>
      </w:r>
      <w:r w:rsidR="00365C57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1.</w:t>
      </w:r>
      <w:r w:rsidRPr="00DB22B8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Географическое положение………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..</w:t>
      </w:r>
      <w:r w:rsidRPr="00DB22B8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………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...</w:t>
      </w:r>
      <w:r w:rsidRPr="00DB22B8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……………………………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……..</w:t>
      </w:r>
      <w:r w:rsidRPr="00DB22B8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..3</w:t>
      </w:r>
    </w:p>
    <w:p w:rsidR="00DB22B8" w:rsidRDefault="00365C57" w:rsidP="00DB22B8">
      <w:pPr>
        <w:spacing w:before="120" w:after="120" w:line="390" w:lineRule="atLeast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1</w:t>
      </w:r>
      <w:r w:rsidR="00DB22B8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2.</w:t>
      </w:r>
      <w:r w:rsidR="00DB22B8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 xml:space="preserve"> История…………………………………………………………………………….3</w:t>
      </w:r>
    </w:p>
    <w:p w:rsidR="00DB22B8" w:rsidRDefault="00365C57" w:rsidP="00DB22B8">
      <w:pPr>
        <w:spacing w:before="120" w:after="120" w:line="390" w:lineRule="atLeast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1.</w:t>
      </w:r>
      <w:r w:rsidR="00DB22B8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 xml:space="preserve">3. </w:t>
      </w:r>
      <w:r w:rsidR="002736BB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Культура и традиции……………………………………………………….…...3-4</w:t>
      </w:r>
    </w:p>
    <w:p w:rsidR="002736BB" w:rsidRDefault="00365C57" w:rsidP="00DB22B8">
      <w:pPr>
        <w:spacing w:before="120" w:after="120" w:line="390" w:lineRule="atLeast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1.</w:t>
      </w:r>
      <w:r w:rsidR="002736BB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4. Природные особенности………………………………………………………….4</w:t>
      </w:r>
    </w:p>
    <w:p w:rsidR="002736BB" w:rsidRDefault="00365C57" w:rsidP="00DB22B8">
      <w:pPr>
        <w:spacing w:before="120" w:after="120" w:line="390" w:lineRule="atLeast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1.</w:t>
      </w:r>
      <w:r w:rsidR="002736BB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5. Заключение………………………………………………………………………..4</w:t>
      </w:r>
    </w:p>
    <w:p w:rsidR="00365C57" w:rsidRDefault="00365C57" w:rsidP="00DB22B8">
      <w:pPr>
        <w:spacing w:before="120" w:after="120" w:line="390" w:lineRule="atLeast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  <w:r w:rsidRPr="00365C5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Введение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…..…………………………………………………………………………4-5</w:t>
      </w:r>
    </w:p>
    <w:p w:rsidR="00365C57" w:rsidRDefault="00365C57" w:rsidP="00DB22B8">
      <w:pPr>
        <w:spacing w:before="120" w:after="120" w:line="390" w:lineRule="atLeast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2.1.Актуальность……………………………………………………………………5-6</w:t>
      </w:r>
    </w:p>
    <w:p w:rsidR="00DB22B8" w:rsidRDefault="00365C57" w:rsidP="00DB22B8">
      <w:pPr>
        <w:spacing w:before="120" w:after="120" w:line="390" w:lineRule="atLeast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2.2.</w:t>
      </w:r>
      <w:r w:rsidRPr="00365C57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Этапы реализации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………………………………………………………………6-8</w:t>
      </w:r>
    </w:p>
    <w:p w:rsidR="00365C57" w:rsidRDefault="00365C57" w:rsidP="00DB22B8">
      <w:pPr>
        <w:spacing w:before="120" w:after="120" w:line="390" w:lineRule="atLeast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2.3. Содержание……………………………………………………………………8-14</w:t>
      </w:r>
    </w:p>
    <w:p w:rsidR="00365C57" w:rsidRDefault="00365C57" w:rsidP="00DB22B8">
      <w:pPr>
        <w:spacing w:before="120" w:after="120" w:line="390" w:lineRule="atLeast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  <w:r w:rsidRPr="00365C5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2.4.Вывод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……………………………………………………………………………..14</w:t>
      </w:r>
    </w:p>
    <w:p w:rsidR="00365C57" w:rsidRDefault="00365C57" w:rsidP="00DB22B8">
      <w:pPr>
        <w:spacing w:before="120" w:after="120" w:line="390" w:lineRule="atLeast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2.5. Результаты……………………………………………………………………….15</w:t>
      </w:r>
    </w:p>
    <w:p w:rsidR="00365C57" w:rsidRDefault="00365C57" w:rsidP="00DB22B8">
      <w:pPr>
        <w:spacing w:before="120" w:after="120" w:line="390" w:lineRule="atLeast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  <w:r w:rsidRPr="00365C5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Список источников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…………………………………….…………………………..16</w:t>
      </w:r>
    </w:p>
    <w:p w:rsidR="00365C57" w:rsidRDefault="00365C57" w:rsidP="00DB22B8">
      <w:pPr>
        <w:spacing w:before="120" w:after="120" w:line="390" w:lineRule="atLeast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  <w:r w:rsidRPr="00365C5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Вложения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………………………………………………………………………….17-36</w:t>
      </w:r>
    </w:p>
    <w:p w:rsidR="00365C57" w:rsidRDefault="00365C57" w:rsidP="00DB22B8">
      <w:pPr>
        <w:spacing w:before="120" w:after="120" w:line="390" w:lineRule="atLeast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</w:p>
    <w:p w:rsidR="00E01BA7" w:rsidRDefault="00E01BA7" w:rsidP="00F837E8">
      <w:pPr>
        <w:pStyle w:val="c46"/>
        <w:shd w:val="clear" w:color="auto" w:fill="FFFFFF" w:themeFill="background1"/>
        <w:spacing w:line="360" w:lineRule="auto"/>
        <w:rPr>
          <w:color w:val="000000" w:themeColor="text1"/>
          <w:kern w:val="36"/>
          <w:sz w:val="28"/>
          <w:szCs w:val="28"/>
        </w:rPr>
      </w:pPr>
    </w:p>
    <w:p w:rsidR="00A2049C" w:rsidRDefault="00A2049C" w:rsidP="00E01BA7">
      <w:pPr>
        <w:pStyle w:val="c46"/>
        <w:shd w:val="clear" w:color="auto" w:fill="FFFFFF" w:themeFill="background1"/>
        <w:spacing w:line="360" w:lineRule="auto"/>
        <w:jc w:val="both"/>
        <w:rPr>
          <w:rStyle w:val="c4"/>
          <w:b/>
          <w:sz w:val="28"/>
          <w:szCs w:val="28"/>
        </w:rPr>
      </w:pPr>
      <w:r w:rsidRPr="00DB52B2">
        <w:rPr>
          <w:rStyle w:val="c4"/>
          <w:b/>
          <w:sz w:val="28"/>
          <w:szCs w:val="28"/>
        </w:rPr>
        <w:t>Пояснительная записка</w:t>
      </w:r>
    </w:p>
    <w:p w:rsidR="00B41B35" w:rsidRPr="00B41B35" w:rsidRDefault="00B41B35" w:rsidP="00E01BA7">
      <w:pPr>
        <w:pStyle w:val="a8"/>
        <w:spacing w:line="360" w:lineRule="auto"/>
        <w:jc w:val="both"/>
        <w:rPr>
          <w:sz w:val="28"/>
          <w:szCs w:val="28"/>
        </w:rPr>
      </w:pPr>
      <w:r w:rsidRPr="00B41B35">
        <w:rPr>
          <w:sz w:val="28"/>
          <w:szCs w:val="28"/>
        </w:rPr>
        <w:t xml:space="preserve">Краеведение — это не просто изучение истории и географии родного края, это глубокое погружение в его культуру, традиции и обычаи. Сузунский район, </w:t>
      </w:r>
      <w:r w:rsidRPr="00B41B35">
        <w:rPr>
          <w:sz w:val="28"/>
          <w:szCs w:val="28"/>
        </w:rPr>
        <w:lastRenderedPageBreak/>
        <w:t>расположенный в Новосибирской области, обладает богатой историей и уникальными природными ресурсами, что делает его изучение особенно интересным и важным.</w:t>
      </w:r>
    </w:p>
    <w:p w:rsidR="00B41B35" w:rsidRPr="00B41B35" w:rsidRDefault="00B41B35" w:rsidP="00E01BA7">
      <w:pPr>
        <w:pStyle w:val="a8"/>
        <w:spacing w:line="360" w:lineRule="auto"/>
        <w:jc w:val="both"/>
        <w:rPr>
          <w:sz w:val="28"/>
          <w:szCs w:val="28"/>
        </w:rPr>
      </w:pPr>
      <w:r w:rsidRPr="00B41B35">
        <w:rPr>
          <w:sz w:val="28"/>
          <w:szCs w:val="28"/>
        </w:rPr>
        <w:t>Цель данной пояснительной записки — представить краткий обзор основных аспектов краеведческой работы в Сузунском районе, включая его географическое положение, историю, к</w:t>
      </w:r>
      <w:r>
        <w:rPr>
          <w:sz w:val="28"/>
          <w:szCs w:val="28"/>
        </w:rPr>
        <w:t>ультуру и природные особенности.</w:t>
      </w:r>
    </w:p>
    <w:p w:rsidR="00B41B35" w:rsidRPr="00B41B35" w:rsidRDefault="00B41B35" w:rsidP="00E01BA7">
      <w:pPr>
        <w:pStyle w:val="a8"/>
        <w:numPr>
          <w:ilvl w:val="0"/>
          <w:numId w:val="29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41B35">
        <w:rPr>
          <w:sz w:val="28"/>
          <w:szCs w:val="28"/>
        </w:rPr>
        <w:t>Географи</w:t>
      </w:r>
      <w:r>
        <w:rPr>
          <w:sz w:val="28"/>
          <w:szCs w:val="28"/>
        </w:rPr>
        <w:t>ческое</w:t>
      </w:r>
      <w:r w:rsidR="003804C4">
        <w:rPr>
          <w:sz w:val="28"/>
          <w:szCs w:val="28"/>
        </w:rPr>
        <w:t xml:space="preserve"> </w:t>
      </w:r>
      <w:r w:rsidRPr="00B41B35">
        <w:rPr>
          <w:sz w:val="28"/>
          <w:szCs w:val="28"/>
        </w:rPr>
        <w:t>положение</w:t>
      </w:r>
      <w:r w:rsidR="00082736" w:rsidRPr="00082736">
        <w:rPr>
          <w:sz w:val="28"/>
          <w:szCs w:val="28"/>
        </w:rPr>
        <w:t>:</w:t>
      </w:r>
      <w:r w:rsidR="003804C4">
        <w:rPr>
          <w:sz w:val="28"/>
          <w:szCs w:val="28"/>
        </w:rPr>
        <w:t xml:space="preserve"> </w:t>
      </w:r>
      <w:r w:rsidRPr="00B41B35">
        <w:rPr>
          <w:sz w:val="28"/>
          <w:szCs w:val="28"/>
        </w:rPr>
        <w:t>Сузунский район расположен в юго-западной части Новосибирской области. Его территория простирается на 3,5 тысячи квадратных километров. Район граничит с другими районами области и имеет выход к реке Обь, что делает его важным транспортным узлом.</w:t>
      </w:r>
    </w:p>
    <w:p w:rsidR="00B41B35" w:rsidRPr="00B41B35" w:rsidRDefault="00B41B35" w:rsidP="00E01BA7">
      <w:pPr>
        <w:pStyle w:val="a8"/>
        <w:numPr>
          <w:ilvl w:val="0"/>
          <w:numId w:val="29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41B35">
        <w:rPr>
          <w:sz w:val="28"/>
          <w:szCs w:val="28"/>
        </w:rPr>
        <w:t>История</w:t>
      </w:r>
      <w:r w:rsidR="00082736" w:rsidRPr="00082736">
        <w:rPr>
          <w:sz w:val="28"/>
          <w:szCs w:val="28"/>
        </w:rPr>
        <w:t>:</w:t>
      </w:r>
      <w:r w:rsidRPr="00B41B35">
        <w:rPr>
          <w:sz w:val="28"/>
          <w:szCs w:val="28"/>
        </w:rPr>
        <w:br/>
        <w:t>История</w:t>
      </w:r>
      <w:r w:rsidR="00AD1F37">
        <w:rPr>
          <w:sz w:val="28"/>
          <w:szCs w:val="28"/>
        </w:rPr>
        <w:t xml:space="preserve"> </w:t>
      </w:r>
      <w:r w:rsidRPr="00B41B35">
        <w:rPr>
          <w:sz w:val="28"/>
          <w:szCs w:val="28"/>
        </w:rPr>
        <w:t>Сузунского района начинается с XVIII века, когда здесь были основаны первые поселения. В 1764 году был основан Сузунский медеплавильный завод, который стал основой для развития промышленности и экономики района. В XIX веке Сузунский район стал центром солеварения и торговли, что способствовало его экономическому росту.</w:t>
      </w:r>
    </w:p>
    <w:p w:rsidR="00B41B35" w:rsidRPr="00B41B35" w:rsidRDefault="00AD1F37" w:rsidP="00E01BA7">
      <w:pPr>
        <w:pStyle w:val="a8"/>
        <w:numPr>
          <w:ilvl w:val="0"/>
          <w:numId w:val="29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Культура и традиции</w:t>
      </w:r>
      <w:r w:rsidR="00082736" w:rsidRPr="00082736">
        <w:rPr>
          <w:sz w:val="28"/>
          <w:szCs w:val="28"/>
        </w:rPr>
        <w:t>:</w:t>
      </w:r>
      <w:r w:rsidR="00E01BA7">
        <w:rPr>
          <w:sz w:val="28"/>
          <w:szCs w:val="28"/>
        </w:rPr>
        <w:t xml:space="preserve"> </w:t>
      </w:r>
      <w:r w:rsidR="00B41B35" w:rsidRPr="00B41B35">
        <w:rPr>
          <w:sz w:val="28"/>
          <w:szCs w:val="28"/>
        </w:rPr>
        <w:t>Сузунский район богат культурными традициями и обычаями. Здесь сохранились уникальные народные промыслы, такие как резьба по дереву, вышивка и гончарство. В районе проводятся различные культурные мероприятия, такие как фестивали и ярмарки, которые привлекают туристов и местных жителей.</w:t>
      </w:r>
    </w:p>
    <w:p w:rsidR="00B41B35" w:rsidRPr="00B41B35" w:rsidRDefault="00B41B35" w:rsidP="00E01BA7">
      <w:pPr>
        <w:pStyle w:val="a8"/>
        <w:numPr>
          <w:ilvl w:val="0"/>
          <w:numId w:val="29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41B35">
        <w:rPr>
          <w:sz w:val="28"/>
          <w:szCs w:val="28"/>
        </w:rPr>
        <w:t>Природные особенности</w:t>
      </w:r>
      <w:r w:rsidR="00082736" w:rsidRPr="00082736">
        <w:rPr>
          <w:sz w:val="28"/>
          <w:szCs w:val="28"/>
        </w:rPr>
        <w:t>:</w:t>
      </w:r>
      <w:r w:rsidR="00E01BA7">
        <w:rPr>
          <w:sz w:val="28"/>
          <w:szCs w:val="28"/>
        </w:rPr>
        <w:t xml:space="preserve"> </w:t>
      </w:r>
      <w:r w:rsidRPr="00B41B35">
        <w:rPr>
          <w:sz w:val="28"/>
          <w:szCs w:val="28"/>
        </w:rPr>
        <w:t>Сузунский район обладает уникальными природными ресурсами. Здесь расположены леса, реки и озера, которые привлекают любителей природы и экотуризма. В районе также находятся заповедные зоны, где можно увидеть редкие виды растений и животных.</w:t>
      </w:r>
    </w:p>
    <w:p w:rsidR="00B41B35" w:rsidRDefault="00B41B35" w:rsidP="00E01BA7">
      <w:pPr>
        <w:pStyle w:val="a8"/>
        <w:spacing w:line="360" w:lineRule="auto"/>
        <w:jc w:val="both"/>
        <w:rPr>
          <w:sz w:val="28"/>
          <w:szCs w:val="28"/>
        </w:rPr>
      </w:pPr>
      <w:r w:rsidRPr="00082736">
        <w:rPr>
          <w:b/>
          <w:bCs/>
          <w:sz w:val="28"/>
          <w:szCs w:val="28"/>
        </w:rPr>
        <w:t>Заключение</w:t>
      </w:r>
      <w:r w:rsidRPr="00B41B35">
        <w:rPr>
          <w:sz w:val="28"/>
          <w:szCs w:val="28"/>
        </w:rPr>
        <w:br/>
        <w:t xml:space="preserve">Краеведение Сузунского района — это важная часть культурного наследия Новосибирской области. Изучение истории, культуры и природы района </w:t>
      </w:r>
      <w:r w:rsidRPr="00B41B35">
        <w:rPr>
          <w:sz w:val="28"/>
          <w:szCs w:val="28"/>
        </w:rPr>
        <w:lastRenderedPageBreak/>
        <w:t>позволяет лучше понять его уникальность и значимость. Данная пояснительная записка призвана привлечь внимание к краеведческой работе в Сузунском районе и способствовать его дальнейшему развитию и сохранению.</w:t>
      </w:r>
    </w:p>
    <w:p w:rsidR="009F6699" w:rsidRPr="009F6699" w:rsidRDefault="009F6699" w:rsidP="00E01BA7">
      <w:pPr>
        <w:pStyle w:val="3"/>
        <w:spacing w:line="360" w:lineRule="auto"/>
        <w:jc w:val="both"/>
        <w:rPr>
          <w:sz w:val="28"/>
          <w:szCs w:val="28"/>
        </w:rPr>
      </w:pPr>
      <w:r w:rsidRPr="009F6699">
        <w:rPr>
          <w:sz w:val="28"/>
          <w:szCs w:val="28"/>
        </w:rPr>
        <w:t>Цель и задачи</w:t>
      </w:r>
    </w:p>
    <w:p w:rsidR="009F6699" w:rsidRPr="009F6699" w:rsidRDefault="005E0D44" w:rsidP="00E01BA7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</w:t>
      </w:r>
      <w:r w:rsidR="00082736" w:rsidRPr="00082736">
        <w:rPr>
          <w:rFonts w:ascii="Times New Roman" w:eastAsia="Times New Roman" w:hAnsi="Times New Roman" w:cs="Times New Roman"/>
          <w:sz w:val="28"/>
          <w:szCs w:val="28"/>
        </w:rPr>
        <w:t>:</w:t>
      </w:r>
      <w:r w:rsidR="009F6699" w:rsidRPr="009F6699">
        <w:rPr>
          <w:rFonts w:ascii="Times New Roman" w:eastAsia="Times New Roman" w:hAnsi="Times New Roman" w:cs="Times New Roman"/>
          <w:sz w:val="28"/>
          <w:szCs w:val="28"/>
        </w:rPr>
        <w:t xml:space="preserve"> формирование у учащихся глубокого понимания истории и культуры родного края, развитие интереса к изучению его природы и традиций.</w:t>
      </w:r>
    </w:p>
    <w:p w:rsidR="009F6699" w:rsidRPr="009F6699" w:rsidRDefault="005E0D44" w:rsidP="00E01BA7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="009F6699" w:rsidRPr="009F669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F6699" w:rsidRPr="009F6699" w:rsidRDefault="009F6699" w:rsidP="00E01BA7">
      <w:pPr>
        <w:numPr>
          <w:ilvl w:val="0"/>
          <w:numId w:val="30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6699">
        <w:rPr>
          <w:rFonts w:ascii="Times New Roman" w:eastAsia="Times New Roman" w:hAnsi="Times New Roman" w:cs="Times New Roman"/>
          <w:b/>
          <w:bCs/>
          <w:sz w:val="28"/>
          <w:szCs w:val="28"/>
        </w:rPr>
        <w:t>Формирование знаний о природе и истории Сузунского района</w:t>
      </w:r>
      <w:r w:rsidRPr="009F669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F6699" w:rsidRPr="009F6699" w:rsidRDefault="009F6699" w:rsidP="00E01BA7">
      <w:pPr>
        <w:numPr>
          <w:ilvl w:val="1"/>
          <w:numId w:val="30"/>
        </w:numPr>
        <w:tabs>
          <w:tab w:val="clear" w:pos="1440"/>
          <w:tab w:val="num" w:pos="0"/>
        </w:tabs>
        <w:spacing w:before="100" w:beforeAutospacing="1" w:after="100" w:afterAutospacing="1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6699">
        <w:rPr>
          <w:rFonts w:ascii="Times New Roman" w:eastAsia="Times New Roman" w:hAnsi="Times New Roman" w:cs="Times New Roman"/>
          <w:sz w:val="28"/>
          <w:szCs w:val="28"/>
        </w:rPr>
        <w:t>Изучение географического положения, природных условий и ресурсов района.</w:t>
      </w:r>
    </w:p>
    <w:p w:rsidR="009F6699" w:rsidRPr="009F6699" w:rsidRDefault="009F6699" w:rsidP="00E01BA7">
      <w:pPr>
        <w:numPr>
          <w:ilvl w:val="1"/>
          <w:numId w:val="30"/>
        </w:numPr>
        <w:tabs>
          <w:tab w:val="clear" w:pos="1440"/>
          <w:tab w:val="num" w:pos="0"/>
        </w:tabs>
        <w:spacing w:before="100" w:beforeAutospacing="1" w:after="100" w:afterAutospacing="1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6699">
        <w:rPr>
          <w:rFonts w:ascii="Times New Roman" w:eastAsia="Times New Roman" w:hAnsi="Times New Roman" w:cs="Times New Roman"/>
          <w:sz w:val="28"/>
          <w:szCs w:val="28"/>
        </w:rPr>
        <w:t>Ознакомление с историей заселения и развития территории.</w:t>
      </w:r>
    </w:p>
    <w:p w:rsidR="009F6699" w:rsidRPr="009F6699" w:rsidRDefault="009F6699" w:rsidP="00E01BA7">
      <w:pPr>
        <w:numPr>
          <w:ilvl w:val="1"/>
          <w:numId w:val="30"/>
        </w:numPr>
        <w:tabs>
          <w:tab w:val="clear" w:pos="1440"/>
          <w:tab w:val="num" w:pos="0"/>
        </w:tabs>
        <w:spacing w:before="100" w:beforeAutospacing="1" w:after="100" w:afterAutospacing="1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6699"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традициях и культуре местного населения.</w:t>
      </w:r>
    </w:p>
    <w:p w:rsidR="009F6699" w:rsidRPr="009F6699" w:rsidRDefault="009F6699" w:rsidP="00E01BA7">
      <w:pPr>
        <w:numPr>
          <w:ilvl w:val="0"/>
          <w:numId w:val="30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6699">
        <w:rPr>
          <w:rFonts w:ascii="Times New Roman" w:eastAsia="Times New Roman" w:hAnsi="Times New Roman" w:cs="Times New Roman"/>
          <w:b/>
          <w:bCs/>
          <w:sz w:val="28"/>
          <w:szCs w:val="28"/>
        </w:rPr>
        <w:t>Развитие познавательной активности и интереса к изучению родного края</w:t>
      </w:r>
      <w:r w:rsidRPr="009F669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F6699" w:rsidRPr="009F6699" w:rsidRDefault="009F6699" w:rsidP="00E01BA7">
      <w:pPr>
        <w:numPr>
          <w:ilvl w:val="1"/>
          <w:numId w:val="30"/>
        </w:numPr>
        <w:tabs>
          <w:tab w:val="clear" w:pos="1440"/>
          <w:tab w:val="num" w:pos="0"/>
        </w:tabs>
        <w:spacing w:before="100" w:beforeAutospacing="1" w:after="100" w:afterAutospacing="1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6699">
        <w:rPr>
          <w:rFonts w:ascii="Times New Roman" w:eastAsia="Times New Roman" w:hAnsi="Times New Roman" w:cs="Times New Roman"/>
          <w:sz w:val="28"/>
          <w:szCs w:val="28"/>
        </w:rPr>
        <w:t>Организация экскурсий и походов по историческим и природным достопримечательностям района.</w:t>
      </w:r>
    </w:p>
    <w:p w:rsidR="009F6699" w:rsidRPr="009F6699" w:rsidRDefault="009F6699" w:rsidP="00E01BA7">
      <w:pPr>
        <w:numPr>
          <w:ilvl w:val="1"/>
          <w:numId w:val="30"/>
        </w:numPr>
        <w:tabs>
          <w:tab w:val="clear" w:pos="1440"/>
          <w:tab w:val="num" w:pos="0"/>
        </w:tabs>
        <w:spacing w:before="100" w:beforeAutospacing="1" w:after="100" w:afterAutospacing="1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6699">
        <w:rPr>
          <w:rFonts w:ascii="Times New Roman" w:eastAsia="Times New Roman" w:hAnsi="Times New Roman" w:cs="Times New Roman"/>
          <w:sz w:val="28"/>
          <w:szCs w:val="28"/>
        </w:rPr>
        <w:t>Проведение исследовательских работ и проектов по изучению истории и культуры района.</w:t>
      </w:r>
    </w:p>
    <w:p w:rsidR="009F6699" w:rsidRPr="009F6699" w:rsidRDefault="009F6699" w:rsidP="009F6699">
      <w:pPr>
        <w:numPr>
          <w:ilvl w:val="0"/>
          <w:numId w:val="3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F6699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Воспитание патриотизма и любви к родному краю</w:t>
      </w:r>
      <w:r w:rsidRPr="009F669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F6699" w:rsidRPr="009F6699" w:rsidRDefault="009F6699" w:rsidP="003804C4">
      <w:pPr>
        <w:numPr>
          <w:ilvl w:val="1"/>
          <w:numId w:val="30"/>
        </w:numPr>
        <w:tabs>
          <w:tab w:val="clear" w:pos="1440"/>
          <w:tab w:val="num" w:pos="0"/>
        </w:tabs>
        <w:spacing w:before="100" w:beforeAutospacing="1" w:after="100" w:afterAutospacing="1" w:line="36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9F6699">
        <w:rPr>
          <w:rFonts w:ascii="Times New Roman" w:eastAsia="Times New Roman" w:hAnsi="Times New Roman" w:cs="Times New Roman"/>
          <w:sz w:val="28"/>
          <w:szCs w:val="28"/>
        </w:rPr>
        <w:t>Формирование уважительного отношения к истории и культуре родного края.</w:t>
      </w:r>
    </w:p>
    <w:p w:rsidR="009F6699" w:rsidRPr="009F6699" w:rsidRDefault="009F6699" w:rsidP="003804C4">
      <w:pPr>
        <w:numPr>
          <w:ilvl w:val="1"/>
          <w:numId w:val="30"/>
        </w:numPr>
        <w:tabs>
          <w:tab w:val="clear" w:pos="1440"/>
          <w:tab w:val="num" w:pos="0"/>
        </w:tabs>
        <w:spacing w:before="100" w:beforeAutospacing="1" w:after="100" w:afterAutospacing="1" w:line="36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9F6699">
        <w:rPr>
          <w:rFonts w:ascii="Times New Roman" w:eastAsia="Times New Roman" w:hAnsi="Times New Roman" w:cs="Times New Roman"/>
          <w:sz w:val="28"/>
          <w:szCs w:val="28"/>
        </w:rPr>
        <w:t>Развитие чувства гордости за достижения и традиции своего народа.</w:t>
      </w:r>
    </w:p>
    <w:p w:rsidR="009F6699" w:rsidRPr="009F6699" w:rsidRDefault="009F6699" w:rsidP="009F6699">
      <w:pPr>
        <w:numPr>
          <w:ilvl w:val="0"/>
          <w:numId w:val="3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F6699">
        <w:rPr>
          <w:rFonts w:ascii="Times New Roman" w:eastAsia="Times New Roman" w:hAnsi="Times New Roman" w:cs="Times New Roman"/>
          <w:b/>
          <w:bCs/>
          <w:sz w:val="28"/>
          <w:szCs w:val="28"/>
        </w:rPr>
        <w:t>Развитие навыков исследовательской деятельности</w:t>
      </w:r>
      <w:r w:rsidRPr="009F669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F6699" w:rsidRDefault="009F6699" w:rsidP="003804C4">
      <w:pPr>
        <w:numPr>
          <w:ilvl w:val="1"/>
          <w:numId w:val="30"/>
        </w:numPr>
        <w:tabs>
          <w:tab w:val="clear" w:pos="1440"/>
          <w:tab w:val="num" w:pos="0"/>
        </w:tabs>
        <w:spacing w:before="100" w:beforeAutospacing="1" w:after="100" w:afterAutospacing="1" w:line="36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9F6699">
        <w:rPr>
          <w:rFonts w:ascii="Times New Roman" w:eastAsia="Times New Roman" w:hAnsi="Times New Roman" w:cs="Times New Roman"/>
          <w:sz w:val="28"/>
          <w:szCs w:val="28"/>
        </w:rPr>
        <w:t>Обучение методам сбора и анализа информации.</w:t>
      </w:r>
    </w:p>
    <w:p w:rsidR="00082736" w:rsidRPr="00F837E8" w:rsidRDefault="006B152B" w:rsidP="00082736">
      <w:pPr>
        <w:pStyle w:val="a8"/>
        <w:spacing w:line="360" w:lineRule="auto"/>
        <w:jc w:val="center"/>
        <w:rPr>
          <w:b/>
          <w:sz w:val="28"/>
          <w:szCs w:val="28"/>
        </w:rPr>
      </w:pPr>
      <w:r w:rsidRPr="006B152B">
        <w:rPr>
          <w:b/>
          <w:sz w:val="28"/>
          <w:szCs w:val="28"/>
        </w:rPr>
        <w:t>Актуальность проекта.</w:t>
      </w:r>
    </w:p>
    <w:p w:rsidR="006B152B" w:rsidRPr="006B152B" w:rsidRDefault="002A1E8A" w:rsidP="003804C4">
      <w:pPr>
        <w:pStyle w:val="a8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Актуальность проекта краеведение</w:t>
      </w:r>
      <w:r w:rsidR="006B152B" w:rsidRPr="006B152B">
        <w:rPr>
          <w:sz w:val="28"/>
          <w:szCs w:val="28"/>
        </w:rPr>
        <w:t xml:space="preserve"> Сузунского района обусловлена несколькими важными факторами:</w:t>
      </w:r>
    </w:p>
    <w:p w:rsidR="006B152B" w:rsidRPr="006B152B" w:rsidRDefault="006B152B" w:rsidP="003804C4">
      <w:pPr>
        <w:pStyle w:val="a8"/>
        <w:numPr>
          <w:ilvl w:val="0"/>
          <w:numId w:val="3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B152B">
        <w:rPr>
          <w:rStyle w:val="ab"/>
          <w:sz w:val="28"/>
          <w:szCs w:val="28"/>
        </w:rPr>
        <w:t>Историческое наследие</w:t>
      </w:r>
      <w:r w:rsidRPr="006B152B">
        <w:rPr>
          <w:sz w:val="28"/>
          <w:szCs w:val="28"/>
        </w:rPr>
        <w:t>: Сузунский район имеет богатую историю, связанную с развитием Сибири. Здесь сохранились памятники архитектуры, такие как Сузунский медеплавильный завод, который был основан в XVIII веке и сыграл важную роль в развитии металлургии в регионе. Изучение этих объектов позволяет лучше понять прошлое и сохранить его для будущих поколений.</w:t>
      </w:r>
    </w:p>
    <w:p w:rsidR="006B152B" w:rsidRPr="006B152B" w:rsidRDefault="006B152B" w:rsidP="003804C4">
      <w:pPr>
        <w:pStyle w:val="a8"/>
        <w:numPr>
          <w:ilvl w:val="0"/>
          <w:numId w:val="3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B152B">
        <w:rPr>
          <w:rStyle w:val="ab"/>
          <w:sz w:val="28"/>
          <w:szCs w:val="28"/>
        </w:rPr>
        <w:t>Культурное разнообразие</w:t>
      </w:r>
      <w:r w:rsidRPr="006B152B">
        <w:rPr>
          <w:sz w:val="28"/>
          <w:szCs w:val="28"/>
        </w:rPr>
        <w:t>: В районе проживают представители различных национальностей, что способствует формированию уникального культурного ландшафта. Изучение традиций, обычаев и языка местных жителей помогает сохранить и популяризировать культурное наследие.</w:t>
      </w:r>
    </w:p>
    <w:p w:rsidR="006B152B" w:rsidRPr="006B152B" w:rsidRDefault="006B152B" w:rsidP="003804C4">
      <w:pPr>
        <w:pStyle w:val="a8"/>
        <w:numPr>
          <w:ilvl w:val="0"/>
          <w:numId w:val="3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B152B">
        <w:rPr>
          <w:rStyle w:val="ab"/>
          <w:sz w:val="28"/>
          <w:szCs w:val="28"/>
        </w:rPr>
        <w:t>Экологическое значение</w:t>
      </w:r>
      <w:r w:rsidRPr="006B152B">
        <w:rPr>
          <w:sz w:val="28"/>
          <w:szCs w:val="28"/>
        </w:rPr>
        <w:t>: Сузунский район обладает уникальными природными ресурсами, включая леса, реки и озера. Изучение экологии района позволяет лучше понять его природные особенности и принять меры по их сохранению.</w:t>
      </w:r>
    </w:p>
    <w:p w:rsidR="006B152B" w:rsidRPr="006B152B" w:rsidRDefault="006B152B" w:rsidP="003804C4">
      <w:pPr>
        <w:pStyle w:val="a8"/>
        <w:numPr>
          <w:ilvl w:val="0"/>
          <w:numId w:val="3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B152B">
        <w:rPr>
          <w:rStyle w:val="ab"/>
          <w:sz w:val="28"/>
          <w:szCs w:val="28"/>
        </w:rPr>
        <w:t>Туристический потенциал</w:t>
      </w:r>
      <w:r w:rsidRPr="006B152B">
        <w:rPr>
          <w:sz w:val="28"/>
          <w:szCs w:val="28"/>
        </w:rPr>
        <w:t>: Сузунский район имеет большой потенциал для развития туризма. Изучение его истории, культуры и природы может привлечь туристов и способствовать развитию местной экономики.</w:t>
      </w:r>
    </w:p>
    <w:p w:rsidR="006B152B" w:rsidRPr="006B152B" w:rsidRDefault="006B152B" w:rsidP="003804C4">
      <w:pPr>
        <w:pStyle w:val="a8"/>
        <w:numPr>
          <w:ilvl w:val="0"/>
          <w:numId w:val="3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B152B">
        <w:rPr>
          <w:rStyle w:val="ab"/>
          <w:sz w:val="28"/>
          <w:szCs w:val="28"/>
        </w:rPr>
        <w:t>Образовательная ценность</w:t>
      </w:r>
      <w:r w:rsidRPr="006B152B">
        <w:rPr>
          <w:sz w:val="28"/>
          <w:szCs w:val="28"/>
        </w:rPr>
        <w:t>: Краеведение является важным элементом образования, так как позволяет учащимся лучше понять свою родину и воспитать чувство патриотизма. План-конспект краеведения может быть использован в школах и других образовательных учреждениях для проведения уроков и внеклассных мероприятий.</w:t>
      </w:r>
    </w:p>
    <w:p w:rsidR="006B152B" w:rsidRDefault="002A1E8A" w:rsidP="003804C4">
      <w:pPr>
        <w:pStyle w:val="a8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проект краеведение</w:t>
      </w:r>
      <w:r w:rsidR="006B152B" w:rsidRPr="006B152B">
        <w:rPr>
          <w:sz w:val="28"/>
          <w:szCs w:val="28"/>
        </w:rPr>
        <w:t xml:space="preserve"> Сузунского района является актуальным и необходимым инструментом для изучения и сохранения исторического, культурного и природного наследия района. Он может быть использован как в образовательных целях, так и для развития туризма и экономики региона.</w:t>
      </w:r>
    </w:p>
    <w:p w:rsidR="00D822D1" w:rsidRPr="00D822D1" w:rsidRDefault="00D822D1" w:rsidP="003804C4">
      <w:pPr>
        <w:pStyle w:val="a8"/>
        <w:spacing w:line="360" w:lineRule="auto"/>
        <w:jc w:val="both"/>
        <w:rPr>
          <w:sz w:val="28"/>
          <w:szCs w:val="28"/>
        </w:rPr>
      </w:pPr>
      <w:r w:rsidRPr="00D822D1">
        <w:rPr>
          <w:sz w:val="28"/>
          <w:szCs w:val="28"/>
        </w:rPr>
        <w:lastRenderedPageBreak/>
        <w:t>Практическая</w:t>
      </w:r>
      <w:r w:rsidR="002A1E8A">
        <w:rPr>
          <w:sz w:val="28"/>
          <w:szCs w:val="28"/>
        </w:rPr>
        <w:t xml:space="preserve"> значимость реализации проекта</w:t>
      </w:r>
      <w:r w:rsidRPr="00D822D1">
        <w:rPr>
          <w:sz w:val="28"/>
          <w:szCs w:val="28"/>
        </w:rPr>
        <w:t xml:space="preserve"> краеведения Сузунского района заключается в глубоком изучении и сохранении исторического наследия, культурного разнообразия и природных богатств региона. Конспект краеведения представляет собой систематизированный материал, включающий информацию о географическом положении, истории, традициях, обычаях и достопримечательностях района.</w:t>
      </w:r>
    </w:p>
    <w:p w:rsidR="00D822D1" w:rsidRPr="00D822D1" w:rsidRDefault="00D822D1" w:rsidP="003804C4">
      <w:pPr>
        <w:pStyle w:val="a8"/>
        <w:spacing w:line="360" w:lineRule="auto"/>
        <w:jc w:val="both"/>
        <w:rPr>
          <w:sz w:val="28"/>
          <w:szCs w:val="28"/>
        </w:rPr>
      </w:pPr>
      <w:r w:rsidRPr="00D822D1">
        <w:rPr>
          <w:sz w:val="28"/>
          <w:szCs w:val="28"/>
        </w:rPr>
        <w:t>Изучение краеведения способствует формированию у учащихся и жителей района чувства гордости за свою малую родину, воспитанию патриотизма и уважения к культурному наследию. Конспект краеведения может быть использован в образовательных учреждениях для проведения уроков, внеклассных мероприятий, экскурсий и исследовательских проектов.</w:t>
      </w:r>
    </w:p>
    <w:p w:rsidR="00D822D1" w:rsidRPr="00D822D1" w:rsidRDefault="00D822D1" w:rsidP="003804C4">
      <w:pPr>
        <w:pStyle w:val="a8"/>
        <w:spacing w:line="360" w:lineRule="auto"/>
        <w:jc w:val="both"/>
        <w:rPr>
          <w:sz w:val="28"/>
          <w:szCs w:val="28"/>
        </w:rPr>
      </w:pPr>
      <w:r w:rsidRPr="00D822D1">
        <w:rPr>
          <w:sz w:val="28"/>
          <w:szCs w:val="28"/>
        </w:rPr>
        <w:t>Кроме того, реализация конспекта краеведения способствует развитию туризма в Сузунском районе, привлечению внимания к его уникальным природным и культурным объектам. Это, в свою очередь, способствует экономическому развитию района, созданию новых рабочих мест и улучшению инфраструктуры.</w:t>
      </w:r>
    </w:p>
    <w:p w:rsidR="00D822D1" w:rsidRPr="00D822D1" w:rsidRDefault="00082736" w:rsidP="003804C4">
      <w:pPr>
        <w:pStyle w:val="a8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Следовательно</w:t>
      </w:r>
      <w:r w:rsidR="00D822D1" w:rsidRPr="00D822D1">
        <w:rPr>
          <w:sz w:val="28"/>
          <w:szCs w:val="28"/>
        </w:rPr>
        <w:t>, реализация конспекта краеведения Сузунского района имеет важное значение для сохранения и популяризации культурного наследия, воспитания патриотизма и развития туризма в регионе.</w:t>
      </w:r>
    </w:p>
    <w:p w:rsidR="00EF12CD" w:rsidRDefault="005E0D44" w:rsidP="003804C4">
      <w:pPr>
        <w:pStyle w:val="a8"/>
        <w:spacing w:line="360" w:lineRule="auto"/>
        <w:jc w:val="both"/>
        <w:rPr>
          <w:rStyle w:val="c4"/>
          <w:b/>
          <w:sz w:val="28"/>
          <w:szCs w:val="28"/>
        </w:rPr>
      </w:pPr>
      <w:r w:rsidRPr="005E0D44">
        <w:rPr>
          <w:rStyle w:val="c4"/>
          <w:b/>
          <w:sz w:val="28"/>
          <w:szCs w:val="28"/>
        </w:rPr>
        <w:t>Проект ориентирован</w:t>
      </w:r>
      <w:r>
        <w:rPr>
          <w:rStyle w:val="c4"/>
          <w:b/>
          <w:sz w:val="28"/>
          <w:szCs w:val="28"/>
        </w:rPr>
        <w:t>:</w:t>
      </w:r>
    </w:p>
    <w:p w:rsidR="005E0D44" w:rsidRDefault="005E0D44" w:rsidP="003804C4">
      <w:pPr>
        <w:pStyle w:val="a8"/>
        <w:spacing w:line="360" w:lineRule="auto"/>
        <w:jc w:val="both"/>
        <w:rPr>
          <w:rStyle w:val="c4"/>
          <w:sz w:val="28"/>
          <w:szCs w:val="28"/>
        </w:rPr>
      </w:pPr>
      <w:r w:rsidRPr="005E0D44">
        <w:rPr>
          <w:rStyle w:val="c4"/>
          <w:sz w:val="28"/>
          <w:szCs w:val="28"/>
        </w:rPr>
        <w:t>Целевая аудитория:</w:t>
      </w:r>
      <w:r>
        <w:rPr>
          <w:rStyle w:val="c4"/>
          <w:sz w:val="28"/>
          <w:szCs w:val="28"/>
        </w:rPr>
        <w:t xml:space="preserve"> учащиеся </w:t>
      </w:r>
      <w:r w:rsidR="00AD1F37">
        <w:rPr>
          <w:rStyle w:val="c4"/>
          <w:sz w:val="28"/>
          <w:szCs w:val="28"/>
        </w:rPr>
        <w:t>5-</w:t>
      </w:r>
      <w:r>
        <w:rPr>
          <w:rStyle w:val="c4"/>
          <w:sz w:val="28"/>
          <w:szCs w:val="28"/>
        </w:rPr>
        <w:t>7</w:t>
      </w:r>
      <w:r w:rsidR="00082736">
        <w:rPr>
          <w:rStyle w:val="c4"/>
          <w:sz w:val="28"/>
          <w:szCs w:val="28"/>
        </w:rPr>
        <w:t>-</w:t>
      </w:r>
      <w:r>
        <w:rPr>
          <w:rStyle w:val="c4"/>
          <w:sz w:val="28"/>
          <w:szCs w:val="28"/>
        </w:rPr>
        <w:t>х классов</w:t>
      </w:r>
    </w:p>
    <w:p w:rsidR="005E0D44" w:rsidRDefault="005E0D44" w:rsidP="003804C4">
      <w:pPr>
        <w:pStyle w:val="a8"/>
        <w:spacing w:line="360" w:lineRule="auto"/>
        <w:jc w:val="both"/>
        <w:rPr>
          <w:rStyle w:val="c4"/>
          <w:sz w:val="28"/>
          <w:szCs w:val="28"/>
        </w:rPr>
      </w:pPr>
      <w:r>
        <w:rPr>
          <w:rStyle w:val="c4"/>
          <w:sz w:val="28"/>
          <w:szCs w:val="28"/>
        </w:rPr>
        <w:t>Участники:</w:t>
      </w:r>
      <w:r w:rsidR="003804C4">
        <w:rPr>
          <w:rStyle w:val="c4"/>
          <w:sz w:val="28"/>
          <w:szCs w:val="28"/>
        </w:rPr>
        <w:t xml:space="preserve"> об</w:t>
      </w:r>
      <w:r>
        <w:rPr>
          <w:rStyle w:val="c4"/>
          <w:sz w:val="28"/>
          <w:szCs w:val="28"/>
        </w:rPr>
        <w:t>уча</w:t>
      </w:r>
      <w:r w:rsidR="003804C4">
        <w:rPr>
          <w:rStyle w:val="c4"/>
          <w:sz w:val="28"/>
          <w:szCs w:val="28"/>
        </w:rPr>
        <w:t>ю</w:t>
      </w:r>
      <w:r>
        <w:rPr>
          <w:rStyle w:val="c4"/>
          <w:sz w:val="28"/>
          <w:szCs w:val="28"/>
        </w:rPr>
        <w:t>щиеся</w:t>
      </w:r>
      <w:r w:rsidR="00AD1F37">
        <w:rPr>
          <w:rStyle w:val="c4"/>
          <w:sz w:val="28"/>
          <w:szCs w:val="28"/>
        </w:rPr>
        <w:t xml:space="preserve"> </w:t>
      </w:r>
      <w:r w:rsidR="003804C4">
        <w:rPr>
          <w:rStyle w:val="c4"/>
          <w:sz w:val="28"/>
          <w:szCs w:val="28"/>
        </w:rPr>
        <w:t xml:space="preserve">с особыми образовательными потребностями </w:t>
      </w:r>
      <w:r w:rsidR="00AD1F37">
        <w:rPr>
          <w:rStyle w:val="c4"/>
          <w:sz w:val="28"/>
          <w:szCs w:val="28"/>
        </w:rPr>
        <w:t xml:space="preserve">среднего и </w:t>
      </w:r>
      <w:r>
        <w:rPr>
          <w:rStyle w:val="c4"/>
          <w:sz w:val="28"/>
          <w:szCs w:val="28"/>
        </w:rPr>
        <w:t xml:space="preserve"> старшего звена</w:t>
      </w:r>
    </w:p>
    <w:p w:rsidR="005E0D44" w:rsidRDefault="005E0D44" w:rsidP="003804C4">
      <w:pPr>
        <w:pStyle w:val="a8"/>
        <w:spacing w:line="360" w:lineRule="auto"/>
        <w:jc w:val="both"/>
        <w:rPr>
          <w:rStyle w:val="c4"/>
          <w:sz w:val="28"/>
          <w:szCs w:val="28"/>
        </w:rPr>
      </w:pPr>
      <w:r>
        <w:rPr>
          <w:rStyle w:val="c4"/>
          <w:sz w:val="28"/>
          <w:szCs w:val="28"/>
        </w:rPr>
        <w:t>Ср</w:t>
      </w:r>
      <w:r w:rsidR="002A1E8A">
        <w:rPr>
          <w:rStyle w:val="c4"/>
          <w:sz w:val="28"/>
          <w:szCs w:val="28"/>
        </w:rPr>
        <w:t>оки реализации проекта: май 2025</w:t>
      </w:r>
      <w:r>
        <w:rPr>
          <w:rStyle w:val="c4"/>
          <w:sz w:val="28"/>
          <w:szCs w:val="28"/>
        </w:rPr>
        <w:t xml:space="preserve"> г</w:t>
      </w:r>
      <w:r w:rsidR="003804C4">
        <w:rPr>
          <w:rStyle w:val="c4"/>
          <w:sz w:val="28"/>
          <w:szCs w:val="28"/>
        </w:rPr>
        <w:t>.</w:t>
      </w:r>
    </w:p>
    <w:p w:rsidR="003D5C53" w:rsidRPr="003D5C53" w:rsidRDefault="003D5C53" w:rsidP="003804C4">
      <w:pPr>
        <w:pStyle w:val="a8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D5C53">
        <w:rPr>
          <w:b/>
          <w:bCs/>
          <w:color w:val="000000"/>
          <w:sz w:val="28"/>
          <w:szCs w:val="28"/>
        </w:rPr>
        <w:t>1. Этапы реализации:</w:t>
      </w:r>
    </w:p>
    <w:p w:rsidR="003D5C53" w:rsidRPr="003D5C53" w:rsidRDefault="003D5C53" w:rsidP="003804C4">
      <w:pPr>
        <w:pStyle w:val="a8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D5C53">
        <w:rPr>
          <w:b/>
          <w:bCs/>
          <w:i/>
          <w:iCs/>
          <w:color w:val="000000"/>
          <w:sz w:val="28"/>
          <w:szCs w:val="28"/>
        </w:rPr>
        <w:lastRenderedPageBreak/>
        <w:t>I этап: проектный</w:t>
      </w:r>
    </w:p>
    <w:p w:rsidR="003D5C53" w:rsidRPr="00513FD2" w:rsidRDefault="003D5C53" w:rsidP="003804C4">
      <w:pPr>
        <w:pStyle w:val="a8"/>
        <w:spacing w:line="276" w:lineRule="auto"/>
        <w:jc w:val="both"/>
        <w:rPr>
          <w:sz w:val="28"/>
          <w:szCs w:val="28"/>
        </w:rPr>
      </w:pPr>
      <w:r w:rsidRPr="00513FD2">
        <w:rPr>
          <w:sz w:val="28"/>
          <w:szCs w:val="28"/>
        </w:rPr>
        <w:t xml:space="preserve">Цель данного этапа — формирование у </w:t>
      </w:r>
      <w:r w:rsidR="003804C4">
        <w:rPr>
          <w:sz w:val="28"/>
          <w:szCs w:val="28"/>
        </w:rPr>
        <w:t>об</w:t>
      </w:r>
      <w:r w:rsidRPr="00513FD2">
        <w:rPr>
          <w:sz w:val="28"/>
          <w:szCs w:val="28"/>
        </w:rPr>
        <w:t>уча</w:t>
      </w:r>
      <w:r w:rsidR="003804C4">
        <w:rPr>
          <w:sz w:val="28"/>
          <w:szCs w:val="28"/>
        </w:rPr>
        <w:t>ю</w:t>
      </w:r>
      <w:r w:rsidRPr="00513FD2">
        <w:rPr>
          <w:sz w:val="28"/>
          <w:szCs w:val="28"/>
        </w:rPr>
        <w:t>щихся</w:t>
      </w:r>
      <w:r w:rsidR="003804C4">
        <w:rPr>
          <w:sz w:val="28"/>
          <w:szCs w:val="28"/>
        </w:rPr>
        <w:t xml:space="preserve"> с ментальными нарушениями</w:t>
      </w:r>
      <w:r w:rsidRPr="00513FD2">
        <w:rPr>
          <w:sz w:val="28"/>
          <w:szCs w:val="28"/>
        </w:rPr>
        <w:t xml:space="preserve"> глубокого понимания и уважения к своей малой родине, развитие навыков исследовательской деятельности и проектной работы. Участники проекта знакомятся с историей возникновения и развития населенных пунктов, изучают природные богатства и культурные традиции района.</w:t>
      </w:r>
    </w:p>
    <w:p w:rsidR="003D5C53" w:rsidRPr="00513FD2" w:rsidRDefault="003D5C53" w:rsidP="003804C4">
      <w:pPr>
        <w:pStyle w:val="a8"/>
        <w:spacing w:line="276" w:lineRule="auto"/>
        <w:jc w:val="both"/>
        <w:rPr>
          <w:sz w:val="28"/>
          <w:szCs w:val="28"/>
        </w:rPr>
      </w:pPr>
      <w:r w:rsidRPr="00513FD2">
        <w:rPr>
          <w:sz w:val="28"/>
          <w:szCs w:val="28"/>
        </w:rPr>
        <w:t>В ходе работы над проектом учащиеся проводят исследования, собирают материалы, готовят презентаци</w:t>
      </w:r>
      <w:r w:rsidR="00513FD2">
        <w:rPr>
          <w:sz w:val="28"/>
          <w:szCs w:val="28"/>
        </w:rPr>
        <w:t>и и доклады. Это позволяет им</w:t>
      </w:r>
      <w:r w:rsidRPr="00513FD2">
        <w:rPr>
          <w:sz w:val="28"/>
          <w:szCs w:val="28"/>
        </w:rPr>
        <w:t xml:space="preserve"> расширить свои знания о родном крае</w:t>
      </w:r>
      <w:r w:rsidR="00513FD2">
        <w:rPr>
          <w:sz w:val="28"/>
          <w:szCs w:val="28"/>
        </w:rPr>
        <w:t>.</w:t>
      </w:r>
    </w:p>
    <w:p w:rsidR="00513FD2" w:rsidRPr="00513FD2" w:rsidRDefault="00513FD2" w:rsidP="003804C4">
      <w:pPr>
        <w:pStyle w:val="a8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  <w:r w:rsidRPr="00513FD2">
        <w:rPr>
          <w:b/>
          <w:bCs/>
          <w:i/>
          <w:iCs/>
          <w:color w:val="000000"/>
          <w:sz w:val="28"/>
          <w:szCs w:val="28"/>
        </w:rPr>
        <w:t>II этап: практический</w:t>
      </w:r>
    </w:p>
    <w:p w:rsidR="00513FD2" w:rsidRDefault="00513FD2" w:rsidP="003804C4">
      <w:pPr>
        <w:pStyle w:val="a8"/>
        <w:spacing w:line="276" w:lineRule="auto"/>
        <w:jc w:val="both"/>
      </w:pPr>
      <w:r w:rsidRPr="00513FD2">
        <w:rPr>
          <w:sz w:val="28"/>
          <w:szCs w:val="28"/>
        </w:rPr>
        <w:t xml:space="preserve">На втором этапе переходим к практике. </w:t>
      </w:r>
      <w:r w:rsidR="003804C4">
        <w:rPr>
          <w:sz w:val="28"/>
          <w:szCs w:val="28"/>
        </w:rPr>
        <w:t>П</w:t>
      </w:r>
      <w:r w:rsidRPr="00513FD2">
        <w:rPr>
          <w:sz w:val="28"/>
          <w:szCs w:val="28"/>
        </w:rPr>
        <w:t>осеща</w:t>
      </w:r>
      <w:r w:rsidR="003804C4">
        <w:rPr>
          <w:sz w:val="28"/>
          <w:szCs w:val="28"/>
        </w:rPr>
        <w:t>ют</w:t>
      </w:r>
      <w:r w:rsidRPr="00513FD2">
        <w:rPr>
          <w:sz w:val="28"/>
          <w:szCs w:val="28"/>
        </w:rPr>
        <w:t xml:space="preserve"> музеи и выставки, знаком</w:t>
      </w:r>
      <w:r w:rsidR="003804C4">
        <w:rPr>
          <w:sz w:val="28"/>
          <w:szCs w:val="28"/>
        </w:rPr>
        <w:t xml:space="preserve">ятся </w:t>
      </w:r>
      <w:r w:rsidRPr="00513FD2">
        <w:rPr>
          <w:sz w:val="28"/>
          <w:szCs w:val="28"/>
        </w:rPr>
        <w:t xml:space="preserve">с коллекциями, которые хранят память о прошлом. </w:t>
      </w:r>
      <w:r w:rsidR="003804C4">
        <w:rPr>
          <w:sz w:val="28"/>
          <w:szCs w:val="28"/>
        </w:rPr>
        <w:t xml:space="preserve">Принимают </w:t>
      </w:r>
      <w:r w:rsidRPr="00513FD2">
        <w:rPr>
          <w:sz w:val="28"/>
          <w:szCs w:val="28"/>
        </w:rPr>
        <w:t>участ</w:t>
      </w:r>
      <w:r w:rsidR="003804C4">
        <w:rPr>
          <w:sz w:val="28"/>
          <w:szCs w:val="28"/>
        </w:rPr>
        <w:t>ие</w:t>
      </w:r>
      <w:r w:rsidRPr="00513FD2">
        <w:rPr>
          <w:sz w:val="28"/>
          <w:szCs w:val="28"/>
        </w:rPr>
        <w:t xml:space="preserve"> в экскурсиях и походах, чтобы увидеть своими глазами те места, о которых читали и слышали. </w:t>
      </w:r>
      <w:r w:rsidR="003804C4">
        <w:rPr>
          <w:sz w:val="28"/>
          <w:szCs w:val="28"/>
        </w:rPr>
        <w:t>П</w:t>
      </w:r>
      <w:r w:rsidRPr="00513FD2">
        <w:rPr>
          <w:sz w:val="28"/>
          <w:szCs w:val="28"/>
        </w:rPr>
        <w:t>ровод</w:t>
      </w:r>
      <w:r w:rsidR="003804C4">
        <w:rPr>
          <w:sz w:val="28"/>
          <w:szCs w:val="28"/>
        </w:rPr>
        <w:t xml:space="preserve">ят </w:t>
      </w:r>
      <w:r w:rsidRPr="00513FD2">
        <w:rPr>
          <w:sz w:val="28"/>
          <w:szCs w:val="28"/>
        </w:rPr>
        <w:t>исследования и собира</w:t>
      </w:r>
      <w:r w:rsidR="003804C4">
        <w:rPr>
          <w:sz w:val="28"/>
          <w:szCs w:val="28"/>
        </w:rPr>
        <w:t xml:space="preserve">ют </w:t>
      </w:r>
      <w:r w:rsidRPr="00513FD2">
        <w:rPr>
          <w:sz w:val="28"/>
          <w:szCs w:val="28"/>
        </w:rPr>
        <w:t>материалы для создания собственных проектов и презентаци</w:t>
      </w:r>
      <w:r w:rsidR="00C06005">
        <w:rPr>
          <w:sz w:val="28"/>
          <w:szCs w:val="28"/>
        </w:rPr>
        <w:t>й, мини –</w:t>
      </w:r>
      <w:r w:rsidR="003804C4">
        <w:rPr>
          <w:sz w:val="28"/>
          <w:szCs w:val="28"/>
        </w:rPr>
        <w:t xml:space="preserve"> </w:t>
      </w:r>
      <w:r w:rsidR="00C06005">
        <w:rPr>
          <w:sz w:val="28"/>
          <w:szCs w:val="28"/>
        </w:rPr>
        <w:t>викторин.</w:t>
      </w:r>
    </w:p>
    <w:p w:rsidR="00513FD2" w:rsidRPr="00513FD2" w:rsidRDefault="00513FD2" w:rsidP="003804C4">
      <w:pPr>
        <w:pStyle w:val="a8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13FD2">
        <w:rPr>
          <w:b/>
          <w:bCs/>
          <w:i/>
          <w:iCs/>
          <w:color w:val="000000"/>
          <w:sz w:val="28"/>
          <w:szCs w:val="28"/>
        </w:rPr>
        <w:t>III этап: аналитический</w:t>
      </w:r>
    </w:p>
    <w:p w:rsidR="00513FD2" w:rsidRPr="00513FD2" w:rsidRDefault="00513FD2" w:rsidP="003804C4">
      <w:pPr>
        <w:pStyle w:val="a8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13FD2">
        <w:rPr>
          <w:color w:val="000000"/>
          <w:sz w:val="28"/>
          <w:szCs w:val="28"/>
        </w:rPr>
        <w:t>Цель: анализ итогов реализации.</w:t>
      </w:r>
    </w:p>
    <w:p w:rsidR="00513FD2" w:rsidRPr="00513FD2" w:rsidRDefault="00513FD2" w:rsidP="003804C4">
      <w:pPr>
        <w:pStyle w:val="a8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13FD2">
        <w:rPr>
          <w:color w:val="000000"/>
          <w:sz w:val="28"/>
          <w:szCs w:val="28"/>
        </w:rPr>
        <w:t>Задачи:</w:t>
      </w:r>
    </w:p>
    <w:p w:rsidR="00513FD2" w:rsidRPr="00513FD2" w:rsidRDefault="00513FD2" w:rsidP="003804C4">
      <w:pPr>
        <w:pStyle w:val="a8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13FD2">
        <w:rPr>
          <w:color w:val="000000"/>
          <w:sz w:val="28"/>
          <w:szCs w:val="28"/>
        </w:rPr>
        <w:t>1. Обобщить результаты работы.</w:t>
      </w:r>
    </w:p>
    <w:p w:rsidR="00513FD2" w:rsidRPr="00513FD2" w:rsidRDefault="00513FD2" w:rsidP="003804C4">
      <w:pPr>
        <w:pStyle w:val="a8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13FD2">
        <w:rPr>
          <w:color w:val="000000"/>
          <w:sz w:val="28"/>
          <w:szCs w:val="28"/>
        </w:rPr>
        <w:t>2. Провести коррекцию затруднений в реализации.</w:t>
      </w:r>
    </w:p>
    <w:p w:rsidR="005E0D44" w:rsidRPr="00AD1F37" w:rsidRDefault="00513FD2" w:rsidP="003804C4">
      <w:pPr>
        <w:pStyle w:val="a8"/>
        <w:shd w:val="clear" w:color="auto" w:fill="FFFFFF"/>
        <w:spacing w:before="0" w:beforeAutospacing="0" w:after="150" w:afterAutospacing="0"/>
        <w:jc w:val="both"/>
        <w:rPr>
          <w:rStyle w:val="c4"/>
          <w:color w:val="000000"/>
          <w:sz w:val="28"/>
          <w:szCs w:val="28"/>
        </w:rPr>
      </w:pPr>
      <w:r w:rsidRPr="00513FD2">
        <w:rPr>
          <w:color w:val="000000"/>
          <w:sz w:val="28"/>
          <w:szCs w:val="28"/>
        </w:rPr>
        <w:t>3. Спланировать работу на следующий период.</w:t>
      </w:r>
    </w:p>
    <w:p w:rsidR="00D566E5" w:rsidRDefault="00D566E5" w:rsidP="003804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6D82" w:rsidRDefault="00A46D82" w:rsidP="003804C4">
      <w:pPr>
        <w:spacing w:line="360" w:lineRule="auto"/>
        <w:jc w:val="both"/>
        <w:rPr>
          <w:rStyle w:val="FontStyle197"/>
          <w:sz w:val="28"/>
          <w:szCs w:val="28"/>
        </w:rPr>
      </w:pPr>
      <w:r w:rsidRPr="00DB52B2">
        <w:rPr>
          <w:rStyle w:val="FontStyle195"/>
          <w:sz w:val="28"/>
          <w:szCs w:val="28"/>
        </w:rPr>
        <w:t xml:space="preserve">Вывод. </w:t>
      </w:r>
      <w:r w:rsidRPr="00DB52B2">
        <w:rPr>
          <w:rStyle w:val="FontStyle197"/>
          <w:sz w:val="28"/>
          <w:szCs w:val="28"/>
        </w:rPr>
        <w:t xml:space="preserve">На протяжении всего проекта осуществлялась работа по реализации задачи содержания практически всех образовательных областей. В процессе реализации проекта стало возможным </w:t>
      </w:r>
      <w:r w:rsidR="002A1E8A">
        <w:rPr>
          <w:rStyle w:val="FontStyle197"/>
          <w:sz w:val="28"/>
          <w:szCs w:val="28"/>
        </w:rPr>
        <w:t xml:space="preserve">повышение детской </w:t>
      </w:r>
      <w:r w:rsidRPr="00DB52B2">
        <w:rPr>
          <w:rStyle w:val="FontStyle197"/>
          <w:sz w:val="28"/>
          <w:szCs w:val="28"/>
        </w:rPr>
        <w:t xml:space="preserve"> компетенции в вопросах истории, культурного наследия малой Родины, традиций и современной действительности, что позволяет развивать личность каждого ребёнка, который будет носителем черт русского характера, русской ментальности, потому, что только на основе знаний о прошлом можно понять настоящее и предвидеть будущее. </w:t>
      </w:r>
    </w:p>
    <w:p w:rsidR="00945DD8" w:rsidRPr="00DB52B2" w:rsidRDefault="00945DD8" w:rsidP="00945DD8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B52B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ПРЕДПОЛАГАЕМЫЕ РЕЗУЛЬТАТЫ</w:t>
      </w:r>
    </w:p>
    <w:tbl>
      <w:tblPr>
        <w:tblW w:w="68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99"/>
      </w:tblGrid>
      <w:tr w:rsidR="00285F90" w:rsidRPr="00DB52B2" w:rsidTr="00E01BA7">
        <w:trPr>
          <w:trHeight w:val="239"/>
        </w:trPr>
        <w:tc>
          <w:tcPr>
            <w:tcW w:w="6899" w:type="dxa"/>
          </w:tcPr>
          <w:p w:rsidR="00285F90" w:rsidRPr="00DB52B2" w:rsidRDefault="00285F90" w:rsidP="003804C4">
            <w:pPr>
              <w:spacing w:after="120" w:line="360" w:lineRule="auto"/>
              <w:ind w:left="-99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Для</w:t>
            </w:r>
            <w:r w:rsidR="003804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уча</w:t>
            </w:r>
            <w:r w:rsidR="003804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щихся</w:t>
            </w:r>
            <w:r w:rsidRPr="00DB52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: </w:t>
            </w:r>
          </w:p>
        </w:tc>
      </w:tr>
      <w:tr w:rsidR="00285F90" w:rsidRPr="003804C4" w:rsidTr="00E01BA7">
        <w:trPr>
          <w:trHeight w:val="1849"/>
        </w:trPr>
        <w:tc>
          <w:tcPr>
            <w:tcW w:w="6899" w:type="dxa"/>
            <w:shd w:val="clear" w:color="auto" w:fill="auto"/>
          </w:tcPr>
          <w:p w:rsidR="00285F90" w:rsidRPr="003804C4" w:rsidRDefault="00285F90" w:rsidP="00285F90">
            <w:pPr>
              <w:pStyle w:val="a8"/>
              <w:rPr>
                <w:sz w:val="28"/>
                <w:szCs w:val="28"/>
              </w:rPr>
            </w:pPr>
            <w:r w:rsidRPr="003804C4">
              <w:rPr>
                <w:sz w:val="28"/>
                <w:szCs w:val="28"/>
              </w:rPr>
              <w:t>-</w:t>
            </w:r>
            <w:r w:rsidR="003804C4" w:rsidRPr="003804C4">
              <w:rPr>
                <w:sz w:val="28"/>
                <w:szCs w:val="28"/>
              </w:rPr>
              <w:t xml:space="preserve"> </w:t>
            </w:r>
            <w:r w:rsidRPr="003804C4">
              <w:rPr>
                <w:sz w:val="28"/>
                <w:szCs w:val="28"/>
              </w:rPr>
              <w:t xml:space="preserve">Изучение истории и культуры </w:t>
            </w:r>
            <w:r w:rsidR="003804C4" w:rsidRPr="003804C4">
              <w:rPr>
                <w:sz w:val="28"/>
                <w:szCs w:val="28"/>
              </w:rPr>
              <w:t xml:space="preserve">Сузунского </w:t>
            </w:r>
            <w:r w:rsidRPr="003804C4">
              <w:rPr>
                <w:sz w:val="28"/>
                <w:szCs w:val="28"/>
              </w:rPr>
              <w:t xml:space="preserve">района </w:t>
            </w:r>
          </w:p>
          <w:p w:rsidR="00285F90" w:rsidRPr="003804C4" w:rsidRDefault="00285F90" w:rsidP="00285F90">
            <w:pPr>
              <w:pStyle w:val="a8"/>
            </w:pPr>
            <w:r w:rsidRPr="003804C4">
              <w:rPr>
                <w:sz w:val="28"/>
                <w:szCs w:val="28"/>
              </w:rPr>
              <w:t>-</w:t>
            </w:r>
            <w:r w:rsidRPr="003804C4">
              <w:t xml:space="preserve"> </w:t>
            </w:r>
            <w:r w:rsidRPr="003804C4">
              <w:rPr>
                <w:sz w:val="28"/>
                <w:szCs w:val="28"/>
              </w:rPr>
              <w:t xml:space="preserve">Развитию у </w:t>
            </w:r>
            <w:r w:rsidR="003804C4" w:rsidRPr="003804C4">
              <w:rPr>
                <w:sz w:val="28"/>
                <w:szCs w:val="28"/>
              </w:rPr>
              <w:t>об</w:t>
            </w:r>
            <w:r w:rsidRPr="003804C4">
              <w:rPr>
                <w:sz w:val="28"/>
                <w:szCs w:val="28"/>
              </w:rPr>
              <w:t>уча</w:t>
            </w:r>
            <w:r w:rsidR="003804C4" w:rsidRPr="003804C4">
              <w:rPr>
                <w:sz w:val="28"/>
                <w:szCs w:val="28"/>
              </w:rPr>
              <w:t>ю</w:t>
            </w:r>
            <w:r w:rsidRPr="003804C4">
              <w:rPr>
                <w:sz w:val="28"/>
                <w:szCs w:val="28"/>
              </w:rPr>
              <w:t xml:space="preserve">щихся </w:t>
            </w:r>
            <w:r w:rsidR="003804C4" w:rsidRPr="003804C4">
              <w:rPr>
                <w:sz w:val="28"/>
                <w:szCs w:val="28"/>
              </w:rPr>
              <w:t xml:space="preserve">с ментальными нарушениями </w:t>
            </w:r>
            <w:r w:rsidRPr="003804C4">
              <w:rPr>
                <w:sz w:val="28"/>
                <w:szCs w:val="28"/>
              </w:rPr>
              <w:t>интереса к истории и культуре своей малой родины.</w:t>
            </w:r>
          </w:p>
          <w:p w:rsidR="00285F90" w:rsidRDefault="00285F90" w:rsidP="00E01BA7">
            <w:pPr>
              <w:pStyle w:val="a8"/>
              <w:rPr>
                <w:sz w:val="28"/>
                <w:szCs w:val="28"/>
              </w:rPr>
            </w:pPr>
            <w:r w:rsidRPr="003804C4">
              <w:rPr>
                <w:sz w:val="28"/>
                <w:szCs w:val="28"/>
              </w:rPr>
              <w:t xml:space="preserve">- </w:t>
            </w:r>
            <w:r w:rsidR="00971EF1" w:rsidRPr="003804C4">
              <w:rPr>
                <w:sz w:val="28"/>
                <w:szCs w:val="28"/>
              </w:rPr>
              <w:t>Ф</w:t>
            </w:r>
            <w:r w:rsidRPr="003804C4">
              <w:rPr>
                <w:sz w:val="28"/>
                <w:szCs w:val="28"/>
              </w:rPr>
              <w:t>ормированию патриотизма и развитию образования.</w:t>
            </w:r>
          </w:p>
          <w:p w:rsidR="00E01BA7" w:rsidRPr="003804C4" w:rsidRDefault="00E01BA7" w:rsidP="00E01BA7">
            <w:pPr>
              <w:pStyle w:val="a8"/>
              <w:rPr>
                <w:sz w:val="28"/>
                <w:szCs w:val="28"/>
              </w:rPr>
            </w:pPr>
          </w:p>
        </w:tc>
      </w:tr>
    </w:tbl>
    <w:p w:rsidR="00064E52" w:rsidRDefault="00064E52" w:rsidP="00F20487">
      <w:pPr>
        <w:spacing w:line="360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64E52" w:rsidRDefault="00064E52" w:rsidP="00F20487">
      <w:pPr>
        <w:spacing w:line="360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64E52" w:rsidRDefault="00064E52" w:rsidP="00F20487">
      <w:pPr>
        <w:spacing w:line="360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64E52" w:rsidRDefault="000F1D05" w:rsidP="00F20487">
      <w:pPr>
        <w:spacing w:line="360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0F1D0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lastRenderedPageBreak/>
        <w:drawing>
          <wp:inline distT="0" distB="0" distL="0" distR="0">
            <wp:extent cx="6120765" cy="6075592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77073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6075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4E52" w:rsidRDefault="00064E52">
      <w:p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br w:type="page"/>
      </w:r>
    </w:p>
    <w:p w:rsidR="000F1D05" w:rsidRPr="00365C57" w:rsidRDefault="000F1D05" w:rsidP="000F1D05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365C57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lastRenderedPageBreak/>
        <w:t>Список используемых источников</w:t>
      </w:r>
    </w:p>
    <w:p w:rsidR="000F1D05" w:rsidRPr="00660007" w:rsidRDefault="000F1D05" w:rsidP="000F1D05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hyperlink r:id="rId9" w:history="1">
        <w:r w:rsidRPr="00660007">
          <w:rPr>
            <w:rStyle w:val="af"/>
            <w:rFonts w:ascii="Times New Roman" w:hAnsi="Times New Roman" w:cs="Times New Roman"/>
            <w:b/>
            <w:color w:val="000000" w:themeColor="text1"/>
            <w:sz w:val="28"/>
            <w:szCs w:val="28"/>
          </w:rPr>
          <w:t>https://vk.com/video-216894912_456239365</w:t>
        </w:r>
      </w:hyperlink>
    </w:p>
    <w:p w:rsidR="000F1D05" w:rsidRPr="00660007" w:rsidRDefault="000F1D05" w:rsidP="000F1D05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hyperlink r:id="rId10" w:history="1">
        <w:r w:rsidRPr="00660007">
          <w:rPr>
            <w:rStyle w:val="af"/>
            <w:rFonts w:ascii="Times New Roman" w:hAnsi="Times New Roman" w:cs="Times New Roman"/>
            <w:b/>
            <w:color w:val="000000" w:themeColor="text1"/>
            <w:sz w:val="28"/>
            <w:szCs w:val="28"/>
          </w:rPr>
          <w:t>https://vk.com/wall-216894912_2916</w:t>
        </w:r>
      </w:hyperlink>
    </w:p>
    <w:p w:rsidR="000F1D05" w:rsidRPr="00660007" w:rsidRDefault="000F1D05" w:rsidP="000F1D05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hyperlink r:id="rId11" w:history="1">
        <w:r w:rsidRPr="00660007">
          <w:rPr>
            <w:rStyle w:val="af"/>
            <w:rFonts w:ascii="Times New Roman" w:hAnsi="Times New Roman" w:cs="Times New Roman"/>
            <w:b/>
            <w:color w:val="000000" w:themeColor="text1"/>
            <w:sz w:val="28"/>
            <w:szCs w:val="28"/>
          </w:rPr>
          <w:t>https://vk.com/wall-216894912_2435</w:t>
        </w:r>
      </w:hyperlink>
    </w:p>
    <w:p w:rsidR="000F1D05" w:rsidRPr="00660007" w:rsidRDefault="000F1D05" w:rsidP="000F1D05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hyperlink r:id="rId12" w:history="1">
        <w:r w:rsidRPr="00660007">
          <w:rPr>
            <w:rStyle w:val="af"/>
            <w:rFonts w:ascii="Times New Roman" w:hAnsi="Times New Roman" w:cs="Times New Roman"/>
            <w:b/>
            <w:color w:val="000000" w:themeColor="text1"/>
            <w:sz w:val="28"/>
            <w:szCs w:val="28"/>
          </w:rPr>
          <w:t>https://vk.com/wall-216894912_2355</w:t>
        </w:r>
      </w:hyperlink>
    </w:p>
    <w:p w:rsidR="000F1D05" w:rsidRPr="00660007" w:rsidRDefault="000F1D05" w:rsidP="000F1D05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hyperlink r:id="rId13" w:history="1">
        <w:r w:rsidRPr="00660007">
          <w:rPr>
            <w:rStyle w:val="af"/>
            <w:rFonts w:ascii="Times New Roman" w:hAnsi="Times New Roman" w:cs="Times New Roman"/>
            <w:b/>
            <w:color w:val="000000" w:themeColor="text1"/>
            <w:sz w:val="28"/>
            <w:szCs w:val="28"/>
          </w:rPr>
          <w:t>https://vk.com/wall-216894912_2342</w:t>
        </w:r>
      </w:hyperlink>
    </w:p>
    <w:p w:rsidR="000F1D05" w:rsidRPr="00660007" w:rsidRDefault="000F1D05" w:rsidP="000F1D05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hyperlink r:id="rId14" w:history="1">
        <w:r w:rsidRPr="00660007">
          <w:rPr>
            <w:rStyle w:val="af"/>
            <w:rFonts w:ascii="Times New Roman" w:hAnsi="Times New Roman" w:cs="Times New Roman"/>
            <w:b/>
            <w:color w:val="000000" w:themeColor="text1"/>
            <w:sz w:val="28"/>
            <w:szCs w:val="28"/>
          </w:rPr>
          <w:t>https://vk.com/wall-216894912_2336</w:t>
        </w:r>
      </w:hyperlink>
    </w:p>
    <w:p w:rsidR="000F1D05" w:rsidRPr="00660007" w:rsidRDefault="000F1D05" w:rsidP="000F1D05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hyperlink r:id="rId15" w:history="1">
        <w:r w:rsidRPr="00660007">
          <w:rPr>
            <w:rStyle w:val="af"/>
            <w:rFonts w:ascii="Times New Roman" w:hAnsi="Times New Roman" w:cs="Times New Roman"/>
            <w:b/>
            <w:color w:val="000000" w:themeColor="text1"/>
            <w:sz w:val="28"/>
            <w:szCs w:val="28"/>
          </w:rPr>
          <w:t>https://vk.com/wall-216894912_2177</w:t>
        </w:r>
      </w:hyperlink>
    </w:p>
    <w:p w:rsidR="000F1D05" w:rsidRPr="00660007" w:rsidRDefault="000F1D05" w:rsidP="000F1D05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hyperlink r:id="rId16" w:history="1">
        <w:r w:rsidRPr="00660007">
          <w:rPr>
            <w:rStyle w:val="af"/>
            <w:rFonts w:ascii="Times New Roman" w:hAnsi="Times New Roman" w:cs="Times New Roman"/>
            <w:b/>
            <w:color w:val="000000" w:themeColor="text1"/>
            <w:sz w:val="28"/>
            <w:szCs w:val="28"/>
          </w:rPr>
          <w:t>https://vk.com/wall-216894912_2172</w:t>
        </w:r>
      </w:hyperlink>
    </w:p>
    <w:p w:rsidR="000F1D05" w:rsidRPr="00660007" w:rsidRDefault="000F1D05" w:rsidP="000F1D05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hyperlink r:id="rId17" w:history="1">
        <w:r w:rsidRPr="00660007">
          <w:rPr>
            <w:rStyle w:val="af"/>
            <w:rFonts w:ascii="Times New Roman" w:hAnsi="Times New Roman" w:cs="Times New Roman"/>
            <w:b/>
            <w:color w:val="000000" w:themeColor="text1"/>
            <w:sz w:val="28"/>
            <w:szCs w:val="28"/>
          </w:rPr>
          <w:t>https://vk.com/wall-216894912_2330</w:t>
        </w:r>
      </w:hyperlink>
    </w:p>
    <w:p w:rsidR="000F1D05" w:rsidRPr="00660007" w:rsidRDefault="000F1D05" w:rsidP="000F1D05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660007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https://vmuzey.com/museum/suzun-zavod-monetnyy-dvor</w:t>
      </w:r>
    </w:p>
    <w:p w:rsidR="000F1D05" w:rsidRPr="00660007" w:rsidRDefault="000F1D05" w:rsidP="000F1D05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hyperlink r:id="rId18" w:history="1">
        <w:r w:rsidRPr="00660007">
          <w:rPr>
            <w:rStyle w:val="af"/>
            <w:rFonts w:ascii="Times New Roman" w:hAnsi="Times New Roman" w:cs="Times New Roman"/>
            <w:b/>
            <w:color w:val="000000" w:themeColor="text1"/>
            <w:sz w:val="28"/>
            <w:szCs w:val="28"/>
          </w:rPr>
          <w:t>https://dzen.ru/a/ZNBiTWDdqX6ur2qL</w:t>
        </w:r>
      </w:hyperlink>
    </w:p>
    <w:p w:rsidR="000F1D05" w:rsidRPr="00660007" w:rsidRDefault="000F1D05" w:rsidP="000F1D05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hyperlink r:id="rId19" w:history="1">
        <w:r w:rsidRPr="00660007">
          <w:rPr>
            <w:rStyle w:val="af"/>
            <w:rFonts w:ascii="Times New Roman" w:hAnsi="Times New Roman" w:cs="Times New Roman"/>
            <w:b/>
            <w:color w:val="000000" w:themeColor="text1"/>
            <w:sz w:val="28"/>
            <w:szCs w:val="28"/>
          </w:rPr>
          <w:t>https://wishescards.ru/suzun/dvor/</w:t>
        </w:r>
      </w:hyperlink>
    </w:p>
    <w:p w:rsidR="000F1D05" w:rsidRPr="00660007" w:rsidRDefault="000F1D05" w:rsidP="000F1D05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hyperlink r:id="rId20" w:history="1">
        <w:r w:rsidRPr="00660007">
          <w:rPr>
            <w:rStyle w:val="af"/>
            <w:rFonts w:ascii="Times New Roman" w:hAnsi="Times New Roman" w:cs="Times New Roman"/>
            <w:b/>
            <w:color w:val="000000" w:themeColor="text1"/>
            <w:sz w:val="28"/>
            <w:szCs w:val="28"/>
          </w:rPr>
          <w:t>https://m.my.mail.ru/list/zvereva62/photo/183/264.html</w:t>
        </w:r>
      </w:hyperlink>
    </w:p>
    <w:p w:rsidR="000F1D05" w:rsidRPr="00660007" w:rsidRDefault="000F1D05" w:rsidP="000F1D05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hyperlink r:id="rId21" w:history="1">
        <w:r w:rsidRPr="00660007">
          <w:rPr>
            <w:rStyle w:val="af"/>
            <w:rFonts w:ascii="Times New Roman" w:hAnsi="Times New Roman" w:cs="Times New Roman"/>
            <w:b/>
            <w:color w:val="000000" w:themeColor="text1"/>
            <w:sz w:val="28"/>
            <w:szCs w:val="28"/>
          </w:rPr>
          <w:t>https://portel.ru/blog/novosibirsk-suzun</w:t>
        </w:r>
      </w:hyperlink>
    </w:p>
    <w:p w:rsidR="000F1D05" w:rsidRDefault="000F1D05" w:rsidP="000F1D05">
      <w:pPr>
        <w:spacing w:line="360" w:lineRule="auto"/>
      </w:pPr>
      <w:hyperlink r:id="rId22" w:history="1">
        <w:r w:rsidRPr="00660007">
          <w:rPr>
            <w:rStyle w:val="af"/>
            <w:rFonts w:ascii="Times New Roman" w:hAnsi="Times New Roman" w:cs="Times New Roman"/>
            <w:b/>
            <w:color w:val="000000" w:themeColor="text1"/>
            <w:sz w:val="28"/>
            <w:szCs w:val="28"/>
          </w:rPr>
          <w:t>https://suzun.nso.ru/sites/suzun.nso.ru/wodby_files/files/page_1729/vystuplenie_glavy_rayona_na_nauchno-prakticheskoy_konferencii_po_kraevedeniyu_1.docx</w:t>
        </w:r>
      </w:hyperlink>
    </w:p>
    <w:p w:rsidR="000F1D05" w:rsidRPr="00660007" w:rsidRDefault="000F1D05" w:rsidP="000F1D05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8D311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https://center-istorii.nsk.muzkult.ru/media/2023/01/23/1288561677/Prezentaciya_Microsoft_PowerPoint.pdf</w:t>
      </w:r>
    </w:p>
    <w:p w:rsidR="00F205A2" w:rsidRDefault="00F205A2" w:rsidP="00F205A2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F205A2" w:rsidRDefault="00F205A2" w:rsidP="00F205A2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0B7976" w:rsidRDefault="000B7976" w:rsidP="00F20487">
      <w:pPr>
        <w:spacing w:line="360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B7976" w:rsidRDefault="000B7976">
      <w:p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br w:type="page"/>
      </w:r>
    </w:p>
    <w:sectPr w:rsidR="000B7976" w:rsidSect="003804C4">
      <w:footerReference w:type="default" r:id="rId23"/>
      <w:type w:val="continuous"/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FF3" w:rsidRDefault="00B41FF3" w:rsidP="00EF12CD">
      <w:pPr>
        <w:spacing w:after="0" w:line="240" w:lineRule="auto"/>
      </w:pPr>
      <w:r>
        <w:separator/>
      </w:r>
    </w:p>
  </w:endnote>
  <w:endnote w:type="continuationSeparator" w:id="1">
    <w:p w:rsidR="00B41FF3" w:rsidRDefault="00B41FF3" w:rsidP="00EF1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1424038"/>
      <w:docPartObj>
        <w:docPartGallery w:val="Page Numbers (Bottom of Page)"/>
        <w:docPartUnique/>
      </w:docPartObj>
    </w:sdtPr>
    <w:sdtContent>
      <w:p w:rsidR="00DC6299" w:rsidRDefault="009E6FB0">
        <w:pPr>
          <w:pStyle w:val="a6"/>
          <w:jc w:val="center"/>
        </w:pPr>
        <w:r>
          <w:fldChar w:fldCharType="begin"/>
        </w:r>
        <w:r w:rsidR="00DC6299">
          <w:instrText>PAGE   \* MERGEFORMAT</w:instrText>
        </w:r>
        <w:r>
          <w:fldChar w:fldCharType="separate"/>
        </w:r>
        <w:r w:rsidR="000F1D05">
          <w:rPr>
            <w:noProof/>
          </w:rPr>
          <w:t>8</w:t>
        </w:r>
        <w:r>
          <w:fldChar w:fldCharType="end"/>
        </w:r>
      </w:p>
    </w:sdtContent>
  </w:sdt>
  <w:p w:rsidR="00DC6299" w:rsidRDefault="00DC629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FF3" w:rsidRDefault="00B41FF3" w:rsidP="00EF12CD">
      <w:pPr>
        <w:spacing w:after="0" w:line="240" w:lineRule="auto"/>
      </w:pPr>
      <w:r>
        <w:separator/>
      </w:r>
    </w:p>
  </w:footnote>
  <w:footnote w:type="continuationSeparator" w:id="1">
    <w:p w:rsidR="00B41FF3" w:rsidRDefault="00B41FF3" w:rsidP="00EF12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1AF6"/>
    <w:multiLevelType w:val="multilevel"/>
    <w:tmpl w:val="8894178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987DF6"/>
    <w:multiLevelType w:val="multilevel"/>
    <w:tmpl w:val="5B06651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C9D2269"/>
    <w:multiLevelType w:val="multilevel"/>
    <w:tmpl w:val="B420C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2562371"/>
    <w:multiLevelType w:val="hybridMultilevel"/>
    <w:tmpl w:val="1FAC6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D34C09"/>
    <w:multiLevelType w:val="hybridMultilevel"/>
    <w:tmpl w:val="4886B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367FA"/>
    <w:multiLevelType w:val="multilevel"/>
    <w:tmpl w:val="7696C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9A51045"/>
    <w:multiLevelType w:val="multilevel"/>
    <w:tmpl w:val="2A623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A91165"/>
    <w:multiLevelType w:val="multilevel"/>
    <w:tmpl w:val="6DA49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DA4E4C"/>
    <w:multiLevelType w:val="multilevel"/>
    <w:tmpl w:val="201AD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2D917CA"/>
    <w:multiLevelType w:val="multilevel"/>
    <w:tmpl w:val="7696C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8A923F8"/>
    <w:multiLevelType w:val="multilevel"/>
    <w:tmpl w:val="215C4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D4066E"/>
    <w:multiLevelType w:val="hybridMultilevel"/>
    <w:tmpl w:val="AB347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12175B"/>
    <w:multiLevelType w:val="hybridMultilevel"/>
    <w:tmpl w:val="80247B92"/>
    <w:lvl w:ilvl="0" w:tplc="80C46F9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2576BE7"/>
    <w:multiLevelType w:val="hybridMultilevel"/>
    <w:tmpl w:val="CDD0470A"/>
    <w:lvl w:ilvl="0" w:tplc="E928322C">
      <w:start w:val="1"/>
      <w:numFmt w:val="bullet"/>
      <w:lvlText w:val=""/>
      <w:lvlJc w:val="left"/>
      <w:pPr>
        <w:ind w:left="8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4">
    <w:nsid w:val="340A1E17"/>
    <w:multiLevelType w:val="multilevel"/>
    <w:tmpl w:val="41549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E24A2D"/>
    <w:multiLevelType w:val="hybridMultilevel"/>
    <w:tmpl w:val="EC40DF18"/>
    <w:lvl w:ilvl="0" w:tplc="E928322C">
      <w:start w:val="1"/>
      <w:numFmt w:val="bullet"/>
      <w:lvlText w:val=""/>
      <w:lvlJc w:val="left"/>
      <w:pPr>
        <w:ind w:left="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6">
    <w:nsid w:val="3A7E31DD"/>
    <w:multiLevelType w:val="multilevel"/>
    <w:tmpl w:val="7696C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09F59B4"/>
    <w:multiLevelType w:val="hybridMultilevel"/>
    <w:tmpl w:val="09E01B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41E649F"/>
    <w:multiLevelType w:val="hybridMultilevel"/>
    <w:tmpl w:val="EC843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B92BA9"/>
    <w:multiLevelType w:val="hybridMultilevel"/>
    <w:tmpl w:val="4162DC5C"/>
    <w:lvl w:ilvl="0" w:tplc="E928322C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F32339"/>
    <w:multiLevelType w:val="hybridMultilevel"/>
    <w:tmpl w:val="805E0B6E"/>
    <w:lvl w:ilvl="0" w:tplc="8AA8BB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1DE74BC"/>
    <w:multiLevelType w:val="hybridMultilevel"/>
    <w:tmpl w:val="55E81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D061A5"/>
    <w:multiLevelType w:val="multilevel"/>
    <w:tmpl w:val="2A623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CA61BC0"/>
    <w:multiLevelType w:val="multilevel"/>
    <w:tmpl w:val="ADFE8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12B7E28"/>
    <w:multiLevelType w:val="hybridMultilevel"/>
    <w:tmpl w:val="87E00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DF25D6"/>
    <w:multiLevelType w:val="hybridMultilevel"/>
    <w:tmpl w:val="7D20B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0331F6"/>
    <w:multiLevelType w:val="hybridMultilevel"/>
    <w:tmpl w:val="84564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B60EC8"/>
    <w:multiLevelType w:val="multilevel"/>
    <w:tmpl w:val="62967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6BA60810"/>
    <w:multiLevelType w:val="hybridMultilevel"/>
    <w:tmpl w:val="A11647C0"/>
    <w:lvl w:ilvl="0" w:tplc="034A8A18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>
    <w:nsid w:val="7ACE7FD3"/>
    <w:multiLevelType w:val="multilevel"/>
    <w:tmpl w:val="330A6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C883DC4"/>
    <w:multiLevelType w:val="hybridMultilevel"/>
    <w:tmpl w:val="81200A6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>
    <w:nsid w:val="7E210FD3"/>
    <w:multiLevelType w:val="multilevel"/>
    <w:tmpl w:val="6B9A8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1"/>
  </w:num>
  <w:num w:numId="2">
    <w:abstractNumId w:val="0"/>
  </w:num>
  <w:num w:numId="3">
    <w:abstractNumId w:val="7"/>
  </w:num>
  <w:num w:numId="4">
    <w:abstractNumId w:val="16"/>
  </w:num>
  <w:num w:numId="5">
    <w:abstractNumId w:val="23"/>
  </w:num>
  <w:num w:numId="6">
    <w:abstractNumId w:val="18"/>
  </w:num>
  <w:num w:numId="7">
    <w:abstractNumId w:val="27"/>
  </w:num>
  <w:num w:numId="8">
    <w:abstractNumId w:val="2"/>
  </w:num>
  <w:num w:numId="9">
    <w:abstractNumId w:val="8"/>
  </w:num>
  <w:num w:numId="10">
    <w:abstractNumId w:val="11"/>
  </w:num>
  <w:num w:numId="11">
    <w:abstractNumId w:val="22"/>
  </w:num>
  <w:num w:numId="12">
    <w:abstractNumId w:val="6"/>
  </w:num>
  <w:num w:numId="13">
    <w:abstractNumId w:val="30"/>
  </w:num>
  <w:num w:numId="14">
    <w:abstractNumId w:val="5"/>
  </w:num>
  <w:num w:numId="15">
    <w:abstractNumId w:val="3"/>
  </w:num>
  <w:num w:numId="16">
    <w:abstractNumId w:val="25"/>
  </w:num>
  <w:num w:numId="17">
    <w:abstractNumId w:val="19"/>
  </w:num>
  <w:num w:numId="18">
    <w:abstractNumId w:val="15"/>
  </w:num>
  <w:num w:numId="19">
    <w:abstractNumId w:val="20"/>
  </w:num>
  <w:num w:numId="20">
    <w:abstractNumId w:val="12"/>
  </w:num>
  <w:num w:numId="21">
    <w:abstractNumId w:val="13"/>
  </w:num>
  <w:num w:numId="22">
    <w:abstractNumId w:val="26"/>
  </w:num>
  <w:num w:numId="23">
    <w:abstractNumId w:val="28"/>
  </w:num>
  <w:num w:numId="24">
    <w:abstractNumId w:val="24"/>
  </w:num>
  <w:num w:numId="25">
    <w:abstractNumId w:val="4"/>
  </w:num>
  <w:num w:numId="26">
    <w:abstractNumId w:val="21"/>
  </w:num>
  <w:num w:numId="27">
    <w:abstractNumId w:val="9"/>
  </w:num>
  <w:num w:numId="28">
    <w:abstractNumId w:val="17"/>
  </w:num>
  <w:num w:numId="29">
    <w:abstractNumId w:val="29"/>
  </w:num>
  <w:num w:numId="30">
    <w:abstractNumId w:val="14"/>
  </w:num>
  <w:num w:numId="31">
    <w:abstractNumId w:val="10"/>
  </w:num>
  <w:num w:numId="3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049C"/>
    <w:rsid w:val="00003EAB"/>
    <w:rsid w:val="00064E52"/>
    <w:rsid w:val="00071014"/>
    <w:rsid w:val="000819C8"/>
    <w:rsid w:val="00082736"/>
    <w:rsid w:val="00093A04"/>
    <w:rsid w:val="000964D6"/>
    <w:rsid w:val="000B7976"/>
    <w:rsid w:val="000D114B"/>
    <w:rsid w:val="000D6B7E"/>
    <w:rsid w:val="000E7F21"/>
    <w:rsid w:val="000F062F"/>
    <w:rsid w:val="000F1D05"/>
    <w:rsid w:val="001604A4"/>
    <w:rsid w:val="001773E7"/>
    <w:rsid w:val="001B1143"/>
    <w:rsid w:val="001D527F"/>
    <w:rsid w:val="001F23FC"/>
    <w:rsid w:val="001F6E2D"/>
    <w:rsid w:val="00205C57"/>
    <w:rsid w:val="00244994"/>
    <w:rsid w:val="00270568"/>
    <w:rsid w:val="002736BB"/>
    <w:rsid w:val="00276B76"/>
    <w:rsid w:val="00285F90"/>
    <w:rsid w:val="002A1E8A"/>
    <w:rsid w:val="002A3FEB"/>
    <w:rsid w:val="002B6D21"/>
    <w:rsid w:val="0033007F"/>
    <w:rsid w:val="0033149D"/>
    <w:rsid w:val="003353DA"/>
    <w:rsid w:val="0035587C"/>
    <w:rsid w:val="003630E3"/>
    <w:rsid w:val="00365C57"/>
    <w:rsid w:val="003679C9"/>
    <w:rsid w:val="003731C2"/>
    <w:rsid w:val="003804C4"/>
    <w:rsid w:val="00396261"/>
    <w:rsid w:val="003A005B"/>
    <w:rsid w:val="003B02FC"/>
    <w:rsid w:val="003D5C53"/>
    <w:rsid w:val="003F16AF"/>
    <w:rsid w:val="00415590"/>
    <w:rsid w:val="0041746F"/>
    <w:rsid w:val="00422427"/>
    <w:rsid w:val="004228E6"/>
    <w:rsid w:val="00433087"/>
    <w:rsid w:val="00436574"/>
    <w:rsid w:val="00482817"/>
    <w:rsid w:val="004A23A8"/>
    <w:rsid w:val="004A5488"/>
    <w:rsid w:val="004A68D8"/>
    <w:rsid w:val="004C3AE3"/>
    <w:rsid w:val="00503B3F"/>
    <w:rsid w:val="00513D5D"/>
    <w:rsid w:val="00513FD2"/>
    <w:rsid w:val="0051694B"/>
    <w:rsid w:val="00524055"/>
    <w:rsid w:val="00535AD3"/>
    <w:rsid w:val="0056552F"/>
    <w:rsid w:val="00583562"/>
    <w:rsid w:val="00583C7D"/>
    <w:rsid w:val="00585AB1"/>
    <w:rsid w:val="005A2D44"/>
    <w:rsid w:val="005A75BC"/>
    <w:rsid w:val="005B425A"/>
    <w:rsid w:val="005D1E77"/>
    <w:rsid w:val="005E0D44"/>
    <w:rsid w:val="005F0887"/>
    <w:rsid w:val="00605AAB"/>
    <w:rsid w:val="006451A5"/>
    <w:rsid w:val="00654378"/>
    <w:rsid w:val="00660007"/>
    <w:rsid w:val="00672C5F"/>
    <w:rsid w:val="006825C4"/>
    <w:rsid w:val="006B152B"/>
    <w:rsid w:val="006E1FEB"/>
    <w:rsid w:val="006F0336"/>
    <w:rsid w:val="00713B2C"/>
    <w:rsid w:val="00713C79"/>
    <w:rsid w:val="007310EF"/>
    <w:rsid w:val="00736FA5"/>
    <w:rsid w:val="007428A8"/>
    <w:rsid w:val="00760917"/>
    <w:rsid w:val="0077605F"/>
    <w:rsid w:val="007A2492"/>
    <w:rsid w:val="007C4C65"/>
    <w:rsid w:val="007C676B"/>
    <w:rsid w:val="007F0B5E"/>
    <w:rsid w:val="0080368F"/>
    <w:rsid w:val="00805BF9"/>
    <w:rsid w:val="00805E23"/>
    <w:rsid w:val="0082681E"/>
    <w:rsid w:val="008275EA"/>
    <w:rsid w:val="00837EB0"/>
    <w:rsid w:val="00871E5A"/>
    <w:rsid w:val="00877D3E"/>
    <w:rsid w:val="008B48F8"/>
    <w:rsid w:val="008D311C"/>
    <w:rsid w:val="008E1303"/>
    <w:rsid w:val="00911C82"/>
    <w:rsid w:val="009177E7"/>
    <w:rsid w:val="00930968"/>
    <w:rsid w:val="00945DD8"/>
    <w:rsid w:val="009552FE"/>
    <w:rsid w:val="00971EF1"/>
    <w:rsid w:val="009847F6"/>
    <w:rsid w:val="00997DF0"/>
    <w:rsid w:val="009C25F1"/>
    <w:rsid w:val="009E6FB0"/>
    <w:rsid w:val="009F6699"/>
    <w:rsid w:val="009F742E"/>
    <w:rsid w:val="009F7F70"/>
    <w:rsid w:val="00A13858"/>
    <w:rsid w:val="00A17481"/>
    <w:rsid w:val="00A2049C"/>
    <w:rsid w:val="00A22D79"/>
    <w:rsid w:val="00A4131B"/>
    <w:rsid w:val="00A46D82"/>
    <w:rsid w:val="00A62A5C"/>
    <w:rsid w:val="00A7148C"/>
    <w:rsid w:val="00A85B48"/>
    <w:rsid w:val="00AB219B"/>
    <w:rsid w:val="00AC724E"/>
    <w:rsid w:val="00AD1F37"/>
    <w:rsid w:val="00B11E43"/>
    <w:rsid w:val="00B172C1"/>
    <w:rsid w:val="00B41B35"/>
    <w:rsid w:val="00B41FF3"/>
    <w:rsid w:val="00B461D0"/>
    <w:rsid w:val="00B73CEE"/>
    <w:rsid w:val="00B756B3"/>
    <w:rsid w:val="00B7770E"/>
    <w:rsid w:val="00BB087D"/>
    <w:rsid w:val="00BB208F"/>
    <w:rsid w:val="00BE6B22"/>
    <w:rsid w:val="00BF4CDD"/>
    <w:rsid w:val="00C01F4D"/>
    <w:rsid w:val="00C06005"/>
    <w:rsid w:val="00C528F7"/>
    <w:rsid w:val="00C63488"/>
    <w:rsid w:val="00C732B7"/>
    <w:rsid w:val="00C76DAF"/>
    <w:rsid w:val="00C8138E"/>
    <w:rsid w:val="00C87A56"/>
    <w:rsid w:val="00CD0539"/>
    <w:rsid w:val="00CD3249"/>
    <w:rsid w:val="00CF378D"/>
    <w:rsid w:val="00D0180E"/>
    <w:rsid w:val="00D157D3"/>
    <w:rsid w:val="00D31DAE"/>
    <w:rsid w:val="00D51AF2"/>
    <w:rsid w:val="00D566E5"/>
    <w:rsid w:val="00D822D1"/>
    <w:rsid w:val="00D90AAF"/>
    <w:rsid w:val="00D91408"/>
    <w:rsid w:val="00D9741A"/>
    <w:rsid w:val="00DB22B8"/>
    <w:rsid w:val="00DB2C22"/>
    <w:rsid w:val="00DB52B2"/>
    <w:rsid w:val="00DC2DD2"/>
    <w:rsid w:val="00DC6299"/>
    <w:rsid w:val="00DE313C"/>
    <w:rsid w:val="00DE69B1"/>
    <w:rsid w:val="00E01BA7"/>
    <w:rsid w:val="00E03257"/>
    <w:rsid w:val="00E03AEE"/>
    <w:rsid w:val="00E06F4A"/>
    <w:rsid w:val="00E11148"/>
    <w:rsid w:val="00E14B03"/>
    <w:rsid w:val="00E21A9E"/>
    <w:rsid w:val="00E408AA"/>
    <w:rsid w:val="00E8237E"/>
    <w:rsid w:val="00E907C5"/>
    <w:rsid w:val="00EA19E4"/>
    <w:rsid w:val="00EB4169"/>
    <w:rsid w:val="00EB6E7D"/>
    <w:rsid w:val="00EC36AB"/>
    <w:rsid w:val="00EF0C2A"/>
    <w:rsid w:val="00EF12CD"/>
    <w:rsid w:val="00F054F0"/>
    <w:rsid w:val="00F1189F"/>
    <w:rsid w:val="00F20487"/>
    <w:rsid w:val="00F205A2"/>
    <w:rsid w:val="00F34231"/>
    <w:rsid w:val="00F4031D"/>
    <w:rsid w:val="00F76D2E"/>
    <w:rsid w:val="00F837E8"/>
    <w:rsid w:val="00F855ED"/>
    <w:rsid w:val="00F85E28"/>
    <w:rsid w:val="00FA43FE"/>
    <w:rsid w:val="00FA547C"/>
    <w:rsid w:val="00FE7C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257"/>
  </w:style>
  <w:style w:type="paragraph" w:styleId="3">
    <w:name w:val="heading 3"/>
    <w:basedOn w:val="a"/>
    <w:link w:val="30"/>
    <w:uiPriority w:val="9"/>
    <w:qFormat/>
    <w:rsid w:val="009F66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6">
    <w:name w:val="c46"/>
    <w:basedOn w:val="a"/>
    <w:rsid w:val="00A2049C"/>
    <w:pPr>
      <w:spacing w:before="99" w:after="9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A2049C"/>
  </w:style>
  <w:style w:type="paragraph" w:customStyle="1" w:styleId="c56">
    <w:name w:val="c56"/>
    <w:basedOn w:val="a"/>
    <w:rsid w:val="00A2049C"/>
    <w:pPr>
      <w:spacing w:before="99" w:after="9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c50">
    <w:name w:val="c6 c50"/>
    <w:basedOn w:val="a"/>
    <w:rsid w:val="00396261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396261"/>
  </w:style>
  <w:style w:type="character" w:customStyle="1" w:styleId="c55c54c94">
    <w:name w:val="c55 c54 c94"/>
    <w:basedOn w:val="a0"/>
    <w:rsid w:val="00396261"/>
  </w:style>
  <w:style w:type="paragraph" w:styleId="a3">
    <w:name w:val="List Paragraph"/>
    <w:basedOn w:val="a"/>
    <w:uiPriority w:val="34"/>
    <w:qFormat/>
    <w:rsid w:val="00EF12C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F1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12CD"/>
  </w:style>
  <w:style w:type="paragraph" w:styleId="a6">
    <w:name w:val="footer"/>
    <w:basedOn w:val="a"/>
    <w:link w:val="a7"/>
    <w:uiPriority w:val="99"/>
    <w:unhideWhenUsed/>
    <w:rsid w:val="00EF1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12CD"/>
  </w:style>
  <w:style w:type="character" w:customStyle="1" w:styleId="c0">
    <w:name w:val="c0"/>
    <w:basedOn w:val="a0"/>
    <w:rsid w:val="00871E5A"/>
  </w:style>
  <w:style w:type="paragraph" w:styleId="a8">
    <w:name w:val="Normal (Web)"/>
    <w:basedOn w:val="a"/>
    <w:uiPriority w:val="99"/>
    <w:unhideWhenUsed/>
    <w:rsid w:val="00C01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9">
    <w:name w:val="c89"/>
    <w:basedOn w:val="a"/>
    <w:rsid w:val="00B7770E"/>
    <w:pPr>
      <w:spacing w:before="99" w:after="9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4">
    <w:name w:val="c64"/>
    <w:basedOn w:val="a0"/>
    <w:rsid w:val="00B7770E"/>
  </w:style>
  <w:style w:type="character" w:customStyle="1" w:styleId="c6">
    <w:name w:val="c6"/>
    <w:basedOn w:val="a0"/>
    <w:rsid w:val="00B7770E"/>
  </w:style>
  <w:style w:type="table" w:styleId="a9">
    <w:name w:val="Table Grid"/>
    <w:basedOn w:val="a1"/>
    <w:uiPriority w:val="59"/>
    <w:rsid w:val="00AC724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9177E7"/>
    <w:pPr>
      <w:spacing w:after="0" w:line="240" w:lineRule="auto"/>
    </w:pPr>
    <w:rPr>
      <w:rFonts w:eastAsia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97">
    <w:name w:val="Font Style197"/>
    <w:basedOn w:val="a0"/>
    <w:uiPriority w:val="99"/>
    <w:rsid w:val="00A46D82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95">
    <w:name w:val="Font Style195"/>
    <w:basedOn w:val="a0"/>
    <w:uiPriority w:val="99"/>
    <w:rsid w:val="00A46D82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nospacing">
    <w:name w:val="nospacing"/>
    <w:basedOn w:val="a"/>
    <w:rsid w:val="00A46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A46D82"/>
    <w:rPr>
      <w:i/>
      <w:iCs/>
    </w:rPr>
  </w:style>
  <w:style w:type="character" w:styleId="ab">
    <w:name w:val="Strong"/>
    <w:basedOn w:val="a0"/>
    <w:uiPriority w:val="22"/>
    <w:qFormat/>
    <w:rsid w:val="00A46D82"/>
    <w:rPr>
      <w:b/>
      <w:bCs/>
    </w:rPr>
  </w:style>
  <w:style w:type="paragraph" w:styleId="ac">
    <w:name w:val="No Spacing"/>
    <w:uiPriority w:val="1"/>
    <w:qFormat/>
    <w:rsid w:val="00A46D82"/>
    <w:pPr>
      <w:spacing w:after="0" w:line="240" w:lineRule="auto"/>
    </w:pPr>
    <w:rPr>
      <w:rFonts w:eastAsiaTheme="minorHAnsi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A46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46D82"/>
    <w:rPr>
      <w:rFonts w:ascii="Tahoma" w:hAnsi="Tahoma" w:cs="Tahoma"/>
      <w:sz w:val="16"/>
      <w:szCs w:val="16"/>
    </w:rPr>
  </w:style>
  <w:style w:type="character" w:customStyle="1" w:styleId="c1">
    <w:name w:val="c1"/>
    <w:basedOn w:val="a0"/>
    <w:rsid w:val="00713C79"/>
  </w:style>
  <w:style w:type="paragraph" w:customStyle="1" w:styleId="c25">
    <w:name w:val="c25"/>
    <w:basedOn w:val="a"/>
    <w:rsid w:val="00B73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B73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B73CEE"/>
  </w:style>
  <w:style w:type="paragraph" w:customStyle="1" w:styleId="Pa1">
    <w:name w:val="Pa1"/>
    <w:basedOn w:val="a"/>
    <w:next w:val="a"/>
    <w:uiPriority w:val="99"/>
    <w:rsid w:val="00D566E5"/>
    <w:pPr>
      <w:autoSpaceDE w:val="0"/>
      <w:autoSpaceDN w:val="0"/>
      <w:adjustRightInd w:val="0"/>
      <w:spacing w:after="0" w:line="241" w:lineRule="atLeast"/>
    </w:pPr>
    <w:rPr>
      <w:rFonts w:ascii="Century" w:eastAsiaTheme="minorHAnsi" w:hAnsi="Century"/>
      <w:sz w:val="24"/>
      <w:szCs w:val="24"/>
      <w:lang w:eastAsia="en-US"/>
    </w:rPr>
  </w:style>
  <w:style w:type="character" w:customStyle="1" w:styleId="A40">
    <w:name w:val="A4"/>
    <w:uiPriority w:val="99"/>
    <w:rsid w:val="00D566E5"/>
    <w:rPr>
      <w:rFonts w:ascii="Cambria" w:hAnsi="Cambria" w:cs="Cambria"/>
      <w:color w:val="000000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9F669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f">
    <w:name w:val="Hyperlink"/>
    <w:basedOn w:val="a0"/>
    <w:uiPriority w:val="99"/>
    <w:unhideWhenUsed/>
    <w:rsid w:val="00064E5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64E52"/>
    <w:rPr>
      <w:color w:val="605E5C"/>
      <w:shd w:val="clear" w:color="auto" w:fill="E1DFDD"/>
    </w:rPr>
  </w:style>
  <w:style w:type="character" w:styleId="af0">
    <w:name w:val="FollowedHyperlink"/>
    <w:basedOn w:val="a0"/>
    <w:uiPriority w:val="99"/>
    <w:semiHidden/>
    <w:unhideWhenUsed/>
    <w:rsid w:val="00B461D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6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898135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1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75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348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677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7468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339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5634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129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0340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8262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9739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8336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130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133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70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80470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45504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568676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14370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56481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937603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153047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38077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0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765803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13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207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249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341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420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763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134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934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1098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4386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162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5263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6663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3520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9484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0729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88835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39682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30782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23581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4863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46885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9756839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26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27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3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567831">
                          <w:marLeft w:val="0"/>
                          <w:marRight w:val="0"/>
                          <w:marTop w:val="0"/>
                          <w:marBottom w:val="33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305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269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6034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567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9570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1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4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19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42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77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379562">
                          <w:marLeft w:val="0"/>
                          <w:marRight w:val="0"/>
                          <w:marTop w:val="0"/>
                          <w:marBottom w:val="33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068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738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80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141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6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2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73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026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47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75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1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62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888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273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2206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50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4567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9626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4898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4282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8562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6482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0282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728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23010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6459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7261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4155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83865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6183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568121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9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7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8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978527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68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93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15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484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39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335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9736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7931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1315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2574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9723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1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9075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46393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901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15697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66361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4028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16237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28664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061074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655080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078373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4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3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630831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4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5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2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058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609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548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9458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3277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975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8824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877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20639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8471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9274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82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841871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92797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9477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58687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58008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858819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9230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930230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4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0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366678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54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9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328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646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19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947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6358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408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583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2810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05339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62500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84921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0298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7023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983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30865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28938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935733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27402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86712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11284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897977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5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6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3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0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4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0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37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26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01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397320">
                          <w:marLeft w:val="0"/>
                          <w:marRight w:val="0"/>
                          <w:marTop w:val="0"/>
                          <w:marBottom w:val="33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604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331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20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544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710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04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131724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5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869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924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428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938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785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6547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412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339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962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0972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8893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14613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2172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0545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96615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97181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5222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0849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7444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27610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636215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81765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6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3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339285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85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5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408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5909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874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379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655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329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62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3611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3638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9573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6097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10146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977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8360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80373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66110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54960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990417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098763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331721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15886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13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vk.com/wall-216894912_2342" TargetMode="External"/><Relationship Id="rId18" Type="http://schemas.openxmlformats.org/officeDocument/2006/relationships/hyperlink" Target="https://dzen.ru/a/ZNBiTWDdqX6ur2qL" TargetMode="External"/><Relationship Id="rId3" Type="http://schemas.openxmlformats.org/officeDocument/2006/relationships/styles" Target="styles.xml"/><Relationship Id="rId21" Type="http://schemas.openxmlformats.org/officeDocument/2006/relationships/hyperlink" Target="https://portel.ru/blog/novosibirsk-suzun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k.com/wall-216894912_2355" TargetMode="External"/><Relationship Id="rId17" Type="http://schemas.openxmlformats.org/officeDocument/2006/relationships/hyperlink" Target="https://vk.com/wall-216894912_233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vk.com/wall-216894912_2172" TargetMode="External"/><Relationship Id="rId20" Type="http://schemas.openxmlformats.org/officeDocument/2006/relationships/hyperlink" Target="https://m.my.mail.ru/list/zvereva62/photo/183/264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wall-216894912_2435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vk.com/wall-216894912_2177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vk.com/wall-216894912_2916" TargetMode="External"/><Relationship Id="rId19" Type="http://schemas.openxmlformats.org/officeDocument/2006/relationships/hyperlink" Target="https://wishescards.ru/suzun/dvo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video-216894912_456239365" TargetMode="External"/><Relationship Id="rId14" Type="http://schemas.openxmlformats.org/officeDocument/2006/relationships/hyperlink" Target="https://vk.com/wall-216894912_2336" TargetMode="External"/><Relationship Id="rId22" Type="http://schemas.openxmlformats.org/officeDocument/2006/relationships/hyperlink" Target="https://suzun.nso.ru/sites/suzun.nso.ru/wodby_files/files/page_1729/vystuplenie_glavy_rayona_na_nauchno-prakticheskoy_konferencii_po_kraevedeniyu_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6652A-C6DA-4C69-8594-6536CE575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12</Pages>
  <Words>1574</Words>
  <Characters>8974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20</cp:revision>
  <dcterms:created xsi:type="dcterms:W3CDTF">2025-11-24T09:05:00Z</dcterms:created>
  <dcterms:modified xsi:type="dcterms:W3CDTF">2026-02-25T06:34:00Z</dcterms:modified>
</cp:coreProperties>
</file>