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I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Complete the sentences with the correct form of the verb in brackets.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1.</w:t>
        <w:tab/>
        <w:t xml:space="preserve">The plants……………(die)</w:t>
      </w:r>
      <w:r w:rsidDel="00000000" w:rsidR="00000000" w:rsidRPr="00000000">
        <w:rPr>
          <w:rFonts w:ascii="Times New Roman" w:cs="Times New Roman" w:eastAsia="Times New Roman" w:hAnsi="Times New Roman"/>
          <w:sz w:val="36"/>
          <w:szCs w:val="36"/>
          <w:rtl w:val="0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if it…………….(not rain).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2.</w:t>
        <w:tab/>
        <w:t xml:space="preserve">He………..(call) you if he………..(finish) work early.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3.</w:t>
        <w:tab/>
        <w:t xml:space="preserve">When Mary……………(come), we……(go) to the cinema.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4.</w:t>
        <w:tab/>
        <w:t xml:space="preserve">If she…….(have) a lot of money, she…..(buy) a robot pet.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5.</w:t>
        <w:tab/>
        <w:t xml:space="preserve">Wax…….(melt) if you…….(heat) it.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6.</w:t>
        <w:tab/>
        <w:t xml:space="preserve">If he……(not/be)busy, he……….(come) with you.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7.</w:t>
        <w:tab/>
        <w:t xml:space="preserve">We………(stay) at home if it…………(rain).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8.</w:t>
        <w:tab/>
        <w:t xml:space="preserve">She………(call) you if she…………(have) time.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9.</w:t>
        <w:tab/>
        <w:t xml:space="preserve">If he………(not/study) hard, he……..(not/pass) the exam.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1" w:sz="12" w:val="single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10.</w:t>
        <w:tab/>
        <w:t xml:space="preserve"> We…..(go) to the beach if the weather…………..(be) nice.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II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Complete the sentences with the correct form of the verb in brackets.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1.</w:t>
        <w:tab/>
        <w:t xml:space="preserve">He…..(not/go) to the party if he……(not/do) your task.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2.</w:t>
        <w:tab/>
        <w:t xml:space="preserve">Your parents…..(be) very angry if you…(not/ tidy) your room.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3.</w:t>
        <w:tab/>
        <w:t xml:space="preserve">I am sure he………..(come) if you …………(invite) him.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4.</w:t>
        <w:tab/>
        <w:t xml:space="preserve">When you………….(heat) ice, it………….(melt).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5.</w:t>
        <w:tab/>
        <w:t xml:space="preserve">When John……….(come), we………….(go) to the park.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6.</w:t>
        <w:tab/>
        <w:t xml:space="preserve">If we……….(be) lucky, we………(go) on holiday to the moon one day.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7.</w:t>
        <w:tab/>
        <w:t xml:space="preserve">He…………(get) very good marks if he……..(study) hard.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8.</w:t>
        <w:tab/>
        <w:t xml:space="preserve">If you....(mix)blue and yellow paint, you………(get) green.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9.</w:t>
        <w:tab/>
        <w:t xml:space="preserve">If you………(run), you………(catch) the train.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10.</w:t>
        <w:tab/>
        <w:t xml:space="preserve"> If we…(get) a robotic maid, we.…(not/have) to do any housework.</w:t>
      </w:r>
    </w:p>
    <w:sectPr>
      <w:pgSz w:h="16838" w:w="11906" w:orient="portrait"/>
      <w:pgMar w:bottom="1133.8582677165355" w:top="1133.8582677165355" w:left="1700.7874015748032" w:right="850.3937007874016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BB6008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c5" w:customStyle="1">
    <w:name w:val="c5"/>
    <w:basedOn w:val="a"/>
    <w:rsid w:val="00297879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styleId="c1" w:customStyle="1">
    <w:name w:val="c1"/>
    <w:basedOn w:val="a0"/>
    <w:rsid w:val="00297879"/>
  </w:style>
  <w:style w:type="paragraph" w:styleId="a3">
    <w:name w:val="List Paragraph"/>
    <w:basedOn w:val="a"/>
    <w:uiPriority w:val="34"/>
    <w:qFormat w:val="1"/>
    <w:rsid w:val="00297879"/>
    <w:pPr>
      <w:ind w:left="720"/>
      <w:contextualSpacing w:val="1"/>
    </w:pPr>
  </w:style>
  <w:style w:type="paragraph" w:styleId="a4">
    <w:name w:val="Normal (Web)"/>
    <w:basedOn w:val="a"/>
    <w:uiPriority w:val="99"/>
    <w:unhideWhenUsed w:val="1"/>
    <w:rsid w:val="00297879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98JI2SYEhxYUZuUzEAS05x2lFlw==">CgMxLjA4AHIhMXQtbkdOZ0hGVHMxWWhIb1lJOXhqekVTZTNPNDJKWnV5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2019-11-26T17:32:00Z</dcterms:created>
  <dc:creator>Home</dc:creator>
</cp:coreProperties>
</file>