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left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Открытое занятие для детей 10 лет</w:t>
      </w:r>
    </w:p>
    <w:p w:rsidR="00000000" w:rsidDel="00000000" w:rsidP="00000000" w:rsidRDefault="00000000" w:rsidRPr="00000000" w14:paraId="00000002">
      <w:pPr>
        <w:jc w:val="center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Тема: «Герои нашего времени: сила личного примера»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Цель: Сформировать у детей понимание героизма в современном мире как силы личного примера, ответственности и добрых поступков.</w:t>
      </w:r>
    </w:p>
    <w:p w:rsidR="00000000" w:rsidDel="00000000" w:rsidP="00000000" w:rsidRDefault="00000000" w:rsidRPr="00000000" w14:paraId="00000005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Задачи:</w:t>
      </w:r>
    </w:p>
    <w:p w:rsidR="00000000" w:rsidDel="00000000" w:rsidP="00000000" w:rsidRDefault="00000000" w:rsidRPr="00000000" w14:paraId="00000007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1. Образовательная: Раскрыть понятия «герой», «подвиг», «личный пример» в контексте современности.</w:t>
      </w:r>
    </w:p>
    <w:p w:rsidR="00000000" w:rsidDel="00000000" w:rsidP="00000000" w:rsidRDefault="00000000" w:rsidRPr="00000000" w14:paraId="00000009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2. Развивающая: Развивать критическое мышление, умение анализировать поступки, работать в команде и аргументировать свою точку зрения.</w:t>
      </w:r>
    </w:p>
    <w:p w:rsidR="00000000" w:rsidDel="00000000" w:rsidP="00000000" w:rsidRDefault="00000000" w:rsidRPr="00000000" w14:paraId="0000000A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3. Воспитательная: Воспитывать нравственные качества: отзывчивость, смелость, ответственность, желание помогать другим.</w:t>
      </w:r>
    </w:p>
    <w:p w:rsidR="00000000" w:rsidDel="00000000" w:rsidP="00000000" w:rsidRDefault="00000000" w:rsidRPr="00000000" w14:paraId="0000000B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Целевая аудитория: дети 10 лет (4-5 класс).</w:t>
      </w:r>
    </w:p>
    <w:p w:rsidR="00000000" w:rsidDel="00000000" w:rsidP="00000000" w:rsidRDefault="00000000" w:rsidRPr="00000000" w14:paraId="0000000D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Форма проведения: интерактивная игра-путешествие по «станциям».</w:t>
      </w:r>
    </w:p>
    <w:p w:rsidR="00000000" w:rsidDel="00000000" w:rsidP="00000000" w:rsidRDefault="00000000" w:rsidRPr="00000000" w14:paraId="0000000E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Продолжительность: 45-60 минут.</w:t>
      </w:r>
    </w:p>
    <w:p w:rsidR="00000000" w:rsidDel="00000000" w:rsidP="00000000" w:rsidRDefault="00000000" w:rsidRPr="00000000" w14:paraId="0000000F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Оборудование и материалы:</w:t>
      </w:r>
    </w:p>
    <w:p w:rsidR="00000000" w:rsidDel="00000000" w:rsidP="00000000" w:rsidRDefault="00000000" w:rsidRPr="00000000" w14:paraId="00000011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· Мультимедийный проектор и экран (для видеороликов и презентации).</w:t>
      </w:r>
    </w:p>
    <w:p w:rsidR="00000000" w:rsidDel="00000000" w:rsidP="00000000" w:rsidRDefault="00000000" w:rsidRPr="00000000" w14:paraId="00000013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· Маркерная доска или флипчарт.</w:t>
      </w:r>
    </w:p>
    <w:p w:rsidR="00000000" w:rsidDel="00000000" w:rsidP="00000000" w:rsidRDefault="00000000" w:rsidRPr="00000000" w14:paraId="00000014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· Цветные маркеры, стикеры (3 цветов), ручки.</w:t>
      </w:r>
    </w:p>
    <w:p w:rsidR="00000000" w:rsidDel="00000000" w:rsidP="00000000" w:rsidRDefault="00000000" w:rsidRPr="00000000" w14:paraId="00000015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· Карточки с заданиями для групповой работы.</w:t>
      </w:r>
    </w:p>
    <w:p w:rsidR="00000000" w:rsidDel="00000000" w:rsidP="00000000" w:rsidRDefault="00000000" w:rsidRPr="00000000" w14:paraId="00000016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· Бланки «Геройский паспорт» (по количеству детей).</w:t>
      </w:r>
    </w:p>
    <w:p w:rsidR="00000000" w:rsidDel="00000000" w:rsidP="00000000" w:rsidRDefault="00000000" w:rsidRPr="00000000" w14:paraId="00000017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· Музыка для фона (спокойная, вдохновляющая).</w:t>
      </w:r>
    </w:p>
    <w:p w:rsidR="00000000" w:rsidDel="00000000" w:rsidP="00000000" w:rsidRDefault="00000000" w:rsidRPr="00000000" w14:paraId="00000018">
      <w:pPr>
        <w:rPr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Ход мероприятия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I. Введение: Кто такой герой? (10 минут)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>
          <w:i w:val="1"/>
          <w:iCs w:val="1"/>
        </w:rPr>
      </w:pPr>
      <w:r w:rsidDel="00000000" w:rsidR="00000000" w:rsidRPr="00000000">
        <w:rPr>
          <w:i w:val="1"/>
          <w:iCs w:val="1"/>
          <w:rtl w:val="0"/>
        </w:rPr>
        <w:t xml:space="preserve">(Ведущий стоит в центре, дети рассаживаются полукругом. На экране – заголовок темы.)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Ведущий</w:t>
      </w:r>
      <w:r w:rsidDel="00000000" w:rsidR="00000000" w:rsidRPr="00000000">
        <w:rPr>
          <w:sz w:val="24"/>
          <w:szCs w:val="24"/>
          <w:rtl w:val="0"/>
        </w:rPr>
        <w:t xml:space="preserve">: Здравствуйте, ребята! Сегодня мы поговорим на очень интересную тему – о героях. Давайте сразу поиграем! Я назову вам слово, а вы хором – первую ассоциацию, которая приходит в голову.</w:t>
      </w:r>
    </w:p>
    <w:p w:rsidR="00000000" w:rsidDel="00000000" w:rsidP="00000000" w:rsidRDefault="00000000" w:rsidRPr="00000000" w14:paraId="0000002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(Игра «Ассоциации»)</w:t>
      </w:r>
    </w:p>
    <w:p w:rsidR="00000000" w:rsidDel="00000000" w:rsidP="00000000" w:rsidRDefault="00000000" w:rsidRPr="00000000" w14:paraId="0000002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Ведущий</w:t>
      </w:r>
      <w:r w:rsidDel="00000000" w:rsidR="00000000" w:rsidRPr="00000000">
        <w:rPr>
          <w:sz w:val="24"/>
          <w:szCs w:val="24"/>
          <w:rtl w:val="0"/>
        </w:rPr>
        <w:t xml:space="preserve">: Герой – это...?</w:t>
      </w:r>
    </w:p>
    <w:p w:rsidR="00000000" w:rsidDel="00000000" w:rsidP="00000000" w:rsidRDefault="00000000" w:rsidRPr="00000000" w14:paraId="00000023">
      <w:pPr>
        <w:rPr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center"/>
        <w:rPr>
          <w:i w:val="1"/>
          <w:iCs w:val="1"/>
          <w:sz w:val="24"/>
          <w:szCs w:val="24"/>
        </w:rPr>
      </w:pP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Дети: (Сила, мужество, спасатель, супермен, защитник и т.д.)</w:t>
      </w:r>
    </w:p>
    <w:p w:rsidR="00000000" w:rsidDel="00000000" w:rsidP="00000000" w:rsidRDefault="00000000" w:rsidRPr="00000000" w14:paraId="0000002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Ведущий</w:t>
      </w:r>
      <w:r w:rsidDel="00000000" w:rsidR="00000000" w:rsidRPr="00000000">
        <w:rPr>
          <w:sz w:val="24"/>
          <w:szCs w:val="24"/>
          <w:rtl w:val="0"/>
        </w:rPr>
        <w:t xml:space="preserve">: Отлично! Чаще всего мы представляем себе героев из комиксов или фильмов. Но я хочу предложить вам идею: настоящие герои живут среди нас. Они не носят плащи, но их сила – в их поступках. Это сила личного примера.</w:t>
      </w:r>
    </w:p>
    <w:p w:rsidR="00000000" w:rsidDel="00000000" w:rsidP="00000000" w:rsidRDefault="00000000" w:rsidRPr="00000000" w14:paraId="0000002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i w:val="1"/>
          <w:iCs w:val="1"/>
          <w:sz w:val="24"/>
          <w:szCs w:val="24"/>
        </w:rPr>
      </w:pP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Интерактивный элемент «Геройский паспорт»:</w:t>
      </w:r>
    </w:p>
    <w:p w:rsidR="00000000" w:rsidDel="00000000" w:rsidP="00000000" w:rsidRDefault="00000000" w:rsidRPr="00000000" w14:paraId="00000029">
      <w:pPr>
        <w:rPr>
          <w:i w:val="1"/>
          <w:iCs w:val="1"/>
          <w:sz w:val="24"/>
          <w:szCs w:val="24"/>
        </w:rPr>
      </w:pP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Ведущий раздает каждому ребенку бланк «Геройский паспорт».</w:t>
      </w:r>
    </w:p>
    <w:p w:rsidR="00000000" w:rsidDel="00000000" w:rsidP="00000000" w:rsidRDefault="00000000" w:rsidRPr="00000000" w14:paraId="0000002A">
      <w:pPr>
        <w:rPr>
          <w:i w:val="1"/>
          <w:iCs w:val="1"/>
          <w:sz w:val="24"/>
          <w:szCs w:val="24"/>
        </w:rPr>
      </w:pP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Геройский Паспорт</w:t>
      </w:r>
    </w:p>
    <w:p w:rsidR="00000000" w:rsidDel="00000000" w:rsidP="00000000" w:rsidRDefault="00000000" w:rsidRPr="00000000" w14:paraId="0000002B">
      <w:pPr>
        <w:rPr>
          <w:i w:val="1"/>
          <w:iCs w:val="1"/>
          <w:sz w:val="24"/>
          <w:szCs w:val="24"/>
        </w:rPr>
      </w:pP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Имя: _________________________</w:t>
      </w:r>
    </w:p>
    <w:p w:rsidR="00000000" w:rsidDel="00000000" w:rsidP="00000000" w:rsidRDefault="00000000" w:rsidRPr="00000000" w14:paraId="0000002C">
      <w:pPr>
        <w:rPr>
          <w:i w:val="1"/>
          <w:iCs w:val="1"/>
          <w:sz w:val="24"/>
          <w:szCs w:val="24"/>
        </w:rPr>
      </w:pP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Мой личный супер-навык: _________________________ (например, дружить, поддерживать, придумывать игры)</w:t>
      </w:r>
    </w:p>
    <w:p w:rsidR="00000000" w:rsidDel="00000000" w:rsidP="00000000" w:rsidRDefault="00000000" w:rsidRPr="00000000" w14:paraId="0000002D">
      <w:pPr>
        <w:rPr>
          <w:i w:val="1"/>
          <w:iCs w:val="1"/>
          <w:sz w:val="24"/>
          <w:szCs w:val="24"/>
        </w:rPr>
      </w:pP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Кого Я считаю героем и почему?</w:t>
      </w:r>
    </w:p>
    <w:p w:rsidR="00000000" w:rsidDel="00000000" w:rsidP="00000000" w:rsidRDefault="00000000" w:rsidRPr="00000000" w14:paraId="0000002E">
      <w:pPr>
        <w:rPr>
          <w:i w:val="1"/>
          <w:iCs w:val="1"/>
          <w:sz w:val="24"/>
          <w:szCs w:val="24"/>
        </w:rPr>
      </w:pP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_________________________</w:t>
      </w:r>
    </w:p>
    <w:p w:rsidR="00000000" w:rsidDel="00000000" w:rsidP="00000000" w:rsidRDefault="00000000" w:rsidRPr="00000000" w14:paraId="0000002F">
      <w:pPr>
        <w:rPr>
          <w:i w:val="1"/>
          <w:iCs w:val="1"/>
          <w:sz w:val="24"/>
          <w:szCs w:val="24"/>
        </w:rPr>
      </w:pP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_________________________</w:t>
      </w:r>
    </w:p>
    <w:p w:rsidR="00000000" w:rsidDel="00000000" w:rsidP="00000000" w:rsidRDefault="00000000" w:rsidRPr="00000000" w14:paraId="00000030">
      <w:pPr>
        <w:rPr>
          <w:i w:val="1"/>
          <w:iCs w:val="1"/>
          <w:sz w:val="24"/>
          <w:szCs w:val="24"/>
        </w:rPr>
      </w:pP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Мой маленький геройский поступок, который я могу совершить:</w:t>
      </w:r>
    </w:p>
    <w:p w:rsidR="00000000" w:rsidDel="00000000" w:rsidP="00000000" w:rsidRDefault="00000000" w:rsidRPr="00000000" w14:paraId="00000031">
      <w:pPr>
        <w:rPr>
          <w:i w:val="1"/>
          <w:iCs w:val="1"/>
          <w:sz w:val="24"/>
          <w:szCs w:val="24"/>
        </w:rPr>
      </w:pP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_________________________</w:t>
      </w:r>
    </w:p>
    <w:p w:rsidR="00000000" w:rsidDel="00000000" w:rsidP="00000000" w:rsidRDefault="00000000" w:rsidRPr="00000000" w14:paraId="0000003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Ведущий</w:t>
      </w:r>
      <w:r w:rsidDel="00000000" w:rsidR="00000000" w:rsidRPr="00000000">
        <w:rPr>
          <w:sz w:val="24"/>
          <w:szCs w:val="24"/>
          <w:rtl w:val="0"/>
        </w:rPr>
        <w:t xml:space="preserve">: Итак ребята после того как вы пройдёте сегодняшнее путешествие по станциям, в финале нашего занятия я вам вручу ГЕРОИЧЕСКИЕ ПАСПОРТА которые вы собственно ручно заполните и прописать некоторые пункты о которых я сообщу позже. </w:t>
      </w:r>
    </w:p>
    <w:p w:rsidR="00000000" w:rsidDel="00000000" w:rsidP="00000000" w:rsidRDefault="00000000" w:rsidRPr="00000000" w14:paraId="0000003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i w:val="1"/>
          <w:iCs w:val="1"/>
          <w:sz w:val="24"/>
          <w:szCs w:val="24"/>
        </w:rPr>
      </w:pP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II. Основная часть: Путешествие по станциям (30 минут)</w:t>
      </w:r>
    </w:p>
    <w:p w:rsidR="00000000" w:rsidDel="00000000" w:rsidP="00000000" w:rsidRDefault="00000000" w:rsidRPr="00000000" w14:paraId="00000036">
      <w:pPr>
        <w:rPr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i w:val="1"/>
          <w:iCs w:val="1"/>
          <w:sz w:val="24"/>
          <w:szCs w:val="24"/>
        </w:rPr>
      </w:pP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Дети делятся на 3 команды. Каждая команда проходит по очереди 3 станции. На каждую станцию отводится по 8-10 минут.</w:t>
      </w:r>
    </w:p>
    <w:p w:rsidR="00000000" w:rsidDel="00000000" w:rsidP="00000000" w:rsidRDefault="00000000" w:rsidRPr="00000000" w14:paraId="00000038">
      <w:pPr>
        <w:rPr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Ведущий: </w:t>
      </w:r>
      <w:r w:rsidDel="00000000" w:rsidR="00000000" w:rsidRPr="00000000">
        <w:rPr>
          <w:sz w:val="24"/>
          <w:szCs w:val="24"/>
          <w:rtl w:val="0"/>
        </w:rPr>
        <w:t xml:space="preserve">Итак мои юные друзья., мы начинае и первая наша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Станция 1: «Герои в жилетах»</w:t>
      </w:r>
    </w:p>
    <w:p w:rsidR="00000000" w:rsidDel="00000000" w:rsidP="00000000" w:rsidRDefault="00000000" w:rsidRPr="00000000" w14:paraId="0000003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i w:val="1"/>
          <w:iCs w:val="1"/>
          <w:sz w:val="24"/>
          <w:szCs w:val="24"/>
        </w:rPr>
      </w:pP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Задача: Понять героизм в повседневных профессиях и поступках.</w:t>
      </w:r>
    </w:p>
    <w:p w:rsidR="00000000" w:rsidDel="00000000" w:rsidP="00000000" w:rsidRDefault="00000000" w:rsidRPr="00000000" w14:paraId="0000003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Ведущий</w:t>
      </w:r>
      <w:r w:rsidDel="00000000" w:rsidR="00000000" w:rsidRPr="00000000">
        <w:rPr>
          <w:sz w:val="24"/>
          <w:szCs w:val="24"/>
          <w:rtl w:val="0"/>
        </w:rPr>
        <w:t xml:space="preserve"> на станции: Ребята, посмотрите на эти фотографии (на экране или на карточках): врач, спасатель МЧС, пожарный, учитель, волонтер.</w:t>
      </w:r>
    </w:p>
    <w:p w:rsidR="00000000" w:rsidDel="00000000" w:rsidP="00000000" w:rsidRDefault="00000000" w:rsidRPr="00000000" w14:paraId="0000003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 Вопрос для обсуждения: Чем эти люди могут быть героями каждый день? Это ведь их работа?</w:t>
      </w:r>
    </w:p>
    <w:p w:rsidR="00000000" w:rsidDel="00000000" w:rsidP="00000000" w:rsidRDefault="00000000" w:rsidRPr="00000000" w14:paraId="0000004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 Интерактивное задание «Собери историю»: Команде раздаются карточки с частями истории:</w:t>
      </w:r>
    </w:p>
    <w:p w:rsidR="00000000" w:rsidDel="00000000" w:rsidP="00000000" w:rsidRDefault="00000000" w:rsidRPr="00000000" w14:paraId="0000004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1. Мальчик Петя на прогулке поранил руку.</w:t>
      </w:r>
    </w:p>
    <w:p w:rsidR="00000000" w:rsidDel="00000000" w:rsidP="00000000" w:rsidRDefault="00000000" w:rsidRPr="00000000" w14:paraId="0000004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2. Врач в травмпункте не только обработал рану, но и успокоил Петю, рассказал ему смешную историю.</w:t>
      </w:r>
    </w:p>
    <w:p w:rsidR="00000000" w:rsidDel="00000000" w:rsidP="00000000" w:rsidRDefault="00000000" w:rsidRPr="00000000" w14:paraId="0000004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3. На следующий день Петя так же поддержал своего друга, который упал с велосипеда.</w:t>
      </w:r>
    </w:p>
    <w:p w:rsidR="00000000" w:rsidDel="00000000" w:rsidP="00000000" w:rsidRDefault="00000000" w:rsidRPr="00000000" w14:paraId="0000004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Ведущий: </w:t>
      </w:r>
      <w:r w:rsidDel="00000000" w:rsidR="00000000" w:rsidRPr="00000000">
        <w:rPr>
          <w:sz w:val="24"/>
          <w:szCs w:val="24"/>
          <w:rtl w:val="0"/>
        </w:rPr>
        <w:t xml:space="preserve">Предлагаю каждой команде с</w:t>
      </w:r>
      <w:r w:rsidDel="00000000" w:rsidR="00000000" w:rsidRPr="00000000">
        <w:rPr>
          <w:sz w:val="24"/>
          <w:szCs w:val="24"/>
          <w:rtl w:val="0"/>
        </w:rPr>
        <w:t xml:space="preserve">обрать историю в правильном порядке и ответить на вопрос: Как личный пример врача повлиял на Петю? (Ответ: Доброта и забота врача вдохновили Петю на добрый поступок).</w:t>
      </w:r>
    </w:p>
    <w:p w:rsidR="00000000" w:rsidDel="00000000" w:rsidP="00000000" w:rsidRDefault="00000000" w:rsidRPr="00000000" w14:paraId="0000004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Станция 2: «Геройский поступок: какой он?»</w:t>
      </w:r>
    </w:p>
    <w:p w:rsidR="00000000" w:rsidDel="00000000" w:rsidP="00000000" w:rsidRDefault="00000000" w:rsidRPr="00000000" w14:paraId="0000004A">
      <w:pPr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Ведущий: </w:t>
      </w:r>
      <w:r w:rsidDel="00000000" w:rsidR="00000000" w:rsidRPr="00000000">
        <w:rPr>
          <w:sz w:val="24"/>
          <w:szCs w:val="24"/>
          <w:rtl w:val="0"/>
        </w:rPr>
        <w:t xml:space="preserve">Сейчас вместе с Вами </w:t>
      </w:r>
      <w:r w:rsidDel="00000000" w:rsidR="00000000" w:rsidRPr="00000000">
        <w:rPr>
          <w:sz w:val="24"/>
          <w:szCs w:val="24"/>
          <w:rtl w:val="0"/>
        </w:rPr>
        <w:t xml:space="preserve"> мы научимся различать безрассудный риск и осознанный героический поступок.</w:t>
      </w:r>
    </w:p>
    <w:p w:rsidR="00000000" w:rsidDel="00000000" w:rsidP="00000000" w:rsidRDefault="00000000" w:rsidRPr="00000000" w14:paraId="0000004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Героизм – это не безрассудство. Настоящий герой сначала думает о безопасности – своей и окружающих.</w:t>
      </w:r>
    </w:p>
    <w:p w:rsidR="00000000" w:rsidDel="00000000" w:rsidP="00000000" w:rsidRDefault="00000000" w:rsidRPr="00000000" w14:paraId="0000004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Интерактивная игра </w:t>
      </w:r>
      <w:r w:rsidDel="00000000" w:rsidR="00000000" w:rsidRPr="00000000">
        <w:rPr>
          <w:sz w:val="24"/>
          <w:szCs w:val="24"/>
          <w:rtl w:val="0"/>
        </w:rPr>
        <w:t xml:space="preserve">«Опасно/Безопасно»: </w:t>
      </w:r>
    </w:p>
    <w:p w:rsidR="00000000" w:rsidDel="00000000" w:rsidP="00000000" w:rsidRDefault="00000000" w:rsidRPr="00000000" w14:paraId="0000004F">
      <w:pPr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Ведущий: </w:t>
      </w:r>
      <w:r w:rsidDel="00000000" w:rsidR="00000000" w:rsidRPr="00000000">
        <w:rPr>
          <w:sz w:val="24"/>
          <w:szCs w:val="24"/>
          <w:rtl w:val="0"/>
        </w:rPr>
        <w:t xml:space="preserve">Сейчас я вам буду</w:t>
      </w:r>
      <w:r w:rsidDel="00000000" w:rsidR="00000000" w:rsidRPr="00000000">
        <w:rPr>
          <w:sz w:val="24"/>
          <w:szCs w:val="24"/>
          <w:rtl w:val="0"/>
        </w:rPr>
        <w:t xml:space="preserve"> описывать ситуации, а вы должны определить, геройский это поступок или безрассудный:</w:t>
      </w:r>
    </w:p>
    <w:p w:rsidR="00000000" w:rsidDel="00000000" w:rsidP="00000000" w:rsidRDefault="00000000" w:rsidRPr="00000000" w14:paraId="0000005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1. Залезть на высокое дерево, чтобы спасти котенка. (Безрассудно! Нужно позвать взрослых).</w:t>
      </w:r>
    </w:p>
    <w:p w:rsidR="00000000" w:rsidDel="00000000" w:rsidP="00000000" w:rsidRDefault="00000000" w:rsidRPr="00000000" w14:paraId="0000005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2. Позвать на помощь взрослых, если ты увидел, что чужой ребенок упал в реку. (Геройски! Ты действуешь быстро и правильно).</w:t>
      </w:r>
    </w:p>
    <w:p w:rsidR="00000000" w:rsidDel="00000000" w:rsidP="00000000" w:rsidRDefault="00000000" w:rsidRPr="00000000" w14:paraId="0000005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3. Перебегать дорогу на красный свет, чтобы догнать друга. (Опасно! Никогда так не делай).</w:t>
      </w:r>
    </w:p>
    <w:p w:rsidR="00000000" w:rsidDel="00000000" w:rsidP="00000000" w:rsidRDefault="00000000" w:rsidRPr="00000000" w14:paraId="0000005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Ведущий: </w:t>
      </w:r>
      <w:r w:rsidDel="00000000" w:rsidR="00000000" w:rsidRPr="00000000">
        <w:rPr>
          <w:sz w:val="24"/>
          <w:szCs w:val="24"/>
          <w:rtl w:val="0"/>
        </w:rPr>
        <w:t xml:space="preserve">Сейчас давайте обсудим, п</w:t>
      </w:r>
      <w:r w:rsidDel="00000000" w:rsidR="00000000" w:rsidRPr="00000000">
        <w:rPr>
          <w:sz w:val="24"/>
          <w:szCs w:val="24"/>
          <w:rtl w:val="0"/>
        </w:rPr>
        <w:t xml:space="preserve">очему важно сначала позвать на помощь? Быть героем – значит быть умным и ответственным.</w:t>
      </w:r>
    </w:p>
    <w:p w:rsidR="00000000" w:rsidDel="00000000" w:rsidP="00000000" w:rsidRDefault="00000000" w:rsidRPr="00000000" w14:paraId="0000005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Станция 3: «Цепочка добра»</w:t>
      </w:r>
    </w:p>
    <w:p w:rsidR="00000000" w:rsidDel="00000000" w:rsidP="00000000" w:rsidRDefault="00000000" w:rsidRPr="00000000" w14:paraId="0000005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i w:val="1"/>
          <w:iCs w:val="1"/>
          <w:sz w:val="24"/>
          <w:szCs w:val="24"/>
        </w:rPr>
      </w:pP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Задача: Понять, как один хороший поступок может запустить целую цепь позитивных событий.</w:t>
      </w:r>
    </w:p>
    <w:p w:rsidR="00000000" w:rsidDel="00000000" w:rsidP="00000000" w:rsidRDefault="00000000" w:rsidRPr="00000000" w14:paraId="0000005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Ведущий</w:t>
      </w:r>
      <w:r w:rsidDel="00000000" w:rsidR="00000000" w:rsidRPr="00000000">
        <w:rPr>
          <w:sz w:val="24"/>
          <w:szCs w:val="24"/>
          <w:rtl w:val="0"/>
        </w:rPr>
        <w:t xml:space="preserve">: Сила личного примера в том, что он, как круги на воде, распространяется далеко вокруг.</w:t>
      </w:r>
    </w:p>
    <w:p w:rsidR="00000000" w:rsidDel="00000000" w:rsidP="00000000" w:rsidRDefault="00000000" w:rsidRPr="00000000" w14:paraId="0000005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Мы переходим к интерактивному заданию под названием «Создай цепочку»: На доске я напишу первое звено цепи:</w:t>
      </w:r>
    </w:p>
    <w:p w:rsidR="00000000" w:rsidDel="00000000" w:rsidP="00000000" w:rsidRDefault="00000000" w:rsidRPr="00000000" w14:paraId="0000006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Ведущий: </w:t>
      </w:r>
      <w:r w:rsidDel="00000000" w:rsidR="00000000" w:rsidRPr="00000000">
        <w:rPr>
          <w:sz w:val="24"/>
          <w:szCs w:val="24"/>
          <w:rtl w:val="0"/>
        </w:rPr>
        <w:t xml:space="preserve">«Кто-то помог донести тяжелые сумки пожилому человеку».</w:t>
      </w:r>
    </w:p>
    <w:p w:rsidR="00000000" w:rsidDel="00000000" w:rsidP="00000000" w:rsidRDefault="00000000" w:rsidRPr="00000000" w14:paraId="0000006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Ведущий: </w:t>
      </w:r>
      <w:r w:rsidDel="00000000" w:rsidR="00000000" w:rsidRPr="00000000">
        <w:rPr>
          <w:sz w:val="24"/>
          <w:szCs w:val="24"/>
          <w:rtl w:val="0"/>
        </w:rPr>
        <w:t xml:space="preserve">Задача команды: Каждый участник на цветном стикере пишет, что может произойти дальше, и приклеивает его как новое звено цепи.</w:t>
      </w:r>
    </w:p>
    <w:p w:rsidR="00000000" w:rsidDel="00000000" w:rsidP="00000000" w:rsidRDefault="00000000" w:rsidRPr="00000000" w14:paraId="0000006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Пример: «Пожилой человек был в хорошем настроении и улыбнулся ребенку в лифте» -&gt; «Ребенок, которому улыбнулись, поделился конфетой с сестрой» -&gt; «Сестра, которой подарили конфету, помогла маме помыть посуду» и т.д.</w:t>
      </w:r>
    </w:p>
    <w:p w:rsidR="00000000" w:rsidDel="00000000" w:rsidP="00000000" w:rsidRDefault="00000000" w:rsidRPr="00000000" w14:paraId="0000006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 Вывод: Один маленький поступок может изменить весь день, а может, и жизнь многих людей к лучшему.</w:t>
      </w:r>
    </w:p>
    <w:p w:rsidR="00000000" w:rsidDel="00000000" w:rsidP="00000000" w:rsidRDefault="00000000" w:rsidRPr="00000000" w14:paraId="0000006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---</w:t>
      </w:r>
    </w:p>
    <w:p w:rsidR="00000000" w:rsidDel="00000000" w:rsidP="00000000" w:rsidRDefault="00000000" w:rsidRPr="00000000" w14:paraId="0000006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III. Заключение: Мы – герои! (10 минут)</w:t>
      </w:r>
    </w:p>
    <w:p w:rsidR="00000000" w:rsidDel="00000000" w:rsidP="00000000" w:rsidRDefault="00000000" w:rsidRPr="00000000" w14:paraId="0000006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Все команды собираются вместе.</w:t>
      </w:r>
    </w:p>
    <w:p w:rsidR="00000000" w:rsidDel="00000000" w:rsidP="00000000" w:rsidRDefault="00000000" w:rsidRPr="00000000" w14:paraId="0000006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Ведущий</w:t>
      </w:r>
      <w:r w:rsidDel="00000000" w:rsidR="00000000" w:rsidRPr="00000000">
        <w:rPr>
          <w:sz w:val="24"/>
          <w:szCs w:val="24"/>
          <w:rtl w:val="0"/>
        </w:rPr>
        <w:t xml:space="preserve">: Ребята, наше путешествие подошло к концу. Давайте подведем итоги. Кто же такие герои нашего времени?</w:t>
      </w:r>
    </w:p>
    <w:p w:rsidR="00000000" w:rsidDel="00000000" w:rsidP="00000000" w:rsidRDefault="00000000" w:rsidRPr="00000000" w14:paraId="0000007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i w:val="1"/>
          <w:iCs w:val="1"/>
          <w:sz w:val="24"/>
          <w:szCs w:val="24"/>
        </w:rPr>
      </w:pPr>
      <w:r w:rsidDel="00000000" w:rsidR="00000000" w:rsidRPr="00000000">
        <w:rPr>
          <w:i w:val="1"/>
          <w:iCs w:val="1"/>
          <w:sz w:val="24"/>
          <w:szCs w:val="24"/>
          <w:rtl w:val="0"/>
        </w:rPr>
        <w:t xml:space="preserve">(Дети предлагают варианты, ведущий обобщает на доске: это смелые, добрые, ответственные люди, которые своим примером вдохновляют других).</w:t>
      </w:r>
    </w:p>
    <w:p w:rsidR="00000000" w:rsidDel="00000000" w:rsidP="00000000" w:rsidRDefault="00000000" w:rsidRPr="00000000" w14:paraId="00000072">
      <w:pPr>
        <w:rPr>
          <w:i w:val="1"/>
          <w:i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jc w:val="center"/>
        <w:rPr>
          <w:b w:val="1"/>
          <w:bCs w:val="1"/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Интерактивный элемент «Стена героев»:</w:t>
      </w:r>
    </w:p>
    <w:p w:rsidR="00000000" w:rsidDel="00000000" w:rsidP="00000000" w:rsidRDefault="00000000" w:rsidRPr="00000000" w14:paraId="0000007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 На флипчарте рисуется большая стена.</w:t>
      </w:r>
    </w:p>
    <w:p w:rsidR="00000000" w:rsidDel="00000000" w:rsidP="00000000" w:rsidRDefault="00000000" w:rsidRPr="00000000" w14:paraId="0000007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 </w:t>
      </w: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Ведущий</w:t>
      </w:r>
      <w:r w:rsidDel="00000000" w:rsidR="00000000" w:rsidRPr="00000000">
        <w:rPr>
          <w:sz w:val="24"/>
          <w:szCs w:val="24"/>
          <w:rtl w:val="0"/>
        </w:rPr>
        <w:t xml:space="preserve">: У каждого из нас есть свой герой. Давайте создадим нашу общую «Стену героев». Возьмите стикеры и напишите:</w:t>
      </w:r>
    </w:p>
    <w:p w:rsidR="00000000" w:rsidDel="00000000" w:rsidP="00000000" w:rsidRDefault="00000000" w:rsidRPr="00000000" w14:paraId="0000007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· Желтый стикер: Имя человека, которого вы считаете героем (из жизни, а не из кино).</w:t>
      </w:r>
    </w:p>
    <w:p w:rsidR="00000000" w:rsidDel="00000000" w:rsidP="00000000" w:rsidRDefault="00000000" w:rsidRPr="00000000" w14:paraId="0000007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· Зеленый стикер: Каким его личным примером вы восхищаетесь?</w:t>
      </w:r>
    </w:p>
    <w:p w:rsidR="00000000" w:rsidDel="00000000" w:rsidP="00000000" w:rsidRDefault="00000000" w:rsidRPr="00000000" w14:paraId="0000007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 Дети по очереди выходят к доске, зачитывают свои записи и приклеивают стикеры на «стену».</w:t>
      </w:r>
    </w:p>
    <w:p w:rsidR="00000000" w:rsidDel="00000000" w:rsidP="00000000" w:rsidRDefault="00000000" w:rsidRPr="00000000" w14:paraId="0000007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Финал – возвращение к «Геройскому паспорту»:</w:t>
      </w:r>
    </w:p>
    <w:p w:rsidR="00000000" w:rsidDel="00000000" w:rsidP="00000000" w:rsidRDefault="00000000" w:rsidRPr="00000000" w14:paraId="0000007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Ведущий</w:t>
      </w:r>
      <w:r w:rsidDel="00000000" w:rsidR="00000000" w:rsidRPr="00000000">
        <w:rPr>
          <w:sz w:val="24"/>
          <w:szCs w:val="24"/>
          <w:rtl w:val="0"/>
        </w:rPr>
        <w:t xml:space="preserve">: А теперь посмотрите на ваш «Геройский паспорт». Допишите последний пункт: «Какой маленький геройский поступок я могу совершить уже завтра?». Необязательно спасать мир. Можно:</w:t>
      </w:r>
    </w:p>
    <w:p w:rsidR="00000000" w:rsidDel="00000000" w:rsidP="00000000" w:rsidRDefault="00000000" w:rsidRPr="00000000" w14:paraId="0000007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 Помочь однокласснику с трудной задачей.</w:t>
      </w:r>
    </w:p>
    <w:p w:rsidR="00000000" w:rsidDel="00000000" w:rsidP="00000000" w:rsidRDefault="00000000" w:rsidRPr="00000000" w14:paraId="0000008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 Поддержать друга, если ему грустно.</w:t>
      </w:r>
    </w:p>
    <w:p w:rsidR="00000000" w:rsidDel="00000000" w:rsidP="00000000" w:rsidRDefault="00000000" w:rsidRPr="00000000" w14:paraId="0000008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 Покормить бездомного котенка.</w:t>
      </w:r>
    </w:p>
    <w:p w:rsidR="00000000" w:rsidDel="00000000" w:rsidP="00000000" w:rsidRDefault="00000000" w:rsidRPr="00000000" w14:paraId="0000008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· Просто искренне похвалить кого-то.</w:t>
      </w:r>
    </w:p>
    <w:p w:rsidR="00000000" w:rsidDel="00000000" w:rsidP="00000000" w:rsidRDefault="00000000" w:rsidRPr="00000000" w14:paraId="0000008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Заключительные слова: Ребята, запомните: вы все обладаете силой личного примера. Каждый ваш добрый, смелый и ответственный поступок делает вас героем. Героем нашего времени. Спасибо вам за работу!</w:t>
      </w:r>
    </w:p>
    <w:p w:rsidR="00000000" w:rsidDel="00000000" w:rsidP="00000000" w:rsidRDefault="00000000" w:rsidRPr="00000000" w14:paraId="0000008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Под звуки вдохновляющей музыки дети могут забрать свои «Геройские паспорта» с собой.</w:t>
      </w:r>
    </w:p>
    <w:p w:rsidR="00000000" w:rsidDel="00000000" w:rsidP="00000000" w:rsidRDefault="00000000" w:rsidRPr="00000000" w14:paraId="0000008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