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9E461">
      <w:pPr>
        <w:ind w:firstLine="560" w:firstLineChars="200"/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Разработали и провели</w:t>
      </w:r>
    </w:p>
    <w:p w14:paraId="153B228D">
      <w:pPr>
        <w:ind w:firstLine="560" w:firstLineChars="200"/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Инструктор ФК СОШ МБОУ № 19 имени Романа Катасонова</w:t>
      </w:r>
    </w:p>
    <w:p w14:paraId="18A92F60">
      <w:pPr>
        <w:ind w:firstLine="560" w:firstLineChars="200"/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Наливайко Н.В.</w:t>
      </w:r>
    </w:p>
    <w:p w14:paraId="5EC58519">
      <w:pPr>
        <w:ind w:firstLine="560" w:firstLineChars="200"/>
        <w:jc w:val="center"/>
        <w:rPr>
          <w:rFonts w:hint="default" w:ascii="Times New Roman" w:hAnsi="Times New Roman" w:cs="Times New Roman"/>
          <w:sz w:val="28"/>
          <w:szCs w:val="24"/>
          <w:lang w:val="ru-RU"/>
        </w:rPr>
      </w:pPr>
      <w:r>
        <w:rPr>
          <w:rFonts w:hint="default" w:ascii="Times New Roman" w:hAnsi="Times New Roman" w:cs="Times New Roman"/>
          <w:sz w:val="28"/>
          <w:szCs w:val="24"/>
          <w:lang w:val="ru-RU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4"/>
          <w:lang w:val="ru-RU"/>
        </w:rPr>
        <w:t xml:space="preserve">  Клочкова А.В.</w:t>
      </w:r>
    </w:p>
    <w:p w14:paraId="2D8B3989">
      <w:pPr>
        <w:ind w:firstLine="560" w:firstLineChars="200"/>
        <w:jc w:val="right"/>
        <w:rPr>
          <w:rFonts w:ascii="Times New Roman" w:hAnsi="Times New Roman" w:cs="Times New Roman"/>
          <w:sz w:val="28"/>
          <w:szCs w:val="24"/>
          <w:lang w:val="ru-RU"/>
        </w:rPr>
      </w:pPr>
    </w:p>
    <w:p w14:paraId="512B176F">
      <w:pPr>
        <w:ind w:firstLine="560" w:firstLineChars="20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14:paraId="7D2ECEEB">
      <w:pPr>
        <w:ind w:firstLine="560" w:firstLineChars="20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14:paraId="07C50629">
      <w:pPr>
        <w:ind w:firstLine="560" w:firstLineChars="20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14:paraId="2C89FEE1">
      <w:pPr>
        <w:ind w:firstLine="560" w:firstLineChars="20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14:paraId="4503C91E">
      <w:pPr>
        <w:ind w:firstLine="560" w:firstLineChars="20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14:paraId="3D475366">
      <w:pPr>
        <w:ind w:firstLine="560" w:firstLineChars="20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Физкультурные занятия у дошкольников  с использованием степ-платформы.</w:t>
      </w:r>
    </w:p>
    <w:p w14:paraId="74573F2D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14:paraId="521F9A5B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Степ- платформа появилась в 1989 году.</w:t>
      </w:r>
    </w:p>
    <w:p w14:paraId="21717C63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Её придумала американка Джин Миллер, после того как получила трамву колена. Задумывалась она как маленькая скамеечка, которую можно испоьзовать для востановления тамвированного колена.</w:t>
      </w:r>
    </w:p>
    <w:p w14:paraId="19BDA7F3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Со временем временем Джин начала усложнять свои тренеровки. Она была удивлена их результатам. Укрепились мышцы бедёр, икроножные мышцы, мышцы спины. Развилась ловкость, выносливость, креплялась сердечно-сосудистая система.</w:t>
      </w:r>
    </w:p>
    <w:p w14:paraId="1BE0E1C8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Для удобства занятиями на степах появились переносные степ- платформы.</w:t>
      </w:r>
    </w:p>
    <w:p w14:paraId="1D427A98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В зависимости от подготовки занимающего степ- платформы можно сделать, прикрепвив к ним ножки, выше или ниже, также появились и платформы для детей.</w:t>
      </w:r>
    </w:p>
    <w:p w14:paraId="1A65D0E5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Физкультурные занятия для детей дошкольного возраста делают их интересными, дети получают положительные эмоции, помогают импровизировать, но в первую очередь укрепляют здоровье, развивабт такие физические качества, как сохранение равновесия, ловкость, выносливость, укрепляют мышцы спины, ног.</w:t>
      </w:r>
    </w:p>
    <w:p w14:paraId="4F0B9318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На занятиях физкультуры с использованием степ- платформы для детей рекомендуется использовать разнообразные упражнения с музыкальным сопровождением.</w:t>
      </w:r>
    </w:p>
    <w:p w14:paraId="0A16D883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Так дети будут стараться выполнять упражнения ритмично и динамитично, доставляя детям удолетворение и радость.</w:t>
      </w:r>
    </w:p>
    <w:p w14:paraId="297CD66F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Хорошо подобронное музыкальное сопровождение помогает закреплять у детей мышечную память, а слуху запоминать движения , так-же музыка позволяет двигаться ребёнку красиво и ритмично.</w:t>
      </w:r>
    </w:p>
    <w:p w14:paraId="353B26AF">
      <w:pPr>
        <w:ind w:firstLine="560" w:firstLineChars="200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14:paraId="3947D08E">
      <w:pPr>
        <w:pStyle w:val="6"/>
        <w:spacing w:beforeAutospacing="0" w:afterAutospacing="0"/>
        <w:ind w:firstLine="480" w:firstLineChars="200"/>
        <w:jc w:val="both"/>
        <w:rPr>
          <w:sz w:val="28"/>
        </w:rPr>
      </w:pPr>
      <w:r>
        <w:drawing>
          <wp:inline distT="0" distB="0" distL="0" distR="0">
            <wp:extent cx="5274310" cy="2435225"/>
            <wp:effectExtent l="0" t="0" r="254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857A3">
      <w:pPr>
        <w:pStyle w:val="6"/>
        <w:spacing w:beforeAutospacing="0" w:afterAutospacing="0"/>
        <w:ind w:firstLine="560" w:firstLineChars="200"/>
        <w:jc w:val="both"/>
        <w:rPr>
          <w:sz w:val="28"/>
        </w:rPr>
      </w:pPr>
    </w:p>
    <w:p w14:paraId="1586DF84">
      <w:pPr>
        <w:pStyle w:val="6"/>
        <w:spacing w:beforeAutospacing="0" w:afterAutospacing="0"/>
        <w:ind w:firstLine="560" w:firstLineChars="200"/>
        <w:jc w:val="both"/>
        <w:rPr>
          <w:sz w:val="28"/>
        </w:rPr>
      </w:pPr>
    </w:p>
    <w:p w14:paraId="24285151">
      <w:pPr>
        <w:pStyle w:val="6"/>
        <w:spacing w:beforeAutospacing="0" w:afterAutospacing="0"/>
        <w:ind w:firstLine="560" w:firstLineChars="200"/>
        <w:jc w:val="both"/>
        <w:rPr>
          <w:sz w:val="28"/>
        </w:rPr>
      </w:pPr>
    </w:p>
    <w:p w14:paraId="1318AE48">
      <w:pPr>
        <w:pStyle w:val="6"/>
        <w:spacing w:beforeAutospacing="0" w:afterAutospacing="0"/>
        <w:ind w:firstLine="480" w:firstLineChars="200"/>
        <w:jc w:val="both"/>
        <w:rPr>
          <w:rFonts w:hint="default"/>
          <w:sz w:val="28"/>
          <w:lang w:val="ru-RU"/>
        </w:rPr>
      </w:pPr>
      <w:r>
        <w:drawing>
          <wp:inline distT="0" distB="0" distL="0" distR="0">
            <wp:extent cx="5274310" cy="2435225"/>
            <wp:effectExtent l="0" t="0" r="254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2B9B4">
      <w:pPr>
        <w:pStyle w:val="6"/>
        <w:spacing w:beforeAutospacing="0" w:afterAutospacing="0"/>
        <w:ind w:firstLine="560" w:firstLineChars="200"/>
        <w:rPr>
          <w:sz w:val="28"/>
        </w:rPr>
      </w:pPr>
    </w:p>
    <w:p w14:paraId="78FAF50B">
      <w:pPr>
        <w:ind w:firstLine="480" w:firstLineChars="200"/>
        <w:rPr>
          <w:rFonts w:ascii="Times New Roman" w:hAnsi="Times New Roman" w:cs="Times New Roman"/>
          <w:sz w:val="24"/>
          <w:szCs w:val="24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8"/>
  <w:drawingGridVerticalSpacing w:val="156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7D"/>
    <w:rsid w:val="00B86F80"/>
    <w:rsid w:val="00E8307D"/>
    <w:rsid w:val="19854288"/>
    <w:rsid w:val="58FF7078"/>
    <w:rsid w:val="679C0DB4"/>
    <w:rsid w:val="6C9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6">
    <w:name w:val="Normal (Web)"/>
    <w:uiPriority w:val="0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236</Words>
  <Characters>1349</Characters>
  <Lines>11</Lines>
  <Paragraphs>3</Paragraphs>
  <TotalTime>89</TotalTime>
  <ScaleCrop>false</ScaleCrop>
  <LinksUpToDate>false</LinksUpToDate>
  <CharactersWithSpaces>1582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2026-02-26T07:41:00Z</dcterms:created>
  <dc:creator>Dell</dc:creator>
  <cp:lastModifiedBy>Dell</cp:lastModifiedBy>
  <dcterms:modified xsi:type="dcterms:W3CDTF">2026-02-26T10:24:53Z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6ED89A7762474B80B24AECBAB893DDC1_12</vt:lpwstr>
  </property>
</Properties>
</file>