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7CB3E" w14:textId="77777777" w:rsidR="00DB23D1" w:rsidRDefault="00EE5960">
      <w:pPr>
        <w:rPr>
          <w:i w:val="0"/>
          <w:sz w:val="32"/>
          <w:szCs w:val="32"/>
          <w:lang w:val="ru-RU"/>
        </w:rPr>
      </w:pPr>
      <w:r w:rsidRPr="00751009">
        <w:rPr>
          <w:i w:val="0"/>
          <w:sz w:val="32"/>
          <w:szCs w:val="32"/>
          <w:lang w:val="ru-RU"/>
        </w:rPr>
        <w:t xml:space="preserve">Урок </w:t>
      </w:r>
      <w:r w:rsidR="00751009">
        <w:rPr>
          <w:i w:val="0"/>
          <w:sz w:val="32"/>
          <w:szCs w:val="32"/>
          <w:lang w:val="ru-RU"/>
        </w:rPr>
        <w:t xml:space="preserve">по теме: " Математика – вокруг нас» </w:t>
      </w:r>
    </w:p>
    <w:p w14:paraId="39B401D4" w14:textId="77777777" w:rsidR="00D174FF" w:rsidRPr="00751009" w:rsidRDefault="007B1669" w:rsidP="007B1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lang w:val="ru-RU" w:eastAsia="ru-RU"/>
        </w:rPr>
        <w:t>Цели:</w:t>
      </w:r>
      <w:r w:rsidRPr="00751009">
        <w:rPr>
          <w:rFonts w:ascii="Times New Roman" w:eastAsia="Times New Roman" w:hAnsi="Times New Roman" w:cs="Times New Roman"/>
          <w:i w:val="0"/>
          <w:color w:val="000000"/>
          <w:sz w:val="28"/>
          <w:lang w:eastAsia="ru-RU"/>
        </w:rPr>
        <w:t> </w:t>
      </w:r>
      <w:r w:rsidR="00D174FF" w:rsidRPr="00751009"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  <w:t>углубление и расширение математических знаний;</w:t>
      </w:r>
    </w:p>
    <w:p w14:paraId="49B70645" w14:textId="77777777" w:rsidR="00D174FF" w:rsidRPr="00751009" w:rsidRDefault="00D174FF" w:rsidP="007B1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  <w:t xml:space="preserve">             формирование интереса к математике; </w:t>
      </w:r>
    </w:p>
    <w:p w14:paraId="0D786042" w14:textId="017B87A7" w:rsidR="00D174FF" w:rsidRPr="00751009" w:rsidRDefault="00D174FF" w:rsidP="007B1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  <w:t xml:space="preserve">             показать, что возникновение  </w:t>
      </w:r>
      <w:r w:rsidR="001A501A"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  <w:t xml:space="preserve"> </w:t>
      </w:r>
      <w:r w:rsidRPr="00751009"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  <w:t xml:space="preserve">математических </w:t>
      </w:r>
      <w:r w:rsidR="001A501A"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  <w:t xml:space="preserve"> </w:t>
      </w:r>
      <w:r w:rsidRPr="00751009"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  <w:t xml:space="preserve"> понятий</w:t>
      </w:r>
    </w:p>
    <w:p w14:paraId="5E1179A0" w14:textId="77777777" w:rsidR="00D174FF" w:rsidRPr="00751009" w:rsidRDefault="00D174FF" w:rsidP="007B1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i w:val="0"/>
          <w:color w:val="000000"/>
          <w:sz w:val="28"/>
          <w:lang w:val="ru-RU" w:eastAsia="ru-RU"/>
        </w:rPr>
        <w:t xml:space="preserve">             связано с практической     деятельностью человека. </w:t>
      </w:r>
    </w:p>
    <w:p w14:paraId="5F73CB0F" w14:textId="77777777" w:rsidR="00D174FF" w:rsidRPr="00751009" w:rsidRDefault="00D174FF" w:rsidP="00D174F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751009">
        <w:rPr>
          <w:rFonts w:eastAsia="Times New Roman" w:cs="Aharoni"/>
          <w:b/>
          <w:i w:val="0"/>
          <w:color w:val="000000" w:themeColor="text1"/>
          <w:sz w:val="28"/>
          <w:szCs w:val="28"/>
          <w:lang w:val="ru-RU" w:eastAsia="ru-RU"/>
        </w:rPr>
        <w:t>Задачи: р</w:t>
      </w:r>
      <w:r w:rsidRPr="00751009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асширение кругозора и познавательных интересов у учащихся,</w:t>
      </w:r>
    </w:p>
    <w:p w14:paraId="7841F9C7" w14:textId="77777777" w:rsidR="00D174FF" w:rsidRPr="00751009" w:rsidRDefault="00D174FF" w:rsidP="00D174F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 xml:space="preserve">              развитие наблюдательности, любознательности, памяти, </w:t>
      </w:r>
    </w:p>
    <w:p w14:paraId="161846C0" w14:textId="77777777" w:rsidR="00D174FF" w:rsidRPr="00751009" w:rsidRDefault="00D174FF" w:rsidP="00D174F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 xml:space="preserve">              логического мышления.</w:t>
      </w:r>
    </w:p>
    <w:p w14:paraId="3C5EE62D" w14:textId="77777777" w:rsidR="00D174FF" w:rsidRPr="00751009" w:rsidRDefault="00D174FF" w:rsidP="00D174F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 xml:space="preserve">              поддерживать у учащихся инициативу, пытливость, самостоятельность.</w:t>
      </w:r>
    </w:p>
    <w:p w14:paraId="1FB12F8E" w14:textId="77777777" w:rsidR="00D174FF" w:rsidRPr="00751009" w:rsidRDefault="00D174FF" w:rsidP="00D174F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b/>
          <w:i w:val="0"/>
          <w:color w:val="000000" w:themeColor="text1"/>
          <w:sz w:val="28"/>
          <w:szCs w:val="28"/>
          <w:lang w:val="ru-RU" w:eastAsia="ru-RU"/>
        </w:rPr>
        <w:t xml:space="preserve">Раздаточный материал: </w:t>
      </w:r>
      <w:r w:rsidRPr="00751009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конверты, конверты с геометрическими фигурами.</w:t>
      </w:r>
    </w:p>
    <w:p w14:paraId="6B7A20F1" w14:textId="77777777" w:rsidR="00D174FF" w:rsidRPr="00751009" w:rsidRDefault="00D174FF" w:rsidP="00D174F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b/>
          <w:i w:val="0"/>
          <w:color w:val="000000" w:themeColor="text1"/>
          <w:sz w:val="28"/>
          <w:szCs w:val="28"/>
          <w:lang w:val="ru-RU" w:eastAsia="ru-RU"/>
        </w:rPr>
        <w:t xml:space="preserve">Используемые ресурсы: </w:t>
      </w:r>
      <w:r w:rsidRPr="00751009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мультимедийное оборудование, жетоны «Смайлики», вееры цифр.</w:t>
      </w:r>
    </w:p>
    <w:p w14:paraId="474EACE5" w14:textId="77777777" w:rsidR="00D174FF" w:rsidRPr="00751009" w:rsidRDefault="00D174FF" w:rsidP="00D174FF">
      <w:pPr>
        <w:shd w:val="clear" w:color="auto" w:fill="FFFFFF"/>
        <w:spacing w:after="0" w:line="240" w:lineRule="atLeast"/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FFFFF"/>
          <w:lang w:val="ru-RU"/>
        </w:rPr>
      </w:pPr>
      <w:r w:rsidRPr="00751009">
        <w:rPr>
          <w:rFonts w:ascii="Times New Roman" w:hAnsi="Times New Roman" w:cs="Times New Roman"/>
          <w:b/>
          <w:bCs/>
          <w:i w:val="0"/>
          <w:color w:val="333333"/>
          <w:sz w:val="28"/>
          <w:szCs w:val="28"/>
          <w:shd w:val="clear" w:color="auto" w:fill="FFFFFF"/>
          <w:lang w:val="ru-RU"/>
        </w:rPr>
        <w:t>Формы работы:</w:t>
      </w:r>
      <w:r w:rsidRPr="00751009">
        <w:rPr>
          <w:rFonts w:ascii="Times New Roman" w:hAnsi="Times New Roman" w:cs="Times New Roman"/>
          <w:b/>
          <w:bCs/>
          <w:i w:val="0"/>
          <w:color w:val="333333"/>
          <w:sz w:val="28"/>
          <w:szCs w:val="28"/>
          <w:shd w:val="clear" w:color="auto" w:fill="FFFFFF"/>
        </w:rPr>
        <w:t> </w:t>
      </w:r>
      <w:r w:rsidRPr="00751009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FFFFF"/>
          <w:lang w:val="ru-RU"/>
        </w:rPr>
        <w:t>индивидуальная, групповая, фронтальная</w:t>
      </w:r>
    </w:p>
    <w:p w14:paraId="304BA409" w14:textId="77777777" w:rsidR="00D174FF" w:rsidRPr="00751009" w:rsidRDefault="00D174FF" w:rsidP="00D174F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14:paraId="60E0B4C0" w14:textId="77777777" w:rsidR="00D174FF" w:rsidRPr="00751009" w:rsidRDefault="00D174FF" w:rsidP="00D174FF">
      <w:pPr>
        <w:shd w:val="clear" w:color="auto" w:fill="FFFFFF"/>
        <w:spacing w:after="0" w:line="240" w:lineRule="atLeast"/>
        <w:rPr>
          <w:rFonts w:eastAsia="Times New Roman" w:cs="Aharoni"/>
          <w:color w:val="000000" w:themeColor="text1"/>
          <w:sz w:val="28"/>
          <w:szCs w:val="28"/>
          <w:lang w:val="ru-RU" w:eastAsia="ru-RU"/>
        </w:rPr>
      </w:pPr>
    </w:p>
    <w:p w14:paraId="27830E88" w14:textId="77777777" w:rsidR="00EE5960" w:rsidRPr="00751009" w:rsidRDefault="00EE5960" w:rsidP="00BF0C9D">
      <w:pPr>
        <w:shd w:val="clear" w:color="auto" w:fill="FFFFFF"/>
        <w:spacing w:after="0" w:line="240" w:lineRule="atLeast"/>
        <w:jc w:val="center"/>
        <w:rPr>
          <w:rFonts w:eastAsia="Times New Roman" w:cs="Aharoni"/>
          <w:b/>
          <w:color w:val="000000" w:themeColor="text1"/>
          <w:sz w:val="28"/>
          <w:szCs w:val="28"/>
          <w:lang w:val="ru-RU" w:eastAsia="ru-RU"/>
        </w:rPr>
      </w:pPr>
      <w:r w:rsidRPr="00751009">
        <w:rPr>
          <w:rFonts w:eastAsia="Times New Roman" w:cs="Aharoni"/>
          <w:b/>
          <w:color w:val="000000" w:themeColor="text1"/>
          <w:sz w:val="28"/>
          <w:szCs w:val="28"/>
          <w:lang w:val="ru-RU" w:eastAsia="ru-RU"/>
        </w:rPr>
        <w:t>Ход занятия.</w:t>
      </w:r>
    </w:p>
    <w:p w14:paraId="69D136A5" w14:textId="77777777" w:rsidR="007B1669" w:rsidRPr="00751009" w:rsidRDefault="000A79E2" w:rsidP="000A79E2">
      <w:pPr>
        <w:shd w:val="clear" w:color="auto" w:fill="FFFFFF"/>
        <w:spacing w:after="0" w:line="240" w:lineRule="atLeast"/>
        <w:rPr>
          <w:rFonts w:eastAsia="Times New Roman" w:cs="Aharoni"/>
          <w:b/>
          <w:i w:val="0"/>
          <w:color w:val="000000" w:themeColor="text1"/>
          <w:sz w:val="28"/>
          <w:szCs w:val="28"/>
          <w:lang w:val="ru-RU" w:eastAsia="ru-RU"/>
        </w:rPr>
      </w:pPr>
      <w:r w:rsidRPr="00751009">
        <w:rPr>
          <w:rFonts w:eastAsia="Times New Roman" w:cs="Aharoni"/>
          <w:b/>
          <w:i w:val="0"/>
          <w:color w:val="000000" w:themeColor="text1"/>
          <w:sz w:val="28"/>
          <w:szCs w:val="28"/>
          <w:lang w:val="ru-RU" w:eastAsia="ru-RU"/>
        </w:rPr>
        <w:t>Слайд 1</w:t>
      </w:r>
    </w:p>
    <w:p w14:paraId="1A2A3D79" w14:textId="77777777" w:rsidR="007B1669" w:rsidRPr="00751009" w:rsidRDefault="007B1669" w:rsidP="007B1669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 w:val="0"/>
          <w:color w:val="000000"/>
          <w:sz w:val="22"/>
          <w:szCs w:val="22"/>
          <w:lang w:val="ru-RU"/>
        </w:rPr>
      </w:pPr>
      <w:r w:rsidRPr="00751009">
        <w:rPr>
          <w:rStyle w:val="c1"/>
          <w:i w:val="0"/>
          <w:color w:val="000000"/>
          <w:sz w:val="28"/>
          <w:szCs w:val="28"/>
        </w:rPr>
        <w:t> </w:t>
      </w:r>
      <w:r w:rsidRPr="00751009">
        <w:rPr>
          <w:rStyle w:val="c0"/>
          <w:b/>
          <w:bCs/>
          <w:i w:val="0"/>
          <w:color w:val="000000"/>
          <w:sz w:val="28"/>
          <w:szCs w:val="28"/>
          <w:lang w:val="ru-RU"/>
        </w:rPr>
        <w:t>1.Организационный момент</w:t>
      </w:r>
    </w:p>
    <w:p w14:paraId="61850327" w14:textId="77777777" w:rsidR="00525B26" w:rsidRPr="00751009" w:rsidRDefault="00EE5960" w:rsidP="00B14F2A">
      <w:pPr>
        <w:pStyle w:val="western"/>
        <w:spacing w:before="0" w:beforeAutospacing="0" w:after="0" w:line="240" w:lineRule="auto"/>
        <w:rPr>
          <w:i w:val="0"/>
          <w:sz w:val="28"/>
          <w:szCs w:val="28"/>
          <w:lang w:val="ru-RU"/>
        </w:rPr>
      </w:pPr>
      <w:r w:rsidRPr="00751009">
        <w:rPr>
          <w:i w:val="0"/>
          <w:sz w:val="28"/>
          <w:szCs w:val="28"/>
          <w:lang w:val="ru-RU"/>
        </w:rPr>
        <w:t>-Улыбнитесь и пожелайте друг другу удачи, ведь</w:t>
      </w:r>
      <w:r w:rsidR="00E35F86" w:rsidRPr="00751009">
        <w:rPr>
          <w:i w:val="0"/>
          <w:sz w:val="28"/>
          <w:szCs w:val="28"/>
          <w:lang w:val="ru-RU"/>
        </w:rPr>
        <w:t>:</w:t>
      </w:r>
    </w:p>
    <w:p w14:paraId="46D6D1D9" w14:textId="7B0FC1EB" w:rsidR="00EE5960" w:rsidRPr="00751009" w:rsidRDefault="00EE5960" w:rsidP="00B14F2A">
      <w:pPr>
        <w:pStyle w:val="western"/>
        <w:spacing w:before="0" w:beforeAutospacing="0" w:after="0" w:line="240" w:lineRule="auto"/>
        <w:rPr>
          <w:i w:val="0"/>
          <w:sz w:val="28"/>
          <w:szCs w:val="28"/>
          <w:lang w:val="ru-RU"/>
        </w:rPr>
      </w:pPr>
      <w:r w:rsidRPr="00751009">
        <w:rPr>
          <w:i w:val="0"/>
          <w:sz w:val="28"/>
          <w:szCs w:val="28"/>
          <w:lang w:val="ru-RU"/>
        </w:rPr>
        <w:t>«С маленькой удачи начинается большой успех!»</w:t>
      </w:r>
    </w:p>
    <w:p w14:paraId="5DD1A88A" w14:textId="77777777" w:rsidR="000A79E2" w:rsidRPr="008D1AA4" w:rsidRDefault="000A79E2" w:rsidP="00B14F2A">
      <w:pPr>
        <w:pStyle w:val="western"/>
        <w:spacing w:before="0" w:beforeAutospacing="0" w:after="0" w:line="240" w:lineRule="auto"/>
        <w:rPr>
          <w:b/>
          <w:bCs/>
          <w:i w:val="0"/>
          <w:sz w:val="28"/>
          <w:szCs w:val="28"/>
          <w:lang w:val="ru-RU"/>
        </w:rPr>
      </w:pPr>
      <w:r w:rsidRPr="008D1AA4">
        <w:rPr>
          <w:b/>
          <w:bCs/>
          <w:i w:val="0"/>
          <w:sz w:val="28"/>
          <w:szCs w:val="28"/>
          <w:lang w:val="ru-RU"/>
        </w:rPr>
        <w:t>Слайд2</w:t>
      </w:r>
    </w:p>
    <w:p w14:paraId="2E505AD1" w14:textId="77777777" w:rsidR="00BF0C9D" w:rsidRPr="007C5E7E" w:rsidRDefault="00BF0C9D" w:rsidP="00BF0C9D">
      <w:pPr>
        <w:pStyle w:val="a4"/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>Затеи, и задачи.</w:t>
      </w:r>
    </w:p>
    <w:p w14:paraId="5BB8DBAA" w14:textId="77777777" w:rsidR="0023743D" w:rsidRPr="007C5E7E" w:rsidRDefault="00BF0C9D" w:rsidP="00BF0C9D">
      <w:pPr>
        <w:pStyle w:val="a4"/>
        <w:rPr>
          <w:rFonts w:ascii="Arial" w:eastAsia="Times New Roman" w:hAnsi="Arial" w:cs="Arial"/>
          <w:b/>
          <w:i w:val="0"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>Игры, шутки-всё для вас: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br/>
        <w:t>Пожелаем всем удачи,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br/>
        <w:t>За работу в добрый час.</w:t>
      </w:r>
    </w:p>
    <w:p w14:paraId="5DCFFD7F" w14:textId="77777777" w:rsidR="000A79E2" w:rsidRPr="007C5E7E" w:rsidRDefault="000A79E2" w:rsidP="000A79E2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 w:val="0"/>
          <w:color w:val="000000"/>
          <w:sz w:val="22"/>
          <w:szCs w:val="22"/>
          <w:lang w:val="ru-RU"/>
        </w:rPr>
      </w:pPr>
      <w:r w:rsidRPr="007C5E7E">
        <w:rPr>
          <w:rStyle w:val="c0"/>
          <w:b/>
          <w:bCs/>
          <w:i w:val="0"/>
          <w:color w:val="000000"/>
          <w:sz w:val="28"/>
          <w:szCs w:val="28"/>
          <w:lang w:val="ru-RU"/>
        </w:rPr>
        <w:t xml:space="preserve">2. Актуализация знаний. </w:t>
      </w:r>
      <w:r w:rsidRPr="007C5E7E">
        <w:rPr>
          <w:rStyle w:val="c0"/>
          <w:b/>
          <w:bCs/>
          <w:i w:val="0"/>
          <w:color w:val="000000"/>
          <w:sz w:val="28"/>
          <w:szCs w:val="28"/>
        </w:rPr>
        <w:t> </w:t>
      </w:r>
      <w:r w:rsidRPr="007C5E7E">
        <w:rPr>
          <w:rStyle w:val="c0"/>
          <w:b/>
          <w:bCs/>
          <w:i w:val="0"/>
          <w:color w:val="000000"/>
          <w:sz w:val="28"/>
          <w:szCs w:val="28"/>
          <w:lang w:val="ru-RU"/>
        </w:rPr>
        <w:t>Вступительное слово учителя.</w:t>
      </w:r>
    </w:p>
    <w:p w14:paraId="0F3CCAD4" w14:textId="77777777" w:rsidR="0023743D" w:rsidRPr="007C5E7E" w:rsidRDefault="000A79E2" w:rsidP="00BF0C9D">
      <w:pPr>
        <w:pStyle w:val="a4"/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>- Чтобы определить тему нашего занятия вам предстоит разгадать ребус:</w:t>
      </w:r>
    </w:p>
    <w:p w14:paraId="2A3DEAC1" w14:textId="77777777" w:rsidR="000A79E2" w:rsidRPr="008D1AA4" w:rsidRDefault="000A79E2" w:rsidP="00BF0C9D">
      <w:pPr>
        <w:pStyle w:val="a4"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</w:pPr>
      <w:r w:rsidRPr="008D1AA4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  <w:t>Слайд 3</w:t>
      </w:r>
    </w:p>
    <w:p w14:paraId="2463A962" w14:textId="749B01B3" w:rsidR="000A79E2" w:rsidRPr="008D1AA4" w:rsidRDefault="000A79E2" w:rsidP="00BF0C9D">
      <w:pPr>
        <w:pStyle w:val="a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E65E214" w14:textId="77777777" w:rsidR="000A79E2" w:rsidRDefault="000A79E2" w:rsidP="00BF0C9D">
      <w:pPr>
        <w:pStyle w:val="a4"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  <w:t>3. Сообщение темы и цели урока</w:t>
      </w:r>
    </w:p>
    <w:p w14:paraId="459EEC10" w14:textId="77777777" w:rsidR="009867DB" w:rsidRPr="009867DB" w:rsidRDefault="009867DB" w:rsidP="00BF0C9D">
      <w:pPr>
        <w:pStyle w:val="a4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9867DB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«Математика –вокруг нас»</w:t>
      </w:r>
    </w:p>
    <w:p w14:paraId="7CD2F0A2" w14:textId="77777777" w:rsidR="000A79E2" w:rsidRDefault="000A79E2" w:rsidP="00BF0C9D">
      <w:pPr>
        <w:pStyle w:val="a4"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  <w:t>Слайд 4</w:t>
      </w:r>
    </w:p>
    <w:p w14:paraId="43667A5A" w14:textId="77777777" w:rsidR="009867DB" w:rsidRPr="00D0092B" w:rsidRDefault="009867DB" w:rsidP="009867DB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867D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ru-RU"/>
        </w:rPr>
        <w:t>-</w:t>
      </w:r>
      <w:r w:rsidRPr="00D0092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Познакомить с историей возникновения числа и его роли в жизни человека.</w:t>
      </w:r>
    </w:p>
    <w:p w14:paraId="4D70A024" w14:textId="3FAA7869" w:rsidR="009867DB" w:rsidRPr="009867DB" w:rsidRDefault="009867DB" w:rsidP="009867DB">
      <w:pPr>
        <w:pStyle w:val="a4"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</w:pPr>
      <w:r w:rsidRPr="00D0092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- Уяснить сущность, роль, место геометрических </w:t>
      </w:r>
      <w:r w:rsidR="00F274E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D0092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фигур в повседневной  </w:t>
      </w:r>
      <w:r w:rsidR="00F274E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D0092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жизни</w:t>
      </w:r>
      <w:r w:rsidRPr="009867D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ru-RU"/>
        </w:rPr>
        <w:t>.</w:t>
      </w:r>
    </w:p>
    <w:p w14:paraId="74BC6FEC" w14:textId="77777777" w:rsidR="009867DB" w:rsidRPr="007C5E7E" w:rsidRDefault="009867DB" w:rsidP="00BF0C9D">
      <w:pPr>
        <w:pStyle w:val="a4"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</w:pPr>
    </w:p>
    <w:p w14:paraId="7C1EB1AF" w14:textId="77777777" w:rsidR="00BF0C9D" w:rsidRPr="007C5E7E" w:rsidRDefault="000A79E2" w:rsidP="0023743D">
      <w:pPr>
        <w:pStyle w:val="a4"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  <w:t>4</w:t>
      </w:r>
      <w:r w:rsidR="0023743D"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/>
        </w:rPr>
        <w:t>. Основной этап</w:t>
      </w:r>
    </w:p>
    <w:p w14:paraId="409377A4" w14:textId="34C32132" w:rsidR="00676039" w:rsidRPr="007C5E7E" w:rsidRDefault="00676039" w:rsidP="006760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Cs/>
          <w:i w:val="0"/>
          <w:sz w:val="28"/>
          <w:szCs w:val="28"/>
          <w:lang w:val="ru-RU" w:eastAsia="ru-RU"/>
        </w:rPr>
        <w:t>- А</w:t>
      </w:r>
      <w:r w:rsidR="00D366A8">
        <w:rPr>
          <w:rFonts w:ascii="Times New Roman" w:eastAsia="Times New Roman" w:hAnsi="Times New Roman" w:cs="Times New Roman"/>
          <w:bCs/>
          <w:i w:val="0"/>
          <w:sz w:val="28"/>
          <w:szCs w:val="28"/>
          <w:lang w:val="ru-RU" w:eastAsia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знаете ли вы, ребята, что математика стала наукой только с появлением числа? </w:t>
      </w:r>
      <w:r w:rsidR="00E67AD3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В</w:t>
      </w:r>
      <w:r w:rsidR="00D366A8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E67AD3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далекие времена, когда</w:t>
      </w:r>
      <w:r w:rsidR="000A79E2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человек хотел сказать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, что у него 5 предметов, он говорил так: "Столько же, сколько пальцев на руке".</w:t>
      </w:r>
    </w:p>
    <w:p w14:paraId="7461AC29" w14:textId="77777777" w:rsidR="000A79E2" w:rsidRPr="00751009" w:rsidRDefault="000A79E2" w:rsidP="006760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2169C13" w14:textId="77777777" w:rsidR="00D0092B" w:rsidRDefault="000A79E2" w:rsidP="006760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Слайд 5</w:t>
      </w:r>
    </w:p>
    <w:p w14:paraId="60C1C7D4" w14:textId="0FE54921" w:rsidR="00525B26" w:rsidRPr="007C5E7E" w:rsidRDefault="007C5E7E" w:rsidP="006760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i w:val="0"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Дава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йте поиграем в игру</w:t>
      </w:r>
      <w:r w:rsidR="00D366A8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23743D" w:rsidRPr="007C5E7E">
        <w:rPr>
          <w:rFonts w:ascii="Times New Roman" w:eastAsia="Times New Roman" w:hAnsi="Times New Roman" w:cs="Times New Roman"/>
          <w:b/>
          <w:i w:val="0"/>
          <w:sz w:val="32"/>
          <w:szCs w:val="32"/>
          <w:lang w:val="ru-RU" w:eastAsia="ru-RU"/>
        </w:rPr>
        <w:t>«</w:t>
      </w:r>
      <w:r w:rsidR="00676039" w:rsidRPr="007C5E7E">
        <w:rPr>
          <w:rFonts w:ascii="Times New Roman" w:eastAsia="Times New Roman" w:hAnsi="Times New Roman" w:cs="Times New Roman"/>
          <w:b/>
          <w:i w:val="0"/>
          <w:sz w:val="32"/>
          <w:szCs w:val="32"/>
          <w:lang w:val="ru-RU" w:eastAsia="ru-RU"/>
        </w:rPr>
        <w:t>Древние люди</w:t>
      </w:r>
      <w:r w:rsidR="0023743D" w:rsidRPr="007C5E7E">
        <w:rPr>
          <w:rFonts w:ascii="Times New Roman" w:eastAsia="Times New Roman" w:hAnsi="Times New Roman" w:cs="Times New Roman"/>
          <w:b/>
          <w:i w:val="0"/>
          <w:sz w:val="32"/>
          <w:szCs w:val="32"/>
          <w:lang w:val="ru-RU" w:eastAsia="ru-RU"/>
        </w:rPr>
        <w:t xml:space="preserve">» </w:t>
      </w:r>
      <w:r w:rsidR="00676039" w:rsidRPr="007C5E7E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(</w:t>
      </w:r>
      <w:r w:rsidRPr="007C5E7E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вам надо мне с помощью пальцев</w:t>
      </w:r>
      <w:r w:rsidR="00D366A8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показать </w:t>
      </w:r>
      <w:r w:rsidR="00676039" w:rsidRPr="007C5E7E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сколько предметов</w:t>
      </w:r>
      <w:r w:rsidR="00D0092B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я назову</w:t>
      </w:r>
      <w:r w:rsidR="00676039" w:rsidRPr="007C5E7E">
        <w:rPr>
          <w:rFonts w:ascii="Times New Roman" w:eastAsia="Times New Roman" w:hAnsi="Times New Roman" w:cs="Times New Roman"/>
          <w:b/>
          <w:i w:val="0"/>
          <w:sz w:val="32"/>
          <w:szCs w:val="32"/>
          <w:lang w:val="ru-RU" w:eastAsia="ru-RU"/>
        </w:rPr>
        <w:t>)</w:t>
      </w:r>
    </w:p>
    <w:p w14:paraId="051BEB82" w14:textId="77777777" w:rsidR="00525B26" w:rsidRPr="00D0092B" w:rsidRDefault="00525B26" w:rsidP="006760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D0092B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- в ущелье 1 мамонт</w:t>
      </w:r>
    </w:p>
    <w:p w14:paraId="1B268563" w14:textId="77777777" w:rsidR="00525B26" w:rsidRPr="00D0092B" w:rsidRDefault="00525B26" w:rsidP="006760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D0092B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lastRenderedPageBreak/>
        <w:t>- приближаются 3 буйвола</w:t>
      </w:r>
    </w:p>
    <w:p w14:paraId="2FD7F26B" w14:textId="77777777" w:rsidR="0023743D" w:rsidRPr="00D0092B" w:rsidRDefault="00525B26" w:rsidP="006760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D0092B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- для окружения требуется 8 воинов</w:t>
      </w:r>
    </w:p>
    <w:p w14:paraId="0A7BC958" w14:textId="77777777" w:rsidR="00FD4827" w:rsidRPr="00D0092B" w:rsidRDefault="0023743D" w:rsidP="006760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D0092B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- поймали 5 зайцев</w:t>
      </w:r>
    </w:p>
    <w:p w14:paraId="49E7D99C" w14:textId="77777777" w:rsidR="000A79E2" w:rsidRPr="00751009" w:rsidRDefault="000A79E2" w:rsidP="00676039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ru-RU"/>
        </w:rPr>
      </w:pPr>
      <w:r w:rsidRPr="00686852">
        <w:rPr>
          <w:rFonts w:ascii="Arial" w:hAnsi="Arial" w:cs="Arial"/>
          <w:color w:val="333333"/>
          <w:shd w:val="clear" w:color="auto" w:fill="F6F6F6"/>
          <w:lang w:val="ru-RU"/>
        </w:rPr>
        <w:t xml:space="preserve">. </w:t>
      </w:r>
      <w:r w:rsidRPr="00686852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До сих пор в</w:t>
      </w:r>
      <w:r w:rsidRPr="00686852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="00D0092B" w:rsidRPr="00686852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языке есть выражения</w:t>
      </w:r>
      <w:r w:rsidRPr="00686852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: «посчитать на пальцах одной руки», «объяснить на пальцах, «знать, как свои пять пальцев» (пятиричная система счета, десятеричная- две руки и</w:t>
      </w:r>
      <w:r w:rsidRPr="00686852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686852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т.</w:t>
      </w:r>
      <w:r w:rsidRPr="00686852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686852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д. Сама природа предоставила человеку этот универсальный счетный инструмент.</w:t>
      </w:r>
    </w:p>
    <w:p w14:paraId="5E9408B1" w14:textId="6A33412A" w:rsidR="000A79E2" w:rsidRDefault="000A79E2" w:rsidP="00676039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i w:val="0"/>
          <w:color w:val="333333"/>
          <w:sz w:val="28"/>
          <w:szCs w:val="28"/>
          <w:shd w:val="clear" w:color="auto" w:fill="F6F6F6"/>
          <w:lang w:val="ru-RU"/>
        </w:rPr>
      </w:pPr>
      <w:r w:rsidRPr="007C5E7E">
        <w:rPr>
          <w:rFonts w:ascii="Times New Roman" w:hAnsi="Times New Roman" w:cs="Times New Roman"/>
          <w:b/>
          <w:i w:val="0"/>
          <w:color w:val="333333"/>
          <w:sz w:val="28"/>
          <w:szCs w:val="28"/>
          <w:shd w:val="clear" w:color="auto" w:fill="F6F6F6"/>
          <w:lang w:val="ru-RU"/>
        </w:rPr>
        <w:t>Слайд 6</w:t>
      </w:r>
    </w:p>
    <w:p w14:paraId="701E5207" w14:textId="77777777" w:rsidR="007C5E7E" w:rsidRPr="007C5E7E" w:rsidRDefault="007C5E7E" w:rsidP="00676039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i w:val="0"/>
          <w:color w:val="333333"/>
          <w:sz w:val="28"/>
          <w:szCs w:val="28"/>
          <w:shd w:val="clear" w:color="auto" w:fill="F6F6F6"/>
          <w:lang w:val="ru-RU"/>
        </w:rPr>
      </w:pPr>
      <w:r>
        <w:rPr>
          <w:rFonts w:ascii="Times New Roman" w:hAnsi="Times New Roman" w:cs="Times New Roman"/>
          <w:b/>
          <w:i w:val="0"/>
          <w:color w:val="333333"/>
          <w:sz w:val="28"/>
          <w:szCs w:val="28"/>
          <w:shd w:val="clear" w:color="auto" w:fill="F6F6F6"/>
          <w:lang w:val="ru-RU"/>
        </w:rPr>
        <w:t>Ученица1</w:t>
      </w:r>
    </w:p>
    <w:p w14:paraId="563DCDAE" w14:textId="77777777" w:rsidR="007C5E7E" w:rsidRDefault="000A79E2" w:rsidP="000A79E2">
      <w:pPr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</w:pP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Древние люди были весьма сообразительны и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наблюдательны. Свои пять пальцев они изучили более чем досконально и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обратили внимание на то, что каждый палец имеет суставы и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фаланги, число которых у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людей одинаково.</w:t>
      </w:r>
    </w:p>
    <w:p w14:paraId="1C085EDC" w14:textId="77777777" w:rsidR="00D0092B" w:rsidRDefault="00D0092B" w:rsidP="000A79E2">
      <w:pPr>
        <w:rPr>
          <w:rFonts w:ascii="Times New Roman" w:hAnsi="Times New Roman" w:cs="Times New Roman"/>
          <w:b/>
          <w:i w:val="0"/>
          <w:color w:val="333333"/>
          <w:sz w:val="28"/>
          <w:szCs w:val="28"/>
          <w:shd w:val="clear" w:color="auto" w:fill="F6F6F6"/>
          <w:lang w:val="ru-RU"/>
        </w:rPr>
      </w:pPr>
      <w:r w:rsidRPr="007C5E7E">
        <w:rPr>
          <w:rFonts w:ascii="Times New Roman" w:hAnsi="Times New Roman" w:cs="Times New Roman"/>
          <w:b/>
          <w:i w:val="0"/>
          <w:color w:val="333333"/>
          <w:sz w:val="28"/>
          <w:szCs w:val="28"/>
          <w:shd w:val="clear" w:color="auto" w:fill="F6F6F6"/>
          <w:lang w:val="ru-RU"/>
        </w:rPr>
        <w:t>Слайд 6</w:t>
      </w:r>
    </w:p>
    <w:p w14:paraId="082BDED0" w14:textId="77777777" w:rsidR="00D0092B" w:rsidRDefault="00D0092B" w:rsidP="000A79E2">
      <w:pPr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</w:pPr>
      <w:r w:rsidRPr="00D0092B">
        <w:rPr>
          <w:rFonts w:ascii="Times New Roman" w:hAnsi="Times New Roman" w:cs="Times New Roman"/>
          <w:i w:val="0"/>
          <w:noProof/>
          <w:color w:val="333333"/>
          <w:sz w:val="28"/>
          <w:szCs w:val="28"/>
          <w:shd w:val="clear" w:color="auto" w:fill="F6F6F6"/>
          <w:lang w:val="ru-RU" w:eastAsia="ru-RU" w:bidi="ar-SA"/>
        </w:rPr>
        <w:drawing>
          <wp:inline distT="0" distB="0" distL="0" distR="0" wp14:anchorId="5BA683F1" wp14:editId="1E209908">
            <wp:extent cx="1543050" cy="1417320"/>
            <wp:effectExtent l="19050" t="0" r="0" b="0"/>
            <wp:docPr id="8" name="Рисунок 2" descr="Picture backgroun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291" cy="1417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0F9095" w14:textId="6970C835" w:rsidR="00B14F2A" w:rsidRPr="007C5E7E" w:rsidRDefault="007C5E7E" w:rsidP="000A79E2">
      <w:pPr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</w:pPr>
      <w:r w:rsidRPr="007C5E7E">
        <w:rPr>
          <w:rFonts w:ascii="Times New Roman" w:hAnsi="Times New Roman" w:cs="Times New Roman"/>
          <w:b/>
          <w:i w:val="0"/>
          <w:color w:val="333333"/>
          <w:sz w:val="28"/>
          <w:szCs w:val="28"/>
          <w:shd w:val="clear" w:color="auto" w:fill="F6F6F6"/>
          <w:lang w:val="ru-RU"/>
        </w:rPr>
        <w:t>Ученица2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lang w:val="ru-RU"/>
        </w:rPr>
        <w:br/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На </w:t>
      </w:r>
      <w:r w:rsidR="00D366A8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 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всех</w:t>
      </w:r>
      <w:r w:rsidR="00D366A8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</w:t>
      </w:r>
      <w:r w:rsidR="00D366A8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пальцах </w:t>
      </w:r>
      <w:r w:rsidR="00D366A8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 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одной</w:t>
      </w:r>
      <w:r w:rsidR="00D366A8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 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руки </w:t>
      </w:r>
      <w:r w:rsidR="00D366A8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 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не считая большого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— 12 фаланг</w:t>
      </w:r>
      <w:r w:rsidR="00D366A8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(Дюжина). А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большой палец предназначен отмечать отсчитанные фаланги. В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России долгое время было принято считать </w:t>
      </w:r>
      <w:r w:rsidR="00D366A8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</w:t>
      </w:r>
      <w:r w:rsidR="000A79E2"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 xml:space="preserve"> дюжинами.</w:t>
      </w:r>
    </w:p>
    <w:p w14:paraId="6E2A4E63" w14:textId="77777777" w:rsidR="000A79E2" w:rsidRPr="007C5E7E" w:rsidRDefault="000A79E2" w:rsidP="000A79E2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Нередко и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мы сталкиваемся в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быту с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этим: чайные и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</w:rPr>
        <w:t> </w:t>
      </w:r>
      <w:r w:rsidRPr="007C5E7E">
        <w:rPr>
          <w:rFonts w:ascii="Times New Roman" w:hAnsi="Times New Roman" w:cs="Times New Roman"/>
          <w:i w:val="0"/>
          <w:color w:val="333333"/>
          <w:sz w:val="28"/>
          <w:szCs w:val="28"/>
          <w:shd w:val="clear" w:color="auto" w:fill="F6F6F6"/>
          <w:lang w:val="ru-RU"/>
        </w:rPr>
        <w:t>столовые сервизы на 12 персон.</w:t>
      </w:r>
    </w:p>
    <w:p w14:paraId="680E16E3" w14:textId="77777777" w:rsidR="00676039" w:rsidRPr="007C5E7E" w:rsidRDefault="00676039" w:rsidP="00676039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i w:val="0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="00FD4827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Если не хватало пальцев показывали камушками, ракушками, палочками.</w:t>
      </w:r>
    </w:p>
    <w:p w14:paraId="7F90E418" w14:textId="77777777" w:rsidR="000A79E2" w:rsidRPr="007C5E7E" w:rsidRDefault="00676039" w:rsidP="006760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Так появились числа. Но прошло еще много времени, прежде чем люди научились записывать числа цифрами на бумаге.</w:t>
      </w:r>
    </w:p>
    <w:p w14:paraId="220420E6" w14:textId="0FA18C2A" w:rsidR="00676039" w:rsidRPr="00776007" w:rsidRDefault="000A79E2" w:rsidP="0067603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 w:val="0"/>
          <w:sz w:val="24"/>
          <w:szCs w:val="24"/>
          <w:lang w:val="ru-RU" w:eastAsia="ru-RU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Слайд 7-9</w:t>
      </w:r>
      <w:r w:rsidR="00E13EE9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 xml:space="preserve"> </w:t>
      </w:r>
      <w:r w:rsidR="00676039" w:rsidRPr="00776007">
        <w:rPr>
          <w:rFonts w:ascii="Arial" w:eastAsia="Times New Roman" w:hAnsi="Arial" w:cs="Arial"/>
          <w:b/>
          <w:i w:val="0"/>
          <w:sz w:val="24"/>
          <w:szCs w:val="24"/>
          <w:lang w:val="ru-RU" w:eastAsia="ru-RU"/>
        </w:rPr>
        <w:t xml:space="preserve">ИСТОРИЯ ВОЗНИКНОВЕНИЯ ЗАПИСИ </w:t>
      </w:r>
    </w:p>
    <w:p w14:paraId="0179FADF" w14:textId="77777777" w:rsidR="000A79E2" w:rsidRPr="007C5E7E" w:rsidRDefault="000A79E2" w:rsidP="000A79E2">
      <w:pPr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- Все-таки откуда взялись 10 цифр, которыми мы пользуемся сегодня?</w:t>
      </w:r>
    </w:p>
    <w:p w14:paraId="3F99EEFD" w14:textId="26BD80E2" w:rsidR="000A79E2" w:rsidRPr="007C5E7E" w:rsidRDefault="000A79E2" w:rsidP="000A79E2">
      <w:pPr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-Как они называют</w:t>
      </w:r>
      <w:r w:rsidR="00D366A8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с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я?</w:t>
      </w:r>
    </w:p>
    <w:p w14:paraId="0F723FAC" w14:textId="77777777" w:rsidR="000A79E2" w:rsidRDefault="000A79E2" w:rsidP="000A79E2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Слайд 10</w:t>
      </w:r>
    </w:p>
    <w:p w14:paraId="666865A3" w14:textId="311DC0A3" w:rsidR="000A79E2" w:rsidRPr="007C5E7E" w:rsidRDefault="0065277B" w:rsidP="000A79E2">
      <w:pPr>
        <w:spacing w:before="100" w:beforeAutospacing="1" w:after="0"/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u w:val="single"/>
          <w:lang w:val="ru-RU" w:eastAsia="ru-RU"/>
        </w:rPr>
        <w:t>Наши современные цифры пришли к нам из Индии</w:t>
      </w:r>
      <w:r w:rsidR="000A79E2" w:rsidRPr="007C5E7E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u w:val="single"/>
          <w:lang w:val="ru-RU" w:eastAsia="ru-RU"/>
        </w:rPr>
        <w:t xml:space="preserve">. </w:t>
      </w:r>
      <w:r w:rsidRPr="007C5E7E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 w:eastAsia="ru-RU"/>
        </w:rPr>
        <w:t xml:space="preserve">через арабские страны, поэтому их и называют арабскими. </w:t>
      </w:r>
      <w:bookmarkStart w:id="0" w:name="_GoBack"/>
      <w:bookmarkEnd w:id="0"/>
      <w:r w:rsidR="00C335EA" w:rsidRPr="007C5E7E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/>
        </w:rPr>
        <w:t>Созданы они по принципу «Значение цифры соответствует количеству углов в её написании»</w:t>
      </w:r>
      <w:r w:rsidR="000A79E2" w:rsidRPr="007C5E7E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/>
        </w:rPr>
        <w:t xml:space="preserve">. </w:t>
      </w:r>
      <w:r w:rsidR="00C335EA" w:rsidRPr="007C5E7E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 w:eastAsia="ru-RU"/>
        </w:rPr>
        <w:t>Это сейчас цифры округлились</w:t>
      </w:r>
      <w:r w:rsidR="00D0092B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 w:eastAsia="ru-RU"/>
        </w:rPr>
        <w:t xml:space="preserve">. </w:t>
      </w:r>
      <w:r w:rsidR="00C335EA" w:rsidRPr="007C5E7E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 w:eastAsia="ru-RU"/>
        </w:rPr>
        <w:t>Ноль- ноль углов, единиц</w:t>
      </w:r>
      <w:r w:rsidR="000A79E2" w:rsidRPr="007C5E7E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 w:eastAsia="ru-RU"/>
        </w:rPr>
        <w:t>а- один угол, двойка- два угла.</w:t>
      </w:r>
    </w:p>
    <w:p w14:paraId="4E10199F" w14:textId="77777777" w:rsidR="000A79E2" w:rsidRPr="007C5E7E" w:rsidRDefault="000A79E2" w:rsidP="000A79E2">
      <w:pPr>
        <w:spacing w:after="0"/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-Где </w:t>
      </w:r>
      <w:r w:rsidRPr="007C5E7E">
        <w:rPr>
          <w:rFonts w:ascii="Times New Roman" w:eastAsia="Times New Roman" w:hAnsi="Times New Roman" w:cs="Times New Roman"/>
          <w:bCs/>
          <w:i w:val="0"/>
          <w:color w:val="000000" w:themeColor="text1"/>
          <w:sz w:val="28"/>
          <w:szCs w:val="28"/>
          <w:lang w:val="ru-RU" w:eastAsia="ru-RU"/>
        </w:rPr>
        <w:t>мы можем встретить похожие числа?</w:t>
      </w:r>
    </w:p>
    <w:p w14:paraId="5AB3C8D2" w14:textId="77777777" w:rsidR="000A79E2" w:rsidRDefault="00D0092B" w:rsidP="000A79E2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Слайд 11</w:t>
      </w:r>
    </w:p>
    <w:p w14:paraId="3A645970" w14:textId="77777777" w:rsidR="00D0092B" w:rsidRDefault="00D0092B" w:rsidP="000A79E2">
      <w:pPr>
        <w:spacing w:after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1)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Н</w:t>
      </w:r>
      <w:r w:rsidRPr="00D009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а листочке пишут цифры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(5, 7,8,9)</w:t>
      </w:r>
    </w:p>
    <w:p w14:paraId="36C7F80D" w14:textId="77777777" w:rsidR="00D0092B" w:rsidRPr="00751009" w:rsidRDefault="00D0092B" w:rsidP="000A79E2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2)Дед Мороз приготовил для вас конверты с адресом, а индекс вам предстоит заполнить)</w:t>
      </w:r>
    </w:p>
    <w:p w14:paraId="3083E6D0" w14:textId="77777777" w:rsidR="00D0092B" w:rsidRDefault="000A79E2" w:rsidP="000A79E2">
      <w:pPr>
        <w:spacing w:before="100" w:beforeAutospacing="1"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Слайд 13</w:t>
      </w:r>
    </w:p>
    <w:p w14:paraId="25A3EE88" w14:textId="77777777" w:rsidR="00E50EC6" w:rsidRDefault="000A79E2" w:rsidP="00E50EC6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</w:pPr>
      <w:r w:rsidRPr="00751009"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  <w:t xml:space="preserve">        Физкультминутка (прописать носиками</w:t>
      </w:r>
      <w:r w:rsidR="00D0092B"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  <w:t xml:space="preserve"> цифры</w:t>
      </w:r>
      <w:r w:rsidRPr="00751009"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  <w:t>)</w:t>
      </w:r>
    </w:p>
    <w:p w14:paraId="37153916" w14:textId="6B0E7B7A" w:rsidR="00D366A8" w:rsidRDefault="000A79E2" w:rsidP="00E50E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-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Один из величайших греческих математиков древности Пифагор, живший очень давно, считал, что числа очень важны </w:t>
      </w:r>
      <w:r w:rsidR="00E67AD3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для жизни людей.</w:t>
      </w:r>
      <w:r w:rsidR="00E67AD3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  <w:t xml:space="preserve">Попробуйте </w:t>
      </w:r>
      <w:r w:rsidR="00D366A8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прочитать, </w:t>
      </w:r>
      <w:r w:rsidR="00E67AD3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его слова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о числах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начиная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: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со слога ми-</w:t>
      </w:r>
      <w:r w:rsidRPr="00751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676039" w:rsidRPr="007510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Миром </w:t>
      </w:r>
      <w:r w:rsidRPr="007510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управляют числа)</w:t>
      </w:r>
    </w:p>
    <w:p w14:paraId="6DD11554" w14:textId="5B9AC353" w:rsidR="00371D7B" w:rsidRPr="00776007" w:rsidRDefault="00371D7B" w:rsidP="006760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  <w:r w:rsidRPr="007760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С</w:t>
      </w:r>
      <w:r w:rsidR="00E50E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лайд</w:t>
      </w:r>
      <w:r w:rsidRPr="007760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14</w:t>
      </w:r>
    </w:p>
    <w:p w14:paraId="7DA7DEF0" w14:textId="494B6B0D" w:rsidR="00B14F2A" w:rsidRPr="00751009" w:rsidRDefault="00676039" w:rsidP="00C7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>-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Когда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ребенок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 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появляется 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на свет, и с ним появляется его дата рождения. Кто может назвать дату своего рождения </w:t>
      </w:r>
      <w:r w:rsidR="00E67AD3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>с помощью чисел?</w:t>
      </w:r>
      <w:r w:rsidR="00E67AD3" w:rsidRPr="007510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(дети называют</w:t>
      </w:r>
      <w:r w:rsidR="00B14F2A" w:rsidRPr="007510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); </w:t>
      </w:r>
    </w:p>
    <w:p w14:paraId="2C20A0EA" w14:textId="04E466E1" w:rsidR="00676039" w:rsidRPr="00751009" w:rsidRDefault="00D0092B" w:rsidP="00C762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</w:t>
      </w:r>
      <w:r w:rsidRPr="00D0092B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Назовите важные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D0092B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даты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D0092B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календарного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  </w:t>
      </w:r>
      <w:r w:rsidRPr="00D0092B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>года</w:t>
      </w:r>
      <w:r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>.</w:t>
      </w:r>
    </w:p>
    <w:p w14:paraId="7AC9F111" w14:textId="77777777" w:rsidR="00B14F2A" w:rsidRPr="00751009" w:rsidRDefault="00B14F2A" w:rsidP="00C762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5100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01.09.</w:t>
      </w:r>
    </w:p>
    <w:p w14:paraId="303224FE" w14:textId="77777777" w:rsidR="00B14F2A" w:rsidRPr="00751009" w:rsidRDefault="00B14F2A" w:rsidP="00C762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5100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04.11.</w:t>
      </w:r>
    </w:p>
    <w:p w14:paraId="0EC1FC05" w14:textId="77777777" w:rsidR="00B14F2A" w:rsidRPr="00751009" w:rsidRDefault="00B14F2A" w:rsidP="00C762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5100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31.12.</w:t>
      </w:r>
    </w:p>
    <w:p w14:paraId="42EDF3D4" w14:textId="77777777" w:rsidR="00B14F2A" w:rsidRPr="00751009" w:rsidRDefault="00B14F2A" w:rsidP="00C762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5100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09.05</w:t>
      </w:r>
    </w:p>
    <w:p w14:paraId="3DAFE5B5" w14:textId="77777777" w:rsidR="00B14F2A" w:rsidRPr="00751009" w:rsidRDefault="00B14F2A" w:rsidP="00C762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00C147E" w14:textId="5EF85306" w:rsidR="002A71D4" w:rsidRPr="007C5E7E" w:rsidRDefault="00676039" w:rsidP="00C762F2">
      <w:pPr>
        <w:pStyle w:val="a4"/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Числа радуют или 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>огорч</w:t>
      </w:r>
      <w:r w:rsidR="000A79E2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ают.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0A79E2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>От «2» или «5» зависит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  <w:t xml:space="preserve"> настроение ваше и ваших родителей  </w:t>
      </w:r>
    </w:p>
    <w:p w14:paraId="0A7AE10C" w14:textId="0551C03A" w:rsidR="00676039" w:rsidRPr="00751009" w:rsidRDefault="000A79E2" w:rsidP="006760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2A71D4" w:rsidRPr="007C5E7E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>Числа вокруг нас всегда. Их можно найти</w:t>
      </w:r>
      <w:r w:rsidR="00E50EC6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  </w:t>
      </w:r>
      <w:r w:rsidR="002A71D4" w:rsidRPr="007C5E7E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 в</w:t>
      </w:r>
      <w:r w:rsidR="00E50EC6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 </w:t>
      </w:r>
      <w:r w:rsidR="002A71D4" w:rsidRPr="007C5E7E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 </w:t>
      </w:r>
      <w:r w:rsidR="00E50EC6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 </w:t>
      </w:r>
      <w:r w:rsidR="00D0092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загадках </w:t>
      </w:r>
      <w:r w:rsidR="00E50EC6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  </w:t>
      </w:r>
      <w:r w:rsidR="00D0092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и </w:t>
      </w:r>
      <w:r w:rsidR="00E50EC6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  </w:t>
      </w:r>
      <w:r w:rsidRPr="007C5E7E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  <w:t xml:space="preserve"> сказках.</w:t>
      </w:r>
    </w:p>
    <w:p w14:paraId="27183079" w14:textId="097A104C" w:rsidR="00676039" w:rsidRPr="00751009" w:rsidRDefault="000A79E2" w:rsidP="006760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Игра</w:t>
      </w:r>
      <w:r w:rsidR="00E50EC6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 xml:space="preserve"> </w:t>
      </w: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 xml:space="preserve"> «Отгадай </w:t>
      </w:r>
      <w:r w:rsidR="00E50EC6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 xml:space="preserve"> </w:t>
      </w: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число»</w:t>
      </w:r>
      <w:r w:rsidR="00E50EC6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 xml:space="preserve">   </w:t>
      </w:r>
      <w:r w:rsidR="007C5E7E"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(</w:t>
      </w:r>
      <w:r w:rsidR="007C5E7E" w:rsidRPr="007C5E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показывают веером цифр)</w:t>
      </w:r>
    </w:p>
    <w:p w14:paraId="660864C0" w14:textId="77777777" w:rsidR="00676039" w:rsidRPr="007C5E7E" w:rsidRDefault="000A79E2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-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Какое число встречается в сказке о Царевне, которая заснула мертвым сном? </w:t>
      </w:r>
    </w:p>
    <w:p w14:paraId="6B0E0EEF" w14:textId="77777777" w:rsidR="00676039" w:rsidRPr="007C5E7E" w:rsidRDefault="00676039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(7 богатырей.)</w:t>
      </w:r>
    </w:p>
    <w:p w14:paraId="155FEA54" w14:textId="77777777" w:rsidR="00676039" w:rsidRPr="007C5E7E" w:rsidRDefault="000A79E2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ar-SA"/>
        </w:rPr>
        <w:t>-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Какое число обозначает, сколько голов у Змея Горыныча? (3.)</w:t>
      </w:r>
    </w:p>
    <w:p w14:paraId="1BAD439A" w14:textId="0888B5D4" w:rsidR="00676039" w:rsidRPr="007C5E7E" w:rsidRDefault="000A79E2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ar-SA"/>
        </w:rPr>
        <w:t>-</w:t>
      </w:r>
      <w:r w:rsidR="00E50EC6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ar-SA"/>
        </w:rPr>
        <w:t xml:space="preserve">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Какую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цифру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напоминают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два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сложенных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вместе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бублика?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(8)</w:t>
      </w:r>
    </w:p>
    <w:p w14:paraId="61072F6E" w14:textId="7AAAAF7F" w:rsidR="00676039" w:rsidRPr="007C5E7E" w:rsidRDefault="000A79E2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-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Какая цифра похожа на висящий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замок?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(6)</w:t>
      </w:r>
    </w:p>
    <w:p w14:paraId="6BB3698C" w14:textId="77777777" w:rsidR="00676039" w:rsidRPr="007C5E7E" w:rsidRDefault="000A79E2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-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Какая цифра показывает, сколько ушей у большого слона? (2)</w:t>
      </w:r>
    </w:p>
    <w:p w14:paraId="5CE510DA" w14:textId="18DE847B" w:rsidR="00676039" w:rsidRPr="007C5E7E" w:rsidRDefault="000A79E2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-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Если цифра 6 перевернется, что случится?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(9)</w:t>
      </w:r>
    </w:p>
    <w:p w14:paraId="5AC451BC" w14:textId="2B8D1124" w:rsidR="00676039" w:rsidRPr="007C5E7E" w:rsidRDefault="000A79E2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-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Какая цифра похожа на стойкого оловянного солдатика?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(1)</w:t>
      </w:r>
    </w:p>
    <w:p w14:paraId="388091A2" w14:textId="5DD768BB" w:rsidR="00676039" w:rsidRPr="007C5E7E" w:rsidRDefault="000A79E2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-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Какую цифру пишет учитель в тетрадке отличника?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(5)</w:t>
      </w:r>
    </w:p>
    <w:p w14:paraId="375FC2C0" w14:textId="2BD9BD8A" w:rsidR="00676039" w:rsidRPr="007C5E7E" w:rsidRDefault="000A79E2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rPr>
          <w:rFonts w:ascii="Arial" w:eastAsia="Times New Roman" w:hAnsi="Arial" w:cs="Arial"/>
          <w:b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-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Если эту цифру перевернуть, то получится прекрасный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br/>
        <w:t>стульчик для куклы.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 xml:space="preserve"> </w:t>
      </w:r>
      <w:r w:rsidR="00676039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ar-SA"/>
        </w:rPr>
        <w:t>(4)</w:t>
      </w:r>
    </w:p>
    <w:p w14:paraId="6FBF23DA" w14:textId="77777777" w:rsidR="00676039" w:rsidRPr="00751009" w:rsidRDefault="00676039" w:rsidP="00676039">
      <w:pPr>
        <w:widowControl w:val="0"/>
        <w:shd w:val="clear" w:color="auto" w:fill="FFFFFF"/>
        <w:tabs>
          <w:tab w:val="left" w:pos="103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Молодцы</w:t>
      </w:r>
      <w:r w:rsidR="000A79E2" w:rsidRPr="00751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!</w:t>
      </w:r>
    </w:p>
    <w:p w14:paraId="12CF55D0" w14:textId="451C3600" w:rsidR="00676039" w:rsidRPr="00E50EC6" w:rsidRDefault="00676039" w:rsidP="006760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color w:val="FF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ru-RU" w:eastAsia="ru-RU"/>
        </w:rPr>
        <w:t xml:space="preserve">-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Творчество русского народа очень тесно связано с математикой. Вы, наверное, знаете, что в старину некоторые числа люди даже наделяли магическими свойствами.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- </w:t>
      </w:r>
      <w:r w:rsidRP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Вспомните, какое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P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число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P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считается в народе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P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несчастливым?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P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(</w:t>
      </w:r>
      <w:r w:rsidR="000A79E2" w:rsidRP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13)</w:t>
      </w:r>
    </w:p>
    <w:p w14:paraId="40357F33" w14:textId="77777777" w:rsidR="00676039" w:rsidRPr="007C5E7E" w:rsidRDefault="00676039" w:rsidP="006760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ru-RU" w:eastAsia="ru-RU"/>
        </w:rPr>
        <w:t xml:space="preserve">-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A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вот число 7, наоборот, считается счастливым. Народ с большим удовольствием использует его в своих пословицах и поговорках.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  <w:t>Вспомним пословицы и поговорки с числом "7". Я начну, а вы продолжите.</w:t>
      </w:r>
    </w:p>
    <w:p w14:paraId="5F5D9F6B" w14:textId="3B7C0258" w:rsidR="00525B26" w:rsidRPr="007C5E7E" w:rsidRDefault="00676039" w:rsidP="00525B26">
      <w:pPr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ru-RU" w:eastAsia="ru-RU"/>
        </w:rPr>
        <w:t xml:space="preserve">1.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Лук – от семи ……(недуг).                                                                                                                   2. Работа до седьмого …….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(пота).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  <w:t>3. Семеро одного ……(не ждут).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  <w:t>4. Семь раз отмерь – …..(один отрежь).                                                                                             5. У семи нянек дитя без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…..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(глазу).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  <w:t>6. Сам не дерусь, а и семерых не ….(боюсь).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  <w:t>7. На седьмом небе от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…..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(счастья).</w:t>
      </w:r>
    </w:p>
    <w:p w14:paraId="25B9A82F" w14:textId="1F72AD42" w:rsidR="00525B26" w:rsidRPr="007C5E7E" w:rsidRDefault="00676039" w:rsidP="00525B26">
      <w:pPr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8. Семь бед – один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…..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(ответ).</w:t>
      </w:r>
    </w:p>
    <w:p w14:paraId="5E75E485" w14:textId="47DC94CD" w:rsidR="00676039" w:rsidRPr="007C5E7E" w:rsidRDefault="00676039" w:rsidP="00525B26">
      <w:pPr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9. Семь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пятниц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….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(на неделе).</w:t>
      </w:r>
    </w:p>
    <w:p w14:paraId="6BCCAD29" w14:textId="77777777" w:rsidR="00BF0C9D" w:rsidRPr="00751009" w:rsidRDefault="00371D7B" w:rsidP="007C5E7E">
      <w:pPr>
        <w:pStyle w:val="a4"/>
        <w:rPr>
          <w:rFonts w:ascii="Times New Roman" w:eastAsia="Times New Roman" w:hAnsi="Times New Roman" w:cs="Times New Roman"/>
          <w:i w:val="0"/>
          <w:sz w:val="28"/>
          <w:szCs w:val="28"/>
          <w:lang w:val="ru-RU"/>
        </w:rPr>
      </w:pPr>
      <w:r w:rsidRPr="0075100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Слайд 15</w:t>
      </w:r>
    </w:p>
    <w:p w14:paraId="261BFED9" w14:textId="0F4285CB" w:rsidR="00454408" w:rsidRDefault="000A79E2" w:rsidP="007C5E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- </w:t>
      </w:r>
      <w:r w:rsidR="00454408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Ещё одно слово содержит это число.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454408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Вы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 </w:t>
      </w:r>
      <w:r w:rsidR="00454408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сможете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 </w:t>
      </w:r>
      <w:r w:rsidR="00454408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отгадать</w:t>
      </w:r>
      <w:r w:rsid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его</w:t>
      </w:r>
      <w:r w:rsidR="00454408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454408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собрав картинку.</w:t>
      </w:r>
    </w:p>
    <w:p w14:paraId="1B0C958A" w14:textId="77777777" w:rsidR="007C5E7E" w:rsidRDefault="007C5E7E" w:rsidP="006760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-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7я.</w:t>
      </w:r>
      <w:r w:rsidR="00D0092B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(семья) Молодцы, р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ебята</w:t>
      </w:r>
      <w:r w:rsidR="00D0092B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.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2024 год был объявлен </w:t>
      </w:r>
      <w:r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нашим президентом В.В. Путиным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годом семьи</w:t>
      </w:r>
      <w:r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.</w:t>
      </w:r>
    </w:p>
    <w:p w14:paraId="1D194602" w14:textId="77777777" w:rsidR="00371D7B" w:rsidRPr="007C5E7E" w:rsidRDefault="00371D7B" w:rsidP="00371D7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-</w:t>
      </w:r>
      <w:r w:rsidR="00454408" w:rsidRPr="007C5E7E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 xml:space="preserve"> Из каких частей вы собирали картинку</w:t>
      </w:r>
      <w:r w:rsidRPr="007C5E7E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?</w:t>
      </w:r>
    </w:p>
    <w:p w14:paraId="6D9F8A00" w14:textId="77777777" w:rsidR="00EE5960" w:rsidRDefault="00371D7B" w:rsidP="00371D7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-</w:t>
      </w:r>
      <w:r w:rsidR="00454408" w:rsidRPr="007C5E7E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Как мы можем назвать эти фигуры?</w:t>
      </w:r>
    </w:p>
    <w:p w14:paraId="1C7E0296" w14:textId="77777777" w:rsidR="00D0092B" w:rsidRDefault="00D0092B" w:rsidP="00371D7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</w:p>
    <w:p w14:paraId="2935ED37" w14:textId="77777777" w:rsidR="00D0092B" w:rsidRDefault="00D0092B" w:rsidP="00D009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Физкультминутка</w:t>
      </w:r>
    </w:p>
    <w:p w14:paraId="14DA1DB7" w14:textId="77777777" w:rsidR="00D0092B" w:rsidRDefault="00D0092B" w:rsidP="00D009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Слайд 16</w:t>
      </w:r>
    </w:p>
    <w:p w14:paraId="0EB2BAF1" w14:textId="094E9406" w:rsidR="00D0092B" w:rsidRDefault="00D0092B" w:rsidP="00D009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</w:p>
    <w:p w14:paraId="79BA71A2" w14:textId="77777777" w:rsidR="00D0092B" w:rsidRPr="00BA2AB6" w:rsidRDefault="00D0092B" w:rsidP="00D0092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000000"/>
          <w:sz w:val="22"/>
          <w:szCs w:val="22"/>
          <w:lang w:val="ru-RU" w:eastAsia="ru-RU" w:bidi="ar-SA"/>
        </w:rPr>
      </w:pPr>
      <w:r w:rsidRPr="00BA2AB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(Дети рисуют в воздухе геометрические фигуры.)</w:t>
      </w:r>
    </w:p>
    <w:p w14:paraId="00A65C00" w14:textId="77777777" w:rsidR="00D0092B" w:rsidRPr="00D0092B" w:rsidRDefault="00D0092B" w:rsidP="00D0092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Cs w:val="0"/>
          <w:color w:val="000000"/>
          <w:sz w:val="22"/>
          <w:szCs w:val="22"/>
          <w:lang w:val="ru-RU" w:eastAsia="ru-RU" w:bidi="ar-SA"/>
        </w:rPr>
      </w:pPr>
      <w:r w:rsidRPr="00D0092B">
        <w:rPr>
          <w:rFonts w:ascii="Times New Roman" w:eastAsia="Times New Roman" w:hAnsi="Times New Roman" w:cs="Times New Roman"/>
          <w:bCs/>
          <w:iCs w:val="0"/>
          <w:color w:val="000000"/>
          <w:sz w:val="28"/>
          <w:szCs w:val="28"/>
          <w:lang w:val="ru-RU" w:eastAsia="ru-RU" w:bidi="ar-SA"/>
        </w:rPr>
        <w:t>Много ль надо нам, ребята</w:t>
      </w:r>
    </w:p>
    <w:p w14:paraId="09242121" w14:textId="77777777" w:rsidR="00D0092B" w:rsidRPr="00D0092B" w:rsidRDefault="00D0092B" w:rsidP="00D009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</w:pPr>
      <w:r w:rsidRPr="00D0092B"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  <w:t>Для умелых наших рук?</w:t>
      </w:r>
    </w:p>
    <w:p w14:paraId="4A179A26" w14:textId="77777777" w:rsidR="00D0092B" w:rsidRPr="00D0092B" w:rsidRDefault="00D0092B" w:rsidP="00D009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</w:pPr>
      <w:r w:rsidRPr="00D0092B"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  <w:t xml:space="preserve"> Нарисуем два квадрата,</w:t>
      </w:r>
    </w:p>
    <w:p w14:paraId="06817AC3" w14:textId="77777777" w:rsidR="00D0092B" w:rsidRPr="00D0092B" w:rsidRDefault="00D0092B" w:rsidP="00D009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</w:pPr>
      <w:r w:rsidRPr="00D0092B"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  <w:t xml:space="preserve"> А на них огромный круг, </w:t>
      </w:r>
    </w:p>
    <w:p w14:paraId="304F49A2" w14:textId="77777777" w:rsidR="00D0092B" w:rsidRPr="00D0092B" w:rsidRDefault="00D0092B" w:rsidP="00D009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</w:pPr>
      <w:r w:rsidRPr="00D0092B"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  <w:t xml:space="preserve">А потом еще кружочек, </w:t>
      </w:r>
    </w:p>
    <w:p w14:paraId="6CC88791" w14:textId="77777777" w:rsidR="00D0092B" w:rsidRPr="00D0092B" w:rsidRDefault="00D0092B" w:rsidP="00D009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</w:pPr>
      <w:r w:rsidRPr="00D0092B"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  <w:t xml:space="preserve">Треугольный колпачок. </w:t>
      </w:r>
    </w:p>
    <w:p w14:paraId="6405BCF6" w14:textId="77777777" w:rsidR="00D0092B" w:rsidRPr="00D0092B" w:rsidRDefault="00D0092B" w:rsidP="00D009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</w:pPr>
      <w:r w:rsidRPr="00D0092B"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  <w:t>Вот и вышел очень, очень</w:t>
      </w:r>
    </w:p>
    <w:p w14:paraId="4B2F09CD" w14:textId="77777777" w:rsidR="00D0092B" w:rsidRPr="00D0092B" w:rsidRDefault="00D0092B" w:rsidP="00D009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</w:pPr>
      <w:r w:rsidRPr="00D0092B">
        <w:rPr>
          <w:rFonts w:ascii="Times New Roman" w:eastAsia="Times New Roman" w:hAnsi="Times New Roman" w:cs="Times New Roman"/>
          <w:iCs w:val="0"/>
          <w:color w:val="000000"/>
          <w:sz w:val="28"/>
          <w:lang w:val="ru-RU" w:eastAsia="ru-RU" w:bidi="ar-SA"/>
        </w:rPr>
        <w:t xml:space="preserve"> Развеселый чудачок.</w:t>
      </w:r>
    </w:p>
    <w:p w14:paraId="6697CE8B" w14:textId="77777777" w:rsidR="00D0092B" w:rsidRPr="007C5E7E" w:rsidRDefault="00D0092B" w:rsidP="00371D7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</w:p>
    <w:p w14:paraId="68DB98DD" w14:textId="77777777" w:rsidR="00525B26" w:rsidRPr="007C5E7E" w:rsidRDefault="00371D7B" w:rsidP="00371D7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 xml:space="preserve">- </w:t>
      </w:r>
      <w:r w:rsidR="00525B26" w:rsidRPr="007C5E7E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Отгадайте загадки и поднимите отгадку.</w:t>
      </w:r>
    </w:p>
    <w:p w14:paraId="4B84457A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hAnsi="Times New Roman" w:cs="Times New Roman"/>
          <w:i w:val="0"/>
          <w:sz w:val="28"/>
          <w:szCs w:val="28"/>
          <w:lang w:val="ru-RU"/>
        </w:rPr>
        <w:t>1)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Он давно знаком со мной</w:t>
      </w:r>
    </w:p>
    <w:p w14:paraId="2C6A4871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 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Каждый угол в нем прямой</w:t>
      </w:r>
    </w:p>
    <w:p w14:paraId="0469D8D7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 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Все четыре стороны</w:t>
      </w:r>
    </w:p>
    <w:p w14:paraId="6BB07603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 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Одинаковой длины.</w:t>
      </w:r>
    </w:p>
    <w:p w14:paraId="6BAC3CFC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 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Вам его представить рад,</w:t>
      </w:r>
    </w:p>
    <w:p w14:paraId="49AC7EF7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 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А зовут его ….. (квадрат)</w:t>
      </w:r>
    </w:p>
    <w:p w14:paraId="798FA776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16"/>
          <w:szCs w:val="16"/>
          <w:lang w:val="ru-RU" w:eastAsia="ru-RU"/>
        </w:rPr>
      </w:pPr>
    </w:p>
    <w:p w14:paraId="171862FD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2) 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Растянули мы квадрат</w:t>
      </w:r>
    </w:p>
    <w:p w14:paraId="1D9A46F9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  И представили на взгляд,</w:t>
      </w:r>
    </w:p>
    <w:p w14:paraId="42A187BD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  На кого он стал похожим</w:t>
      </w:r>
    </w:p>
    <w:p w14:paraId="49E129DD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  Или с чем-то очень схожим?</w:t>
      </w:r>
    </w:p>
    <w:p w14:paraId="5E0FD2B5" w14:textId="77777777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  Не кирпич, не треугольник-</w:t>
      </w:r>
    </w:p>
    <w:p w14:paraId="20135847" w14:textId="77777777" w:rsidR="00DF6345" w:rsidRPr="007C5E7E" w:rsidRDefault="00DF6345" w:rsidP="00DF634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  Стал квадрат…. (прямоугольник)</w:t>
      </w:r>
    </w:p>
    <w:p w14:paraId="212E4C33" w14:textId="77777777" w:rsidR="00DF6345" w:rsidRPr="00751009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ru-RU"/>
        </w:rPr>
      </w:pPr>
    </w:p>
    <w:p w14:paraId="082E010B" w14:textId="77777777" w:rsidR="00DF6345" w:rsidRPr="007C5E7E" w:rsidRDefault="00DF6345" w:rsidP="00DF6345">
      <w:pPr>
        <w:pStyle w:val="a3"/>
        <w:shd w:val="clear" w:color="auto" w:fill="FFFFFF"/>
        <w:spacing w:before="0" w:beforeAutospacing="0" w:after="0" w:afterAutospacing="0"/>
        <w:jc w:val="both"/>
        <w:rPr>
          <w:i w:val="0"/>
          <w:color w:val="000000"/>
          <w:sz w:val="28"/>
          <w:szCs w:val="28"/>
          <w:lang w:val="ru-RU"/>
        </w:rPr>
      </w:pPr>
      <w:r w:rsidRPr="007C5E7E">
        <w:rPr>
          <w:i w:val="0"/>
          <w:color w:val="000000"/>
          <w:sz w:val="28"/>
          <w:szCs w:val="28"/>
          <w:lang w:val="ru-RU"/>
        </w:rPr>
        <w:t>4) Три угла, три стороны,</w:t>
      </w:r>
    </w:p>
    <w:p w14:paraId="67EAC588" w14:textId="77777777" w:rsidR="00DF6345" w:rsidRPr="007C5E7E" w:rsidRDefault="00DF6345" w:rsidP="00DF63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Разной могут быть длины.</w:t>
      </w:r>
    </w:p>
    <w:p w14:paraId="34A8D7A3" w14:textId="77777777" w:rsidR="00DF6345" w:rsidRPr="007C5E7E" w:rsidRDefault="00DF6345" w:rsidP="00DF63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И на горку я похож,</w:t>
      </w:r>
    </w:p>
    <w:p w14:paraId="4C654AE7" w14:textId="06137C84" w:rsidR="00DF6345" w:rsidRPr="007C5E7E" w:rsidRDefault="00DF6345" w:rsidP="00DF63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Как меня ты назовешь?</w:t>
      </w:r>
      <w:r w:rsidR="00E50EC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(Треугольник.)</w:t>
      </w:r>
    </w:p>
    <w:p w14:paraId="64F74CB8" w14:textId="719494B2" w:rsidR="00DF6345" w:rsidRPr="007C5E7E" w:rsidRDefault="00DF6345" w:rsidP="00DF634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- Молодцы, вы правильно отгадали загадки. 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А как</w:t>
      </w:r>
      <w:r w:rsidR="002A71D4"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ие еще вы знаете ге</w:t>
      </w:r>
      <w:r w:rsidR="00E50EC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о</w:t>
      </w:r>
      <w:r w:rsidR="002A71D4"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метрические фигуры? (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круг, квадрат, п</w:t>
      </w:r>
      <w:r w:rsidR="002A71D4"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рямоугольник, треугольник, овал, </w:t>
      </w:r>
    </w:p>
    <w:p w14:paraId="7E470FA6" w14:textId="77777777" w:rsidR="002A71D4" w:rsidRPr="007C5E7E" w:rsidRDefault="00DF6345" w:rsidP="00DF6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- Правильно.</w:t>
      </w:r>
    </w:p>
    <w:p w14:paraId="07304739" w14:textId="6C1955F7" w:rsidR="00DF6345" w:rsidRPr="007C5E7E" w:rsidRDefault="00DF6345" w:rsidP="00DF6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«Волшебную страну геометрических фигур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– </w:t>
      </w:r>
      <w:r w:rsidR="001437FD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называют Геометрия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»</w:t>
      </w:r>
    </w:p>
    <w:p w14:paraId="6229092E" w14:textId="77777777" w:rsidR="00D0092B" w:rsidRDefault="009B55BB" w:rsidP="00DF6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Слайд 1</w:t>
      </w:r>
      <w:r w:rsidR="00D0092B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7</w:t>
      </w:r>
    </w:p>
    <w:p w14:paraId="5B5221BF" w14:textId="26915DE2" w:rsidR="00D0092B" w:rsidRPr="007C5E7E" w:rsidRDefault="00D0092B" w:rsidP="00DF6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</w:pPr>
    </w:p>
    <w:p w14:paraId="78E575C6" w14:textId="77777777" w:rsidR="00DF6345" w:rsidRPr="00751009" w:rsidRDefault="00DF6345" w:rsidP="00DF63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Геометрия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– это раздел математики, в котором изучаются различные геометрические фигуры и их свойства (Словарь русского языка </w:t>
      </w:r>
      <w:r w:rsid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Сергея Ивановича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Ожегова</w:t>
      </w:r>
      <w:r w:rsidRPr="007510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14:paraId="15E42185" w14:textId="77777777" w:rsidR="00D0092B" w:rsidRPr="00751009" w:rsidRDefault="00D0092B" w:rsidP="00DF6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BE6B711" w14:textId="36C31802" w:rsidR="00DF6345" w:rsidRDefault="00DF6345" w:rsidP="00DF634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- Скажите, ребята, а в жизн</w:t>
      </w:r>
      <w:r w:rsidR="00E1772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и, </w:t>
      </w:r>
      <w:r w:rsidR="00E50EC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 xml:space="preserve"> </w:t>
      </w:r>
      <w:r w:rsidR="008377C6"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где мы сталкиваемся с геометрическими фигурами</w:t>
      </w:r>
      <w:r w:rsidRPr="007C5E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 w:eastAsia="ru-RU"/>
        </w:rPr>
        <w:t>?</w:t>
      </w:r>
      <w:r w:rsidRPr="007510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(дети приводят примеры)</w:t>
      </w:r>
    </w:p>
    <w:p w14:paraId="0D09F985" w14:textId="77777777" w:rsidR="00D0092B" w:rsidRDefault="00D0092B" w:rsidP="00D00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Слайд 18-21(квадрат, круг, треугольник, прямоугольник)</w:t>
      </w:r>
    </w:p>
    <w:p w14:paraId="52B61DFC" w14:textId="77777777" w:rsidR="00D0092B" w:rsidRPr="00751009" w:rsidRDefault="00D0092B" w:rsidP="00DF634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2FA92F01" w14:textId="77777777" w:rsidR="009B55BB" w:rsidRPr="007C5E7E" w:rsidRDefault="009B55BB" w:rsidP="009B55BB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i w:val="0"/>
          <w:color w:val="000000"/>
          <w:sz w:val="28"/>
          <w:szCs w:val="28"/>
          <w:lang w:val="ru-RU"/>
        </w:rPr>
      </w:pPr>
      <w:r w:rsidRPr="007C5E7E">
        <w:rPr>
          <w:bCs/>
          <w:i w:val="0"/>
          <w:color w:val="000000"/>
          <w:sz w:val="28"/>
          <w:szCs w:val="28"/>
          <w:lang w:val="ru-RU"/>
        </w:rPr>
        <w:t>КВАДРАТ- часы, коробка, подушка…</w:t>
      </w:r>
    </w:p>
    <w:p w14:paraId="087D06C5" w14:textId="77777777" w:rsidR="009B55BB" w:rsidRPr="007C5E7E" w:rsidRDefault="00D0092B" w:rsidP="00BA2AB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 w:val="0"/>
          <w:color w:val="000000"/>
          <w:sz w:val="28"/>
          <w:szCs w:val="28"/>
          <w:lang w:val="ru-RU"/>
        </w:rPr>
      </w:pPr>
      <w:r>
        <w:rPr>
          <w:b/>
          <w:bCs/>
          <w:i w:val="0"/>
          <w:color w:val="000000"/>
          <w:sz w:val="28"/>
          <w:szCs w:val="28"/>
          <w:lang w:val="ru-RU"/>
        </w:rPr>
        <w:t>Слайд 19</w:t>
      </w:r>
    </w:p>
    <w:p w14:paraId="3F795908" w14:textId="77777777" w:rsidR="009B55BB" w:rsidRPr="007C5E7E" w:rsidRDefault="009B55BB" w:rsidP="00BA2AB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 w:val="0"/>
          <w:color w:val="000000"/>
          <w:sz w:val="28"/>
          <w:szCs w:val="28"/>
          <w:lang w:val="ru-RU"/>
        </w:rPr>
      </w:pPr>
      <w:r w:rsidRPr="007C5E7E">
        <w:rPr>
          <w:bCs/>
          <w:i w:val="0"/>
          <w:color w:val="000000"/>
          <w:sz w:val="28"/>
          <w:szCs w:val="28"/>
          <w:lang w:val="ru-RU"/>
        </w:rPr>
        <w:t>КРУГ - солнце, блюдце, луна, блин, …</w:t>
      </w:r>
    </w:p>
    <w:p w14:paraId="2D595ADA" w14:textId="77777777" w:rsidR="009B55BB" w:rsidRPr="007C5E7E" w:rsidRDefault="00D0092B" w:rsidP="00BA2AB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 w:val="0"/>
          <w:color w:val="000000"/>
          <w:sz w:val="28"/>
          <w:szCs w:val="28"/>
          <w:lang w:val="ru-RU"/>
        </w:rPr>
      </w:pPr>
      <w:r>
        <w:rPr>
          <w:b/>
          <w:bCs/>
          <w:i w:val="0"/>
          <w:color w:val="000000"/>
          <w:sz w:val="28"/>
          <w:szCs w:val="28"/>
          <w:lang w:val="ru-RU"/>
        </w:rPr>
        <w:t>Слайд 20</w:t>
      </w:r>
    </w:p>
    <w:p w14:paraId="57FF39F5" w14:textId="77777777" w:rsidR="00DF6345" w:rsidRPr="007C5E7E" w:rsidRDefault="009B55BB" w:rsidP="00BA2AB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 w:val="0"/>
          <w:color w:val="000000"/>
          <w:sz w:val="28"/>
          <w:szCs w:val="28"/>
          <w:lang w:val="ru-RU"/>
        </w:rPr>
      </w:pPr>
      <w:r w:rsidRPr="007C5E7E">
        <w:rPr>
          <w:bCs/>
          <w:i w:val="0"/>
          <w:color w:val="000000"/>
          <w:sz w:val="28"/>
          <w:szCs w:val="28"/>
          <w:lang w:val="ru-RU"/>
        </w:rPr>
        <w:t>ТРЕУГОЛЬНИК -</w:t>
      </w:r>
      <w:r w:rsidR="00DF6345" w:rsidRPr="007C5E7E">
        <w:rPr>
          <w:bCs/>
          <w:i w:val="0"/>
          <w:color w:val="000000"/>
          <w:sz w:val="28"/>
          <w:szCs w:val="28"/>
          <w:lang w:val="ru-RU"/>
        </w:rPr>
        <w:t xml:space="preserve"> елка, пирамида, крыша дома </w:t>
      </w:r>
      <w:r w:rsidRPr="007C5E7E">
        <w:rPr>
          <w:bCs/>
          <w:i w:val="0"/>
          <w:color w:val="000000"/>
          <w:sz w:val="28"/>
          <w:szCs w:val="28"/>
          <w:lang w:val="ru-RU"/>
        </w:rPr>
        <w:t>…</w:t>
      </w:r>
    </w:p>
    <w:p w14:paraId="755F40E5" w14:textId="77777777" w:rsidR="009B55BB" w:rsidRPr="007C5E7E" w:rsidRDefault="00D0092B" w:rsidP="00BA2AB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 w:val="0"/>
          <w:color w:val="000000"/>
          <w:sz w:val="28"/>
          <w:szCs w:val="28"/>
          <w:lang w:val="ru-RU"/>
        </w:rPr>
      </w:pPr>
      <w:r>
        <w:rPr>
          <w:b/>
          <w:bCs/>
          <w:i w:val="0"/>
          <w:color w:val="000000"/>
          <w:sz w:val="28"/>
          <w:szCs w:val="28"/>
          <w:lang w:val="ru-RU"/>
        </w:rPr>
        <w:t>Слайд 21</w:t>
      </w:r>
    </w:p>
    <w:p w14:paraId="624989AD" w14:textId="77777777" w:rsidR="009B55BB" w:rsidRPr="007C5E7E" w:rsidRDefault="009B55BB" w:rsidP="00BA2AB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 w:val="0"/>
          <w:color w:val="000000"/>
          <w:sz w:val="28"/>
          <w:szCs w:val="28"/>
          <w:lang w:val="ru-RU"/>
        </w:rPr>
      </w:pPr>
      <w:r w:rsidRPr="007C5E7E">
        <w:rPr>
          <w:bCs/>
          <w:i w:val="0"/>
          <w:color w:val="000000"/>
          <w:sz w:val="28"/>
          <w:szCs w:val="28"/>
          <w:lang w:val="ru-RU"/>
        </w:rPr>
        <w:t>ПРЯМОУГОЛЬНИК - крышка стола, книга, тетрадь…</w:t>
      </w:r>
    </w:p>
    <w:p w14:paraId="3A338EAF" w14:textId="2E60647C" w:rsidR="007C5E7E" w:rsidRDefault="00BF0C9D" w:rsidP="00BA2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  <w:lang w:val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Геометрические фигуры </w:t>
      </w:r>
      <w:r w:rsidR="00DF6345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любят заниматься творчеством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.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Есть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один вид увлекательного творчества (</w:t>
      </w:r>
      <w:r w:rsidR="007C5E7E" w:rsidRPr="007C5E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ОРИГАМИ -</w:t>
      </w:r>
      <w:r w:rsidR="007C5E7E" w:rsidRPr="007C5E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7C5E7E" w:rsidRPr="007C5E7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u-RU"/>
        </w:rPr>
        <w:t>искусство складывания из бумаги, без ножниц и клея.</w:t>
      </w:r>
      <w:r w:rsidR="007C5E7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u-RU"/>
        </w:rPr>
        <w:t>)</w:t>
      </w:r>
      <w:r w:rsidR="007C5E7E" w:rsidRPr="007C5E7E">
        <w:rPr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  <w:lang w:val="ru-RU"/>
        </w:rPr>
        <w:t>В преддверии Нового года мы изготовим главного героя праздника.</w:t>
      </w:r>
      <w:r w:rsidR="007C5E7E">
        <w:rPr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  <w:lang w:val="ru-RU"/>
        </w:rPr>
        <w:t>(</w:t>
      </w:r>
      <w:r w:rsidR="007C5E7E" w:rsidRPr="007C5E7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u-RU"/>
        </w:rPr>
        <w:t>Деда Мороза</w:t>
      </w:r>
      <w:r w:rsidR="007C5E7E">
        <w:rPr>
          <w:rFonts w:ascii="Times New Roman" w:hAnsi="Times New Roman" w:cs="Times New Roman"/>
          <w:bCs/>
          <w:i w:val="0"/>
          <w:color w:val="333333"/>
          <w:sz w:val="28"/>
          <w:szCs w:val="28"/>
          <w:shd w:val="clear" w:color="auto" w:fill="FFFFFF"/>
          <w:lang w:val="ru-RU"/>
        </w:rPr>
        <w:t>)</w:t>
      </w:r>
    </w:p>
    <w:p w14:paraId="66F5AB6F" w14:textId="77777777" w:rsidR="008377C6" w:rsidRPr="00751009" w:rsidRDefault="008377C6" w:rsidP="008377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У вас на столе красный</w:t>
      </w:r>
      <w:r w:rsid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или синий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квадрат.</w:t>
      </w:r>
    </w:p>
    <w:p w14:paraId="79BEB5AF" w14:textId="77777777" w:rsidR="00D0092B" w:rsidRPr="00751009" w:rsidRDefault="00D0092B" w:rsidP="00D0092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ru-RU"/>
        </w:rPr>
      </w:pPr>
      <w:r w:rsidRPr="00751009">
        <w:rPr>
          <w:b/>
          <w:bCs/>
          <w:color w:val="000000"/>
          <w:sz w:val="28"/>
          <w:szCs w:val="28"/>
          <w:lang w:val="ru-RU"/>
        </w:rPr>
        <w:t xml:space="preserve">Слайд </w:t>
      </w:r>
      <w:r>
        <w:rPr>
          <w:b/>
          <w:bCs/>
          <w:color w:val="000000"/>
          <w:sz w:val="28"/>
          <w:szCs w:val="28"/>
          <w:lang w:val="ru-RU"/>
        </w:rPr>
        <w:t>22-23</w:t>
      </w:r>
    </w:p>
    <w:p w14:paraId="244CFE26" w14:textId="77777777" w:rsidR="00DF6345" w:rsidRPr="00751009" w:rsidRDefault="00D0092B" w:rsidP="00DF6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D0092B">
        <w:rPr>
          <w:rFonts w:ascii="Times New Roman" w:eastAsia="Times New Roman" w:hAnsi="Times New Roman" w:cs="Times New Roman"/>
          <w:noProof/>
          <w:sz w:val="16"/>
          <w:szCs w:val="16"/>
          <w:lang w:val="ru-RU" w:eastAsia="ru-RU" w:bidi="ar-SA"/>
        </w:rPr>
        <w:drawing>
          <wp:inline distT="0" distB="0" distL="0" distR="0" wp14:anchorId="1DAE61CD" wp14:editId="45EABFBA">
            <wp:extent cx="1291590" cy="1363980"/>
            <wp:effectExtent l="19050" t="0" r="3810" b="0"/>
            <wp:docPr id="9223" name="Рисунок 10" descr="Picture backgroun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57" cy="13646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16"/>
          <w:szCs w:val="16"/>
          <w:lang w:val="ru-RU" w:eastAsia="ru-RU" w:bidi="ar-SA"/>
        </w:rPr>
        <w:drawing>
          <wp:inline distT="0" distB="0" distL="0" distR="0" wp14:anchorId="59CA1CA2" wp14:editId="39B9596E">
            <wp:extent cx="2503170" cy="1877378"/>
            <wp:effectExtent l="19050" t="0" r="0" b="0"/>
            <wp:docPr id="922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8773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BED025" w14:textId="77777777" w:rsidR="00DF6345" w:rsidRPr="00751009" w:rsidRDefault="00DF6345" w:rsidP="00DF634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Итог занятия.</w:t>
      </w:r>
    </w:p>
    <w:p w14:paraId="0B43FB34" w14:textId="77777777" w:rsidR="00044D58" w:rsidRDefault="009B55BB" w:rsidP="00044D58">
      <w:pPr>
        <w:shd w:val="clear" w:color="auto" w:fill="FFFFFF"/>
        <w:spacing w:after="108" w:line="240" w:lineRule="auto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 xml:space="preserve">- </w:t>
      </w:r>
      <w:r w:rsidR="00044D58" w:rsidRPr="007C5E7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 xml:space="preserve">Вот и подошло к концу наше </w:t>
      </w:r>
      <w:r w:rsidR="00182E61" w:rsidRPr="007C5E7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>занятие</w:t>
      </w:r>
      <w:r w:rsidR="00044D58" w:rsidRPr="007C5E7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>. Я уверена, что после выполнения такого количества разнообразных заданий, вы стали ещё сообразительнее, находчивее, остроумнее, сумели не только проверить, но и углубить свои знания.</w:t>
      </w:r>
    </w:p>
    <w:p w14:paraId="4A08B29C" w14:textId="77777777" w:rsidR="00BA2AB6" w:rsidRDefault="00BA2AB6" w:rsidP="00044D58">
      <w:pPr>
        <w:shd w:val="clear" w:color="auto" w:fill="FFFFFF"/>
        <w:spacing w:after="108" w:line="240" w:lineRule="auto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>-Какой вывод мы можем сделать о математике?</w:t>
      </w:r>
    </w:p>
    <w:p w14:paraId="4AB8F7C4" w14:textId="77777777" w:rsidR="00BA2AB6" w:rsidRPr="00686852" w:rsidRDefault="00BA2AB6" w:rsidP="00BA2A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686852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Продолжите фразу:</w:t>
      </w:r>
    </w:p>
    <w:p w14:paraId="35060607" w14:textId="77777777" w:rsidR="00BA2AB6" w:rsidRPr="00686852" w:rsidRDefault="00BA2AB6" w:rsidP="00BA2A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686852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-Эта наука необходима …</w:t>
      </w:r>
    </w:p>
    <w:p w14:paraId="4321FCA1" w14:textId="77777777" w:rsidR="00BA2AB6" w:rsidRPr="00686852" w:rsidRDefault="00BA2AB6" w:rsidP="00BA2A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</w:pPr>
      <w:r w:rsidRPr="00686852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ru-RU" w:eastAsia="ru-RU"/>
        </w:rPr>
        <w:t>-Она вокруг …</w:t>
      </w:r>
    </w:p>
    <w:p w14:paraId="09E58E46" w14:textId="77777777" w:rsidR="00DF6345" w:rsidRPr="007C5E7E" w:rsidRDefault="00044D58" w:rsidP="00BA2AB6">
      <w:p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7C5E7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>Действительно, матема</w:t>
      </w:r>
      <w:r w:rsidR="00CF7BD8" w:rsidRPr="007C5E7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>тика</w:t>
      </w:r>
      <w:r w:rsidR="0037016B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 xml:space="preserve"> вокруг нас и это</w:t>
      </w:r>
      <w:r w:rsidR="00CF7BD8" w:rsidRPr="007C5E7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 xml:space="preserve"> – интересная, многогранная и</w:t>
      </w:r>
      <w:r w:rsidRPr="007C5E7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  <w:t xml:space="preserve"> полезная наука. </w:t>
      </w:r>
    </w:p>
    <w:p w14:paraId="468FC87B" w14:textId="77777777" w:rsidR="009B55BB" w:rsidRPr="00751009" w:rsidRDefault="009B55BB" w:rsidP="009B5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510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Рефлексия</w:t>
      </w:r>
    </w:p>
    <w:p w14:paraId="150AE13D" w14:textId="77777777" w:rsidR="00BA2AB6" w:rsidRDefault="00CF7BD8" w:rsidP="00CF7BD8">
      <w:pPr>
        <w:tabs>
          <w:tab w:val="left" w:pos="2730"/>
        </w:tabs>
        <w:spacing w:after="0"/>
        <w:rPr>
          <w:rFonts w:ascii="Times New Roman" w:hAnsi="Times New Roman"/>
          <w:sz w:val="28"/>
          <w:szCs w:val="28"/>
          <w:lang w:val="ru-RU"/>
        </w:rPr>
      </w:pPr>
      <w:r w:rsidRPr="007C5E7E">
        <w:rPr>
          <w:rFonts w:ascii="Times New Roman" w:hAnsi="Times New Roman"/>
          <w:i w:val="0"/>
          <w:sz w:val="28"/>
          <w:szCs w:val="28"/>
          <w:lang w:val="ru-RU"/>
        </w:rPr>
        <w:t>А теперь с помощью смайликов выразите свое отношение к занятию</w:t>
      </w:r>
      <w:r w:rsidRPr="00751009">
        <w:rPr>
          <w:rFonts w:ascii="Times New Roman" w:hAnsi="Times New Roman"/>
          <w:sz w:val="28"/>
          <w:szCs w:val="28"/>
          <w:lang w:val="ru-RU"/>
        </w:rPr>
        <w:t>.</w:t>
      </w:r>
    </w:p>
    <w:p w14:paraId="5D6FB0BC" w14:textId="77777777" w:rsidR="00CF7BD8" w:rsidRPr="00751009" w:rsidRDefault="007C5E7E" w:rsidP="00CF7BD8">
      <w:pPr>
        <w:tabs>
          <w:tab w:val="left" w:pos="2730"/>
        </w:tabs>
        <w:spacing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(дети крепят смайликов на доску)</w:t>
      </w:r>
    </w:p>
    <w:p w14:paraId="20DBF264" w14:textId="77777777" w:rsidR="009B55BB" w:rsidRPr="007C5E7E" w:rsidRDefault="009B55BB" w:rsidP="009B5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-Кому было интересно и легко</w:t>
      </w:r>
    </w:p>
    <w:p w14:paraId="30EEB4DB" w14:textId="77777777" w:rsidR="009B55BB" w:rsidRPr="007C5E7E" w:rsidRDefault="009B55BB" w:rsidP="009B5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- </w:t>
      </w:r>
      <w:r w:rsidR="00CF7BD8"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Кто </w:t>
      </w:r>
      <w:r w:rsidRPr="007C5E7E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>испытывал трудности</w:t>
      </w:r>
    </w:p>
    <w:p w14:paraId="18FE0E88" w14:textId="2BC58717" w:rsidR="007C5E7E" w:rsidRPr="007C5E7E" w:rsidRDefault="009B55BB" w:rsidP="007760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  <w:r w:rsidRPr="009867DB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- </w:t>
      </w:r>
      <w:r w:rsidR="00CF7BD8" w:rsidRPr="009867DB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Кому </w:t>
      </w:r>
      <w:r w:rsidR="00E50EC6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CF7BD8" w:rsidRPr="009867DB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было неинтересно</w:t>
      </w:r>
    </w:p>
    <w:p w14:paraId="1C7B7BD1" w14:textId="5519F449" w:rsidR="00751009" w:rsidRPr="00751009" w:rsidRDefault="00E13EE9" w:rsidP="00CF7BD8">
      <w:pPr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pict w14:anchorId="05BE8C4E">
          <v:roundrect id="_x0000_s1042" style="position:absolute;left:0;text-align:left;margin-left:350.7pt;margin-top:601.5pt;width:63.6pt;height:57.95pt;z-index:251703296" arcsize="10923f" strokecolor="#c00000" strokeweight="3pt">
            <v:stroke linestyle="thinThin"/>
            <v:textbox>
              <w:txbxContent>
                <w:p w14:paraId="50751E13" w14:textId="77777777" w:rsidR="00751009" w:rsidRPr="00751009" w:rsidRDefault="00751009" w:rsidP="00751009">
                  <w:pPr>
                    <w:jc w:val="center"/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</w:pPr>
                  <w:r w:rsidRPr="00751009"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  <w:t>МБОУ «ОШ №15г. Ельца»  2 «А»</w:t>
                  </w:r>
                </w:p>
                <w:p w14:paraId="380F94C5" w14:textId="77777777" w:rsidR="00751009" w:rsidRPr="00751009" w:rsidRDefault="00751009" w:rsidP="00751009">
                  <w:pPr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22"/>
                      <w:szCs w:val="22"/>
                      <w:lang w:val="ru-RU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pict w14:anchorId="7A193CE3">
          <v:roundrect id="_x0000_s1041" style="position:absolute;left:0;text-align:left;margin-left:189.3pt;margin-top:601.5pt;width:63.6pt;height:57.95pt;z-index:251702272" arcsize="10923f" strokecolor="#c00000" strokeweight="3pt">
            <v:stroke linestyle="thinThin"/>
            <v:textbox>
              <w:txbxContent>
                <w:p w14:paraId="3505D3D9" w14:textId="77777777" w:rsidR="00751009" w:rsidRPr="00751009" w:rsidRDefault="00751009" w:rsidP="00751009">
                  <w:pPr>
                    <w:jc w:val="center"/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</w:pPr>
                  <w:r w:rsidRPr="00751009"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  <w:t>МБОУ «ОШ №15г. Ельца»  2 «А»</w:t>
                  </w:r>
                </w:p>
                <w:p w14:paraId="3B9D0C91" w14:textId="77777777" w:rsidR="00751009" w:rsidRPr="00751009" w:rsidRDefault="00751009" w:rsidP="00751009">
                  <w:pPr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22"/>
                      <w:szCs w:val="22"/>
                      <w:lang w:val="ru-RU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pict w14:anchorId="3541C547">
          <v:roundrect id="_x0000_s1040" style="position:absolute;left:0;text-align:left;margin-left:32.1pt;margin-top:601.5pt;width:63.6pt;height:57.95pt;z-index:251701248" arcsize="10923f" strokecolor="#c00000" strokeweight="3pt">
            <v:stroke linestyle="thinThin"/>
            <v:textbox>
              <w:txbxContent>
                <w:p w14:paraId="49F00ADD" w14:textId="77777777" w:rsidR="00751009" w:rsidRPr="00751009" w:rsidRDefault="00751009" w:rsidP="00751009">
                  <w:pPr>
                    <w:jc w:val="center"/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</w:pPr>
                  <w:r w:rsidRPr="00751009"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  <w:t>МБОУ «ОШ №15г. Ельца»  2 «А»</w:t>
                  </w:r>
                </w:p>
                <w:p w14:paraId="18DD8A9E" w14:textId="77777777" w:rsidR="00751009" w:rsidRPr="00751009" w:rsidRDefault="00751009" w:rsidP="00751009">
                  <w:pPr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22"/>
                      <w:szCs w:val="22"/>
                      <w:lang w:val="ru-RU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pict w14:anchorId="373A1587">
          <v:roundrect id="_x0000_s1039" style="position:absolute;left:0;text-align:left;margin-left:350.7pt;margin-top:471.9pt;width:63.6pt;height:57.95pt;z-index:251700224" arcsize="10923f" strokecolor="#c00000" strokeweight="3pt">
            <v:stroke linestyle="thinThin"/>
            <v:textbox>
              <w:txbxContent>
                <w:p w14:paraId="698C90A1" w14:textId="77777777" w:rsidR="00751009" w:rsidRPr="00751009" w:rsidRDefault="00751009" w:rsidP="00751009">
                  <w:pPr>
                    <w:jc w:val="center"/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</w:pPr>
                  <w:r w:rsidRPr="00751009"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  <w:t>МБОУ «ОШ №15г. Ельца»  2 «А»</w:t>
                  </w:r>
                </w:p>
                <w:p w14:paraId="50956440" w14:textId="77777777" w:rsidR="00751009" w:rsidRPr="00751009" w:rsidRDefault="00751009" w:rsidP="00751009">
                  <w:pPr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22"/>
                      <w:szCs w:val="22"/>
                      <w:lang w:val="ru-RU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pict w14:anchorId="4A58A2A0">
          <v:roundrect id="_x0000_s1038" style="position:absolute;left:0;text-align:left;margin-left:194.7pt;margin-top:476.35pt;width:63.6pt;height:57.95pt;z-index:251699200" arcsize="10923f" strokecolor="#c00000" strokeweight="3pt">
            <v:stroke linestyle="thinThin"/>
            <v:textbox>
              <w:txbxContent>
                <w:p w14:paraId="76C30AFE" w14:textId="77777777" w:rsidR="00751009" w:rsidRPr="00751009" w:rsidRDefault="00751009" w:rsidP="00751009">
                  <w:pPr>
                    <w:jc w:val="center"/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</w:pPr>
                  <w:r w:rsidRPr="00751009"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  <w:t>МБОУ «ОШ №15г. Ельца»  2 «А»</w:t>
                  </w:r>
                </w:p>
                <w:p w14:paraId="3389B566" w14:textId="77777777" w:rsidR="00751009" w:rsidRPr="00751009" w:rsidRDefault="00751009" w:rsidP="00751009">
                  <w:pPr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22"/>
                      <w:szCs w:val="22"/>
                      <w:lang w:val="ru-RU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pict w14:anchorId="4563B203">
          <v:roundrect id="_x0000_s1037" style="position:absolute;left:0;text-align:left;margin-left:36.3pt;margin-top:471.9pt;width:63.6pt;height:57.95pt;z-index:251698176" arcsize="10923f" strokecolor="#c00000" strokeweight="3pt">
            <v:stroke linestyle="thinThin"/>
            <v:textbox>
              <w:txbxContent>
                <w:p w14:paraId="4D7BA224" w14:textId="77777777" w:rsidR="00751009" w:rsidRPr="00751009" w:rsidRDefault="00751009" w:rsidP="00751009">
                  <w:pPr>
                    <w:jc w:val="center"/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</w:pPr>
                  <w:r w:rsidRPr="00751009"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16"/>
                      <w:szCs w:val="16"/>
                      <w:lang w:val="ru-RU"/>
                    </w:rPr>
                    <w:t>МБОУ «ОШ №15г. Ельца»  2 «А»</w:t>
                  </w:r>
                </w:p>
                <w:p w14:paraId="1B0813AD" w14:textId="77777777" w:rsidR="00751009" w:rsidRPr="00751009" w:rsidRDefault="00751009" w:rsidP="00751009">
                  <w:pPr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22"/>
                      <w:szCs w:val="22"/>
                      <w:lang w:val="ru-RU"/>
                    </w:rPr>
                  </w:pPr>
                </w:p>
              </w:txbxContent>
            </v:textbox>
          </v:roundrect>
        </w:pict>
      </w:r>
      <w:r w:rsidR="00751009" w:rsidRPr="00751009"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drawing>
          <wp:anchor distT="0" distB="0" distL="114300" distR="114300" simplePos="0" relativeHeight="251688960" behindDoc="0" locked="0" layoutInCell="1" allowOverlap="1" wp14:anchorId="414F0FF4" wp14:editId="1123E07B">
            <wp:simplePos x="0" y="0"/>
            <wp:positionH relativeFrom="column">
              <wp:posOffset>3520440</wp:posOffset>
            </wp:positionH>
            <wp:positionV relativeFrom="paragraph">
              <wp:posOffset>7021830</wp:posOffset>
            </wp:positionV>
            <wp:extent cx="1790700" cy="1440180"/>
            <wp:effectExtent l="19050" t="19050" r="19050" b="26670"/>
            <wp:wrapNone/>
            <wp:docPr id="24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62" t="12210" r="4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401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1009" w:rsidRPr="00751009"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drawing>
          <wp:anchor distT="0" distB="0" distL="114300" distR="114300" simplePos="0" relativeHeight="251686912" behindDoc="0" locked="0" layoutInCell="1" allowOverlap="1" wp14:anchorId="2867842F" wp14:editId="2646CD14">
            <wp:simplePos x="0" y="0"/>
            <wp:positionH relativeFrom="column">
              <wp:posOffset>1501140</wp:posOffset>
            </wp:positionH>
            <wp:positionV relativeFrom="paragraph">
              <wp:posOffset>7021830</wp:posOffset>
            </wp:positionV>
            <wp:extent cx="1790700" cy="1440180"/>
            <wp:effectExtent l="19050" t="19050" r="19050" b="26670"/>
            <wp:wrapNone/>
            <wp:docPr id="2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62" t="12210" r="4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401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1009" w:rsidRPr="00751009"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drawing>
          <wp:anchor distT="0" distB="0" distL="114300" distR="114300" simplePos="0" relativeHeight="251684864" behindDoc="0" locked="0" layoutInCell="1" allowOverlap="1" wp14:anchorId="05362F1E" wp14:editId="0ABA43E1">
            <wp:simplePos x="0" y="0"/>
            <wp:positionH relativeFrom="column">
              <wp:posOffset>-480060</wp:posOffset>
            </wp:positionH>
            <wp:positionV relativeFrom="paragraph">
              <wp:posOffset>7018020</wp:posOffset>
            </wp:positionV>
            <wp:extent cx="1790700" cy="1440180"/>
            <wp:effectExtent l="19050" t="19050" r="19050" b="26670"/>
            <wp:wrapNone/>
            <wp:docPr id="22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62" t="12210" r="4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401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1009" w:rsidRPr="00751009"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drawing>
          <wp:anchor distT="0" distB="0" distL="114300" distR="114300" simplePos="0" relativeHeight="251682816" behindDoc="0" locked="0" layoutInCell="1" allowOverlap="1" wp14:anchorId="26CAC823" wp14:editId="4C6C9F6F">
            <wp:simplePos x="0" y="0"/>
            <wp:positionH relativeFrom="column">
              <wp:posOffset>3520440</wp:posOffset>
            </wp:positionH>
            <wp:positionV relativeFrom="paragraph">
              <wp:posOffset>5406390</wp:posOffset>
            </wp:positionV>
            <wp:extent cx="1790700" cy="1440180"/>
            <wp:effectExtent l="19050" t="19050" r="19050" b="26670"/>
            <wp:wrapNone/>
            <wp:docPr id="20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62" t="12210" r="4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401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1009" w:rsidRPr="00751009"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drawing>
          <wp:anchor distT="0" distB="0" distL="114300" distR="114300" simplePos="0" relativeHeight="251680768" behindDoc="0" locked="0" layoutInCell="1" allowOverlap="1" wp14:anchorId="7E2D526B" wp14:editId="2BBFBEB2">
            <wp:simplePos x="0" y="0"/>
            <wp:positionH relativeFrom="column">
              <wp:posOffset>1539240</wp:posOffset>
            </wp:positionH>
            <wp:positionV relativeFrom="paragraph">
              <wp:posOffset>5402580</wp:posOffset>
            </wp:positionV>
            <wp:extent cx="1790700" cy="1440180"/>
            <wp:effectExtent l="19050" t="19050" r="19050" b="26670"/>
            <wp:wrapNone/>
            <wp:docPr id="19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62" t="12210" r="4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401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1009" w:rsidRPr="00751009"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val="ru-RU" w:eastAsia="ru-RU" w:bidi="ar-SA"/>
        </w:rPr>
        <w:drawing>
          <wp:anchor distT="0" distB="0" distL="114300" distR="114300" simplePos="0" relativeHeight="251678720" behindDoc="0" locked="0" layoutInCell="1" allowOverlap="1" wp14:anchorId="760374D3" wp14:editId="7DA5AB66">
            <wp:simplePos x="0" y="0"/>
            <wp:positionH relativeFrom="column">
              <wp:posOffset>-441960</wp:posOffset>
            </wp:positionH>
            <wp:positionV relativeFrom="paragraph">
              <wp:posOffset>5356860</wp:posOffset>
            </wp:positionV>
            <wp:extent cx="1790700" cy="1440180"/>
            <wp:effectExtent l="19050" t="19050" r="19050" b="26670"/>
            <wp:wrapNone/>
            <wp:docPr id="18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62" t="12210" r="4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401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51009" w:rsidRPr="00751009" w:rsidSect="00751009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028EF"/>
    <w:multiLevelType w:val="multilevel"/>
    <w:tmpl w:val="3C667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D627F7"/>
    <w:multiLevelType w:val="multilevel"/>
    <w:tmpl w:val="E88A9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11CDA"/>
    <w:multiLevelType w:val="multilevel"/>
    <w:tmpl w:val="35126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F40153"/>
    <w:multiLevelType w:val="multilevel"/>
    <w:tmpl w:val="125A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FC2561"/>
    <w:multiLevelType w:val="multilevel"/>
    <w:tmpl w:val="4E00B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C76245"/>
    <w:multiLevelType w:val="multilevel"/>
    <w:tmpl w:val="765E7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960"/>
    <w:rsid w:val="00044D58"/>
    <w:rsid w:val="00071412"/>
    <w:rsid w:val="00087039"/>
    <w:rsid w:val="000A79E2"/>
    <w:rsid w:val="000D7403"/>
    <w:rsid w:val="00111DB7"/>
    <w:rsid w:val="001216B1"/>
    <w:rsid w:val="001437FD"/>
    <w:rsid w:val="00182E61"/>
    <w:rsid w:val="001A501A"/>
    <w:rsid w:val="001B48D7"/>
    <w:rsid w:val="001F6DD1"/>
    <w:rsid w:val="0023743D"/>
    <w:rsid w:val="00291539"/>
    <w:rsid w:val="002A71D4"/>
    <w:rsid w:val="00307BA9"/>
    <w:rsid w:val="0037016B"/>
    <w:rsid w:val="00371D7B"/>
    <w:rsid w:val="00377F5F"/>
    <w:rsid w:val="003808E3"/>
    <w:rsid w:val="0038222F"/>
    <w:rsid w:val="00445CA9"/>
    <w:rsid w:val="00454408"/>
    <w:rsid w:val="00471AE2"/>
    <w:rsid w:val="004D5805"/>
    <w:rsid w:val="00525B26"/>
    <w:rsid w:val="00556726"/>
    <w:rsid w:val="005755EE"/>
    <w:rsid w:val="005D6AC6"/>
    <w:rsid w:val="005E722F"/>
    <w:rsid w:val="00625619"/>
    <w:rsid w:val="0065277B"/>
    <w:rsid w:val="0065629D"/>
    <w:rsid w:val="00676039"/>
    <w:rsid w:val="00686852"/>
    <w:rsid w:val="00686ED8"/>
    <w:rsid w:val="006A42ED"/>
    <w:rsid w:val="006D61BA"/>
    <w:rsid w:val="007144E4"/>
    <w:rsid w:val="00751009"/>
    <w:rsid w:val="00766CE9"/>
    <w:rsid w:val="00776007"/>
    <w:rsid w:val="0078593E"/>
    <w:rsid w:val="007B1669"/>
    <w:rsid w:val="007C5E7E"/>
    <w:rsid w:val="008377C6"/>
    <w:rsid w:val="008D1AA4"/>
    <w:rsid w:val="008D7F8A"/>
    <w:rsid w:val="009044EC"/>
    <w:rsid w:val="00906B48"/>
    <w:rsid w:val="00910923"/>
    <w:rsid w:val="00944E29"/>
    <w:rsid w:val="009867DB"/>
    <w:rsid w:val="009B55BB"/>
    <w:rsid w:val="009D37ED"/>
    <w:rsid w:val="009F4572"/>
    <w:rsid w:val="00A611A9"/>
    <w:rsid w:val="00A73507"/>
    <w:rsid w:val="00B106DE"/>
    <w:rsid w:val="00B14F2A"/>
    <w:rsid w:val="00B2516E"/>
    <w:rsid w:val="00BA2AB6"/>
    <w:rsid w:val="00BA6CE7"/>
    <w:rsid w:val="00BF0C9D"/>
    <w:rsid w:val="00BF407C"/>
    <w:rsid w:val="00C335EA"/>
    <w:rsid w:val="00C4529D"/>
    <w:rsid w:val="00C4646E"/>
    <w:rsid w:val="00C762F2"/>
    <w:rsid w:val="00CE3544"/>
    <w:rsid w:val="00CF7BD8"/>
    <w:rsid w:val="00D0092B"/>
    <w:rsid w:val="00D112FC"/>
    <w:rsid w:val="00D174FF"/>
    <w:rsid w:val="00D366A8"/>
    <w:rsid w:val="00DB23D1"/>
    <w:rsid w:val="00DF6345"/>
    <w:rsid w:val="00E13EE9"/>
    <w:rsid w:val="00E1772A"/>
    <w:rsid w:val="00E21A1B"/>
    <w:rsid w:val="00E35F86"/>
    <w:rsid w:val="00E411BF"/>
    <w:rsid w:val="00E50EC6"/>
    <w:rsid w:val="00E67AD3"/>
    <w:rsid w:val="00E97F5F"/>
    <w:rsid w:val="00EE0C46"/>
    <w:rsid w:val="00EE5960"/>
    <w:rsid w:val="00F12EAC"/>
    <w:rsid w:val="00F161AC"/>
    <w:rsid w:val="00F235D9"/>
    <w:rsid w:val="00F2568B"/>
    <w:rsid w:val="00F274E7"/>
    <w:rsid w:val="00F55F28"/>
    <w:rsid w:val="00FD4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21163104"/>
  <w15:docId w15:val="{5C9A9D7E-EB80-49D4-9014-E33BF436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00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75100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100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75100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100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100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100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100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100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100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E5960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100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a3">
    <w:name w:val="Normal (Web)"/>
    <w:basedOn w:val="a"/>
    <w:uiPriority w:val="99"/>
    <w:unhideWhenUsed/>
    <w:rsid w:val="00EE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75100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E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596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100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A6CE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5100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paragraph" w:customStyle="1" w:styleId="c5">
    <w:name w:val="c5"/>
    <w:basedOn w:val="a"/>
    <w:rsid w:val="007B1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1669"/>
  </w:style>
  <w:style w:type="character" w:customStyle="1" w:styleId="c1">
    <w:name w:val="c1"/>
    <w:basedOn w:val="a0"/>
    <w:rsid w:val="007B1669"/>
  </w:style>
  <w:style w:type="character" w:customStyle="1" w:styleId="20">
    <w:name w:val="Заголовок 2 Знак"/>
    <w:basedOn w:val="a0"/>
    <w:link w:val="2"/>
    <w:uiPriority w:val="9"/>
    <w:semiHidden/>
    <w:rsid w:val="0075100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5100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100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100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5100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5100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5100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751009"/>
    <w:rPr>
      <w:b/>
      <w:bCs/>
      <w:color w:val="943634" w:themeColor="accent2" w:themeShade="BF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75100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b">
    <w:name w:val="Заголовок Знак"/>
    <w:basedOn w:val="a0"/>
    <w:link w:val="aa"/>
    <w:uiPriority w:val="10"/>
    <w:rsid w:val="0075100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c">
    <w:name w:val="Subtitle"/>
    <w:basedOn w:val="a"/>
    <w:next w:val="a"/>
    <w:link w:val="ad"/>
    <w:uiPriority w:val="11"/>
    <w:qFormat/>
    <w:rsid w:val="0075100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75100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e">
    <w:name w:val="Strong"/>
    <w:uiPriority w:val="22"/>
    <w:qFormat/>
    <w:rsid w:val="00751009"/>
    <w:rPr>
      <w:b/>
      <w:bCs/>
      <w:spacing w:val="0"/>
    </w:rPr>
  </w:style>
  <w:style w:type="character" w:styleId="af">
    <w:name w:val="Emphasis"/>
    <w:uiPriority w:val="20"/>
    <w:qFormat/>
    <w:rsid w:val="0075100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1">
    <w:name w:val="Quote"/>
    <w:basedOn w:val="a"/>
    <w:next w:val="a"/>
    <w:link w:val="22"/>
    <w:uiPriority w:val="29"/>
    <w:qFormat/>
    <w:rsid w:val="0075100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51009"/>
    <w:rPr>
      <w:color w:val="943634" w:themeColor="accent2" w:themeShade="BF"/>
      <w:sz w:val="20"/>
      <w:szCs w:val="20"/>
    </w:rPr>
  </w:style>
  <w:style w:type="paragraph" w:styleId="af0">
    <w:name w:val="Intense Quote"/>
    <w:basedOn w:val="a"/>
    <w:next w:val="a"/>
    <w:link w:val="af1"/>
    <w:uiPriority w:val="30"/>
    <w:qFormat/>
    <w:rsid w:val="0075100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1">
    <w:name w:val="Выделенная цитата Знак"/>
    <w:basedOn w:val="a0"/>
    <w:link w:val="af0"/>
    <w:uiPriority w:val="30"/>
    <w:rsid w:val="0075100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2">
    <w:name w:val="Subtle Emphasis"/>
    <w:uiPriority w:val="19"/>
    <w:qFormat/>
    <w:rsid w:val="0075100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3">
    <w:name w:val="Intense Emphasis"/>
    <w:uiPriority w:val="21"/>
    <w:qFormat/>
    <w:rsid w:val="0075100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4">
    <w:name w:val="Subtle Reference"/>
    <w:uiPriority w:val="31"/>
    <w:qFormat/>
    <w:rsid w:val="00751009"/>
    <w:rPr>
      <w:i/>
      <w:iCs/>
      <w:smallCaps/>
      <w:color w:val="C0504D" w:themeColor="accent2"/>
      <w:u w:color="C0504D" w:themeColor="accent2"/>
    </w:rPr>
  </w:style>
  <w:style w:type="character" w:styleId="af5">
    <w:name w:val="Intense Reference"/>
    <w:uiPriority w:val="32"/>
    <w:qFormat/>
    <w:rsid w:val="00751009"/>
    <w:rPr>
      <w:b/>
      <w:bCs/>
      <w:i/>
      <w:iCs/>
      <w:smallCaps/>
      <w:color w:val="C0504D" w:themeColor="accent2"/>
      <w:u w:color="C0504D" w:themeColor="accent2"/>
    </w:rPr>
  </w:style>
  <w:style w:type="character" w:styleId="af6">
    <w:name w:val="Book Title"/>
    <w:uiPriority w:val="33"/>
    <w:qFormat/>
    <w:rsid w:val="0075100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7">
    <w:name w:val="TOC Heading"/>
    <w:basedOn w:val="1"/>
    <w:next w:val="a"/>
    <w:uiPriority w:val="39"/>
    <w:semiHidden/>
    <w:unhideWhenUsed/>
    <w:qFormat/>
    <w:rsid w:val="0075100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1394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253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6783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002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410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109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4863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5404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9324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7381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5083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4612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777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8389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5033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3688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860D6-F1F0-4A86-85A8-B89308ACE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8</cp:revision>
  <cp:lastPrinted>2024-12-17T05:01:00Z</cp:lastPrinted>
  <dcterms:created xsi:type="dcterms:W3CDTF">2024-12-16T17:36:00Z</dcterms:created>
  <dcterms:modified xsi:type="dcterms:W3CDTF">2026-02-27T12:54:00Z</dcterms:modified>
</cp:coreProperties>
</file>