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D0B" w:rsidRDefault="00E11D0B" w:rsidP="00E11D0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Индивидуальное</w:t>
      </w:r>
      <w:r w:rsidR="003C368D">
        <w:rPr>
          <w:rFonts w:ascii="Times New Roman" w:hAnsi="Times New Roman"/>
          <w:b/>
          <w:sz w:val="24"/>
          <w:szCs w:val="24"/>
        </w:rPr>
        <w:t xml:space="preserve"> проектирование студентов </w:t>
      </w:r>
    </w:p>
    <w:p w:rsidR="00E11D0B" w:rsidRDefault="00E11D0B" w:rsidP="00E11D0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37"/>
      </w:tblGrid>
      <w:tr w:rsidR="00E11D0B" w:rsidTr="000229E0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  <w:szCs w:val="24"/>
              </w:rPr>
              <w:t>Галилео Галилей – основатель точного естествознания</w:t>
            </w:r>
            <w:bookmarkEnd w:id="0"/>
          </w:p>
        </w:tc>
      </w:tr>
      <w:tr w:rsidR="00E11D0B" w:rsidTr="000229E0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рассмотреть биографию Галилео</w:t>
            </w:r>
            <w:r w:rsidRPr="00A769BB">
              <w:rPr>
                <w:rFonts w:ascii="Times New Roman" w:hAnsi="Times New Roman"/>
                <w:sz w:val="24"/>
                <w:szCs w:val="24"/>
              </w:rPr>
              <w:t xml:space="preserve"> Галилея и его роль в становлении классической науки.</w:t>
            </w:r>
            <w:r w:rsidRPr="00A769BB">
              <w:t xml:space="preserve"> </w:t>
            </w:r>
          </w:p>
        </w:tc>
      </w:tr>
      <w:tr w:rsidR="00E11D0B" w:rsidTr="000229E0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D0B" w:rsidRDefault="00E11D0B" w:rsidP="000229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знаний / умений формируемых компетенций</w:t>
            </w:r>
          </w:p>
          <w:p w:rsidR="00E11D0B" w:rsidRPr="00507B0E" w:rsidRDefault="00E11D0B" w:rsidP="000229E0">
            <w:pPr>
              <w:ind w:firstLine="709"/>
              <w:jc w:val="both"/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сформировать познавательный интерес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 происхождению Галилея, его детства и юности; сформировать творческие способности и практические умения; самостоятельно приобретать знания и п</w:t>
            </w:r>
            <w:r w:rsidRPr="00A769BB">
              <w:rPr>
                <w:rFonts w:ascii="Times New Roman" w:hAnsi="Times New Roman"/>
                <w:sz w:val="24"/>
                <w:szCs w:val="24"/>
              </w:rPr>
              <w:t>роанализировать литературу по данной теме</w:t>
            </w:r>
            <w:r>
              <w:rPr>
                <w:rFonts w:ascii="Times New Roman" w:hAnsi="Times New Roman"/>
                <w:sz w:val="24"/>
                <w:szCs w:val="24"/>
              </w:rPr>
              <w:t>; уметь принимать самостоятельные решения, обосновывать и оценивать результаты своих действий.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овладеть навыками самостоятельного приобретения новых знаний, р</w:t>
            </w:r>
            <w:r w:rsidRPr="00507B0E">
              <w:rPr>
                <w:rFonts w:ascii="Times New Roman" w:hAnsi="Times New Roman"/>
                <w:sz w:val="24"/>
                <w:szCs w:val="24"/>
              </w:rPr>
              <w:t>ассмотреть научные познания в средние века</w:t>
            </w:r>
            <w:r>
              <w:rPr>
                <w:rFonts w:ascii="Times New Roman" w:hAnsi="Times New Roman"/>
                <w:sz w:val="24"/>
                <w:szCs w:val="24"/>
              </w:rPr>
              <w:t>; формировать умения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задачами.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lang w:eastAsia="ru-RU"/>
              </w:rPr>
              <w:t xml:space="preserve">Предметные: 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и</w:t>
            </w:r>
            <w:r w:rsidRPr="00507B0E">
              <w:rPr>
                <w:rFonts w:ascii="Times New Roman" w:eastAsia="Times New Roman" w:hAnsi="Times New Roman"/>
                <w:sz w:val="24"/>
                <w:lang w:eastAsia="ru-RU"/>
              </w:rPr>
              <w:t xml:space="preserve">зучить 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и знать </w:t>
            </w:r>
            <w:r w:rsidRPr="00507B0E">
              <w:rPr>
                <w:rFonts w:ascii="Times New Roman" w:eastAsia="Times New Roman" w:hAnsi="Times New Roman"/>
                <w:sz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оль Галилея в современной науке</w:t>
            </w:r>
            <w:r>
              <w:rPr>
                <w:rFonts w:ascii="Times New Roman" w:hAnsi="Times New Roman"/>
                <w:sz w:val="24"/>
                <w:szCs w:val="24"/>
              </w:rPr>
              <w:t>; понимать смысл величайших открытий Галилео Галилея в физике и использовать эти знания в повседневной жизни.</w:t>
            </w:r>
          </w:p>
        </w:tc>
      </w:tr>
      <w:tr w:rsidR="00E11D0B" w:rsidTr="000229E0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D0B" w:rsidRDefault="00E11D0B" w:rsidP="000229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Инструкции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Подготовка и написание реферата на тему</w:t>
            </w:r>
            <w:r>
              <w:t xml:space="preserve"> </w:t>
            </w:r>
            <w:r w:rsidRPr="00507B0E">
              <w:rPr>
                <w:rFonts w:ascii="Times New Roman" w:hAnsi="Times New Roman"/>
                <w:b/>
                <w:sz w:val="24"/>
                <w:szCs w:val="24"/>
              </w:rPr>
              <w:t>Галилео Галилей – основатель точного естествознания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11D0B" w:rsidRDefault="00CC2A4C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Нормы времени выполнения - 4</w:t>
            </w:r>
            <w:r w:rsidR="00E11D0B">
              <w:rPr>
                <w:rFonts w:ascii="Times New Roman" w:hAnsi="Times New Roman"/>
                <w:sz w:val="24"/>
                <w:szCs w:val="24"/>
              </w:rPr>
              <w:t xml:space="preserve"> часа.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Общие рекомендации и требования к подготовке и написанию реферата.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 предусматривает углубленное изучение дисциплины, способствует развитию навыков самостоятельной работы с литературными источниками. Реферат – краткое изложение в письменном виде содержания научного труда по предоставленной теме. Это самостоятельная научно-исследовательская работа, где студент раскрывает суть исследуемой проблемы с элементами анализа по теме реферата. Приводит различные точки зрения, а также собственные взгляды на проблемы темы реферата.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реферата должно быть логичным, изложение материала носить проблемно-тематический характер.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Требования к оформлению реферата: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реферата может колебаться в пределах 5-10 печатных страниц.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разделы: оглавление (план), введение, основное содержание, заключение, список литературы.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реферата должен содержать следующие разделы: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титульный лист с указанием: названия учебного заведения, темы реферата, ФИО автора и ФИО преподавателя – куратора.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введение, актуальность темы.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основной раздел.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заключение (анализ результатов литературного поиска); выводы.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библиографическое описание, в том числе и интернет-источников, оформленное по ГОСТ 7.1 – 2003; 7.80 – 2000.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список литературных источников должен иметь не менее 10 библиографических названий, включая сетевые ресурсы.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Текстовая часть реферата оформляется на листе следующего формата: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отступ сверху – 2 см; отступ слева – 3 см; отступ справа – 1,5 см; отступ снизу – 2,5 см;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шрифт текста: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Times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New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высота шрифта – 14, пробел – 1,5;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нумерация страниц – снизу листа. На первой странице номер не ставится.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 должен быть выполнен грамотно с соблюдением культуры изложения. Обязательно должны иметься ссылки на используемую литературу, включая периодическую литературу за последние 5 лет).</w:t>
            </w:r>
          </w:p>
        </w:tc>
      </w:tr>
      <w:tr w:rsidR="00E11D0B" w:rsidTr="000229E0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D0B" w:rsidRDefault="00E11D0B" w:rsidP="000229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задания ИП, выполненного студентом</w:t>
            </w:r>
          </w:p>
          <w:p w:rsidR="00490DC2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5 страниц печатного текста, включая титульный лист. </w:t>
            </w:r>
            <w:r w:rsidR="00490DC2">
              <w:rPr>
                <w:rFonts w:ascii="Times New Roman" w:hAnsi="Times New Roman"/>
                <w:sz w:val="24"/>
                <w:szCs w:val="24"/>
              </w:rPr>
              <w:t xml:space="preserve">Структура работы состоит </w:t>
            </w:r>
          </w:p>
          <w:p w:rsidR="00E11D0B" w:rsidRDefault="00490DC2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</w:t>
            </w:r>
            <w:r w:rsidR="00E11D0B">
              <w:rPr>
                <w:rFonts w:ascii="Times New Roman" w:hAnsi="Times New Roman"/>
                <w:sz w:val="24"/>
                <w:szCs w:val="24"/>
              </w:rPr>
              <w:t>ведени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E11D0B" w:rsidRDefault="00490DC2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11D0B" w:rsidRPr="00507B0E">
              <w:rPr>
                <w:rFonts w:ascii="Times New Roman" w:hAnsi="Times New Roman"/>
                <w:sz w:val="24"/>
                <w:szCs w:val="24"/>
              </w:rPr>
              <w:t>.Происхождение</w:t>
            </w:r>
            <w:r w:rsidR="00E11D0B">
              <w:rPr>
                <w:rFonts w:ascii="Times New Roman" w:hAnsi="Times New Roman"/>
                <w:sz w:val="24"/>
                <w:szCs w:val="24"/>
              </w:rPr>
              <w:t xml:space="preserve"> Галилея, его детство и юность </w:t>
            </w:r>
          </w:p>
          <w:p w:rsidR="00E11D0B" w:rsidRDefault="00490DC2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E11D0B" w:rsidRPr="00507B0E">
              <w:rPr>
                <w:rFonts w:ascii="Times New Roman" w:hAnsi="Times New Roman"/>
                <w:sz w:val="24"/>
                <w:szCs w:val="24"/>
              </w:rPr>
              <w:t xml:space="preserve">.Наука и </w:t>
            </w:r>
            <w:r w:rsidR="00E11D0B">
              <w:rPr>
                <w:rFonts w:ascii="Times New Roman" w:hAnsi="Times New Roman"/>
                <w:sz w:val="24"/>
                <w:szCs w:val="24"/>
              </w:rPr>
              <w:t xml:space="preserve">научное познание в средние века </w:t>
            </w:r>
          </w:p>
          <w:p w:rsidR="00E11D0B" w:rsidRDefault="00490DC2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11D0B" w:rsidRPr="00507B0E">
              <w:rPr>
                <w:rFonts w:ascii="Times New Roman" w:hAnsi="Times New Roman"/>
                <w:sz w:val="24"/>
                <w:szCs w:val="24"/>
              </w:rPr>
              <w:t>.Ро</w:t>
            </w:r>
            <w:r w:rsidR="00E11D0B">
              <w:rPr>
                <w:rFonts w:ascii="Times New Roman" w:hAnsi="Times New Roman"/>
                <w:sz w:val="24"/>
                <w:szCs w:val="24"/>
              </w:rPr>
              <w:t xml:space="preserve">ль Галилея в современной науке 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90DC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.1. Вклад в методологию </w:t>
            </w:r>
          </w:p>
          <w:p w:rsidR="00490DC2" w:rsidRDefault="00E11D0B" w:rsidP="00490DC2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90DC2">
              <w:rPr>
                <w:rFonts w:ascii="Times New Roman" w:hAnsi="Times New Roman"/>
                <w:sz w:val="24"/>
                <w:szCs w:val="24"/>
              </w:rPr>
              <w:t>4</w:t>
            </w:r>
            <w:r w:rsidRPr="00507B0E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="00490DC2">
              <w:rPr>
                <w:rFonts w:ascii="Times New Roman" w:hAnsi="Times New Roman"/>
                <w:sz w:val="24"/>
                <w:szCs w:val="24"/>
              </w:rPr>
              <w:t xml:space="preserve">Вклад в космологию </w:t>
            </w:r>
          </w:p>
          <w:p w:rsidR="00490DC2" w:rsidRDefault="00490DC2" w:rsidP="00490DC2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Заключение </w:t>
            </w:r>
          </w:p>
          <w:p w:rsidR="00E11D0B" w:rsidRDefault="00490DC2" w:rsidP="00490DC2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Список</w:t>
            </w:r>
            <w:r w:rsidR="00E11D0B">
              <w:rPr>
                <w:rFonts w:ascii="Times New Roman" w:hAnsi="Times New Roman"/>
                <w:sz w:val="24"/>
                <w:szCs w:val="24"/>
              </w:rPr>
              <w:t xml:space="preserve"> литературы.</w:t>
            </w:r>
          </w:p>
        </w:tc>
      </w:tr>
      <w:tr w:rsidR="00E11D0B" w:rsidTr="000229E0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Виды ИП </w:t>
            </w:r>
            <w:r w:rsidRPr="00C54C34">
              <w:rPr>
                <w:rFonts w:ascii="Times New Roman" w:hAnsi="Times New Roman"/>
                <w:b/>
                <w:sz w:val="24"/>
                <w:szCs w:val="24"/>
              </w:rPr>
              <w:t xml:space="preserve">Галилео Галилей – основатель точного естествознания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 Реферат</w:t>
            </w:r>
          </w:p>
        </w:tc>
      </w:tr>
      <w:tr w:rsidR="00E11D0B" w:rsidTr="000229E0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D0B" w:rsidRDefault="00E11D0B" w:rsidP="000229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Сроки выполнения  </w:t>
            </w:r>
            <w:r w:rsidR="00E214EE">
              <w:rPr>
                <w:rFonts w:ascii="Times New Roman" w:hAnsi="Times New Roman"/>
                <w:sz w:val="24"/>
                <w:szCs w:val="24"/>
              </w:rPr>
              <w:t>сентябрь 2026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11D0B" w:rsidTr="000229E0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D0B" w:rsidRDefault="00E11D0B" w:rsidP="000229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Ссылки</w:t>
            </w:r>
          </w:p>
          <w:p w:rsidR="00E11D0B" w:rsidRDefault="003C368D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E11D0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http://www.fizika.ru/</w:t>
              </w:r>
            </w:hyperlink>
            <w:r w:rsidR="00E11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1D0B" w:rsidRDefault="003C368D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E11D0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http://www.dink.ru/ref/</w:t>
              </w:r>
            </w:hyperlink>
            <w:r w:rsidR="00E11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1D0B" w:rsidRPr="00E1593F" w:rsidRDefault="00E11D0B" w:rsidP="000229E0">
            <w:pPr>
              <w:jc w:val="both"/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  <w:r w:rsidRPr="00E1593F"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  <w:t>https://www.youtube.com/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  <w:r w:rsidRPr="00E1593F"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  <w:t>http://fizika23.ru/lab.html</w:t>
            </w:r>
          </w:p>
        </w:tc>
      </w:tr>
      <w:tr w:rsidR="00E11D0B" w:rsidTr="000229E0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D0B" w:rsidRDefault="00E11D0B" w:rsidP="000229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Список учебной литературы</w:t>
            </w:r>
          </w:p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«Электронная библиотека Национальной библиотеки РС(Я)» </w:t>
            </w:r>
            <w:hyperlink r:id="rId6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nlrs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</w:p>
          <w:p w:rsidR="00E11D0B" w:rsidRDefault="003C368D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E11D0B">
                <w:rPr>
                  <w:rStyle w:val="a3"/>
                  <w:rFonts w:ascii="Times New Roman" w:hAnsi="Times New Roman"/>
                  <w:sz w:val="24"/>
                  <w:szCs w:val="24"/>
                </w:rPr>
                <w:t>http://uchifiziku.ru/</w:t>
              </w:r>
            </w:hyperlink>
          </w:p>
        </w:tc>
      </w:tr>
      <w:tr w:rsidR="00E11D0B" w:rsidTr="000229E0">
        <w:tc>
          <w:tcPr>
            <w:tcW w:w="10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D0B" w:rsidRDefault="00E11D0B" w:rsidP="000229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актуальность темы исследования, 1балл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соответствие содержания тем , 1-2балла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глубина проработки материала, 1-2 балла 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правильность и полнота разработки поставленных вопросов, 1балл 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значимость выводов для дальнейшей практической деятельности, 1балл 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правильность и полнота использования литературы, 1-2балла 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соответствие оформления реферата стандарту, 1балл </w:t>
            </w:r>
          </w:p>
          <w:p w:rsidR="00E11D0B" w:rsidRDefault="00E11D0B" w:rsidP="000229E0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качество сообщения и ответов на вопросы при защите реферата, 1балл</w:t>
            </w:r>
          </w:p>
          <w:tbl>
            <w:tblPr>
              <w:tblStyle w:val="a4"/>
              <w:tblW w:w="0" w:type="auto"/>
              <w:tblInd w:w="562" w:type="dxa"/>
              <w:tblLook w:val="04A0" w:firstRow="1" w:lastRow="0" w:firstColumn="1" w:lastColumn="0" w:noHBand="0" w:noVBand="1"/>
            </w:tblPr>
            <w:tblGrid>
              <w:gridCol w:w="1792"/>
              <w:gridCol w:w="2434"/>
              <w:gridCol w:w="2355"/>
              <w:gridCol w:w="2066"/>
            </w:tblGrid>
            <w:tr w:rsidR="00E11D0B" w:rsidTr="000229E0">
              <w:trPr>
                <w:trHeight w:val="298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1D0B" w:rsidRDefault="00E11D0B" w:rsidP="000229E0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баллы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1D0B" w:rsidRDefault="00E11D0B" w:rsidP="000229E0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4-5 баллов</w:t>
                  </w:r>
                </w:p>
              </w:tc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1D0B" w:rsidRDefault="00E11D0B" w:rsidP="000229E0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6-7 баллов</w:t>
                  </w:r>
                </w:p>
              </w:tc>
              <w:tc>
                <w:tcPr>
                  <w:tcW w:w="2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1D0B" w:rsidRDefault="00E11D0B" w:rsidP="000229E0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8-9 баллов</w:t>
                  </w:r>
                </w:p>
              </w:tc>
            </w:tr>
            <w:tr w:rsidR="00E11D0B" w:rsidTr="000229E0">
              <w:trPr>
                <w:trHeight w:val="312"/>
              </w:trPr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1D0B" w:rsidRDefault="00E11D0B" w:rsidP="000229E0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оценка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1D0B" w:rsidRDefault="00E11D0B" w:rsidP="000229E0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«удовлетворительно»</w:t>
                  </w:r>
                </w:p>
              </w:tc>
              <w:tc>
                <w:tcPr>
                  <w:tcW w:w="2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1D0B" w:rsidRDefault="00E11D0B" w:rsidP="000229E0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«хорошо»</w:t>
                  </w:r>
                </w:p>
              </w:tc>
              <w:tc>
                <w:tcPr>
                  <w:tcW w:w="20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1D0B" w:rsidRDefault="00E11D0B" w:rsidP="000229E0">
                  <w:pPr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«отлично»</w:t>
                  </w:r>
                </w:p>
              </w:tc>
            </w:tr>
          </w:tbl>
          <w:p w:rsidR="00E11D0B" w:rsidRDefault="00E11D0B" w:rsidP="000229E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1D0B" w:rsidRPr="00A769BB" w:rsidRDefault="00E11D0B" w:rsidP="00E11D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0E7C" w:rsidRPr="00E11D0B" w:rsidRDefault="00800E7C" w:rsidP="00E11D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00E7C" w:rsidRPr="00E11D0B" w:rsidSect="00A769BB">
      <w:pgSz w:w="11906" w:h="16838"/>
      <w:pgMar w:top="851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0B"/>
    <w:rsid w:val="00231B60"/>
    <w:rsid w:val="003C368D"/>
    <w:rsid w:val="00490DC2"/>
    <w:rsid w:val="00800E7C"/>
    <w:rsid w:val="00CC2A4C"/>
    <w:rsid w:val="00D85845"/>
    <w:rsid w:val="00E11D0B"/>
    <w:rsid w:val="00E2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B1794"/>
  <w15:docId w15:val="{D86FD276-2C98-450E-91A6-F071A58E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D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1D0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11D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uchifiziku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.nlrs/ru/" TargetMode="External"/><Relationship Id="rId5" Type="http://schemas.openxmlformats.org/officeDocument/2006/relationships/hyperlink" Target="http://www.dink.ru/ref/" TargetMode="External"/><Relationship Id="rId4" Type="http://schemas.openxmlformats.org/officeDocument/2006/relationships/hyperlink" Target="http://www.fizika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662</Words>
  <Characters>3776</Characters>
  <Application>Microsoft Office Word</Application>
  <DocSecurity>0</DocSecurity>
  <Lines>31</Lines>
  <Paragraphs>8</Paragraphs>
  <ScaleCrop>false</ScaleCrop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Федорова Светлана Ивановна</cp:lastModifiedBy>
  <cp:revision>8</cp:revision>
  <dcterms:created xsi:type="dcterms:W3CDTF">2021-03-15T01:45:00Z</dcterms:created>
  <dcterms:modified xsi:type="dcterms:W3CDTF">2026-03-03T05:04:00Z</dcterms:modified>
</cp:coreProperties>
</file>