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B8F" w:rsidRPr="00892A3C" w:rsidRDefault="00722B8F" w:rsidP="004660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892A3C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Современные информационно-коммуникационные технологии обучения на уроках математики.</w:t>
      </w:r>
    </w:p>
    <w:p w:rsidR="00892A3C" w:rsidRPr="00892A3C" w:rsidRDefault="00892A3C" w:rsidP="00892A3C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892A3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Голубева Наталья Борисовна</w:t>
      </w:r>
    </w:p>
    <w:p w:rsidR="00892A3C" w:rsidRPr="00892A3C" w:rsidRDefault="00892A3C" w:rsidP="00892A3C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892A3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преподаватель</w:t>
      </w:r>
    </w:p>
    <w:p w:rsidR="00892A3C" w:rsidRPr="00892A3C" w:rsidRDefault="00156028" w:rsidP="00892A3C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ПЭК</w:t>
      </w:r>
      <w:bookmarkStart w:id="0" w:name="_GoBack"/>
      <w:bookmarkEnd w:id="0"/>
      <w:r w:rsidR="00892A3C" w:rsidRPr="00892A3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ГГТУ</w:t>
      </w:r>
    </w:p>
    <w:p w:rsidR="00892A3C" w:rsidRPr="00892A3C" w:rsidRDefault="00892A3C" w:rsidP="00892A3C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proofErr w:type="spellStart"/>
      <w:r w:rsidRPr="00892A3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г.о</w:t>
      </w:r>
      <w:proofErr w:type="spellEnd"/>
      <w:r w:rsidRPr="00892A3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 Орехово - Зуево</w:t>
      </w:r>
    </w:p>
    <w:p w:rsidR="005D026F" w:rsidRPr="00722B8F" w:rsidRDefault="00866C65" w:rsidP="00466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A3C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Современные информационно-коммуникационные технологии обучения</w:t>
      </w:r>
      <w:r w:rsidRPr="00866C65">
        <w:rPr>
          <w:rFonts w:ascii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</w:rPr>
        <w:t xml:space="preserve"> —</w:t>
      </w:r>
      <w:r w:rsidR="005D026F" w:rsidRPr="005D026F">
        <w:rPr>
          <w:rFonts w:ascii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</w:rPr>
        <w:t xml:space="preserve"> </w:t>
      </w:r>
      <w:r w:rsidRPr="00866C65">
        <w:rPr>
          <w:rFonts w:ascii="Times New Roman" w:hAnsi="Times New Roman" w:cs="Times New Roman"/>
          <w:sz w:val="28"/>
          <w:szCs w:val="28"/>
        </w:rPr>
        <w:t xml:space="preserve">совокупность современной компьютерной техники, средств телекоммуникационной связи, инструментальных программных средств, обеспечивающих интерактивное программно-методическое сопровождение современных технологий обучения. </w:t>
      </w:r>
    </w:p>
    <w:p w:rsidR="00866C65" w:rsidRPr="00866C65" w:rsidRDefault="00866C65" w:rsidP="00466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C65">
        <w:rPr>
          <w:rFonts w:ascii="Times New Roman" w:hAnsi="Times New Roman" w:cs="Times New Roman"/>
          <w:sz w:val="28"/>
          <w:szCs w:val="28"/>
        </w:rPr>
        <w:t xml:space="preserve">Информационные технологии, наиболее часто применяемые в учебном процессе, можно разделить на две группы: </w:t>
      </w:r>
    </w:p>
    <w:p w:rsidR="00866C65" w:rsidRPr="00866C65" w:rsidRDefault="00866C65" w:rsidP="00466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C65">
        <w:rPr>
          <w:rFonts w:ascii="Times New Roman" w:hAnsi="Times New Roman" w:cs="Times New Roman"/>
          <w:sz w:val="28"/>
          <w:szCs w:val="28"/>
        </w:rPr>
        <w:t>1) сетевые технологии, использующие локальные сети и глобальную сеть Internet</w:t>
      </w:r>
      <w:r w:rsidR="005D026F" w:rsidRPr="005D026F">
        <w:rPr>
          <w:rFonts w:ascii="Times New Roman" w:hAnsi="Times New Roman" w:cs="Times New Roman"/>
          <w:sz w:val="28"/>
          <w:szCs w:val="28"/>
        </w:rPr>
        <w:t xml:space="preserve"> </w:t>
      </w:r>
      <w:r w:rsidRPr="00866C65">
        <w:rPr>
          <w:rFonts w:ascii="Times New Roman" w:hAnsi="Times New Roman" w:cs="Times New Roman"/>
          <w:sz w:val="28"/>
          <w:szCs w:val="28"/>
        </w:rPr>
        <w:t>(электронные варианты методических рекомендаций, пособий, серверы дистанционного обучения, обеспечивающие интерактивную связь с учащимися через Internet,</w:t>
      </w:r>
      <w:r w:rsidR="005D026F" w:rsidRPr="005D026F">
        <w:rPr>
          <w:rFonts w:ascii="Times New Roman" w:hAnsi="Times New Roman" w:cs="Times New Roman"/>
          <w:sz w:val="28"/>
          <w:szCs w:val="28"/>
        </w:rPr>
        <w:t xml:space="preserve"> </w:t>
      </w:r>
      <w:r w:rsidRPr="00866C65">
        <w:rPr>
          <w:rFonts w:ascii="Times New Roman" w:hAnsi="Times New Roman" w:cs="Times New Roman"/>
          <w:sz w:val="28"/>
          <w:szCs w:val="28"/>
        </w:rPr>
        <w:t xml:space="preserve">в том числе в режиме реального времени); </w:t>
      </w:r>
    </w:p>
    <w:p w:rsidR="00866C65" w:rsidRPr="00722B8F" w:rsidRDefault="00866C65" w:rsidP="00466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C65">
        <w:rPr>
          <w:rFonts w:ascii="Times New Roman" w:hAnsi="Times New Roman" w:cs="Times New Roman"/>
          <w:sz w:val="28"/>
          <w:szCs w:val="28"/>
        </w:rPr>
        <w:t xml:space="preserve">2) технологии, ориентированные на локальные компьютеры (обучающие программы, компьютерные модели реальных процессов, демонстрационные программы, электронные задачники, контролирующие программы, дидактические </w:t>
      </w:r>
      <w:r w:rsidR="005D026F">
        <w:rPr>
          <w:rFonts w:ascii="Times New Roman" w:hAnsi="Times New Roman" w:cs="Times New Roman"/>
          <w:sz w:val="28"/>
          <w:szCs w:val="28"/>
        </w:rPr>
        <w:t>материалы).</w:t>
      </w:r>
    </w:p>
    <w:p w:rsidR="005D026F" w:rsidRPr="00722B8F" w:rsidRDefault="00866C65" w:rsidP="00466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C65">
        <w:rPr>
          <w:rFonts w:ascii="Times New Roman" w:hAnsi="Times New Roman" w:cs="Times New Roman"/>
          <w:sz w:val="28"/>
          <w:szCs w:val="28"/>
        </w:rPr>
        <w:t xml:space="preserve">Формы и место использования компьютеров на уроке, конечно, зависит от содержания этого урока, цели, которую ставит </w:t>
      </w:r>
      <w:r w:rsidR="00240306">
        <w:rPr>
          <w:rFonts w:ascii="Times New Roman" w:hAnsi="Times New Roman" w:cs="Times New Roman"/>
          <w:sz w:val="28"/>
          <w:szCs w:val="28"/>
        </w:rPr>
        <w:t>преподаватель</w:t>
      </w:r>
      <w:r w:rsidRPr="00866C65">
        <w:rPr>
          <w:rFonts w:ascii="Times New Roman" w:hAnsi="Times New Roman" w:cs="Times New Roman"/>
          <w:sz w:val="28"/>
          <w:szCs w:val="28"/>
        </w:rPr>
        <w:t xml:space="preserve">. </w:t>
      </w:r>
      <w:r w:rsidR="00F170EF" w:rsidRPr="00866C65">
        <w:rPr>
          <w:rFonts w:ascii="Times New Roman" w:hAnsi="Times New Roman" w:cs="Times New Roman"/>
          <w:sz w:val="28"/>
          <w:szCs w:val="28"/>
        </w:rPr>
        <w:t xml:space="preserve">Можно выделить </w:t>
      </w:r>
      <w:r w:rsidR="00F170EF">
        <w:rPr>
          <w:rFonts w:ascii="Times New Roman" w:hAnsi="Times New Roman" w:cs="Times New Roman"/>
          <w:sz w:val="28"/>
          <w:szCs w:val="28"/>
        </w:rPr>
        <w:t>следующие ф</w:t>
      </w:r>
      <w:r w:rsidRPr="00866C65">
        <w:rPr>
          <w:rFonts w:ascii="Times New Roman" w:hAnsi="Times New Roman" w:cs="Times New Roman"/>
          <w:sz w:val="28"/>
          <w:szCs w:val="28"/>
        </w:rPr>
        <w:t xml:space="preserve">ункции и особенности применения образовательных программ: </w:t>
      </w:r>
    </w:p>
    <w:p w:rsidR="00866C65" w:rsidRPr="00866C65" w:rsidRDefault="005D026F" w:rsidP="00466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6C65" w:rsidRPr="00866C65">
        <w:rPr>
          <w:rFonts w:ascii="Times New Roman" w:hAnsi="Times New Roman" w:cs="Times New Roman"/>
          <w:sz w:val="28"/>
          <w:szCs w:val="28"/>
        </w:rPr>
        <w:t xml:space="preserve"> инструментальная (изготовление наглядных пособий); </w:t>
      </w:r>
    </w:p>
    <w:p w:rsidR="00866C65" w:rsidRPr="00866C65" w:rsidRDefault="00866C65" w:rsidP="00466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C65">
        <w:rPr>
          <w:rFonts w:ascii="Times New Roman" w:hAnsi="Times New Roman" w:cs="Times New Roman"/>
          <w:sz w:val="28"/>
          <w:szCs w:val="28"/>
        </w:rPr>
        <w:t xml:space="preserve">-демонстрирующая (показ готовых демонстрационных программ, слайдов, презентаций и т.д.) </w:t>
      </w:r>
    </w:p>
    <w:p w:rsidR="00866C65" w:rsidRPr="00866C65" w:rsidRDefault="005D026F" w:rsidP="00466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6C65" w:rsidRPr="00866C65">
        <w:rPr>
          <w:rFonts w:ascii="Times New Roman" w:hAnsi="Times New Roman" w:cs="Times New Roman"/>
          <w:sz w:val="28"/>
          <w:szCs w:val="28"/>
        </w:rPr>
        <w:t xml:space="preserve"> обучающая (тренажеры);</w:t>
      </w:r>
    </w:p>
    <w:p w:rsidR="00866C65" w:rsidRDefault="00866C65" w:rsidP="00466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C65">
        <w:rPr>
          <w:rFonts w:ascii="Times New Roman" w:hAnsi="Times New Roman" w:cs="Times New Roman"/>
          <w:sz w:val="28"/>
          <w:szCs w:val="28"/>
        </w:rPr>
        <w:t xml:space="preserve">- контролирующая. </w:t>
      </w:r>
    </w:p>
    <w:p w:rsidR="00CA55B2" w:rsidRDefault="00CA55B2" w:rsidP="00466065">
      <w:pPr>
        <w:pStyle w:val="af6"/>
        <w:spacing w:after="0"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информационных технологий в преподавании математики волнует сейчас многих преподавателей. Перед нами открываются как перспективы при применении компьютерных технологий, так и трудности связанные с этим вопросом. Трудности, связанные с техническим обеспечением, методическим оснащением, а так же с делением группы на подгруппы (для этого необходимо удобное расписание, что не всегда возможно). Необходимы обученные преподавательские кадры, которые свободно владеют общими навыками работы за компьютером и т.д.</w:t>
      </w:r>
    </w:p>
    <w:p w:rsidR="00240306" w:rsidRPr="00866C65" w:rsidRDefault="00240306" w:rsidP="00466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использовать компьютеры на уроках мне позволяет то, что я также преподаю информатику. Уроки математики проводятся в компьютерном классе.</w:t>
      </w:r>
    </w:p>
    <w:p w:rsidR="00722B8F" w:rsidRPr="00722B8F" w:rsidRDefault="00722B8F" w:rsidP="00466065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722B8F">
        <w:rPr>
          <w:rFonts w:ascii="Times New Roman" w:hAnsi="Times New Roman"/>
          <w:sz w:val="28"/>
          <w:szCs w:val="24"/>
        </w:rPr>
        <w:lastRenderedPageBreak/>
        <w:t>Информационные технологии на уроках математики</w:t>
      </w:r>
      <w:r>
        <w:rPr>
          <w:rFonts w:ascii="Times New Roman" w:hAnsi="Times New Roman"/>
          <w:sz w:val="28"/>
          <w:szCs w:val="24"/>
        </w:rPr>
        <w:t xml:space="preserve"> я </w:t>
      </w:r>
      <w:r w:rsidRPr="00722B8F">
        <w:rPr>
          <w:rFonts w:ascii="Times New Roman" w:hAnsi="Times New Roman"/>
          <w:sz w:val="28"/>
          <w:szCs w:val="24"/>
        </w:rPr>
        <w:t>использ</w:t>
      </w:r>
      <w:r>
        <w:rPr>
          <w:rFonts w:ascii="Times New Roman" w:hAnsi="Times New Roman"/>
          <w:sz w:val="28"/>
          <w:szCs w:val="24"/>
        </w:rPr>
        <w:t>ую</w:t>
      </w:r>
      <w:r w:rsidRPr="00722B8F">
        <w:rPr>
          <w:rFonts w:ascii="Times New Roman" w:hAnsi="Times New Roman"/>
          <w:sz w:val="28"/>
          <w:szCs w:val="24"/>
        </w:rPr>
        <w:t>:</w:t>
      </w:r>
    </w:p>
    <w:p w:rsidR="00722B8F" w:rsidRPr="00722B8F" w:rsidRDefault="00722B8F" w:rsidP="00466065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722B8F">
        <w:rPr>
          <w:rFonts w:ascii="Times New Roman" w:hAnsi="Times New Roman"/>
          <w:sz w:val="28"/>
          <w:szCs w:val="24"/>
        </w:rPr>
        <w:t>1</w:t>
      </w:r>
      <w:r w:rsidRPr="00722B8F">
        <w:rPr>
          <w:rFonts w:ascii="Times New Roman" w:hAnsi="Times New Roman"/>
          <w:i/>
          <w:sz w:val="28"/>
          <w:szCs w:val="24"/>
        </w:rPr>
        <w:t>. Для обозначения темы урока</w:t>
      </w:r>
    </w:p>
    <w:p w:rsidR="00722B8F" w:rsidRPr="00722B8F" w:rsidRDefault="00722B8F" w:rsidP="00466065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722B8F">
        <w:rPr>
          <w:rFonts w:ascii="Times New Roman" w:hAnsi="Times New Roman"/>
          <w:sz w:val="28"/>
          <w:szCs w:val="24"/>
        </w:rPr>
        <w:t>Тема урока представл</w:t>
      </w:r>
      <w:r w:rsidR="00240306">
        <w:rPr>
          <w:rFonts w:ascii="Times New Roman" w:hAnsi="Times New Roman"/>
          <w:sz w:val="28"/>
          <w:szCs w:val="24"/>
        </w:rPr>
        <w:t>яю</w:t>
      </w:r>
      <w:r w:rsidRPr="00722B8F">
        <w:rPr>
          <w:rFonts w:ascii="Times New Roman" w:hAnsi="Times New Roman"/>
          <w:sz w:val="28"/>
          <w:szCs w:val="24"/>
        </w:rPr>
        <w:t xml:space="preserve"> на слайдах, в которых кратко изложены ключевые моменты разбираемого вопроса</w:t>
      </w:r>
    </w:p>
    <w:p w:rsidR="00722B8F" w:rsidRPr="00722B8F" w:rsidRDefault="00722B8F" w:rsidP="00466065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722B8F">
        <w:rPr>
          <w:rFonts w:ascii="Times New Roman" w:hAnsi="Times New Roman"/>
          <w:sz w:val="28"/>
          <w:szCs w:val="24"/>
        </w:rPr>
        <w:t xml:space="preserve">2. </w:t>
      </w:r>
      <w:r w:rsidRPr="00722B8F">
        <w:rPr>
          <w:rFonts w:ascii="Times New Roman" w:hAnsi="Times New Roman"/>
          <w:i/>
          <w:sz w:val="28"/>
          <w:szCs w:val="24"/>
        </w:rPr>
        <w:t xml:space="preserve">Как сопровождение объяснения </w:t>
      </w:r>
      <w:r w:rsidR="00240306">
        <w:rPr>
          <w:rFonts w:ascii="Times New Roman" w:hAnsi="Times New Roman"/>
          <w:i/>
          <w:sz w:val="28"/>
          <w:szCs w:val="24"/>
        </w:rPr>
        <w:t>преподавателя</w:t>
      </w:r>
    </w:p>
    <w:p w:rsidR="00722B8F" w:rsidRPr="00722B8F" w:rsidRDefault="00722B8F" w:rsidP="00466065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722B8F">
        <w:rPr>
          <w:rFonts w:ascii="Times New Roman" w:hAnsi="Times New Roman"/>
          <w:sz w:val="28"/>
          <w:szCs w:val="24"/>
        </w:rPr>
        <w:t>В практике обучения</w:t>
      </w:r>
      <w:r w:rsidR="00240306">
        <w:rPr>
          <w:rFonts w:ascii="Times New Roman" w:hAnsi="Times New Roman"/>
          <w:sz w:val="28"/>
          <w:szCs w:val="24"/>
        </w:rPr>
        <w:t xml:space="preserve"> я</w:t>
      </w:r>
      <w:r w:rsidRPr="00722B8F">
        <w:rPr>
          <w:rFonts w:ascii="Times New Roman" w:hAnsi="Times New Roman"/>
          <w:sz w:val="28"/>
          <w:szCs w:val="24"/>
        </w:rPr>
        <w:t xml:space="preserve"> использ</w:t>
      </w:r>
      <w:r w:rsidR="00240306">
        <w:rPr>
          <w:rFonts w:ascii="Times New Roman" w:hAnsi="Times New Roman"/>
          <w:sz w:val="28"/>
          <w:szCs w:val="24"/>
        </w:rPr>
        <w:t>ую</w:t>
      </w:r>
      <w:r w:rsidRPr="00722B8F">
        <w:rPr>
          <w:rFonts w:ascii="Times New Roman" w:hAnsi="Times New Roman"/>
          <w:sz w:val="28"/>
          <w:szCs w:val="24"/>
        </w:rPr>
        <w:t xml:space="preserve"> созданные специально для конкретных уроков мультимедийные конспекты-презентации, содержащие краткий текст, основные формулы, схемы, рисунки, демонстрацию последовательности действий для выполнения практической части работы.</w:t>
      </w:r>
    </w:p>
    <w:p w:rsidR="00722B8F" w:rsidRPr="00722B8F" w:rsidRDefault="00240306" w:rsidP="00466065">
      <w:pPr>
        <w:spacing w:after="0"/>
        <w:ind w:firstLine="709"/>
        <w:jc w:val="both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3</w:t>
      </w:r>
      <w:r w:rsidR="00722B8F" w:rsidRPr="00722B8F">
        <w:rPr>
          <w:rFonts w:ascii="Times New Roman" w:hAnsi="Times New Roman"/>
          <w:sz w:val="28"/>
          <w:szCs w:val="24"/>
        </w:rPr>
        <w:t xml:space="preserve">. </w:t>
      </w:r>
      <w:r w:rsidR="00722B8F" w:rsidRPr="00722B8F">
        <w:rPr>
          <w:rFonts w:ascii="Times New Roman" w:hAnsi="Times New Roman"/>
          <w:i/>
          <w:sz w:val="28"/>
          <w:szCs w:val="24"/>
        </w:rPr>
        <w:t>Для контроля знаний</w:t>
      </w:r>
    </w:p>
    <w:p w:rsidR="00722B8F" w:rsidRPr="00722B8F" w:rsidRDefault="00722B8F" w:rsidP="00466065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 w:rsidRPr="00722B8F">
        <w:rPr>
          <w:rFonts w:ascii="Times New Roman" w:hAnsi="Times New Roman"/>
          <w:sz w:val="28"/>
          <w:szCs w:val="24"/>
        </w:rPr>
        <w:t>Использ</w:t>
      </w:r>
      <w:r w:rsidR="00240306">
        <w:rPr>
          <w:rFonts w:ascii="Times New Roman" w:hAnsi="Times New Roman"/>
          <w:sz w:val="28"/>
          <w:szCs w:val="24"/>
        </w:rPr>
        <w:t>ую</w:t>
      </w:r>
      <w:r w:rsidRPr="00722B8F">
        <w:rPr>
          <w:rFonts w:ascii="Times New Roman" w:hAnsi="Times New Roman"/>
          <w:sz w:val="28"/>
          <w:szCs w:val="24"/>
        </w:rPr>
        <w:t xml:space="preserve"> компьютерно</w:t>
      </w:r>
      <w:r w:rsidR="00240306">
        <w:rPr>
          <w:rFonts w:ascii="Times New Roman" w:hAnsi="Times New Roman"/>
          <w:sz w:val="28"/>
          <w:szCs w:val="24"/>
        </w:rPr>
        <w:t>е</w:t>
      </w:r>
      <w:r w:rsidRPr="00722B8F">
        <w:rPr>
          <w:rFonts w:ascii="Times New Roman" w:hAnsi="Times New Roman"/>
          <w:sz w:val="28"/>
          <w:szCs w:val="24"/>
        </w:rPr>
        <w:t xml:space="preserve"> тестировани</w:t>
      </w:r>
      <w:r w:rsidR="00240306">
        <w:rPr>
          <w:rFonts w:ascii="Times New Roman" w:hAnsi="Times New Roman"/>
          <w:sz w:val="28"/>
          <w:szCs w:val="24"/>
        </w:rPr>
        <w:t xml:space="preserve">е. Оно </w:t>
      </w:r>
      <w:r w:rsidRPr="00722B8F">
        <w:rPr>
          <w:rFonts w:ascii="Times New Roman" w:hAnsi="Times New Roman"/>
          <w:sz w:val="28"/>
          <w:szCs w:val="24"/>
        </w:rPr>
        <w:t>повышает эффективность учебного процесса, активизирует познавательную деятельность школьников.</w:t>
      </w:r>
    </w:p>
    <w:p w:rsidR="00BD2081" w:rsidRPr="00CA55B2" w:rsidRDefault="00F170EF" w:rsidP="00466065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4"/>
          <w:kern w:val="16"/>
          <w:sz w:val="28"/>
          <w:szCs w:val="28"/>
        </w:rPr>
      </w:pPr>
      <w:r w:rsidRPr="00CA55B2">
        <w:rPr>
          <w:rFonts w:ascii="Times New Roman" w:hAnsi="Times New Roman" w:cs="Times New Roman"/>
          <w:kern w:val="16"/>
          <w:sz w:val="28"/>
          <w:szCs w:val="28"/>
        </w:rPr>
        <w:t>П</w:t>
      </w:r>
      <w:r w:rsidR="00BD2081" w:rsidRPr="00CA55B2">
        <w:rPr>
          <w:rFonts w:ascii="Times New Roman" w:hAnsi="Times New Roman" w:cs="Times New Roman"/>
          <w:kern w:val="16"/>
          <w:sz w:val="28"/>
          <w:szCs w:val="28"/>
        </w:rPr>
        <w:t xml:space="preserve">ри подготовке к урокам </w:t>
      </w:r>
      <w:r w:rsidR="006F0147" w:rsidRPr="00CA55B2">
        <w:rPr>
          <w:rFonts w:ascii="Times New Roman" w:hAnsi="Times New Roman" w:cs="Times New Roman"/>
          <w:kern w:val="16"/>
          <w:sz w:val="28"/>
          <w:szCs w:val="28"/>
        </w:rPr>
        <w:t>я создаю</w:t>
      </w:r>
      <w:r w:rsidR="00BD2081" w:rsidRPr="00CA55B2">
        <w:rPr>
          <w:rFonts w:ascii="Times New Roman" w:hAnsi="Times New Roman" w:cs="Times New Roman"/>
          <w:kern w:val="16"/>
          <w:sz w:val="28"/>
          <w:szCs w:val="28"/>
        </w:rPr>
        <w:t xml:space="preserve"> кроссворды, специальные задания, ребусы, тесты и т.д., тем самым показываю </w:t>
      </w:r>
      <w:r w:rsidR="006F0147" w:rsidRPr="00CA55B2">
        <w:rPr>
          <w:rFonts w:ascii="Times New Roman" w:hAnsi="Times New Roman" w:cs="Times New Roman"/>
          <w:kern w:val="16"/>
          <w:sz w:val="28"/>
          <w:szCs w:val="28"/>
        </w:rPr>
        <w:t>обучающимся</w:t>
      </w:r>
      <w:r w:rsidR="00BD2081" w:rsidRPr="00CA55B2">
        <w:rPr>
          <w:rFonts w:ascii="Times New Roman" w:hAnsi="Times New Roman" w:cs="Times New Roman"/>
          <w:kern w:val="16"/>
          <w:sz w:val="28"/>
          <w:szCs w:val="28"/>
        </w:rPr>
        <w:t xml:space="preserve">, что компьютер нужен не только для игр, но и для работы. </w:t>
      </w:r>
      <w:r w:rsidR="006F0147" w:rsidRPr="00CA55B2">
        <w:rPr>
          <w:rFonts w:ascii="Times New Roman" w:hAnsi="Times New Roman" w:cs="Times New Roman"/>
          <w:kern w:val="16"/>
          <w:sz w:val="28"/>
          <w:szCs w:val="28"/>
        </w:rPr>
        <w:t>К</w:t>
      </w:r>
      <w:r w:rsidR="00BD2081" w:rsidRPr="00CA55B2">
        <w:rPr>
          <w:rFonts w:ascii="Times New Roman" w:hAnsi="Times New Roman" w:cs="Times New Roman"/>
          <w:kern w:val="16"/>
          <w:sz w:val="28"/>
          <w:szCs w:val="28"/>
        </w:rPr>
        <w:t>россворды составляю с помощью</w:t>
      </w:r>
      <w:r w:rsidR="00BD2081" w:rsidRPr="00CA55B2">
        <w:rPr>
          <w:rFonts w:ascii="Times New Roman" w:hAnsi="Times New Roman" w:cs="Times New Roman"/>
          <w:spacing w:val="-4"/>
          <w:kern w:val="16"/>
          <w:sz w:val="28"/>
          <w:szCs w:val="28"/>
        </w:rPr>
        <w:t xml:space="preserve"> программы </w:t>
      </w:r>
      <w:r w:rsidR="00CA55B2" w:rsidRPr="00CA55B2">
        <w:rPr>
          <w:rFonts w:ascii="Times New Roman" w:hAnsi="Times New Roman" w:cs="Times New Roman"/>
          <w:spacing w:val="-4"/>
          <w:kern w:val="16"/>
          <w:sz w:val="28"/>
          <w:szCs w:val="28"/>
          <w:lang w:val="en-US"/>
        </w:rPr>
        <w:t>Hot</w:t>
      </w:r>
      <w:r w:rsidR="00CA55B2" w:rsidRPr="00892A3C">
        <w:rPr>
          <w:rFonts w:ascii="Times New Roman" w:hAnsi="Times New Roman" w:cs="Times New Roman"/>
          <w:spacing w:val="-4"/>
          <w:kern w:val="16"/>
          <w:sz w:val="28"/>
          <w:szCs w:val="28"/>
        </w:rPr>
        <w:t xml:space="preserve"> </w:t>
      </w:r>
      <w:r w:rsidR="00CA55B2" w:rsidRPr="00CA55B2">
        <w:rPr>
          <w:rFonts w:ascii="Times New Roman" w:hAnsi="Times New Roman" w:cs="Times New Roman"/>
          <w:spacing w:val="-4"/>
          <w:kern w:val="16"/>
          <w:sz w:val="28"/>
          <w:szCs w:val="28"/>
          <w:lang w:val="en-US"/>
        </w:rPr>
        <w:t>Potatoes</w:t>
      </w:r>
      <w:r w:rsidR="00AD3735" w:rsidRPr="00CA55B2">
        <w:rPr>
          <w:rFonts w:ascii="Times New Roman" w:hAnsi="Times New Roman" w:cs="Times New Roman"/>
          <w:spacing w:val="-4"/>
          <w:kern w:val="16"/>
          <w:sz w:val="28"/>
          <w:szCs w:val="28"/>
        </w:rPr>
        <w:t>.</w:t>
      </w:r>
      <w:r w:rsidR="00BD2081" w:rsidRPr="00CA55B2">
        <w:rPr>
          <w:rFonts w:ascii="Times New Roman" w:hAnsi="Times New Roman" w:cs="Times New Roman"/>
          <w:spacing w:val="-4"/>
          <w:kern w:val="16"/>
          <w:sz w:val="28"/>
          <w:szCs w:val="28"/>
        </w:rPr>
        <w:t xml:space="preserve"> </w:t>
      </w:r>
      <w:r w:rsidR="00AD3735" w:rsidRPr="00CA55B2">
        <w:rPr>
          <w:rFonts w:ascii="Times New Roman" w:hAnsi="Times New Roman" w:cs="Times New Roman"/>
          <w:spacing w:val="-4"/>
          <w:kern w:val="16"/>
          <w:sz w:val="28"/>
          <w:szCs w:val="28"/>
        </w:rPr>
        <w:t xml:space="preserve">Так же в этой программе можно создавать различные тесты. С кроссвордами и тестами можно работать через браузер. </w:t>
      </w:r>
    </w:p>
    <w:p w:rsidR="00BD2081" w:rsidRPr="00CA55B2" w:rsidRDefault="00BD2081" w:rsidP="00466065">
      <w:pPr>
        <w:widowControl w:val="0"/>
        <w:spacing w:after="0"/>
        <w:ind w:firstLine="397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CA55B2">
        <w:rPr>
          <w:rFonts w:ascii="Times New Roman" w:hAnsi="Times New Roman" w:cs="Times New Roman"/>
          <w:kern w:val="16"/>
          <w:sz w:val="28"/>
          <w:szCs w:val="28"/>
        </w:rPr>
        <w:t>У меня создана картотека контрольных работ</w:t>
      </w:r>
      <w:r w:rsidR="00CA55B2" w:rsidRPr="00CA55B2">
        <w:rPr>
          <w:rFonts w:ascii="Times New Roman" w:hAnsi="Times New Roman" w:cs="Times New Roman"/>
          <w:kern w:val="16"/>
          <w:sz w:val="28"/>
          <w:szCs w:val="28"/>
        </w:rPr>
        <w:t xml:space="preserve"> и практических работ</w:t>
      </w:r>
      <w:r w:rsidRPr="00CA55B2">
        <w:rPr>
          <w:rFonts w:ascii="Times New Roman" w:hAnsi="Times New Roman" w:cs="Times New Roman"/>
          <w:kern w:val="16"/>
          <w:sz w:val="28"/>
          <w:szCs w:val="28"/>
        </w:rPr>
        <w:t xml:space="preserve"> по всем </w:t>
      </w:r>
      <w:r w:rsidR="00AD3735" w:rsidRPr="00CA55B2">
        <w:rPr>
          <w:rFonts w:ascii="Times New Roman" w:hAnsi="Times New Roman" w:cs="Times New Roman"/>
          <w:kern w:val="16"/>
          <w:sz w:val="28"/>
          <w:szCs w:val="28"/>
        </w:rPr>
        <w:t xml:space="preserve">преподаваемым предметам, как в печатном виде, так и в электронном. </w:t>
      </w:r>
      <w:r w:rsidR="00CA55B2">
        <w:rPr>
          <w:rFonts w:ascii="Times New Roman" w:hAnsi="Times New Roman" w:cs="Times New Roman"/>
          <w:kern w:val="16"/>
          <w:sz w:val="28"/>
          <w:szCs w:val="28"/>
        </w:rPr>
        <w:t xml:space="preserve">Так же это </w:t>
      </w:r>
      <w:r w:rsidR="00CA55B2" w:rsidRPr="00CA55B2">
        <w:rPr>
          <w:rFonts w:ascii="Times New Roman" w:hAnsi="Times New Roman" w:cs="Times New Roman"/>
          <w:kern w:val="16"/>
          <w:sz w:val="28"/>
          <w:szCs w:val="28"/>
        </w:rPr>
        <w:t>помогает варьировать задания для обучающихся разного уровня обученности, отслеживать повышение или понижение трудности в зависимости от успеваемости обучающихся. Практические работы по математике выложены на моем сайте, поэтому обучающиеся могут их сделать даже при отсутствии на занятиях.</w:t>
      </w:r>
      <w:r w:rsidRPr="00CA55B2">
        <w:rPr>
          <w:rFonts w:ascii="Times New Roman" w:hAnsi="Times New Roman" w:cs="Times New Roman"/>
          <w:kern w:val="16"/>
          <w:sz w:val="28"/>
          <w:szCs w:val="28"/>
        </w:rPr>
        <w:t xml:space="preserve"> </w:t>
      </w:r>
    </w:p>
    <w:p w:rsidR="00BD2081" w:rsidRDefault="00BD2081" w:rsidP="00466065">
      <w:pPr>
        <w:pStyle w:val="4-text"/>
        <w:spacing w:before="0" w:beforeAutospacing="0" w:after="0" w:afterAutospacing="0"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компьютера помогает оперативно добывать информацию, быть в курсе последних событий, осуществлять дистанционное обучение. Дистанционное обучение дает возможность не только </w:t>
      </w:r>
      <w:r w:rsidR="00CA55B2">
        <w:rPr>
          <w:sz w:val="28"/>
          <w:szCs w:val="28"/>
        </w:rPr>
        <w:t>преподавателям</w:t>
      </w:r>
      <w:r>
        <w:rPr>
          <w:sz w:val="28"/>
          <w:szCs w:val="28"/>
        </w:rPr>
        <w:t xml:space="preserve">, но и </w:t>
      </w:r>
      <w:r w:rsidR="00CA55B2">
        <w:rPr>
          <w:sz w:val="28"/>
          <w:szCs w:val="28"/>
        </w:rPr>
        <w:t>обучающимся</w:t>
      </w:r>
      <w:r>
        <w:rPr>
          <w:sz w:val="28"/>
          <w:szCs w:val="28"/>
        </w:rPr>
        <w:t xml:space="preserve"> повышать свой образовательный уровень. Существует масса заочных конкурсов, курсов и т.д.</w:t>
      </w:r>
    </w:p>
    <w:p w:rsidR="00BD2081" w:rsidRDefault="00BD2081" w:rsidP="00466065">
      <w:pPr>
        <w:pStyle w:val="af5"/>
        <w:spacing w:before="0" w:beforeAutospacing="0" w:after="0" w:afterAutospacing="0" w:line="276" w:lineRule="auto"/>
        <w:ind w:firstLine="39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Богатейшие возможности представления информации на компьютере позволяют изменять и неограниченно обогащать содержание образования; выполнение любого задания с помощью компьютера создает возможность для повышения интенсивности урока; использование вариативного материала и различных режимов работы способствует индивидуализации обучения. </w:t>
      </w:r>
      <w:r>
        <w:rPr>
          <w:b/>
          <w:color w:val="000000"/>
          <w:sz w:val="28"/>
          <w:szCs w:val="28"/>
        </w:rPr>
        <w:t>Таким образом, информационные технологии, в совокупности с правильно подобранными технологиями обучения, создают необходимый уровень качества, вариативности, дифференциации и индивидуализации обучения.</w:t>
      </w:r>
    </w:p>
    <w:p w:rsidR="00866C65" w:rsidRDefault="00866C65" w:rsidP="00466065">
      <w:pPr>
        <w:jc w:val="both"/>
      </w:pPr>
    </w:p>
    <w:sectPr w:rsidR="00866C65" w:rsidSect="00892A3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6C65"/>
    <w:rsid w:val="00156028"/>
    <w:rsid w:val="00240306"/>
    <w:rsid w:val="00466065"/>
    <w:rsid w:val="004720FA"/>
    <w:rsid w:val="005D026F"/>
    <w:rsid w:val="00616A82"/>
    <w:rsid w:val="006F0147"/>
    <w:rsid w:val="00710123"/>
    <w:rsid w:val="00722B8F"/>
    <w:rsid w:val="00866C65"/>
    <w:rsid w:val="00892A3C"/>
    <w:rsid w:val="00AA5F89"/>
    <w:rsid w:val="00AD3735"/>
    <w:rsid w:val="00BD2081"/>
    <w:rsid w:val="00CA55B2"/>
    <w:rsid w:val="00F1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2EA59"/>
  <w15:docId w15:val="{2DF9D1A0-F2C1-4797-945A-78DB5D283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B8F"/>
  </w:style>
  <w:style w:type="paragraph" w:styleId="1">
    <w:name w:val="heading 1"/>
    <w:basedOn w:val="a"/>
    <w:next w:val="a"/>
    <w:link w:val="10"/>
    <w:uiPriority w:val="9"/>
    <w:qFormat/>
    <w:rsid w:val="00722B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2B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2B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2B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2B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2B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2B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2B8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2B8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66C65"/>
  </w:style>
  <w:style w:type="character" w:customStyle="1" w:styleId="10">
    <w:name w:val="Заголовок 1 Знак"/>
    <w:basedOn w:val="a0"/>
    <w:link w:val="1"/>
    <w:uiPriority w:val="9"/>
    <w:rsid w:val="00722B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22B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22B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22B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22B8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22B8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22B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22B8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22B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22B8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22B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722B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22B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22B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22B8F"/>
    <w:rPr>
      <w:b/>
      <w:bCs/>
    </w:rPr>
  </w:style>
  <w:style w:type="character" w:styleId="a9">
    <w:name w:val="Emphasis"/>
    <w:basedOn w:val="a0"/>
    <w:uiPriority w:val="20"/>
    <w:qFormat/>
    <w:rsid w:val="00722B8F"/>
    <w:rPr>
      <w:i/>
      <w:iCs/>
    </w:rPr>
  </w:style>
  <w:style w:type="paragraph" w:styleId="aa">
    <w:name w:val="No Spacing"/>
    <w:uiPriority w:val="1"/>
    <w:qFormat/>
    <w:rsid w:val="00722B8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22B8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22B8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22B8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22B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22B8F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22B8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22B8F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22B8F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22B8F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22B8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22B8F"/>
    <w:pPr>
      <w:outlineLvl w:val="9"/>
    </w:pPr>
  </w:style>
  <w:style w:type="character" w:styleId="af4">
    <w:name w:val="Hyperlink"/>
    <w:basedOn w:val="a0"/>
    <w:semiHidden/>
    <w:unhideWhenUsed/>
    <w:rsid w:val="00BD2081"/>
    <w:rPr>
      <w:color w:val="0A9E6B"/>
      <w:u w:val="single"/>
    </w:rPr>
  </w:style>
  <w:style w:type="paragraph" w:styleId="af5">
    <w:name w:val="Normal (Web)"/>
    <w:basedOn w:val="a"/>
    <w:semiHidden/>
    <w:unhideWhenUsed/>
    <w:rsid w:val="00BD208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semiHidden/>
    <w:unhideWhenUsed/>
    <w:rsid w:val="00BD20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semiHidden/>
    <w:rsid w:val="00BD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-text">
    <w:name w:val="4-text"/>
    <w:basedOn w:val="a"/>
    <w:rsid w:val="00BD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Преподаватель</cp:lastModifiedBy>
  <cp:revision>2</cp:revision>
  <dcterms:created xsi:type="dcterms:W3CDTF">2026-03-11T08:25:00Z</dcterms:created>
  <dcterms:modified xsi:type="dcterms:W3CDTF">2026-03-11T08:25:00Z</dcterms:modified>
</cp:coreProperties>
</file>