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3EF" w:rsidRPr="00CD1D2A" w:rsidRDefault="00E023EF" w:rsidP="007244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 xml:space="preserve">Конспект урока по биологии на тему </w:t>
      </w:r>
    </w:p>
    <w:p w:rsidR="00EE7ED0" w:rsidRPr="00CD1D2A" w:rsidRDefault="00E023EF" w:rsidP="007244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«Клетка – единица строения и жизнедеятельности»</w:t>
      </w:r>
    </w:p>
    <w:p w:rsidR="0072442E" w:rsidRPr="00CD1D2A" w:rsidRDefault="0072442E" w:rsidP="007244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023EF" w:rsidRPr="00CD1D2A" w:rsidRDefault="00E023EF" w:rsidP="0061528F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Цель:</w:t>
      </w:r>
      <w:r w:rsidRPr="00CD1D2A">
        <w:rPr>
          <w:rFonts w:ascii="Times New Roman" w:hAnsi="Times New Roman" w:cs="Times New Roman"/>
          <w:sz w:val="26"/>
          <w:szCs w:val="26"/>
        </w:rPr>
        <w:t xml:space="preserve"> </w:t>
      </w:r>
      <w:r w:rsidR="00663B5A" w:rsidRPr="00CD1D2A">
        <w:rPr>
          <w:rFonts w:ascii="Times New Roman" w:hAnsi="Times New Roman" w:cs="Times New Roman"/>
          <w:spacing w:val="-5"/>
          <w:sz w:val="26"/>
          <w:szCs w:val="26"/>
        </w:rPr>
        <w:t>формирование предст</w:t>
      </w:r>
      <w:bookmarkStart w:id="0" w:name="_GoBack"/>
      <w:bookmarkEnd w:id="0"/>
      <w:r w:rsidR="00663B5A" w:rsidRPr="00CD1D2A">
        <w:rPr>
          <w:rFonts w:ascii="Times New Roman" w:hAnsi="Times New Roman" w:cs="Times New Roman"/>
          <w:spacing w:val="-5"/>
          <w:sz w:val="26"/>
          <w:szCs w:val="26"/>
        </w:rPr>
        <w:t>авлений учащихся о клетке как основной структурной и функциональной единице живых организмов.</w:t>
      </w:r>
    </w:p>
    <w:p w:rsidR="00E023EF" w:rsidRPr="00CD1D2A" w:rsidRDefault="00E023EF" w:rsidP="0061528F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663B5A" w:rsidRPr="00CD1D2A" w:rsidRDefault="00663B5A" w:rsidP="0061528F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 xml:space="preserve">Образовательные: </w:t>
      </w:r>
    </w:p>
    <w:p w:rsidR="00663B5A" w:rsidRPr="00CD1D2A" w:rsidRDefault="00663B5A" w:rsidP="0061528F">
      <w:pPr>
        <w:pStyle w:val="a3"/>
        <w:numPr>
          <w:ilvl w:val="0"/>
          <w:numId w:val="2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Ознакомление с основными понятиями о строении клетки (цитоплазма, ядро и мембрана)</w:t>
      </w:r>
      <w:r w:rsidR="0061528F" w:rsidRPr="00CD1D2A">
        <w:rPr>
          <w:rFonts w:ascii="Times New Roman" w:hAnsi="Times New Roman" w:cs="Times New Roman"/>
          <w:sz w:val="26"/>
          <w:szCs w:val="26"/>
        </w:rPr>
        <w:t>;</w:t>
      </w:r>
    </w:p>
    <w:p w:rsidR="0061528F" w:rsidRPr="00CD1D2A" w:rsidRDefault="0061528F" w:rsidP="0061528F">
      <w:pPr>
        <w:pStyle w:val="a3"/>
        <w:numPr>
          <w:ilvl w:val="0"/>
          <w:numId w:val="2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Изучение особенностей разных типов клеток (растительных, животных, бактериальных, грибных);</w:t>
      </w:r>
    </w:p>
    <w:p w:rsidR="0061528F" w:rsidRPr="00CD1D2A" w:rsidRDefault="0061528F" w:rsidP="0061528F">
      <w:pPr>
        <w:pStyle w:val="a3"/>
        <w:numPr>
          <w:ilvl w:val="0"/>
          <w:numId w:val="2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Формирование представления о процессах, происходящих внутри клеток (питание, дыхание и деление).</w:t>
      </w:r>
    </w:p>
    <w:p w:rsidR="0061528F" w:rsidRPr="00CD1D2A" w:rsidRDefault="0061528F" w:rsidP="0061528F">
      <w:pPr>
        <w:pStyle w:val="a3"/>
        <w:spacing w:after="0" w:line="276" w:lineRule="auto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Развивающие:</w:t>
      </w:r>
    </w:p>
    <w:p w:rsidR="0061528F" w:rsidRPr="00CD1D2A" w:rsidRDefault="0061528F" w:rsidP="0061528F">
      <w:pPr>
        <w:pStyle w:val="a3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Развитие умения наблюдать, сравнивать, анализировать и обобщать биологические явления;</w:t>
      </w:r>
    </w:p>
    <w:p w:rsidR="0061528F" w:rsidRPr="00CD1D2A" w:rsidRDefault="0061528F" w:rsidP="0061528F">
      <w:pPr>
        <w:pStyle w:val="a3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Развитие коммуникативных способностей через обсуждение и обмен мнениями;</w:t>
      </w:r>
    </w:p>
    <w:p w:rsidR="0061528F" w:rsidRPr="00CD1D2A" w:rsidRDefault="0061528F" w:rsidP="0061528F">
      <w:pPr>
        <w:pStyle w:val="a3"/>
        <w:numPr>
          <w:ilvl w:val="0"/>
          <w:numId w:val="3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Стимулирование познавательной активности и интереса к изучению живой природы.</w:t>
      </w:r>
    </w:p>
    <w:p w:rsidR="0061528F" w:rsidRPr="00CD1D2A" w:rsidRDefault="0061528F" w:rsidP="0061528F">
      <w:pPr>
        <w:spacing w:after="0" w:line="276" w:lineRule="auto"/>
        <w:ind w:left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 xml:space="preserve">Воспитательные: </w:t>
      </w:r>
    </w:p>
    <w:p w:rsidR="0061528F" w:rsidRPr="00CD1D2A" w:rsidRDefault="0072442E" w:rsidP="0072442E">
      <w:pPr>
        <w:pStyle w:val="a3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Привитие бережного отношения к природе и понимания важности сохранения живого мира;</w:t>
      </w:r>
    </w:p>
    <w:p w:rsidR="0072442E" w:rsidRPr="00CD1D2A" w:rsidRDefault="0072442E" w:rsidP="0072442E">
      <w:pPr>
        <w:pStyle w:val="a3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Понимание роли каждого организма в экосистемах Земли;</w:t>
      </w:r>
    </w:p>
    <w:p w:rsidR="0072442E" w:rsidRPr="00CD1D2A" w:rsidRDefault="0072442E" w:rsidP="0072442E">
      <w:pPr>
        <w:pStyle w:val="a3"/>
        <w:numPr>
          <w:ilvl w:val="0"/>
          <w:numId w:val="6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D1D2A">
        <w:rPr>
          <w:rFonts w:ascii="Times New Roman" w:hAnsi="Times New Roman" w:cs="Times New Roman"/>
          <w:sz w:val="26"/>
          <w:szCs w:val="26"/>
        </w:rPr>
        <w:t>Подготовка к естественному отношению к собственному здоровью и окружающему миру.</w:t>
      </w:r>
    </w:p>
    <w:p w:rsidR="00E023EF" w:rsidRPr="00CD1D2A" w:rsidRDefault="00E023EF" w:rsidP="0061528F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Тип урока:</w:t>
      </w:r>
      <w:r w:rsidR="009541B6" w:rsidRPr="00CD1D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541B6" w:rsidRPr="00CD1D2A">
        <w:rPr>
          <w:rFonts w:ascii="Times New Roman" w:hAnsi="Times New Roman" w:cs="Times New Roman"/>
          <w:sz w:val="26"/>
          <w:szCs w:val="26"/>
        </w:rPr>
        <w:t>урок изучение нового материала</w:t>
      </w:r>
      <w:r w:rsidR="0072442E" w:rsidRPr="00CD1D2A">
        <w:rPr>
          <w:rFonts w:ascii="Times New Roman" w:hAnsi="Times New Roman" w:cs="Times New Roman"/>
          <w:sz w:val="26"/>
          <w:szCs w:val="26"/>
        </w:rPr>
        <w:t>.</w:t>
      </w:r>
    </w:p>
    <w:p w:rsidR="00E023EF" w:rsidRPr="00CD1D2A" w:rsidRDefault="00E023EF" w:rsidP="0061528F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Класс:</w:t>
      </w:r>
      <w:r w:rsidR="009541B6" w:rsidRPr="00CD1D2A">
        <w:rPr>
          <w:rFonts w:ascii="Times New Roman" w:hAnsi="Times New Roman" w:cs="Times New Roman"/>
          <w:b/>
          <w:sz w:val="26"/>
          <w:szCs w:val="26"/>
        </w:rPr>
        <w:t xml:space="preserve"> 5</w:t>
      </w:r>
    </w:p>
    <w:p w:rsidR="00E023EF" w:rsidRPr="00CD1D2A" w:rsidRDefault="00E023EF" w:rsidP="00E023EF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1D2A">
        <w:rPr>
          <w:rFonts w:ascii="Times New Roman" w:hAnsi="Times New Roman" w:cs="Times New Roman"/>
          <w:b/>
          <w:sz w:val="26"/>
          <w:szCs w:val="26"/>
        </w:rPr>
        <w:t>Ход урока</w:t>
      </w:r>
    </w:p>
    <w:p w:rsidR="00E023EF" w:rsidRPr="00CD1D2A" w:rsidRDefault="00E023EF" w:rsidP="00E023EF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20"/>
        <w:jc w:val="both"/>
        <w:textAlignment w:val="baseline"/>
        <w:rPr>
          <w:rStyle w:val="sc-jtycat"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Здравствуйте, дорогие друзья!</w:t>
      </w:r>
    </w:p>
    <w:p w:rsidR="00E023EF" w:rsidRPr="00CD1D2A" w:rsidRDefault="00E023EF" w:rsidP="00E023EF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20"/>
        <w:jc w:val="center"/>
        <w:textAlignment w:val="baseline"/>
        <w:rPr>
          <w:i/>
          <w:spacing w:val="-5"/>
          <w:sz w:val="26"/>
          <w:szCs w:val="26"/>
        </w:rPr>
      </w:pPr>
      <w:r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 xml:space="preserve">Просмотр </w:t>
      </w:r>
      <w:r w:rsidRPr="00CD1D2A">
        <w:rPr>
          <w:rStyle w:val="sc-jtycat"/>
          <w:b/>
          <w:i/>
          <w:spacing w:val="-5"/>
          <w:sz w:val="26"/>
          <w:szCs w:val="26"/>
          <w:bdr w:val="none" w:sz="0" w:space="0" w:color="auto" w:frame="1"/>
        </w:rPr>
        <w:t>первого</w:t>
      </w:r>
      <w:r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 xml:space="preserve"> слайда презентации</w:t>
      </w:r>
    </w:p>
    <w:p w:rsidR="00E023EF" w:rsidRPr="00CD1D2A" w:rsidRDefault="00E023EF" w:rsidP="00E023EF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20"/>
        <w:jc w:val="both"/>
        <w:textAlignment w:val="baseline"/>
        <w:rPr>
          <w:spacing w:val="-5"/>
          <w:sz w:val="26"/>
          <w:szCs w:val="26"/>
        </w:rPr>
      </w:pP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Сегодняшний наш урок мы начнем с повторения устройства увеличительных приборов — от простой лупы до современного микроскопа. Давайте внимательно посмотрим на представленные иллюстрации: первое изображение демонстрирует нам первый известный микроскоп, второе — классический световой микроскоп, способный увеличивать объекты от 40 до даже тысячи раз, а третье — наше коллективное представление о цифровом микроскопе будущего, созданное с помощью </w:t>
      </w:r>
      <w:proofErr w:type="spellStart"/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нейросети</w:t>
      </w:r>
      <w:proofErr w:type="spellEnd"/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 «</w:t>
      </w:r>
      <w:proofErr w:type="spellStart"/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Шедеврум</w:t>
      </w:r>
      <w:proofErr w:type="spellEnd"/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».</w:t>
      </w:r>
    </w:p>
    <w:p w:rsidR="00E023EF" w:rsidRPr="00CD1D2A" w:rsidRDefault="00E023EF" w:rsidP="00E023EF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20"/>
        <w:jc w:val="both"/>
        <w:textAlignment w:val="baseline"/>
        <w:rPr>
          <w:rStyle w:val="sc-jtycat"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Чтобы сформулировать </w:t>
      </w:r>
      <w:r w:rsidR="00EB2220"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ответ на вопрос «Что является единицей всего живого?» и узнать, о чем мы будем говорить на уроке</w:t>
      </w: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,</w:t>
      </w:r>
      <w:r w:rsidR="00EB2220"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 мы должны ответить на вопросы увлекательного биологического кроссворда</w:t>
      </w: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, главное слово которого и будет для нас подсказкой.  Итак, приступаем!</w:t>
      </w:r>
    </w:p>
    <w:p w:rsidR="00907AC6" w:rsidRPr="00CD1D2A" w:rsidRDefault="00E023EF" w:rsidP="00E023EF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20"/>
        <w:jc w:val="center"/>
        <w:textAlignment w:val="baseline"/>
        <w:rPr>
          <w:i/>
          <w:spacing w:val="-5"/>
          <w:sz w:val="26"/>
          <w:szCs w:val="26"/>
        </w:rPr>
      </w:pPr>
      <w:r w:rsidRPr="00CD1D2A">
        <w:rPr>
          <w:i/>
          <w:spacing w:val="-5"/>
          <w:sz w:val="26"/>
          <w:szCs w:val="26"/>
        </w:rPr>
        <w:t xml:space="preserve">Работа </w:t>
      </w:r>
      <w:r w:rsidR="00907AC6" w:rsidRPr="00CD1D2A">
        <w:rPr>
          <w:i/>
          <w:spacing w:val="-5"/>
          <w:sz w:val="26"/>
          <w:szCs w:val="26"/>
        </w:rPr>
        <w:t xml:space="preserve">в парах </w:t>
      </w:r>
      <w:r w:rsidRPr="00CD1D2A">
        <w:rPr>
          <w:i/>
          <w:spacing w:val="-5"/>
          <w:sz w:val="26"/>
          <w:szCs w:val="26"/>
        </w:rPr>
        <w:t xml:space="preserve">с кроссвордом «Увеличительные приборы» </w:t>
      </w:r>
      <w:r w:rsidR="00663B5A" w:rsidRPr="00CD1D2A">
        <w:rPr>
          <w:i/>
          <w:spacing w:val="-5"/>
          <w:sz w:val="26"/>
          <w:szCs w:val="26"/>
        </w:rPr>
        <w:t xml:space="preserve"> </w:t>
      </w:r>
    </w:p>
    <w:p w:rsidR="00E023EF" w:rsidRPr="00CD1D2A" w:rsidRDefault="00E023EF" w:rsidP="00E023EF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20"/>
        <w:jc w:val="center"/>
        <w:textAlignment w:val="baseline"/>
        <w:rPr>
          <w:i/>
          <w:spacing w:val="-5"/>
          <w:sz w:val="26"/>
          <w:szCs w:val="26"/>
        </w:rPr>
      </w:pPr>
      <w:r w:rsidRPr="00CD1D2A">
        <w:rPr>
          <w:i/>
          <w:spacing w:val="-5"/>
          <w:sz w:val="26"/>
          <w:szCs w:val="26"/>
        </w:rPr>
        <w:t xml:space="preserve">с помощью платформы </w:t>
      </w:r>
      <w:proofErr w:type="spellStart"/>
      <w:r w:rsidRPr="00CD1D2A">
        <w:rPr>
          <w:i/>
          <w:color w:val="333333"/>
          <w:sz w:val="26"/>
          <w:szCs w:val="26"/>
          <w:shd w:val="clear" w:color="auto" w:fill="FFFFFF"/>
        </w:rPr>
        <w:t>CoreApp</w:t>
      </w:r>
      <w:proofErr w:type="spellEnd"/>
    </w:p>
    <w:p w:rsidR="00E023EF" w:rsidRPr="00CD1D2A" w:rsidRDefault="00907AC6" w:rsidP="00E023EF">
      <w:pPr>
        <w:spacing w:after="0" w:line="276" w:lineRule="auto"/>
        <w:ind w:firstLine="709"/>
        <w:jc w:val="both"/>
        <w:rPr>
          <w:rStyle w:val="sc-jtycat"/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lastRenderedPageBreak/>
        <w:t>Сегодня мы совершим захватывающее путешествие в удивительный микромир живой природы, в мир, где всё начинается именно с неё — маленькой, но невероятно важной единицы всего живого.</w:t>
      </w:r>
    </w:p>
    <w:p w:rsidR="00907AC6" w:rsidRPr="00CD1D2A" w:rsidRDefault="00907AC6" w:rsidP="00907AC6">
      <w:pPr>
        <w:spacing w:after="0" w:line="276" w:lineRule="auto"/>
        <w:ind w:firstLine="709"/>
        <w:jc w:val="center"/>
        <w:rPr>
          <w:rStyle w:val="sc-jtycat"/>
          <w:rFonts w:ascii="Times New Roman" w:hAnsi="Times New Roman" w:cs="Times New Roman"/>
          <w:i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rFonts w:ascii="Times New Roman" w:hAnsi="Times New Roman" w:cs="Times New Roman"/>
          <w:i/>
          <w:spacing w:val="-5"/>
          <w:sz w:val="26"/>
          <w:szCs w:val="26"/>
          <w:bdr w:val="none" w:sz="0" w:space="0" w:color="auto" w:frame="1"/>
        </w:rPr>
        <w:t xml:space="preserve">Просмотр </w:t>
      </w:r>
      <w:r w:rsidRPr="00CD1D2A">
        <w:rPr>
          <w:rStyle w:val="sc-jtycat"/>
          <w:rFonts w:ascii="Times New Roman" w:hAnsi="Times New Roman" w:cs="Times New Roman"/>
          <w:b/>
          <w:i/>
          <w:spacing w:val="-5"/>
          <w:sz w:val="26"/>
          <w:szCs w:val="26"/>
          <w:bdr w:val="none" w:sz="0" w:space="0" w:color="auto" w:frame="1"/>
        </w:rPr>
        <w:t>второго</w:t>
      </w:r>
      <w:r w:rsidRPr="00CD1D2A">
        <w:rPr>
          <w:rStyle w:val="sc-jtycat"/>
          <w:rFonts w:ascii="Times New Roman" w:hAnsi="Times New Roman" w:cs="Times New Roman"/>
          <w:i/>
          <w:spacing w:val="-5"/>
          <w:sz w:val="26"/>
          <w:szCs w:val="26"/>
          <w:bdr w:val="none" w:sz="0" w:space="0" w:color="auto" w:frame="1"/>
        </w:rPr>
        <w:t xml:space="preserve"> слайда презентации</w:t>
      </w:r>
    </w:p>
    <w:p w:rsidR="00907AC6" w:rsidRPr="00CD1D2A" w:rsidRDefault="00907AC6" w:rsidP="00907AC6">
      <w:pPr>
        <w:pStyle w:val="sc-brcfro"/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919"/>
        <w:jc w:val="both"/>
        <w:textAlignment w:val="baseline"/>
        <w:rPr>
          <w:rStyle w:val="sc-jtycat"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Да-да, речь идёт о </w:t>
      </w:r>
      <w:r w:rsidRPr="00CD1D2A">
        <w:rPr>
          <w:rStyle w:val="sc-jtycat"/>
          <w:b/>
          <w:bCs/>
          <w:spacing w:val="-5"/>
          <w:sz w:val="26"/>
          <w:szCs w:val="26"/>
          <w:bdr w:val="none" w:sz="0" w:space="0" w:color="auto" w:frame="1"/>
        </w:rPr>
        <w:t>клетке</w:t>
      </w: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 — той самой основе, которую впервые открыл замечательный английский учёный Роберт Гук ещё в XVII веке благодаря изобретению микроскопа, и постараемся раскрыть тайны её устройства и функций. Ребята какова цель нашего урока? И какие задачи мы должны себе поставить, чтобы достигнуть цели? </w:t>
      </w:r>
    </w:p>
    <w:p w:rsidR="00907AC6" w:rsidRPr="00CD1D2A" w:rsidRDefault="00907AC6" w:rsidP="00907AC6">
      <w:pPr>
        <w:pStyle w:val="sc-brcfro"/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919"/>
        <w:jc w:val="center"/>
        <w:textAlignment w:val="baseline"/>
        <w:rPr>
          <w:rStyle w:val="sc-jtycat"/>
          <w:i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 xml:space="preserve">Обсуждение и просмотр </w:t>
      </w:r>
      <w:r w:rsidRPr="00CD1D2A">
        <w:rPr>
          <w:rStyle w:val="sc-jtycat"/>
          <w:b/>
          <w:i/>
          <w:spacing w:val="-5"/>
          <w:sz w:val="26"/>
          <w:szCs w:val="26"/>
          <w:bdr w:val="none" w:sz="0" w:space="0" w:color="auto" w:frame="1"/>
        </w:rPr>
        <w:t>третьего</w:t>
      </w:r>
      <w:r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 xml:space="preserve"> слайда презентации</w:t>
      </w:r>
    </w:p>
    <w:p w:rsidR="00907AC6" w:rsidRPr="00CD1D2A" w:rsidRDefault="00907AC6" w:rsidP="00907AC6">
      <w:pPr>
        <w:pStyle w:val="sc-brcfro"/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rStyle w:val="sc-jtycat"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Но почему же именно клетка стала основой жизни? Этот вопрос станет ориентиром </w:t>
      </w:r>
      <w:r w:rsidR="00663B5A"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>наших размышлений и обсуждений на протяжении урока.</w:t>
      </w:r>
      <w:r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 </w:t>
      </w:r>
      <w:r w:rsidR="00663B5A" w:rsidRPr="00CD1D2A">
        <w:rPr>
          <w:rStyle w:val="sc-jtycat"/>
          <w:spacing w:val="-5"/>
          <w:sz w:val="26"/>
          <w:szCs w:val="26"/>
          <w:bdr w:val="none" w:sz="0" w:space="0" w:color="auto" w:frame="1"/>
        </w:rPr>
        <w:t xml:space="preserve"> Давайте внимательно посмотрим видеоролик с платформы РЭШ, который позволит нам ближе познакомится с историей великого открытия Роберта Гука и погружением в таинственный мир клеток. Готовы погрузиться в микроскопический мир биологии? Отлично, смотрим.</w:t>
      </w:r>
    </w:p>
    <w:p w:rsidR="00663B5A" w:rsidRPr="00CD1D2A" w:rsidRDefault="00663B5A" w:rsidP="00663B5A">
      <w:pPr>
        <w:pStyle w:val="sc-brcfro"/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center"/>
        <w:textAlignment w:val="baseline"/>
        <w:rPr>
          <w:rStyle w:val="sc-jtycat"/>
          <w:i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>Просмотр видеоролика об открытии клетки Р. Гуком с помощью платформы РЭШ (класс: 5; урок -6, часть: начнём урок)</w:t>
      </w:r>
      <w:r w:rsidR="003E4DBA"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 xml:space="preserve"> </w:t>
      </w:r>
    </w:p>
    <w:p w:rsidR="0077261B" w:rsidRPr="00CD1D2A" w:rsidRDefault="0077261B" w:rsidP="0077261B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pacing w:val="-5"/>
          <w:sz w:val="26"/>
          <w:szCs w:val="26"/>
          <w:shd w:val="clear" w:color="auto" w:fill="EFF0F2"/>
        </w:rPr>
      </w:pPr>
      <w:r w:rsidRPr="00CD1D2A">
        <w:rPr>
          <w:spacing w:val="-5"/>
          <w:sz w:val="26"/>
          <w:szCs w:val="26"/>
          <w:shd w:val="clear" w:color="auto" w:fill="EFF0F2"/>
        </w:rPr>
        <w:t>Роберт Гук родился и вырос в Англии, там же сделал свое знаменитое открытие в области биологии. О каком открытии идет речь? (</w:t>
      </w:r>
      <w:r w:rsidRPr="00CD1D2A">
        <w:rPr>
          <w:i/>
          <w:spacing w:val="-5"/>
          <w:sz w:val="26"/>
          <w:szCs w:val="26"/>
          <w:shd w:val="clear" w:color="auto" w:fill="EFF0F2"/>
        </w:rPr>
        <w:t>об открытии клеток</w:t>
      </w:r>
      <w:r w:rsidRPr="00CD1D2A">
        <w:rPr>
          <w:spacing w:val="-5"/>
          <w:sz w:val="26"/>
          <w:szCs w:val="26"/>
          <w:shd w:val="clear" w:color="auto" w:fill="EFF0F2"/>
        </w:rPr>
        <w:t>)</w:t>
      </w:r>
    </w:p>
    <w:p w:rsidR="0077261B" w:rsidRPr="00CD1D2A" w:rsidRDefault="0077261B" w:rsidP="0077261B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pacing w:val="-5"/>
          <w:sz w:val="26"/>
          <w:szCs w:val="26"/>
          <w:shd w:val="clear" w:color="auto" w:fill="EFF0F2"/>
        </w:rPr>
      </w:pPr>
      <w:r w:rsidRPr="00CD1D2A">
        <w:rPr>
          <w:spacing w:val="-5"/>
          <w:sz w:val="26"/>
          <w:szCs w:val="26"/>
          <w:shd w:val="clear" w:color="auto" w:fill="EFF0F2"/>
        </w:rPr>
        <w:t>В каком году произошло это знаменательное событие? (</w:t>
      </w:r>
      <w:r w:rsidRPr="00CD1D2A">
        <w:rPr>
          <w:i/>
          <w:spacing w:val="-5"/>
          <w:sz w:val="26"/>
          <w:szCs w:val="26"/>
          <w:shd w:val="clear" w:color="auto" w:fill="EFF0F2"/>
        </w:rPr>
        <w:t>в 1665 году</w:t>
      </w:r>
      <w:r w:rsidRPr="00CD1D2A">
        <w:rPr>
          <w:spacing w:val="-5"/>
          <w:sz w:val="26"/>
          <w:szCs w:val="26"/>
          <w:shd w:val="clear" w:color="auto" w:fill="EFF0F2"/>
        </w:rPr>
        <w:t>)</w:t>
      </w:r>
    </w:p>
    <w:p w:rsidR="0077261B" w:rsidRPr="00CD1D2A" w:rsidRDefault="0077261B" w:rsidP="0077261B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i/>
          <w:spacing w:val="-5"/>
          <w:sz w:val="26"/>
          <w:szCs w:val="26"/>
        </w:rPr>
      </w:pPr>
      <w:r w:rsidRPr="00CD1D2A">
        <w:rPr>
          <w:spacing w:val="-5"/>
          <w:sz w:val="26"/>
          <w:szCs w:val="26"/>
        </w:rPr>
        <w:t>Что являлось объектом исследования у Р. Гука? (</w:t>
      </w:r>
      <w:r w:rsidRPr="00CD1D2A">
        <w:rPr>
          <w:i/>
          <w:spacing w:val="-5"/>
          <w:sz w:val="26"/>
          <w:szCs w:val="26"/>
        </w:rPr>
        <w:t>тонкий срез ткани коры пробкового дерева)</w:t>
      </w:r>
    </w:p>
    <w:p w:rsidR="0077261B" w:rsidRPr="00CD1D2A" w:rsidRDefault="0077261B" w:rsidP="0077261B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pacing w:val="-5"/>
          <w:sz w:val="26"/>
          <w:szCs w:val="26"/>
        </w:rPr>
      </w:pPr>
      <w:r w:rsidRPr="00CD1D2A">
        <w:rPr>
          <w:spacing w:val="-5"/>
          <w:sz w:val="26"/>
          <w:szCs w:val="26"/>
        </w:rPr>
        <w:t>Какой вывод смогли сделать ученые после открытия клеток Р. Гуком? (</w:t>
      </w:r>
      <w:r w:rsidRPr="00CD1D2A">
        <w:rPr>
          <w:i/>
          <w:spacing w:val="-5"/>
          <w:sz w:val="26"/>
          <w:szCs w:val="26"/>
        </w:rPr>
        <w:t>Все живые организмы состоят из клеток</w:t>
      </w:r>
      <w:r w:rsidRPr="00CD1D2A">
        <w:rPr>
          <w:spacing w:val="-5"/>
          <w:sz w:val="26"/>
          <w:szCs w:val="26"/>
        </w:rPr>
        <w:t>)</w:t>
      </w:r>
    </w:p>
    <w:p w:rsidR="004E465E" w:rsidRPr="00CD1D2A" w:rsidRDefault="004E465E" w:rsidP="0077261B">
      <w:pPr>
        <w:pStyle w:val="sc-brcfr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pacing w:val="-5"/>
          <w:sz w:val="26"/>
          <w:szCs w:val="26"/>
        </w:rPr>
      </w:pPr>
      <w:r w:rsidRPr="00CD1D2A">
        <w:rPr>
          <w:spacing w:val="-5"/>
          <w:sz w:val="26"/>
          <w:szCs w:val="26"/>
        </w:rPr>
        <w:t>Как называется наука, которая занимается изучением клеток. (</w:t>
      </w:r>
      <w:r w:rsidRPr="00CD1D2A">
        <w:rPr>
          <w:i/>
          <w:spacing w:val="-5"/>
          <w:sz w:val="26"/>
          <w:szCs w:val="26"/>
        </w:rPr>
        <w:t>Цитология</w:t>
      </w:r>
      <w:r w:rsidRPr="00CD1D2A">
        <w:rPr>
          <w:spacing w:val="-5"/>
          <w:sz w:val="26"/>
          <w:szCs w:val="26"/>
        </w:rPr>
        <w:t>)</w:t>
      </w:r>
    </w:p>
    <w:p w:rsidR="004E465E" w:rsidRPr="00CD1D2A" w:rsidRDefault="004E465E" w:rsidP="004E465E">
      <w:pPr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Этот удивительный микромир, полный тайн и загадок, изучением которого занимаются ученые, именуемые </w:t>
      </w:r>
      <w:proofErr w:type="spellStart"/>
      <w:r w:rsidRPr="00CD1D2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bdr w:val="none" w:sz="0" w:space="0" w:color="auto" w:frame="1"/>
          <w:lang w:eastAsia="ru-RU"/>
        </w:rPr>
        <w:t>цитологами</w:t>
      </w:r>
      <w:proofErr w:type="spellEnd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. Их наука называется </w:t>
      </w:r>
      <w:r w:rsidRPr="00CD1D2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bdr w:val="none" w:sz="0" w:space="0" w:color="auto" w:frame="1"/>
          <w:lang w:eastAsia="ru-RU"/>
        </w:rPr>
        <w:t>цитологией</w:t>
      </w: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, и она раскрывает перед нами тайны клеточной структуры и функций клеток.</w:t>
      </w:r>
    </w:p>
    <w:p w:rsidR="004E465E" w:rsidRPr="00CD1D2A" w:rsidRDefault="004E465E" w:rsidP="004E465E">
      <w:pPr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Сегодня цитология охватывает широкий спектр исследований: от изучения структуры ядра клетки до анализа сложных биохимических процессов, происходящих внутри нее. </w:t>
      </w:r>
      <w:proofErr w:type="spellStart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Цитологи</w:t>
      </w:r>
      <w:proofErr w:type="spellEnd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 исследуют причины возникновения заболеваний, выясняют механизмы деления клеток и разрабатывают новые методы диагностики болезней.</w:t>
      </w:r>
    </w:p>
    <w:p w:rsidR="00663B5A" w:rsidRPr="00CD1D2A" w:rsidRDefault="0077261B" w:rsidP="00907AC6">
      <w:pPr>
        <w:pStyle w:val="sc-brcfro"/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pacing w:val="-5"/>
          <w:sz w:val="26"/>
          <w:szCs w:val="26"/>
          <w:shd w:val="clear" w:color="auto" w:fill="EFF0F2"/>
        </w:rPr>
      </w:pPr>
      <w:r w:rsidRPr="00CD1D2A">
        <w:rPr>
          <w:spacing w:val="-5"/>
          <w:sz w:val="26"/>
          <w:szCs w:val="26"/>
        </w:rPr>
        <w:t xml:space="preserve">Открываем тетради и записываем дату. </w:t>
      </w:r>
      <w:r w:rsidR="000C690F" w:rsidRPr="00CD1D2A">
        <w:rPr>
          <w:spacing w:val="-5"/>
          <w:sz w:val="26"/>
          <w:szCs w:val="26"/>
        </w:rPr>
        <w:t>Сегодня, 18 ноября, и тема урока «</w:t>
      </w:r>
      <w:r w:rsidRPr="00CD1D2A">
        <w:rPr>
          <w:sz w:val="26"/>
          <w:szCs w:val="26"/>
        </w:rPr>
        <w:t>Клетка – единица строения и жизнедеятельности</w:t>
      </w:r>
      <w:r w:rsidR="000C690F" w:rsidRPr="00CD1D2A">
        <w:rPr>
          <w:spacing w:val="-5"/>
          <w:sz w:val="26"/>
          <w:szCs w:val="26"/>
        </w:rPr>
        <w:t>»</w:t>
      </w:r>
      <w:r w:rsidRPr="00CD1D2A">
        <w:rPr>
          <w:spacing w:val="-5"/>
          <w:sz w:val="26"/>
          <w:szCs w:val="26"/>
        </w:rPr>
        <w:t xml:space="preserve">. </w:t>
      </w:r>
      <w:r w:rsidRPr="00CD1D2A">
        <w:rPr>
          <w:spacing w:val="-5"/>
          <w:sz w:val="26"/>
          <w:szCs w:val="26"/>
          <w:shd w:val="clear" w:color="auto" w:fill="EFF0F2"/>
        </w:rPr>
        <w:t>Записываем определение: Клетка — основная единица строения и жизнедеятельности всех живых организмов</w:t>
      </w:r>
      <w:r w:rsidR="004E465E" w:rsidRPr="00CD1D2A">
        <w:rPr>
          <w:spacing w:val="-5"/>
          <w:sz w:val="26"/>
          <w:szCs w:val="26"/>
          <w:shd w:val="clear" w:color="auto" w:fill="EFF0F2"/>
        </w:rPr>
        <w:t xml:space="preserve">. Во время просмотра видеоролика мы узнаем об </w:t>
      </w:r>
      <w:r w:rsidR="000C774F" w:rsidRPr="00CD1D2A">
        <w:rPr>
          <w:spacing w:val="-5"/>
          <w:sz w:val="26"/>
          <w:szCs w:val="26"/>
          <w:shd w:val="clear" w:color="auto" w:fill="EFF0F2"/>
        </w:rPr>
        <w:t>основных компонен</w:t>
      </w:r>
      <w:r w:rsidR="004E465E" w:rsidRPr="00CD1D2A">
        <w:rPr>
          <w:spacing w:val="-5"/>
          <w:sz w:val="26"/>
          <w:szCs w:val="26"/>
          <w:shd w:val="clear" w:color="auto" w:fill="EFF0F2"/>
        </w:rPr>
        <w:t>тов клетки и их функциями</w:t>
      </w:r>
      <w:r w:rsidR="000C774F" w:rsidRPr="00CD1D2A">
        <w:rPr>
          <w:spacing w:val="-5"/>
          <w:sz w:val="26"/>
          <w:szCs w:val="26"/>
          <w:shd w:val="clear" w:color="auto" w:fill="EFF0F2"/>
        </w:rPr>
        <w:t>.</w:t>
      </w:r>
    </w:p>
    <w:p w:rsidR="000C774F" w:rsidRPr="00CD1D2A" w:rsidRDefault="000C774F" w:rsidP="000C774F">
      <w:pPr>
        <w:pStyle w:val="sc-brcfro"/>
        <w:shd w:val="clear" w:color="auto" w:fill="EFF0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jc w:val="center"/>
        <w:textAlignment w:val="baseline"/>
        <w:rPr>
          <w:rStyle w:val="sc-jtycat"/>
          <w:i/>
          <w:spacing w:val="-5"/>
          <w:sz w:val="26"/>
          <w:szCs w:val="26"/>
          <w:bdr w:val="none" w:sz="0" w:space="0" w:color="auto" w:frame="1"/>
        </w:rPr>
      </w:pPr>
      <w:r w:rsidRPr="00CD1D2A">
        <w:rPr>
          <w:rStyle w:val="sc-jtycat"/>
          <w:i/>
          <w:spacing w:val="-5"/>
          <w:sz w:val="26"/>
          <w:szCs w:val="26"/>
          <w:bdr w:val="none" w:sz="0" w:space="0" w:color="auto" w:frame="1"/>
        </w:rPr>
        <w:t xml:space="preserve">Просмотр видеоролика о строении клеток с помощью платформы РЭШ (класс: 5; урок -6, часть: основная часть) </w:t>
      </w:r>
    </w:p>
    <w:p w:rsidR="000C774F" w:rsidRPr="00CD1D2A" w:rsidRDefault="000C774F" w:rsidP="000C774F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CD1D2A">
        <w:rPr>
          <w:sz w:val="26"/>
          <w:szCs w:val="26"/>
        </w:rPr>
        <w:t>Каждая клетка имеет три обязательные части: клеточную мембрану, цитоплазму и генетический аппарат. Клеточная мембрана ограничивает внутреннее содержимое клетки, защищает его от неблагоприятных влияний окружающей среды, поддерживает определённую форму клеток, обеспечивает обмен веществ между содержимым клетки и внешней средой.</w:t>
      </w:r>
    </w:p>
    <w:p w:rsidR="000C774F" w:rsidRPr="00CD1D2A" w:rsidRDefault="000C774F" w:rsidP="000C774F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CD1D2A">
        <w:rPr>
          <w:sz w:val="26"/>
          <w:szCs w:val="26"/>
        </w:rPr>
        <w:t>Цитоплазма объединяет все клеточные структуры и обеспечивает их взаимодействие. Генетический аппарат контролирует все процессы жизнедеятельности и определяет способность клетки к самовоспроизведению.</w:t>
      </w:r>
    </w:p>
    <w:p w:rsidR="000C774F" w:rsidRPr="00CD1D2A" w:rsidRDefault="000C774F" w:rsidP="000C774F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CD1D2A">
        <w:rPr>
          <w:sz w:val="26"/>
          <w:szCs w:val="26"/>
        </w:rPr>
        <w:lastRenderedPageBreak/>
        <w:t>Клетки организмов, относящихся к разным царствам живой природы, имеют свои особенности. Клетки растений содержат в цитоплазме пластиды (например, хлорофилл). Клетки бактерий, грибов и растений кроме мембраны имеют, как правило, ещё и клеточную стенку (оболочку). Она является наружным скелетом клетки и определяет её форму. В клетках растений, животных и грибов генетических аппарат окружён мембраной и называется ядром. В ядре расположены носители наследственной информации о клетке и организме в целом (хромосомы). В ядре может находиться одно или несколько ядрышек. У бактерий ядра нет и ядерное вещество расположено непосредственно в цитоплазме.</w:t>
      </w:r>
    </w:p>
    <w:p w:rsidR="000C774F" w:rsidRPr="00CD1D2A" w:rsidRDefault="000C774F" w:rsidP="000C774F">
      <w:pPr>
        <w:pStyle w:val="a4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CD1D2A">
        <w:rPr>
          <w:sz w:val="26"/>
          <w:szCs w:val="26"/>
        </w:rPr>
        <w:t>Несмотря на различия в строении, клетки растений, животных и грибов имеют сходных набор органоидов, не существует принципиальных отличий и в работе их генетического аппарата, и в процессах, связанных с обменом веществ.</w:t>
      </w:r>
    </w:p>
    <w:p w:rsidR="000C774F" w:rsidRPr="00CD1D2A" w:rsidRDefault="000C774F" w:rsidP="000C774F">
      <w:pPr>
        <w:pStyle w:val="a4"/>
        <w:spacing w:before="0" w:beforeAutospacing="0" w:after="0" w:afterAutospacing="0" w:line="276" w:lineRule="auto"/>
        <w:ind w:firstLine="709"/>
        <w:jc w:val="center"/>
        <w:rPr>
          <w:i/>
          <w:sz w:val="26"/>
          <w:szCs w:val="26"/>
        </w:rPr>
      </w:pPr>
      <w:r w:rsidRPr="00CD1D2A">
        <w:rPr>
          <w:i/>
          <w:sz w:val="26"/>
          <w:szCs w:val="26"/>
        </w:rPr>
        <w:t>Просмотр седьмого слайда презентации и обсуждение основных компонентов клетки и их функций</w:t>
      </w:r>
    </w:p>
    <w:p w:rsidR="004E465E" w:rsidRPr="00CD1D2A" w:rsidRDefault="004E465E" w:rsidP="004E4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Давай представим, что клетки — это маленькие города, а гены — это важные инструкции, записанные внутри каждого города. Эти инструкции говорят городу, каким именно ему быть и что строить.</w:t>
      </w:r>
    </w:p>
    <w:p w:rsidR="004E465E" w:rsidRPr="00CD1D2A" w:rsidRDefault="004E465E" w:rsidP="004E4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Представьте себе маленький город-простачок. У него всего одна улица, дома стоят близко друг к другу, и центр управления находится прямо среди всех остальных зданий. Это и есть </w:t>
      </w:r>
      <w:proofErr w:type="spellStart"/>
      <w:r w:rsidRPr="00CD1D2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bdr w:val="none" w:sz="0" w:space="0" w:color="auto" w:frame="1"/>
          <w:lang w:eastAsia="ru-RU"/>
        </w:rPr>
        <w:t>прокариотическая</w:t>
      </w:r>
      <w:proofErr w:type="spellEnd"/>
      <w:r w:rsidRPr="00CD1D2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bdr w:val="none" w:sz="0" w:space="0" w:color="auto" w:frame="1"/>
          <w:lang w:eastAsia="ru-RU"/>
        </w:rPr>
        <w:t xml:space="preserve"> клетка</w:t>
      </w: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. Внутри неё ДНК (это и есть наши генные инструкции) плавает свободно, не спрятанная ни в какой особенный домик. Такой простой способ хранения инструкций позволяет клеткам быстро реагировать и менять своё поведение.</w:t>
      </w:r>
    </w:p>
    <w:p w:rsidR="004E465E" w:rsidRPr="00CD1D2A" w:rsidRDefault="004E465E" w:rsidP="004E4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Теперь представьте большой современный мегаполис с разными районами и улицами. Здесь всё устроено сложнее. Инструкции хранятся в специальном здании, называемом </w:t>
      </w:r>
      <w:r w:rsidRPr="00CD1D2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bdr w:val="none" w:sz="0" w:space="0" w:color="auto" w:frame="1"/>
          <w:lang w:eastAsia="ru-RU"/>
        </w:rPr>
        <w:t>ядром</w:t>
      </w: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, которое отделяется специальной мембраной от остальной части клетки. Такие клетки называются </w:t>
      </w:r>
      <w:proofErr w:type="spellStart"/>
      <w:r w:rsidRPr="00CD1D2A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  <w:bdr w:val="none" w:sz="0" w:space="0" w:color="auto" w:frame="1"/>
          <w:lang w:eastAsia="ru-RU"/>
        </w:rPr>
        <w:t>эукариотическими</w:t>
      </w:r>
      <w:proofErr w:type="spellEnd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.</w:t>
      </w:r>
    </w:p>
    <w:p w:rsidR="004E465E" w:rsidRPr="00CD1D2A" w:rsidRDefault="004E465E" w:rsidP="004E4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Вот пример эукариота — клетки твоего тела! Каждая твоя клеточка — будь то мышечная, нервная или даже кровь — это </w:t>
      </w:r>
      <w:proofErr w:type="spellStart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эукариотический</w:t>
      </w:r>
      <w:proofErr w:type="spellEnd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 xml:space="preserve"> тип клеток. Благодаря этому сложному устройству, твои клетки могут выполнять разные задания и специализироваться на разных ролях.</w:t>
      </w:r>
    </w:p>
    <w:p w:rsidR="004E465E" w:rsidRPr="00CD1D2A" w:rsidRDefault="004E465E" w:rsidP="004E4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Итак, главное отличие двух типов клеток заключается в том, как хранится их важная инструкция (ДНК). В прокариотах эта инструкция свободна и доступна сразу, а в эукариотах она спрятана в ядро и защищена дополнительной оболочкой.</w:t>
      </w:r>
    </w:p>
    <w:p w:rsidR="00596481" w:rsidRPr="00CD1D2A" w:rsidRDefault="00596481" w:rsidP="00596481">
      <w:pPr>
        <w:pStyle w:val="a4"/>
        <w:spacing w:before="0" w:beforeAutospacing="0" w:after="0" w:afterAutospacing="0" w:line="276" w:lineRule="auto"/>
        <w:ind w:firstLine="709"/>
        <w:jc w:val="center"/>
        <w:rPr>
          <w:i/>
          <w:sz w:val="26"/>
          <w:szCs w:val="26"/>
        </w:rPr>
      </w:pPr>
      <w:r w:rsidRPr="00CD1D2A">
        <w:rPr>
          <w:i/>
          <w:sz w:val="26"/>
          <w:szCs w:val="26"/>
        </w:rPr>
        <w:t>Просмотр с восьмого до одиннадцатого слайда слайда презентации и обсуждение нахождения генетического материала в ядре или свободно в цитоплазме</w:t>
      </w:r>
    </w:p>
    <w:p w:rsidR="008526D1" w:rsidRPr="00CD1D2A" w:rsidRDefault="008526D1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bdr w:val="none" w:sz="0" w:space="0" w:color="auto" w:frame="1"/>
          <w:lang w:eastAsia="ru-RU"/>
        </w:rPr>
        <w:t>ФИЗМИНУТКА</w:t>
      </w:r>
    </w:p>
    <w:p w:rsidR="00596481" w:rsidRPr="00CD1D2A" w:rsidRDefault="00596481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i/>
          <w:spacing w:val="-5"/>
          <w:sz w:val="26"/>
          <w:szCs w:val="26"/>
          <w:bdr w:val="none" w:sz="0" w:space="0" w:color="auto" w:frame="1"/>
          <w:lang w:eastAsia="ru-RU"/>
        </w:rPr>
      </w:pPr>
      <w:r w:rsidRPr="00CD1D2A">
        <w:rPr>
          <w:rFonts w:ascii="Times New Roman" w:eastAsia="Times New Roman" w:hAnsi="Times New Roman" w:cs="Times New Roman"/>
          <w:i/>
          <w:spacing w:val="-5"/>
          <w:sz w:val="26"/>
          <w:szCs w:val="26"/>
          <w:bdr w:val="none" w:sz="0" w:space="0" w:color="auto" w:frame="1"/>
          <w:lang w:eastAsia="ru-RU"/>
        </w:rPr>
        <w:t>Работа с цифровыми лабораториями и микропрепаратами</w:t>
      </w:r>
      <w:r w:rsidR="00892E1D" w:rsidRPr="00CD1D2A">
        <w:rPr>
          <w:rFonts w:ascii="Times New Roman" w:eastAsia="Times New Roman" w:hAnsi="Times New Roman" w:cs="Times New Roman"/>
          <w:i/>
          <w:spacing w:val="-5"/>
          <w:sz w:val="26"/>
          <w:szCs w:val="26"/>
          <w:bdr w:val="none" w:sz="0" w:space="0" w:color="auto" w:frame="1"/>
          <w:lang w:eastAsia="ru-RU"/>
        </w:rPr>
        <w:t xml:space="preserve"> (1,2 группа – кожица лука; 3,4 группа – инфузория-туфелька; 5-7 группа – лист герани)</w:t>
      </w:r>
    </w:p>
    <w:p w:rsidR="00596481" w:rsidRPr="00CD1D2A" w:rsidRDefault="00596481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Давайте представим, что мы с Вами цитологи –</w:t>
      </w:r>
      <w:r w:rsidR="00892E1D"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учен</w:t>
      </w: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ые, которые изучают строение и жизнедеятельность клеток разных царств. </w:t>
      </w:r>
      <w:r w:rsidR="00892E1D"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Делимся на группы по четыре человека. У нас получилось 7 групп ученых. Для начала необходимо приготовить микроскоп к работе. Затем устанавливаем объектив на самое маленькое увеличение и помещаем микропрепарат на предметный столик. </w:t>
      </w:r>
    </w:p>
    <w:p w:rsidR="00892E1D" w:rsidRPr="00CD1D2A" w:rsidRDefault="00892E1D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lastRenderedPageBreak/>
        <w:t>При увеличении наблюдаем за появившимися изображениями и переключаем микроскоп на ноутбук для более подробного рассмотрения микропрепарата своей группой. Найдите и обозначьте такие структуры, как клеточная мембрана, цитоплазма, и если будет видно, то ядро.</w:t>
      </w:r>
    </w:p>
    <w:p w:rsidR="00892E1D" w:rsidRPr="00CD1D2A" w:rsidRDefault="00892E1D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Ребята к какому выводу мы пришли по завершению практической работы?</w:t>
      </w:r>
      <w:r w:rsidR="000B21D8"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Верно, клетки имеют разные формы, размеры, но состоят из одинаковых структур: ядра, цитоплазмы и клеточной мембраны. 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i/>
          <w:spacing w:val="-5"/>
          <w:sz w:val="26"/>
          <w:szCs w:val="26"/>
          <w:lang w:eastAsia="ru-RU"/>
        </w:rPr>
        <w:t>Просмотр четырнадцатого слайда презентации и выполнение индивидуальной работы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В завершении проведем творческое биологическое задание «</w:t>
      </w:r>
      <w:proofErr w:type="spellStart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Синквейн</w:t>
      </w:r>
      <w:proofErr w:type="spellEnd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», в ходе которого Вам необходимо выразить основные знания из пройденного темы. </w:t>
      </w:r>
      <w:proofErr w:type="spellStart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Синквейн</w:t>
      </w:r>
      <w:proofErr w:type="spellEnd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состоит из пяти строк: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1 строка – одно существительное (тема)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2 строка – два прилагательных (описание)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3 строка – три глагола (действия)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4 строка – четырехсловное высказывание (фраза, предложение)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5 строка – одно слово-синоним (итоговая мысль)</w:t>
      </w:r>
    </w:p>
    <w:p w:rsidR="000B21D8" w:rsidRPr="00CD1D2A" w:rsidRDefault="000B21D8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Молодцы, теперь прошу ваши елочки поместить на </w:t>
      </w:r>
      <w:proofErr w:type="spellStart"/>
      <w:proofErr w:type="gramStart"/>
      <w:r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флипчарт</w:t>
      </w:r>
      <w:proofErr w:type="spellEnd"/>
      <w:proofErr w:type="gramEnd"/>
      <w:r w:rsidR="00180850" w:rsidRPr="00CD1D2A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и мы получаем наше растение состоящее из огромного количества клеток. Так вот теперь ответьте на ключевой вопрос «Почему клетка – это основа жизни?»</w:t>
      </w:r>
    </w:p>
    <w:p w:rsidR="00180850" w:rsidRPr="00CD1D2A" w:rsidRDefault="00180850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i/>
          <w:spacing w:val="-5"/>
          <w:sz w:val="26"/>
          <w:szCs w:val="26"/>
          <w:shd w:val="clear" w:color="auto" w:fill="EFF0F2"/>
        </w:rPr>
      </w:pPr>
      <w:r w:rsidRPr="00CD1D2A">
        <w:rPr>
          <w:rFonts w:ascii="Times New Roman" w:hAnsi="Times New Roman" w:cs="Times New Roman"/>
          <w:i/>
          <w:spacing w:val="-5"/>
          <w:sz w:val="26"/>
          <w:szCs w:val="26"/>
          <w:shd w:val="clear" w:color="auto" w:fill="EFF0F2"/>
        </w:rPr>
        <w:t>Клетка — это маленькая живая частичка, из которой состоят все растения, животные и даже мы сами. Она похожа на крошечный домик, внутри которого живут разные важные вещества и механизмы, помогающие организму, расти, дышать и двигаться. Именно благодаря клеткам все организмы похожи друг на друга и связаны общим происхождением. Поэтому говорят, что клетка — это основа всего живого и единство органического мира.</w:t>
      </w:r>
    </w:p>
    <w:p w:rsidR="00180850" w:rsidRPr="00CD1D2A" w:rsidRDefault="00180850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hAnsi="Times New Roman" w:cs="Times New Roman"/>
          <w:spacing w:val="-5"/>
          <w:sz w:val="26"/>
          <w:szCs w:val="26"/>
          <w:shd w:val="clear" w:color="auto" w:fill="EFF0F2"/>
        </w:rPr>
      </w:pPr>
      <w:r w:rsidRPr="00CD1D2A">
        <w:rPr>
          <w:rFonts w:ascii="Times New Roman" w:hAnsi="Times New Roman" w:cs="Times New Roman"/>
          <w:spacing w:val="-5"/>
          <w:sz w:val="26"/>
          <w:szCs w:val="26"/>
          <w:shd w:val="clear" w:color="auto" w:fill="EFF0F2"/>
        </w:rPr>
        <w:t xml:space="preserve">Сегодня мы познакомились с удивительной, живой, маленькой, но очень важной клеткой. Теперь перейдем к домашнему заданию. Вам необходимо изучить параграф 10, составить таблицу в тетради по органоидам клетки и их функциям и заполнить ее. Для желающих получить дополнительную оценку есть задание: создать макет клетки из подручных материалов. Если возникнут вопросы, можете обратиться ко мне. </w:t>
      </w:r>
    </w:p>
    <w:p w:rsidR="00180850" w:rsidRPr="00CD1D2A" w:rsidRDefault="00180850" w:rsidP="00596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 w:rsidRPr="00CD1D2A">
        <w:rPr>
          <w:rFonts w:ascii="Times New Roman" w:hAnsi="Times New Roman" w:cs="Times New Roman"/>
          <w:spacing w:val="-5"/>
          <w:sz w:val="26"/>
          <w:szCs w:val="26"/>
          <w:shd w:val="clear" w:color="auto" w:fill="EFF0F2"/>
        </w:rPr>
        <w:t>Спасибо за урок, до свидания!</w:t>
      </w:r>
    </w:p>
    <w:sectPr w:rsidR="00180850" w:rsidRPr="00CD1D2A" w:rsidSect="0018085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C1F85"/>
    <w:multiLevelType w:val="multilevel"/>
    <w:tmpl w:val="F14C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1B4FC9"/>
    <w:multiLevelType w:val="hybridMultilevel"/>
    <w:tmpl w:val="90EAF40E"/>
    <w:lvl w:ilvl="0" w:tplc="AAD66E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D66C5A"/>
    <w:multiLevelType w:val="multilevel"/>
    <w:tmpl w:val="F396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43552A"/>
    <w:multiLevelType w:val="hybridMultilevel"/>
    <w:tmpl w:val="99F26338"/>
    <w:lvl w:ilvl="0" w:tplc="AAB8E0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BA472CC"/>
    <w:multiLevelType w:val="multilevel"/>
    <w:tmpl w:val="8D3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333790"/>
    <w:multiLevelType w:val="hybridMultilevel"/>
    <w:tmpl w:val="EFFC4A40"/>
    <w:lvl w:ilvl="0" w:tplc="9028B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D60540"/>
    <w:multiLevelType w:val="multilevel"/>
    <w:tmpl w:val="1B5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5"/>
  </w:num>
  <w:num w:numId="3">
    <w:abstractNumId w:val="1"/>
  </w:num>
  <w:num w:numId="4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FE"/>
    <w:rsid w:val="000B21D8"/>
    <w:rsid w:val="000C690F"/>
    <w:rsid w:val="000C774F"/>
    <w:rsid w:val="00180850"/>
    <w:rsid w:val="003E4DBA"/>
    <w:rsid w:val="004E465E"/>
    <w:rsid w:val="00596481"/>
    <w:rsid w:val="0061528F"/>
    <w:rsid w:val="00663B5A"/>
    <w:rsid w:val="0072442E"/>
    <w:rsid w:val="0077261B"/>
    <w:rsid w:val="008526D1"/>
    <w:rsid w:val="00892E1D"/>
    <w:rsid w:val="00907AC6"/>
    <w:rsid w:val="009323FE"/>
    <w:rsid w:val="009541B6"/>
    <w:rsid w:val="00C06DF9"/>
    <w:rsid w:val="00CC2E44"/>
    <w:rsid w:val="00CD1D2A"/>
    <w:rsid w:val="00E023EF"/>
    <w:rsid w:val="00EB2220"/>
    <w:rsid w:val="00EE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10533-3A13-44AB-8873-4CA0D077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964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-brcfro">
    <w:name w:val="sc-brcfro"/>
    <w:basedOn w:val="a"/>
    <w:rsid w:val="00E02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jtycat">
    <w:name w:val="sc-jtycat"/>
    <w:basedOn w:val="a0"/>
    <w:rsid w:val="00E023EF"/>
  </w:style>
  <w:style w:type="paragraph" w:styleId="a3">
    <w:name w:val="List Paragraph"/>
    <w:basedOn w:val="a"/>
    <w:uiPriority w:val="34"/>
    <w:qFormat/>
    <w:rsid w:val="00663B5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C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64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2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26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11</cp:revision>
  <cp:lastPrinted>2025-11-17T12:44:00Z</cp:lastPrinted>
  <dcterms:created xsi:type="dcterms:W3CDTF">2025-11-16T07:32:00Z</dcterms:created>
  <dcterms:modified xsi:type="dcterms:W3CDTF">2026-01-14T08:49:00Z</dcterms:modified>
</cp:coreProperties>
</file>