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6C4" w:rsidRPr="00F226C4" w:rsidRDefault="00F226C4" w:rsidP="0060355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6C4">
        <w:rPr>
          <w:rFonts w:ascii="Times New Roman" w:hAnsi="Times New Roman" w:cs="Times New Roman"/>
          <w:b/>
          <w:sz w:val="28"/>
          <w:szCs w:val="28"/>
        </w:rPr>
        <w:t>Экологическое воспитание на уроках и внеурочной деятельности</w:t>
      </w:r>
    </w:p>
    <w:p w:rsidR="00F226C4" w:rsidRPr="00F226C4" w:rsidRDefault="00F226C4" w:rsidP="0060355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6C4">
        <w:rPr>
          <w:rFonts w:ascii="Times New Roman" w:hAnsi="Times New Roman" w:cs="Times New Roman"/>
          <w:b/>
          <w:sz w:val="28"/>
          <w:szCs w:val="28"/>
        </w:rPr>
        <w:t>как средство развития личностных компетенций учащихся</w:t>
      </w:r>
    </w:p>
    <w:p w:rsidR="00603553" w:rsidRPr="00603553" w:rsidRDefault="00603553" w:rsidP="00603553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03553">
        <w:rPr>
          <w:rFonts w:ascii="Times New Roman" w:hAnsi="Times New Roman" w:cs="Times New Roman"/>
          <w:sz w:val="24"/>
          <w:szCs w:val="24"/>
        </w:rPr>
        <w:t>Мурзина</w:t>
      </w:r>
      <w:proofErr w:type="spellEnd"/>
      <w:r w:rsidRPr="00603553">
        <w:rPr>
          <w:rFonts w:ascii="Times New Roman" w:hAnsi="Times New Roman" w:cs="Times New Roman"/>
          <w:sz w:val="24"/>
          <w:szCs w:val="24"/>
        </w:rPr>
        <w:t xml:space="preserve"> Елена Юрьевна,</w:t>
      </w:r>
    </w:p>
    <w:p w:rsidR="00603553" w:rsidRPr="00603553" w:rsidRDefault="00603553" w:rsidP="00603553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553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F226C4" w:rsidRPr="00603553" w:rsidRDefault="00603553" w:rsidP="00603553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553">
        <w:rPr>
          <w:rFonts w:ascii="Times New Roman" w:hAnsi="Times New Roman" w:cs="Times New Roman"/>
          <w:sz w:val="24"/>
          <w:szCs w:val="24"/>
        </w:rPr>
        <w:t>МАОУ СОШ № 56 с УИОП</w:t>
      </w:r>
    </w:p>
    <w:p w:rsidR="00603553" w:rsidRPr="00603553" w:rsidRDefault="00603553" w:rsidP="00603553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553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553">
        <w:rPr>
          <w:rFonts w:ascii="Times New Roman" w:hAnsi="Times New Roman" w:cs="Times New Roman"/>
          <w:sz w:val="24"/>
          <w:szCs w:val="24"/>
        </w:rPr>
        <w:t>Артемовский,</w:t>
      </w:r>
    </w:p>
    <w:p w:rsidR="00603553" w:rsidRPr="00603553" w:rsidRDefault="00603553" w:rsidP="00603553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553">
        <w:rPr>
          <w:rFonts w:ascii="Times New Roman" w:hAnsi="Times New Roman" w:cs="Times New Roman"/>
          <w:sz w:val="24"/>
          <w:szCs w:val="24"/>
        </w:rPr>
        <w:t xml:space="preserve"> Свердловской обл. </w:t>
      </w:r>
    </w:p>
    <w:p w:rsidR="00F226C4" w:rsidRPr="00603553" w:rsidRDefault="00F226C4" w:rsidP="0060355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55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26C4">
        <w:rPr>
          <w:rFonts w:ascii="Times New Roman" w:hAnsi="Times New Roman" w:cs="Times New Roman"/>
          <w:sz w:val="28"/>
          <w:szCs w:val="28"/>
        </w:rPr>
        <w:t xml:space="preserve">Современное общество сталкивается с многочисленными экологическими вызовами, такими как загрязнение окружающей среды, изменение климата, утрата </w:t>
      </w:r>
      <w:proofErr w:type="spellStart"/>
      <w:r w:rsidRPr="00F226C4">
        <w:rPr>
          <w:rFonts w:ascii="Times New Roman" w:hAnsi="Times New Roman" w:cs="Times New Roman"/>
          <w:sz w:val="28"/>
          <w:szCs w:val="28"/>
        </w:rPr>
        <w:t>биоразнообразия</w:t>
      </w:r>
      <w:proofErr w:type="spellEnd"/>
      <w:r w:rsidRPr="00F226C4">
        <w:rPr>
          <w:rFonts w:ascii="Times New Roman" w:hAnsi="Times New Roman" w:cs="Times New Roman"/>
          <w:sz w:val="28"/>
          <w:szCs w:val="28"/>
        </w:rPr>
        <w:t xml:space="preserve"> и многое другое. Эффективное решение этих проблем требует от нового поколения не только знаний о природе и экологии, но и активной гражданской позиции, ответственного поведения и умения работать в команде. В связи с этим экологическое воспитание становится одной из важнейших задач образовательного процесса.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E15E83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 </w:t>
      </w:r>
      <w:r w:rsidR="00F226C4" w:rsidRPr="00E15E83">
        <w:rPr>
          <w:rFonts w:ascii="Times New Roman" w:hAnsi="Times New Roman" w:cs="Times New Roman"/>
          <w:b/>
          <w:sz w:val="28"/>
          <w:szCs w:val="28"/>
        </w:rPr>
        <w:t>Цели и задачи экологического воспитания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E83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Основной целью экологического воспитания является формирование у учащихся сознательного отношения к природе и ответственности за экологическое состояние своего региона. </w:t>
      </w:r>
    </w:p>
    <w:p w:rsidR="00E15E83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E8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226C4">
        <w:rPr>
          <w:rFonts w:ascii="Times New Roman" w:hAnsi="Times New Roman" w:cs="Times New Roman"/>
          <w:sz w:val="28"/>
          <w:szCs w:val="28"/>
        </w:rPr>
        <w:t>, стоящие перед педагогами, включают: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1. Расширение знаний о природе, экологических системах и закономерностях их функционирования.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2. Формирование ценностного отношения к природе как основе жизни.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3. Развитие навыков практической деятельности, направленной на охрану и восстановление окружающей среды.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4. Воспитание активной позиции в вопросах экологии и устойчивого развития.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603553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226C4" w:rsidRPr="00603553">
        <w:rPr>
          <w:rFonts w:ascii="Times New Roman" w:hAnsi="Times New Roman" w:cs="Times New Roman"/>
          <w:b/>
          <w:sz w:val="28"/>
          <w:szCs w:val="28"/>
          <w:u w:val="single"/>
        </w:rPr>
        <w:t>Экологическое воспитание на уроках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>Уроки являются основным звеном в процессе экологического воспитания. Учителя могут интегрировать экологические темы в различные учебные предметы, используя разнообразные практики, которые помогут углубить понимание и развить личностные компетенции учащихся.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Кросс-дисциплинарные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проекты</w:t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: Создание проектов, которые охватывают несколько предметов. Например, ученики могут исследовать экологические проблемы </w:t>
      </w:r>
      <w:r w:rsidR="00F226C4" w:rsidRPr="00F226C4">
        <w:rPr>
          <w:rFonts w:ascii="Times New Roman" w:hAnsi="Times New Roman" w:cs="Times New Roman"/>
          <w:sz w:val="28"/>
          <w:szCs w:val="28"/>
        </w:rPr>
        <w:lastRenderedPageBreak/>
        <w:t>своего региона (география), разрабатывать рекламные материалы по вопросам экологии (искусство) и представлять свои результаты (литература).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Ролевые игры</w:t>
      </w:r>
      <w:r w:rsidR="00F226C4" w:rsidRPr="00F226C4">
        <w:rPr>
          <w:rFonts w:ascii="Times New Roman" w:hAnsi="Times New Roman" w:cs="Times New Roman"/>
          <w:sz w:val="28"/>
          <w:szCs w:val="28"/>
        </w:rPr>
        <w:t>: Проведение ролевых игр на тему "Экологическая конференция", где учащиеся берут на себя роли различных заинтересованных сторон (заботливые граждане, бизнесмены, государственные служащие) и предлагают решения для экологических проблем.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Лабораторные работы</w:t>
      </w:r>
      <w:r w:rsidR="00F226C4" w:rsidRPr="00F226C4">
        <w:rPr>
          <w:rFonts w:ascii="Times New Roman" w:hAnsi="Times New Roman" w:cs="Times New Roman"/>
          <w:sz w:val="28"/>
          <w:szCs w:val="28"/>
        </w:rPr>
        <w:t>: Подготовка и проведение экспериментов, связанных с загрязнением воды или воздуха, например, анализ загрязненности воды в местной реке или оценка качества воздуха в разных частях школы.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Экспонаты и проекты</w:t>
      </w:r>
      <w:r w:rsidR="00F226C4" w:rsidRPr="00F226C4">
        <w:rPr>
          <w:rFonts w:ascii="Times New Roman" w:hAnsi="Times New Roman" w:cs="Times New Roman"/>
          <w:sz w:val="28"/>
          <w:szCs w:val="28"/>
        </w:rPr>
        <w:t>: Создание выставки моделей экосистем, которая будет включать как живые растения, так и фигурки животных, с рассказами о роли каждого элемента.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 Экологическая история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C4" w:rsidRPr="00F226C4">
        <w:rPr>
          <w:rFonts w:ascii="Times New Roman" w:hAnsi="Times New Roman" w:cs="Times New Roman"/>
          <w:sz w:val="28"/>
          <w:szCs w:val="28"/>
        </w:rPr>
        <w:t>Пусть каждый ученик придумает и нарисует свою экологическую историю, связанную с природой или животными. Это может быть, например, приключение маленького семечка, которое выросло в дерево, или история о том, как животные спасали свою среду обитания.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Цель: Развивать творческое мышление, воображение и понимание важности экосистем.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F226C4" w:rsidRPr="00F226C4">
        <w:rPr>
          <w:rFonts w:ascii="Times New Roman" w:hAnsi="Times New Roman" w:cs="Times New Roman"/>
          <w:sz w:val="28"/>
          <w:szCs w:val="28"/>
        </w:rPr>
        <w:t>Супергерои</w:t>
      </w:r>
      <w:proofErr w:type="spellEnd"/>
      <w:r w:rsidR="00F226C4" w:rsidRPr="00F226C4">
        <w:rPr>
          <w:rFonts w:ascii="Times New Roman" w:hAnsi="Times New Roman" w:cs="Times New Roman"/>
          <w:sz w:val="28"/>
          <w:szCs w:val="28"/>
        </w:rPr>
        <w:t xml:space="preserve"> природы"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F226C4" w:rsidRPr="00F226C4">
        <w:rPr>
          <w:rFonts w:ascii="Times New Roman" w:hAnsi="Times New Roman" w:cs="Times New Roman"/>
          <w:sz w:val="28"/>
          <w:szCs w:val="28"/>
        </w:rPr>
        <w:t xml:space="preserve">Проведите урок, на котором дети могут создать костюмы своих </w:t>
      </w:r>
      <w:proofErr w:type="spellStart"/>
      <w:r w:rsidR="00F226C4" w:rsidRPr="00F226C4">
        <w:rPr>
          <w:rFonts w:ascii="Times New Roman" w:hAnsi="Times New Roman" w:cs="Times New Roman"/>
          <w:sz w:val="28"/>
          <w:szCs w:val="28"/>
        </w:rPr>
        <w:t>супергероев</w:t>
      </w:r>
      <w:proofErr w:type="spellEnd"/>
      <w:r w:rsidR="00F226C4" w:rsidRPr="00F226C4">
        <w:rPr>
          <w:rFonts w:ascii="Times New Roman" w:hAnsi="Times New Roman" w:cs="Times New Roman"/>
          <w:sz w:val="28"/>
          <w:szCs w:val="28"/>
        </w:rPr>
        <w:t xml:space="preserve"> экологии из переработанных материалов.</w:t>
      </w:r>
      <w:proofErr w:type="gramEnd"/>
      <w:r w:rsidR="00F226C4" w:rsidRPr="00F226C4">
        <w:rPr>
          <w:rFonts w:ascii="Times New Roman" w:hAnsi="Times New Roman" w:cs="Times New Roman"/>
          <w:sz w:val="28"/>
          <w:szCs w:val="28"/>
        </w:rPr>
        <w:t xml:space="preserve"> Затем пусть они представят свои идеи и расскажут, как их герои помогают природе.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 xml:space="preserve">Цель: Вовлечь детей в экологическую тематику через игру и </w:t>
      </w:r>
      <w:proofErr w:type="spellStart"/>
      <w:r w:rsidRPr="00F226C4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F226C4">
        <w:rPr>
          <w:rFonts w:ascii="Times New Roman" w:hAnsi="Times New Roman" w:cs="Times New Roman"/>
          <w:sz w:val="28"/>
          <w:szCs w:val="28"/>
        </w:rPr>
        <w:t>, развивая уверенность в себе и командный дух.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F226C4" w:rsidRPr="00F226C4">
        <w:rPr>
          <w:rFonts w:ascii="Times New Roman" w:hAnsi="Times New Roman" w:cs="Times New Roman"/>
          <w:sz w:val="28"/>
          <w:szCs w:val="28"/>
        </w:rPr>
        <w:t>. Экологическая настольная игра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C4" w:rsidRPr="00F226C4">
        <w:rPr>
          <w:rFonts w:ascii="Times New Roman" w:hAnsi="Times New Roman" w:cs="Times New Roman"/>
          <w:sz w:val="28"/>
          <w:szCs w:val="28"/>
        </w:rPr>
        <w:t>Создание настольной игры, в которой участники должны проходить различные уровни, решая экологические задачи (например, уборка мусора, спасение животных и т.д.). Игру можно сделать по принципу "Монопол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F226C4" w:rsidRPr="00F226C4">
        <w:rPr>
          <w:rFonts w:ascii="Times New Roman" w:hAnsi="Times New Roman" w:cs="Times New Roman"/>
          <w:sz w:val="28"/>
          <w:szCs w:val="28"/>
        </w:rPr>
        <w:t>", где игроки будут зарабатывать "экологические медали".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Цель: Обучение через игру, развитие навыков стратегического мышления и командной работы.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 Посадка «Экологического класса»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C4" w:rsidRPr="00F226C4">
        <w:rPr>
          <w:rFonts w:ascii="Times New Roman" w:hAnsi="Times New Roman" w:cs="Times New Roman"/>
          <w:sz w:val="28"/>
          <w:szCs w:val="28"/>
        </w:rPr>
        <w:t>В рамках класса организовать посадку растений (например, в горшках или на территории школы). Каждому растению дать имя и подготовить небольшую табличку с информацией о его пользе для экосистемы.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Цель: Развитие ответственности за природу, привлечение внимания к жизни растений и их роли в экосистеме.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F226C4" w:rsidRPr="00F226C4">
        <w:rPr>
          <w:rFonts w:ascii="Times New Roman" w:hAnsi="Times New Roman" w:cs="Times New Roman"/>
          <w:sz w:val="28"/>
          <w:szCs w:val="28"/>
        </w:rPr>
        <w:t>Экологическая кухня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C4" w:rsidRPr="00F226C4">
        <w:rPr>
          <w:rFonts w:ascii="Times New Roman" w:hAnsi="Times New Roman" w:cs="Times New Roman"/>
          <w:sz w:val="28"/>
          <w:szCs w:val="28"/>
        </w:rPr>
        <w:t>Проведение мастер-класса по приготовлению блюд из местных и сезонных продуктов. Дети могут помочь не только в приготовлении, но и в изучении, откуда эти продукты берутся и как их можно готовить без отходов.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Цель: Повышение осведомленности о рациональном потреблении, важности местных ресурсов и охране окружающей среды.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 "Карта природы"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226C4" w:rsidRPr="00F226C4">
        <w:rPr>
          <w:rFonts w:ascii="Times New Roman" w:hAnsi="Times New Roman" w:cs="Times New Roman"/>
          <w:sz w:val="28"/>
          <w:szCs w:val="28"/>
        </w:rPr>
        <w:t>Создание большой карты местной природы, на которой ученики рисуют свои любимые места, растения, животных и экосистемы. Можно использовать разные материалы: бумагу, ткани, природные элементы.</w:t>
      </w:r>
    </w:p>
    <w:p w:rsidR="00E15E83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603553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35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Внеурочная деятельность как стимул к экологическому поведению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>Внеурочная деятельность предоставляет широкие возможности для реализации экологического воспитания. Участие в кружках, секциях, экологических акциях и конкурсах позволяет учащимся: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 xml:space="preserve">1. Применять знания на практике, участвуя в уборке территорий, посадке деревьев, создании школьных </w:t>
      </w:r>
      <w:proofErr w:type="spellStart"/>
      <w:r w:rsidRPr="00F226C4">
        <w:rPr>
          <w:rFonts w:ascii="Times New Roman" w:hAnsi="Times New Roman" w:cs="Times New Roman"/>
          <w:sz w:val="28"/>
          <w:szCs w:val="28"/>
        </w:rPr>
        <w:t>экосадов</w:t>
      </w:r>
      <w:proofErr w:type="spellEnd"/>
      <w:r w:rsidRPr="00F226C4">
        <w:rPr>
          <w:rFonts w:ascii="Times New Roman" w:hAnsi="Times New Roman" w:cs="Times New Roman"/>
          <w:sz w:val="28"/>
          <w:szCs w:val="28"/>
        </w:rPr>
        <w:t>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2. Осознавать важность командной работы через совместные проекты по охране окружающей среды.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6C4">
        <w:rPr>
          <w:rFonts w:ascii="Times New Roman" w:hAnsi="Times New Roman" w:cs="Times New Roman"/>
          <w:sz w:val="28"/>
          <w:szCs w:val="28"/>
        </w:rPr>
        <w:t>3. Развивать личные компетенции, такие как ответственность, инициативность, способность к критическому мышлению.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E15E83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5E83">
        <w:rPr>
          <w:rFonts w:ascii="Times New Roman" w:hAnsi="Times New Roman" w:cs="Times New Roman"/>
          <w:b/>
          <w:i/>
          <w:sz w:val="28"/>
          <w:szCs w:val="28"/>
        </w:rPr>
        <w:t>Практики во внеурочной деятельности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Экологический клуб</w:t>
      </w:r>
      <w:r w:rsidR="00F226C4" w:rsidRPr="00F226C4">
        <w:rPr>
          <w:rFonts w:ascii="Times New Roman" w:hAnsi="Times New Roman" w:cs="Times New Roman"/>
          <w:sz w:val="28"/>
          <w:szCs w:val="28"/>
        </w:rPr>
        <w:t>: Создание клуба, где учащиеся могут заниматься проектами, связанными с охраной природы. В рамках клуба могут проводиться лекции, дискуссии и выезды на природу.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Кампании по сбору отходов</w:t>
      </w:r>
      <w:r w:rsidR="00F226C4" w:rsidRPr="00F226C4">
        <w:rPr>
          <w:rFonts w:ascii="Times New Roman" w:hAnsi="Times New Roman" w:cs="Times New Roman"/>
          <w:sz w:val="28"/>
          <w:szCs w:val="28"/>
        </w:rPr>
        <w:t>: Организация акций по сбору пластиковых бутылок, бумаги, батареек с последующей сдачей в переработку. Участники могут получить сертификаты или награды за свою активность.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3.Полевые исследования</w:t>
      </w:r>
      <w:r w:rsidR="00F226C4" w:rsidRPr="00F226C4">
        <w:rPr>
          <w:rFonts w:ascii="Times New Roman" w:hAnsi="Times New Roman" w:cs="Times New Roman"/>
          <w:sz w:val="28"/>
          <w:szCs w:val="28"/>
        </w:rPr>
        <w:t>: Проведение экскурсий в природные зоны с целью изучения растительного и животного мира, а также участия в волонтерских проектах по восстановлению экосистем.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226C4" w:rsidRPr="00F226C4">
        <w:rPr>
          <w:rFonts w:ascii="Times New Roman" w:hAnsi="Times New Roman" w:cs="Times New Roman"/>
          <w:sz w:val="28"/>
          <w:szCs w:val="28"/>
        </w:rPr>
        <w:t>Конкурсы экологических проекто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226C4" w:rsidRPr="00F226C4">
        <w:rPr>
          <w:rFonts w:ascii="Times New Roman" w:hAnsi="Times New Roman" w:cs="Times New Roman"/>
          <w:sz w:val="28"/>
          <w:szCs w:val="28"/>
        </w:rPr>
        <w:t>: Проведение конкурса на лучший проект, связанный с решением экологических проблем, с последующим представлением проектов на школьной конференции с приглашением родителей и представителей местного сообщества.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F226C4" w:rsidRDefault="00E15E8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5.Творческие мастерские</w:t>
      </w:r>
      <w:r w:rsidR="00F226C4" w:rsidRPr="00F226C4">
        <w:rPr>
          <w:rFonts w:ascii="Times New Roman" w:hAnsi="Times New Roman" w:cs="Times New Roman"/>
          <w:sz w:val="28"/>
          <w:szCs w:val="28"/>
        </w:rPr>
        <w:t>: Организация мастер-классов по использованию вторичных материалов для создания предметов искусства или полезных вещей — это не только развивает творческие способности, но и формирует понимание важности переработки и уменьшения отходов.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C4" w:rsidRPr="00603553" w:rsidRDefault="00F226C4" w:rsidP="0060355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553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226C4" w:rsidRPr="00F226C4" w:rsidRDefault="00F226C4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1008" w:rsidRPr="00F226C4" w:rsidRDefault="00603553" w:rsidP="0060355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 xml:space="preserve">Экологическое воспитание на уроках и внеурочной деятельности играет ключевую роль в формировании личностных компетенций учащихся. Оно способствует развитию у них уважения к природе, ответственности за свои действия и желания активно участвовать в охране окружающей среды. Работая над этим направлением, мы создаем не только образованных, но и сознательных граждан, готовых к вызовам современного мира. Важно, чтобы каждый учитель стал проводником экологических идей, вдохновляя своих учеников на заботу о планете. </w:t>
      </w:r>
      <w:r>
        <w:rPr>
          <w:rFonts w:ascii="Times New Roman" w:hAnsi="Times New Roman" w:cs="Times New Roman"/>
          <w:sz w:val="28"/>
          <w:szCs w:val="28"/>
        </w:rPr>
        <w:tab/>
      </w:r>
      <w:r w:rsidR="00F226C4" w:rsidRPr="00F226C4">
        <w:rPr>
          <w:rFonts w:ascii="Times New Roman" w:hAnsi="Times New Roman" w:cs="Times New Roman"/>
          <w:sz w:val="28"/>
          <w:szCs w:val="28"/>
        </w:rPr>
        <w:t>Экологическое воспитание — это не только необходимость, но и возможность для формирования нового поколения, которое сделает наш мир лучше.</w:t>
      </w:r>
    </w:p>
    <w:sectPr w:rsidR="00D21008" w:rsidRPr="00F226C4" w:rsidSect="00F226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26C4"/>
    <w:rsid w:val="00603553"/>
    <w:rsid w:val="00D21008"/>
    <w:rsid w:val="00E15E83"/>
    <w:rsid w:val="00F2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6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2026-03-12T15:41:00Z</dcterms:created>
  <dcterms:modified xsi:type="dcterms:W3CDTF">2026-03-12T15:41:00Z</dcterms:modified>
</cp:coreProperties>
</file>