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51BC" w:rsidRPr="0099407F" w:rsidRDefault="00A451BC" w:rsidP="00A451BC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 xml:space="preserve">Урок № </w:t>
      </w:r>
    </w:p>
    <w:p w:rsidR="00A451BC" w:rsidRPr="0099407F" w:rsidRDefault="00A451BC" w:rsidP="00A451B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 xml:space="preserve">Тема: </w:t>
      </w:r>
      <w:r w:rsidRPr="0099407F">
        <w:rPr>
          <w:rFonts w:ascii="Times New Roman" w:hAnsi="Times New Roman"/>
          <w:sz w:val="24"/>
          <w:szCs w:val="24"/>
        </w:rPr>
        <w:t>«</w:t>
      </w:r>
      <w:r w:rsidR="00DA193F">
        <w:rPr>
          <w:rFonts w:ascii="Times New Roman" w:hAnsi="Times New Roman"/>
          <w:sz w:val="24"/>
          <w:szCs w:val="24"/>
        </w:rPr>
        <w:t>Площадь круга и кругового сектора</w:t>
      </w:r>
      <w:r w:rsidRPr="0099407F">
        <w:rPr>
          <w:rFonts w:ascii="Times New Roman" w:hAnsi="Times New Roman"/>
          <w:sz w:val="24"/>
          <w:szCs w:val="24"/>
        </w:rPr>
        <w:t>»</w:t>
      </w:r>
    </w:p>
    <w:p w:rsidR="00A451BC" w:rsidRPr="0099407F" w:rsidRDefault="00A451BC" w:rsidP="00A451B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 xml:space="preserve">Тип урока: </w:t>
      </w:r>
      <w:r w:rsidR="001E1AF3">
        <w:rPr>
          <w:rFonts w:ascii="Times New Roman" w:hAnsi="Times New Roman"/>
          <w:sz w:val="24"/>
          <w:szCs w:val="24"/>
        </w:rPr>
        <w:t>закрепление изученного</w:t>
      </w:r>
    </w:p>
    <w:p w:rsidR="00A451BC" w:rsidRDefault="00A451BC" w:rsidP="00A451BC">
      <w:pPr>
        <w:autoSpaceDE w:val="0"/>
        <w:autoSpaceDN w:val="0"/>
        <w:adjustRightInd w:val="0"/>
        <w:spacing w:after="0" w:line="240" w:lineRule="auto"/>
        <w:ind w:left="1701" w:hanging="1701"/>
        <w:jc w:val="both"/>
        <w:rPr>
          <w:rFonts w:ascii="Times New Roman" w:hAnsi="Times New Roman"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>Цель урока:</w:t>
      </w:r>
      <w:r w:rsidRPr="0099407F">
        <w:rPr>
          <w:rFonts w:ascii="Times New Roman" w:hAnsi="Times New Roman"/>
          <w:sz w:val="24"/>
          <w:szCs w:val="24"/>
        </w:rPr>
        <w:t xml:space="preserve"> </w:t>
      </w:r>
      <w:r w:rsidR="001E1AF3">
        <w:rPr>
          <w:rFonts w:ascii="Times New Roman" w:hAnsi="Times New Roman"/>
          <w:sz w:val="24"/>
          <w:szCs w:val="24"/>
          <w:lang w:bidi="ru-RU"/>
        </w:rPr>
        <w:t>отработать навык решения задач на нахождение площади круга и кругового сектора, а также вычисление длины окружности</w:t>
      </w:r>
      <w:r w:rsidRPr="0099407F">
        <w:rPr>
          <w:rFonts w:ascii="Times New Roman" w:hAnsi="Times New Roman"/>
          <w:sz w:val="24"/>
          <w:szCs w:val="24"/>
        </w:rPr>
        <w:t>.</w:t>
      </w:r>
    </w:p>
    <w:p w:rsidR="00A451BC" w:rsidRPr="0099407F" w:rsidRDefault="003D7C59" w:rsidP="00A451BC">
      <w:pPr>
        <w:autoSpaceDE w:val="0"/>
        <w:autoSpaceDN w:val="0"/>
        <w:adjustRightInd w:val="0"/>
        <w:spacing w:after="0" w:line="240" w:lineRule="auto"/>
        <w:ind w:left="1701" w:hanging="170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 класс</w:t>
      </w:r>
      <w:bookmarkStart w:id="0" w:name="_GoBack"/>
      <w:bookmarkEnd w:id="0"/>
      <w:r w:rsidR="00A451BC">
        <w:rPr>
          <w:rFonts w:ascii="Times New Roman" w:hAnsi="Times New Roman"/>
          <w:b/>
          <w:sz w:val="24"/>
          <w:szCs w:val="24"/>
        </w:rPr>
        <w:t xml:space="preserve">                                            </w:t>
      </w:r>
    </w:p>
    <w:p w:rsidR="00A451BC" w:rsidRPr="0099407F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 w:rsidRPr="0099407F">
        <w:rPr>
          <w:rFonts w:ascii="Times New Roman" w:hAnsi="Times New Roman"/>
          <w:b/>
          <w:sz w:val="24"/>
          <w:szCs w:val="24"/>
        </w:rPr>
        <w:t>:</w:t>
      </w:r>
    </w:p>
    <w:p w:rsidR="0049270B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  <w:lang w:bidi="ru-RU"/>
        </w:rPr>
      </w:pPr>
      <w:r>
        <w:rPr>
          <w:rFonts w:ascii="Times New Roman" w:hAnsi="Times New Roman"/>
          <w:b/>
          <w:i/>
          <w:sz w:val="24"/>
          <w:szCs w:val="24"/>
        </w:rPr>
        <w:t>Предметные</w:t>
      </w:r>
      <w:r w:rsidRPr="00B9039D">
        <w:rPr>
          <w:rFonts w:ascii="Times New Roman" w:hAnsi="Times New Roman"/>
          <w:b/>
          <w:i/>
          <w:sz w:val="24"/>
          <w:szCs w:val="24"/>
        </w:rPr>
        <w:t>:</w:t>
      </w:r>
      <w:r w:rsidR="0049270B">
        <w:rPr>
          <w:rFonts w:ascii="Times New Roman" w:hAnsi="Times New Roman"/>
          <w:sz w:val="24"/>
          <w:szCs w:val="24"/>
          <w:lang w:bidi="ru-RU"/>
        </w:rPr>
        <w:t xml:space="preserve"> </w:t>
      </w:r>
      <w:r w:rsidR="0049270B" w:rsidRPr="0049270B">
        <w:rPr>
          <w:rFonts w:ascii="Times New Roman" w:hAnsi="Times New Roman"/>
          <w:sz w:val="24"/>
          <w:szCs w:val="24"/>
          <w:lang w:bidi="ru-RU"/>
        </w:rPr>
        <w:t>научить учащихся применять указанн</w:t>
      </w:r>
      <w:r w:rsidR="00E656AE">
        <w:rPr>
          <w:rFonts w:ascii="Times New Roman" w:hAnsi="Times New Roman"/>
          <w:sz w:val="24"/>
          <w:szCs w:val="24"/>
          <w:lang w:bidi="ru-RU"/>
        </w:rPr>
        <w:t>ую</w:t>
      </w:r>
      <w:r w:rsidR="0049270B" w:rsidRPr="0049270B">
        <w:rPr>
          <w:rFonts w:ascii="Times New Roman" w:hAnsi="Times New Roman"/>
          <w:sz w:val="24"/>
          <w:szCs w:val="24"/>
          <w:lang w:bidi="ru-RU"/>
        </w:rPr>
        <w:t xml:space="preserve"> формул</w:t>
      </w:r>
      <w:r w:rsidR="00E656AE">
        <w:rPr>
          <w:rFonts w:ascii="Times New Roman" w:hAnsi="Times New Roman"/>
          <w:sz w:val="24"/>
          <w:szCs w:val="24"/>
          <w:lang w:bidi="ru-RU"/>
        </w:rPr>
        <w:t>у</w:t>
      </w:r>
      <w:r w:rsidR="0049270B" w:rsidRPr="0049270B">
        <w:rPr>
          <w:rFonts w:ascii="Times New Roman" w:hAnsi="Times New Roman"/>
          <w:sz w:val="24"/>
          <w:szCs w:val="24"/>
          <w:lang w:bidi="ru-RU"/>
        </w:rPr>
        <w:t xml:space="preserve"> в процессе решения задач</w:t>
      </w:r>
      <w:r w:rsidR="0049270B" w:rsidRPr="0049270B">
        <w:rPr>
          <w:rFonts w:ascii="Times New Roman" w:hAnsi="Times New Roman"/>
          <w:b/>
          <w:i/>
          <w:sz w:val="24"/>
          <w:szCs w:val="24"/>
          <w:lang w:bidi="ru-RU"/>
        </w:rPr>
        <w:t xml:space="preserve"> </w:t>
      </w:r>
    </w:p>
    <w:p w:rsidR="00A451BC" w:rsidRPr="00041B97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Личностные</w:t>
      </w:r>
      <w:r w:rsidRPr="00B9039D">
        <w:rPr>
          <w:rFonts w:ascii="Times New Roman" w:hAnsi="Times New Roman"/>
          <w:b/>
          <w:i/>
          <w:sz w:val="24"/>
          <w:szCs w:val="24"/>
        </w:rPr>
        <w:t>:</w:t>
      </w:r>
      <w:r w:rsidRPr="0099407F">
        <w:rPr>
          <w:rFonts w:ascii="Times New Roman" w:hAnsi="Times New Roman"/>
          <w:b/>
          <w:sz w:val="24"/>
          <w:szCs w:val="24"/>
        </w:rPr>
        <w:t xml:space="preserve"> </w:t>
      </w:r>
      <w:r w:rsidRPr="00041B97">
        <w:rPr>
          <w:rFonts w:ascii="Times New Roman" w:hAnsi="Times New Roman"/>
          <w:sz w:val="24"/>
          <w:szCs w:val="24"/>
        </w:rPr>
        <w:t>воспитание интереса к изучению математики, ответственности, самостоятельности.</w:t>
      </w:r>
    </w:p>
    <w:p w:rsidR="00A451BC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b/>
          <w:i/>
          <w:sz w:val="24"/>
          <w:szCs w:val="24"/>
        </w:rPr>
        <w:t>Метапредметные</w:t>
      </w:r>
      <w:proofErr w:type="spellEnd"/>
      <w:r w:rsidRPr="00B9039D">
        <w:rPr>
          <w:rFonts w:ascii="Times New Roman" w:hAnsi="Times New Roman"/>
          <w:b/>
          <w:i/>
          <w:sz w:val="24"/>
          <w:szCs w:val="24"/>
        </w:rPr>
        <w:t>:</w:t>
      </w:r>
      <w:r w:rsidRPr="000A33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  <w:r w:rsidRPr="006A59D9">
        <w:rPr>
          <w:rFonts w:ascii="Times New Roman" w:hAnsi="Times New Roman"/>
          <w:sz w:val="24"/>
          <w:szCs w:val="24"/>
        </w:rPr>
        <w:t xml:space="preserve">развитие умений применять полученные теоретические знания при выполнении практических заданий. </w:t>
      </w:r>
    </w:p>
    <w:p w:rsidR="00A451BC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>Оборудование:</w:t>
      </w:r>
      <w:r w:rsidRPr="0099407F">
        <w:rPr>
          <w:rFonts w:ascii="Times New Roman" w:hAnsi="Times New Roman"/>
          <w:sz w:val="24"/>
          <w:szCs w:val="24"/>
        </w:rPr>
        <w:t xml:space="preserve"> мультимедийный проектор, компьютер, интерактивная доска, линейка, цветные мелки.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61299">
        <w:rPr>
          <w:rFonts w:ascii="Times New Roman" w:hAnsi="Times New Roman"/>
          <w:b/>
          <w:sz w:val="24"/>
          <w:szCs w:val="24"/>
        </w:rPr>
        <w:t>Планируемые результаты:</w:t>
      </w:r>
    </w:p>
    <w:p w:rsidR="00A451BC" w:rsidRPr="00A451BC" w:rsidRDefault="00A451BC" w:rsidP="00A451BC">
      <w:pPr>
        <w:autoSpaceDE w:val="0"/>
        <w:autoSpaceDN w:val="0"/>
        <w:adjustRightInd w:val="0"/>
        <w:spacing w:after="0" w:line="24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 w:rsidRPr="00C61299">
        <w:rPr>
          <w:rFonts w:ascii="Times New Roman" w:hAnsi="Times New Roman"/>
          <w:b/>
          <w:sz w:val="24"/>
          <w:szCs w:val="24"/>
        </w:rPr>
        <w:t>Предметные:</w:t>
      </w:r>
      <w:r w:rsidRPr="00C61299">
        <w:rPr>
          <w:rFonts w:ascii="Times New Roman" w:hAnsi="Times New Roman"/>
          <w:sz w:val="24"/>
          <w:szCs w:val="24"/>
        </w:rPr>
        <w:t xml:space="preserve"> </w:t>
      </w:r>
      <w:r w:rsidR="0049270B">
        <w:rPr>
          <w:rFonts w:ascii="Times New Roman" w:hAnsi="Times New Roman"/>
          <w:sz w:val="24"/>
          <w:szCs w:val="24"/>
        </w:rPr>
        <w:t>решают задачи с применением данн</w:t>
      </w:r>
      <w:r w:rsidR="00E656AE">
        <w:rPr>
          <w:rFonts w:ascii="Times New Roman" w:hAnsi="Times New Roman"/>
          <w:sz w:val="24"/>
          <w:szCs w:val="24"/>
        </w:rPr>
        <w:t>ой</w:t>
      </w:r>
      <w:r w:rsidR="0049270B">
        <w:rPr>
          <w:rFonts w:ascii="Times New Roman" w:hAnsi="Times New Roman"/>
          <w:sz w:val="24"/>
          <w:szCs w:val="24"/>
        </w:rPr>
        <w:t xml:space="preserve"> формул</w:t>
      </w:r>
      <w:r w:rsidR="00E656AE">
        <w:rPr>
          <w:rFonts w:ascii="Times New Roman" w:hAnsi="Times New Roman"/>
          <w:sz w:val="24"/>
          <w:szCs w:val="24"/>
        </w:rPr>
        <w:t>ы</w:t>
      </w:r>
      <w:r w:rsidRPr="00A451BC">
        <w:rPr>
          <w:rFonts w:ascii="Times New Roman" w:hAnsi="Times New Roman"/>
          <w:sz w:val="24"/>
          <w:szCs w:val="24"/>
        </w:rPr>
        <w:t>.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 w:rsidRPr="00C61299">
        <w:rPr>
          <w:rFonts w:ascii="Times New Roman" w:hAnsi="Times New Roman"/>
          <w:b/>
          <w:sz w:val="24"/>
          <w:szCs w:val="24"/>
        </w:rPr>
        <w:t xml:space="preserve">Личностные: </w:t>
      </w:r>
      <w:r w:rsidRPr="00C61299">
        <w:rPr>
          <w:rFonts w:ascii="Times New Roman" w:hAnsi="Times New Roman"/>
          <w:sz w:val="24"/>
          <w:szCs w:val="24"/>
        </w:rPr>
        <w:t>Проявляют устойчивый и широкий интерес к способам решения познавательных задач, положительное отношение к урокам математики, дают оценку результатов своей учебной деятельности.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 w:rsidRPr="00C61299">
        <w:rPr>
          <w:rFonts w:ascii="Times New Roman" w:hAnsi="Times New Roman"/>
          <w:b/>
          <w:sz w:val="24"/>
          <w:szCs w:val="24"/>
        </w:rPr>
        <w:t>Метапредметные</w:t>
      </w:r>
      <w:proofErr w:type="spellEnd"/>
      <w:r w:rsidRPr="00C61299">
        <w:rPr>
          <w:rFonts w:ascii="Times New Roman" w:hAnsi="Times New Roman"/>
          <w:b/>
          <w:sz w:val="24"/>
          <w:szCs w:val="24"/>
        </w:rPr>
        <w:t>: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61299">
        <w:rPr>
          <w:rFonts w:ascii="Times New Roman" w:hAnsi="Times New Roman"/>
          <w:i/>
          <w:iCs/>
          <w:sz w:val="24"/>
          <w:szCs w:val="24"/>
        </w:rPr>
        <w:t xml:space="preserve">Р – </w:t>
      </w:r>
      <w:r w:rsidRPr="00C61299">
        <w:rPr>
          <w:rFonts w:ascii="Times New Roman" w:hAnsi="Times New Roman"/>
          <w:sz w:val="24"/>
          <w:szCs w:val="24"/>
        </w:rPr>
        <w:t>определяют цель учебной деятельности, осуществляют поиск средств её осуществления.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61299">
        <w:rPr>
          <w:rFonts w:ascii="Times New Roman" w:hAnsi="Times New Roman"/>
          <w:i/>
          <w:iCs/>
          <w:sz w:val="24"/>
          <w:szCs w:val="24"/>
        </w:rPr>
        <w:t xml:space="preserve">П – </w:t>
      </w:r>
      <w:r w:rsidRPr="00C61299">
        <w:rPr>
          <w:rFonts w:ascii="Times New Roman" w:hAnsi="Times New Roman"/>
          <w:sz w:val="24"/>
          <w:szCs w:val="24"/>
        </w:rPr>
        <w:t>делают предположения об информации, которая нужна для решения учебной задачи.</w:t>
      </w:r>
    </w:p>
    <w:p w:rsidR="00A451BC" w:rsidRPr="00C61299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61299">
        <w:rPr>
          <w:rFonts w:ascii="Times New Roman" w:hAnsi="Times New Roman"/>
          <w:i/>
          <w:iCs/>
          <w:sz w:val="24"/>
          <w:szCs w:val="24"/>
        </w:rPr>
        <w:t xml:space="preserve">К – </w:t>
      </w:r>
      <w:r w:rsidRPr="00C61299">
        <w:rPr>
          <w:rFonts w:ascii="Times New Roman" w:hAnsi="Times New Roman"/>
          <w:sz w:val="24"/>
          <w:szCs w:val="24"/>
        </w:rPr>
        <w:t>умеют отстаивать точку зрения, аргументируя ее, подтверждая фактами.</w:t>
      </w:r>
    </w:p>
    <w:p w:rsidR="00A451BC" w:rsidRPr="0099407F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451BC" w:rsidRPr="0099407F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99407F">
        <w:rPr>
          <w:rFonts w:ascii="Times New Roman" w:hAnsi="Times New Roman"/>
          <w:b/>
          <w:sz w:val="24"/>
          <w:szCs w:val="24"/>
        </w:rPr>
        <w:t>Структура урока:</w:t>
      </w:r>
    </w:p>
    <w:p w:rsidR="00A451BC" w:rsidRPr="0099407F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  <w:gridCol w:w="7797"/>
        <w:gridCol w:w="1099"/>
      </w:tblGrid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Организационный момент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1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Повторение опорного теоретического материала через устный счет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Формулирование темы и цели урока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2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7797" w:type="dxa"/>
            <w:vAlign w:val="center"/>
          </w:tcPr>
          <w:p w:rsidR="00A451BC" w:rsidRPr="0099407F" w:rsidRDefault="00A34584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Перенос приобретенных знаний и их первичное применение в новых условиях с целью формирования умений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Физкультминутка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2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Перенос приобретенных знаний и их первичное применение в новых условиях с целью формирования умений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Рефлексия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2 мин</w:t>
            </w:r>
          </w:p>
        </w:tc>
      </w:tr>
      <w:tr w:rsidR="00A451BC" w:rsidRPr="0099407F" w:rsidTr="00D8031F">
        <w:tc>
          <w:tcPr>
            <w:tcW w:w="675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797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Постановка Д/З</w:t>
            </w:r>
          </w:p>
        </w:tc>
        <w:tc>
          <w:tcPr>
            <w:tcW w:w="1099" w:type="dxa"/>
            <w:vAlign w:val="center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2 мин</w:t>
            </w:r>
          </w:p>
        </w:tc>
      </w:tr>
    </w:tbl>
    <w:p w:rsidR="00A451BC" w:rsidRPr="0099407F" w:rsidRDefault="00A451BC" w:rsidP="00A451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7"/>
        <w:tblpPr w:leftFromText="180" w:rightFromText="180" w:vertAnchor="text" w:tblpY="1"/>
        <w:tblOverlap w:val="never"/>
        <w:tblW w:w="9889" w:type="dxa"/>
        <w:tblLayout w:type="fixed"/>
        <w:tblLook w:val="04A0" w:firstRow="1" w:lastRow="0" w:firstColumn="1" w:lastColumn="0" w:noHBand="0" w:noVBand="1"/>
      </w:tblPr>
      <w:tblGrid>
        <w:gridCol w:w="6345"/>
        <w:gridCol w:w="1843"/>
        <w:gridCol w:w="1701"/>
      </w:tblGrid>
      <w:tr w:rsidR="00A451BC" w:rsidRPr="0099407F" w:rsidTr="00A451BC">
        <w:tc>
          <w:tcPr>
            <w:tcW w:w="6345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>Учитель</w:t>
            </w:r>
          </w:p>
        </w:tc>
        <w:tc>
          <w:tcPr>
            <w:tcW w:w="1843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>Ученики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УУД</w:t>
            </w:r>
          </w:p>
        </w:tc>
      </w:tr>
      <w:tr w:rsidR="00A451BC" w:rsidRPr="0099407F" w:rsidTr="00A451BC">
        <w:tc>
          <w:tcPr>
            <w:tcW w:w="8188" w:type="dxa"/>
            <w:gridSpan w:val="2"/>
            <w:vAlign w:val="center"/>
          </w:tcPr>
          <w:p w:rsidR="00A451BC" w:rsidRPr="0099407F" w:rsidRDefault="00A451BC" w:rsidP="00A451BC">
            <w:pPr>
              <w:pStyle w:val="a8"/>
              <w:numPr>
                <w:ilvl w:val="0"/>
                <w:numId w:val="3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момент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rPr>
          <w:trHeight w:val="557"/>
        </w:trPr>
        <w:tc>
          <w:tcPr>
            <w:tcW w:w="6345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Приветствую учащихся. Сажаю их на места. </w:t>
            </w:r>
          </w:p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Приветствуют учителя.</w:t>
            </w:r>
          </w:p>
        </w:tc>
        <w:tc>
          <w:tcPr>
            <w:tcW w:w="1701" w:type="dxa"/>
          </w:tcPr>
          <w:p w:rsidR="00A451BC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К: </w:t>
            </w:r>
            <w:r w:rsidRPr="009A2E3C">
              <w:rPr>
                <w:rFonts w:ascii="Times New Roman" w:hAnsi="Times New Roman"/>
                <w:kern w:val="1"/>
                <w:sz w:val="20"/>
                <w:szCs w:val="20"/>
                <w:lang w:eastAsia="ar-SA"/>
              </w:rPr>
              <w:t xml:space="preserve"> </w:t>
            </w:r>
            <w:r w:rsidRPr="009A2E3C">
              <w:rPr>
                <w:rFonts w:ascii="Times New Roman" w:hAnsi="Times New Roman"/>
                <w:sz w:val="24"/>
                <w:szCs w:val="24"/>
              </w:rPr>
              <w:t>Умение</w:t>
            </w:r>
            <w:proofErr w:type="gramEnd"/>
            <w:r w:rsidRPr="009A2E3C">
              <w:rPr>
                <w:rFonts w:ascii="Times New Roman" w:hAnsi="Times New Roman"/>
                <w:sz w:val="24"/>
                <w:szCs w:val="24"/>
              </w:rPr>
              <w:t xml:space="preserve"> слушать и вступать в диалог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8188" w:type="dxa"/>
            <w:gridSpan w:val="2"/>
          </w:tcPr>
          <w:p w:rsidR="00A451BC" w:rsidRPr="0099407F" w:rsidRDefault="00A451BC" w:rsidP="00A451BC">
            <w:pPr>
              <w:pStyle w:val="a8"/>
              <w:numPr>
                <w:ilvl w:val="0"/>
                <w:numId w:val="3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опорного теоретического материала через устный счет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5F6E6F" w:rsidRDefault="005F6E6F" w:rsidP="00273C6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из ГИА</w:t>
            </w:r>
          </w:p>
          <w:p w:rsidR="005F6E6F" w:rsidRPr="005F6E6F" w:rsidRDefault="005F6E6F" w:rsidP="00273C6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5F6E6F">
              <w:rPr>
                <w:rFonts w:ascii="Times New Roman" w:hAnsi="Times New Roman"/>
                <w:i/>
                <w:sz w:val="24"/>
                <w:szCs w:val="24"/>
              </w:rPr>
              <w:t>(слайд 1)</w:t>
            </w:r>
          </w:p>
          <w:p w:rsidR="001E1AF3" w:rsidRPr="001E1AF3" w:rsidRDefault="001E1AF3" w:rsidP="001E1AF3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Маль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чик и де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воч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ка, рас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став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шись на пе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ре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крест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ке, пошли по 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вза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им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но пер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пен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ди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ку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ляр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ным до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гам, маль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чик со ско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стью 4 км/ч, де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воч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ка — 3 км/ч. Какое рас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сто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я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ние (в ки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ло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мет</w:t>
            </w:r>
            <w:r w:rsidRPr="001E1AF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рах) будет между ними через 30 минут?</w:t>
            </w:r>
          </w:p>
          <w:p w:rsidR="005F6E6F" w:rsidRPr="000D1F72" w:rsidRDefault="005F6E6F" w:rsidP="005F6E6F">
            <w:pPr>
              <w:pStyle w:val="a8"/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9A527C" w:rsidRPr="009A527C" w:rsidRDefault="009A527C" w:rsidP="009A527C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9A527C">
              <w:rPr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  <w:t>(слайд 2)</w:t>
            </w:r>
          </w:p>
          <w:p w:rsidR="001E1AF3" w:rsidRPr="001E1AF3" w:rsidRDefault="001E1AF3" w:rsidP="001E1AF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Ос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но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ва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ния тра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пе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ции равны 4 см и 10 см. Диа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го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наль тра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пе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ции делит сред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нюю линию на два от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рез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ка. Най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ди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те длину боль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ше</w:t>
            </w:r>
            <w:r w:rsidRPr="001E1AF3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го из них.</w:t>
            </w:r>
          </w:p>
          <w:p w:rsidR="001E1AF3" w:rsidRPr="000D1F72" w:rsidRDefault="001E1AF3" w:rsidP="001E1AF3">
            <w:pPr>
              <w:pStyle w:val="a8"/>
              <w:shd w:val="clear" w:color="auto" w:fill="FFFFFF"/>
              <w:ind w:left="77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D1F7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4BCE93" wp14:editId="3840A02A">
                  <wp:extent cx="1187450" cy="1156335"/>
                  <wp:effectExtent l="19050" t="0" r="0" b="0"/>
                  <wp:docPr id="18" name="Рисунок 18" descr="http://sdamgia.ru/get_file?id=3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sdamgia.ru/get_file?id=3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1156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73F" w:rsidRDefault="0019373F" w:rsidP="0019373F">
            <w:pPr>
              <w:shd w:val="clear" w:color="auto" w:fill="FFFFFF"/>
              <w:jc w:val="both"/>
              <w:rPr>
                <w:rStyle w:val="apple-converted-space"/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19373F" w:rsidRDefault="009A527C" w:rsidP="0019373F">
            <w:pPr>
              <w:shd w:val="clear" w:color="auto" w:fill="FFFFFF"/>
              <w:jc w:val="both"/>
              <w:rPr>
                <w:rStyle w:val="apple-converted-space"/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9A527C">
              <w:rPr>
                <w:rStyle w:val="apple-converted-space"/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  <w:t>(слайд 3)</w:t>
            </w:r>
          </w:p>
          <w:p w:rsidR="0019373F" w:rsidRDefault="00D877ED" w:rsidP="0019373F">
            <w:pPr>
              <w:shd w:val="clear" w:color="auto" w:fill="FFFFFF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       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Пе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ри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метр ромба равен 24, а синус од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но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го из углов равен </w:t>
            </w:r>
            <w:r w:rsidR="0019373F" w:rsidRPr="0019373F">
              <w:rPr>
                <w:rFonts w:ascii="Times New Roman" w:hAnsi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033197AD" wp14:editId="209485F7">
                  <wp:extent cx="73660" cy="357505"/>
                  <wp:effectExtent l="19050" t="0" r="2540" b="0"/>
                  <wp:docPr id="3" name="Рисунок 3" descr="http://sdamgia.ru/formula/79/7964c6a339acf2ddea25a5ef0552b97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sdamgia.ru/formula/79/7964c6a339acf2ddea25a5ef0552b97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60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 Най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ди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те пло</w:t>
            </w:r>
            <w:r w:rsidR="0019373F" w:rsidRPr="0019373F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щадь ромба.</w:t>
            </w:r>
          </w:p>
          <w:p w:rsidR="00D877ED" w:rsidRPr="0019373F" w:rsidRDefault="00D877ED" w:rsidP="0019373F">
            <w:pPr>
              <w:shd w:val="clear" w:color="auto" w:fill="FFFFFF"/>
              <w:jc w:val="both"/>
              <w:rPr>
                <w:rStyle w:val="apple-converted-space"/>
                <w:rFonts w:ascii="Times New Roman" w:hAnsi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9A527C" w:rsidRPr="0019373F" w:rsidRDefault="001E1AF3" w:rsidP="009A527C">
            <w:pPr>
              <w:shd w:val="clear" w:color="auto" w:fill="FFFFFF"/>
              <w:jc w:val="both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19373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 xml:space="preserve"> </w:t>
            </w:r>
            <w:r w:rsidR="009A527C" w:rsidRPr="0019373F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(слайд 4)</w:t>
            </w:r>
          </w:p>
          <w:p w:rsidR="009A527C" w:rsidRDefault="00D877ED" w:rsidP="009A527C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         </w:t>
            </w:r>
            <w:r w:rsidRPr="00D877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Радиус вписанной в квадрат окружности равен </w:t>
            </w:r>
            <w:r w:rsidRPr="00D877ED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61950" cy="238125"/>
                  <wp:effectExtent l="0" t="0" r="0" b="0"/>
                  <wp:docPr id="8" name="Рисунок 8" descr="2 корень из 2 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2 корень из 2 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77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 Найдите радиус окружности, описанной около этого квадрата.</w:t>
            </w:r>
          </w:p>
          <w:p w:rsidR="00D877ED" w:rsidRDefault="00D877ED" w:rsidP="009A527C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90625" cy="1209675"/>
                  <wp:effectExtent l="0" t="0" r="0" b="9525"/>
                  <wp:docPr id="16" name="Рисунок 16" descr="https://math-oge.sdamgia.ru/get_file?id=40109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math-oge.sdamgia.ru/get_file?id=40109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77ED" w:rsidRDefault="00D877ED" w:rsidP="009A527C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D877ED" w:rsidRPr="00D877ED" w:rsidRDefault="00D877ED" w:rsidP="00D877ED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</w:t>
            </w:r>
            <w:r w:rsidRPr="00D877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торона квадрата вдвое больше радиуса вписанной в него окружности. Поэтому </w:t>
            </w:r>
            <w:r w:rsidRPr="00D877ED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781050" cy="238125"/>
                  <wp:effectExtent l="0" t="0" r="0" b="0"/>
                  <wp:docPr id="21" name="Рисунок 21" descr="AB= 4 корень из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B= 4 корень из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77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 Радиус описанной вокруг квадрата окружности равен половине его диагонали. Поэтому</w:t>
            </w:r>
          </w:p>
          <w:p w:rsidR="00D877ED" w:rsidRPr="00D877ED" w:rsidRDefault="00D877ED" w:rsidP="00D877ED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77ED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619375" cy="476250"/>
                  <wp:effectExtent l="0" t="0" r="9525" b="0"/>
                  <wp:docPr id="20" name="Рисунок 20" descr="R = дробь: числитель: AC, знаменатель: 2 конец дроби = дробь: числитель: AB корень из 2, знаменатель: 2 конец дроби = дробь: числитель: 4 корень из 2 умножить на корень из 2, знаменатель: 2 конец дроби = 4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R = дробь: числитель: AC, знаменатель: 2 конец дроби = дробь: числитель: AB корень из 2, знаменатель: 2 конец дроби = дробь: числитель: 4 корень из 2 умножить на корень из 2, знаменатель: 2 конец дроби = 4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77ED" w:rsidRPr="00D877ED" w:rsidRDefault="00D877ED" w:rsidP="00D877ED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77ED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Ответ: 4.</w:t>
            </w:r>
          </w:p>
          <w:p w:rsidR="00D877ED" w:rsidRDefault="00D877ED" w:rsidP="009A527C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  <w:p w:rsidR="005F6E6F" w:rsidRDefault="00A50231" w:rsidP="001944C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CA843C" wp14:editId="113FCF3C">
                  <wp:extent cx="3819525" cy="696223"/>
                  <wp:effectExtent l="0" t="0" r="0" b="889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1547" cy="698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1BC" w:rsidRDefault="00A451BC" w:rsidP="00D8031F">
            <w:pPr>
              <w:pStyle w:val="ParagraphStyle"/>
              <w:rPr>
                <w:rFonts w:ascii="Times New Roman" w:hAnsi="Times New Roman" w:cs="Times New Roman"/>
              </w:rPr>
            </w:pPr>
            <w:r w:rsidRPr="0099407F">
              <w:rPr>
                <w:rFonts w:ascii="Times New Roman" w:hAnsi="Times New Roman" w:cs="Times New Roman"/>
              </w:rPr>
              <w:t>- Кто догадался</w:t>
            </w:r>
            <w:r>
              <w:rPr>
                <w:rFonts w:ascii="Times New Roman" w:hAnsi="Times New Roman" w:cs="Times New Roman"/>
              </w:rPr>
              <w:t>,</w:t>
            </w:r>
            <w:r w:rsidRPr="0099407F">
              <w:rPr>
                <w:rFonts w:ascii="Times New Roman" w:hAnsi="Times New Roman" w:cs="Times New Roman"/>
              </w:rPr>
              <w:t xml:space="preserve"> чем мы будем заниматься на уроке?</w:t>
            </w:r>
          </w:p>
          <w:p w:rsidR="00A451BC" w:rsidRPr="0099407F" w:rsidRDefault="00A451BC" w:rsidP="00D8031F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:rsidR="00A451BC" w:rsidRDefault="00C61CED" w:rsidP="00D803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Отвечают с места по одному</w:t>
            </w:r>
          </w:p>
          <w:p w:rsidR="00A451BC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F6E6F" w:rsidRDefault="001E1AF3" w:rsidP="00D803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</w:t>
            </w:r>
          </w:p>
          <w:p w:rsidR="005F6E6F" w:rsidRDefault="005F6E6F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99407F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99407F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99407F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1E1AF3" w:rsidP="00D803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и 5, большее 5</w:t>
            </w: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19373F" w:rsidP="00D803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Default="009A527C" w:rsidP="00D803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A527C" w:rsidRPr="0099407F" w:rsidRDefault="00D877ED" w:rsidP="00D803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A451BC" w:rsidRPr="00D8031F" w:rsidRDefault="00A451BC" w:rsidP="00D8031F">
            <w:pPr>
              <w:rPr>
                <w:rFonts w:ascii="Times New Roman" w:hAnsi="Times New Roman"/>
              </w:rPr>
            </w:pPr>
            <w:r w:rsidRPr="00D8031F">
              <w:rPr>
                <w:rFonts w:ascii="Times New Roman" w:hAnsi="Times New Roman"/>
              </w:rPr>
              <w:lastRenderedPageBreak/>
              <w:t xml:space="preserve">П: уметь ориентироваться в своей </w:t>
            </w:r>
            <w:r w:rsidRPr="00D8031F">
              <w:rPr>
                <w:rFonts w:ascii="Times New Roman" w:hAnsi="Times New Roman"/>
              </w:rPr>
              <w:lastRenderedPageBreak/>
              <w:t>системе знаний</w:t>
            </w:r>
          </w:p>
          <w:p w:rsidR="00A451BC" w:rsidRPr="00D8031F" w:rsidRDefault="00A451BC" w:rsidP="00D8031F">
            <w:pPr>
              <w:rPr>
                <w:rFonts w:ascii="Times New Roman" w:hAnsi="Times New Roman"/>
              </w:rPr>
            </w:pPr>
            <w:r w:rsidRPr="00D8031F">
              <w:rPr>
                <w:rFonts w:ascii="Times New Roman" w:hAnsi="Times New Roman"/>
              </w:rPr>
              <w:t>К: уметь слушать и понимать речь других, оформлять мысли в устной речи</w:t>
            </w:r>
          </w:p>
          <w:p w:rsidR="00A451BC" w:rsidRPr="00D8031F" w:rsidRDefault="00A451BC" w:rsidP="00D8031F">
            <w:pPr>
              <w:rPr>
                <w:rFonts w:ascii="Times New Roman" w:hAnsi="Times New Roman"/>
              </w:rPr>
            </w:pPr>
            <w:r w:rsidRPr="00D8031F">
              <w:rPr>
                <w:rFonts w:ascii="Times New Roman" w:hAnsi="Times New Roman"/>
              </w:rPr>
              <w:t>Р: уметь проговаривать последовательность действий на уроке, высказывать свое предположение</w:t>
            </w:r>
          </w:p>
        </w:tc>
      </w:tr>
      <w:tr w:rsidR="00A451BC" w:rsidRPr="0099407F" w:rsidTr="00A451BC">
        <w:trPr>
          <w:trHeight w:val="377"/>
        </w:trPr>
        <w:tc>
          <w:tcPr>
            <w:tcW w:w="8188" w:type="dxa"/>
            <w:gridSpan w:val="2"/>
          </w:tcPr>
          <w:p w:rsidR="00A451BC" w:rsidRPr="0099407F" w:rsidRDefault="00A451BC" w:rsidP="00A451BC">
            <w:pPr>
              <w:pStyle w:val="a8"/>
              <w:numPr>
                <w:ilvl w:val="0"/>
                <w:numId w:val="3"/>
              </w:num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Формулирование темы урока, постановка его цели и задач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D8031F" w:rsidRPr="00EF0BBA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Кто сформулирует тему и цель сегодняшнего урока? </w:t>
            </w:r>
          </w:p>
          <w:p w:rsidR="00A451BC" w:rsidRPr="00EF0BBA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843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Формулируют, записывают в </w:t>
            </w:r>
            <w:r w:rsidRPr="0099407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тетрадях число, </w:t>
            </w:r>
            <w:proofErr w:type="spellStart"/>
            <w:r w:rsidRPr="0099407F">
              <w:rPr>
                <w:rFonts w:ascii="Times New Roman" w:hAnsi="Times New Roman"/>
                <w:sz w:val="24"/>
                <w:szCs w:val="24"/>
              </w:rPr>
              <w:t>кл</w:t>
            </w:r>
            <w:proofErr w:type="spellEnd"/>
            <w:r w:rsidRPr="0099407F">
              <w:rPr>
                <w:rFonts w:ascii="Times New Roman" w:hAnsi="Times New Roman"/>
                <w:sz w:val="24"/>
                <w:szCs w:val="24"/>
              </w:rPr>
              <w:t xml:space="preserve">/р, тема урока 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8188" w:type="dxa"/>
            <w:gridSpan w:val="2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5. 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C2E3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4584" w:rsidRPr="00A3458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4584" w:rsidRPr="00A34584">
              <w:rPr>
                <w:rFonts w:ascii="Times New Roman" w:hAnsi="Times New Roman"/>
                <w:b/>
                <w:sz w:val="24"/>
                <w:szCs w:val="24"/>
              </w:rPr>
              <w:t>Перенос приобретенных знаний и их первичное применение в новых условиях с целью формирования умений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451BC" w:rsidRPr="0099407F" w:rsidTr="001F25B6">
        <w:trPr>
          <w:trHeight w:val="699"/>
        </w:trPr>
        <w:tc>
          <w:tcPr>
            <w:tcW w:w="6345" w:type="dxa"/>
          </w:tcPr>
          <w:p w:rsidR="00056A85" w:rsidRDefault="0012469B" w:rsidP="00056A85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36E63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C36E63" w:rsidRPr="00C36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56A85">
              <w:rPr>
                <w:rFonts w:ascii="Times New Roman" w:hAnsi="Times New Roman"/>
                <w:b/>
                <w:i/>
                <w:sz w:val="24"/>
                <w:szCs w:val="24"/>
              </w:rPr>
              <w:t>№ 1105 (</w:t>
            </w:r>
            <w:proofErr w:type="spellStart"/>
            <w:proofErr w:type="gramStart"/>
            <w:r w:rsidR="00056A85">
              <w:rPr>
                <w:rFonts w:ascii="Times New Roman" w:hAnsi="Times New Roman"/>
                <w:b/>
                <w:i/>
                <w:sz w:val="24"/>
                <w:szCs w:val="24"/>
              </w:rPr>
              <w:t>б,в</w:t>
            </w:r>
            <w:proofErr w:type="spellEnd"/>
            <w:proofErr w:type="gramEnd"/>
            <w:r w:rsidR="00056A85">
              <w:rPr>
                <w:rFonts w:ascii="Times New Roman" w:hAnsi="Times New Roman"/>
                <w:b/>
                <w:i/>
                <w:sz w:val="24"/>
                <w:szCs w:val="24"/>
              </w:rPr>
              <w:t>)</w:t>
            </w:r>
          </w:p>
          <w:p w:rsidR="00056A85" w:rsidRDefault="00056A85" w:rsidP="00056A85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E67A6E" wp14:editId="67F3869B">
                  <wp:extent cx="3505200" cy="5381625"/>
                  <wp:effectExtent l="0" t="0" r="0" b="9525"/>
                  <wp:docPr id="1" name="Рисунок 1" descr="https://gdzbezmoroki.com/content/class-7/heometriya/reshebnik-po-geometrii-7-klass-atanasyan/exercise2/1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dzbezmoroki.com/content/class-7/heometriya/reshebnik-po-geometrii-7-klass-atanasyan/exercise2/1105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774"/>
                          <a:stretch/>
                        </pic:blipFill>
                        <pic:spPr bwMode="auto">
                          <a:xfrm>
                            <a:off x="0" y="0"/>
                            <a:ext cx="3512699" cy="5393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6A85" w:rsidRDefault="00056A85" w:rsidP="00056A85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7FCE71" wp14:editId="361F6845">
                  <wp:extent cx="3362325" cy="3474894"/>
                  <wp:effectExtent l="0" t="0" r="0" b="0"/>
                  <wp:docPr id="34" name="Рисунок 34" descr="https://gdzbezmoroki.com/content/class-7/heometriya/reshebnik-po-geometrii-7-klass-atanasyan/exercise2/1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dzbezmoroki.com/content/class-7/heometriya/reshebnik-po-geometrii-7-klass-atanasyan/exercise2/1105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299" b="19239"/>
                          <a:stretch/>
                        </pic:blipFill>
                        <pic:spPr bwMode="auto">
                          <a:xfrm>
                            <a:off x="0" y="0"/>
                            <a:ext cx="3369518" cy="3482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6A85" w:rsidRDefault="00056A85" w:rsidP="00056A85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7E65B2" w:rsidRDefault="007E65B2" w:rsidP="007E65B2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№ 1108</w:t>
            </w:r>
          </w:p>
          <w:p w:rsidR="007E65B2" w:rsidRDefault="007E65B2" w:rsidP="007E65B2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45AFCD" wp14:editId="7C760C48">
                  <wp:extent cx="3124200" cy="1925631"/>
                  <wp:effectExtent l="0" t="0" r="0" b="0"/>
                  <wp:docPr id="4" name="Рисунок 4" descr="https://gdzbezmoroki.com/content/class-7/heometriya/reshebnik-po-geometrii-7-klass-atanasyan/exercise2/1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gdzbezmoroki.com/content/class-7/heometriya/reshebnik-po-geometrii-7-klass-atanasyan/exercise2/11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929" cy="1927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458" w:rsidRPr="001F25B6" w:rsidRDefault="004D4458" w:rsidP="00A3458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A451BC" w:rsidRDefault="00BE3AC0" w:rsidP="00D8031F">
            <w:pPr>
              <w:jc w:val="both"/>
              <w:rPr>
                <w:rFonts w:ascii="Times New Roman" w:hAnsi="Times New Roman"/>
                <w:i/>
                <w:iCs/>
                <w:sz w:val="24"/>
                <w:szCs w:val="24"/>
                <w:lang w:bidi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</w:t>
            </w:r>
          </w:p>
          <w:p w:rsidR="00A451BC" w:rsidRPr="00BA62B9" w:rsidRDefault="00A451BC" w:rsidP="00D8031F">
            <w:pPr>
              <w:rPr>
                <w:rFonts w:ascii="Times New Roman" w:hAnsi="Times New Roman"/>
                <w:sz w:val="20"/>
                <w:szCs w:val="20"/>
                <w:lang w:bidi="ru-RU"/>
              </w:rPr>
            </w:pPr>
          </w:p>
        </w:tc>
        <w:tc>
          <w:tcPr>
            <w:tcW w:w="1701" w:type="dxa"/>
          </w:tcPr>
          <w:p w:rsidR="00A451BC" w:rsidRPr="00C61299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  <w:r w:rsidRPr="00C61299">
              <w:rPr>
                <w:rFonts w:ascii="Times New Roman" w:hAnsi="Times New Roman"/>
                <w:sz w:val="24"/>
                <w:szCs w:val="24"/>
              </w:rPr>
              <w:t xml:space="preserve">П: уметь добывать новые знания. </w:t>
            </w:r>
          </w:p>
          <w:p w:rsidR="00A451BC" w:rsidRPr="00C61299" w:rsidRDefault="00A451BC" w:rsidP="00D8031F">
            <w:pPr>
              <w:rPr>
                <w:rFonts w:ascii="Times New Roman" w:hAnsi="Times New Roman"/>
                <w:sz w:val="24"/>
                <w:szCs w:val="24"/>
              </w:rPr>
            </w:pPr>
            <w:r w:rsidRPr="00C61299">
              <w:rPr>
                <w:rFonts w:ascii="Times New Roman" w:hAnsi="Times New Roman"/>
                <w:sz w:val="24"/>
                <w:szCs w:val="24"/>
              </w:rPr>
              <w:t>Р: уметь работать по коллективно составленному плану, проговаривать последовательность действий на уроке.</w:t>
            </w:r>
          </w:p>
          <w:p w:rsidR="00A451BC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299">
              <w:rPr>
                <w:rFonts w:ascii="Times New Roman" w:hAnsi="Times New Roman"/>
                <w:sz w:val="24"/>
                <w:szCs w:val="24"/>
              </w:rPr>
              <w:t>К: уметь слушать и понимать других, оформлять свои мысли в устной и письменной речи</w:t>
            </w:r>
          </w:p>
        </w:tc>
      </w:tr>
      <w:tr w:rsidR="00A451BC" w:rsidRPr="0099407F" w:rsidTr="00A451BC">
        <w:trPr>
          <w:trHeight w:val="287"/>
        </w:trPr>
        <w:tc>
          <w:tcPr>
            <w:tcW w:w="8188" w:type="dxa"/>
            <w:gridSpan w:val="2"/>
          </w:tcPr>
          <w:p w:rsidR="00A451BC" w:rsidRPr="0099407F" w:rsidRDefault="00A451BC" w:rsidP="00D8031F">
            <w:pPr>
              <w:pStyle w:val="a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lastRenderedPageBreak/>
              <w:t xml:space="preserve">5. Физкультминутка </w:t>
            </w:r>
            <w:r w:rsidRPr="009940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pStyle w:val="a8"/>
              <w:jc w:val="center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Рисуй глазами треугольник.</w:t>
            </w:r>
            <w:r w:rsidRPr="0051686E">
              <w:rPr>
                <w:rFonts w:ascii="Times New Roman" w:hAnsi="Times New Roman"/>
              </w:rPr>
              <w:t xml:space="preserve">   </w:t>
            </w:r>
            <w:r w:rsidRPr="0051686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  Слайд10</w:t>
            </w:r>
          </w:p>
          <w:p w:rsidR="00884991" w:rsidRDefault="00884991" w:rsidP="00884991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686E">
              <w:rPr>
                <w:rFonts w:ascii="Times New Roman" w:hAnsi="Times New Roman"/>
              </w:rPr>
              <w:t>Теперь его переверни вершиной вниз</w:t>
            </w:r>
            <w:r w:rsidRPr="0051686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1686E">
              <w:rPr>
                <w:rFonts w:ascii="Times New Roman" w:hAnsi="Times New Roman"/>
              </w:rPr>
              <w:t xml:space="preserve">И вновь глазами ты по периметру веди.      </w:t>
            </w:r>
            <w:r w:rsidRPr="0051686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  Слайд11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Рисуй восьмерку вертикально.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Ты головою не крути,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А лишь глазами осторожно ты вдоль по линиям води.       </w:t>
            </w:r>
            <w:r w:rsidR="00A121E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</w:t>
            </w:r>
            <w:r w:rsidRPr="0051686E">
              <w:rPr>
                <w:rFonts w:ascii="Times New Roman" w:hAnsi="Times New Roman"/>
                <w:b/>
                <w:i/>
                <w:sz w:val="24"/>
                <w:szCs w:val="24"/>
              </w:rPr>
              <w:t>Слайд12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И на бочок ее клади.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Теперь следи горизонтально,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И в центре ты остановись.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 xml:space="preserve">Зажмурься крепко, не ленись. </w:t>
            </w:r>
          </w:p>
          <w:p w:rsidR="00884991" w:rsidRPr="0051686E" w:rsidRDefault="00884991" w:rsidP="00884991">
            <w:pPr>
              <w:rPr>
                <w:rFonts w:ascii="Times New Roman" w:hAnsi="Times New Roman"/>
              </w:rPr>
            </w:pPr>
            <w:r w:rsidRPr="0051686E">
              <w:rPr>
                <w:rFonts w:ascii="Times New Roman" w:hAnsi="Times New Roman"/>
              </w:rPr>
              <w:t>Глаза открываем мы наконец,</w:t>
            </w:r>
          </w:p>
          <w:p w:rsidR="00884991" w:rsidRPr="00CE57E3" w:rsidRDefault="00884991" w:rsidP="00884991">
            <w:r w:rsidRPr="0051686E">
              <w:rPr>
                <w:rFonts w:ascii="Times New Roman" w:hAnsi="Times New Roman"/>
              </w:rPr>
              <w:t>Зарядка окончилась. Ты молодец!</w:t>
            </w:r>
            <w:r w:rsidRPr="00CE57E3">
              <w:t xml:space="preserve"> </w:t>
            </w:r>
            <w:r>
              <w:t xml:space="preserve">     </w:t>
            </w:r>
            <w:r w:rsidRPr="00AF046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   Слайд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13</w:t>
            </w:r>
          </w:p>
          <w:p w:rsidR="00A451BC" w:rsidRPr="0099407F" w:rsidRDefault="00A451BC" w:rsidP="00D8031F">
            <w:pPr>
              <w:pStyle w:val="Style18"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843" w:type="dxa"/>
          </w:tcPr>
          <w:p w:rsidR="00A451BC" w:rsidRPr="0099407F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99407F" w:rsidRDefault="00A451BC" w:rsidP="00D8031F">
            <w:pPr>
              <w:pStyle w:val="Style18"/>
              <w:jc w:val="both"/>
            </w:pPr>
            <w:r w:rsidRPr="0099407F">
              <w:rPr>
                <w:rStyle w:val="FontStyle118"/>
              </w:rPr>
              <w:t>(Одна прямая рука вверх, другая вниз, рывком менять руки.)</w:t>
            </w:r>
          </w:p>
          <w:p w:rsidR="00A451BC" w:rsidRPr="0099407F" w:rsidRDefault="00A451BC" w:rsidP="00D8031F">
            <w:pPr>
              <w:pStyle w:val="Style34"/>
              <w:jc w:val="both"/>
            </w:pPr>
            <w:r w:rsidRPr="0099407F">
              <w:rPr>
                <w:rStyle w:val="FontStyle118"/>
              </w:rPr>
              <w:t>(Вращение корпусом влево и вправо.)</w:t>
            </w:r>
          </w:p>
          <w:p w:rsidR="00A451BC" w:rsidRPr="0099407F" w:rsidRDefault="00A451BC" w:rsidP="00D8031F">
            <w:pPr>
              <w:pStyle w:val="Style34"/>
              <w:jc w:val="both"/>
            </w:pPr>
            <w:r w:rsidRPr="0099407F">
              <w:rPr>
                <w:rStyle w:val="FontStyle118"/>
              </w:rPr>
              <w:t>(Дети садятся за парты.)</w:t>
            </w:r>
          </w:p>
          <w:p w:rsidR="00A451BC" w:rsidRPr="0099407F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A451BC" w:rsidRPr="0099407F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8188" w:type="dxa"/>
            <w:gridSpan w:val="2"/>
          </w:tcPr>
          <w:p w:rsidR="00A451BC" w:rsidRPr="0099407F" w:rsidRDefault="00A451BC" w:rsidP="00D803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 xml:space="preserve">6. </w:t>
            </w:r>
            <w:r w:rsidRPr="0099407F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>Перенос приобретенных знаний и их первичное применение в новых условиях с целью формирования умений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6D751A" w:rsidRDefault="006D751A" w:rsidP="00803C64">
            <w:pPr>
              <w:pStyle w:val="a3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686C8F" w:rsidRDefault="00686C8F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686C8F" w:rsidRDefault="00686C8F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№ 1109</w:t>
            </w:r>
          </w:p>
          <w:p w:rsidR="00686C8F" w:rsidRDefault="00686C8F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24200" cy="2071481"/>
                  <wp:effectExtent l="0" t="0" r="0" b="5080"/>
                  <wp:docPr id="6" name="Рисунок 6" descr="https://gdzbezmoroki.com/content/class-7/heometriya/reshebnik-po-geometrii-7-klass-atanasyan/exercise2/1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gdzbezmoroki.com/content/class-7/heometriya/reshebnik-po-geometrii-7-klass-atanasyan/exercise2/11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776" cy="2071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3C64" w:rsidRDefault="00803C64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803C64" w:rsidRDefault="00803C64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№ </w:t>
            </w:r>
            <w:r w:rsidR="00F37020">
              <w:rPr>
                <w:rFonts w:ascii="Times New Roman" w:hAnsi="Times New Roman"/>
                <w:b/>
                <w:i/>
                <w:sz w:val="24"/>
                <w:szCs w:val="24"/>
              </w:rPr>
              <w:t>1110</w:t>
            </w:r>
          </w:p>
          <w:p w:rsidR="00F37020" w:rsidRDefault="00F37020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81325" cy="1991432"/>
                  <wp:effectExtent l="0" t="0" r="0" b="8890"/>
                  <wp:docPr id="35" name="Рисунок 35" descr="https://gdzbezmoroki.com/content/class-7/heometriya/reshebnik-po-geometrii-7-klass-atanasyan/exercise2/1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https://gdzbezmoroki.com/content/class-7/heometriya/reshebnik-po-geometrii-7-klass-atanasyan/exercise2/11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015" cy="1993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3A" w:rsidRDefault="0066138E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№ 117 (</w:t>
            </w:r>
            <w:proofErr w:type="spellStart"/>
            <w:proofErr w:type="gramStart"/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а,б</w:t>
            </w:r>
            <w:proofErr w:type="spellEnd"/>
            <w:proofErr w:type="gramEnd"/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)</w:t>
            </w:r>
          </w:p>
          <w:p w:rsidR="00B72F3A" w:rsidRPr="00804BB2" w:rsidRDefault="0066138E" w:rsidP="006C1197">
            <w:pPr>
              <w:pStyle w:val="a3"/>
              <w:ind w:firstLine="284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52750" cy="4362450"/>
                  <wp:effectExtent l="0" t="0" r="0" b="0"/>
                  <wp:docPr id="23" name="Рисунок 23" descr="https://gdzbezmoroki.com/content/class-7/heometriya/reshebnik-po-geometrii-7-klass-atanasyan/exercise2/11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gdzbezmoroki.com/content/class-7/heometriya/reshebnik-po-geometrii-7-klass-atanasyan/exercise2/1117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5005"/>
                          <a:stretch/>
                        </pic:blipFill>
                        <pic:spPr bwMode="auto">
                          <a:xfrm>
                            <a:off x="0" y="0"/>
                            <a:ext cx="2961588" cy="4375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99407F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Один ученик у доски, остальные в тетрадях</w:t>
            </w: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451BC" w:rsidRPr="00571755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Один ученик у доски, остальные в тетрадях</w:t>
            </w:r>
          </w:p>
        </w:tc>
        <w:tc>
          <w:tcPr>
            <w:tcW w:w="1701" w:type="dxa"/>
          </w:tcPr>
          <w:p w:rsidR="00A451BC" w:rsidRPr="00C61299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Pr="00C61299">
              <w:rPr>
                <w:rFonts w:ascii="Times New Roman" w:hAnsi="Times New Roman"/>
                <w:sz w:val="24"/>
                <w:szCs w:val="24"/>
              </w:rPr>
              <w:t>: делают предположен</w:t>
            </w:r>
            <w:r w:rsidRPr="00C61299">
              <w:rPr>
                <w:rFonts w:ascii="Times New Roman" w:hAnsi="Times New Roman"/>
                <w:sz w:val="24"/>
                <w:szCs w:val="24"/>
              </w:rPr>
              <w:lastRenderedPageBreak/>
              <w:t>ия об информации, которая нужна для решения учебной задачи.</w:t>
            </w:r>
          </w:p>
          <w:p w:rsidR="00A451BC" w:rsidRDefault="00A451BC" w:rsidP="00D8031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1299">
              <w:rPr>
                <w:rFonts w:ascii="Times New Roman" w:hAnsi="Times New Roman"/>
                <w:sz w:val="24"/>
                <w:szCs w:val="24"/>
              </w:rPr>
              <w:t>К: умеют критично относиться к своему мнению</w:t>
            </w:r>
          </w:p>
        </w:tc>
      </w:tr>
      <w:tr w:rsidR="00A451BC" w:rsidRPr="0099407F" w:rsidTr="00A451BC">
        <w:tc>
          <w:tcPr>
            <w:tcW w:w="8188" w:type="dxa"/>
            <w:gridSpan w:val="2"/>
          </w:tcPr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8. Рефлексия  (слайд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99407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pStyle w:val="a8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A451BC" w:rsidRPr="0099407F" w:rsidRDefault="00A451BC" w:rsidP="00A451BC">
            <w:pPr>
              <w:pStyle w:val="a8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sz w:val="24"/>
                <w:szCs w:val="24"/>
              </w:rPr>
              <w:t>Какое задание вам больше всего понравилось?</w:t>
            </w:r>
          </w:p>
          <w:p w:rsidR="00A451BC" w:rsidRPr="0099407F" w:rsidRDefault="00A451BC" w:rsidP="00A451BC">
            <w:pPr>
              <w:pStyle w:val="a8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sz w:val="24"/>
                <w:szCs w:val="24"/>
              </w:rPr>
              <w:t>Какие задания вызвали затруднения?</w:t>
            </w:r>
          </w:p>
          <w:p w:rsidR="00A451BC" w:rsidRPr="0099407F" w:rsidRDefault="00A451BC" w:rsidP="00A451BC">
            <w:pPr>
              <w:pStyle w:val="a8"/>
              <w:numPr>
                <w:ilvl w:val="0"/>
                <w:numId w:val="4"/>
              </w:numPr>
              <w:autoSpaceDE w:val="0"/>
              <w:autoSpaceDN w:val="0"/>
              <w:adjustRightInd w:val="0"/>
              <w:ind w:left="714" w:hanging="3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407F">
              <w:rPr>
                <w:rFonts w:ascii="Times New Roman" w:hAnsi="Times New Roman" w:cs="Times New Roman"/>
                <w:sz w:val="24"/>
                <w:szCs w:val="24"/>
              </w:rPr>
              <w:t>С каким настроением уходим с урока?</w:t>
            </w:r>
          </w:p>
        </w:tc>
        <w:tc>
          <w:tcPr>
            <w:tcW w:w="1843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Поднимают руки.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8188" w:type="dxa"/>
            <w:gridSpan w:val="2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407F">
              <w:rPr>
                <w:rFonts w:ascii="Times New Roman" w:hAnsi="Times New Roman"/>
                <w:b/>
                <w:sz w:val="24"/>
                <w:szCs w:val="24"/>
              </w:rPr>
              <w:t xml:space="preserve">9. Постановка Д/З 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451BC" w:rsidRPr="0099407F" w:rsidTr="00A451BC">
        <w:tc>
          <w:tcPr>
            <w:tcW w:w="6345" w:type="dxa"/>
          </w:tcPr>
          <w:p w:rsidR="00E74F17" w:rsidRPr="00DA06D9" w:rsidRDefault="00A451BC" w:rsidP="00D8031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/>
                <w:sz w:val="24"/>
                <w:szCs w:val="24"/>
                <w:lang w:bidi="ru-RU"/>
              </w:rPr>
              <w:t xml:space="preserve">п. </w:t>
            </w:r>
            <w:r w:rsidR="00E74F17">
              <w:rPr>
                <w:rFonts w:ascii="Times New Roman" w:hAnsi="Times New Roman"/>
                <w:sz w:val="24"/>
                <w:szCs w:val="24"/>
                <w:lang w:bidi="ru-RU"/>
              </w:rPr>
              <w:t xml:space="preserve">114, № </w:t>
            </w:r>
            <w:r w:rsidR="00F37020">
              <w:rPr>
                <w:rFonts w:ascii="Times New Roman" w:hAnsi="Times New Roman"/>
                <w:sz w:val="24"/>
                <w:szCs w:val="24"/>
                <w:lang w:bidi="ru-RU"/>
              </w:rPr>
              <w:t>11</w:t>
            </w:r>
            <w:r w:rsidR="007E65B2">
              <w:rPr>
                <w:rFonts w:ascii="Times New Roman" w:hAnsi="Times New Roman"/>
                <w:sz w:val="24"/>
                <w:szCs w:val="24"/>
                <w:lang w:bidi="ru-RU"/>
              </w:rPr>
              <w:t>12,</w:t>
            </w:r>
            <w:r w:rsidR="00E46B0D">
              <w:rPr>
                <w:rFonts w:ascii="Times New Roman" w:hAnsi="Times New Roman"/>
                <w:sz w:val="24"/>
                <w:szCs w:val="24"/>
                <w:lang w:bidi="ru-RU"/>
              </w:rPr>
              <w:t xml:space="preserve"> 1115,</w:t>
            </w:r>
            <w:r w:rsidR="007E65B2">
              <w:rPr>
                <w:rFonts w:ascii="Times New Roman" w:hAnsi="Times New Roman"/>
                <w:sz w:val="24"/>
                <w:szCs w:val="24"/>
                <w:lang w:bidi="ru-RU"/>
              </w:rPr>
              <w:t xml:space="preserve"> 1120,</w:t>
            </w:r>
          </w:p>
          <w:p w:rsidR="00A451BC" w:rsidRPr="0099407F" w:rsidRDefault="00A451BC" w:rsidP="00D8031F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9407F">
              <w:rPr>
                <w:rFonts w:ascii="Times New Roman" w:hAnsi="Times New Roman"/>
                <w:sz w:val="24"/>
                <w:szCs w:val="24"/>
              </w:rPr>
              <w:t>Слушают, записывают.</w:t>
            </w:r>
          </w:p>
        </w:tc>
        <w:tc>
          <w:tcPr>
            <w:tcW w:w="1701" w:type="dxa"/>
          </w:tcPr>
          <w:p w:rsidR="00A451BC" w:rsidRPr="0099407F" w:rsidRDefault="00A451BC" w:rsidP="00D8031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51975" w:rsidRDefault="00851975" w:rsidP="00134C7D">
      <w:pPr>
        <w:pStyle w:val="a3"/>
        <w:jc w:val="both"/>
        <w:rPr>
          <w:rFonts w:ascii="Times New Roman" w:hAnsi="Times New Roman"/>
          <w:sz w:val="28"/>
          <w:szCs w:val="28"/>
        </w:rPr>
      </w:pPr>
    </w:p>
    <w:sectPr w:rsidR="00851975" w:rsidSect="00E76E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B27FA5"/>
    <w:multiLevelType w:val="hybridMultilevel"/>
    <w:tmpl w:val="830617C2"/>
    <w:lvl w:ilvl="0" w:tplc="04190017">
      <w:start w:val="1"/>
      <w:numFmt w:val="lowerLetter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0F2123C1"/>
    <w:multiLevelType w:val="hybridMultilevel"/>
    <w:tmpl w:val="AAD2C9E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14425FC7"/>
    <w:multiLevelType w:val="hybridMultilevel"/>
    <w:tmpl w:val="7846B7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3736F"/>
    <w:multiLevelType w:val="hybridMultilevel"/>
    <w:tmpl w:val="5D94696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9F16303"/>
    <w:multiLevelType w:val="hybridMultilevel"/>
    <w:tmpl w:val="3CCA617A"/>
    <w:lvl w:ilvl="0" w:tplc="8F6CCE42">
      <w:start w:val="1"/>
      <w:numFmt w:val="decimal"/>
      <w:lvlText w:val="%1)"/>
      <w:lvlJc w:val="left"/>
      <w:pPr>
        <w:ind w:left="774" w:hanging="360"/>
      </w:pPr>
      <w:rPr>
        <w:rFonts w:asciiTheme="minorHAnsi" w:eastAsiaTheme="minorEastAsia" w:hAnsiTheme="minorHAnsi" w:cstheme="minorBid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94" w:hanging="360"/>
      </w:pPr>
    </w:lvl>
    <w:lvl w:ilvl="2" w:tplc="0419001B" w:tentative="1">
      <w:start w:val="1"/>
      <w:numFmt w:val="lowerRoman"/>
      <w:lvlText w:val="%3."/>
      <w:lvlJc w:val="right"/>
      <w:pPr>
        <w:ind w:left="2214" w:hanging="180"/>
      </w:pPr>
    </w:lvl>
    <w:lvl w:ilvl="3" w:tplc="0419000F" w:tentative="1">
      <w:start w:val="1"/>
      <w:numFmt w:val="decimal"/>
      <w:lvlText w:val="%4."/>
      <w:lvlJc w:val="left"/>
      <w:pPr>
        <w:ind w:left="2934" w:hanging="360"/>
      </w:pPr>
    </w:lvl>
    <w:lvl w:ilvl="4" w:tplc="04190019" w:tentative="1">
      <w:start w:val="1"/>
      <w:numFmt w:val="lowerLetter"/>
      <w:lvlText w:val="%5."/>
      <w:lvlJc w:val="left"/>
      <w:pPr>
        <w:ind w:left="3654" w:hanging="360"/>
      </w:pPr>
    </w:lvl>
    <w:lvl w:ilvl="5" w:tplc="0419001B" w:tentative="1">
      <w:start w:val="1"/>
      <w:numFmt w:val="lowerRoman"/>
      <w:lvlText w:val="%6."/>
      <w:lvlJc w:val="right"/>
      <w:pPr>
        <w:ind w:left="4374" w:hanging="180"/>
      </w:pPr>
    </w:lvl>
    <w:lvl w:ilvl="6" w:tplc="0419000F" w:tentative="1">
      <w:start w:val="1"/>
      <w:numFmt w:val="decimal"/>
      <w:lvlText w:val="%7."/>
      <w:lvlJc w:val="left"/>
      <w:pPr>
        <w:ind w:left="5094" w:hanging="360"/>
      </w:pPr>
    </w:lvl>
    <w:lvl w:ilvl="7" w:tplc="04190019" w:tentative="1">
      <w:start w:val="1"/>
      <w:numFmt w:val="lowerLetter"/>
      <w:lvlText w:val="%8."/>
      <w:lvlJc w:val="left"/>
      <w:pPr>
        <w:ind w:left="5814" w:hanging="360"/>
      </w:pPr>
    </w:lvl>
    <w:lvl w:ilvl="8" w:tplc="0419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5" w15:restartNumberingAfterBreak="0">
    <w:nsid w:val="214D4F71"/>
    <w:multiLevelType w:val="hybridMultilevel"/>
    <w:tmpl w:val="EB5A6C92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7F7093"/>
    <w:multiLevelType w:val="hybridMultilevel"/>
    <w:tmpl w:val="F6C4800A"/>
    <w:lvl w:ilvl="0" w:tplc="04190017">
      <w:start w:val="1"/>
      <w:numFmt w:val="lowerLetter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2A6A65D7"/>
    <w:multiLevelType w:val="hybridMultilevel"/>
    <w:tmpl w:val="4E383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463301"/>
    <w:multiLevelType w:val="hybridMultilevel"/>
    <w:tmpl w:val="DFDC76A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2E5D593F"/>
    <w:multiLevelType w:val="hybridMultilevel"/>
    <w:tmpl w:val="0916DB82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FB61E49"/>
    <w:multiLevelType w:val="hybridMultilevel"/>
    <w:tmpl w:val="AEB6EC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3750E0"/>
    <w:multiLevelType w:val="hybridMultilevel"/>
    <w:tmpl w:val="DFE4EC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254D87"/>
    <w:multiLevelType w:val="hybridMultilevel"/>
    <w:tmpl w:val="CD1E8D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150DF0"/>
    <w:multiLevelType w:val="hybridMultilevel"/>
    <w:tmpl w:val="D72A02E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42061A75"/>
    <w:multiLevelType w:val="hybridMultilevel"/>
    <w:tmpl w:val="8E06074E"/>
    <w:lvl w:ilvl="0" w:tplc="7A6AB988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351D34"/>
    <w:multiLevelType w:val="hybridMultilevel"/>
    <w:tmpl w:val="25847C0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439454E0"/>
    <w:multiLevelType w:val="hybridMultilevel"/>
    <w:tmpl w:val="D3A020F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5CA439BB"/>
    <w:multiLevelType w:val="hybridMultilevel"/>
    <w:tmpl w:val="E4E231AE"/>
    <w:lvl w:ilvl="0" w:tplc="4CB423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2A63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6440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3E99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A2FB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5651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6E70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96AB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5E71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F513472"/>
    <w:multiLevelType w:val="hybridMultilevel"/>
    <w:tmpl w:val="25847C0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 w15:restartNumberingAfterBreak="0">
    <w:nsid w:val="76B83DD5"/>
    <w:multiLevelType w:val="hybridMultilevel"/>
    <w:tmpl w:val="45740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DD5B62"/>
    <w:multiLevelType w:val="hybridMultilevel"/>
    <w:tmpl w:val="90908C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9"/>
  </w:num>
  <w:num w:numId="3">
    <w:abstractNumId w:val="11"/>
  </w:num>
  <w:num w:numId="4">
    <w:abstractNumId w:val="7"/>
  </w:num>
  <w:num w:numId="5">
    <w:abstractNumId w:val="12"/>
  </w:num>
  <w:num w:numId="6">
    <w:abstractNumId w:val="15"/>
  </w:num>
  <w:num w:numId="7">
    <w:abstractNumId w:val="9"/>
  </w:num>
  <w:num w:numId="8">
    <w:abstractNumId w:val="18"/>
  </w:num>
  <w:num w:numId="9">
    <w:abstractNumId w:val="16"/>
  </w:num>
  <w:num w:numId="10">
    <w:abstractNumId w:val="8"/>
  </w:num>
  <w:num w:numId="11">
    <w:abstractNumId w:val="10"/>
  </w:num>
  <w:num w:numId="12">
    <w:abstractNumId w:val="6"/>
  </w:num>
  <w:num w:numId="13">
    <w:abstractNumId w:val="0"/>
  </w:num>
  <w:num w:numId="14">
    <w:abstractNumId w:val="13"/>
  </w:num>
  <w:num w:numId="15">
    <w:abstractNumId w:val="1"/>
  </w:num>
  <w:num w:numId="16">
    <w:abstractNumId w:val="3"/>
  </w:num>
  <w:num w:numId="17">
    <w:abstractNumId w:val="20"/>
  </w:num>
  <w:num w:numId="18">
    <w:abstractNumId w:val="14"/>
  </w:num>
  <w:num w:numId="19">
    <w:abstractNumId w:val="2"/>
  </w:num>
  <w:num w:numId="20">
    <w:abstractNumId w:val="17"/>
  </w:num>
  <w:num w:numId="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072D"/>
    <w:rsid w:val="00047132"/>
    <w:rsid w:val="00056A85"/>
    <w:rsid w:val="00114351"/>
    <w:rsid w:val="0012469B"/>
    <w:rsid w:val="00134C7D"/>
    <w:rsid w:val="0019373F"/>
    <w:rsid w:val="001944C6"/>
    <w:rsid w:val="001B2B92"/>
    <w:rsid w:val="001E1AF3"/>
    <w:rsid w:val="001F25B6"/>
    <w:rsid w:val="00214FC8"/>
    <w:rsid w:val="00273C6E"/>
    <w:rsid w:val="002F090E"/>
    <w:rsid w:val="00301653"/>
    <w:rsid w:val="003B14C9"/>
    <w:rsid w:val="003D7C59"/>
    <w:rsid w:val="004314A5"/>
    <w:rsid w:val="00466F1B"/>
    <w:rsid w:val="0047072D"/>
    <w:rsid w:val="0049270B"/>
    <w:rsid w:val="004D4458"/>
    <w:rsid w:val="00515D6A"/>
    <w:rsid w:val="00554C31"/>
    <w:rsid w:val="005B1636"/>
    <w:rsid w:val="005C1F0B"/>
    <w:rsid w:val="005F6E6F"/>
    <w:rsid w:val="0066138E"/>
    <w:rsid w:val="00686C8F"/>
    <w:rsid w:val="006C1197"/>
    <w:rsid w:val="006C3040"/>
    <w:rsid w:val="006D751A"/>
    <w:rsid w:val="006E4C21"/>
    <w:rsid w:val="007C0C7A"/>
    <w:rsid w:val="007E65B2"/>
    <w:rsid w:val="00803C64"/>
    <w:rsid w:val="00804BB2"/>
    <w:rsid w:val="00851975"/>
    <w:rsid w:val="00855A6E"/>
    <w:rsid w:val="00884991"/>
    <w:rsid w:val="008E5428"/>
    <w:rsid w:val="00902271"/>
    <w:rsid w:val="00974A7C"/>
    <w:rsid w:val="00984C70"/>
    <w:rsid w:val="009A527C"/>
    <w:rsid w:val="009E12F5"/>
    <w:rsid w:val="00A00633"/>
    <w:rsid w:val="00A121E1"/>
    <w:rsid w:val="00A23A91"/>
    <w:rsid w:val="00A34584"/>
    <w:rsid w:val="00A451BC"/>
    <w:rsid w:val="00A50231"/>
    <w:rsid w:val="00AC3482"/>
    <w:rsid w:val="00AD308F"/>
    <w:rsid w:val="00AD4DEA"/>
    <w:rsid w:val="00B05DE8"/>
    <w:rsid w:val="00B72F3A"/>
    <w:rsid w:val="00BE3AC0"/>
    <w:rsid w:val="00C36E63"/>
    <w:rsid w:val="00C448E3"/>
    <w:rsid w:val="00C61CED"/>
    <w:rsid w:val="00C80468"/>
    <w:rsid w:val="00CB2090"/>
    <w:rsid w:val="00CD1DBD"/>
    <w:rsid w:val="00CF3FFC"/>
    <w:rsid w:val="00D8031F"/>
    <w:rsid w:val="00D877ED"/>
    <w:rsid w:val="00DA193F"/>
    <w:rsid w:val="00DF105C"/>
    <w:rsid w:val="00E46B0D"/>
    <w:rsid w:val="00E656AE"/>
    <w:rsid w:val="00E74F17"/>
    <w:rsid w:val="00E76EB3"/>
    <w:rsid w:val="00ED7414"/>
    <w:rsid w:val="00EE4E61"/>
    <w:rsid w:val="00F37020"/>
    <w:rsid w:val="00FC1411"/>
    <w:rsid w:val="00FF2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1D5D4D"/>
  <w15:docId w15:val="{13856E41-A111-4657-8852-72B4D707AC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072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7072D"/>
    <w:pPr>
      <w:spacing w:after="0" w:line="240" w:lineRule="auto"/>
    </w:pPr>
    <w:rPr>
      <w:rFonts w:ascii="Calibri" w:eastAsia="Calibri" w:hAnsi="Calibri" w:cs="Times New Roman"/>
    </w:rPr>
  </w:style>
  <w:style w:type="character" w:styleId="a4">
    <w:name w:val="Placeholder Text"/>
    <w:basedOn w:val="a0"/>
    <w:uiPriority w:val="99"/>
    <w:semiHidden/>
    <w:rsid w:val="0047072D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470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072D"/>
    <w:rPr>
      <w:rFonts w:ascii="Tahoma" w:eastAsia="Calibri" w:hAnsi="Tahoma" w:cs="Tahoma"/>
      <w:sz w:val="16"/>
      <w:szCs w:val="16"/>
    </w:rPr>
  </w:style>
  <w:style w:type="table" w:styleId="a7">
    <w:name w:val="Table Grid"/>
    <w:basedOn w:val="a1"/>
    <w:uiPriority w:val="59"/>
    <w:rsid w:val="00A23A9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rsid w:val="00A451BC"/>
    <w:pPr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Style18">
    <w:name w:val="Style18"/>
    <w:basedOn w:val="a"/>
    <w:uiPriority w:val="99"/>
    <w:rsid w:val="00A451BC"/>
    <w:pPr>
      <w:widowControl w:val="0"/>
      <w:autoSpaceDE w:val="0"/>
      <w:autoSpaceDN w:val="0"/>
      <w:adjustRightInd w:val="0"/>
      <w:spacing w:after="0" w:line="240" w:lineRule="auto"/>
    </w:pPr>
    <w:rPr>
      <w:rFonts w:ascii="Arial Narrow" w:eastAsia="Times New Roman" w:hAnsi="Arial Narrow"/>
      <w:sz w:val="24"/>
      <w:szCs w:val="24"/>
      <w:lang w:eastAsia="ru-RU"/>
    </w:rPr>
  </w:style>
  <w:style w:type="character" w:customStyle="1" w:styleId="FontStyle111">
    <w:name w:val="Font Style111"/>
    <w:basedOn w:val="a0"/>
    <w:uiPriority w:val="99"/>
    <w:rsid w:val="00A451BC"/>
    <w:rPr>
      <w:rFonts w:ascii="Times New Roman" w:hAnsi="Times New Roman" w:cs="Times New Roman" w:hint="default"/>
      <w:sz w:val="20"/>
      <w:szCs w:val="20"/>
    </w:rPr>
  </w:style>
  <w:style w:type="character" w:customStyle="1" w:styleId="FontStyle118">
    <w:name w:val="Font Style118"/>
    <w:basedOn w:val="a0"/>
    <w:uiPriority w:val="99"/>
    <w:rsid w:val="00A451BC"/>
    <w:rPr>
      <w:rFonts w:ascii="Times New Roman" w:hAnsi="Times New Roman" w:cs="Times New Roman" w:hint="default"/>
      <w:i/>
      <w:iCs/>
      <w:sz w:val="20"/>
      <w:szCs w:val="20"/>
    </w:rPr>
  </w:style>
  <w:style w:type="paragraph" w:customStyle="1" w:styleId="ParagraphStyle">
    <w:name w:val="Paragraph Style"/>
    <w:rsid w:val="00A451BC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A451BC"/>
    <w:pPr>
      <w:widowControl w:val="0"/>
      <w:autoSpaceDE w:val="0"/>
      <w:autoSpaceDN w:val="0"/>
      <w:adjustRightInd w:val="0"/>
      <w:spacing w:after="0" w:line="240" w:lineRule="auto"/>
    </w:pPr>
    <w:rPr>
      <w:rFonts w:ascii="Arial Narrow" w:eastAsia="Times New Roman" w:hAnsi="Arial Narrow"/>
      <w:sz w:val="24"/>
      <w:szCs w:val="24"/>
      <w:lang w:eastAsia="ru-RU"/>
    </w:rPr>
  </w:style>
  <w:style w:type="paragraph" w:customStyle="1" w:styleId="Style50">
    <w:name w:val="Style50"/>
    <w:basedOn w:val="a"/>
    <w:uiPriority w:val="99"/>
    <w:rsid w:val="00A451BC"/>
    <w:pPr>
      <w:widowControl w:val="0"/>
      <w:autoSpaceDE w:val="0"/>
      <w:autoSpaceDN w:val="0"/>
      <w:adjustRightInd w:val="0"/>
      <w:spacing w:after="0" w:line="240" w:lineRule="auto"/>
    </w:pPr>
    <w:rPr>
      <w:rFonts w:ascii="Arial Narrow" w:eastAsia="Times New Roman" w:hAnsi="Arial Narrow"/>
      <w:sz w:val="24"/>
      <w:szCs w:val="24"/>
      <w:lang w:eastAsia="ru-RU"/>
    </w:rPr>
  </w:style>
  <w:style w:type="character" w:customStyle="1" w:styleId="FontStyle123">
    <w:name w:val="Font Style123"/>
    <w:basedOn w:val="a0"/>
    <w:uiPriority w:val="99"/>
    <w:rsid w:val="00A451BC"/>
    <w:rPr>
      <w:rFonts w:ascii="Times New Roman" w:hAnsi="Times New Roman" w:cs="Times New Roman" w:hint="default"/>
      <w:b/>
      <w:bCs/>
      <w:spacing w:val="-10"/>
      <w:sz w:val="20"/>
      <w:szCs w:val="20"/>
    </w:rPr>
  </w:style>
  <w:style w:type="character" w:customStyle="1" w:styleId="apple-converted-space">
    <w:name w:val="apple-converted-space"/>
    <w:basedOn w:val="a0"/>
    <w:rsid w:val="009A527C"/>
  </w:style>
  <w:style w:type="paragraph" w:styleId="a9">
    <w:name w:val="Normal (Web)"/>
    <w:basedOn w:val="a"/>
    <w:uiPriority w:val="99"/>
    <w:semiHidden/>
    <w:unhideWhenUsed/>
    <w:rsid w:val="00C36E63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752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7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F33396-C41E-48BF-A542-CC6CEE6FE5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6</Pages>
  <Words>710</Words>
  <Characters>4047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Каленюк</dc:creator>
  <cp:lastModifiedBy>Ирина Сагарда</cp:lastModifiedBy>
  <cp:revision>54</cp:revision>
  <dcterms:created xsi:type="dcterms:W3CDTF">2023-01-10T16:28:00Z</dcterms:created>
  <dcterms:modified xsi:type="dcterms:W3CDTF">2026-03-13T17:23:00Z</dcterms:modified>
</cp:coreProperties>
</file>