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078" w:rsidRDefault="00881707" w:rsidP="00F31078">
      <w:pPr>
        <w:shd w:val="clear" w:color="auto" w:fill="FFFFFF"/>
        <w:spacing w:before="120" w:after="120" w:line="270" w:lineRule="atLeast"/>
        <w:jc w:val="center"/>
        <w:rPr>
          <w:rFonts w:eastAsiaTheme="minorHAnsi"/>
          <w:b/>
          <w:sz w:val="28"/>
          <w:szCs w:val="28"/>
          <w:lang w:eastAsia="en-US"/>
        </w:rPr>
      </w:pPr>
      <w:r w:rsidRPr="00881707">
        <w:rPr>
          <w:rFonts w:eastAsiaTheme="minorHAnsi"/>
          <w:b/>
          <w:sz w:val="28"/>
          <w:szCs w:val="28"/>
          <w:lang w:eastAsia="en-US"/>
        </w:rPr>
        <w:t xml:space="preserve">О некоторых приемах </w:t>
      </w:r>
      <w:r w:rsidR="00CA05DE" w:rsidRPr="00881707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81707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мнемотехнике</w:t>
      </w:r>
    </w:p>
    <w:p w:rsidR="00374C5F" w:rsidRPr="00881707" w:rsidRDefault="00F31078" w:rsidP="00F31078">
      <w:pPr>
        <w:shd w:val="clear" w:color="auto" w:fill="FFFFFF"/>
        <w:spacing w:before="120" w:after="120" w:line="270" w:lineRule="atLeast"/>
        <w:jc w:val="center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eastAsiaTheme="minorHAnsi"/>
          <w:b/>
          <w:sz w:val="28"/>
          <w:szCs w:val="28"/>
          <w:lang w:eastAsia="en-US"/>
        </w:rPr>
        <w:t>в учреждении дополнительного образования</w:t>
      </w:r>
    </w:p>
    <w:p w:rsidR="00374C5F" w:rsidRPr="00E13335" w:rsidRDefault="00E13335" w:rsidP="00F31078">
      <w:pPr>
        <w:shd w:val="clear" w:color="auto" w:fill="FFFFFF"/>
        <w:spacing w:before="120" w:after="120" w:line="270" w:lineRule="atLeast"/>
        <w:jc w:val="center"/>
        <w:rPr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                                        </w:t>
      </w:r>
      <w:bookmarkStart w:id="0" w:name="_GoBack"/>
      <w:bookmarkEnd w:id="0"/>
      <w:r w:rsidR="00427F06">
        <w:rPr>
          <w:rFonts w:ascii="Arial" w:hAnsi="Arial" w:cs="Arial"/>
          <w:color w:val="333333"/>
          <w:sz w:val="21"/>
          <w:szCs w:val="21"/>
        </w:rPr>
        <w:t xml:space="preserve"> 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r w:rsidRPr="00E13335">
        <w:rPr>
          <w:color w:val="333333"/>
          <w:sz w:val="28"/>
          <w:szCs w:val="28"/>
        </w:rPr>
        <w:t xml:space="preserve">Дементьева Л.Г, методист </w:t>
      </w:r>
    </w:p>
    <w:p w:rsidR="00374C5F" w:rsidRPr="00374C5F" w:rsidRDefault="00374C5F" w:rsidP="00881707">
      <w:pPr>
        <w:shd w:val="clear" w:color="auto" w:fill="FFFFFF"/>
        <w:spacing w:before="120" w:after="120" w:line="270" w:lineRule="atLeast"/>
        <w:jc w:val="left"/>
        <w:rPr>
          <w:rFonts w:ascii="Arial" w:hAnsi="Arial" w:cs="Arial"/>
          <w:color w:val="333333"/>
          <w:sz w:val="21"/>
          <w:szCs w:val="21"/>
        </w:rPr>
      </w:pPr>
    </w:p>
    <w:p w:rsidR="00851BDC" w:rsidRDefault="00CA05DE" w:rsidP="00851BDC">
      <w:pPr>
        <w:shd w:val="clear" w:color="auto" w:fill="FFFFFF"/>
        <w:spacing w:before="120" w:after="120" w:line="270" w:lineRule="atLeast"/>
        <w:ind w:left="360" w:hanging="106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Аннотация. </w:t>
      </w:r>
    </w:p>
    <w:p w:rsidR="00374C5F" w:rsidRPr="00374C5F" w:rsidRDefault="004462C5" w:rsidP="007D43D4">
      <w:pPr>
        <w:shd w:val="clear" w:color="auto" w:fill="FFFFFF"/>
        <w:spacing w:before="120" w:after="120" w:line="270" w:lineRule="atLeast"/>
        <w:ind w:left="-567" w:firstLine="207"/>
        <w:rPr>
          <w:rFonts w:ascii="Arial" w:hAnsi="Arial" w:cs="Arial"/>
          <w:color w:val="333333"/>
          <w:sz w:val="21"/>
          <w:szCs w:val="21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CA05DE">
        <w:rPr>
          <w:rFonts w:eastAsiaTheme="minorHAnsi"/>
          <w:sz w:val="28"/>
          <w:szCs w:val="28"/>
          <w:lang w:eastAsia="en-US"/>
        </w:rPr>
        <w:t xml:space="preserve">  В статье рассматривается опыт работы муниципального бюджетного образовательного учреждения дополнительного образования «Центр развития творчества детей и юношества</w:t>
      </w:r>
      <w:r w:rsidR="00AE139E">
        <w:rPr>
          <w:rFonts w:eastAsiaTheme="minorHAnsi"/>
          <w:sz w:val="28"/>
          <w:szCs w:val="28"/>
          <w:lang w:eastAsia="en-US"/>
        </w:rPr>
        <w:t>»</w:t>
      </w:r>
      <w:r w:rsidR="00CA05DE">
        <w:rPr>
          <w:rFonts w:eastAsiaTheme="minorHAnsi"/>
          <w:sz w:val="28"/>
          <w:szCs w:val="28"/>
          <w:lang w:eastAsia="en-US"/>
        </w:rPr>
        <w:t xml:space="preserve"> г</w:t>
      </w:r>
      <w:r w:rsidR="00AE139E">
        <w:rPr>
          <w:rFonts w:eastAsiaTheme="minorHAnsi"/>
          <w:sz w:val="28"/>
          <w:szCs w:val="28"/>
          <w:lang w:eastAsia="en-US"/>
        </w:rPr>
        <w:t xml:space="preserve">ородской округ, г. Тамбов, пос. Строитель </w:t>
      </w:r>
      <w:r w:rsidR="00CA05DE">
        <w:rPr>
          <w:rFonts w:eastAsiaTheme="minorHAnsi"/>
          <w:sz w:val="28"/>
          <w:szCs w:val="28"/>
          <w:lang w:eastAsia="en-US"/>
        </w:rPr>
        <w:t xml:space="preserve">Тамбовской области по </w:t>
      </w:r>
      <w:r w:rsidR="00881707">
        <w:rPr>
          <w:rFonts w:eastAsiaTheme="minorHAnsi"/>
          <w:sz w:val="28"/>
          <w:szCs w:val="28"/>
          <w:lang w:eastAsia="en-US"/>
        </w:rPr>
        <w:t>обеспечению у учащихся   увеличения объёма памяти</w:t>
      </w:r>
      <w:r w:rsidR="00C50313">
        <w:rPr>
          <w:rFonts w:eastAsiaTheme="minorHAnsi"/>
          <w:sz w:val="28"/>
          <w:szCs w:val="28"/>
          <w:lang w:eastAsia="en-US"/>
        </w:rPr>
        <w:t xml:space="preserve"> на основе приемов мнемотехнике</w:t>
      </w:r>
      <w:r w:rsidR="00B13FD6">
        <w:rPr>
          <w:rFonts w:eastAsiaTheme="minorHAnsi"/>
          <w:sz w:val="28"/>
          <w:szCs w:val="28"/>
          <w:lang w:eastAsia="en-US"/>
        </w:rPr>
        <w:t>.</w:t>
      </w:r>
      <w:r w:rsidR="00C50313">
        <w:rPr>
          <w:rFonts w:eastAsiaTheme="minorHAnsi"/>
          <w:sz w:val="28"/>
          <w:szCs w:val="28"/>
          <w:lang w:eastAsia="en-US"/>
        </w:rPr>
        <w:t xml:space="preserve"> </w:t>
      </w:r>
    </w:p>
    <w:p w:rsidR="00C50313" w:rsidRDefault="00881707" w:rsidP="007D43D4">
      <w:pPr>
        <w:shd w:val="clear" w:color="auto" w:fill="FFFFFF"/>
        <w:spacing w:before="120" w:after="120" w:line="270" w:lineRule="atLeast"/>
        <w:ind w:left="-426" w:hanging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B13FD6">
        <w:rPr>
          <w:rFonts w:eastAsiaTheme="minorHAnsi"/>
          <w:sz w:val="28"/>
          <w:szCs w:val="28"/>
          <w:lang w:eastAsia="en-US"/>
        </w:rPr>
        <w:t xml:space="preserve"> 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Ключевые </w:t>
      </w:r>
      <w:r w:rsidR="00C50313">
        <w:rPr>
          <w:rFonts w:eastAsiaTheme="minorHAnsi"/>
          <w:sz w:val="28"/>
          <w:szCs w:val="28"/>
          <w:lang w:eastAsia="en-US"/>
        </w:rPr>
        <w:t>слова: мнемотехника</w:t>
      </w:r>
      <w:r w:rsidR="004462C5">
        <w:rPr>
          <w:rFonts w:eastAsiaTheme="minorHAnsi"/>
          <w:sz w:val="28"/>
          <w:szCs w:val="28"/>
          <w:lang w:eastAsia="en-US"/>
        </w:rPr>
        <w:t xml:space="preserve">, </w:t>
      </w:r>
      <w:r w:rsidR="002D1297">
        <w:rPr>
          <w:rFonts w:eastAsiaTheme="minorHAnsi"/>
          <w:sz w:val="28"/>
          <w:szCs w:val="28"/>
          <w:lang w:eastAsia="en-US"/>
        </w:rPr>
        <w:t>конкретные приемы</w:t>
      </w:r>
      <w:r w:rsidR="004462C5">
        <w:rPr>
          <w:rFonts w:eastAsiaTheme="minorHAnsi"/>
          <w:sz w:val="28"/>
          <w:szCs w:val="28"/>
          <w:lang w:eastAsia="en-US"/>
        </w:rPr>
        <w:t xml:space="preserve"> мнемотехники</w:t>
      </w:r>
      <w:r w:rsidR="00C50313">
        <w:rPr>
          <w:rFonts w:eastAsiaTheme="minorHAnsi"/>
          <w:sz w:val="28"/>
          <w:szCs w:val="28"/>
          <w:lang w:eastAsia="en-US"/>
        </w:rPr>
        <w:t>, память,</w:t>
      </w:r>
      <w:r w:rsidR="00876322">
        <w:rPr>
          <w:rFonts w:eastAsiaTheme="minorHAnsi"/>
          <w:sz w:val="28"/>
          <w:szCs w:val="28"/>
          <w:lang w:eastAsia="en-US"/>
        </w:rPr>
        <w:t xml:space="preserve"> быстрое </w:t>
      </w:r>
      <w:r w:rsidR="002D1297">
        <w:rPr>
          <w:rFonts w:eastAsiaTheme="minorHAnsi"/>
          <w:sz w:val="28"/>
          <w:szCs w:val="28"/>
          <w:lang w:eastAsia="en-US"/>
        </w:rPr>
        <w:t>запоминание,</w:t>
      </w:r>
      <w:r w:rsidR="00151B4F">
        <w:rPr>
          <w:rFonts w:eastAsiaTheme="minorHAnsi"/>
          <w:sz w:val="28"/>
          <w:szCs w:val="28"/>
          <w:lang w:eastAsia="en-US"/>
        </w:rPr>
        <w:t xml:space="preserve"> ментальные карты,</w:t>
      </w:r>
      <w:r w:rsidR="00F3107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F31078">
        <w:rPr>
          <w:rFonts w:eastAsiaTheme="minorHAnsi"/>
          <w:sz w:val="28"/>
          <w:szCs w:val="28"/>
          <w:lang w:eastAsia="en-US"/>
        </w:rPr>
        <w:t>мнемотаблицы</w:t>
      </w:r>
      <w:proofErr w:type="spellEnd"/>
      <w:r w:rsidR="00F31078">
        <w:rPr>
          <w:rFonts w:eastAsiaTheme="minorHAnsi"/>
          <w:sz w:val="28"/>
          <w:szCs w:val="28"/>
          <w:lang w:eastAsia="en-US"/>
        </w:rPr>
        <w:t>,</w:t>
      </w:r>
      <w:r w:rsidR="002D1297">
        <w:rPr>
          <w:rFonts w:eastAsiaTheme="minorHAnsi"/>
          <w:sz w:val="28"/>
          <w:szCs w:val="28"/>
          <w:lang w:eastAsia="en-US"/>
        </w:rPr>
        <w:t xml:space="preserve"> звуковые</w:t>
      </w:r>
      <w:r w:rsidR="00C50313">
        <w:rPr>
          <w:rFonts w:eastAsiaTheme="minorHAnsi"/>
          <w:sz w:val="28"/>
          <w:szCs w:val="28"/>
          <w:lang w:eastAsia="en-US"/>
        </w:rPr>
        <w:t xml:space="preserve">, зрительные </w:t>
      </w:r>
      <w:r w:rsidR="00F31078">
        <w:rPr>
          <w:rFonts w:eastAsiaTheme="minorHAnsi"/>
          <w:sz w:val="28"/>
          <w:szCs w:val="28"/>
          <w:lang w:eastAsia="en-US"/>
        </w:rPr>
        <w:t xml:space="preserve">образы, </w:t>
      </w:r>
      <w:r w:rsidR="00876322">
        <w:rPr>
          <w:rFonts w:eastAsiaTheme="minorHAnsi"/>
          <w:sz w:val="28"/>
          <w:szCs w:val="28"/>
          <w:lang w:eastAsia="en-US"/>
        </w:rPr>
        <w:t xml:space="preserve"> </w:t>
      </w:r>
      <w:r w:rsidR="00FD261C">
        <w:rPr>
          <w:rFonts w:eastAsiaTheme="minorHAnsi"/>
          <w:sz w:val="28"/>
          <w:szCs w:val="28"/>
          <w:lang w:eastAsia="en-US"/>
        </w:rPr>
        <w:t>мотивация</w:t>
      </w:r>
      <w:r w:rsidR="002D1297">
        <w:rPr>
          <w:rFonts w:eastAsiaTheme="minorHAnsi"/>
          <w:sz w:val="28"/>
          <w:szCs w:val="28"/>
          <w:lang w:eastAsia="en-US"/>
        </w:rPr>
        <w:t>,</w:t>
      </w:r>
      <w:r w:rsidR="00FD261C">
        <w:rPr>
          <w:rFonts w:eastAsiaTheme="minorHAnsi"/>
          <w:sz w:val="28"/>
          <w:szCs w:val="28"/>
          <w:lang w:eastAsia="en-US"/>
        </w:rPr>
        <w:t xml:space="preserve"> </w:t>
      </w:r>
      <w:r w:rsidR="00876322">
        <w:rPr>
          <w:rFonts w:eastAsiaTheme="minorHAnsi"/>
          <w:sz w:val="28"/>
          <w:szCs w:val="28"/>
          <w:lang w:eastAsia="en-US"/>
        </w:rPr>
        <w:t>результативность</w:t>
      </w:r>
      <w:r w:rsidR="007D43D4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2D1297" w:rsidRPr="002D1297" w:rsidRDefault="002D1297" w:rsidP="002D1297">
      <w:pPr>
        <w:pStyle w:val="a3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</w:t>
      </w:r>
      <w:r w:rsidRPr="002D1297">
        <w:rPr>
          <w:rFonts w:eastAsiaTheme="minorHAnsi"/>
          <w:lang w:eastAsia="en-US"/>
        </w:rPr>
        <w:t xml:space="preserve">«Учить ребенка каким-нибудь неизвестным ему пяти словам </w:t>
      </w:r>
    </w:p>
    <w:p w:rsidR="002D1297" w:rsidRPr="002D1297" w:rsidRDefault="002D1297" w:rsidP="002D1297">
      <w:pPr>
        <w:pStyle w:val="a3"/>
        <w:rPr>
          <w:rFonts w:eastAsiaTheme="minorHAnsi"/>
          <w:lang w:eastAsia="en-US"/>
        </w:rPr>
      </w:pPr>
      <w:r w:rsidRPr="002D1297">
        <w:rPr>
          <w:rFonts w:eastAsiaTheme="minorHAnsi"/>
          <w:lang w:eastAsia="en-US"/>
        </w:rPr>
        <w:t xml:space="preserve">                                           -он будет долго и напрасно мучиться, но свяжите с</w:t>
      </w:r>
    </w:p>
    <w:p w:rsidR="002D1297" w:rsidRPr="002D1297" w:rsidRDefault="002D1297" w:rsidP="002D1297">
      <w:pPr>
        <w:pStyle w:val="a3"/>
        <w:rPr>
          <w:rFonts w:eastAsiaTheme="minorHAnsi"/>
          <w:lang w:eastAsia="en-US"/>
        </w:rPr>
      </w:pPr>
      <w:r w:rsidRPr="002D1297">
        <w:rPr>
          <w:rFonts w:eastAsiaTheme="minorHAnsi"/>
          <w:lang w:eastAsia="en-US"/>
        </w:rPr>
        <w:t xml:space="preserve">                                            с двадцатью таких слов с картинками, и он усвоит на лету</w:t>
      </w:r>
      <w:r>
        <w:rPr>
          <w:rFonts w:eastAsiaTheme="minorHAnsi"/>
          <w:lang w:eastAsia="en-US"/>
        </w:rPr>
        <w:t>»</w:t>
      </w:r>
    </w:p>
    <w:p w:rsidR="00876322" w:rsidRPr="0080687A" w:rsidRDefault="00876322" w:rsidP="002D1297">
      <w:pPr>
        <w:pStyle w:val="a3"/>
        <w:ind w:left="567"/>
      </w:pPr>
      <w:r>
        <w:rPr>
          <w:rFonts w:eastAsia="Calibri"/>
          <w:lang w:eastAsia="en-US"/>
        </w:rPr>
        <w:t xml:space="preserve">                           </w:t>
      </w:r>
      <w:r w:rsidR="0080687A">
        <w:rPr>
          <w:rFonts w:eastAsia="Calibri"/>
          <w:lang w:eastAsia="en-US"/>
        </w:rPr>
        <w:t xml:space="preserve">     </w:t>
      </w:r>
      <w:r>
        <w:rPr>
          <w:rFonts w:eastAsia="Calibri"/>
          <w:lang w:eastAsia="en-US"/>
        </w:rPr>
        <w:t xml:space="preserve"> </w:t>
      </w:r>
    </w:p>
    <w:p w:rsidR="00876322" w:rsidRPr="002D1297" w:rsidRDefault="00C80F9B" w:rsidP="00876322">
      <w:pPr>
        <w:pStyle w:val="a3"/>
      </w:pPr>
      <w:r w:rsidRPr="0080687A">
        <w:rPr>
          <w:sz w:val="28"/>
          <w:szCs w:val="28"/>
        </w:rPr>
        <w:t xml:space="preserve">                                                                                                </w:t>
      </w:r>
      <w:r w:rsidRPr="002D1297">
        <w:t>К.Д. Ушинский</w:t>
      </w:r>
      <w:r w:rsidR="00876322" w:rsidRPr="002D1297">
        <w:t xml:space="preserve">                                          </w:t>
      </w:r>
    </w:p>
    <w:p w:rsidR="00C80F9B" w:rsidRPr="002D1297" w:rsidRDefault="00C80F9B" w:rsidP="00876322">
      <w:pPr>
        <w:suppressAutoHyphens/>
        <w:autoSpaceDN w:val="0"/>
        <w:spacing w:line="276" w:lineRule="auto"/>
        <w:ind w:left="-851" w:firstLine="567"/>
        <w:textAlignment w:val="baseline"/>
        <w:rPr>
          <w:rFonts w:eastAsiaTheme="minorHAnsi"/>
          <w:lang w:eastAsia="en-US"/>
        </w:rPr>
      </w:pPr>
    </w:p>
    <w:p w:rsidR="00876322" w:rsidRDefault="00876322" w:rsidP="007D43D4">
      <w:pPr>
        <w:suppressAutoHyphens/>
        <w:autoSpaceDN w:val="0"/>
        <w:spacing w:line="276" w:lineRule="auto"/>
        <w:ind w:left="-851" w:right="141" w:firstLine="567"/>
        <w:textAlignment w:val="baseline"/>
        <w:rPr>
          <w:sz w:val="28"/>
          <w:szCs w:val="28"/>
          <w:lang w:eastAsia="ar-SA"/>
        </w:rPr>
      </w:pPr>
      <w:r>
        <w:rPr>
          <w:rFonts w:eastAsiaTheme="minorHAnsi"/>
          <w:sz w:val="28"/>
          <w:szCs w:val="28"/>
          <w:lang w:eastAsia="en-US"/>
        </w:rPr>
        <w:t>В настоящее время   развитие системы дополнительного образования детей является приоритетным направлением государственной образовательной политики Российской Федерации.</w:t>
      </w:r>
      <w:r>
        <w:rPr>
          <w:sz w:val="28"/>
          <w:szCs w:val="28"/>
          <w:lang w:eastAsia="ar-SA"/>
        </w:rPr>
        <w:t xml:space="preserve"> Перед системой дополнительного образования поставлены задачи </w:t>
      </w:r>
      <w:r>
        <w:rPr>
          <w:rFonts w:eastAsiaTheme="minorHAnsi"/>
          <w:sz w:val="28"/>
          <w:szCs w:val="28"/>
          <w:lang w:eastAsia="en-US"/>
        </w:rPr>
        <w:t>обеспечения качества,</w:t>
      </w:r>
      <w:r>
        <w:rPr>
          <w:sz w:val="28"/>
          <w:szCs w:val="28"/>
          <w:lang w:eastAsia="ar-SA"/>
        </w:rPr>
        <w:t xml:space="preserve"> доступности дополнительных образовательных услуг и разнообразия ресурсов </w:t>
      </w:r>
      <w:r>
        <w:rPr>
          <w:rFonts w:eastAsia="Calibri"/>
          <w:sz w:val="28"/>
          <w:szCs w:val="28"/>
        </w:rPr>
        <w:t xml:space="preserve">для развития </w:t>
      </w:r>
      <w:r>
        <w:rPr>
          <w:bCs/>
          <w:sz w:val="28"/>
          <w:szCs w:val="28"/>
        </w:rPr>
        <w:t>творческой личности, способной к самообразованию,</w:t>
      </w:r>
      <w:r>
        <w:rPr>
          <w:rFonts w:ascii="Arial" w:hAnsi="Arial" w:cs="Arial"/>
          <w:color w:val="333333"/>
          <w:sz w:val="27"/>
          <w:szCs w:val="27"/>
        </w:rPr>
        <w:t xml:space="preserve"> </w:t>
      </w:r>
      <w:r>
        <w:rPr>
          <w:color w:val="333333"/>
          <w:sz w:val="28"/>
          <w:szCs w:val="28"/>
        </w:rPr>
        <w:t>самореализации,</w:t>
      </w:r>
      <w:r>
        <w:rPr>
          <w:bCs/>
          <w:sz w:val="28"/>
          <w:szCs w:val="28"/>
        </w:rPr>
        <w:t xml:space="preserve"> самосовершенствовании в различных видах деятельности, социально-адаптированной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в современном информационном обществе. </w:t>
      </w:r>
      <w:r w:rsidR="00750EE8">
        <w:rPr>
          <w:sz w:val="28"/>
          <w:szCs w:val="28"/>
          <w:lang w:eastAsia="ar-SA"/>
        </w:rPr>
        <w:t>Для этого</w:t>
      </w:r>
      <w:r>
        <w:rPr>
          <w:sz w:val="28"/>
          <w:szCs w:val="28"/>
          <w:lang w:eastAsia="ar-SA"/>
        </w:rPr>
        <w:t xml:space="preserve"> необ</w:t>
      </w:r>
      <w:r w:rsidR="00C80F9B">
        <w:rPr>
          <w:sz w:val="28"/>
          <w:szCs w:val="28"/>
          <w:lang w:eastAsia="ar-SA"/>
        </w:rPr>
        <w:t>ходимо,</w:t>
      </w:r>
      <w:r w:rsidR="00A46902">
        <w:rPr>
          <w:sz w:val="28"/>
          <w:szCs w:val="28"/>
          <w:lang w:eastAsia="ar-SA"/>
        </w:rPr>
        <w:t xml:space="preserve"> чтобы у учащихся   была хорошая память, чтобы могли оперировать </w:t>
      </w:r>
      <w:r w:rsidR="00750EE8">
        <w:rPr>
          <w:sz w:val="28"/>
          <w:szCs w:val="28"/>
          <w:lang w:eastAsia="ar-SA"/>
        </w:rPr>
        <w:t>определенными знаниями</w:t>
      </w:r>
      <w:r w:rsidR="00A46902">
        <w:rPr>
          <w:sz w:val="28"/>
          <w:szCs w:val="28"/>
          <w:lang w:eastAsia="ar-SA"/>
        </w:rPr>
        <w:t xml:space="preserve"> и навык</w:t>
      </w:r>
      <w:r w:rsidR="00750EE8">
        <w:rPr>
          <w:sz w:val="28"/>
          <w:szCs w:val="28"/>
          <w:lang w:eastAsia="ar-SA"/>
        </w:rPr>
        <w:t>а</w:t>
      </w:r>
      <w:r w:rsidR="00A46902">
        <w:rPr>
          <w:sz w:val="28"/>
          <w:szCs w:val="28"/>
          <w:lang w:eastAsia="ar-SA"/>
        </w:rPr>
        <w:t xml:space="preserve">ми, </w:t>
      </w:r>
      <w:r w:rsidR="00750EE8">
        <w:rPr>
          <w:sz w:val="28"/>
          <w:szCs w:val="28"/>
          <w:lang w:eastAsia="ar-SA"/>
        </w:rPr>
        <w:t>поставленная речь. В современном мире у многих учащихс</w:t>
      </w:r>
      <w:r w:rsidR="00B71C37">
        <w:rPr>
          <w:sz w:val="28"/>
          <w:szCs w:val="28"/>
          <w:lang w:eastAsia="ar-SA"/>
        </w:rPr>
        <w:t>я актуальная проблема- ухудшение</w:t>
      </w:r>
      <w:r w:rsidR="00750EE8">
        <w:rPr>
          <w:sz w:val="28"/>
          <w:szCs w:val="28"/>
          <w:lang w:eastAsia="ar-SA"/>
        </w:rPr>
        <w:t xml:space="preserve"> памяти.  Их считают ленивыми или плохо мотивированными: они не усваивают программу, быстро забывают материал, не могут ответить </w:t>
      </w:r>
      <w:r w:rsidR="00883F29">
        <w:rPr>
          <w:sz w:val="28"/>
          <w:szCs w:val="28"/>
          <w:lang w:eastAsia="ar-SA"/>
        </w:rPr>
        <w:t>на вопросы, не видят причинно-следственные связи.</w:t>
      </w:r>
      <w:r w:rsidR="004462C5" w:rsidRPr="004462C5">
        <w:rPr>
          <w:rFonts w:ascii="Segoe UI" w:hAnsi="Segoe UI" w:cs="Segoe UI"/>
          <w:color w:val="222222"/>
          <w:sz w:val="26"/>
          <w:szCs w:val="26"/>
        </w:rPr>
        <w:t xml:space="preserve"> </w:t>
      </w:r>
    </w:p>
    <w:p w:rsidR="007D43D4" w:rsidRDefault="0015288F" w:rsidP="007D43D4">
      <w:pPr>
        <w:shd w:val="clear" w:color="auto" w:fill="FFFFFF"/>
        <w:spacing w:before="120" w:after="120" w:line="270" w:lineRule="atLeast"/>
        <w:ind w:left="-851"/>
        <w:rPr>
          <w:color w:val="333333"/>
          <w:sz w:val="28"/>
          <w:szCs w:val="28"/>
        </w:rPr>
      </w:pPr>
      <w:r>
        <w:rPr>
          <w:rFonts w:ascii="Arial" w:hAnsi="Arial" w:cs="Arial"/>
          <w:sz w:val="21"/>
          <w:szCs w:val="21"/>
        </w:rPr>
        <w:t xml:space="preserve">      </w:t>
      </w:r>
      <w:r w:rsidR="006847C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="00C75EAA">
        <w:rPr>
          <w:rFonts w:ascii="Arial" w:hAnsi="Arial" w:cs="Arial"/>
          <w:sz w:val="21"/>
          <w:szCs w:val="21"/>
        </w:rPr>
        <w:t xml:space="preserve"> </w:t>
      </w:r>
      <w:r w:rsidR="00C75EAA" w:rsidRPr="006847C7">
        <w:rPr>
          <w:sz w:val="28"/>
          <w:szCs w:val="28"/>
        </w:rPr>
        <w:t xml:space="preserve">В учреждении дополнительного </w:t>
      </w:r>
      <w:r w:rsidR="0097070C" w:rsidRPr="006847C7">
        <w:rPr>
          <w:sz w:val="28"/>
          <w:szCs w:val="28"/>
        </w:rPr>
        <w:t xml:space="preserve">образования эффективно </w:t>
      </w:r>
      <w:r w:rsidR="004462C5" w:rsidRPr="006847C7">
        <w:rPr>
          <w:sz w:val="28"/>
          <w:szCs w:val="28"/>
        </w:rPr>
        <w:t>применяю</w:t>
      </w:r>
      <w:r w:rsidR="00C75EAA" w:rsidRPr="006847C7">
        <w:rPr>
          <w:sz w:val="28"/>
          <w:szCs w:val="28"/>
        </w:rPr>
        <w:t xml:space="preserve">тся </w:t>
      </w:r>
      <w:r w:rsidR="00D80ACA">
        <w:rPr>
          <w:sz w:val="28"/>
          <w:szCs w:val="28"/>
        </w:rPr>
        <w:t xml:space="preserve">  некоторые приемы мнемотехники</w:t>
      </w:r>
      <w:r w:rsidR="00B71C37" w:rsidRPr="006847C7">
        <w:rPr>
          <w:sz w:val="28"/>
          <w:szCs w:val="28"/>
        </w:rPr>
        <w:t>. Мнемотехника-это</w:t>
      </w:r>
      <w:r w:rsidR="00D25820" w:rsidRPr="006847C7">
        <w:rPr>
          <w:sz w:val="28"/>
          <w:szCs w:val="28"/>
        </w:rPr>
        <w:t xml:space="preserve"> определенные приемы и методы, которые </w:t>
      </w:r>
      <w:r w:rsidR="006847C7" w:rsidRPr="006847C7">
        <w:rPr>
          <w:sz w:val="28"/>
          <w:szCs w:val="28"/>
        </w:rPr>
        <w:t>предлагают кодировать</w:t>
      </w:r>
      <w:r w:rsidR="00B71C37" w:rsidRPr="006847C7">
        <w:rPr>
          <w:sz w:val="28"/>
          <w:szCs w:val="28"/>
        </w:rPr>
        <w:t xml:space="preserve"> информацию</w:t>
      </w:r>
      <w:r w:rsidR="006847C7" w:rsidRPr="006847C7">
        <w:rPr>
          <w:sz w:val="28"/>
          <w:szCs w:val="28"/>
        </w:rPr>
        <w:t xml:space="preserve"> в виде</w:t>
      </w:r>
      <w:r w:rsidR="006847C7">
        <w:rPr>
          <w:color w:val="000000"/>
          <w:sz w:val="28"/>
          <w:szCs w:val="28"/>
          <w:shd w:val="clear" w:color="auto" w:fill="FFFFFF"/>
        </w:rPr>
        <w:t xml:space="preserve"> конспектов</w:t>
      </w:r>
      <w:r w:rsidR="006847C7" w:rsidRPr="006847C7">
        <w:rPr>
          <w:color w:val="000000"/>
          <w:sz w:val="28"/>
          <w:szCs w:val="28"/>
          <w:shd w:val="clear" w:color="auto" w:fill="FFFFFF"/>
        </w:rPr>
        <w:t xml:space="preserve"> в картинках</w:t>
      </w:r>
      <w:r w:rsidR="009151DF">
        <w:rPr>
          <w:color w:val="000000"/>
          <w:sz w:val="28"/>
          <w:szCs w:val="28"/>
          <w:shd w:val="clear" w:color="auto" w:fill="FFFFFF"/>
        </w:rPr>
        <w:t>, мнемотаблиц,</w:t>
      </w:r>
      <w:r w:rsidR="00151B4F">
        <w:rPr>
          <w:color w:val="000000"/>
          <w:sz w:val="28"/>
          <w:szCs w:val="28"/>
          <w:shd w:val="clear" w:color="auto" w:fill="FFFFFF"/>
        </w:rPr>
        <w:t xml:space="preserve"> </w:t>
      </w:r>
      <w:r w:rsidR="00D80ACA">
        <w:rPr>
          <w:color w:val="000000"/>
          <w:sz w:val="28"/>
          <w:szCs w:val="28"/>
          <w:shd w:val="clear" w:color="auto" w:fill="FFFFFF"/>
        </w:rPr>
        <w:t>ментальных карт</w:t>
      </w:r>
      <w:r w:rsidR="005640FE">
        <w:rPr>
          <w:color w:val="000000"/>
          <w:sz w:val="28"/>
          <w:szCs w:val="28"/>
          <w:shd w:val="clear" w:color="auto" w:fill="FFFFFF"/>
        </w:rPr>
        <w:t xml:space="preserve"> и схем</w:t>
      </w:r>
      <w:r w:rsidR="009151DF">
        <w:rPr>
          <w:color w:val="000000"/>
          <w:sz w:val="28"/>
          <w:szCs w:val="28"/>
          <w:shd w:val="clear" w:color="auto" w:fill="FFFFFF"/>
        </w:rPr>
        <w:t>,</w:t>
      </w:r>
      <w:r w:rsidR="00B71C37">
        <w:rPr>
          <w:color w:val="333333"/>
          <w:sz w:val="28"/>
          <w:szCs w:val="28"/>
        </w:rPr>
        <w:t xml:space="preserve"> </w:t>
      </w:r>
      <w:r w:rsidR="009151DF">
        <w:rPr>
          <w:color w:val="333333"/>
          <w:sz w:val="28"/>
          <w:szCs w:val="28"/>
        </w:rPr>
        <w:t xml:space="preserve">упражнений, определенных </w:t>
      </w:r>
      <w:r w:rsidR="009151DF" w:rsidRPr="007A527A">
        <w:rPr>
          <w:color w:val="2F2F2F"/>
          <w:sz w:val="28"/>
          <w:szCs w:val="28"/>
        </w:rPr>
        <w:t>визуальных</w:t>
      </w:r>
      <w:r w:rsidR="009151DF">
        <w:rPr>
          <w:color w:val="2F2F2F"/>
          <w:sz w:val="28"/>
          <w:szCs w:val="28"/>
        </w:rPr>
        <w:t>, звуковых,</w:t>
      </w:r>
      <w:r w:rsidR="009151DF" w:rsidRPr="007A527A">
        <w:rPr>
          <w:color w:val="2F2F2F"/>
          <w:sz w:val="28"/>
          <w:szCs w:val="28"/>
        </w:rPr>
        <w:t xml:space="preserve"> логических конструкций</w:t>
      </w:r>
      <w:r w:rsidR="009151DF">
        <w:rPr>
          <w:color w:val="2F2F2F"/>
          <w:sz w:val="28"/>
          <w:szCs w:val="28"/>
        </w:rPr>
        <w:t>.</w:t>
      </w:r>
    </w:p>
    <w:p w:rsidR="00881707" w:rsidRDefault="0097070C" w:rsidP="007D43D4">
      <w:pPr>
        <w:shd w:val="clear" w:color="auto" w:fill="FFFFFF"/>
        <w:spacing w:before="120" w:after="120" w:line="270" w:lineRule="atLeast"/>
        <w:ind w:left="-851" w:firstLine="42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Основной принцип заключается в том, что учащиеся запоминают абстрактные объекты на очень знакомые и понятные образы, которые можно представить, увидеть, услышать, так как уже </w:t>
      </w:r>
      <w:r w:rsidR="003F2511">
        <w:rPr>
          <w:color w:val="333333"/>
          <w:sz w:val="28"/>
          <w:szCs w:val="28"/>
        </w:rPr>
        <w:t>имеется определенная</w:t>
      </w:r>
      <w:r>
        <w:rPr>
          <w:color w:val="333333"/>
          <w:sz w:val="28"/>
          <w:szCs w:val="28"/>
        </w:rPr>
        <w:t xml:space="preserve"> информационная память.</w:t>
      </w:r>
      <w:r w:rsidR="009151DF">
        <w:rPr>
          <w:color w:val="333333"/>
          <w:sz w:val="28"/>
          <w:szCs w:val="28"/>
        </w:rPr>
        <w:t xml:space="preserve"> </w:t>
      </w:r>
      <w:r w:rsidR="00431067">
        <w:rPr>
          <w:color w:val="000000"/>
          <w:sz w:val="28"/>
          <w:szCs w:val="28"/>
          <w:shd w:val="clear" w:color="auto" w:fill="FFFFFF"/>
        </w:rPr>
        <w:t> </w:t>
      </w:r>
      <w:r w:rsidR="00AA3272">
        <w:rPr>
          <w:color w:val="333333"/>
          <w:sz w:val="28"/>
          <w:szCs w:val="28"/>
        </w:rPr>
        <w:t xml:space="preserve">  </w:t>
      </w:r>
      <w:r w:rsidR="00AA3272">
        <w:rPr>
          <w:color w:val="333333"/>
          <w:sz w:val="28"/>
          <w:szCs w:val="28"/>
        </w:rPr>
        <w:lastRenderedPageBreak/>
        <w:t xml:space="preserve">Приемы мнемотехнике   дают возможность запомнить, сохранить и воспроизвести полученную информацию.  Причем эта информация </w:t>
      </w:r>
      <w:r w:rsidR="00B45688">
        <w:rPr>
          <w:color w:val="333333"/>
          <w:sz w:val="28"/>
          <w:szCs w:val="28"/>
        </w:rPr>
        <w:t>остается надолго</w:t>
      </w:r>
      <w:r w:rsidR="00AA3272">
        <w:rPr>
          <w:color w:val="333333"/>
          <w:sz w:val="28"/>
          <w:szCs w:val="28"/>
        </w:rPr>
        <w:t>.</w:t>
      </w:r>
    </w:p>
    <w:p w:rsidR="00AA3272" w:rsidRDefault="00AA3272" w:rsidP="0015288F">
      <w:pPr>
        <w:shd w:val="clear" w:color="auto" w:fill="FFFFFF"/>
        <w:spacing w:before="120" w:after="120" w:line="270" w:lineRule="atLeast"/>
        <w:ind w:left="-851"/>
        <w:rPr>
          <w:rFonts w:eastAsiaTheme="minorHAnsi"/>
          <w:color w:val="2C2D2E"/>
          <w:spacing w:val="1"/>
          <w:sz w:val="28"/>
          <w:szCs w:val="28"/>
          <w:shd w:val="clear" w:color="auto" w:fill="FFFFFF"/>
          <w:lang w:eastAsia="en-US"/>
        </w:rPr>
      </w:pPr>
      <w:r>
        <w:rPr>
          <w:color w:val="333333"/>
          <w:sz w:val="28"/>
          <w:szCs w:val="28"/>
        </w:rPr>
        <w:t xml:space="preserve"> </w:t>
      </w:r>
      <w:r w:rsidR="00AD5118">
        <w:rPr>
          <w:color w:val="333333"/>
          <w:sz w:val="28"/>
          <w:szCs w:val="28"/>
        </w:rPr>
        <w:t xml:space="preserve">  </w:t>
      </w:r>
      <w:r w:rsidR="002D1297">
        <w:rPr>
          <w:color w:val="333333"/>
          <w:sz w:val="28"/>
          <w:szCs w:val="28"/>
        </w:rPr>
        <w:t xml:space="preserve">     </w:t>
      </w:r>
      <w:r w:rsidR="00AD5118">
        <w:rPr>
          <w:color w:val="333333"/>
          <w:sz w:val="28"/>
          <w:szCs w:val="28"/>
        </w:rPr>
        <w:t>Н. Морошкина, кандидат психологических наук</w:t>
      </w:r>
      <w:r w:rsidR="002D1297">
        <w:rPr>
          <w:color w:val="333333"/>
          <w:sz w:val="28"/>
          <w:szCs w:val="28"/>
        </w:rPr>
        <w:t xml:space="preserve"> СПбГУ</w:t>
      </w:r>
      <w:r w:rsidR="00AD5118">
        <w:rPr>
          <w:rFonts w:ascii="Helvetica" w:eastAsiaTheme="minorHAnsi" w:hAnsi="Helvetica" w:cs="Helvetica"/>
          <w:bCs/>
          <w:color w:val="2C2D2E"/>
          <w:spacing w:val="1"/>
          <w:sz w:val="27"/>
          <w:szCs w:val="27"/>
          <w:shd w:val="clear" w:color="auto" w:fill="FFFFFF"/>
          <w:lang w:eastAsia="en-US"/>
        </w:rPr>
        <w:t>: «</w:t>
      </w:r>
      <w:r w:rsidR="00AD5118" w:rsidRPr="00AD5118">
        <w:rPr>
          <w:rFonts w:eastAsiaTheme="minorHAnsi"/>
          <w:bCs/>
          <w:color w:val="2C2D2E"/>
          <w:spacing w:val="1"/>
          <w:sz w:val="28"/>
          <w:szCs w:val="28"/>
          <w:shd w:val="clear" w:color="auto" w:fill="FFFFFF"/>
          <w:lang w:eastAsia="en-US"/>
        </w:rPr>
        <w:t>Ч</w:t>
      </w:r>
      <w:r w:rsidR="00AD5118" w:rsidRPr="00D750A5">
        <w:rPr>
          <w:rFonts w:eastAsiaTheme="minorHAnsi"/>
          <w:color w:val="2C2D2E"/>
          <w:spacing w:val="1"/>
          <w:sz w:val="28"/>
          <w:szCs w:val="28"/>
          <w:shd w:val="clear" w:color="auto" w:fill="FFFFFF"/>
          <w:lang w:eastAsia="en-US"/>
        </w:rPr>
        <w:t>ем больше вы занимаетесь мнемотехникой, тем выше эффективность запоминания информации с ее помощью.</w:t>
      </w:r>
      <w:r w:rsidR="00AD5118">
        <w:rPr>
          <w:rFonts w:eastAsiaTheme="minorHAnsi"/>
          <w:color w:val="2C2D2E"/>
          <w:spacing w:val="1"/>
          <w:sz w:val="28"/>
          <w:szCs w:val="28"/>
          <w:shd w:val="clear" w:color="auto" w:fill="FFFFFF"/>
          <w:lang w:eastAsia="en-US"/>
        </w:rPr>
        <w:t xml:space="preserve"> В</w:t>
      </w:r>
      <w:r w:rsidR="00AD5118" w:rsidRPr="00AD5118">
        <w:rPr>
          <w:rFonts w:eastAsiaTheme="minorHAnsi"/>
          <w:color w:val="2C2D2E"/>
          <w:spacing w:val="1"/>
          <w:sz w:val="28"/>
          <w:szCs w:val="28"/>
          <w:shd w:val="clear" w:color="auto" w:fill="FFFFFF"/>
          <w:lang w:eastAsia="en-US"/>
        </w:rPr>
        <w:t xml:space="preserve"> </w:t>
      </w:r>
      <w:r w:rsidR="00AD5118" w:rsidRPr="00D750A5">
        <w:rPr>
          <w:rFonts w:eastAsiaTheme="minorHAnsi"/>
          <w:color w:val="2C2D2E"/>
          <w:spacing w:val="1"/>
          <w:sz w:val="28"/>
          <w:szCs w:val="28"/>
          <w:shd w:val="clear" w:color="auto" w:fill="FFFFFF"/>
          <w:lang w:eastAsia="en-US"/>
        </w:rPr>
        <w:t>принципе может освоить любой человек, если у него нет каких-то серьезных </w:t>
      </w:r>
      <w:hyperlink r:id="rId5" w:tgtFrame="_blank" w:history="1">
        <w:r w:rsidR="00AD5118" w:rsidRPr="00AD5118">
          <w:rPr>
            <w:rFonts w:eastAsiaTheme="minorHAnsi"/>
            <w:spacing w:val="1"/>
            <w:sz w:val="28"/>
            <w:szCs w:val="28"/>
            <w:shd w:val="clear" w:color="auto" w:fill="FFFFFF"/>
            <w:lang w:eastAsia="en-US"/>
          </w:rPr>
          <w:t>когнитивных</w:t>
        </w:r>
      </w:hyperlink>
      <w:r w:rsidR="00AD5118" w:rsidRPr="00D750A5">
        <w:rPr>
          <w:rFonts w:eastAsiaTheme="minorHAnsi"/>
          <w:spacing w:val="1"/>
          <w:sz w:val="28"/>
          <w:szCs w:val="28"/>
          <w:shd w:val="clear" w:color="auto" w:fill="FFFFFF"/>
          <w:lang w:eastAsia="en-US"/>
        </w:rPr>
        <w:t> </w:t>
      </w:r>
      <w:r w:rsidR="00AD5118" w:rsidRPr="00D750A5">
        <w:rPr>
          <w:rFonts w:eastAsiaTheme="minorHAnsi"/>
          <w:color w:val="2C2D2E"/>
          <w:spacing w:val="1"/>
          <w:sz w:val="28"/>
          <w:szCs w:val="28"/>
          <w:shd w:val="clear" w:color="auto" w:fill="FFFFFF"/>
          <w:lang w:eastAsia="en-US"/>
        </w:rPr>
        <w:t>нарушений</w:t>
      </w:r>
      <w:r w:rsidR="00AD5118">
        <w:rPr>
          <w:rFonts w:eastAsiaTheme="minorHAnsi"/>
          <w:color w:val="2C2D2E"/>
          <w:spacing w:val="1"/>
          <w:sz w:val="28"/>
          <w:szCs w:val="28"/>
          <w:shd w:val="clear" w:color="auto" w:fill="FFFFFF"/>
          <w:lang w:eastAsia="en-US"/>
        </w:rPr>
        <w:t>.</w:t>
      </w:r>
      <w:r w:rsidR="00AD5118" w:rsidRPr="00D750A5">
        <w:rPr>
          <w:rFonts w:ascii="Helvetica" w:eastAsiaTheme="minorHAnsi" w:hAnsi="Helvetica" w:cs="Helvetica"/>
          <w:color w:val="2C2D2E"/>
          <w:spacing w:val="1"/>
          <w:sz w:val="27"/>
          <w:szCs w:val="27"/>
          <w:shd w:val="clear" w:color="auto" w:fill="FFFFFF"/>
          <w:lang w:eastAsia="en-US"/>
        </w:rPr>
        <w:t xml:space="preserve"> </w:t>
      </w:r>
      <w:r w:rsidR="00AD5118" w:rsidRPr="00D750A5">
        <w:rPr>
          <w:rFonts w:eastAsiaTheme="minorHAnsi"/>
          <w:color w:val="2C2D2E"/>
          <w:spacing w:val="1"/>
          <w:sz w:val="28"/>
          <w:szCs w:val="28"/>
          <w:shd w:val="clear" w:color="auto" w:fill="FFFFFF"/>
          <w:lang w:eastAsia="en-US"/>
        </w:rPr>
        <w:t>Можно сказать, что это своего рода инструмент для запоминания</w:t>
      </w:r>
      <w:r w:rsidR="00AD5118">
        <w:rPr>
          <w:rFonts w:eastAsiaTheme="minorHAnsi"/>
          <w:color w:val="2C2D2E"/>
          <w:spacing w:val="1"/>
          <w:sz w:val="28"/>
          <w:szCs w:val="28"/>
          <w:shd w:val="clear" w:color="auto" w:fill="FFFFFF"/>
          <w:lang w:eastAsia="en-US"/>
        </w:rPr>
        <w:t>»</w:t>
      </w:r>
    </w:p>
    <w:p w:rsidR="007D43D4" w:rsidRPr="007D43D4" w:rsidRDefault="007D43D4" w:rsidP="007D43D4">
      <w:pPr>
        <w:shd w:val="clear" w:color="auto" w:fill="FFFFFF"/>
        <w:spacing w:before="120" w:after="120" w:line="270" w:lineRule="atLeast"/>
        <w:ind w:hanging="851"/>
        <w:jc w:val="center"/>
        <w:rPr>
          <w:b/>
          <w:i/>
          <w:color w:val="333333"/>
          <w:sz w:val="28"/>
          <w:szCs w:val="28"/>
        </w:rPr>
      </w:pPr>
      <w:r w:rsidRPr="007D43D4">
        <w:rPr>
          <w:b/>
          <w:i/>
          <w:color w:val="333333"/>
          <w:sz w:val="28"/>
          <w:szCs w:val="28"/>
        </w:rPr>
        <w:t>Некоторые приемы мнемотехники</w:t>
      </w:r>
    </w:p>
    <w:p w:rsidR="000817C3" w:rsidRPr="007D43D4" w:rsidRDefault="00266EAC" w:rsidP="007D43D4">
      <w:pPr>
        <w:shd w:val="clear" w:color="auto" w:fill="FFFFFF"/>
        <w:spacing w:before="120" w:after="120" w:line="270" w:lineRule="atLeast"/>
        <w:ind w:hanging="851"/>
        <w:jc w:val="center"/>
        <w:rPr>
          <w:b/>
          <w:i/>
          <w:color w:val="333333"/>
          <w:sz w:val="28"/>
          <w:szCs w:val="28"/>
        </w:rPr>
      </w:pPr>
      <w:r w:rsidRPr="007D43D4">
        <w:rPr>
          <w:b/>
          <w:i/>
          <w:color w:val="333333"/>
          <w:sz w:val="28"/>
          <w:szCs w:val="28"/>
        </w:rPr>
        <w:t xml:space="preserve">в </w:t>
      </w:r>
      <w:r w:rsidR="007D43D4" w:rsidRPr="007D43D4">
        <w:rPr>
          <w:b/>
          <w:i/>
          <w:color w:val="333333"/>
          <w:sz w:val="28"/>
          <w:szCs w:val="28"/>
        </w:rPr>
        <w:t xml:space="preserve">дополнительном образовании при </w:t>
      </w:r>
      <w:r w:rsidR="00B10297" w:rsidRPr="007D43D4">
        <w:rPr>
          <w:b/>
          <w:i/>
          <w:color w:val="333333"/>
          <w:sz w:val="28"/>
          <w:szCs w:val="28"/>
        </w:rPr>
        <w:t xml:space="preserve">работе </w:t>
      </w:r>
      <w:r w:rsidR="0046750E" w:rsidRPr="007D43D4">
        <w:rPr>
          <w:b/>
          <w:i/>
          <w:color w:val="333333"/>
          <w:sz w:val="28"/>
          <w:szCs w:val="28"/>
        </w:rPr>
        <w:t xml:space="preserve"> с </w:t>
      </w:r>
      <w:r w:rsidR="00F31078" w:rsidRPr="007D43D4">
        <w:rPr>
          <w:b/>
          <w:i/>
          <w:color w:val="333333"/>
          <w:sz w:val="28"/>
          <w:szCs w:val="28"/>
        </w:rPr>
        <w:t>детьми</w:t>
      </w:r>
    </w:p>
    <w:p w:rsidR="007D43D4" w:rsidRDefault="00796615" w:rsidP="007D43D4">
      <w:pPr>
        <w:pStyle w:val="a3"/>
        <w:numPr>
          <w:ilvl w:val="0"/>
          <w:numId w:val="16"/>
        </w:numPr>
        <w:ind w:left="357" w:hanging="357"/>
        <w:rPr>
          <w:sz w:val="28"/>
          <w:szCs w:val="28"/>
          <w:shd w:val="clear" w:color="auto" w:fill="FFFFFF"/>
        </w:rPr>
      </w:pPr>
      <w:r>
        <w:rPr>
          <w:rStyle w:val="a6"/>
          <w:b w:val="0"/>
          <w:color w:val="333333"/>
          <w:sz w:val="28"/>
          <w:szCs w:val="28"/>
          <w:shd w:val="clear" w:color="auto" w:fill="FFFFFF"/>
        </w:rPr>
        <w:t>«</w:t>
      </w:r>
      <w:r w:rsidR="000817C3" w:rsidRPr="00F914A6">
        <w:rPr>
          <w:rStyle w:val="a6"/>
          <w:b w:val="0"/>
          <w:color w:val="333333"/>
          <w:sz w:val="28"/>
          <w:szCs w:val="28"/>
          <w:shd w:val="clear" w:color="auto" w:fill="FFFFFF"/>
        </w:rPr>
        <w:t>Ассоциаци</w:t>
      </w:r>
      <w:r w:rsidR="00266EAC" w:rsidRPr="00F914A6">
        <w:rPr>
          <w:rStyle w:val="a6"/>
          <w:b w:val="0"/>
          <w:color w:val="333333"/>
          <w:sz w:val="28"/>
          <w:szCs w:val="28"/>
          <w:shd w:val="clear" w:color="auto" w:fill="FFFFFF"/>
        </w:rPr>
        <w:t>я</w:t>
      </w:r>
      <w:r>
        <w:rPr>
          <w:rStyle w:val="a6"/>
          <w:b w:val="0"/>
          <w:color w:val="333333"/>
          <w:sz w:val="28"/>
          <w:szCs w:val="28"/>
          <w:shd w:val="clear" w:color="auto" w:fill="FFFFFF"/>
        </w:rPr>
        <w:t>»</w:t>
      </w:r>
      <w:r w:rsidR="00203377" w:rsidRPr="00F914A6">
        <w:rPr>
          <w:rStyle w:val="a6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0817C3" w:rsidRPr="00F914A6">
        <w:rPr>
          <w:rStyle w:val="a6"/>
          <w:b w:val="0"/>
          <w:color w:val="333333"/>
          <w:sz w:val="28"/>
          <w:szCs w:val="28"/>
          <w:shd w:val="clear" w:color="auto" w:fill="FFFFFF"/>
        </w:rPr>
        <w:t xml:space="preserve">- создание </w:t>
      </w:r>
      <w:r w:rsidR="007A527A" w:rsidRPr="00F914A6">
        <w:rPr>
          <w:rStyle w:val="a6"/>
          <w:b w:val="0"/>
          <w:color w:val="333333"/>
          <w:sz w:val="28"/>
          <w:szCs w:val="28"/>
          <w:shd w:val="clear" w:color="auto" w:fill="FFFFFF"/>
        </w:rPr>
        <w:t>очень ярких и</w:t>
      </w:r>
      <w:r w:rsidR="000817C3" w:rsidRPr="00F914A6">
        <w:rPr>
          <w:rStyle w:val="a6"/>
          <w:b w:val="0"/>
          <w:color w:val="333333"/>
          <w:sz w:val="28"/>
          <w:szCs w:val="28"/>
          <w:shd w:val="clear" w:color="auto" w:fill="FFFFFF"/>
        </w:rPr>
        <w:t xml:space="preserve"> эмоционально </w:t>
      </w:r>
      <w:r w:rsidR="000817C3" w:rsidRPr="00F914A6">
        <w:rPr>
          <w:sz w:val="28"/>
          <w:szCs w:val="28"/>
          <w:shd w:val="clear" w:color="auto" w:fill="FFFFFF"/>
        </w:rPr>
        <w:t xml:space="preserve">ассоциаций, </w:t>
      </w:r>
      <w:r w:rsidR="007A527A" w:rsidRPr="00F914A6">
        <w:rPr>
          <w:sz w:val="28"/>
          <w:szCs w:val="28"/>
          <w:shd w:val="clear" w:color="auto" w:fill="FFFFFF"/>
        </w:rPr>
        <w:t xml:space="preserve">которые помогут изучить   новую </w:t>
      </w:r>
      <w:r w:rsidR="00266EAC" w:rsidRPr="00F914A6">
        <w:rPr>
          <w:sz w:val="28"/>
          <w:szCs w:val="28"/>
          <w:shd w:val="clear" w:color="auto" w:fill="FFFFFF"/>
        </w:rPr>
        <w:t>информацию и связать</w:t>
      </w:r>
      <w:r w:rsidR="007A527A" w:rsidRPr="00F914A6">
        <w:rPr>
          <w:sz w:val="28"/>
          <w:szCs w:val="28"/>
          <w:shd w:val="clear" w:color="auto" w:fill="FFFFFF"/>
        </w:rPr>
        <w:t xml:space="preserve"> </w:t>
      </w:r>
      <w:r w:rsidR="000817C3" w:rsidRPr="00F914A6">
        <w:rPr>
          <w:sz w:val="28"/>
          <w:szCs w:val="28"/>
          <w:shd w:val="clear" w:color="auto" w:fill="FFFFFF"/>
        </w:rPr>
        <w:t xml:space="preserve">   с хорошо известными сведениями</w:t>
      </w:r>
      <w:r w:rsidR="007A527A" w:rsidRPr="00F914A6">
        <w:rPr>
          <w:sz w:val="28"/>
          <w:szCs w:val="28"/>
          <w:shd w:val="clear" w:color="auto" w:fill="FFFFFF"/>
        </w:rPr>
        <w:t>.</w:t>
      </w:r>
      <w:r w:rsidR="00266EAC" w:rsidRPr="00F914A6">
        <w:rPr>
          <w:sz w:val="28"/>
          <w:szCs w:val="28"/>
          <w:shd w:val="clear" w:color="auto" w:fill="FFFFFF"/>
        </w:rPr>
        <w:t xml:space="preserve"> </w:t>
      </w:r>
      <w:r w:rsidR="0035518C" w:rsidRPr="00F914A6">
        <w:rPr>
          <w:sz w:val="28"/>
          <w:szCs w:val="28"/>
          <w:shd w:val="clear" w:color="auto" w:fill="FFFFFF"/>
        </w:rPr>
        <w:t xml:space="preserve">Данный приём </w:t>
      </w:r>
      <w:r w:rsidR="00151B4F" w:rsidRPr="00F914A6">
        <w:rPr>
          <w:sz w:val="28"/>
          <w:szCs w:val="28"/>
          <w:shd w:val="clear" w:color="auto" w:fill="FFFFFF"/>
        </w:rPr>
        <w:t>сопоставляют новые</w:t>
      </w:r>
      <w:r w:rsidR="0035518C" w:rsidRPr="00F914A6">
        <w:rPr>
          <w:sz w:val="28"/>
          <w:szCs w:val="28"/>
          <w:shd w:val="clear" w:color="auto" w:fill="FFFFFF"/>
        </w:rPr>
        <w:t xml:space="preserve"> </w:t>
      </w:r>
      <w:r w:rsidR="007A527A" w:rsidRPr="00F914A6">
        <w:rPr>
          <w:sz w:val="28"/>
          <w:szCs w:val="28"/>
          <w:shd w:val="clear" w:color="auto" w:fill="FFFFFF"/>
        </w:rPr>
        <w:t>абстрактные</w:t>
      </w:r>
      <w:r w:rsidR="00203377" w:rsidRPr="00F914A6">
        <w:rPr>
          <w:sz w:val="28"/>
          <w:szCs w:val="28"/>
          <w:shd w:val="clear" w:color="auto" w:fill="FFFFFF"/>
        </w:rPr>
        <w:t xml:space="preserve"> понятиями, даты</w:t>
      </w:r>
      <w:r w:rsidR="00151B4F" w:rsidRPr="00F914A6">
        <w:rPr>
          <w:sz w:val="28"/>
          <w:szCs w:val="28"/>
          <w:shd w:val="clear" w:color="auto" w:fill="FFFFFF"/>
        </w:rPr>
        <w:t>,</w:t>
      </w:r>
      <w:r w:rsidR="00203377" w:rsidRPr="00F914A6">
        <w:rPr>
          <w:sz w:val="28"/>
          <w:szCs w:val="28"/>
          <w:shd w:val="clear" w:color="auto" w:fill="FFFFFF"/>
        </w:rPr>
        <w:t xml:space="preserve"> </w:t>
      </w:r>
      <w:r w:rsidR="007A527A" w:rsidRPr="00F914A6">
        <w:rPr>
          <w:sz w:val="28"/>
          <w:szCs w:val="28"/>
          <w:shd w:val="clear" w:color="auto" w:fill="FFFFFF"/>
        </w:rPr>
        <w:t xml:space="preserve"> факты, </w:t>
      </w:r>
      <w:r w:rsidR="00203377" w:rsidRPr="00F914A6">
        <w:rPr>
          <w:sz w:val="28"/>
          <w:szCs w:val="28"/>
          <w:shd w:val="clear" w:color="auto" w:fill="FFFFFF"/>
        </w:rPr>
        <w:t xml:space="preserve">сведениями, </w:t>
      </w:r>
      <w:r w:rsidR="007A527A" w:rsidRPr="00F914A6">
        <w:rPr>
          <w:sz w:val="28"/>
          <w:szCs w:val="28"/>
          <w:shd w:val="clear" w:color="auto" w:fill="FFFFFF"/>
        </w:rPr>
        <w:t xml:space="preserve"> правила</w:t>
      </w:r>
      <w:r w:rsidR="00203377" w:rsidRPr="00F914A6">
        <w:rPr>
          <w:sz w:val="28"/>
          <w:szCs w:val="28"/>
          <w:shd w:val="clear" w:color="auto" w:fill="FFFFFF"/>
        </w:rPr>
        <w:t>ми</w:t>
      </w:r>
      <w:r w:rsidR="007A527A" w:rsidRPr="00F914A6">
        <w:rPr>
          <w:sz w:val="28"/>
          <w:szCs w:val="28"/>
          <w:shd w:val="clear" w:color="auto" w:fill="FFFFFF"/>
        </w:rPr>
        <w:t xml:space="preserve"> с </w:t>
      </w:r>
      <w:r w:rsidR="00203377" w:rsidRPr="00F914A6">
        <w:rPr>
          <w:sz w:val="28"/>
          <w:szCs w:val="28"/>
          <w:shd w:val="clear" w:color="auto" w:fill="FFFFFF"/>
        </w:rPr>
        <w:t xml:space="preserve"> определенными </w:t>
      </w:r>
      <w:r w:rsidR="007A527A" w:rsidRPr="00F914A6">
        <w:rPr>
          <w:sz w:val="28"/>
          <w:szCs w:val="28"/>
          <w:shd w:val="clear" w:color="auto" w:fill="FFFFFF"/>
        </w:rPr>
        <w:t>конкретными</w:t>
      </w:r>
      <w:r w:rsidR="0035518C" w:rsidRPr="00F914A6">
        <w:rPr>
          <w:sz w:val="28"/>
          <w:szCs w:val="28"/>
          <w:shd w:val="clear" w:color="auto" w:fill="FFFFFF"/>
        </w:rPr>
        <w:t xml:space="preserve"> знакомыми</w:t>
      </w:r>
      <w:r w:rsidR="007A527A" w:rsidRPr="00F914A6">
        <w:rPr>
          <w:sz w:val="28"/>
          <w:szCs w:val="28"/>
          <w:shd w:val="clear" w:color="auto" w:fill="FFFFFF"/>
        </w:rPr>
        <w:t xml:space="preserve"> образами, имеющими визуальное, </w:t>
      </w:r>
      <w:proofErr w:type="spellStart"/>
      <w:r w:rsidR="007A527A" w:rsidRPr="00F914A6">
        <w:rPr>
          <w:sz w:val="28"/>
          <w:szCs w:val="28"/>
          <w:shd w:val="clear" w:color="auto" w:fill="FFFFFF"/>
        </w:rPr>
        <w:t>аудиальное</w:t>
      </w:r>
      <w:proofErr w:type="spellEnd"/>
      <w:r w:rsidR="007A527A" w:rsidRPr="00F914A6">
        <w:rPr>
          <w:sz w:val="28"/>
          <w:szCs w:val="28"/>
          <w:shd w:val="clear" w:color="auto" w:fill="FFFFFF"/>
        </w:rPr>
        <w:t xml:space="preserve"> или кинестетическое представление</w:t>
      </w:r>
      <w:r w:rsidR="00807498" w:rsidRPr="00F914A6">
        <w:rPr>
          <w:sz w:val="28"/>
          <w:szCs w:val="28"/>
          <w:shd w:val="clear" w:color="auto" w:fill="FFFFFF"/>
        </w:rPr>
        <w:t>.</w:t>
      </w:r>
    </w:p>
    <w:p w:rsidR="00AF0FA5" w:rsidRPr="007D43D4" w:rsidRDefault="00796615" w:rsidP="007D43D4">
      <w:pPr>
        <w:pStyle w:val="a3"/>
        <w:numPr>
          <w:ilvl w:val="0"/>
          <w:numId w:val="16"/>
        </w:numPr>
        <w:ind w:left="357" w:hanging="357"/>
        <w:rPr>
          <w:rStyle w:val="c1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</w:rPr>
        <w:t>«</w:t>
      </w:r>
      <w:r w:rsidRPr="00F914A6">
        <w:rPr>
          <w:rStyle w:val="c1"/>
          <w:color w:val="000000"/>
          <w:sz w:val="28"/>
          <w:szCs w:val="28"/>
        </w:rPr>
        <w:t>Ментальные</w:t>
      </w:r>
      <w:r w:rsidR="002D2569" w:rsidRPr="00F914A6">
        <w:rPr>
          <w:rStyle w:val="c1"/>
          <w:color w:val="000000"/>
          <w:sz w:val="28"/>
          <w:szCs w:val="28"/>
        </w:rPr>
        <w:t xml:space="preserve"> карты</w:t>
      </w:r>
      <w:r>
        <w:rPr>
          <w:rStyle w:val="c1"/>
          <w:color w:val="000000"/>
          <w:sz w:val="28"/>
          <w:szCs w:val="28"/>
        </w:rPr>
        <w:t>».</w:t>
      </w:r>
      <w:r w:rsidR="002D2569" w:rsidRPr="00F914A6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Р</w:t>
      </w:r>
      <w:r w:rsidR="002D2569" w:rsidRPr="00F914A6">
        <w:rPr>
          <w:rStyle w:val="c1"/>
          <w:color w:val="000000"/>
          <w:sz w:val="28"/>
          <w:szCs w:val="28"/>
        </w:rPr>
        <w:t>исуется схема. В центре-центральная идея, от центра к краям идут основные ветви</w:t>
      </w:r>
      <w:r w:rsidR="00AF0FA5" w:rsidRPr="00F914A6">
        <w:rPr>
          <w:rStyle w:val="c1"/>
          <w:color w:val="000000"/>
          <w:sz w:val="28"/>
          <w:szCs w:val="28"/>
        </w:rPr>
        <w:t xml:space="preserve"> (от3до7)-основные идеи,</w:t>
      </w:r>
      <w:r w:rsidR="002D2569" w:rsidRPr="00F914A6">
        <w:rPr>
          <w:rStyle w:val="c1"/>
          <w:color w:val="000000"/>
          <w:sz w:val="28"/>
          <w:szCs w:val="28"/>
        </w:rPr>
        <w:t xml:space="preserve"> </w:t>
      </w:r>
      <w:r w:rsidR="00AF0FA5" w:rsidRPr="00F914A6">
        <w:rPr>
          <w:rStyle w:val="c1"/>
          <w:color w:val="000000"/>
          <w:sz w:val="28"/>
          <w:szCs w:val="28"/>
        </w:rPr>
        <w:t xml:space="preserve">затем </w:t>
      </w:r>
      <w:proofErr w:type="spellStart"/>
      <w:r w:rsidR="00AF0FA5" w:rsidRPr="00F914A6">
        <w:rPr>
          <w:rStyle w:val="c1"/>
          <w:color w:val="000000"/>
          <w:sz w:val="28"/>
          <w:szCs w:val="28"/>
        </w:rPr>
        <w:t>подветви</w:t>
      </w:r>
      <w:proofErr w:type="spellEnd"/>
      <w:r w:rsidR="00AF0FA5" w:rsidRPr="00F914A6">
        <w:rPr>
          <w:rStyle w:val="c1"/>
          <w:color w:val="000000"/>
          <w:sz w:val="28"/>
          <w:szCs w:val="28"/>
        </w:rPr>
        <w:t xml:space="preserve"> </w:t>
      </w:r>
      <w:proofErr w:type="gramStart"/>
      <w:r w:rsidR="00AF0FA5" w:rsidRPr="00F914A6">
        <w:rPr>
          <w:rStyle w:val="c1"/>
          <w:color w:val="000000"/>
          <w:sz w:val="28"/>
          <w:szCs w:val="28"/>
        </w:rPr>
        <w:t>–д</w:t>
      </w:r>
      <w:proofErr w:type="gramEnd"/>
      <w:r w:rsidR="00AF0FA5" w:rsidRPr="00F914A6">
        <w:rPr>
          <w:rStyle w:val="c1"/>
          <w:color w:val="000000"/>
          <w:sz w:val="28"/>
          <w:szCs w:val="28"/>
        </w:rPr>
        <w:t xml:space="preserve">етали, примеры, задачи, </w:t>
      </w:r>
      <w:r w:rsidR="00CF6804" w:rsidRPr="00F914A6">
        <w:rPr>
          <w:rStyle w:val="c1"/>
          <w:color w:val="000000"/>
          <w:sz w:val="28"/>
          <w:szCs w:val="28"/>
        </w:rPr>
        <w:t>факты по теме, ключевые слова-очень короткие слова, и фразы и заканчивается- виртуальные элементы:</w:t>
      </w:r>
      <w:r w:rsidR="001E410A" w:rsidRPr="00F914A6">
        <w:rPr>
          <w:rStyle w:val="c1"/>
          <w:color w:val="000000"/>
          <w:sz w:val="28"/>
          <w:szCs w:val="28"/>
        </w:rPr>
        <w:t xml:space="preserve"> </w:t>
      </w:r>
      <w:r w:rsidR="00CF6804" w:rsidRPr="00F914A6">
        <w:rPr>
          <w:rStyle w:val="c1"/>
          <w:color w:val="000000"/>
          <w:sz w:val="28"/>
          <w:szCs w:val="28"/>
        </w:rPr>
        <w:t>рисунки,</w:t>
      </w:r>
      <w:r w:rsidR="001E410A" w:rsidRPr="00F914A6">
        <w:rPr>
          <w:rStyle w:val="c1"/>
          <w:color w:val="000000"/>
          <w:sz w:val="28"/>
          <w:szCs w:val="28"/>
        </w:rPr>
        <w:t xml:space="preserve"> </w:t>
      </w:r>
      <w:r w:rsidR="00CF6804" w:rsidRPr="00F914A6">
        <w:rPr>
          <w:rStyle w:val="c1"/>
          <w:color w:val="000000"/>
          <w:sz w:val="28"/>
          <w:szCs w:val="28"/>
        </w:rPr>
        <w:t>картинки.</w:t>
      </w:r>
    </w:p>
    <w:p w:rsidR="007D43D4" w:rsidRDefault="001818CD" w:rsidP="007D43D4">
      <w:pPr>
        <w:pStyle w:val="a3"/>
        <w:numPr>
          <w:ilvl w:val="0"/>
          <w:numId w:val="16"/>
        </w:numPr>
        <w:ind w:left="357" w:hanging="357"/>
        <w:rPr>
          <w:b/>
          <w:shd w:val="clear" w:color="auto" w:fill="FFFFFF"/>
        </w:rPr>
      </w:pPr>
      <w:r>
        <w:rPr>
          <w:rStyle w:val="c1"/>
          <w:color w:val="000000"/>
          <w:sz w:val="28"/>
          <w:szCs w:val="28"/>
        </w:rPr>
        <w:t>«</w:t>
      </w:r>
      <w:r w:rsidR="00C01806" w:rsidRPr="00C12BD2">
        <w:rPr>
          <w:rStyle w:val="c1"/>
          <w:color w:val="000000"/>
          <w:sz w:val="28"/>
          <w:szCs w:val="28"/>
        </w:rPr>
        <w:t>Эмоция</w:t>
      </w:r>
      <w:r w:rsidRPr="00C12BD2">
        <w:rPr>
          <w:rStyle w:val="c1"/>
          <w:color w:val="000000"/>
          <w:sz w:val="28"/>
          <w:szCs w:val="28"/>
        </w:rPr>
        <w:t>»</w:t>
      </w:r>
      <w:r w:rsidR="00D80ACA" w:rsidRPr="00C12BD2">
        <w:rPr>
          <w:rStyle w:val="c1"/>
          <w:color w:val="000000"/>
          <w:sz w:val="28"/>
          <w:szCs w:val="28"/>
        </w:rPr>
        <w:t xml:space="preserve">.  Новая информация   </w:t>
      </w:r>
      <w:r w:rsidR="004B3368" w:rsidRPr="00C12BD2">
        <w:rPr>
          <w:rStyle w:val="c1"/>
          <w:color w:val="000000"/>
          <w:sz w:val="28"/>
          <w:szCs w:val="28"/>
        </w:rPr>
        <w:t>усиливают быстрое запоминание</w:t>
      </w:r>
      <w:r w:rsidR="00D80ACA" w:rsidRPr="00C12BD2">
        <w:rPr>
          <w:rStyle w:val="c1"/>
          <w:color w:val="000000"/>
          <w:sz w:val="28"/>
          <w:szCs w:val="28"/>
        </w:rPr>
        <w:t xml:space="preserve"> </w:t>
      </w:r>
      <w:r w:rsidR="00E71E1A" w:rsidRPr="00C12BD2">
        <w:rPr>
          <w:rStyle w:val="c1"/>
          <w:color w:val="000000"/>
          <w:sz w:val="28"/>
          <w:szCs w:val="28"/>
        </w:rPr>
        <w:t xml:space="preserve">   с </w:t>
      </w:r>
      <w:r w:rsidR="009D2269">
        <w:rPr>
          <w:rStyle w:val="c1"/>
          <w:color w:val="000000"/>
          <w:sz w:val="28"/>
          <w:szCs w:val="28"/>
        </w:rPr>
        <w:t xml:space="preserve">происшедшими </w:t>
      </w:r>
      <w:r w:rsidR="009D2269" w:rsidRPr="00C12BD2">
        <w:rPr>
          <w:rStyle w:val="c1"/>
          <w:color w:val="000000"/>
          <w:sz w:val="28"/>
          <w:szCs w:val="28"/>
        </w:rPr>
        <w:t>эмоциональными</w:t>
      </w:r>
      <w:r w:rsidR="00D80ACA" w:rsidRPr="00C12BD2">
        <w:rPr>
          <w:rStyle w:val="c1"/>
          <w:color w:val="000000"/>
          <w:sz w:val="28"/>
          <w:szCs w:val="28"/>
        </w:rPr>
        <w:t xml:space="preserve"> событиями</w:t>
      </w:r>
      <w:r w:rsidR="00C12BD2" w:rsidRPr="00C12BD2">
        <w:rPr>
          <w:rStyle w:val="c1"/>
          <w:color w:val="000000"/>
          <w:sz w:val="28"/>
          <w:szCs w:val="28"/>
        </w:rPr>
        <w:t>, происходит</w:t>
      </w:r>
      <w:r w:rsidR="004B3368" w:rsidRPr="00C12BD2">
        <w:rPr>
          <w:rStyle w:val="a6"/>
          <w:b w:val="0"/>
          <w:color w:val="333333"/>
          <w:sz w:val="28"/>
          <w:szCs w:val="28"/>
          <w:shd w:val="clear" w:color="auto" w:fill="FFFFFF"/>
        </w:rPr>
        <w:t xml:space="preserve">   </w:t>
      </w:r>
      <w:r w:rsidR="004B3368" w:rsidRPr="00C12BD2">
        <w:rPr>
          <w:b/>
          <w:sz w:val="28"/>
          <w:szCs w:val="28"/>
          <w:shd w:val="clear" w:color="auto" w:fill="FFFFFF"/>
        </w:rPr>
        <w:t xml:space="preserve"> </w:t>
      </w:r>
      <w:r w:rsidR="004B3368" w:rsidRPr="00C12BD2">
        <w:rPr>
          <w:sz w:val="28"/>
          <w:szCs w:val="28"/>
          <w:shd w:val="clear" w:color="auto" w:fill="FFFFFF"/>
        </w:rPr>
        <w:t xml:space="preserve">последовательное соединение образов в единую </w:t>
      </w:r>
      <w:r w:rsidR="004B3368" w:rsidRPr="006407F5">
        <w:rPr>
          <w:sz w:val="28"/>
          <w:szCs w:val="28"/>
          <w:shd w:val="clear" w:color="auto" w:fill="FFFFFF"/>
        </w:rPr>
        <w:t>историю. Каждый новый элемент связывается с предыдущим через яркую ассоциацию</w:t>
      </w:r>
      <w:r w:rsidR="001E410A" w:rsidRPr="009D2269">
        <w:rPr>
          <w:b/>
          <w:shd w:val="clear" w:color="auto" w:fill="FFFFFF"/>
        </w:rPr>
        <w:t>.</w:t>
      </w:r>
    </w:p>
    <w:p w:rsidR="007D43D4" w:rsidRDefault="001E410A" w:rsidP="007D43D4">
      <w:pPr>
        <w:pStyle w:val="a3"/>
        <w:numPr>
          <w:ilvl w:val="0"/>
          <w:numId w:val="16"/>
        </w:numPr>
        <w:ind w:left="357" w:hanging="357"/>
        <w:rPr>
          <w:color w:val="222222"/>
          <w:sz w:val="28"/>
          <w:szCs w:val="28"/>
        </w:rPr>
      </w:pPr>
      <w:r w:rsidRPr="001E410A">
        <w:rPr>
          <w:color w:val="222222"/>
          <w:sz w:val="28"/>
          <w:szCs w:val="28"/>
        </w:rPr>
        <w:t>«Музыкальное запоминание»</w:t>
      </w:r>
      <w:r w:rsidR="00D80ACA">
        <w:rPr>
          <w:color w:val="222222"/>
          <w:sz w:val="28"/>
          <w:szCs w:val="28"/>
        </w:rPr>
        <w:t>.</w:t>
      </w:r>
      <w:r w:rsidRPr="001E410A">
        <w:rPr>
          <w:color w:val="222222"/>
          <w:sz w:val="28"/>
          <w:szCs w:val="28"/>
        </w:rPr>
        <w:t xml:space="preserve"> Очень быстро </w:t>
      </w:r>
      <w:r w:rsidR="006D0098" w:rsidRPr="001E410A">
        <w:rPr>
          <w:color w:val="222222"/>
          <w:sz w:val="28"/>
          <w:szCs w:val="28"/>
        </w:rPr>
        <w:t>запоминается тексты</w:t>
      </w:r>
      <w:r w:rsidRPr="001E410A">
        <w:rPr>
          <w:color w:val="222222"/>
          <w:sz w:val="28"/>
          <w:szCs w:val="28"/>
        </w:rPr>
        <w:t xml:space="preserve"> песен</w:t>
      </w:r>
      <w:r w:rsidR="001818CD">
        <w:rPr>
          <w:color w:val="222222"/>
          <w:sz w:val="28"/>
          <w:szCs w:val="28"/>
        </w:rPr>
        <w:t>.</w:t>
      </w:r>
      <w:r w:rsidRPr="001E410A">
        <w:rPr>
          <w:color w:val="222222"/>
          <w:sz w:val="28"/>
          <w:szCs w:val="28"/>
        </w:rPr>
        <w:t xml:space="preserve">  На каждое слово или маленькое словосочетание в тексте придумывается картинка (изображение). Таким образом, всё стихотворение или текст песни зарисовывается схематически. После этого ребёнок по памяти, используя графическое изображение, воспроизводит текст целиком.</w:t>
      </w:r>
    </w:p>
    <w:p w:rsidR="00F31078" w:rsidRPr="007D43D4" w:rsidRDefault="00D80ACA" w:rsidP="007D43D4">
      <w:pPr>
        <w:pStyle w:val="a3"/>
        <w:numPr>
          <w:ilvl w:val="0"/>
          <w:numId w:val="16"/>
        </w:numPr>
        <w:ind w:left="357" w:hanging="357"/>
        <w:rPr>
          <w:b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«</w:t>
      </w:r>
      <w:r w:rsidR="00F914A6" w:rsidRPr="00B80011">
        <w:rPr>
          <w:color w:val="333333"/>
          <w:sz w:val="28"/>
          <w:szCs w:val="28"/>
          <w:shd w:val="clear" w:color="auto" w:fill="FFFFFF"/>
        </w:rPr>
        <w:t>Визуализация</w:t>
      </w:r>
      <w:r w:rsidRPr="00B80011">
        <w:rPr>
          <w:color w:val="333333"/>
          <w:sz w:val="28"/>
          <w:szCs w:val="28"/>
          <w:shd w:val="clear" w:color="auto" w:fill="FFFFFF"/>
        </w:rPr>
        <w:t xml:space="preserve">». Лучше и </w:t>
      </w:r>
      <w:r w:rsidR="00F31078" w:rsidRPr="00B80011">
        <w:rPr>
          <w:color w:val="333333"/>
          <w:sz w:val="28"/>
          <w:szCs w:val="28"/>
          <w:shd w:val="clear" w:color="auto" w:fill="FFFFFF"/>
        </w:rPr>
        <w:t>быстрее запоминается</w:t>
      </w:r>
      <w:r w:rsidRPr="00B80011">
        <w:rPr>
          <w:color w:val="333333"/>
          <w:sz w:val="28"/>
          <w:szCs w:val="28"/>
          <w:shd w:val="clear" w:color="auto" w:fill="FFFFFF"/>
        </w:rPr>
        <w:t xml:space="preserve"> </w:t>
      </w:r>
      <w:r w:rsidR="00F31078" w:rsidRPr="00B80011">
        <w:rPr>
          <w:color w:val="333333"/>
          <w:sz w:val="28"/>
          <w:szCs w:val="28"/>
          <w:shd w:val="clear" w:color="auto" w:fill="FFFFFF"/>
        </w:rPr>
        <w:t>информация с</w:t>
      </w:r>
      <w:r w:rsidRPr="00B80011">
        <w:rPr>
          <w:color w:val="333333"/>
          <w:sz w:val="28"/>
          <w:szCs w:val="28"/>
          <w:shd w:val="clear" w:color="auto" w:fill="FFFFFF"/>
        </w:rPr>
        <w:t xml:space="preserve"> помощью </w:t>
      </w:r>
    </w:p>
    <w:p w:rsidR="007D43D4" w:rsidRPr="007D43D4" w:rsidRDefault="00D80ACA" w:rsidP="007D43D4">
      <w:pPr>
        <w:pStyle w:val="a7"/>
        <w:numPr>
          <w:ilvl w:val="0"/>
          <w:numId w:val="16"/>
        </w:numPr>
        <w:shd w:val="clear" w:color="auto" w:fill="FFFFFF"/>
        <w:spacing w:line="330" w:lineRule="atLeast"/>
        <w:ind w:left="357" w:hanging="357"/>
        <w:rPr>
          <w:bCs/>
          <w:color w:val="333333"/>
          <w:sz w:val="28"/>
          <w:szCs w:val="28"/>
        </w:rPr>
      </w:pPr>
      <w:r w:rsidRPr="007D43D4">
        <w:rPr>
          <w:color w:val="333333"/>
          <w:sz w:val="28"/>
          <w:szCs w:val="28"/>
          <w:shd w:val="clear" w:color="auto" w:fill="FFFFFF"/>
        </w:rPr>
        <w:t>наглядных изображений.</w:t>
      </w:r>
      <w:r w:rsidR="00B80011" w:rsidRPr="007D43D4">
        <w:rPr>
          <w:color w:val="333333"/>
          <w:sz w:val="28"/>
          <w:szCs w:val="28"/>
          <w:shd w:val="clear" w:color="auto" w:fill="FFFFFF"/>
        </w:rPr>
        <w:t xml:space="preserve"> Используются яркие картинки, рисунки</w:t>
      </w:r>
      <w:r w:rsidR="00B80011" w:rsidRPr="007D43D4">
        <w:rPr>
          <w:b/>
          <w:bCs/>
          <w:color w:val="333333"/>
          <w:sz w:val="28"/>
          <w:szCs w:val="28"/>
        </w:rPr>
        <w:t xml:space="preserve">, </w:t>
      </w:r>
      <w:r w:rsidR="00B80011" w:rsidRPr="007D43D4">
        <w:rPr>
          <w:bCs/>
          <w:color w:val="333333"/>
          <w:sz w:val="28"/>
          <w:szCs w:val="28"/>
        </w:rPr>
        <w:t>игрушки</w:t>
      </w:r>
      <w:r w:rsidR="007D43D4" w:rsidRPr="007D43D4">
        <w:rPr>
          <w:bCs/>
          <w:color w:val="333333"/>
          <w:sz w:val="28"/>
          <w:szCs w:val="28"/>
        </w:rPr>
        <w:t>.</w:t>
      </w:r>
    </w:p>
    <w:p w:rsidR="009D2269" w:rsidRPr="007D43D4" w:rsidRDefault="00F31078" w:rsidP="007D43D4">
      <w:pPr>
        <w:pStyle w:val="a7"/>
        <w:numPr>
          <w:ilvl w:val="0"/>
          <w:numId w:val="16"/>
        </w:numPr>
        <w:shd w:val="clear" w:color="auto" w:fill="FFFFFF"/>
        <w:spacing w:line="330" w:lineRule="atLeast"/>
        <w:ind w:left="357" w:hanging="357"/>
        <w:rPr>
          <w:bCs/>
          <w:color w:val="333333"/>
          <w:sz w:val="28"/>
          <w:szCs w:val="28"/>
        </w:rPr>
      </w:pPr>
      <w:r w:rsidRPr="007D43D4">
        <w:rPr>
          <w:rStyle w:val="a6"/>
          <w:b w:val="0"/>
          <w:color w:val="333333"/>
          <w:sz w:val="28"/>
          <w:szCs w:val="28"/>
          <w:shd w:val="clear" w:color="auto" w:fill="FFFFFF"/>
        </w:rPr>
        <w:t>«</w:t>
      </w:r>
      <w:proofErr w:type="spellStart"/>
      <w:r w:rsidRPr="007D43D4">
        <w:rPr>
          <w:rStyle w:val="a6"/>
          <w:b w:val="0"/>
          <w:color w:val="333333"/>
          <w:sz w:val="28"/>
          <w:szCs w:val="28"/>
          <w:shd w:val="clear" w:color="auto" w:fill="FFFFFF"/>
        </w:rPr>
        <w:t>Мнемотаблица</w:t>
      </w:r>
      <w:proofErr w:type="spellEnd"/>
      <w:r w:rsidRPr="007D43D4">
        <w:rPr>
          <w:rStyle w:val="a6"/>
          <w:rFonts w:ascii="Arial" w:hAnsi="Arial" w:cs="Arial"/>
          <w:b w:val="0"/>
          <w:color w:val="333333"/>
          <w:shd w:val="clear" w:color="auto" w:fill="FFFFFF"/>
        </w:rPr>
        <w:t>».</w:t>
      </w:r>
      <w:r w:rsidRPr="007D43D4">
        <w:rPr>
          <w:rFonts w:ascii="Arial" w:hAnsi="Arial" w:cs="Arial"/>
          <w:color w:val="333333"/>
          <w:shd w:val="clear" w:color="auto" w:fill="FFFFFF"/>
        </w:rPr>
        <w:t xml:space="preserve">  </w:t>
      </w:r>
      <w:r w:rsidRPr="007D43D4">
        <w:rPr>
          <w:color w:val="333333"/>
          <w:sz w:val="28"/>
          <w:szCs w:val="28"/>
          <w:shd w:val="clear" w:color="auto" w:fill="FFFFFF"/>
        </w:rPr>
        <w:t xml:space="preserve">В </w:t>
      </w:r>
      <w:r w:rsidR="009D2269" w:rsidRPr="007D43D4">
        <w:rPr>
          <w:color w:val="333333"/>
          <w:sz w:val="28"/>
          <w:szCs w:val="28"/>
          <w:shd w:val="clear" w:color="auto" w:fill="FFFFFF"/>
        </w:rPr>
        <w:t>схему заложен</w:t>
      </w:r>
      <w:r w:rsidRPr="007D43D4">
        <w:rPr>
          <w:color w:val="333333"/>
          <w:sz w:val="28"/>
          <w:szCs w:val="28"/>
          <w:shd w:val="clear" w:color="auto" w:fill="FFFFFF"/>
        </w:rPr>
        <w:t xml:space="preserve"> текст</w:t>
      </w:r>
      <w:r w:rsidR="009D2269" w:rsidRPr="007D43D4">
        <w:rPr>
          <w:color w:val="333333"/>
          <w:sz w:val="28"/>
          <w:szCs w:val="28"/>
          <w:shd w:val="clear" w:color="auto" w:fill="FFFFFF"/>
        </w:rPr>
        <w:t xml:space="preserve"> (это может быть сказка, рассказ, загадка). Придумывается картинка или значок, признак, рисунок на фразу или  на слово</w:t>
      </w:r>
      <w:r w:rsidR="00974FA3" w:rsidRPr="007D43D4">
        <w:rPr>
          <w:color w:val="333333"/>
          <w:sz w:val="28"/>
          <w:szCs w:val="28"/>
          <w:shd w:val="clear" w:color="auto" w:fill="FFFFFF"/>
        </w:rPr>
        <w:t xml:space="preserve">, </w:t>
      </w:r>
      <w:r w:rsidR="009D2269" w:rsidRPr="007D43D4">
        <w:rPr>
          <w:color w:val="333333"/>
          <w:sz w:val="28"/>
          <w:szCs w:val="28"/>
          <w:shd w:val="clear" w:color="auto" w:fill="FFFFFF"/>
        </w:rPr>
        <w:t>действие и весь те</w:t>
      </w:r>
      <w:proofErr w:type="gramStart"/>
      <w:r w:rsidR="009D2269" w:rsidRPr="007D43D4">
        <w:rPr>
          <w:color w:val="333333"/>
          <w:sz w:val="28"/>
          <w:szCs w:val="28"/>
          <w:shd w:val="clear" w:color="auto" w:fill="FFFFFF"/>
        </w:rPr>
        <w:t>кст  сх</w:t>
      </w:r>
      <w:proofErr w:type="gramEnd"/>
      <w:r w:rsidR="009D2269" w:rsidRPr="007D43D4">
        <w:rPr>
          <w:color w:val="333333"/>
          <w:sz w:val="28"/>
          <w:szCs w:val="28"/>
          <w:shd w:val="clear" w:color="auto" w:fill="FFFFFF"/>
        </w:rPr>
        <w:t xml:space="preserve">ематично  зарисован, получается опора на </w:t>
      </w:r>
      <w:r w:rsidR="00974FA3" w:rsidRPr="007D43D4">
        <w:rPr>
          <w:color w:val="333333"/>
          <w:sz w:val="28"/>
          <w:szCs w:val="28"/>
          <w:shd w:val="clear" w:color="auto" w:fill="FFFFFF"/>
        </w:rPr>
        <w:t xml:space="preserve">изображение. </w:t>
      </w:r>
      <w:r w:rsidR="006407F5" w:rsidRPr="007D43D4">
        <w:rPr>
          <w:color w:val="333333"/>
          <w:sz w:val="28"/>
          <w:szCs w:val="28"/>
          <w:shd w:val="clear" w:color="auto" w:fill="FFFFFF"/>
        </w:rPr>
        <w:t>Ребенок непроизвольно</w:t>
      </w:r>
      <w:r w:rsidR="00974FA3" w:rsidRPr="007D43D4">
        <w:rPr>
          <w:color w:val="333333"/>
          <w:sz w:val="28"/>
          <w:szCs w:val="28"/>
          <w:shd w:val="clear" w:color="auto" w:fill="FFFFFF"/>
        </w:rPr>
        <w:t xml:space="preserve"> быстро запоминает информацию, так как  и текст и «картинки» это один сюжет.</w:t>
      </w:r>
    </w:p>
    <w:p w:rsidR="007D43D4" w:rsidRDefault="007D43D4" w:rsidP="001E410A">
      <w:pPr>
        <w:shd w:val="clear" w:color="auto" w:fill="FFFFFF"/>
        <w:spacing w:line="330" w:lineRule="atLeast"/>
        <w:ind w:left="-709"/>
        <w:jc w:val="left"/>
        <w:rPr>
          <w:color w:val="333333"/>
          <w:sz w:val="28"/>
          <w:szCs w:val="28"/>
          <w:shd w:val="clear" w:color="auto" w:fill="FFFFFF"/>
        </w:rPr>
      </w:pPr>
    </w:p>
    <w:p w:rsidR="00F914A6" w:rsidRDefault="00986639" w:rsidP="001E410A">
      <w:pPr>
        <w:shd w:val="clear" w:color="auto" w:fill="FFFFFF"/>
        <w:spacing w:line="330" w:lineRule="atLeast"/>
        <w:ind w:left="-709"/>
        <w:jc w:val="left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Приемы мнемотехника</w:t>
      </w:r>
      <w:r w:rsidR="00A36987">
        <w:rPr>
          <w:color w:val="333333"/>
          <w:sz w:val="28"/>
          <w:szCs w:val="28"/>
          <w:shd w:val="clear" w:color="auto" w:fill="FFFFFF"/>
        </w:rPr>
        <w:t xml:space="preserve">  </w:t>
      </w:r>
      <w:r w:rsidR="00F914A6">
        <w:rPr>
          <w:color w:val="333333"/>
          <w:sz w:val="28"/>
          <w:szCs w:val="28"/>
          <w:shd w:val="clear" w:color="auto" w:fill="FFFFFF"/>
        </w:rPr>
        <w:t xml:space="preserve"> </w:t>
      </w:r>
      <w:r w:rsidR="00A36987">
        <w:rPr>
          <w:color w:val="333333"/>
          <w:sz w:val="28"/>
          <w:szCs w:val="28"/>
          <w:shd w:val="clear" w:color="auto" w:fill="FFFFFF"/>
        </w:rPr>
        <w:t xml:space="preserve">обязательно должны </w:t>
      </w:r>
      <w:r>
        <w:rPr>
          <w:color w:val="333333"/>
          <w:sz w:val="28"/>
          <w:szCs w:val="28"/>
          <w:shd w:val="clear" w:color="auto" w:fill="FFFFFF"/>
        </w:rPr>
        <w:t xml:space="preserve">развиваться тренировками.    </w:t>
      </w:r>
      <w:r w:rsidR="002D07D4">
        <w:rPr>
          <w:color w:val="333333"/>
          <w:sz w:val="28"/>
          <w:szCs w:val="28"/>
          <w:shd w:val="clear" w:color="auto" w:fill="FFFFFF"/>
        </w:rPr>
        <w:t xml:space="preserve">    </w:t>
      </w:r>
      <w:r>
        <w:rPr>
          <w:color w:val="333333"/>
          <w:sz w:val="28"/>
          <w:szCs w:val="28"/>
          <w:shd w:val="clear" w:color="auto" w:fill="FFFFFF"/>
        </w:rPr>
        <w:t>Существует несколько упражнений, которые развивают память.</w:t>
      </w:r>
    </w:p>
    <w:p w:rsidR="002D07D4" w:rsidRPr="005640FE" w:rsidRDefault="00986639" w:rsidP="005640FE">
      <w:pPr>
        <w:pStyle w:val="a7"/>
        <w:numPr>
          <w:ilvl w:val="0"/>
          <w:numId w:val="10"/>
        </w:numPr>
        <w:shd w:val="clear" w:color="auto" w:fill="FFFFFF"/>
        <w:spacing w:line="330" w:lineRule="atLeast"/>
        <w:jc w:val="left"/>
        <w:rPr>
          <w:color w:val="333333"/>
          <w:sz w:val="28"/>
          <w:szCs w:val="28"/>
          <w:shd w:val="clear" w:color="auto" w:fill="FFFFFF"/>
        </w:rPr>
      </w:pPr>
      <w:r w:rsidRPr="005640FE">
        <w:rPr>
          <w:color w:val="333333"/>
          <w:sz w:val="28"/>
          <w:szCs w:val="28"/>
          <w:shd w:val="clear" w:color="auto" w:fill="FFFFFF"/>
        </w:rPr>
        <w:t xml:space="preserve">Регулярность. Каждый </w:t>
      </w:r>
      <w:r w:rsidR="002D07D4" w:rsidRPr="005640FE">
        <w:rPr>
          <w:color w:val="333333"/>
          <w:sz w:val="28"/>
          <w:szCs w:val="28"/>
          <w:shd w:val="clear" w:color="auto" w:fill="FFFFFF"/>
        </w:rPr>
        <w:t>день 3</w:t>
      </w:r>
      <w:r w:rsidRPr="005640FE">
        <w:rPr>
          <w:color w:val="333333"/>
          <w:sz w:val="28"/>
          <w:szCs w:val="28"/>
          <w:shd w:val="clear" w:color="auto" w:fill="FFFFFF"/>
        </w:rPr>
        <w:t xml:space="preserve">-10 минут надо придумывать </w:t>
      </w:r>
      <w:r w:rsidR="002D07D4" w:rsidRPr="005640FE">
        <w:rPr>
          <w:color w:val="333333"/>
          <w:sz w:val="28"/>
          <w:szCs w:val="28"/>
          <w:shd w:val="clear" w:color="auto" w:fill="FFFFFF"/>
        </w:rPr>
        <w:t>новые слова к образам.</w:t>
      </w:r>
    </w:p>
    <w:p w:rsidR="002D07D4" w:rsidRPr="005640FE" w:rsidRDefault="002D07D4" w:rsidP="005640FE">
      <w:pPr>
        <w:pStyle w:val="a7"/>
        <w:numPr>
          <w:ilvl w:val="0"/>
          <w:numId w:val="10"/>
        </w:numPr>
        <w:shd w:val="clear" w:color="auto" w:fill="FFFFFF"/>
        <w:spacing w:line="330" w:lineRule="atLeast"/>
        <w:jc w:val="left"/>
        <w:rPr>
          <w:color w:val="333333"/>
          <w:sz w:val="28"/>
          <w:szCs w:val="28"/>
          <w:shd w:val="clear" w:color="auto" w:fill="FFFFFF"/>
        </w:rPr>
      </w:pPr>
      <w:r w:rsidRPr="005640FE">
        <w:rPr>
          <w:color w:val="333333"/>
          <w:sz w:val="28"/>
          <w:szCs w:val="28"/>
          <w:shd w:val="clear" w:color="auto" w:fill="FFFFFF"/>
        </w:rPr>
        <w:lastRenderedPageBreak/>
        <w:t>Простые задачи.</w:t>
      </w:r>
      <w:r w:rsidR="00986639" w:rsidRPr="005640FE">
        <w:rPr>
          <w:color w:val="333333"/>
          <w:sz w:val="28"/>
          <w:szCs w:val="28"/>
          <w:shd w:val="clear" w:color="auto" w:fill="FFFFFF"/>
        </w:rPr>
        <w:t xml:space="preserve"> </w:t>
      </w:r>
      <w:r w:rsidRPr="005640FE">
        <w:rPr>
          <w:color w:val="333333"/>
          <w:sz w:val="28"/>
          <w:szCs w:val="28"/>
          <w:shd w:val="clear" w:color="auto" w:fill="FFFFFF"/>
        </w:rPr>
        <w:t xml:space="preserve"> Надо пробовать   с очень коротких списков 5-7 слов и придумать   в образную историю. </w:t>
      </w:r>
    </w:p>
    <w:p w:rsidR="003A59A0" w:rsidRPr="005640FE" w:rsidRDefault="002D07D4" w:rsidP="003639B1">
      <w:pPr>
        <w:pStyle w:val="a7"/>
        <w:numPr>
          <w:ilvl w:val="0"/>
          <w:numId w:val="15"/>
        </w:numPr>
        <w:shd w:val="clear" w:color="auto" w:fill="FFFFFF"/>
        <w:spacing w:line="330" w:lineRule="atLeast"/>
        <w:ind w:right="-1"/>
        <w:jc w:val="left"/>
        <w:rPr>
          <w:color w:val="2F2F2F"/>
          <w:sz w:val="28"/>
          <w:szCs w:val="28"/>
        </w:rPr>
      </w:pPr>
      <w:r w:rsidRPr="005640FE">
        <w:rPr>
          <w:color w:val="333333"/>
          <w:sz w:val="28"/>
          <w:szCs w:val="28"/>
          <w:shd w:val="clear" w:color="auto" w:fill="FFFFFF"/>
        </w:rPr>
        <w:t xml:space="preserve">Собственные ассоциации. Образы, придуманные свои, запоминаются лучше. </w:t>
      </w:r>
      <w:r w:rsidR="00986639" w:rsidRPr="005640FE">
        <w:rPr>
          <w:rFonts w:ascii="Helvetica" w:hAnsi="Helvetica" w:cs="Helvetica"/>
          <w:color w:val="2F2F2F"/>
          <w:sz w:val="30"/>
          <w:szCs w:val="30"/>
        </w:rPr>
        <w:br/>
      </w:r>
      <w:r w:rsidRPr="005640FE">
        <w:rPr>
          <w:color w:val="2F2F2F"/>
          <w:sz w:val="28"/>
          <w:szCs w:val="28"/>
        </w:rPr>
        <w:t xml:space="preserve">  Конкретика вместо абстракции. Любые термины, слова  лучше визуализировать.</w:t>
      </w:r>
      <w:r w:rsidR="00986639" w:rsidRPr="005640FE">
        <w:rPr>
          <w:color w:val="2F2F2F"/>
          <w:sz w:val="28"/>
          <w:szCs w:val="28"/>
        </w:rPr>
        <w:br/>
      </w:r>
      <w:r w:rsidR="00986639" w:rsidRPr="005640FE">
        <w:rPr>
          <w:rFonts w:ascii="Helvetica" w:hAnsi="Helvetica" w:cs="Helvetica"/>
          <w:color w:val="2F2F2F"/>
          <w:sz w:val="30"/>
          <w:szCs w:val="30"/>
        </w:rPr>
        <w:t xml:space="preserve"> </w:t>
      </w:r>
      <w:proofErr w:type="spellStart"/>
      <w:r w:rsidR="00986639" w:rsidRPr="005640FE">
        <w:rPr>
          <w:bCs/>
          <w:color w:val="2F2F2F"/>
          <w:sz w:val="28"/>
          <w:szCs w:val="28"/>
        </w:rPr>
        <w:t>Геймификация</w:t>
      </w:r>
      <w:proofErr w:type="spellEnd"/>
      <w:r w:rsidR="00986639" w:rsidRPr="005640FE">
        <w:rPr>
          <w:bCs/>
          <w:color w:val="2F2F2F"/>
          <w:sz w:val="28"/>
          <w:szCs w:val="28"/>
        </w:rPr>
        <w:t>.</w:t>
      </w:r>
      <w:r w:rsidR="00986639" w:rsidRPr="005640FE">
        <w:rPr>
          <w:rFonts w:ascii="Helvetica" w:hAnsi="Helvetica" w:cs="Helvetica"/>
          <w:color w:val="2F2F2F"/>
          <w:sz w:val="30"/>
          <w:szCs w:val="30"/>
        </w:rPr>
        <w:t xml:space="preserve"> </w:t>
      </w:r>
      <w:r w:rsidR="003A59A0" w:rsidRPr="005640FE">
        <w:rPr>
          <w:rFonts w:ascii="Helvetica" w:hAnsi="Helvetica" w:cs="Helvetica"/>
          <w:color w:val="2F2F2F"/>
          <w:sz w:val="30"/>
          <w:szCs w:val="30"/>
        </w:rPr>
        <w:t xml:space="preserve">  </w:t>
      </w:r>
      <w:r w:rsidR="003A59A0" w:rsidRPr="005640FE">
        <w:rPr>
          <w:color w:val="2F2F2F"/>
          <w:sz w:val="28"/>
          <w:szCs w:val="28"/>
        </w:rPr>
        <w:t xml:space="preserve">Можно </w:t>
      </w:r>
      <w:r w:rsidR="005640FE" w:rsidRPr="005640FE">
        <w:rPr>
          <w:color w:val="2F2F2F"/>
          <w:sz w:val="28"/>
          <w:szCs w:val="28"/>
        </w:rPr>
        <w:t>придумывать игру</w:t>
      </w:r>
      <w:r w:rsidR="003A59A0" w:rsidRPr="005640FE">
        <w:rPr>
          <w:color w:val="2F2F2F"/>
          <w:sz w:val="28"/>
          <w:szCs w:val="28"/>
        </w:rPr>
        <w:t>, игровые элементы: выдуманные персонажи, предметы, действия</w:t>
      </w:r>
      <w:r w:rsidR="001818CD">
        <w:rPr>
          <w:color w:val="2F2F2F"/>
          <w:sz w:val="28"/>
          <w:szCs w:val="28"/>
        </w:rPr>
        <w:t xml:space="preserve">, </w:t>
      </w:r>
      <w:r w:rsidR="006B1E26">
        <w:rPr>
          <w:color w:val="2F2F2F"/>
          <w:sz w:val="28"/>
          <w:szCs w:val="28"/>
        </w:rPr>
        <w:t>это повышает мотивацию у учащихся.</w:t>
      </w:r>
      <w:r w:rsidR="003A59A0" w:rsidRPr="005640FE">
        <w:rPr>
          <w:color w:val="2F2F2F"/>
          <w:sz w:val="28"/>
          <w:szCs w:val="28"/>
        </w:rPr>
        <w:t xml:space="preserve"> </w:t>
      </w:r>
    </w:p>
    <w:p w:rsidR="00986639" w:rsidRPr="00B45ED3" w:rsidRDefault="00986639" w:rsidP="00986639">
      <w:pPr>
        <w:pStyle w:val="a3"/>
        <w:ind w:left="-426" w:hanging="283"/>
        <w:rPr>
          <w:color w:val="2C2D2E"/>
          <w:spacing w:val="1"/>
        </w:rPr>
      </w:pPr>
    </w:p>
    <w:p w:rsidR="006B1E26" w:rsidRPr="006B1E26" w:rsidRDefault="006B1E26" w:rsidP="007D43D4">
      <w:pPr>
        <w:shd w:val="clear" w:color="auto" w:fill="FFFFFF"/>
        <w:spacing w:line="330" w:lineRule="atLeast"/>
        <w:ind w:left="-426" w:firstLine="284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 </w:t>
      </w:r>
      <w:r w:rsidRPr="006B1E26">
        <w:rPr>
          <w:color w:val="2C2D2E"/>
          <w:spacing w:val="1"/>
          <w:sz w:val="28"/>
          <w:szCs w:val="28"/>
          <w:shd w:val="clear" w:color="auto" w:fill="FFFFFF"/>
        </w:rPr>
        <w:t>Стоит отметить, что у учащихся с применением некоторых приемов мнемотехники улучшается речь, быстрее заучивается информация, развивается концентрация зрительного и слухового внимания, формируется образное мышление.</w:t>
      </w:r>
      <w:r w:rsidRPr="006B1E26">
        <w:rPr>
          <w:color w:val="333333"/>
          <w:sz w:val="28"/>
          <w:szCs w:val="28"/>
          <w:shd w:val="clear" w:color="auto" w:fill="FFFFFF"/>
        </w:rPr>
        <w:t xml:space="preserve"> Чем больше   заниматься  приемами мнемотехники, тем выше эффективность запоминания   информации.</w:t>
      </w:r>
    </w:p>
    <w:p w:rsidR="006B1E26" w:rsidRPr="006B1E26" w:rsidRDefault="006B1E26" w:rsidP="006B1E26">
      <w:pPr>
        <w:shd w:val="clear" w:color="auto" w:fill="FFFFFF"/>
        <w:spacing w:before="120" w:after="120" w:line="270" w:lineRule="atLeast"/>
        <w:ind w:left="-567"/>
        <w:rPr>
          <w:color w:val="333333"/>
          <w:sz w:val="28"/>
          <w:szCs w:val="28"/>
        </w:rPr>
      </w:pPr>
    </w:p>
    <w:p w:rsidR="006B1E26" w:rsidRPr="001818CD" w:rsidRDefault="006B1E26" w:rsidP="006B1E26">
      <w:pPr>
        <w:pStyle w:val="a7"/>
        <w:shd w:val="clear" w:color="auto" w:fill="FFFFFF"/>
        <w:spacing w:before="120" w:after="120" w:line="270" w:lineRule="atLeast"/>
        <w:ind w:left="-567"/>
        <w:rPr>
          <w:color w:val="333333"/>
          <w:sz w:val="28"/>
          <w:szCs w:val="28"/>
        </w:rPr>
      </w:pPr>
    </w:p>
    <w:p w:rsidR="00F914A6" w:rsidRDefault="00F914A6" w:rsidP="00B10297">
      <w:pPr>
        <w:shd w:val="clear" w:color="auto" w:fill="FFFFFF"/>
        <w:spacing w:line="330" w:lineRule="atLeast"/>
        <w:ind w:left="-426"/>
        <w:jc w:val="left"/>
        <w:rPr>
          <w:rStyle w:val="c1"/>
          <w:b/>
          <w:color w:val="000000"/>
          <w:sz w:val="28"/>
          <w:szCs w:val="28"/>
        </w:rPr>
      </w:pPr>
    </w:p>
    <w:p w:rsidR="007D43D4" w:rsidRDefault="00997545" w:rsidP="00997545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1818CD">
        <w:rPr>
          <w:color w:val="000000"/>
          <w:sz w:val="28"/>
          <w:szCs w:val="28"/>
          <w:shd w:val="clear" w:color="auto" w:fill="FFFFFF"/>
        </w:rPr>
        <w:t>Литература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6407F5" w:rsidRPr="007D43D4" w:rsidRDefault="00997545" w:rsidP="007D43D4">
      <w:pPr>
        <w:pStyle w:val="a3"/>
        <w:numPr>
          <w:ilvl w:val="0"/>
          <w:numId w:val="17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Л.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Думчев</w:t>
      </w:r>
      <w:proofErr w:type="spellEnd"/>
      <w:r>
        <w:rPr>
          <w:color w:val="000000"/>
          <w:sz w:val="28"/>
          <w:szCs w:val="28"/>
          <w:shd w:val="clear" w:color="auto" w:fill="FFFFFF"/>
        </w:rPr>
        <w:t>, « Помнить все»</w:t>
      </w:r>
      <w:r w:rsidR="006407F5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. </w:t>
      </w:r>
      <w:r w:rsidR="006407F5" w:rsidRPr="006407F5">
        <w:rPr>
          <w:color w:val="333333"/>
          <w:sz w:val="28"/>
          <w:szCs w:val="28"/>
          <w:shd w:val="clear" w:color="auto" w:fill="FFFFFF"/>
        </w:rPr>
        <w:t>Практическое руково</w:t>
      </w:r>
      <w:r w:rsidR="006407F5">
        <w:rPr>
          <w:color w:val="333333"/>
          <w:sz w:val="28"/>
          <w:szCs w:val="28"/>
          <w:shd w:val="clear" w:color="auto" w:fill="FFFFFF"/>
        </w:rPr>
        <w:t>дство по развитию памяти»</w:t>
      </w:r>
    </w:p>
    <w:p w:rsidR="007D43D4" w:rsidRDefault="006407F5" w:rsidP="007D43D4">
      <w:pPr>
        <w:pStyle w:val="a3"/>
        <w:numPr>
          <w:ilvl w:val="0"/>
          <w:numId w:val="17"/>
        </w:numPr>
        <w:rPr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hyperlink r:id="rId6" w:history="1">
        <w:r w:rsidRPr="006407F5">
          <w:rPr>
            <w:sz w:val="28"/>
            <w:szCs w:val="28"/>
            <w:shd w:val="clear" w:color="auto" w:fill="FFFFFF"/>
          </w:rPr>
          <w:t>Манн, Иванов и Фербер</w:t>
        </w:r>
      </w:hyperlink>
      <w:r w:rsidR="00232E80">
        <w:rPr>
          <w:sz w:val="28"/>
          <w:szCs w:val="28"/>
          <w:shd w:val="clear" w:color="auto" w:fill="FFFFFF"/>
        </w:rPr>
        <w:t>,</w:t>
      </w:r>
      <w:r w:rsidRPr="006407F5">
        <w:rPr>
          <w:sz w:val="28"/>
          <w:szCs w:val="28"/>
          <w:shd w:val="clear" w:color="auto" w:fill="FFFFFF"/>
        </w:rPr>
        <w:t> 2021</w:t>
      </w:r>
      <w:r w:rsidR="007D43D4">
        <w:rPr>
          <w:sz w:val="28"/>
          <w:szCs w:val="28"/>
          <w:shd w:val="clear" w:color="auto" w:fill="FFFFFF"/>
        </w:rPr>
        <w:t>.</w:t>
      </w:r>
    </w:p>
    <w:p w:rsidR="00F914A6" w:rsidRPr="007D43D4" w:rsidRDefault="00997545" w:rsidP="007D43D4">
      <w:pPr>
        <w:pStyle w:val="a3"/>
        <w:numPr>
          <w:ilvl w:val="0"/>
          <w:numId w:val="17"/>
        </w:numPr>
        <w:rPr>
          <w:rStyle w:val="c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В. Козаренко, «Учебник Мнемотехники»</w:t>
      </w:r>
      <w:r w:rsidR="00F80B2D">
        <w:rPr>
          <w:color w:val="000000"/>
          <w:sz w:val="28"/>
          <w:szCs w:val="28"/>
          <w:shd w:val="clear" w:color="auto" w:fill="FFFFFF"/>
        </w:rPr>
        <w:t>, 2022</w:t>
      </w:r>
      <w:r w:rsidRPr="001D10F4">
        <w:rPr>
          <w:color w:val="222222"/>
          <w:sz w:val="28"/>
          <w:szCs w:val="28"/>
        </w:rPr>
        <w:t xml:space="preserve">       </w:t>
      </w:r>
    </w:p>
    <w:p w:rsidR="00F914A6" w:rsidRPr="007D43D4" w:rsidRDefault="006407F5" w:rsidP="007D43D4">
      <w:pPr>
        <w:pStyle w:val="a7"/>
        <w:numPr>
          <w:ilvl w:val="0"/>
          <w:numId w:val="17"/>
        </w:numPr>
        <w:shd w:val="clear" w:color="auto" w:fill="FFFFFF"/>
        <w:spacing w:line="330" w:lineRule="atLeast"/>
        <w:rPr>
          <w:rStyle w:val="c1"/>
          <w:b/>
          <w:color w:val="000000"/>
          <w:sz w:val="28"/>
          <w:szCs w:val="28"/>
        </w:rPr>
      </w:pPr>
      <w:r w:rsidRPr="007D43D4">
        <w:rPr>
          <w:rStyle w:val="c1"/>
          <w:color w:val="000000"/>
          <w:sz w:val="28"/>
          <w:szCs w:val="28"/>
        </w:rPr>
        <w:t>И.</w:t>
      </w:r>
      <w:r w:rsidRPr="007D43D4">
        <w:rPr>
          <w:rStyle w:val="c1"/>
          <w:b/>
          <w:color w:val="000000"/>
          <w:sz w:val="28"/>
          <w:szCs w:val="28"/>
        </w:rPr>
        <w:t xml:space="preserve"> </w:t>
      </w:r>
      <w:r w:rsidRPr="007D43D4">
        <w:rPr>
          <w:color w:val="000000"/>
          <w:sz w:val="28"/>
          <w:szCs w:val="28"/>
          <w:shd w:val="clear" w:color="auto" w:fill="FFFFFF"/>
        </w:rPr>
        <w:t xml:space="preserve">Матюгин,  Метода развития памяти, образного мышления, воображения:  Мнемотехника, </w:t>
      </w:r>
      <w:proofErr w:type="spellStart"/>
      <w:r w:rsidRPr="007D43D4">
        <w:rPr>
          <w:color w:val="000000"/>
          <w:sz w:val="28"/>
          <w:szCs w:val="28"/>
          <w:shd w:val="clear" w:color="auto" w:fill="FFFFFF"/>
        </w:rPr>
        <w:t>Эйдотехника</w:t>
      </w:r>
      <w:proofErr w:type="spellEnd"/>
      <w:r w:rsidRPr="007D43D4">
        <w:rPr>
          <w:color w:val="000000"/>
          <w:sz w:val="28"/>
          <w:szCs w:val="28"/>
          <w:shd w:val="clear" w:color="auto" w:fill="FFFFFF"/>
        </w:rPr>
        <w:t>. - М., 2023.</w:t>
      </w:r>
    </w:p>
    <w:p w:rsidR="00F914A6" w:rsidRDefault="00F914A6" w:rsidP="00B10297">
      <w:pPr>
        <w:shd w:val="clear" w:color="auto" w:fill="FFFFFF"/>
        <w:spacing w:line="330" w:lineRule="atLeast"/>
        <w:ind w:left="-426"/>
        <w:jc w:val="left"/>
        <w:rPr>
          <w:rStyle w:val="c1"/>
          <w:b/>
          <w:color w:val="000000"/>
          <w:sz w:val="28"/>
          <w:szCs w:val="28"/>
        </w:rPr>
      </w:pPr>
    </w:p>
    <w:p w:rsidR="00F914A6" w:rsidRDefault="00F914A6" w:rsidP="00B10297">
      <w:pPr>
        <w:shd w:val="clear" w:color="auto" w:fill="FFFFFF"/>
        <w:spacing w:line="330" w:lineRule="atLeast"/>
        <w:ind w:left="-426"/>
        <w:jc w:val="left"/>
        <w:rPr>
          <w:rStyle w:val="c1"/>
          <w:b/>
          <w:color w:val="000000"/>
          <w:sz w:val="28"/>
          <w:szCs w:val="28"/>
        </w:rPr>
      </w:pPr>
    </w:p>
    <w:p w:rsidR="00F914A6" w:rsidRDefault="00F914A6" w:rsidP="00B10297">
      <w:pPr>
        <w:shd w:val="clear" w:color="auto" w:fill="FFFFFF"/>
        <w:spacing w:line="330" w:lineRule="atLeast"/>
        <w:ind w:left="-426"/>
        <w:jc w:val="left"/>
        <w:rPr>
          <w:rStyle w:val="c1"/>
          <w:b/>
          <w:color w:val="000000"/>
          <w:sz w:val="28"/>
          <w:szCs w:val="28"/>
        </w:rPr>
      </w:pPr>
    </w:p>
    <w:p w:rsidR="00F914A6" w:rsidRDefault="00F914A6" w:rsidP="00B10297">
      <w:pPr>
        <w:shd w:val="clear" w:color="auto" w:fill="FFFFFF"/>
        <w:spacing w:line="330" w:lineRule="atLeast"/>
        <w:ind w:left="-426"/>
        <w:jc w:val="left"/>
        <w:rPr>
          <w:rStyle w:val="c1"/>
          <w:b/>
          <w:color w:val="000000"/>
          <w:sz w:val="28"/>
          <w:szCs w:val="28"/>
        </w:rPr>
      </w:pPr>
    </w:p>
    <w:p w:rsidR="00F914A6" w:rsidRDefault="00F914A6" w:rsidP="00B10297">
      <w:pPr>
        <w:shd w:val="clear" w:color="auto" w:fill="FFFFFF"/>
        <w:spacing w:line="330" w:lineRule="atLeast"/>
        <w:ind w:left="-426"/>
        <w:jc w:val="left"/>
        <w:rPr>
          <w:rStyle w:val="c1"/>
          <w:b/>
          <w:color w:val="000000"/>
          <w:sz w:val="28"/>
          <w:szCs w:val="28"/>
        </w:rPr>
      </w:pPr>
    </w:p>
    <w:p w:rsidR="000E1E04" w:rsidRPr="004F51D9" w:rsidRDefault="000E1E04" w:rsidP="00FF6AA9">
      <w:pPr>
        <w:pStyle w:val="a3"/>
      </w:pPr>
    </w:p>
    <w:p w:rsidR="004462C5" w:rsidRPr="001818CD" w:rsidRDefault="00AD5118" w:rsidP="006B1E26">
      <w:pPr>
        <w:shd w:val="clear" w:color="auto" w:fill="FFFFFF"/>
        <w:spacing w:before="120" w:after="120" w:line="270" w:lineRule="atLeast"/>
        <w:ind w:left="-567"/>
        <w:rPr>
          <w:color w:val="333333"/>
          <w:sz w:val="28"/>
          <w:szCs w:val="28"/>
        </w:rPr>
      </w:pPr>
      <w:r>
        <w:rPr>
          <w:rFonts w:ascii="Helvetica" w:hAnsi="Helvetica" w:cs="Helvetica"/>
          <w:color w:val="2C2D2E"/>
          <w:spacing w:val="1"/>
          <w:sz w:val="27"/>
          <w:szCs w:val="27"/>
          <w:shd w:val="clear" w:color="auto" w:fill="FFFFFF"/>
        </w:rPr>
        <w:t xml:space="preserve"> </w:t>
      </w:r>
    </w:p>
    <w:p w:rsidR="00941B05" w:rsidRPr="001E410A" w:rsidRDefault="00941B05" w:rsidP="004462C5">
      <w:pPr>
        <w:pStyle w:val="a7"/>
        <w:shd w:val="clear" w:color="auto" w:fill="FFFFFF"/>
        <w:spacing w:before="120" w:after="120" w:line="270" w:lineRule="atLeast"/>
        <w:ind w:left="360"/>
        <w:jc w:val="left"/>
        <w:rPr>
          <w:color w:val="333333"/>
          <w:sz w:val="28"/>
          <w:szCs w:val="28"/>
        </w:rPr>
      </w:pPr>
    </w:p>
    <w:p w:rsidR="00941B05" w:rsidRDefault="00941B05" w:rsidP="004462C5">
      <w:pPr>
        <w:pStyle w:val="a7"/>
        <w:shd w:val="clear" w:color="auto" w:fill="FFFFFF"/>
        <w:spacing w:before="120" w:after="120" w:line="270" w:lineRule="atLeast"/>
        <w:ind w:left="360"/>
        <w:jc w:val="left"/>
        <w:rPr>
          <w:color w:val="333333"/>
          <w:sz w:val="28"/>
          <w:szCs w:val="28"/>
        </w:rPr>
      </w:pPr>
    </w:p>
    <w:p w:rsidR="00941B05" w:rsidRDefault="00941B05" w:rsidP="004462C5">
      <w:pPr>
        <w:pStyle w:val="a7"/>
        <w:shd w:val="clear" w:color="auto" w:fill="FFFFFF"/>
        <w:spacing w:before="120" w:after="120" w:line="270" w:lineRule="atLeast"/>
        <w:ind w:left="360"/>
        <w:jc w:val="left"/>
        <w:rPr>
          <w:color w:val="333333"/>
          <w:sz w:val="28"/>
          <w:szCs w:val="28"/>
        </w:rPr>
      </w:pPr>
    </w:p>
    <w:p w:rsidR="00941B05" w:rsidRPr="00160066" w:rsidRDefault="00941B05" w:rsidP="004462C5">
      <w:pPr>
        <w:pStyle w:val="a7"/>
        <w:shd w:val="clear" w:color="auto" w:fill="FFFFFF"/>
        <w:spacing w:before="120" w:after="120" w:line="270" w:lineRule="atLeast"/>
        <w:ind w:left="360"/>
        <w:jc w:val="left"/>
        <w:rPr>
          <w:color w:val="333333"/>
          <w:sz w:val="28"/>
          <w:szCs w:val="28"/>
        </w:rPr>
      </w:pPr>
    </w:p>
    <w:p w:rsidR="0032084A" w:rsidRDefault="0032084A" w:rsidP="00431067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color w:val="000000"/>
          <w:sz w:val="28"/>
          <w:szCs w:val="28"/>
        </w:rPr>
      </w:pPr>
    </w:p>
    <w:p w:rsidR="00431067" w:rsidRDefault="00431067" w:rsidP="00431067">
      <w:pPr>
        <w:pStyle w:val="a3"/>
        <w:rPr>
          <w:rFonts w:ascii="Calibri" w:hAnsi="Calibri" w:cs="Calibri"/>
          <w:color w:val="000000"/>
          <w:sz w:val="22"/>
          <w:szCs w:val="22"/>
        </w:rPr>
      </w:pPr>
    </w:p>
    <w:p w:rsidR="002B3C0C" w:rsidRDefault="002B3C0C" w:rsidP="00B45ED3">
      <w:pPr>
        <w:pStyle w:val="a3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C4167F" w:rsidRPr="007D43D4" w:rsidRDefault="00C4167F" w:rsidP="007D43D4">
      <w:pPr>
        <w:pStyle w:val="a3"/>
        <w:rPr>
          <w:color w:val="000000"/>
          <w:sz w:val="28"/>
          <w:szCs w:val="28"/>
          <w:shd w:val="clear" w:color="auto" w:fill="FFFFFF"/>
        </w:rPr>
      </w:pPr>
    </w:p>
    <w:sectPr w:rsidR="00C4167F" w:rsidRPr="007D43D4" w:rsidSect="00903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F6C98"/>
    <w:multiLevelType w:val="hybridMultilevel"/>
    <w:tmpl w:val="A6767062"/>
    <w:lvl w:ilvl="0" w:tplc="0419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0E242C69"/>
    <w:multiLevelType w:val="hybridMultilevel"/>
    <w:tmpl w:val="F08A7D24"/>
    <w:lvl w:ilvl="0" w:tplc="0419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>
    <w:nsid w:val="1BD91594"/>
    <w:multiLevelType w:val="multilevel"/>
    <w:tmpl w:val="14740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917FEC"/>
    <w:multiLevelType w:val="hybridMultilevel"/>
    <w:tmpl w:val="AE3E0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9A2725"/>
    <w:multiLevelType w:val="multilevel"/>
    <w:tmpl w:val="E5B8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A62A3F"/>
    <w:multiLevelType w:val="multilevel"/>
    <w:tmpl w:val="E3B8A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0F4035B"/>
    <w:multiLevelType w:val="hybridMultilevel"/>
    <w:tmpl w:val="D0FCFF7C"/>
    <w:lvl w:ilvl="0" w:tplc="0419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7">
    <w:nsid w:val="41A47C3C"/>
    <w:multiLevelType w:val="hybridMultilevel"/>
    <w:tmpl w:val="FBD0FCDC"/>
    <w:lvl w:ilvl="0" w:tplc="1D6CF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43137C45"/>
    <w:multiLevelType w:val="hybridMultilevel"/>
    <w:tmpl w:val="91AE6DFE"/>
    <w:lvl w:ilvl="0" w:tplc="0419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9">
    <w:nsid w:val="439144F7"/>
    <w:multiLevelType w:val="multilevel"/>
    <w:tmpl w:val="FC9A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71073C3"/>
    <w:multiLevelType w:val="hybridMultilevel"/>
    <w:tmpl w:val="9450342A"/>
    <w:lvl w:ilvl="0" w:tplc="0419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1">
    <w:nsid w:val="52A41B04"/>
    <w:multiLevelType w:val="hybridMultilevel"/>
    <w:tmpl w:val="54DAC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AD32F1"/>
    <w:multiLevelType w:val="hybridMultilevel"/>
    <w:tmpl w:val="20D83E9E"/>
    <w:lvl w:ilvl="0" w:tplc="0419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>
    <w:nsid w:val="6984447C"/>
    <w:multiLevelType w:val="multilevel"/>
    <w:tmpl w:val="360A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A6041F"/>
    <w:multiLevelType w:val="multilevel"/>
    <w:tmpl w:val="AF12F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7B597D"/>
    <w:multiLevelType w:val="multilevel"/>
    <w:tmpl w:val="3E220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CA7177"/>
    <w:multiLevelType w:val="multilevel"/>
    <w:tmpl w:val="5D94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9"/>
  </w:num>
  <w:num w:numId="5">
    <w:abstractNumId w:val="7"/>
  </w:num>
  <w:num w:numId="6">
    <w:abstractNumId w:val="5"/>
  </w:num>
  <w:num w:numId="7">
    <w:abstractNumId w:val="14"/>
  </w:num>
  <w:num w:numId="8">
    <w:abstractNumId w:val="15"/>
  </w:num>
  <w:num w:numId="9">
    <w:abstractNumId w:val="4"/>
  </w:num>
  <w:num w:numId="10">
    <w:abstractNumId w:val="1"/>
  </w:num>
  <w:num w:numId="11">
    <w:abstractNumId w:val="12"/>
  </w:num>
  <w:num w:numId="12">
    <w:abstractNumId w:val="8"/>
  </w:num>
  <w:num w:numId="13">
    <w:abstractNumId w:val="0"/>
  </w:num>
  <w:num w:numId="14">
    <w:abstractNumId w:val="10"/>
  </w:num>
  <w:num w:numId="15">
    <w:abstractNumId w:val="6"/>
  </w:num>
  <w:num w:numId="16">
    <w:abstractNumId w:val="1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402A6"/>
    <w:rsid w:val="00033AA5"/>
    <w:rsid w:val="00063904"/>
    <w:rsid w:val="000817C3"/>
    <w:rsid w:val="000E1E04"/>
    <w:rsid w:val="001402A6"/>
    <w:rsid w:val="00145035"/>
    <w:rsid w:val="00151B4F"/>
    <w:rsid w:val="0015288F"/>
    <w:rsid w:val="00160066"/>
    <w:rsid w:val="001650CD"/>
    <w:rsid w:val="001818CD"/>
    <w:rsid w:val="001D10F4"/>
    <w:rsid w:val="001E410A"/>
    <w:rsid w:val="00203377"/>
    <w:rsid w:val="00232E80"/>
    <w:rsid w:val="00237893"/>
    <w:rsid w:val="00266EAC"/>
    <w:rsid w:val="002B3C0C"/>
    <w:rsid w:val="002D07D4"/>
    <w:rsid w:val="002D1297"/>
    <w:rsid w:val="002D2569"/>
    <w:rsid w:val="0032084A"/>
    <w:rsid w:val="0035518C"/>
    <w:rsid w:val="003639B1"/>
    <w:rsid w:val="00374C5F"/>
    <w:rsid w:val="00380007"/>
    <w:rsid w:val="00395A0E"/>
    <w:rsid w:val="003A59A0"/>
    <w:rsid w:val="003F2511"/>
    <w:rsid w:val="00427F06"/>
    <w:rsid w:val="00431067"/>
    <w:rsid w:val="004462C5"/>
    <w:rsid w:val="0046750E"/>
    <w:rsid w:val="00473065"/>
    <w:rsid w:val="00474355"/>
    <w:rsid w:val="004B3368"/>
    <w:rsid w:val="004F51D9"/>
    <w:rsid w:val="0055132A"/>
    <w:rsid w:val="005640FE"/>
    <w:rsid w:val="006407F5"/>
    <w:rsid w:val="006847C7"/>
    <w:rsid w:val="006B1E26"/>
    <w:rsid w:val="006C6EC0"/>
    <w:rsid w:val="006D0098"/>
    <w:rsid w:val="006F32CB"/>
    <w:rsid w:val="00750EE8"/>
    <w:rsid w:val="00796615"/>
    <w:rsid w:val="007A527A"/>
    <w:rsid w:val="007B58A0"/>
    <w:rsid w:val="007D43D4"/>
    <w:rsid w:val="0080687A"/>
    <w:rsid w:val="00807498"/>
    <w:rsid w:val="0083622B"/>
    <w:rsid w:val="00851BDC"/>
    <w:rsid w:val="00876322"/>
    <w:rsid w:val="00881707"/>
    <w:rsid w:val="00883F29"/>
    <w:rsid w:val="00903FB3"/>
    <w:rsid w:val="009151DF"/>
    <w:rsid w:val="00941B05"/>
    <w:rsid w:val="00946556"/>
    <w:rsid w:val="009662E2"/>
    <w:rsid w:val="0097070C"/>
    <w:rsid w:val="00974FA3"/>
    <w:rsid w:val="00986639"/>
    <w:rsid w:val="00997545"/>
    <w:rsid w:val="009A1076"/>
    <w:rsid w:val="009C7E77"/>
    <w:rsid w:val="009D2269"/>
    <w:rsid w:val="00A36987"/>
    <w:rsid w:val="00A46902"/>
    <w:rsid w:val="00AA3272"/>
    <w:rsid w:val="00AD5118"/>
    <w:rsid w:val="00AE139E"/>
    <w:rsid w:val="00AF0FA5"/>
    <w:rsid w:val="00B10297"/>
    <w:rsid w:val="00B13FD6"/>
    <w:rsid w:val="00B45688"/>
    <w:rsid w:val="00B45ED3"/>
    <w:rsid w:val="00B70457"/>
    <w:rsid w:val="00B71C37"/>
    <w:rsid w:val="00B80011"/>
    <w:rsid w:val="00C01806"/>
    <w:rsid w:val="00C12BD2"/>
    <w:rsid w:val="00C4167F"/>
    <w:rsid w:val="00C50313"/>
    <w:rsid w:val="00C75EAA"/>
    <w:rsid w:val="00C80F9B"/>
    <w:rsid w:val="00C924CD"/>
    <w:rsid w:val="00CA05DE"/>
    <w:rsid w:val="00CD006E"/>
    <w:rsid w:val="00CD1B8F"/>
    <w:rsid w:val="00CF6804"/>
    <w:rsid w:val="00D25820"/>
    <w:rsid w:val="00D750A5"/>
    <w:rsid w:val="00D80ACA"/>
    <w:rsid w:val="00DC238E"/>
    <w:rsid w:val="00E13335"/>
    <w:rsid w:val="00E71E1A"/>
    <w:rsid w:val="00E73E44"/>
    <w:rsid w:val="00EC2E14"/>
    <w:rsid w:val="00F31078"/>
    <w:rsid w:val="00F80B2D"/>
    <w:rsid w:val="00F914A6"/>
    <w:rsid w:val="00FD261C"/>
    <w:rsid w:val="00FF6720"/>
    <w:rsid w:val="00FF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32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05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374C5F"/>
    <w:pPr>
      <w:spacing w:before="100" w:beforeAutospacing="1" w:after="100" w:afterAutospacing="1"/>
      <w:jc w:val="left"/>
    </w:pPr>
  </w:style>
  <w:style w:type="character" w:styleId="a5">
    <w:name w:val="Hyperlink"/>
    <w:basedOn w:val="a0"/>
    <w:uiPriority w:val="99"/>
    <w:semiHidden/>
    <w:unhideWhenUsed/>
    <w:rsid w:val="00374C5F"/>
    <w:rPr>
      <w:color w:val="0000FF"/>
      <w:u w:val="single"/>
    </w:rPr>
  </w:style>
  <w:style w:type="character" w:styleId="a6">
    <w:name w:val="Strong"/>
    <w:basedOn w:val="a0"/>
    <w:uiPriority w:val="22"/>
    <w:qFormat/>
    <w:rsid w:val="00431067"/>
    <w:rPr>
      <w:b/>
      <w:bCs/>
    </w:rPr>
  </w:style>
  <w:style w:type="paragraph" w:customStyle="1" w:styleId="c2">
    <w:name w:val="c2"/>
    <w:basedOn w:val="a"/>
    <w:rsid w:val="00431067"/>
    <w:pPr>
      <w:spacing w:before="100" w:beforeAutospacing="1" w:after="100" w:afterAutospacing="1"/>
      <w:jc w:val="left"/>
    </w:pPr>
  </w:style>
  <w:style w:type="character" w:customStyle="1" w:styleId="c1">
    <w:name w:val="c1"/>
    <w:basedOn w:val="a0"/>
    <w:rsid w:val="00431067"/>
  </w:style>
  <w:style w:type="character" w:customStyle="1" w:styleId="c12">
    <w:name w:val="c12"/>
    <w:basedOn w:val="a0"/>
    <w:rsid w:val="00431067"/>
  </w:style>
  <w:style w:type="character" w:customStyle="1" w:styleId="c5">
    <w:name w:val="c5"/>
    <w:basedOn w:val="a0"/>
    <w:rsid w:val="00431067"/>
  </w:style>
  <w:style w:type="paragraph" w:styleId="a7">
    <w:name w:val="List Paragraph"/>
    <w:basedOn w:val="a"/>
    <w:uiPriority w:val="34"/>
    <w:qFormat/>
    <w:rsid w:val="0032084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6F32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9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694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1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birint.ru/pubhouse/833/" TargetMode="External"/><Relationship Id="rId5" Type="http://schemas.openxmlformats.org/officeDocument/2006/relationships/hyperlink" Target="https://news.mail.ru/society/5381222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 123456789</dc:creator>
  <cp:keywords/>
  <dc:description/>
  <cp:lastModifiedBy>Dom</cp:lastModifiedBy>
  <cp:revision>75</cp:revision>
  <dcterms:created xsi:type="dcterms:W3CDTF">2026-02-17T10:29:00Z</dcterms:created>
  <dcterms:modified xsi:type="dcterms:W3CDTF">2026-03-16T12:15:00Z</dcterms:modified>
</cp:coreProperties>
</file>